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alias w:val="pagrindine"/>
        <w:tag w:val="part_80e9200d72424625bfbd10cad311a997"/>
        <w:id w:val="1986654774"/>
        <w:lock w:val="sdtLocked"/>
      </w:sdtPr>
      <w:sdtEndPr/>
      <w:sdtContent>
        <w:p w14:paraId="13A3117B" w14:textId="77777777" w:rsidR="00860221" w:rsidRDefault="005C6143"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 w14:paraId="71E25AD8" w14:textId="77777777" w:rsidR="00860221" w:rsidRDefault="00860221">
          <w:pPr>
            <w:jc w:val="center"/>
            <w:rPr>
              <w:lang w:eastAsia="lt-LT"/>
            </w:rPr>
          </w:pPr>
        </w:p>
        <w:p w14:paraId="13C41565" w14:textId="77777777" w:rsidR="00860221" w:rsidRDefault="00860221">
          <w:pPr>
            <w:rPr>
              <w:sz w:val="10"/>
              <w:szCs w:val="10"/>
            </w:rPr>
          </w:pPr>
        </w:p>
        <w:p w14:paraId="64758028" w14:textId="77777777" w:rsidR="00860221" w:rsidRDefault="005C614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0AC26EC7" w14:textId="77777777" w:rsidR="00860221" w:rsidRDefault="00860221">
          <w:pPr>
            <w:jc w:val="center"/>
            <w:rPr>
              <w:caps/>
              <w:lang w:eastAsia="lt-LT"/>
            </w:rPr>
          </w:pPr>
        </w:p>
        <w:p w14:paraId="60207F83" w14:textId="77777777" w:rsidR="00860221" w:rsidRDefault="005C614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57E838D" w14:textId="0596DDC2" w:rsidR="00C0543B" w:rsidRPr="00EF2AA7" w:rsidRDefault="005C6143" w:rsidP="00C0543B">
          <w:pPr>
            <w:jc w:val="center"/>
            <w:outlineLvl w:val="2"/>
            <w:rPr>
              <w:b/>
              <w:bCs/>
              <w:szCs w:val="24"/>
            </w:rPr>
          </w:pPr>
          <w:r>
            <w:rPr>
              <w:rFonts w:ascii="TimesLT" w:hAnsi="TimesLT"/>
              <w:b/>
              <w:bCs/>
              <w:szCs w:val="24"/>
            </w:rPr>
            <w:t xml:space="preserve">DĖL LIETUVOS RESPUBLIKOS FARMACIJOS ĮSTATYMO NR. X-709 </w:t>
          </w:r>
          <w:r>
            <w:rPr>
              <w:b/>
              <w:bCs/>
              <w:szCs w:val="24"/>
            </w:rPr>
            <w:t xml:space="preserve">2, 8, </w:t>
          </w:r>
          <w:r w:rsidR="00A77523">
            <w:rPr>
              <w:b/>
              <w:bCs/>
              <w:szCs w:val="24"/>
            </w:rPr>
            <w:t>57</w:t>
          </w:r>
          <w:r>
            <w:rPr>
              <w:b/>
              <w:bCs/>
              <w:szCs w:val="24"/>
            </w:rPr>
            <w:t xml:space="preserve"> IR </w:t>
          </w:r>
          <w:r w:rsidR="00A77523">
            <w:rPr>
              <w:b/>
              <w:bCs/>
              <w:szCs w:val="24"/>
            </w:rPr>
            <w:t>59</w:t>
          </w:r>
          <w:r>
            <w:rPr>
              <w:b/>
              <w:bCs/>
              <w:szCs w:val="24"/>
            </w:rPr>
            <w:t xml:space="preserve"> STRAIPSNIŲ PAKEITIMO </w:t>
          </w:r>
          <w:r>
            <w:rPr>
              <w:rFonts w:ascii="TimesLT" w:hAnsi="TimesLT"/>
              <w:b/>
              <w:bCs/>
              <w:szCs w:val="24"/>
            </w:rPr>
            <w:t xml:space="preserve">ĮSTATYMO </w:t>
          </w:r>
          <w:r w:rsidR="00C0543B">
            <w:rPr>
              <w:rFonts w:ascii="TimesLT" w:hAnsi="TimesLT"/>
              <w:b/>
              <w:bCs/>
              <w:szCs w:val="24"/>
            </w:rPr>
            <w:t xml:space="preserve">IR </w:t>
          </w:r>
          <w:r w:rsidR="00C0543B" w:rsidRPr="00EF2AA7">
            <w:rPr>
              <w:b/>
              <w:bCs/>
              <w:szCs w:val="24"/>
            </w:rPr>
            <w:t>LIETUVOS RESPUBLIKOS</w:t>
          </w:r>
        </w:p>
        <w:p w14:paraId="51898C5E" w14:textId="77777777" w:rsidR="00C0543B" w:rsidRPr="00EF2AA7" w:rsidRDefault="00C0543B" w:rsidP="00C0543B">
          <w:pPr>
            <w:jc w:val="center"/>
            <w:outlineLvl w:val="2"/>
            <w:rPr>
              <w:b/>
              <w:bCs/>
              <w:szCs w:val="24"/>
            </w:rPr>
          </w:pPr>
          <w:r w:rsidRPr="004D0769">
            <w:rPr>
              <w:b/>
              <w:bCs/>
              <w:szCs w:val="24"/>
            </w:rPr>
            <w:t>SVEIKATOS DRAUDIMO ĮSTATYMO NR. I-1343 10</w:t>
          </w:r>
          <w:r>
            <w:rPr>
              <w:b/>
              <w:bCs/>
              <w:szCs w:val="24"/>
            </w:rPr>
            <w:t xml:space="preserve"> </w:t>
          </w:r>
          <w:r w:rsidRPr="004D0769">
            <w:rPr>
              <w:b/>
              <w:bCs/>
              <w:szCs w:val="24"/>
            </w:rPr>
            <w:t>STRAIPSNI</w:t>
          </w:r>
          <w:r>
            <w:rPr>
              <w:b/>
              <w:bCs/>
              <w:szCs w:val="24"/>
            </w:rPr>
            <w:t>O</w:t>
          </w:r>
          <w:r w:rsidRPr="004D0769">
            <w:rPr>
              <w:b/>
              <w:bCs/>
              <w:szCs w:val="24"/>
            </w:rPr>
            <w:t xml:space="preserve"> PAKEITIMO </w:t>
          </w:r>
        </w:p>
        <w:p w14:paraId="0571DA16" w14:textId="53C85D5B" w:rsidR="00860221" w:rsidRPr="00C0543B" w:rsidRDefault="00C0543B" w:rsidP="00C0543B">
          <w:pPr>
            <w:jc w:val="center"/>
            <w:outlineLvl w:val="2"/>
            <w:rPr>
              <w:b/>
              <w:bCs/>
              <w:szCs w:val="24"/>
            </w:rPr>
          </w:pPr>
          <w:r w:rsidRPr="00EF2AA7">
            <w:rPr>
              <w:b/>
              <w:bCs/>
              <w:szCs w:val="24"/>
            </w:rPr>
            <w:t>ĮSTATYM</w:t>
          </w:r>
          <w:r w:rsidR="00B60FEF">
            <w:rPr>
              <w:b/>
              <w:bCs/>
              <w:szCs w:val="24"/>
            </w:rPr>
            <w:t>O PROJEKT</w:t>
          </w:r>
          <w:r w:rsidR="00AC05D5">
            <w:rPr>
              <w:b/>
              <w:bCs/>
              <w:szCs w:val="24"/>
            </w:rPr>
            <w:t>Ų</w:t>
          </w:r>
          <w:r>
            <w:rPr>
              <w:b/>
              <w:bCs/>
              <w:szCs w:val="24"/>
            </w:rPr>
            <w:t xml:space="preserve"> </w:t>
          </w:r>
          <w:r w:rsidR="005C6143">
            <w:rPr>
              <w:rFonts w:ascii="TimesLT" w:hAnsi="TimesLT"/>
              <w:b/>
              <w:bCs/>
              <w:szCs w:val="24"/>
            </w:rPr>
            <w:t>PA</w:t>
          </w:r>
          <w:r w:rsidR="005C6143">
            <w:rPr>
              <w:rFonts w:ascii="TimesLT" w:hAnsi="TimesLT"/>
              <w:b/>
              <w:bCs/>
              <w:caps/>
              <w:szCs w:val="24"/>
            </w:rPr>
            <w:t>teikimo</w:t>
          </w:r>
        </w:p>
        <w:p w14:paraId="7BC83895" w14:textId="77777777" w:rsidR="00860221" w:rsidRDefault="005C6143">
          <w:pPr>
            <w:jc w:val="center"/>
            <w:outlineLvl w:val="2"/>
            <w:rPr>
              <w:rFonts w:ascii="TimesLT" w:hAnsi="TimesLT"/>
              <w:bCs/>
              <w:szCs w:val="24"/>
            </w:rPr>
          </w:pPr>
          <w:r>
            <w:rPr>
              <w:rFonts w:ascii="TimesLT" w:hAnsi="TimesLT"/>
              <w:b/>
              <w:bCs/>
              <w:caps/>
              <w:szCs w:val="24"/>
            </w:rPr>
            <w:t>Lietuvos Respublikos Seimui</w:t>
          </w:r>
        </w:p>
        <w:p w14:paraId="4B2FADFB" w14:textId="77777777" w:rsidR="00860221" w:rsidRDefault="00860221">
          <w:pPr>
            <w:tabs>
              <w:tab w:val="center" w:pos="4153"/>
              <w:tab w:val="right" w:pos="9071"/>
            </w:tabs>
          </w:pPr>
        </w:p>
        <w:p w14:paraId="7F3247C7" w14:textId="77777777" w:rsidR="00860221" w:rsidRDefault="005C614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Nr. </w:t>
          </w:r>
        </w:p>
        <w:p w14:paraId="46F89614" w14:textId="77777777" w:rsidR="00860221" w:rsidRDefault="005C614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49A24F9D" w14:textId="77777777" w:rsidR="00860221" w:rsidRDefault="0086022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15bb51c38f3419bb976b9944259e9dd"/>
            <w:id w:val="-1785031360"/>
            <w:lock w:val="sdtLocked"/>
          </w:sdtPr>
          <w:sdtEndPr/>
          <w:sdtContent>
            <w:p w14:paraId="72D50569" w14:textId="77777777" w:rsidR="00860221" w:rsidRDefault="005C6143">
              <w:pPr>
                <w:tabs>
                  <w:tab w:val="left" w:pos="1296"/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Vyriausybė</w:t>
              </w:r>
              <w:r>
                <w:rPr>
                  <w:spacing w:val="100"/>
                  <w:szCs w:val="24"/>
                </w:rPr>
                <w:t xml:space="preserve"> nutari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8d79bd94572476f9bbb15dbf964984f"/>
            <w:id w:val="-532811079"/>
            <w:lock w:val="sdtLocked"/>
          </w:sdtPr>
          <w:sdtEndPr/>
          <w:sdtContent>
            <w:p w14:paraId="713D8301" w14:textId="5D27734A" w:rsidR="00860221" w:rsidRDefault="00B768AF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58d79bd94572476f9bbb15dbf964984f"/>
                  <w:id w:val="474961343"/>
                  <w:lock w:val="sdtLocked"/>
                </w:sdtPr>
                <w:sdtEndPr/>
                <w:sdtContent>
                  <w:r w:rsidR="005C6143">
                    <w:rPr>
                      <w:lang w:eastAsia="lt-LT"/>
                    </w:rPr>
                    <w:t>1</w:t>
                  </w:r>
                </w:sdtContent>
              </w:sdt>
              <w:r w:rsidR="005C6143">
                <w:rPr>
                  <w:lang w:eastAsia="lt-LT"/>
                </w:rPr>
                <w:t>. Pritarti Lietuvos Respublikos farmacijos įstatymo Nr. X-709 2</w:t>
              </w:r>
              <w:r w:rsidR="005C6143">
                <w:rPr>
                  <w:szCs w:val="24"/>
                  <w:lang w:eastAsia="lt-LT"/>
                </w:rPr>
                <w:t xml:space="preserve">, 8, </w:t>
              </w:r>
              <w:r w:rsidR="00AD2A80">
                <w:rPr>
                  <w:szCs w:val="24"/>
                  <w:lang w:eastAsia="lt-LT"/>
                </w:rPr>
                <w:t>57</w:t>
              </w:r>
              <w:r w:rsidR="005C6143">
                <w:rPr>
                  <w:szCs w:val="24"/>
                  <w:lang w:eastAsia="lt-LT"/>
                </w:rPr>
                <w:t xml:space="preserve"> ir </w:t>
              </w:r>
              <w:r w:rsidR="00AD2A80">
                <w:rPr>
                  <w:szCs w:val="24"/>
                  <w:lang w:eastAsia="lt-LT"/>
                </w:rPr>
                <w:t>59</w:t>
              </w:r>
              <w:r w:rsidR="005C6143">
                <w:rPr>
                  <w:szCs w:val="24"/>
                  <w:lang w:eastAsia="lt-LT"/>
                </w:rPr>
                <w:t xml:space="preserve"> straipsnių pakeitimo </w:t>
              </w:r>
              <w:r w:rsidR="005C6143">
                <w:rPr>
                  <w:lang w:eastAsia="lt-LT"/>
                </w:rPr>
                <w:t>įstatymo ir Lietuvos Respublikos sveikatos draudimo įstatymo Nr. I-1343 10 straipsnio pakeitimo įstatymo projektams</w:t>
              </w:r>
              <w:r w:rsidR="005C6143" w:rsidRPr="00907E65">
                <w:rPr>
                  <w:lang w:eastAsia="lt-LT"/>
                </w:rPr>
                <w:t xml:space="preserve"> ir pateikti j</w:t>
              </w:r>
              <w:r w:rsidR="005C6143">
                <w:rPr>
                  <w:lang w:eastAsia="lt-LT"/>
                </w:rPr>
                <w:t>uos</w:t>
              </w:r>
              <w:r w:rsidR="005C6143" w:rsidRPr="00907E65">
                <w:rPr>
                  <w:lang w:eastAsia="lt-LT"/>
                </w:rPr>
                <w:t xml:space="preserve"> Lietuvos Respublikos Seimui</w:t>
              </w:r>
              <w:r w:rsidR="005C6143">
                <w:rPr>
                  <w:lang w:eastAsia="lt-LT"/>
                </w:rPr>
                <w:t>.</w:t>
              </w:r>
            </w:p>
          </w:sdtContent>
        </w:sdt>
        <w:sdt>
          <w:sdtPr>
            <w:alias w:val="2 p."/>
            <w:tag w:val="part_bf75d2b55a7d4a17a5dae96547931367"/>
            <w:id w:val="1677615272"/>
            <w:lock w:val="sdtLocked"/>
          </w:sdtPr>
          <w:sdtEndPr/>
          <w:sdtContent>
            <w:p w14:paraId="5FD7B2ED" w14:textId="364B3B5E" w:rsidR="00860221" w:rsidRDefault="00B768AF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f75d2b55a7d4a17a5dae96547931367"/>
                  <w:id w:val="153730613"/>
                  <w:lock w:val="sdtLocked"/>
                </w:sdtPr>
                <w:sdtEndPr/>
                <w:sdtContent>
                  <w:r w:rsidR="005C6143">
                    <w:rPr>
                      <w:lang w:eastAsia="lt-LT"/>
                    </w:rPr>
                    <w:t>2</w:t>
                  </w:r>
                </w:sdtContent>
              </w:sdt>
              <w:r w:rsidR="005C6143">
                <w:rPr>
                  <w:lang w:eastAsia="lt-LT"/>
                </w:rPr>
                <w:t xml:space="preserve">. Įgalioti sveikatos apsaugos ministrą Arūną Dulkį, o jam negalint dalyvauti – sveikatos apsaugos viceministrą Aurimą </w:t>
              </w:r>
              <w:proofErr w:type="spellStart"/>
              <w:r w:rsidR="005C6143">
                <w:rPr>
                  <w:lang w:eastAsia="lt-LT"/>
                </w:rPr>
                <w:t>Pečkauską</w:t>
              </w:r>
              <w:proofErr w:type="spellEnd"/>
              <w:r w:rsidR="000B037D">
                <w:rPr>
                  <w:lang w:eastAsia="lt-LT"/>
                </w:rPr>
                <w:t>,</w:t>
              </w:r>
              <w:r w:rsidR="005C6143">
                <w:rPr>
                  <w:lang w:eastAsia="lt-LT"/>
                </w:rPr>
                <w:t xml:space="preserve"> atstovauti </w:t>
              </w:r>
              <w:r w:rsidR="005C6143">
                <w:rPr>
                  <w:bCs/>
                  <w:lang w:eastAsia="lt-LT"/>
                </w:rPr>
                <w:t xml:space="preserve">Lietuvos Respublikos </w:t>
              </w:r>
              <w:r w:rsidR="005C6143">
                <w:rPr>
                  <w:lang w:eastAsia="lt-LT"/>
                </w:rPr>
                <w:t>Vyriausybei, svarstant nurodyt</w:t>
              </w:r>
              <w:r w:rsidR="00A33AFD">
                <w:rPr>
                  <w:lang w:eastAsia="lt-LT"/>
                </w:rPr>
                <w:t>us</w:t>
              </w:r>
              <w:r w:rsidR="005C6143">
                <w:rPr>
                  <w:lang w:eastAsia="lt-LT"/>
                </w:rPr>
                <w:t xml:space="preserve"> įstatym</w:t>
              </w:r>
              <w:r w:rsidR="00A33AFD">
                <w:rPr>
                  <w:lang w:eastAsia="lt-LT"/>
                </w:rPr>
                <w:t>ų</w:t>
              </w:r>
              <w:r w:rsidR="005C6143">
                <w:rPr>
                  <w:lang w:eastAsia="lt-LT"/>
                </w:rPr>
                <w:t xml:space="preserve"> projekt</w:t>
              </w:r>
              <w:r w:rsidR="00A33AFD">
                <w:rPr>
                  <w:lang w:eastAsia="lt-LT"/>
                </w:rPr>
                <w:t>us</w:t>
              </w:r>
              <w:r w:rsidR="005C6143">
                <w:rPr>
                  <w:lang w:eastAsia="lt-LT"/>
                </w:rPr>
                <w:t xml:space="preserve"> Lietuvos Respublikos Seime.</w:t>
              </w:r>
              <w:r w:rsidR="00B3431A">
                <w:rPr>
                  <w:lang w:eastAsia="lt-LT"/>
                </w:rPr>
                <w:t xml:space="preserve"> </w:t>
              </w:r>
              <w:r w:rsidR="00B3431A" w:rsidRPr="00B3431A">
                <w:rPr>
                  <w:lang w:eastAsia="lt-LT"/>
                </w:rPr>
                <w:t>Jeigu viceministras</w:t>
              </w:r>
              <w:r w:rsidR="00B3431A">
                <w:rPr>
                  <w:lang w:eastAsia="lt-LT"/>
                </w:rPr>
                <w:t xml:space="preserve"> Aurimas Pečkauskas</w:t>
              </w:r>
              <w:r w:rsidR="00B3431A" w:rsidRPr="00B3431A">
                <w:rPr>
                  <w:lang w:eastAsia="lt-LT"/>
                </w:rPr>
                <w:t xml:space="preserve"> negali dalyvauti, Vyriausybei atstovauja viceministr</w:t>
              </w:r>
              <w:r w:rsidR="00B3431A">
                <w:rPr>
                  <w:lang w:eastAsia="lt-LT"/>
                </w:rPr>
                <w:t>ė Danguolė Jankauskienė</w:t>
              </w:r>
              <w:r w:rsidR="00B3431A" w:rsidRPr="00B3431A">
                <w:rPr>
                  <w:lang w:eastAsia="lt-LT"/>
                </w:rPr>
                <w:t>, ja</w:t>
              </w:r>
              <w:r w:rsidR="00B3431A">
                <w:rPr>
                  <w:lang w:eastAsia="lt-LT"/>
                </w:rPr>
                <w:t>i</w:t>
              </w:r>
              <w:r w:rsidR="00B3431A" w:rsidRPr="00B3431A">
                <w:rPr>
                  <w:lang w:eastAsia="lt-LT"/>
                </w:rPr>
                <w:t xml:space="preserve"> negalint dalyvauti</w:t>
              </w:r>
              <w:r w:rsidR="007805FA">
                <w:rPr>
                  <w:lang w:eastAsia="lt-LT"/>
                </w:rPr>
                <w:t> </w:t>
              </w:r>
              <w:r w:rsidR="00B3431A" w:rsidRPr="00B3431A">
                <w:rPr>
                  <w:lang w:eastAsia="lt-LT"/>
                </w:rPr>
                <w:t>– viceministr</w:t>
              </w:r>
              <w:r w:rsidR="00E72EBA">
                <w:rPr>
                  <w:lang w:eastAsia="lt-LT"/>
                </w:rPr>
                <w:t xml:space="preserve">ė </w:t>
              </w:r>
              <w:r w:rsidR="00E72EBA">
                <w:t>Aušra Bilotienė Motiejūnienė</w:t>
              </w:r>
              <w:r w:rsidR="00E72EBA">
                <w:rPr>
                  <w:lang w:eastAsia="lt-LT"/>
                </w:rPr>
                <w:t>.</w:t>
              </w:r>
            </w:p>
            <w:p w14:paraId="70F807C9" w14:textId="77777777" w:rsidR="00860221" w:rsidRDefault="00860221">
              <w:pPr>
                <w:jc w:val="both"/>
                <w:rPr>
                  <w:lang w:eastAsia="lt-LT"/>
                </w:rPr>
              </w:pPr>
            </w:p>
            <w:p w14:paraId="764F941D" w14:textId="77777777" w:rsidR="00860221" w:rsidRDefault="00B768AF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e8b36126cec46138ac9b6cb01017a8d"/>
            <w:id w:val="1378511958"/>
            <w:lock w:val="sdtLocked"/>
          </w:sdtPr>
          <w:sdtEndPr/>
          <w:sdtContent>
            <w:p w14:paraId="65F22487" w14:textId="77777777" w:rsidR="00860221" w:rsidRDefault="005C6143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t>Ministras Pirmininkas</w:t>
              </w:r>
              <w:r>
                <w:tab/>
              </w:r>
            </w:p>
            <w:p w14:paraId="157042F6" w14:textId="77777777" w:rsidR="00860221" w:rsidRDefault="0086022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EC58AC5" w14:textId="77777777" w:rsidR="00860221" w:rsidRDefault="0086022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B697245" w14:textId="77777777" w:rsidR="00860221" w:rsidRDefault="005C6143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t>Sveikatos apsaugos ministras</w:t>
              </w:r>
              <w:r>
                <w:tab/>
              </w:r>
            </w:p>
            <w:p w14:paraId="27519E94" w14:textId="77777777" w:rsidR="00860221" w:rsidRDefault="00B768AF"/>
          </w:sdtContent>
        </w:sdt>
      </w:sdtContent>
    </w:sdt>
    <w:sectPr w:rsidR="00860221"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DE4"/>
    <w:rsid w:val="000B037D"/>
    <w:rsid w:val="00150DBE"/>
    <w:rsid w:val="0052682B"/>
    <w:rsid w:val="00583DE4"/>
    <w:rsid w:val="005C6143"/>
    <w:rsid w:val="007805FA"/>
    <w:rsid w:val="00860221"/>
    <w:rsid w:val="00894FF7"/>
    <w:rsid w:val="00905B49"/>
    <w:rsid w:val="009C24D6"/>
    <w:rsid w:val="00A33AFD"/>
    <w:rsid w:val="00A77523"/>
    <w:rsid w:val="00AC05D5"/>
    <w:rsid w:val="00AD2A80"/>
    <w:rsid w:val="00B3431A"/>
    <w:rsid w:val="00B60FEF"/>
    <w:rsid w:val="00B768AF"/>
    <w:rsid w:val="00C0543B"/>
    <w:rsid w:val="00D2185E"/>
    <w:rsid w:val="00DF393D"/>
    <w:rsid w:val="00E72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6B9AD"/>
  <w15:chartTrackingRefBased/>
  <w15:docId w15:val="{5DC7BF0E-1E14-4450-B492-AC98384EC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semiHidden/>
    <w:rsid w:val="00905B49"/>
  </w:style>
  <w:style w:type="character" w:styleId="Komentaronuoroda">
    <w:name w:val="annotation reference"/>
    <w:basedOn w:val="Numatytasispastraiposriftas"/>
    <w:semiHidden/>
    <w:unhideWhenUsed/>
    <w:rsid w:val="00B3431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B3431A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B3431A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B3431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B3431A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9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0aa16aeec534ab8a58f41661e96c55b" PartId="80e9200d72424625bfbd10cad311a997">
    <Part Type="preambule" DocPartId="2a22e26b5b73443e8f98081d7f5112c9" PartId="115bb51c38f3419bb976b9944259e9dd"/>
    <Part Type="punktas" Nr="1" Abbr="1 p." DocPartId="8f301b0b92a3463d9314a6f1e00a0b4f" PartId="58d79bd94572476f9bbb15dbf964984f"/>
    <Part Type="punktas" Nr="2" Abbr="2 p." DocPartId="1cb28fd1ed704813b73716077efa2cc0" PartId="bf75d2b55a7d4a17a5dae96547931367"/>
    <Part Type="signatura" DocPartId="702bab1f22204a6980cb8f2ab5f99c93" PartId="7e8b36126cec46138ac9b6cb01017a8d"/>
  </Part>
</Parts>
</file>

<file path=customXml/itemProps1.xml><?xml version="1.0" encoding="utf-8"?>
<ds:datastoreItem xmlns:ds="http://schemas.openxmlformats.org/officeDocument/2006/customXml" ds:itemID="{E91C5D90-BF6A-4392-855F-DBE1335447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709</Words>
  <Characters>405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Birutė Simanavičienė</dc:creator>
  <cp:lastModifiedBy>Vilma Meldžiukaitė</cp:lastModifiedBy>
  <cp:revision>2</cp:revision>
  <dcterms:created xsi:type="dcterms:W3CDTF">2022-04-19T10:42:00Z</dcterms:created>
  <dcterms:modified xsi:type="dcterms:W3CDTF">2022-04-19T10:42:00Z</dcterms:modified>
</cp:coreProperties>
</file>