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920fbe828e74bd4b49e4722971099d9"/>
        <w:lock w:val="sdtLocked"/>
        <w:richText/>
      </w:sdtPr>
      <w:sdtContent>
        <w:p w14:paraId="2ECD5C58" w14:textId="0D365AA2">
          <w:pPr>
            <w:ind w:left="6480" w:firstLine="720"/>
            <w:rPr>
              <w:szCs w:val="24"/>
            </w:rPr>
          </w:pPr>
          <w:r>
            <w:rPr>
              <w:b/>
              <w:bCs/>
              <w:szCs w:val="24"/>
            </w:rPr>
            <w:t>Projektas</w:t>
          </w:r>
        </w:p>
        <w:p w14:paraId="4D82C183" w14:textId="476D8B2B">
          <w:pPr>
            <w:tabs>
              <w:tab w:val="left" w:pos="6732"/>
            </w:tabs>
            <w:ind w:firstLine="7200"/>
            <w:rPr>
              <w:szCs w:val="24"/>
            </w:rPr>
          </w:pPr>
          <w:r>
            <w:rPr>
              <w:szCs w:val="24"/>
            </w:rPr>
            <w:t>Nr. TSP-</w:t>
          </w:r>
        </w:p>
        <w:p w14:paraId="2C46AE9C" w14:textId="77777777">
          <w:pPr>
            <w:jc w:val="center"/>
            <w:rPr>
              <w:b/>
              <w:bCs/>
              <w:szCs w:val="24"/>
            </w:rPr>
          </w:pPr>
        </w:p>
        <w:p w14:paraId="2EA55F5B" w14:textId="77777777">
          <w:pPr>
            <w:jc w:val="center"/>
            <w:rPr>
              <w:b/>
              <w:bCs/>
              <w:szCs w:val="24"/>
            </w:rPr>
          </w:pPr>
          <w:r>
            <w:rPr>
              <w:b/>
              <w:bCs/>
              <w:szCs w:val="24"/>
            </w:rPr>
            <w:t>RADVILIŠKIO RAJONO SAVIVALDYBĖS TARYBA</w:t>
          </w:r>
        </w:p>
        <w:p w14:paraId="1947E0E1" w14:textId="77777777">
          <w:pPr>
            <w:jc w:val="center"/>
            <w:rPr>
              <w:b/>
              <w:bCs/>
              <w:szCs w:val="24"/>
            </w:rPr>
          </w:pPr>
        </w:p>
        <w:p w14:paraId="758AE1C4" w14:textId="77777777">
          <w:pPr>
            <w:jc w:val="center"/>
            <w:rPr>
              <w:b/>
              <w:bCs/>
              <w:szCs w:val="24"/>
            </w:rPr>
          </w:pPr>
          <w:r>
            <w:rPr>
              <w:b/>
              <w:bCs/>
              <w:szCs w:val="24"/>
            </w:rPr>
            <w:t>SPRENDIMAS</w:t>
          </w:r>
        </w:p>
        <w:p w14:paraId="6C0407B9" w14:textId="77777777">
          <w:pPr>
            <w:jc w:val="center"/>
            <w:rPr>
              <w:b/>
              <w:caps/>
              <w:szCs w:val="24"/>
            </w:rPr>
          </w:pPr>
          <w:r>
            <w:rPr>
              <w:b/>
              <w:caps/>
              <w:szCs w:val="24"/>
            </w:rPr>
            <w:t xml:space="preserve">dėl savivaldybės turto perdavimo </w:t>
          </w:r>
          <w:r>
            <w:rPr>
              <w:b/>
              <w:caps/>
              <w:spacing w:val="-1"/>
              <w:szCs w:val="24"/>
            </w:rPr>
            <w:t>valdyti, naudoti</w:t>
          </w:r>
          <w:r>
            <w:rPr>
              <w:b/>
              <w:caps/>
              <w:szCs w:val="24"/>
            </w:rPr>
            <w:t xml:space="preserve"> ir disponuoti juo p</w:t>
          </w:r>
          <w:r>
            <w:rPr>
              <w:b/>
              <w:caps/>
              <w:spacing w:val="-1"/>
              <w:szCs w:val="24"/>
            </w:rPr>
            <w:t xml:space="preserve">atikėjimo teise </w:t>
          </w:r>
        </w:p>
        <w:p w14:paraId="71A93738" w14:textId="77777777">
          <w:pPr>
            <w:jc w:val="center"/>
            <w:rPr>
              <w:caps/>
              <w:szCs w:val="24"/>
            </w:rPr>
          </w:pPr>
        </w:p>
        <w:p w14:paraId="44D6E604" w14:textId="77777777">
          <w:pPr>
            <w:jc w:val="center"/>
            <w:rPr>
              <w:szCs w:val="24"/>
            </w:rPr>
          </w:pPr>
          <w:r>
            <w:rPr>
              <w:szCs w:val="24"/>
            </w:rPr>
            <w:t xml:space="preserve">2025 m.                     d. Nr. T-</w:t>
          </w:r>
        </w:p>
        <w:p w14:paraId="522DDB81" w14:textId="77777777">
          <w:pPr>
            <w:jc w:val="center"/>
            <w:rPr>
              <w:szCs w:val="24"/>
            </w:rPr>
          </w:pPr>
          <w:r>
            <w:rPr>
              <w:szCs w:val="24"/>
            </w:rPr>
            <w:t>Radviliškis</w:t>
          </w:r>
        </w:p>
        <w:p w14:paraId="444ABFBA" w14:textId="77777777">
          <w:pPr>
            <w:ind w:firstLine="720"/>
            <w:jc w:val="both"/>
            <w:rPr>
              <w:szCs w:val="24"/>
              <w:lang w:eastAsia="lt-LT"/>
            </w:rPr>
          </w:pPr>
        </w:p>
        <w:sdt>
          <w:sdtPr>
            <w:alias w:val="preambule"/>
            <w:tag w:val="part_607acc799e2f4b0c920c334fcccf2a35"/>
            <w:lock w:val="sdtLocked"/>
            <w:richText/>
          </w:sdtPr>
          <w:sdtContent>
            <w:p w14:paraId="02AA1093" w14:textId="4BBD3051">
              <w:pPr>
                <w:ind w:firstLine="720"/>
                <w:jc w:val="both"/>
                <w:rPr>
                  <w:rFonts w:eastAsia="Calibri"/>
                  <w:szCs w:val="24"/>
                  <w:lang w:eastAsia="lt-LT"/>
                </w:rPr>
              </w:pPr>
              <w:r>
                <w:rPr>
                  <w:rFonts w:eastAsia="Calibri"/>
                  <w:szCs w:val="24"/>
                  <w:lang w:eastAsia="lt-LT"/>
                </w:rPr>
                <w:t xml:space="preserve">Vadovaudamasi </w:t>
              </w:r>
              <w:hyperlink r:id="rId4" w:history="1">
                <w:r>
                  <w:rPr>
                    <w:rFonts w:eastAsia="Calibri"/>
                    <w:szCs w:val="24"/>
                    <w:lang w:eastAsia="lt-LT"/>
                  </w:rPr>
                  <w:t>Lietuvos Respublikos vietos savivaldos įstatymo</w:t>
                </w:r>
              </w:hyperlink>
              <w:r>
                <w:rPr>
                  <w:rFonts w:eastAsia="Calibri"/>
                  <w:szCs w:val="24"/>
                  <w:lang w:eastAsia="lt-LT"/>
                </w:rPr>
                <w:t xml:space="preserve"> 15 straipsnio 2 dalies 19 punktu, Lietuvos Respublikos valstybės ir savivaldybių turto valdymo, naudojimo ir disponavimo juo įstatymo 12 straipsnio 1 dalimi,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13 punkto nuostatas,</w:t>
              </w:r>
              <w:r>
                <w:rPr>
                  <w:rFonts w:eastAsia="Calibri"/>
                  <w:bCs/>
                  <w:szCs w:val="24"/>
                  <w:lang w:eastAsia="lt-LT"/>
                </w:rPr>
                <w:t xml:space="preserve"> </w:t>
              </w:r>
              <w:r>
                <w:rPr>
                  <w:rFonts w:eastAsia="Calibri"/>
                  <w:szCs w:val="24"/>
                  <w:lang w:eastAsia="lt-LT"/>
                </w:rPr>
                <w:t xml:space="preserve">atsižvelgdama į </w:t>
              </w:r>
              <w:r>
                <w:rPr>
                  <w:rFonts w:eastAsia="Calibri"/>
                  <w:color w:val="000000"/>
                  <w:szCs w:val="24"/>
                  <w:lang w:eastAsia="lt-LT"/>
                </w:rPr>
                <w:t xml:space="preserve">Radviliškio r. Šeduvos gimnazijos 2025 m. liepos 25 d. raštą Nr. S-209, Radviliškio pagalbos šeimai centro 2025 m. liepos 29 d. raštą Nr. S-184, </w:t>
              </w:r>
              <w:r>
                <w:rPr>
                  <w:rFonts w:eastAsia="Calibri"/>
                  <w:szCs w:val="24"/>
                  <w:lang w:eastAsia="lt-LT"/>
                </w:rPr>
                <w:t>Radviliškio dailės mokyklos</w:t>
              </w:r>
              <w:r>
                <w:rPr>
                  <w:rFonts w:eastAsia="Calibri"/>
                  <w:szCs w:val="24"/>
                  <w:lang w:eastAsia="lt-LT"/>
                  <w14:ligatures w14:val="standardContextual"/>
                </w:rPr>
                <w:t xml:space="preserve"> 2025 m. rugpjūčio 4 d. raštą Nr. S-49, </w:t>
              </w:r>
              <w:r>
                <w:rPr>
                  <w:rFonts w:eastAsia="Calibri"/>
                  <w:szCs w:val="24"/>
                  <w:lang w:eastAsia="lt-LT"/>
                </w:rPr>
                <w:t>Radviliškio rajono savivaldybės taryba</w:t>
              </w:r>
              <w:r>
                <w:rPr>
                  <w:rFonts w:eastAsia="Calibri"/>
                  <w:spacing w:val="58"/>
                  <w:szCs w:val="24"/>
                  <w:lang w:eastAsia="lt-LT"/>
                </w:rPr>
                <w:t xml:space="preserve"> nusprendži</w:t>
              </w:r>
              <w:r>
                <w:rPr>
                  <w:rFonts w:eastAsia="Calibri"/>
                  <w:szCs w:val="24"/>
                  <w:lang w:eastAsia="lt-LT"/>
                </w:rPr>
                <w:t>a:</w:t>
              </w:r>
            </w:p>
          </w:sdtContent>
        </w:sdt>
        <w:sdt>
          <w:sdtPr>
            <w:alias w:val="1 p."/>
            <w:tag w:val="part_70583e9f76ed47e8b62394c9beaa7f74"/>
            <w:lock w:val="sdtLocked"/>
            <w:richText/>
          </w:sdtPr>
          <w:sdtContent>
            <w:p w14:paraId="514A8E40" w14:textId="049D1304">
              <w:pPr>
                <w:tabs>
                  <w:tab w:val="left" w:pos="1021"/>
                </w:tabs>
                <w:overflowPunct w:val="0"/>
                <w:ind w:firstLine="720"/>
                <w:jc w:val="both"/>
                <w:rPr>
                  <w:bCs/>
                  <w:szCs w:val="24"/>
                </w:rPr>
              </w:pPr>
              <w:sdt>
                <w:sdtPr>
                  <w:alias w:val="Numeris"/>
                  <w:tag w:val="nr_70583e9f76ed47e8b62394c9beaa7f74"/>
                  <w:lock w:val="sdtLocked"/>
                  <w:richText/>
                </w:sdtPr>
                <w:sdtContent>
                  <w:r>
                    <w:rPr>
                      <w:bCs/>
                      <w:color w:val="000000"/>
                      <w:szCs w:val="24"/>
                    </w:rPr>
                    <w:t>1</w:t>
                  </w:r>
                </w:sdtContent>
              </w:sdt>
              <w:r>
                <w:rPr>
                  <w:bCs/>
                  <w:color w:val="000000"/>
                  <w:szCs w:val="24"/>
                </w:rPr>
                <w:t xml:space="preserve">. </w:t>
              </w:r>
              <w:r>
                <w:rPr>
                  <w:szCs w:val="24"/>
                </w:rPr>
                <w:tab/>
                <w:t>Perduoti Radviliškio rajono savivaldybei nuosavybės teise priklausantį ir šiuo metu Radviliškio r. Šeduvos gimnazijos patikėjimo teise valdomą turtą:</w:t>
              </w:r>
            </w:p>
            <w:sdt>
              <w:sdtPr>
                <w:alias w:val="1.1 pp."/>
                <w:tag w:val="part_ea699c5cca644fffb4f6dca032582301"/>
                <w:lock w:val="sdtLocked"/>
                <w:richText/>
              </w:sdtPr>
              <w:sdtContent>
                <w:p w14:paraId="00A5D1CD" w14:textId="55179432">
                  <w:pPr>
                    <w:tabs>
                      <w:tab w:val="left" w:pos="1021"/>
                    </w:tabs>
                    <w:overflowPunct w:val="0"/>
                    <w:ind w:firstLine="720"/>
                    <w:jc w:val="both"/>
                    <w:rPr>
                      <w:szCs w:val="24"/>
                    </w:rPr>
                  </w:pPr>
                  <w:sdt>
                    <w:sdtPr>
                      <w:alias w:val="Numeris"/>
                      <w:tag w:val="nr_ea699c5cca644fffb4f6dca032582301"/>
                      <w:lock w:val="sdtLocked"/>
                      <w:richText/>
                    </w:sdtPr>
                    <w:sdtContent>
                      <w:r>
                        <w:rPr>
                          <w:szCs w:val="24"/>
                        </w:rPr>
                        <w:t>1.1</w:t>
                      </w:r>
                    </w:sdtContent>
                  </w:sdt>
                  <w:r>
                    <w:rPr>
                      <w:szCs w:val="24"/>
                    </w:rPr>
                    <w:t>. Radviliškio r. Šeduvos lopšeliui-darželiui patikėjimo teise valdyti, naudoti ir disponuoti, trumpalaikį materialųjį turtą, kurio įsigijimo vertė – 699,99 Eur (1 priedas);</w:t>
                  </w:r>
                </w:p>
              </w:sdtContent>
            </w:sdt>
            <w:sdt>
              <w:sdtPr>
                <w:alias w:val="1.2 pp."/>
                <w:tag w:val="part_f22670f58d5248b89373a82dc375859a"/>
                <w:lock w:val="sdtLocked"/>
                <w:richText/>
              </w:sdtPr>
              <w:sdtContent>
                <w:p w14:paraId="746E63CF" w14:textId="17528DD3">
                  <w:pPr>
                    <w:tabs>
                      <w:tab w:val="left" w:pos="1021"/>
                    </w:tabs>
                    <w:overflowPunct w:val="0"/>
                    <w:ind w:firstLine="720"/>
                    <w:jc w:val="both"/>
                    <w:rPr>
                      <w:szCs w:val="24"/>
                    </w:rPr>
                  </w:pPr>
                  <w:sdt>
                    <w:sdtPr>
                      <w:alias w:val="Numeris"/>
                      <w:tag w:val="nr_f22670f58d5248b89373a82dc375859a"/>
                      <w:lock w:val="sdtLocked"/>
                      <w:richText/>
                    </w:sdtPr>
                    <w:sdtContent>
                      <w:r>
                        <w:rPr>
                          <w:szCs w:val="24"/>
                        </w:rPr>
                        <w:t>1.2</w:t>
                      </w:r>
                    </w:sdtContent>
                  </w:sdt>
                  <w:r>
                    <w:rPr>
                      <w:szCs w:val="24"/>
                    </w:rPr>
                    <w:t>. Radviliškio Lizdeikos gimnazijai patikėjimo teise valdyti, naudoti ir disponuoti trumpalaikį materialųjį turtą, kurio įsigijimo vertė – 4 673,91</w:t>
                  </w:r>
                  <w:r>
                    <w:rPr>
                      <w:szCs w:val="24"/>
                      <w14:ligatures w14:val="standardContextual"/>
                    </w:rPr>
                    <w:t xml:space="preserve"> </w:t>
                  </w:r>
                  <w:r>
                    <w:rPr>
                      <w:szCs w:val="24"/>
                    </w:rPr>
                    <w:t>Eur (2 priedas);</w:t>
                  </w:r>
                </w:p>
              </w:sdtContent>
            </w:sdt>
            <w:sdt>
              <w:sdtPr>
                <w:alias w:val="1.3 pp."/>
                <w:tag w:val="part_65693781756544689b66b1213011dd6c"/>
                <w:lock w:val="sdtLocked"/>
                <w:richText/>
              </w:sdtPr>
              <w:sdtContent>
                <w:p w14:paraId="1723689F" w14:textId="435E64EC">
                  <w:pPr>
                    <w:tabs>
                      <w:tab w:val="left" w:pos="1021"/>
                    </w:tabs>
                    <w:overflowPunct w:val="0"/>
                    <w:ind w:firstLine="720"/>
                    <w:jc w:val="both"/>
                    <w:rPr>
                      <w:bCs/>
                      <w:szCs w:val="24"/>
                    </w:rPr>
                  </w:pPr>
                  <w:sdt>
                    <w:sdtPr>
                      <w:alias w:val="Numeris"/>
                      <w:tag w:val="nr_65693781756544689b66b1213011dd6c"/>
                      <w:lock w:val="sdtLocked"/>
                      <w:richText/>
                    </w:sdtPr>
                    <w:sdtContent>
                      <w:r>
                        <w:rPr>
                          <w:bCs/>
                          <w:szCs w:val="24"/>
                        </w:rPr>
                        <w:t>1.3</w:t>
                      </w:r>
                    </w:sdtContent>
                  </w:sdt>
                  <w:r>
                    <w:rPr>
                      <w:bCs/>
                      <w:szCs w:val="24"/>
                    </w:rPr>
                    <w:t xml:space="preserve">. </w:t>
                  </w:r>
                  <w:r>
                    <w:rPr>
                      <w:szCs w:val="24"/>
                    </w:rPr>
                    <w:t xml:space="preserve">Šeduvos kultūros ir amatų centrui patikėjimo teise valdyti, naudoti ir disponuoti ilgalaikį materialųjį turtą, kurio </w:t>
                  </w:r>
                  <w:r>
                    <w:rPr>
                      <w:bCs/>
                      <w:szCs w:val="24"/>
                    </w:rPr>
                    <w:t xml:space="preserve">bendra įsigijimo vertė – 1 558,44 Eur, likutinė vertė 2025 m. gegužės 31 d. – 0,00 Eur, trumpalaikį materialųjį turtą, kurio įsigijimo vertė – </w:t>
                  </w:r>
                  <w:r>
                    <w:rPr>
                      <w:bCs/>
                      <w:szCs w:val="24"/>
                      <w:lang w:eastAsia="lt-LT"/>
                    </w:rPr>
                    <w:t xml:space="preserve">2 629,52 </w:t>
                  </w:r>
                  <w:r>
                    <w:rPr>
                      <w:bCs/>
                      <w:szCs w:val="24"/>
                    </w:rPr>
                    <w:t>Eur (3 priedas);</w:t>
                  </w:r>
                </w:p>
              </w:sdtContent>
            </w:sdt>
            <w:sdt>
              <w:sdtPr>
                <w:alias w:val="1.4 pp."/>
                <w:tag w:val="part_2f86ba82ebd048ad932744d64363f5c1"/>
                <w:lock w:val="sdtLocked"/>
                <w:richText/>
              </w:sdtPr>
              <w:sdtContent>
                <w:p w14:paraId="235C1A7B" w14:textId="7C2C1CEB">
                  <w:pPr>
                    <w:tabs>
                      <w:tab w:val="left" w:pos="1021"/>
                    </w:tabs>
                    <w:overflowPunct w:val="0"/>
                    <w:ind w:firstLine="720"/>
                    <w:jc w:val="both"/>
                    <w:rPr>
                      <w:bCs/>
                      <w:szCs w:val="24"/>
                    </w:rPr>
                  </w:pPr>
                  <w:sdt>
                    <w:sdtPr>
                      <w:alias w:val="Numeris"/>
                      <w:tag w:val="nr_2f86ba82ebd048ad932744d64363f5c1"/>
                      <w:lock w:val="sdtLocked"/>
                      <w:richText/>
                    </w:sdtPr>
                    <w:sdtContent>
                      <w:r>
                        <w:rPr>
                          <w:bCs/>
                          <w:szCs w:val="24"/>
                        </w:rPr>
                        <w:t>1.4</w:t>
                      </w:r>
                    </w:sdtContent>
                  </w:sdt>
                  <w:r>
                    <w:rPr>
                      <w:bCs/>
                      <w:szCs w:val="24"/>
                    </w:rPr>
                    <w:t xml:space="preserve">. </w:t>
                  </w:r>
                  <w:r>
                    <w:rPr>
                      <w:szCs w:val="24"/>
                    </w:rPr>
                    <w:t xml:space="preserve">Radviliškio </w:t>
                  </w:r>
                  <w:r>
                    <w:rPr>
                      <w:szCs w:val="24"/>
                      <w14:ligatures w14:val="standardContextual"/>
                    </w:rPr>
                    <w:t>pagalbos šeimai centrui</w:t>
                  </w:r>
                  <w:r>
                    <w:rPr>
                      <w:szCs w:val="24"/>
                    </w:rPr>
                    <w:t xml:space="preserve"> patikėjimo teise valdyti, naudoti ir disponuoti</w:t>
                  </w:r>
                  <w:r>
                    <w:rPr>
                      <w:bCs/>
                      <w:szCs w:val="24"/>
                    </w:rPr>
                    <w:t xml:space="preserve"> trumpalaikį materialųjį turtą, kurio įsigijimo vertė – 3 212,42</w:t>
                  </w:r>
                  <w:r>
                    <w:rPr>
                      <w:bCs/>
                      <w:szCs w:val="24"/>
                      <w14:ligatures w14:val="standardContextual"/>
                    </w:rPr>
                    <w:t xml:space="preserve"> </w:t>
                  </w:r>
                  <w:r>
                    <w:rPr>
                      <w:bCs/>
                      <w:szCs w:val="24"/>
                    </w:rPr>
                    <w:t>Eur (4 priedas);</w:t>
                  </w:r>
                </w:p>
              </w:sdtContent>
            </w:sdt>
            <w:sdt>
              <w:sdtPr>
                <w:alias w:val="1.5 pp."/>
                <w:tag w:val="part_657755bccbf74a2786a4cb46e1ac7132"/>
                <w:lock w:val="sdtLocked"/>
                <w:richText/>
              </w:sdtPr>
              <w:sdtContent>
                <w:p w14:paraId="1F709669" w14:textId="2617DAA8">
                  <w:pPr>
                    <w:tabs>
                      <w:tab w:val="left" w:pos="1021"/>
                    </w:tabs>
                    <w:overflowPunct w:val="0"/>
                    <w:ind w:firstLine="720"/>
                    <w:jc w:val="both"/>
                    <w:rPr>
                      <w:bCs/>
                      <w:szCs w:val="24"/>
                    </w:rPr>
                  </w:pPr>
                  <w:sdt>
                    <w:sdtPr>
                      <w:alias w:val="Numeris"/>
                      <w:tag w:val="nr_657755bccbf74a2786a4cb46e1ac7132"/>
                      <w:lock w:val="sdtLocked"/>
                      <w:richText/>
                    </w:sdtPr>
                    <w:sdtContent>
                      <w:r>
                        <w:rPr>
                          <w:bCs/>
                          <w:szCs w:val="24"/>
                        </w:rPr>
                        <w:t>1.5</w:t>
                      </w:r>
                    </w:sdtContent>
                  </w:sdt>
                  <w:r>
                    <w:rPr>
                      <w:bCs/>
                      <w:szCs w:val="24"/>
                    </w:rPr>
                    <w:t xml:space="preserve">. </w:t>
                  </w:r>
                  <w:r>
                    <w:rPr>
                      <w:szCs w:val="24"/>
                    </w:rPr>
                    <w:t xml:space="preserve">Radviliškio </w:t>
                  </w:r>
                  <w:r>
                    <w:rPr>
                      <w:szCs w:val="24"/>
                      <w14:ligatures w14:val="standardContextual"/>
                    </w:rPr>
                    <w:t>Gražinos pagrindinei mokyklai</w:t>
                  </w:r>
                  <w:r>
                    <w:rPr>
                      <w:szCs w:val="24"/>
                    </w:rPr>
                    <w:t xml:space="preserve"> patikėjimo teise valdyti, naudoti ir disponuoti ilgalaikį materialųjį turtą, kurio </w:t>
                  </w:r>
                  <w:r>
                    <w:rPr>
                      <w:bCs/>
                      <w:szCs w:val="24"/>
                    </w:rPr>
                    <w:t>bendra įsigijimo vertė – 6 000,00</w:t>
                  </w:r>
                  <w:r>
                    <w:rPr>
                      <w:szCs w:val="24"/>
                    </w:rPr>
                    <w:t xml:space="preserve"> </w:t>
                  </w:r>
                  <w:r>
                    <w:rPr>
                      <w:bCs/>
                      <w:szCs w:val="24"/>
                    </w:rPr>
                    <w:t>Eur, likutinė vertė 2025 m. gegužės 31 d. – 4 100,76 Eur, trumpalaikį materialųjį turtą, kurio įsigijimo vertė – 4 800,61</w:t>
                  </w:r>
                  <w:r>
                    <w:rPr>
                      <w:bCs/>
                      <w:szCs w:val="24"/>
                      <w14:ligatures w14:val="standardContextual"/>
                    </w:rPr>
                    <w:t xml:space="preserve"> </w:t>
                  </w:r>
                  <w:r>
                    <w:rPr>
                      <w:bCs/>
                      <w:szCs w:val="24"/>
                    </w:rPr>
                    <w:t>Eur (5 priedas);</w:t>
                  </w:r>
                </w:p>
              </w:sdtContent>
            </w:sdt>
            <w:sdt>
              <w:sdtPr>
                <w:alias w:val="1.6 pp."/>
                <w:tag w:val="part_34ff350d2d474f2a9877dad5ff6efe5f"/>
                <w:lock w:val="sdtLocked"/>
                <w:richText/>
              </w:sdtPr>
              <w:sdtContent>
                <w:p w14:paraId="1EB602B3" w14:textId="48ACBE93">
                  <w:pPr>
                    <w:tabs>
                      <w:tab w:val="left" w:pos="1021"/>
                    </w:tabs>
                    <w:overflowPunct w:val="0"/>
                    <w:ind w:firstLine="720"/>
                    <w:jc w:val="both"/>
                    <w:rPr>
                      <w:bCs/>
                      <w:szCs w:val="24"/>
                    </w:rPr>
                  </w:pPr>
                  <w:sdt>
                    <w:sdtPr>
                      <w:alias w:val="Numeris"/>
                      <w:tag w:val="nr_34ff350d2d474f2a9877dad5ff6efe5f"/>
                      <w:lock w:val="sdtLocked"/>
                      <w:richText/>
                    </w:sdtPr>
                    <w:sdtContent>
                      <w:r>
                        <w:rPr>
                          <w:bCs/>
                          <w:szCs w:val="24"/>
                        </w:rPr>
                        <w:t>1.6</w:t>
                      </w:r>
                    </w:sdtContent>
                  </w:sdt>
                  <w:r>
                    <w:rPr>
                      <w:bCs/>
                      <w:szCs w:val="24"/>
                    </w:rPr>
                    <w:t xml:space="preserve">. </w:t>
                  </w:r>
                  <w:r>
                    <w:rPr>
                      <w:szCs w:val="24"/>
                    </w:rPr>
                    <w:t xml:space="preserve">Radviliškio </w:t>
                  </w:r>
                  <w:r>
                    <w:rPr>
                      <w:szCs w:val="24"/>
                      <w14:ligatures w14:val="standardContextual"/>
                    </w:rPr>
                    <w:t>r. Grinkiškio Jono Poderio pagrindinei mokyklai</w:t>
                  </w:r>
                  <w:r>
                    <w:rPr>
                      <w:szCs w:val="24"/>
                    </w:rPr>
                    <w:t xml:space="preserve"> patikėjimo teise valdyti, naudoti ir disponuoti</w:t>
                  </w:r>
                  <w:r>
                    <w:rPr>
                      <w:bCs/>
                      <w:szCs w:val="24"/>
                    </w:rPr>
                    <w:t xml:space="preserve"> trumpalaikį materialųjį turtą, kurio įsigijimo vertė – </w:t>
                  </w:r>
                  <w:r>
                    <w:rPr>
                      <w:bCs/>
                      <w:szCs w:val="24"/>
                      <w:lang w:eastAsia="lt-LT"/>
                    </w:rPr>
                    <w:t>3 425,51</w:t>
                  </w:r>
                  <w:r>
                    <w:rPr>
                      <w:bCs/>
                      <w:szCs w:val="24"/>
                      <w14:ligatures w14:val="standardContextual"/>
                    </w:rPr>
                    <w:t xml:space="preserve"> </w:t>
                  </w:r>
                  <w:r>
                    <w:rPr>
                      <w:bCs/>
                      <w:szCs w:val="24"/>
                    </w:rPr>
                    <w:t>Eur (6 priedas);</w:t>
                  </w:r>
                </w:p>
              </w:sdtContent>
            </w:sdt>
            <w:sdt>
              <w:sdtPr>
                <w:alias w:val="1.7 pp."/>
                <w:tag w:val="part_90edda90eb5e49d0a672765d9e6cd0b4"/>
                <w:lock w:val="sdtLocked"/>
                <w:richText/>
              </w:sdtPr>
              <w:sdtContent>
                <w:p w14:paraId="53B56486" w14:textId="150DACD9">
                  <w:pPr>
                    <w:tabs>
                      <w:tab w:val="left" w:pos="1021"/>
                    </w:tabs>
                    <w:overflowPunct w:val="0"/>
                    <w:ind w:firstLine="720"/>
                    <w:jc w:val="both"/>
                    <w:rPr>
                      <w:bCs/>
                      <w:szCs w:val="24"/>
                    </w:rPr>
                  </w:pPr>
                  <w:sdt>
                    <w:sdtPr>
                      <w:alias w:val="Numeris"/>
                      <w:tag w:val="nr_90edda90eb5e49d0a672765d9e6cd0b4"/>
                      <w:lock w:val="sdtLocked"/>
                      <w:richText/>
                    </w:sdtPr>
                    <w:sdtContent>
                      <w:r>
                        <w:rPr>
                          <w:bCs/>
                          <w:szCs w:val="24"/>
                        </w:rPr>
                        <w:t>1.7</w:t>
                      </w:r>
                    </w:sdtContent>
                  </w:sdt>
                  <w:r>
                    <w:rPr>
                      <w:bCs/>
                      <w:szCs w:val="24"/>
                    </w:rPr>
                    <w:t xml:space="preserve">. </w:t>
                  </w:r>
                  <w:r>
                    <w:rPr>
                      <w:color w:val="000000"/>
                      <w:szCs w:val="24"/>
                    </w:rPr>
                    <w:t xml:space="preserve">Radviliškio muzikos mokyklai (po reorganizavimo – Radviliškio meno mokyklai) </w:t>
                  </w:r>
                  <w:r>
                    <w:rPr>
                      <w:szCs w:val="24"/>
                    </w:rPr>
                    <w:t>patikėjimo teise valdyti, naudoti ir disponuoti</w:t>
                  </w:r>
                  <w:r>
                    <w:rPr>
                      <w:bCs/>
                      <w:szCs w:val="24"/>
                    </w:rPr>
                    <w:t xml:space="preserve"> trumpalaikį materialųjį turtą, kurio įsigijimo vertė – </w:t>
                  </w:r>
                  <w:r>
                    <w:rPr>
                      <w:bCs/>
                      <w:szCs w:val="24"/>
                      <w:lang w:eastAsia="lt-LT"/>
                    </w:rPr>
                    <w:t>846,12</w:t>
                  </w:r>
                  <w:r>
                    <w:rPr>
                      <w:bCs/>
                      <w:szCs w:val="24"/>
                      <w14:ligatures w14:val="standardContextual"/>
                    </w:rPr>
                    <w:t xml:space="preserve"> </w:t>
                  </w:r>
                  <w:r>
                    <w:rPr>
                      <w:bCs/>
                      <w:szCs w:val="24"/>
                    </w:rPr>
                    <w:t>Eur (7 priedas);</w:t>
                  </w:r>
                </w:p>
              </w:sdtContent>
            </w:sdt>
            <w:sdt>
              <w:sdtPr>
                <w:alias w:val="1.8 pp."/>
                <w:tag w:val="part_444de023750b43558e9a8037ed9a3128"/>
                <w:lock w:val="sdtLocked"/>
                <w:richText/>
              </w:sdtPr>
              <w:sdtContent>
                <w:p w14:paraId="63E09425" w14:textId="0A20529B">
                  <w:pPr>
                    <w:tabs>
                      <w:tab w:val="left" w:pos="1021"/>
                    </w:tabs>
                    <w:overflowPunct w:val="0"/>
                    <w:ind w:firstLine="720"/>
                    <w:jc w:val="both"/>
                    <w:rPr>
                      <w:bCs/>
                      <w:szCs w:val="24"/>
                    </w:rPr>
                  </w:pPr>
                  <w:sdt>
                    <w:sdtPr>
                      <w:alias w:val="Numeris"/>
                      <w:tag w:val="nr_444de023750b43558e9a8037ed9a3128"/>
                      <w:lock w:val="sdtLocked"/>
                      <w:richText/>
                    </w:sdtPr>
                    <w:sdtContent>
                      <w:r>
                        <w:rPr>
                          <w:bCs/>
                          <w:szCs w:val="24"/>
                        </w:rPr>
                        <w:t>1.8</w:t>
                      </w:r>
                    </w:sdtContent>
                  </w:sdt>
                  <w:r>
                    <w:rPr>
                      <w:bCs/>
                      <w:szCs w:val="24"/>
                    </w:rPr>
                    <w:t xml:space="preserve">. </w:t>
                  </w:r>
                  <w:r>
                    <w:rPr>
                      <w:szCs w:val="24"/>
                    </w:rPr>
                    <w:t xml:space="preserve">Radviliškio </w:t>
                  </w:r>
                  <w:r>
                    <w:rPr>
                      <w:szCs w:val="24"/>
                      <w14:ligatures w14:val="standardContextual"/>
                    </w:rPr>
                    <w:t>Vinco Kudirkos progimnazijai</w:t>
                  </w:r>
                  <w:r>
                    <w:rPr>
                      <w:szCs w:val="24"/>
                    </w:rPr>
                    <w:t xml:space="preserve"> patikėjimo teise valdyti, naudoti ir disponuoti</w:t>
                  </w:r>
                  <w:r>
                    <w:rPr>
                      <w:bCs/>
                      <w:szCs w:val="24"/>
                    </w:rPr>
                    <w:t xml:space="preserve"> trumpalaikį materialųjį turtą, kurio įsigijimo vertė – 2 399,79</w:t>
                  </w:r>
                  <w:r>
                    <w:rPr>
                      <w:bCs/>
                      <w:szCs w:val="24"/>
                      <w14:ligatures w14:val="standardContextual"/>
                    </w:rPr>
                    <w:t xml:space="preserve"> </w:t>
                  </w:r>
                  <w:r>
                    <w:rPr>
                      <w:bCs/>
                      <w:szCs w:val="24"/>
                    </w:rPr>
                    <w:t>Eur (8 priedas);</w:t>
                  </w:r>
                </w:p>
              </w:sdtContent>
            </w:sdt>
            <w:sdt>
              <w:sdtPr>
                <w:alias w:val="1.9 pp."/>
                <w:tag w:val="part_7605297e4423494c93c9458482c17e9e"/>
                <w:lock w:val="sdtLocked"/>
                <w:richText/>
              </w:sdtPr>
              <w:sdtContent>
                <w:p w14:paraId="1675DF00" w14:textId="64361714">
                  <w:pPr>
                    <w:tabs>
                      <w:tab w:val="left" w:pos="1021"/>
                    </w:tabs>
                    <w:overflowPunct w:val="0"/>
                    <w:ind w:firstLine="720"/>
                    <w:jc w:val="both"/>
                    <w:rPr>
                      <w:bCs/>
                      <w:szCs w:val="24"/>
                    </w:rPr>
                  </w:pPr>
                  <w:sdt>
                    <w:sdtPr>
                      <w:alias w:val="Numeris"/>
                      <w:tag w:val="nr_7605297e4423494c93c9458482c17e9e"/>
                      <w:lock w:val="sdtLocked"/>
                      <w:richText/>
                    </w:sdtPr>
                    <w:sdtContent>
                      <w:r>
                        <w:rPr>
                          <w:bCs/>
                          <w:szCs w:val="24"/>
                        </w:rPr>
                        <w:t>1.9</w:t>
                      </w:r>
                    </w:sdtContent>
                  </w:sdt>
                  <w:r>
                    <w:rPr>
                      <w:bCs/>
                      <w:szCs w:val="24"/>
                    </w:rPr>
                    <w:t xml:space="preserve">. </w:t>
                  </w:r>
                  <w:r>
                    <w:rPr>
                      <w:szCs w:val="24"/>
                    </w:rPr>
                    <w:t xml:space="preserve">Radviliškio </w:t>
                  </w:r>
                  <w:r>
                    <w:rPr>
                      <w:szCs w:val="24"/>
                      <w14:ligatures w14:val="standardContextual"/>
                    </w:rPr>
                    <w:t>r. Alksniupių pagrindinei mokyklai</w:t>
                  </w:r>
                  <w:r>
                    <w:rPr>
                      <w:szCs w:val="24"/>
                    </w:rPr>
                    <w:t xml:space="preserve"> patikėjimo teise valdyti, naudoti ir disponuoti</w:t>
                  </w:r>
                  <w:r>
                    <w:rPr>
                      <w:bCs/>
                      <w:szCs w:val="24"/>
                    </w:rPr>
                    <w:t xml:space="preserve"> </w:t>
                  </w:r>
                  <w:r>
                    <w:rPr>
                      <w:szCs w:val="24"/>
                    </w:rPr>
                    <w:t xml:space="preserve">trumpalaikį materialųjį turtą, kurio </w:t>
                  </w:r>
                  <w:r>
                    <w:rPr>
                      <w:bCs/>
                      <w:szCs w:val="24"/>
                    </w:rPr>
                    <w:t>įsigijimo vertė – 295,41 Eur (9 priedas);</w:t>
                  </w:r>
                </w:p>
              </w:sdtContent>
            </w:sdt>
            <w:sdt>
              <w:sdtPr>
                <w:alias w:val="1.10 pp."/>
                <w:tag w:val="part_52492cd66d4b415aa0d73ba10dc3770e"/>
                <w:lock w:val="sdtLocked"/>
                <w:richText/>
              </w:sdtPr>
              <w:sdtContent>
                <w:p w14:paraId="6F7ADFEB" w14:textId="187BE613">
                  <w:pPr>
                    <w:tabs>
                      <w:tab w:val="left" w:pos="1021"/>
                    </w:tabs>
                    <w:overflowPunct w:val="0"/>
                    <w:ind w:firstLine="720"/>
                    <w:jc w:val="both"/>
                    <w:rPr>
                      <w:szCs w:val="24"/>
                    </w:rPr>
                  </w:pPr>
                  <w:sdt>
                    <w:sdtPr>
                      <w:alias w:val="Numeris"/>
                      <w:tag w:val="nr_52492cd66d4b415aa0d73ba10dc3770e"/>
                      <w:lock w:val="sdtLocked"/>
                      <w:richText/>
                    </w:sdtPr>
                    <w:sdtContent>
                      <w:r>
                        <w:rPr>
                          <w:szCs w:val="24"/>
                        </w:rPr>
                        <w:t>1.10</w:t>
                      </w:r>
                    </w:sdtContent>
                  </w:sdt>
                  <w:r>
                    <w:rPr>
                      <w:szCs w:val="24"/>
                    </w:rPr>
                    <w:t xml:space="preserve">. </w:t>
                  </w:r>
                  <w:r>
                    <w:rPr>
                      <w:color w:val="000000"/>
                      <w:szCs w:val="24"/>
                    </w:rPr>
                    <w:t xml:space="preserve">Radviliškio rajono savivaldybės administracijai patikėjimo teise valdyti, naudoti ir disponuoti </w:t>
                  </w:r>
                  <w:r>
                    <w:rPr>
                      <w:szCs w:val="24"/>
                    </w:rPr>
                    <w:t>trumpalaikį materialųjį turtą, kurio įsigijimo vertė – 4 043,93</w:t>
                  </w:r>
                  <w:r>
                    <w:rPr>
                      <w:szCs w:val="24"/>
                      <w14:ligatures w14:val="standardContextual"/>
                    </w:rPr>
                    <w:t xml:space="preserve"> </w:t>
                  </w:r>
                  <w:r>
                    <w:rPr>
                      <w:szCs w:val="24"/>
                    </w:rPr>
                    <w:t>Eur (10 priedas);</w:t>
                  </w:r>
                </w:p>
              </w:sdtContent>
            </w:sdt>
            <w:sdt>
              <w:sdtPr>
                <w:alias w:val="1.11 pp."/>
                <w:tag w:val="part_e0d0297508e54e2d9cfef3071a4c71ba"/>
                <w:lock w:val="sdtLocked"/>
                <w:richText/>
              </w:sdtPr>
              <w:sdtContent>
                <w:p w14:paraId="66728EC8" w14:textId="7102EE46">
                  <w:pPr>
                    <w:tabs>
                      <w:tab w:val="left" w:pos="1021"/>
                    </w:tabs>
                    <w:overflowPunct w:val="0"/>
                    <w:ind w:firstLine="720"/>
                    <w:jc w:val="both"/>
                    <w:rPr>
                      <w:bCs/>
                      <w:szCs w:val="24"/>
                    </w:rPr>
                  </w:pPr>
                  <w:sdt>
                    <w:sdtPr>
                      <w:alias w:val="Numeris"/>
                      <w:tag w:val="nr_e0d0297508e54e2d9cfef3071a4c71ba"/>
                      <w:lock w:val="sdtLocked"/>
                      <w:richText/>
                    </w:sdtPr>
                    <w:sdtContent>
                      <w:r>
                        <w:rPr>
                          <w:bCs/>
                          <w:szCs w:val="24"/>
                        </w:rPr>
                        <w:t>1.11</w:t>
                      </w:r>
                    </w:sdtContent>
                  </w:sdt>
                  <w:r>
                    <w:rPr>
                      <w:bCs/>
                      <w:szCs w:val="24"/>
                    </w:rPr>
                    <w:t xml:space="preserve">. </w:t>
                  </w:r>
                  <w:r>
                    <w:rPr>
                      <w:szCs w:val="24"/>
                    </w:rPr>
                    <w:t xml:space="preserve">Radviliškio </w:t>
                  </w:r>
                  <w:r>
                    <w:rPr>
                      <w:szCs w:val="24"/>
                      <w14:ligatures w14:val="standardContextual"/>
                    </w:rPr>
                    <w:t>rajono savivaldybės švietimo ir sporto paslaugų centrui</w:t>
                  </w:r>
                  <w:r>
                    <w:rPr>
                      <w:szCs w:val="24"/>
                    </w:rPr>
                    <w:t xml:space="preserve"> patikėjimo teise valdyti, naudoti ir disponuoti</w:t>
                  </w:r>
                  <w:r>
                    <w:rPr>
                      <w:bCs/>
                      <w:szCs w:val="24"/>
                    </w:rPr>
                    <w:t xml:space="preserve"> trumpalaikį materialųjį turtą, kurio įsigijimo vertė – 1 538,98</w:t>
                  </w:r>
                  <w:r>
                    <w:rPr>
                      <w:bCs/>
                      <w:szCs w:val="24"/>
                      <w14:ligatures w14:val="standardContextual"/>
                    </w:rPr>
                    <w:t xml:space="preserve"> </w:t>
                  </w:r>
                  <w:r>
                    <w:rPr>
                      <w:bCs/>
                      <w:szCs w:val="24"/>
                    </w:rPr>
                    <w:t>Eur (11 priedas).</w:t>
                  </w:r>
                </w:p>
              </w:sdtContent>
            </w:sdt>
          </w:sdtContent>
        </w:sdt>
        <w:sdt>
          <w:sdtPr>
            <w:alias w:val="2 p."/>
            <w:tag w:val="part_12a1b3fd4290424e940730e3c981db4a"/>
            <w:lock w:val="sdtLocked"/>
            <w:richText/>
          </w:sdtPr>
          <w:sdtContent>
            <w:p w14:paraId="5868D2CA" w14:textId="16CA7BFA">
              <w:pPr>
                <w:tabs>
                  <w:tab w:val="left" w:pos="1021"/>
                </w:tabs>
                <w:ind w:firstLine="720"/>
                <w:jc w:val="both"/>
                <w:rPr>
                  <w:szCs w:val="24"/>
                </w:rPr>
              </w:pPr>
              <w:sdt>
                <w:sdtPr>
                  <w:alias w:val="Numeris"/>
                  <w:tag w:val="nr_12a1b3fd4290424e940730e3c981db4a"/>
                  <w:lock w:val="sdtLocked"/>
                  <w:richText/>
                </w:sdtPr>
                <w:sdtContent>
                  <w:r>
                    <w:rPr>
                      <w:color w:val="000000"/>
                      <w:szCs w:val="24"/>
                    </w:rPr>
                    <w:t>2</w:t>
                  </w:r>
                </w:sdtContent>
              </w:sdt>
              <w:r>
                <w:rPr>
                  <w:color w:val="000000"/>
                  <w:szCs w:val="24"/>
                </w:rPr>
                <w:t xml:space="preserve">. </w:t>
              </w:r>
              <w:r>
                <w:rPr>
                  <w:szCs w:val="24"/>
                </w:rPr>
                <w:tab/>
                <w:t xml:space="preserve">Perduoti Radviliškio pagalbos šeimai centrui patikėjimo teise valdyti, naudoti ir disponuoti Radviliškio rajono savivaldybei nuosavybės teise priklausantį šiuo metu Radviliškio pagalbos šeimai centro apskaitoje tvarkomą sandėlio pastatą, esantį Maironio g. 18A, Radviliškyje, unikalus Nr. </w:t>
              </w:r>
              <w:r>
                <w:rPr>
                  <w:szCs w:val="24"/>
                  <w:lang w:eastAsia="lt-LT"/>
                </w:rPr>
                <w:t>4400-6406-3063</w:t>
              </w:r>
              <w:r>
                <w:rPr>
                  <w:szCs w:val="24"/>
                </w:rPr>
                <w:t>, įsigijimo vertė – 455,14 Eur, likutinė vertė 2025 m. liepos 31 d. – 438,93 Eur.</w:t>
              </w:r>
            </w:p>
          </w:sdtContent>
        </w:sdt>
        <w:sdt>
          <w:sdtPr>
            <w:alias w:val="3 p."/>
            <w:tag w:val="part_64a7d85c4a1d4faba9e126f025fbe84a"/>
            <w:lock w:val="sdtLocked"/>
            <w:richText/>
          </w:sdtPr>
          <w:sdtContent>
            <w:p w14:paraId="63F75034" w14:textId="72E6AEBD">
              <w:pPr>
                <w:tabs>
                  <w:tab w:val="left" w:pos="1021"/>
                </w:tabs>
                <w:ind w:firstLine="720"/>
                <w:jc w:val="both"/>
                <w:rPr>
                  <w:szCs w:val="24"/>
                </w:rPr>
              </w:pPr>
              <w:sdt>
                <w:sdtPr>
                  <w:alias w:val="Numeris"/>
                  <w:tag w:val="nr_64a7d85c4a1d4faba9e126f025fbe84a"/>
                  <w:lock w:val="sdtLocked"/>
                  <w:richText/>
                </w:sdtPr>
                <w:sdtContent>
                  <w:r>
                    <w:rPr>
                      <w:color w:val="000000"/>
                      <w:szCs w:val="24"/>
                    </w:rPr>
                    <w:t>3</w:t>
                  </w:r>
                </w:sdtContent>
              </w:sdt>
              <w:r>
                <w:rPr>
                  <w:color w:val="000000"/>
                  <w:szCs w:val="24"/>
                </w:rPr>
                <w:t xml:space="preserve">. </w:t>
              </w:r>
              <w:r>
                <w:rPr>
                  <w:szCs w:val="24"/>
                </w:rPr>
                <w:t xml:space="preserve">Perduoti Radviliškio muzikos mokyklai </w:t>
              </w:r>
              <w:r>
                <w:rPr>
                  <w:color w:val="000000"/>
                  <w:szCs w:val="24"/>
                </w:rPr>
                <w:t xml:space="preserve">(po reorganizavimo – Radviliškio meno </w:t>
              </w:r>
              <w:r>
                <w:rPr>
                  <w:szCs w:val="24"/>
                </w:rPr>
                <w:t xml:space="preserve">mokyklai)  patikėjimo teise valdyti, naudoti ir disponuoti Radviliškio rajono savivaldybei nuosavybės teise priklausantį turtą ir šiuo metu reorganizuojamos Radviliškio dailės mokyklos patikėjimo teise valdomą ilgalaikį materialųjį turtą, kurio bendra įsigijimo vertė – </w:t>
              </w:r>
              <w:r>
                <w:rPr>
                  <w:szCs w:val="24"/>
                  <w:lang w:eastAsia="en-GB"/>
                </w:rPr>
                <w:t xml:space="preserve">46 016,14 </w:t>
              </w:r>
              <w:r>
                <w:rPr>
                  <w:szCs w:val="24"/>
                </w:rPr>
                <w:t xml:space="preserve">Eur, likutinė vertė 2025 m. liepos 31 d. – </w:t>
              </w:r>
              <w:r>
                <w:rPr>
                  <w:szCs w:val="24"/>
                  <w:lang w:eastAsia="en-GB"/>
                </w:rPr>
                <w:t>12 058,02</w:t>
              </w:r>
              <w:r>
                <w:rPr>
                  <w:szCs w:val="24"/>
                </w:rPr>
                <w:t xml:space="preserve"> Eur, trumpalaikį materialųjį turtą, kurio bendra įsigijimo vertė – </w:t>
              </w:r>
              <w:r>
                <w:rPr>
                  <w:color w:val="000000"/>
                  <w:szCs w:val="24"/>
                  <w:lang w:eastAsia="lt-LT"/>
                </w:rPr>
                <w:t>125 802,56</w:t>
              </w:r>
              <w:r>
                <w:rPr>
                  <w:szCs w:val="24"/>
                  <w14:ligatures w14:val="standardContextual"/>
                </w:rPr>
                <w:t xml:space="preserve"> </w:t>
              </w:r>
              <w:r>
                <w:rPr>
                  <w:szCs w:val="24"/>
                </w:rPr>
                <w:t>Eur (12 priedas).</w:t>
              </w:r>
            </w:p>
          </w:sdtContent>
        </w:sdt>
        <w:sdt>
          <w:sdtPr>
            <w:alias w:val="4 p."/>
            <w:tag w:val="part_ff3a79f75aad46e1a144ce073ae4b6f2"/>
            <w:lock w:val="sdtLocked"/>
            <w:richText/>
          </w:sdtPr>
          <w:sdtContent>
            <w:p w14:paraId="11C7B459" w14:textId="7CF8E142">
              <w:pPr>
                <w:tabs>
                  <w:tab w:val="left" w:pos="1021"/>
                </w:tabs>
                <w:ind w:firstLine="720"/>
                <w:jc w:val="both"/>
                <w:rPr>
                  <w:szCs w:val="24"/>
                </w:rPr>
              </w:pPr>
              <w:sdt>
                <w:sdtPr>
                  <w:alias w:val="Numeris"/>
                  <w:tag w:val="nr_ff3a79f75aad46e1a144ce073ae4b6f2"/>
                  <w:lock w:val="sdtLocked"/>
                  <w:richText/>
                </w:sdtPr>
                <w:sdtContent>
                  <w:r>
                    <w:rPr>
                      <w:color w:val="000000"/>
                      <w:szCs w:val="24"/>
                    </w:rPr>
                    <w:t>4</w:t>
                  </w:r>
                </w:sdtContent>
              </w:sdt>
              <w:r>
                <w:rPr>
                  <w:color w:val="000000"/>
                  <w:szCs w:val="24"/>
                </w:rPr>
                <w:t xml:space="preserve">. </w:t>
              </w:r>
              <w:r>
                <w:rPr>
                  <w:szCs w:val="24"/>
                </w:rPr>
                <w:t>Įgalioti Radviliškio r. Šeduvos gimnazijos direktorių perduoti šio sprendimo 1 punkte nurodytą turtą ir pasirašyti turto perdavimo ir priėmimo aktus.</w:t>
              </w:r>
            </w:p>
          </w:sdtContent>
        </w:sdt>
        <w:sdt>
          <w:sdtPr>
            <w:alias w:val="5 p."/>
            <w:tag w:val="part_3e706aa497c540c8b034b7173df20cb5"/>
            <w:lock w:val="sdtLocked"/>
            <w:richText/>
          </w:sdtPr>
          <w:sdtContent>
            <w:p w14:paraId="3BA72DB5" w14:textId="58BA4513">
              <w:pPr>
                <w:tabs>
                  <w:tab w:val="left" w:pos="1021"/>
                </w:tabs>
                <w:ind w:firstLine="720"/>
                <w:jc w:val="both"/>
                <w:rPr>
                  <w:szCs w:val="24"/>
                </w:rPr>
              </w:pPr>
              <w:sdt>
                <w:sdtPr>
                  <w:alias w:val="Numeris"/>
                  <w:tag w:val="nr_3e706aa497c540c8b034b7173df20cb5"/>
                  <w:lock w:val="sdtLocked"/>
                  <w:richText/>
                </w:sdtPr>
                <w:sdtContent>
                  <w:r>
                    <w:rPr>
                      <w:color w:val="000000"/>
                      <w:szCs w:val="24"/>
                    </w:rPr>
                    <w:t>5</w:t>
                  </w:r>
                </w:sdtContent>
              </w:sdt>
              <w:r>
                <w:rPr>
                  <w:color w:val="000000"/>
                  <w:szCs w:val="24"/>
                </w:rPr>
                <w:t xml:space="preserve">. </w:t>
              </w:r>
              <w:r>
                <w:rPr>
                  <w:szCs w:val="24"/>
                </w:rPr>
                <w:tab/>
                <w:t>Įgalioti Radviliškio rajono savivaldybės administracijos direktorių Savivaldybės vardu pasirašyti šio sprendimo 2 punkte nurodyto turto perdavimo ir priėmimo aktą.</w:t>
              </w:r>
            </w:p>
          </w:sdtContent>
        </w:sdt>
        <w:sdt>
          <w:sdtPr>
            <w:alias w:val="6 p."/>
            <w:tag w:val="part_e605b336c95244ad966b62cc3ea5630d"/>
            <w:lock w:val="sdtLocked"/>
            <w:richText/>
          </w:sdtPr>
          <w:sdtContent>
            <w:p w14:paraId="032FADDC" w14:textId="07AED1FB">
              <w:pPr>
                <w:tabs>
                  <w:tab w:val="left" w:pos="1021"/>
                </w:tabs>
                <w:ind w:firstLine="720"/>
                <w:jc w:val="both"/>
                <w:rPr>
                  <w:szCs w:val="24"/>
                </w:rPr>
              </w:pPr>
              <w:sdt>
                <w:sdtPr>
                  <w:alias w:val="Numeris"/>
                  <w:tag w:val="nr_e605b336c95244ad966b62cc3ea5630d"/>
                  <w:lock w:val="sdtLocked"/>
                  <w:richText/>
                </w:sdtPr>
                <w:sdtContent>
                  <w:r>
                    <w:rPr>
                      <w:color w:val="000000"/>
                      <w:szCs w:val="24"/>
                    </w:rPr>
                    <w:t>6</w:t>
                  </w:r>
                </w:sdtContent>
              </w:sdt>
              <w:r>
                <w:rPr>
                  <w:color w:val="000000"/>
                  <w:szCs w:val="24"/>
                </w:rPr>
                <w:t xml:space="preserve">. </w:t>
              </w:r>
              <w:r>
                <w:rPr>
                  <w:szCs w:val="24"/>
                </w:rPr>
                <w:tab/>
                <w:t>Įgalioti reorganizuojamos Radviliškio dailės mokyklos direktorių perduoti šio sprendimo 3 punkte nurodytą turtą ir pasirašyti turto perdavimo ir priėmimo aktą.</w:t>
              </w:r>
            </w:p>
          </w:sdtContent>
        </w:sdt>
        <w:sdt>
          <w:sdtPr>
            <w:alias w:val="7 p."/>
            <w:tag w:val="part_285d54f291b442a09ac5274c03e17a87"/>
            <w:lock w:val="sdtLocked"/>
            <w:richText/>
          </w:sdtPr>
          <w:sdtContent>
            <w:p w14:paraId="355E7574" w14:textId="4C0F72AA">
              <w:pPr>
                <w:tabs>
                  <w:tab w:val="left" w:pos="1021"/>
                </w:tabs>
                <w:ind w:firstLine="720"/>
                <w:jc w:val="both"/>
                <w:rPr>
                  <w:szCs w:val="24"/>
                </w:rPr>
              </w:pPr>
              <w:sdt>
                <w:sdtPr>
                  <w:alias w:val="Numeris"/>
                  <w:tag w:val="nr_285d54f291b442a09ac5274c03e17a87"/>
                  <w:lock w:val="sdtLocked"/>
                  <w:richText/>
                </w:sdtPr>
                <w:sdtContent>
                  <w:r>
                    <w:rPr>
                      <w:color w:val="000000"/>
                      <w:szCs w:val="24"/>
                    </w:rPr>
                    <w:t>7</w:t>
                  </w:r>
                </w:sdtContent>
              </w:sdt>
              <w:r>
                <w:rPr>
                  <w:color w:val="000000"/>
                  <w:szCs w:val="24"/>
                </w:rPr>
                <w:t xml:space="preserve">. </w:t>
              </w:r>
              <w:r>
                <w:rPr>
                  <w:szCs w:val="24"/>
                </w:rPr>
                <w:tab/>
                <w:t>Nurodyti, kad šis sprendimas ne vėliau kaip per vieną mėnesį nuo jo įsigaliojimo dienos gali būti skundžiamas paduodant skundą Lietuvos administracinių ginčų komisijos Šiaulių apygardos skyriui adresu: Dvaro g. 81, Šiauliai, arba Regionų apygardos administraciniam teismui bet kuriuose šio teismo rūmuose.</w:t>
              </w:r>
            </w:p>
            <w:p w14:paraId="5C89C83F" w14:textId="77777777">
              <w:pPr>
                <w:rPr>
                  <w:szCs w:val="24"/>
                </w:rPr>
              </w:pPr>
            </w:p>
            <w:p w14:paraId="1F099CCC" w14:textId="77777777">
              <w:pPr>
                <w:rPr>
                  <w:szCs w:val="24"/>
                </w:rPr>
              </w:pPr>
            </w:p>
            <w:p w14:paraId="3E7C065F" w14:textId="77777777">
              <w:pPr>
                <w:rPr>
                  <w:szCs w:val="24"/>
                </w:rPr>
              </w:pPr>
            </w:p>
            <w:p w14:paraId="2CD40D54" w14:textId="77777777">
              <w:pPr>
                <w:rPr>
                  <w:szCs w:val="24"/>
                </w:rPr>
              </w:pPr>
            </w:p>
          </w:sdtContent>
        </w:sdt>
        <w:sdt>
          <w:sdtPr>
            <w:alias w:val="signatura"/>
            <w:tag w:val="part_0a64d050582f45c7af5987aaec36e18c"/>
            <w:lock w:val="sdtLocked"/>
            <w:richText/>
          </w:sdtPr>
          <w:sdtContent>
            <w:p w14:paraId="5E100D54" w14:textId="2DD2D232">
              <w:pPr>
                <w:rPr>
                  <w:szCs w:val="24"/>
                </w:rPr>
              </w:pPr>
              <w:r>
                <w:rPr>
                  <w:szCs w:val="24"/>
                </w:rPr>
                <w:t>Savivaldybės meras</w:t>
                <w:tab/>
                <w:tab/>
                <w:tab/>
                <w:tab/>
                <w:tab/>
                <w:tab/>
                <w:tab/>
                <w:tab/>
                <w:t xml:space="preserve"> </w:t>
                <w:br w:type="page"/>
              </w:r>
            </w:p>
          </w:sdtContent>
        </w:sdt>
      </w:sdtContent>
    </w:sdt>
    <w:sdt>
      <w:sdtPr>
        <w:alias w:val="1 pr."/>
        <w:tag w:val="part_692cb5eca51749a083f4891bb3959a0d"/>
        <w:lock w:val="sdtLocked"/>
        <w:richText/>
      </w:sdtPr>
      <w:sdtContent>
        <w:p w14:paraId="779733A9" w14:textId="77777777">
          <w:pPr>
            <w:ind w:left="5103"/>
            <w:rPr>
              <w:szCs w:val="24"/>
            </w:rPr>
          </w:pPr>
          <w:r>
            <w:rPr>
              <w:szCs w:val="24"/>
            </w:rPr>
            <w:t>Radviliškio rajono savivaldybės tarybos</w:t>
          </w:r>
        </w:p>
        <w:p w14:paraId="7EA5E3BC" w14:textId="77777777">
          <w:pPr>
            <w:ind w:left="5103"/>
            <w:rPr>
              <w:szCs w:val="24"/>
            </w:rPr>
          </w:pPr>
          <w:r>
            <w:rPr>
              <w:szCs w:val="24"/>
            </w:rPr>
            <w:t xml:space="preserve">2025 m.                   d. sprendimo Nr. T-</w:t>
          </w:r>
        </w:p>
        <w:p w14:paraId="3D1EA18D" w14:textId="77777777">
          <w:pPr>
            <w:ind w:left="5103"/>
            <w:rPr>
              <w:szCs w:val="24"/>
            </w:rPr>
          </w:pPr>
          <w:sdt>
            <w:sdtPr>
              <w:alias w:val="Numeris"/>
              <w:tag w:val="nr_692cb5eca51749a083f4891bb3959a0d"/>
              <w:lock w:val="sdtLocked"/>
              <w:richText/>
            </w:sdtPr>
            <w:sdtContent>
              <w:r>
                <w:rPr>
                  <w:szCs w:val="24"/>
                </w:rPr>
                <w:t>1</w:t>
              </w:r>
            </w:sdtContent>
          </w:sdt>
          <w:r>
            <w:rPr>
              <w:szCs w:val="24"/>
            </w:rPr>
            <w:t xml:space="preserve"> priedas</w:t>
          </w:r>
        </w:p>
        <w:p w14:paraId="5B287A9C" w14:textId="77777777">
          <w:pPr>
            <w:ind w:left="5103"/>
            <w:rPr>
              <w:szCs w:val="24"/>
            </w:rPr>
          </w:pPr>
        </w:p>
        <w:p w14:paraId="3AF48B17" w14:textId="77777777">
          <w:pPr>
            <w:jc w:val="center"/>
            <w:rPr>
              <w:b/>
              <w:bCs/>
              <w:caps/>
              <w:szCs w:val="24"/>
            </w:rPr>
          </w:pPr>
          <w:r>
            <w:rPr>
              <w:b/>
              <w:bCs/>
              <w:kern w:val="24"/>
              <w:szCs w:val="24"/>
            </w:rPr>
            <w:t xml:space="preserve">RADVILIŠKIO </w:t>
          </w:r>
          <w:r>
            <w:rPr>
              <w:b/>
              <w:bCs/>
              <w:szCs w:val="24"/>
            </w:rPr>
            <w:t xml:space="preserve">R. ŠEDUVOS LOPŠELIUI-DARŽELIUI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5288B1B8" w14:textId="77777777">
          <w:pPr>
            <w:jc w:val="center"/>
            <w:rPr>
              <w:b/>
              <w:bCs/>
              <w:szCs w:val="24"/>
            </w:rPr>
          </w:pPr>
        </w:p>
        <w:p w14:paraId="7E729272" w14:textId="77777777">
          <w:pPr>
            <w:ind w:hanging="20"/>
            <w:jc w:val="center"/>
            <w:rPr>
              <w:b/>
              <w:kern w:val="24"/>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4AEB77C9" w14:textId="77777777">
            <w:trPr>
              <w:trHeight w:val="383"/>
              <w:jc w:val="center"/>
            </w:trPr>
            <w:tc>
              <w:tcPr>
                <w:tcW w:w="622" w:type="dxa"/>
                <w:vMerge w:val="restart"/>
                <w:vAlign w:val="center"/>
              </w:tcPr>
              <w:p w14:paraId="1733DD2A" w14:textId="77777777">
                <w:pPr>
                  <w:jc w:val="center"/>
                  <w:rPr>
                    <w:b/>
                    <w:szCs w:val="24"/>
                  </w:rPr>
                </w:pPr>
                <w:r>
                  <w:rPr>
                    <w:b/>
                    <w:szCs w:val="24"/>
                  </w:rPr>
                  <w:t>Eil. Nr.</w:t>
                </w:r>
              </w:p>
            </w:tc>
            <w:tc>
              <w:tcPr>
                <w:tcW w:w="4476" w:type="dxa"/>
                <w:vMerge w:val="restart"/>
                <w:vAlign w:val="center"/>
              </w:tcPr>
              <w:p w14:paraId="3BB85599" w14:textId="77777777">
                <w:pPr>
                  <w:jc w:val="center"/>
                  <w:rPr>
                    <w:b/>
                    <w:szCs w:val="24"/>
                  </w:rPr>
                </w:pPr>
                <w:r>
                  <w:rPr>
                    <w:b/>
                    <w:szCs w:val="24"/>
                  </w:rPr>
                  <w:t>Turto pavadinimas</w:t>
                </w:r>
              </w:p>
            </w:tc>
            <w:tc>
              <w:tcPr>
                <w:tcW w:w="1077" w:type="dxa"/>
                <w:vMerge w:val="restart"/>
                <w:vAlign w:val="center"/>
              </w:tcPr>
              <w:p w14:paraId="29B8910C" w14:textId="77777777">
                <w:pPr>
                  <w:ind w:left="-57" w:right="-57"/>
                  <w:jc w:val="center"/>
                  <w:rPr>
                    <w:b/>
                    <w:szCs w:val="24"/>
                  </w:rPr>
                </w:pPr>
                <w:r>
                  <w:rPr>
                    <w:b/>
                    <w:szCs w:val="24"/>
                  </w:rPr>
                  <w:t>Kiekis vienetais</w:t>
                </w:r>
              </w:p>
            </w:tc>
            <w:tc>
              <w:tcPr>
                <w:tcW w:w="3318" w:type="dxa"/>
                <w:gridSpan w:val="2"/>
                <w:vAlign w:val="center"/>
              </w:tcPr>
              <w:p w14:paraId="28A13142" w14:textId="74322EAA">
                <w:pPr>
                  <w:ind w:left="-57" w:right="-57"/>
                  <w:jc w:val="center"/>
                  <w:rPr>
                    <w:b/>
                    <w:szCs w:val="24"/>
                  </w:rPr>
                </w:pPr>
                <w:r>
                  <w:rPr>
                    <w:b/>
                    <w:bCs/>
                    <w:color w:val="000000"/>
                    <w:szCs w:val="24"/>
                  </w:rPr>
                  <w:t xml:space="preserve">Įsigijimo vertė eurais </w:t>
                </w:r>
              </w:p>
            </w:tc>
          </w:tr>
          <w:tr w14:paraId="699BBF6C" w14:textId="77777777">
            <w:trPr>
              <w:trHeight w:val="383"/>
              <w:jc w:val="center"/>
            </w:trPr>
            <w:tc>
              <w:tcPr>
                <w:tcW w:w="622" w:type="dxa"/>
                <w:vMerge/>
                <w:vAlign w:val="center"/>
              </w:tcPr>
              <w:p w14:paraId="465F2672" w14:textId="77777777">
                <w:pPr>
                  <w:jc w:val="center"/>
                  <w:rPr>
                    <w:b/>
                    <w:szCs w:val="24"/>
                  </w:rPr>
                </w:pPr>
              </w:p>
            </w:tc>
            <w:tc>
              <w:tcPr>
                <w:tcW w:w="4476" w:type="dxa"/>
                <w:vMerge/>
                <w:vAlign w:val="center"/>
                <w:hideMark/>
              </w:tcPr>
              <w:p w14:paraId="4B52C7BE" w14:textId="77777777">
                <w:pPr>
                  <w:jc w:val="center"/>
                  <w:rPr>
                    <w:b/>
                    <w:szCs w:val="24"/>
                  </w:rPr>
                </w:pPr>
              </w:p>
            </w:tc>
            <w:tc>
              <w:tcPr>
                <w:tcW w:w="1077" w:type="dxa"/>
                <w:vMerge/>
                <w:vAlign w:val="center"/>
                <w:hideMark/>
              </w:tcPr>
              <w:p w14:paraId="41C5A62E" w14:textId="77777777">
                <w:pPr>
                  <w:ind w:left="-57" w:right="-57"/>
                  <w:jc w:val="center"/>
                  <w:rPr>
                    <w:b/>
                    <w:szCs w:val="24"/>
                  </w:rPr>
                </w:pPr>
              </w:p>
            </w:tc>
            <w:tc>
              <w:tcPr>
                <w:tcW w:w="1531" w:type="dxa"/>
                <w:vAlign w:val="center"/>
              </w:tcPr>
              <w:p w14:paraId="56850A9A" w14:textId="77777777">
                <w:pPr>
                  <w:jc w:val="center"/>
                  <w:rPr>
                    <w:b/>
                    <w:szCs w:val="24"/>
                  </w:rPr>
                </w:pPr>
                <w:r>
                  <w:rPr>
                    <w:b/>
                    <w:bCs/>
                    <w:color w:val="000000"/>
                    <w:szCs w:val="24"/>
                  </w:rPr>
                  <w:t xml:space="preserve">vieneto </w:t>
                </w:r>
              </w:p>
            </w:tc>
            <w:tc>
              <w:tcPr>
                <w:tcW w:w="1787" w:type="dxa"/>
                <w:vAlign w:val="center"/>
              </w:tcPr>
              <w:p w14:paraId="48F49242" w14:textId="77777777">
                <w:pPr>
                  <w:jc w:val="center"/>
                  <w:rPr>
                    <w:b/>
                    <w:szCs w:val="24"/>
                  </w:rPr>
                </w:pPr>
                <w:r>
                  <w:rPr>
                    <w:b/>
                    <w:bCs/>
                    <w:color w:val="000000"/>
                    <w:szCs w:val="24"/>
                  </w:rPr>
                  <w:t>bendra</w:t>
                </w:r>
              </w:p>
            </w:tc>
          </w:tr>
          <w:tr w14:paraId="10E44A5C" w14:textId="77777777">
            <w:trPr>
              <w:trHeight w:val="323"/>
              <w:jc w:val="center"/>
            </w:trPr>
            <w:tc>
              <w:tcPr>
                <w:tcW w:w="622" w:type="dxa"/>
                <w:vAlign w:val="center"/>
              </w:tcPr>
              <w:p w14:paraId="170B7D16" w14:textId="6EF51ABB">
                <w:pPr>
                  <w:widowControl w:val="0"/>
                  <w:tabs>
                    <w:tab w:val="left" w:pos="720"/>
                  </w:tabs>
                  <w:suppressAutoHyphens/>
                  <w:ind w:left="1134" w:hanging="720"/>
                  <w:jc w:val="center"/>
                  <w:rPr>
                    <w:szCs w:val="24"/>
                  </w:rPr>
                </w:pPr>
                <w:r>
                  <w:rPr>
                    <w:szCs w:val="24"/>
                  </w:rPr>
                  <w:t>1.</w:t>
                  <w:tab/>
                </w:r>
              </w:p>
            </w:tc>
            <w:tc>
              <w:tcPr>
                <w:tcW w:w="4476" w:type="dxa"/>
                <w:vAlign w:val="center"/>
              </w:tcPr>
              <w:p w14:paraId="2ECA6938" w14:textId="3E2A8BF6">
                <w:pPr>
                  <w:rPr>
                    <w:szCs w:val="24"/>
                    <w:lang w:eastAsia="lt-LT"/>
                  </w:rPr>
                </w:pPr>
                <w:r>
                  <w:rPr>
                    <w:szCs w:val="24"/>
                  </w:rPr>
                  <w:t>Minkštas kampas</w:t>
                </w:r>
              </w:p>
            </w:tc>
            <w:tc>
              <w:tcPr>
                <w:tcW w:w="1077" w:type="dxa"/>
                <w:vAlign w:val="center"/>
              </w:tcPr>
              <w:p w14:paraId="263353F9" w14:textId="67019749">
                <w:pPr>
                  <w:jc w:val="center"/>
                  <w:rPr>
                    <w:szCs w:val="24"/>
                    <w:lang w:eastAsia="lt-LT"/>
                  </w:rPr>
                </w:pPr>
                <w:r>
                  <w:rPr>
                    <w:szCs w:val="24"/>
                  </w:rPr>
                  <w:t>1</w:t>
                </w:r>
              </w:p>
            </w:tc>
            <w:tc>
              <w:tcPr>
                <w:tcW w:w="1531" w:type="dxa"/>
                <w:vAlign w:val="center"/>
              </w:tcPr>
              <w:p w14:paraId="1A294E00" w14:textId="4315B77E">
                <w:pPr>
                  <w:jc w:val="right"/>
                  <w:rPr>
                    <w:szCs w:val="24"/>
                    <w:lang w:eastAsia="lt-LT"/>
                  </w:rPr>
                </w:pPr>
                <w:r>
                  <w:rPr>
                    <w:szCs w:val="24"/>
                  </w:rPr>
                  <w:t>460,00</w:t>
                </w:r>
              </w:p>
            </w:tc>
            <w:tc>
              <w:tcPr>
                <w:tcW w:w="1787" w:type="dxa"/>
                <w:vAlign w:val="center"/>
              </w:tcPr>
              <w:p w14:paraId="3DA227F9" w14:textId="332D2CCC">
                <w:pPr>
                  <w:jc w:val="right"/>
                  <w:rPr>
                    <w:szCs w:val="24"/>
                    <w:lang w:eastAsia="lt-LT"/>
                  </w:rPr>
                </w:pPr>
                <w:r>
                  <w:rPr>
                    <w:szCs w:val="24"/>
                  </w:rPr>
                  <w:t>460,00</w:t>
                </w:r>
              </w:p>
            </w:tc>
          </w:tr>
          <w:tr w14:paraId="0613861F" w14:textId="77777777">
            <w:trPr>
              <w:trHeight w:val="323"/>
              <w:jc w:val="center"/>
            </w:trPr>
            <w:tc>
              <w:tcPr>
                <w:tcW w:w="622" w:type="dxa"/>
                <w:vAlign w:val="center"/>
              </w:tcPr>
              <w:p w14:paraId="2105692A" w14:textId="02991E2F">
                <w:pPr>
                  <w:widowControl w:val="0"/>
                  <w:tabs>
                    <w:tab w:val="left" w:pos="720"/>
                  </w:tabs>
                  <w:suppressAutoHyphens/>
                  <w:ind w:left="1134" w:hanging="720"/>
                  <w:jc w:val="center"/>
                  <w:rPr>
                    <w:szCs w:val="24"/>
                  </w:rPr>
                </w:pPr>
                <w:r>
                  <w:rPr>
                    <w:szCs w:val="24"/>
                  </w:rPr>
                  <w:t>2.</w:t>
                  <w:tab/>
                </w:r>
              </w:p>
            </w:tc>
            <w:tc>
              <w:tcPr>
                <w:tcW w:w="4476" w:type="dxa"/>
                <w:vAlign w:val="center"/>
              </w:tcPr>
              <w:p w14:paraId="67A03D82" w14:textId="78F77CC8">
                <w:pPr>
                  <w:rPr>
                    <w:szCs w:val="24"/>
                    <w:lang w:eastAsia="lt-LT"/>
                  </w:rPr>
                </w:pPr>
                <w:r>
                  <w:rPr>
                    <w:szCs w:val="24"/>
                  </w:rPr>
                  <w:t>Stalas (buko medienos imitacija)</w:t>
                </w:r>
              </w:p>
            </w:tc>
            <w:tc>
              <w:tcPr>
                <w:tcW w:w="1077" w:type="dxa"/>
                <w:vAlign w:val="center"/>
              </w:tcPr>
              <w:p w14:paraId="0964887C" w14:textId="47C12777">
                <w:pPr>
                  <w:jc w:val="center"/>
                  <w:rPr>
                    <w:szCs w:val="24"/>
                    <w:lang w:eastAsia="lt-LT"/>
                  </w:rPr>
                </w:pPr>
                <w:r>
                  <w:rPr>
                    <w:szCs w:val="24"/>
                  </w:rPr>
                  <w:t>1</w:t>
                </w:r>
              </w:p>
            </w:tc>
            <w:tc>
              <w:tcPr>
                <w:tcW w:w="1531" w:type="dxa"/>
                <w:vAlign w:val="center"/>
              </w:tcPr>
              <w:p w14:paraId="70D4B1DE" w14:textId="5813EA1A">
                <w:pPr>
                  <w:jc w:val="right"/>
                  <w:rPr>
                    <w:szCs w:val="24"/>
                    <w:lang w:eastAsia="lt-LT"/>
                  </w:rPr>
                </w:pPr>
                <w:r>
                  <w:rPr>
                    <w:szCs w:val="24"/>
                  </w:rPr>
                  <w:t>239,99</w:t>
                </w:r>
              </w:p>
            </w:tc>
            <w:tc>
              <w:tcPr>
                <w:tcW w:w="1787" w:type="dxa"/>
                <w:vAlign w:val="center"/>
              </w:tcPr>
              <w:p w14:paraId="2AB89406" w14:textId="0F08DA8A">
                <w:pPr>
                  <w:jc w:val="right"/>
                  <w:rPr>
                    <w:szCs w:val="24"/>
                    <w:lang w:eastAsia="lt-LT"/>
                  </w:rPr>
                </w:pPr>
                <w:r>
                  <w:rPr>
                    <w:szCs w:val="24"/>
                  </w:rPr>
                  <w:t>239,99</w:t>
                </w:r>
              </w:p>
            </w:tc>
          </w:tr>
          <w:tr w14:paraId="36C58277" w14:textId="77777777">
            <w:trPr>
              <w:trHeight w:val="323"/>
              <w:jc w:val="center"/>
            </w:trPr>
            <w:tc>
              <w:tcPr>
                <w:tcW w:w="5098" w:type="dxa"/>
                <w:gridSpan w:val="2"/>
                <w:vAlign w:val="center"/>
              </w:tcPr>
              <w:p w14:paraId="690BF3BA"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0A9210F9" w14:textId="419D84D2">
                <w:pPr>
                  <w:jc w:val="center"/>
                  <w:rPr>
                    <w:b/>
                    <w:bCs/>
                    <w:szCs w:val="24"/>
                    <w:lang w:eastAsia="lt-LT"/>
                  </w:rPr>
                </w:pPr>
                <w:r>
                  <w:rPr>
                    <w:b/>
                    <w:bCs/>
                    <w:szCs w:val="24"/>
                    <w:lang w:eastAsia="lt-LT"/>
                  </w:rPr>
                  <w:t>2</w:t>
                </w:r>
              </w:p>
            </w:tc>
            <w:tc>
              <w:tcPr>
                <w:tcW w:w="1531" w:type="dxa"/>
                <w:vAlign w:val="center"/>
              </w:tcPr>
              <w:p w14:paraId="20A1D13D" w14:textId="77777777">
                <w:pPr>
                  <w:jc w:val="right"/>
                  <w:rPr>
                    <w:b/>
                    <w:bCs/>
                    <w:szCs w:val="24"/>
                    <w:lang w:eastAsia="lt-LT"/>
                  </w:rPr>
                </w:pPr>
                <w:r>
                  <w:rPr>
                    <w:b/>
                    <w:bCs/>
                    <w:szCs w:val="24"/>
                    <w:lang w:eastAsia="lt-LT"/>
                  </w:rPr>
                  <w:t>–</w:t>
                </w:r>
              </w:p>
            </w:tc>
            <w:tc>
              <w:tcPr>
                <w:tcW w:w="1787" w:type="dxa"/>
                <w:vAlign w:val="center"/>
              </w:tcPr>
              <w:p w14:paraId="7AE4CE26" w14:textId="58D01409">
                <w:pPr>
                  <w:jc w:val="right"/>
                  <w:rPr>
                    <w:b/>
                    <w:bCs/>
                    <w:szCs w:val="24"/>
                    <w:lang w:eastAsia="lt-LT"/>
                  </w:rPr>
                </w:pPr>
                <w:r>
                  <w:rPr>
                    <w:b/>
                    <w:bCs/>
                    <w:szCs w:val="24"/>
                    <w:lang w:eastAsia="lt-LT"/>
                  </w:rPr>
                  <w:t>699,99</w:t>
                </w:r>
              </w:p>
            </w:tc>
          </w:tr>
        </w:tbl>
        <w:p w14:paraId="6270A9ED" w14:textId="77777777">
          <w:pPr>
            <w:ind w:hanging="20"/>
            <w:jc w:val="center"/>
            <w:rPr>
              <w:b/>
              <w:kern w:val="24"/>
              <w:szCs w:val="24"/>
            </w:rPr>
          </w:pPr>
        </w:p>
        <w:sdt>
          <w:sdtPr>
            <w:alias w:val="skirsnis"/>
            <w:tag w:val="part_e64ff121b4144fc5b1d55834edfddb7c"/>
            <w:lock w:val="sdtLocked"/>
            <w:richText/>
          </w:sdtPr>
          <w:sdtContent>
            <w:p w14:paraId="0C691DE6" w14:textId="77777777">
              <w:pPr>
                <w:jc w:val="center"/>
                <w:rPr>
                  <w:szCs w:val="24"/>
                </w:rPr>
              </w:pPr>
              <w:sdt>
                <w:sdtPr>
                  <w:alias w:val="Pavadinimas"/>
                  <w:tag w:val="title_e64ff121b4144fc5b1d55834edfddb7c"/>
                  <w:lock w:val="sdtLocked"/>
                  <w:richText/>
                </w:sdtPr>
                <w:sdtContent>
                  <w:r>
                    <w:rPr>
                      <w:b/>
                      <w:szCs w:val="24"/>
                    </w:rPr>
                    <w:t>____________________________</w:t>
                  </w:r>
                  <w:r>
                    <w:rPr>
                      <w:szCs w:val="24"/>
                    </w:rPr>
                    <w:br w:type="page"/>
                  </w:r>
                </w:sdtContent>
              </w:sdt>
            </w:p>
          </w:sdtContent>
        </w:sdt>
      </w:sdtContent>
    </w:sdt>
    <w:sdt>
      <w:sdtPr>
        <w:alias w:val="2 pr."/>
        <w:tag w:val="part_b9a1e70a6ecb485c832210ba4791ad24"/>
        <w:lock w:val="sdtLocked"/>
        <w:richText/>
      </w:sdtPr>
      <w:sdtContent>
        <w:p w14:paraId="212B2A2F" w14:textId="77777777">
          <w:pPr>
            <w:ind w:left="5103"/>
            <w:rPr>
              <w:szCs w:val="24"/>
            </w:rPr>
          </w:pPr>
          <w:r>
            <w:rPr>
              <w:szCs w:val="24"/>
            </w:rPr>
            <w:t>Radviliškio rajono savivaldybės tarybos</w:t>
          </w:r>
        </w:p>
        <w:p w14:paraId="0FFE12B0" w14:textId="77777777">
          <w:pPr>
            <w:ind w:left="5103"/>
            <w:rPr>
              <w:szCs w:val="24"/>
            </w:rPr>
          </w:pPr>
          <w:r>
            <w:rPr>
              <w:szCs w:val="24"/>
            </w:rPr>
            <w:t xml:space="preserve">2025 m.                   d. sprendimo Nr. T-</w:t>
          </w:r>
        </w:p>
        <w:p w14:paraId="211F939A" w14:textId="1A465841">
          <w:pPr>
            <w:ind w:left="5103"/>
            <w:rPr>
              <w:szCs w:val="24"/>
            </w:rPr>
          </w:pPr>
          <w:sdt>
            <w:sdtPr>
              <w:alias w:val="Numeris"/>
              <w:tag w:val="nr_b9a1e70a6ecb485c832210ba4791ad24"/>
              <w:lock w:val="sdtLocked"/>
              <w:richText/>
            </w:sdtPr>
            <w:sdtContent>
              <w:r>
                <w:rPr>
                  <w:szCs w:val="24"/>
                </w:rPr>
                <w:t>2</w:t>
              </w:r>
            </w:sdtContent>
          </w:sdt>
          <w:r>
            <w:rPr>
              <w:szCs w:val="24"/>
            </w:rPr>
            <w:t xml:space="preserve"> priedas</w:t>
          </w:r>
        </w:p>
        <w:p w14:paraId="536E2E1F" w14:textId="77777777">
          <w:pPr>
            <w:ind w:left="5103"/>
            <w:rPr>
              <w:szCs w:val="24"/>
            </w:rPr>
          </w:pPr>
        </w:p>
        <w:p w14:paraId="44EC376C" w14:textId="1CBCC116">
          <w:pPr>
            <w:jc w:val="center"/>
            <w:rPr>
              <w:b/>
              <w:bCs/>
              <w:caps/>
              <w:szCs w:val="24"/>
            </w:rPr>
          </w:pPr>
          <w:r>
            <w:rPr>
              <w:b/>
              <w:bCs/>
              <w:kern w:val="24"/>
              <w:szCs w:val="24"/>
            </w:rPr>
            <w:t>RADVILIŠKIO LIZDEIKOS GIMNAZIJAI</w:t>
          </w:r>
          <w:r>
            <w:rPr>
              <w:b/>
              <w:bCs/>
              <w:szCs w:val="24"/>
            </w:rPr>
            <w:t xml:space="preserve">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3517141C" w14:textId="77777777">
          <w:pPr>
            <w:jc w:val="center"/>
            <w:rPr>
              <w:b/>
              <w:bCs/>
              <w:szCs w:val="24"/>
            </w:rPr>
          </w:pPr>
        </w:p>
        <w:p w14:paraId="7DBBAC3D" w14:textId="77777777">
          <w:pPr>
            <w:ind w:hanging="20"/>
            <w:jc w:val="center"/>
            <w:rPr>
              <w:b/>
              <w:kern w:val="24"/>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20EF1BD2" w14:textId="77777777">
            <w:trPr>
              <w:trHeight w:val="383"/>
              <w:jc w:val="center"/>
            </w:trPr>
            <w:tc>
              <w:tcPr>
                <w:tcW w:w="622" w:type="dxa"/>
                <w:vMerge w:val="restart"/>
                <w:vAlign w:val="center"/>
              </w:tcPr>
              <w:p w14:paraId="22BB6650" w14:textId="77777777">
                <w:pPr>
                  <w:jc w:val="center"/>
                  <w:rPr>
                    <w:b/>
                    <w:szCs w:val="24"/>
                  </w:rPr>
                </w:pPr>
                <w:r>
                  <w:rPr>
                    <w:b/>
                    <w:szCs w:val="24"/>
                  </w:rPr>
                  <w:t>Eil. Nr.</w:t>
                </w:r>
              </w:p>
            </w:tc>
            <w:tc>
              <w:tcPr>
                <w:tcW w:w="4476" w:type="dxa"/>
                <w:vMerge w:val="restart"/>
                <w:vAlign w:val="center"/>
              </w:tcPr>
              <w:p w14:paraId="0A50C73C" w14:textId="77777777">
                <w:pPr>
                  <w:jc w:val="center"/>
                  <w:rPr>
                    <w:b/>
                    <w:szCs w:val="24"/>
                  </w:rPr>
                </w:pPr>
                <w:r>
                  <w:rPr>
                    <w:b/>
                    <w:szCs w:val="24"/>
                  </w:rPr>
                  <w:t>Turto pavadinimas</w:t>
                </w:r>
              </w:p>
            </w:tc>
            <w:tc>
              <w:tcPr>
                <w:tcW w:w="1077" w:type="dxa"/>
                <w:vMerge w:val="restart"/>
                <w:vAlign w:val="center"/>
              </w:tcPr>
              <w:p w14:paraId="57F7F6CD" w14:textId="77777777">
                <w:pPr>
                  <w:ind w:left="-57" w:right="-57"/>
                  <w:jc w:val="center"/>
                  <w:rPr>
                    <w:b/>
                    <w:szCs w:val="24"/>
                  </w:rPr>
                </w:pPr>
                <w:r>
                  <w:rPr>
                    <w:b/>
                    <w:szCs w:val="24"/>
                  </w:rPr>
                  <w:t>Kiekis vienetais</w:t>
                </w:r>
              </w:p>
            </w:tc>
            <w:tc>
              <w:tcPr>
                <w:tcW w:w="3318" w:type="dxa"/>
                <w:gridSpan w:val="2"/>
                <w:vAlign w:val="center"/>
              </w:tcPr>
              <w:p w14:paraId="5EC4048A" w14:textId="2DBAA2D5">
                <w:pPr>
                  <w:ind w:left="-57" w:right="-57"/>
                  <w:jc w:val="center"/>
                  <w:rPr>
                    <w:b/>
                    <w:szCs w:val="24"/>
                  </w:rPr>
                </w:pPr>
                <w:r>
                  <w:rPr>
                    <w:b/>
                    <w:bCs/>
                    <w:color w:val="000000"/>
                    <w:szCs w:val="24"/>
                  </w:rPr>
                  <w:t>Įsigijimo vertė eurais</w:t>
                </w:r>
              </w:p>
            </w:tc>
          </w:tr>
          <w:tr w14:paraId="39B3F548" w14:textId="77777777">
            <w:trPr>
              <w:trHeight w:val="383"/>
              <w:jc w:val="center"/>
            </w:trPr>
            <w:tc>
              <w:tcPr>
                <w:tcW w:w="622" w:type="dxa"/>
                <w:vMerge/>
                <w:vAlign w:val="center"/>
              </w:tcPr>
              <w:p w14:paraId="100AFA2B" w14:textId="77777777">
                <w:pPr>
                  <w:jc w:val="center"/>
                  <w:rPr>
                    <w:b/>
                    <w:szCs w:val="24"/>
                  </w:rPr>
                </w:pPr>
              </w:p>
            </w:tc>
            <w:tc>
              <w:tcPr>
                <w:tcW w:w="4476" w:type="dxa"/>
                <w:vMerge/>
                <w:vAlign w:val="center"/>
                <w:hideMark/>
              </w:tcPr>
              <w:p w14:paraId="102C03EA" w14:textId="77777777">
                <w:pPr>
                  <w:jc w:val="center"/>
                  <w:rPr>
                    <w:b/>
                    <w:szCs w:val="24"/>
                  </w:rPr>
                </w:pPr>
              </w:p>
            </w:tc>
            <w:tc>
              <w:tcPr>
                <w:tcW w:w="1077" w:type="dxa"/>
                <w:vMerge/>
                <w:vAlign w:val="center"/>
                <w:hideMark/>
              </w:tcPr>
              <w:p w14:paraId="039ED5A5" w14:textId="77777777">
                <w:pPr>
                  <w:ind w:left="-57" w:right="-57"/>
                  <w:jc w:val="center"/>
                  <w:rPr>
                    <w:b/>
                    <w:szCs w:val="24"/>
                  </w:rPr>
                </w:pPr>
              </w:p>
            </w:tc>
            <w:tc>
              <w:tcPr>
                <w:tcW w:w="1531" w:type="dxa"/>
                <w:vAlign w:val="center"/>
              </w:tcPr>
              <w:p w14:paraId="7F76BFCD" w14:textId="77777777">
                <w:pPr>
                  <w:jc w:val="center"/>
                  <w:rPr>
                    <w:b/>
                    <w:szCs w:val="24"/>
                  </w:rPr>
                </w:pPr>
                <w:r>
                  <w:rPr>
                    <w:b/>
                    <w:bCs/>
                    <w:color w:val="000000"/>
                    <w:szCs w:val="24"/>
                  </w:rPr>
                  <w:t xml:space="preserve">vieneto </w:t>
                </w:r>
              </w:p>
            </w:tc>
            <w:tc>
              <w:tcPr>
                <w:tcW w:w="1787" w:type="dxa"/>
                <w:vAlign w:val="center"/>
              </w:tcPr>
              <w:p w14:paraId="09A929C4" w14:textId="77777777">
                <w:pPr>
                  <w:jc w:val="center"/>
                  <w:rPr>
                    <w:b/>
                    <w:szCs w:val="24"/>
                  </w:rPr>
                </w:pPr>
                <w:r>
                  <w:rPr>
                    <w:b/>
                    <w:bCs/>
                    <w:color w:val="000000"/>
                    <w:szCs w:val="24"/>
                  </w:rPr>
                  <w:t>bendra</w:t>
                </w:r>
              </w:p>
            </w:tc>
          </w:tr>
          <w:tr w14:paraId="7A74733D" w14:textId="77777777">
            <w:trPr>
              <w:trHeight w:val="323"/>
              <w:jc w:val="center"/>
            </w:trPr>
            <w:tc>
              <w:tcPr>
                <w:tcW w:w="622" w:type="dxa"/>
                <w:vAlign w:val="center"/>
              </w:tcPr>
              <w:p w14:paraId="47D5A405" w14:textId="13B8A66E">
                <w:pPr>
                  <w:widowControl w:val="0"/>
                  <w:tabs>
                    <w:tab w:val="left" w:pos="720"/>
                  </w:tabs>
                  <w:suppressAutoHyphens/>
                  <w:ind w:left="170" w:hanging="720"/>
                  <w:jc w:val="center"/>
                  <w:rPr>
                    <w:szCs w:val="24"/>
                  </w:rPr>
                </w:pPr>
                <w:r>
                  <w:rPr>
                    <w:szCs w:val="24"/>
                  </w:rPr>
                  <w:t>1.</w:t>
                  <w:tab/>
                </w:r>
              </w:p>
            </w:tc>
            <w:tc>
              <w:tcPr>
                <w:tcW w:w="4476" w:type="dxa"/>
                <w:vAlign w:val="center"/>
              </w:tcPr>
              <w:p w14:paraId="6A023DFD" w14:textId="6A39CAD3">
                <w:pPr>
                  <w:rPr>
                    <w:szCs w:val="24"/>
                    <w:lang w:eastAsia="lt-LT"/>
                  </w:rPr>
                </w:pPr>
                <w:r>
                  <w:rPr>
                    <w:szCs w:val="24"/>
                  </w:rPr>
                  <w:t>Spintelė mokyklinė rūbams</w:t>
                </w:r>
              </w:p>
            </w:tc>
            <w:tc>
              <w:tcPr>
                <w:tcW w:w="1077" w:type="dxa"/>
                <w:vAlign w:val="center"/>
              </w:tcPr>
              <w:p w14:paraId="7310FB82" w14:textId="4626F58A">
                <w:pPr>
                  <w:jc w:val="center"/>
                  <w:rPr>
                    <w:szCs w:val="24"/>
                    <w:lang w:eastAsia="lt-LT"/>
                  </w:rPr>
                </w:pPr>
                <w:r>
                  <w:rPr>
                    <w:szCs w:val="24"/>
                  </w:rPr>
                  <w:t>19</w:t>
                </w:r>
              </w:p>
            </w:tc>
            <w:tc>
              <w:tcPr>
                <w:tcW w:w="1531" w:type="dxa"/>
                <w:vAlign w:val="center"/>
              </w:tcPr>
              <w:p w14:paraId="6D8D99F1" w14:textId="5FA696C2">
                <w:pPr>
                  <w:jc w:val="right"/>
                  <w:rPr>
                    <w:szCs w:val="24"/>
                    <w:lang w:eastAsia="lt-LT"/>
                  </w:rPr>
                </w:pPr>
                <w:r>
                  <w:rPr>
                    <w:szCs w:val="24"/>
                  </w:rPr>
                  <w:t>180,29</w:t>
                </w:r>
              </w:p>
            </w:tc>
            <w:tc>
              <w:tcPr>
                <w:tcW w:w="1787" w:type="dxa"/>
                <w:vAlign w:val="center"/>
              </w:tcPr>
              <w:p w14:paraId="6C57AC28" w14:textId="7C68B0FE">
                <w:pPr>
                  <w:jc w:val="right"/>
                  <w:rPr>
                    <w:szCs w:val="24"/>
                    <w:lang w:eastAsia="lt-LT"/>
                  </w:rPr>
                </w:pPr>
                <w:r>
                  <w:rPr>
                    <w:szCs w:val="24"/>
                  </w:rPr>
                  <w:t>3 425,51</w:t>
                </w:r>
              </w:p>
            </w:tc>
          </w:tr>
          <w:tr w14:paraId="1383CF70" w14:textId="77777777">
            <w:trPr>
              <w:trHeight w:val="323"/>
              <w:jc w:val="center"/>
            </w:trPr>
            <w:tc>
              <w:tcPr>
                <w:tcW w:w="622" w:type="dxa"/>
                <w:vAlign w:val="center"/>
              </w:tcPr>
              <w:p w14:paraId="6075DCF9" w14:textId="67DD4EE3">
                <w:pPr>
                  <w:widowControl w:val="0"/>
                  <w:tabs>
                    <w:tab w:val="left" w:pos="720"/>
                  </w:tabs>
                  <w:suppressAutoHyphens/>
                  <w:ind w:left="170" w:hanging="720"/>
                  <w:jc w:val="center"/>
                  <w:rPr>
                    <w:szCs w:val="24"/>
                  </w:rPr>
                </w:pPr>
                <w:r>
                  <w:rPr>
                    <w:szCs w:val="24"/>
                  </w:rPr>
                  <w:t>2.</w:t>
                  <w:tab/>
                </w:r>
              </w:p>
            </w:tc>
            <w:tc>
              <w:tcPr>
                <w:tcW w:w="4476" w:type="dxa"/>
                <w:vAlign w:val="center"/>
              </w:tcPr>
              <w:p w14:paraId="24AB395D" w14:textId="34190943">
                <w:pPr>
                  <w:rPr>
                    <w:szCs w:val="24"/>
                    <w:lang w:eastAsia="lt-LT"/>
                  </w:rPr>
                </w:pPr>
                <w:r>
                  <w:rPr>
                    <w:szCs w:val="24"/>
                  </w:rPr>
                  <w:t>Stalas su metaliniu rėmu</w:t>
                </w:r>
              </w:p>
            </w:tc>
            <w:tc>
              <w:tcPr>
                <w:tcW w:w="1077" w:type="dxa"/>
                <w:vAlign w:val="center"/>
              </w:tcPr>
              <w:p w14:paraId="57C476C1" w14:textId="3F8515C6">
                <w:pPr>
                  <w:jc w:val="center"/>
                  <w:rPr>
                    <w:szCs w:val="24"/>
                    <w:lang w:eastAsia="lt-LT"/>
                  </w:rPr>
                </w:pPr>
                <w:r>
                  <w:rPr>
                    <w:szCs w:val="24"/>
                  </w:rPr>
                  <w:t>4</w:t>
                </w:r>
              </w:p>
            </w:tc>
            <w:tc>
              <w:tcPr>
                <w:tcW w:w="1531" w:type="dxa"/>
                <w:vAlign w:val="center"/>
              </w:tcPr>
              <w:p w14:paraId="270CBF61" w14:textId="6FA11CE0">
                <w:pPr>
                  <w:jc w:val="right"/>
                  <w:rPr>
                    <w:szCs w:val="24"/>
                    <w:lang w:eastAsia="lt-LT"/>
                  </w:rPr>
                </w:pPr>
                <w:r>
                  <w:rPr>
                    <w:szCs w:val="24"/>
                  </w:rPr>
                  <w:t>121,19</w:t>
                </w:r>
              </w:p>
            </w:tc>
            <w:tc>
              <w:tcPr>
                <w:tcW w:w="1787" w:type="dxa"/>
                <w:vAlign w:val="center"/>
              </w:tcPr>
              <w:p w14:paraId="2F16A9FB" w14:textId="12DDB650">
                <w:pPr>
                  <w:jc w:val="right"/>
                  <w:rPr>
                    <w:szCs w:val="24"/>
                    <w:lang w:eastAsia="lt-LT"/>
                  </w:rPr>
                </w:pPr>
                <w:r>
                  <w:rPr>
                    <w:szCs w:val="24"/>
                  </w:rPr>
                  <w:t>484,76</w:t>
                </w:r>
              </w:p>
            </w:tc>
          </w:tr>
          <w:tr w14:paraId="07F84AE3" w14:textId="77777777">
            <w:trPr>
              <w:trHeight w:val="323"/>
              <w:jc w:val="center"/>
            </w:trPr>
            <w:tc>
              <w:tcPr>
                <w:tcW w:w="622" w:type="dxa"/>
                <w:vAlign w:val="center"/>
              </w:tcPr>
              <w:p w14:paraId="42B9B994" w14:textId="584A2845">
                <w:pPr>
                  <w:widowControl w:val="0"/>
                  <w:tabs>
                    <w:tab w:val="left" w:pos="720"/>
                  </w:tabs>
                  <w:suppressAutoHyphens/>
                  <w:ind w:left="170" w:hanging="720"/>
                  <w:jc w:val="center"/>
                  <w:rPr>
                    <w:szCs w:val="24"/>
                  </w:rPr>
                </w:pPr>
                <w:r>
                  <w:rPr>
                    <w:szCs w:val="24"/>
                  </w:rPr>
                  <w:t>3.</w:t>
                  <w:tab/>
                </w:r>
              </w:p>
            </w:tc>
            <w:tc>
              <w:tcPr>
                <w:tcW w:w="4476" w:type="dxa"/>
                <w:vAlign w:val="center"/>
              </w:tcPr>
              <w:p w14:paraId="6A113DF3" w14:textId="5EA7D521">
                <w:pPr>
                  <w:rPr>
                    <w:color w:val="000000"/>
                    <w:szCs w:val="24"/>
                    <w14:ligatures w14:val="standardContextual"/>
                  </w:rPr>
                </w:pPr>
                <w:r>
                  <w:rPr>
                    <w:szCs w:val="24"/>
                  </w:rPr>
                  <w:t>Spinta rankšluosčiams</w:t>
                </w:r>
              </w:p>
            </w:tc>
            <w:tc>
              <w:tcPr>
                <w:tcW w:w="1077" w:type="dxa"/>
                <w:vAlign w:val="center"/>
              </w:tcPr>
              <w:p w14:paraId="328295A7" w14:textId="67A84A6C">
                <w:pPr>
                  <w:jc w:val="center"/>
                  <w:rPr>
                    <w:szCs w:val="24"/>
                    <w:lang w:eastAsia="lt-LT"/>
                  </w:rPr>
                </w:pPr>
                <w:r>
                  <w:rPr>
                    <w:szCs w:val="24"/>
                  </w:rPr>
                  <w:t>6</w:t>
                </w:r>
              </w:p>
            </w:tc>
            <w:tc>
              <w:tcPr>
                <w:tcW w:w="1531" w:type="dxa"/>
                <w:vAlign w:val="center"/>
              </w:tcPr>
              <w:p w14:paraId="56B4039B" w14:textId="3E3BFF9B">
                <w:pPr>
                  <w:jc w:val="right"/>
                  <w:rPr>
                    <w:szCs w:val="24"/>
                    <w:lang w:eastAsia="lt-LT"/>
                  </w:rPr>
                </w:pPr>
                <w:r>
                  <w:rPr>
                    <w:szCs w:val="24"/>
                  </w:rPr>
                  <w:t>102,82</w:t>
                </w:r>
              </w:p>
            </w:tc>
            <w:tc>
              <w:tcPr>
                <w:tcW w:w="1787" w:type="dxa"/>
                <w:vAlign w:val="center"/>
              </w:tcPr>
              <w:p w14:paraId="52FB2647" w14:textId="1EC9A624">
                <w:pPr>
                  <w:jc w:val="right"/>
                  <w:rPr>
                    <w:szCs w:val="24"/>
                    <w:lang w:eastAsia="lt-LT"/>
                  </w:rPr>
                </w:pPr>
                <w:r>
                  <w:rPr>
                    <w:szCs w:val="24"/>
                  </w:rPr>
                  <w:t>616,92</w:t>
                </w:r>
              </w:p>
            </w:tc>
          </w:tr>
          <w:tr w14:paraId="44E08985" w14:textId="77777777">
            <w:trPr>
              <w:trHeight w:val="323"/>
              <w:jc w:val="center"/>
            </w:trPr>
            <w:tc>
              <w:tcPr>
                <w:tcW w:w="622" w:type="dxa"/>
                <w:vAlign w:val="center"/>
              </w:tcPr>
              <w:p w14:paraId="5B5D98D1" w14:textId="218C85B2">
                <w:pPr>
                  <w:widowControl w:val="0"/>
                  <w:tabs>
                    <w:tab w:val="left" w:pos="720"/>
                  </w:tabs>
                  <w:suppressAutoHyphens/>
                  <w:ind w:left="170" w:hanging="720"/>
                  <w:jc w:val="center"/>
                  <w:rPr>
                    <w:szCs w:val="24"/>
                  </w:rPr>
                </w:pPr>
                <w:r>
                  <w:rPr>
                    <w:szCs w:val="24"/>
                  </w:rPr>
                  <w:t>4.</w:t>
                  <w:tab/>
                </w:r>
              </w:p>
            </w:tc>
            <w:tc>
              <w:tcPr>
                <w:tcW w:w="4476" w:type="dxa"/>
                <w:vAlign w:val="center"/>
              </w:tcPr>
              <w:p w14:paraId="30BC662A" w14:textId="38F77BD6">
                <w:pPr>
                  <w:rPr>
                    <w:color w:val="000000"/>
                    <w:szCs w:val="24"/>
                    <w14:ligatures w14:val="standardContextual"/>
                  </w:rPr>
                </w:pPr>
                <w:r>
                  <w:rPr>
                    <w:szCs w:val="24"/>
                  </w:rPr>
                  <w:t>Spinta</w:t>
                </w:r>
              </w:p>
            </w:tc>
            <w:tc>
              <w:tcPr>
                <w:tcW w:w="1077" w:type="dxa"/>
                <w:vAlign w:val="center"/>
              </w:tcPr>
              <w:p w14:paraId="46A823BD" w14:textId="09568288">
                <w:pPr>
                  <w:jc w:val="center"/>
                  <w:rPr>
                    <w:szCs w:val="24"/>
                    <w:lang w:eastAsia="lt-LT"/>
                  </w:rPr>
                </w:pPr>
                <w:r>
                  <w:rPr>
                    <w:szCs w:val="24"/>
                  </w:rPr>
                  <w:t>8</w:t>
                </w:r>
              </w:p>
            </w:tc>
            <w:tc>
              <w:tcPr>
                <w:tcW w:w="1531" w:type="dxa"/>
                <w:vAlign w:val="center"/>
              </w:tcPr>
              <w:p w14:paraId="3B6FD244" w14:textId="56DA6150">
                <w:pPr>
                  <w:jc w:val="right"/>
                  <w:rPr>
                    <w:szCs w:val="24"/>
                    <w:lang w:eastAsia="lt-LT"/>
                  </w:rPr>
                </w:pPr>
                <w:r>
                  <w:rPr>
                    <w:szCs w:val="24"/>
                  </w:rPr>
                  <w:t>18,34</w:t>
                </w:r>
              </w:p>
            </w:tc>
            <w:tc>
              <w:tcPr>
                <w:tcW w:w="1787" w:type="dxa"/>
                <w:vAlign w:val="center"/>
              </w:tcPr>
              <w:p w14:paraId="4BE254EB" w14:textId="12D425F6">
                <w:pPr>
                  <w:jc w:val="right"/>
                  <w:rPr>
                    <w:szCs w:val="24"/>
                    <w:lang w:eastAsia="lt-LT"/>
                  </w:rPr>
                </w:pPr>
                <w:r>
                  <w:rPr>
                    <w:szCs w:val="24"/>
                  </w:rPr>
                  <w:t>146,72</w:t>
                </w:r>
              </w:p>
            </w:tc>
          </w:tr>
          <w:tr w14:paraId="7B8C301C" w14:textId="77777777">
            <w:trPr>
              <w:trHeight w:val="323"/>
              <w:jc w:val="center"/>
            </w:trPr>
            <w:tc>
              <w:tcPr>
                <w:tcW w:w="5098" w:type="dxa"/>
                <w:gridSpan w:val="2"/>
                <w:vAlign w:val="center"/>
              </w:tcPr>
              <w:p w14:paraId="537F52B2"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569465EE" w14:textId="19DE3374">
                <w:pPr>
                  <w:jc w:val="center"/>
                  <w:rPr>
                    <w:b/>
                    <w:bCs/>
                    <w:szCs w:val="24"/>
                    <w:lang w:eastAsia="lt-LT"/>
                  </w:rPr>
                </w:pPr>
                <w:r>
                  <w:rPr>
                    <w:b/>
                    <w:bCs/>
                    <w:szCs w:val="24"/>
                    <w:lang w:eastAsia="lt-LT"/>
                  </w:rPr>
                  <w:t>37</w:t>
                </w:r>
              </w:p>
            </w:tc>
            <w:tc>
              <w:tcPr>
                <w:tcW w:w="1531" w:type="dxa"/>
                <w:vAlign w:val="center"/>
              </w:tcPr>
              <w:p w14:paraId="1617518D" w14:textId="77777777">
                <w:pPr>
                  <w:jc w:val="right"/>
                  <w:rPr>
                    <w:b/>
                    <w:bCs/>
                    <w:szCs w:val="24"/>
                    <w:lang w:eastAsia="lt-LT"/>
                  </w:rPr>
                </w:pPr>
                <w:r>
                  <w:rPr>
                    <w:b/>
                    <w:bCs/>
                    <w:szCs w:val="24"/>
                    <w:lang w:eastAsia="lt-LT"/>
                  </w:rPr>
                  <w:t>–</w:t>
                </w:r>
              </w:p>
            </w:tc>
            <w:tc>
              <w:tcPr>
                <w:tcW w:w="1787" w:type="dxa"/>
                <w:vAlign w:val="center"/>
              </w:tcPr>
              <w:p w14:paraId="17A04BE4" w14:textId="2E1DBF65">
                <w:pPr>
                  <w:jc w:val="right"/>
                  <w:rPr>
                    <w:b/>
                    <w:bCs/>
                    <w:szCs w:val="24"/>
                    <w:lang w:eastAsia="lt-LT"/>
                  </w:rPr>
                </w:pPr>
                <w:r>
                  <w:rPr>
                    <w:b/>
                    <w:bCs/>
                    <w:szCs w:val="24"/>
                    <w:lang w:eastAsia="lt-LT"/>
                  </w:rPr>
                  <w:t>4 673,91</w:t>
                </w:r>
              </w:p>
            </w:tc>
          </w:tr>
        </w:tbl>
        <w:p w14:paraId="4EA4C8E2" w14:textId="77777777">
          <w:pPr>
            <w:ind w:hanging="20"/>
            <w:jc w:val="center"/>
            <w:rPr>
              <w:b/>
              <w:kern w:val="24"/>
              <w:szCs w:val="24"/>
            </w:rPr>
          </w:pPr>
        </w:p>
        <w:sdt>
          <w:sdtPr>
            <w:alias w:val="skirsnis"/>
            <w:tag w:val="part_bb06385af07c4ce2ae88ef6d2918622b"/>
            <w:lock w:val="sdtLocked"/>
            <w:richText/>
          </w:sdtPr>
          <w:sdtContent>
            <w:p w14:paraId="23CB8A43" w14:textId="77777777">
              <w:pPr>
                <w:jc w:val="center"/>
                <w:rPr>
                  <w:szCs w:val="24"/>
                </w:rPr>
              </w:pPr>
              <w:sdt>
                <w:sdtPr>
                  <w:alias w:val="Pavadinimas"/>
                  <w:tag w:val="title_bb06385af07c4ce2ae88ef6d2918622b"/>
                  <w:lock w:val="sdtLocked"/>
                  <w:richText/>
                </w:sdtPr>
                <w:sdtContent>
                  <w:r>
                    <w:rPr>
                      <w:b/>
                      <w:szCs w:val="24"/>
                    </w:rPr>
                    <w:t>____________________________</w:t>
                  </w:r>
                  <w:r>
                    <w:rPr>
                      <w:szCs w:val="24"/>
                    </w:rPr>
                    <w:br w:type="page"/>
                  </w:r>
                </w:sdtContent>
              </w:sdt>
            </w:p>
          </w:sdtContent>
        </w:sdt>
      </w:sdtContent>
    </w:sdt>
    <w:sdt>
      <w:sdtPr>
        <w:alias w:val="3 pr."/>
        <w:tag w:val="part_8d810f5122c64f3d87fa7c229db2b11d"/>
        <w:lock w:val="sdtLocked"/>
        <w:richText/>
      </w:sdtPr>
      <w:sdtContent>
        <w:p w14:paraId="336A188B" w14:textId="77777777">
          <w:pPr>
            <w:ind w:left="5103"/>
            <w:rPr>
              <w:szCs w:val="24"/>
            </w:rPr>
          </w:pPr>
          <w:r>
            <w:rPr>
              <w:szCs w:val="24"/>
            </w:rPr>
            <w:t>Radviliškio rajono savivaldybės tarybos</w:t>
          </w:r>
        </w:p>
        <w:p w14:paraId="083C5AE0" w14:textId="77777777">
          <w:pPr>
            <w:ind w:left="5103"/>
            <w:rPr>
              <w:szCs w:val="24"/>
            </w:rPr>
          </w:pPr>
          <w:r>
            <w:rPr>
              <w:szCs w:val="24"/>
            </w:rPr>
            <w:t xml:space="preserve">2025 m.                   d. sprendimo Nr. T-</w:t>
          </w:r>
        </w:p>
        <w:p w14:paraId="0E76F6B4" w14:textId="003BBD01">
          <w:pPr>
            <w:ind w:left="5103"/>
            <w:rPr>
              <w:szCs w:val="24"/>
            </w:rPr>
          </w:pPr>
          <w:sdt>
            <w:sdtPr>
              <w:alias w:val="Numeris"/>
              <w:tag w:val="nr_8d810f5122c64f3d87fa7c229db2b11d"/>
              <w:lock w:val="sdtLocked"/>
              <w:richText/>
            </w:sdtPr>
            <w:sdtContent>
              <w:r>
                <w:rPr>
                  <w:szCs w:val="24"/>
                </w:rPr>
                <w:t>3</w:t>
              </w:r>
            </w:sdtContent>
          </w:sdt>
          <w:r>
            <w:rPr>
              <w:szCs w:val="24"/>
            </w:rPr>
            <w:t xml:space="preserve"> priedas</w:t>
          </w:r>
        </w:p>
        <w:p w14:paraId="741912C6" w14:textId="77777777">
          <w:pPr>
            <w:jc w:val="center"/>
            <w:rPr>
              <w:szCs w:val="24"/>
            </w:rPr>
          </w:pPr>
        </w:p>
        <w:p w14:paraId="17947C42" w14:textId="7A3EF868">
          <w:pPr>
            <w:jc w:val="center"/>
            <w:rPr>
              <w:b/>
              <w:bCs/>
              <w:caps/>
              <w:szCs w:val="24"/>
            </w:rPr>
          </w:pPr>
          <w:sdt>
            <w:sdtPr>
              <w:alias w:val="Pavadinimas"/>
              <w:tag w:val="title_8d810f5122c64f3d87fa7c229db2b11d"/>
              <w:lock w:val="sdtLocked"/>
              <w:richText/>
            </w:sdtPr>
            <w:sdtContent>
              <w:r>
                <w:rPr>
                  <w:b/>
                  <w:bCs/>
                  <w:szCs w:val="24"/>
                </w:rPr>
                <w:t xml:space="preserve">ŠEDUVOS KULTŪROS IR AMATŲ CENTRUI PATIKĖJIMO TEISE VALDYTI, NAUDOTI IR DISPONUOTI PERDUODAMO SAVIVALDYBĖS TURTO SĄRAŠAS </w:t>
              </w:r>
            </w:sdtContent>
          </w:sdt>
        </w:p>
        <w:p w14:paraId="366FBD74" w14:textId="77777777">
          <w:pPr>
            <w:jc w:val="center"/>
            <w:rPr>
              <w:b/>
              <w:bCs/>
              <w:szCs w:val="24"/>
            </w:rPr>
          </w:pPr>
        </w:p>
        <w:p w14:paraId="2EC6CDB0" w14:textId="77777777">
          <w:pPr>
            <w:jc w:val="center"/>
            <w:rPr>
              <w:b/>
              <w:bCs/>
              <w:szCs w:val="24"/>
            </w:rPr>
          </w:pPr>
        </w:p>
        <w:sdt>
          <w:sdtPr>
            <w:alias w:val="lentele"/>
            <w:tag w:val="part_7175400df97448778d3b67ff2d6bf022"/>
            <w:lock w:val="sdtLocked"/>
            <w:richText/>
          </w:sdtPr>
          <w:sdtContent>
            <w:p w14:paraId="7A9F53D9" w14:textId="77777777">
              <w:pPr>
                <w:jc w:val="center"/>
                <w:rPr>
                  <w:b/>
                  <w:bCs/>
                  <w:szCs w:val="24"/>
                </w:rPr>
              </w:pPr>
              <w:sdt>
                <w:sdtPr>
                  <w:alias w:val="Pavadinimas"/>
                  <w:tag w:val="title_7175400df97448778d3b67ff2d6bf022"/>
                  <w:lock w:val="sdtLocked"/>
                  <w:richText/>
                </w:sdtPr>
                <w:sdtContent>
                  <w:r>
                    <w:rPr>
                      <w:b/>
                      <w:bCs/>
                      <w:szCs w:val="24"/>
                    </w:rPr>
                    <w:t>1 lentelė. Ilgalaikis materialusis turtas</w:t>
                  </w:r>
                </w:sdtContent>
              </w:sdt>
            </w:p>
            <w:p w14:paraId="4D60A105" w14:textId="77777777">
              <w:pPr>
                <w:jc w:val="center"/>
                <w:rPr>
                  <w:b/>
                  <w:bCs/>
                  <w:szCs w:val="24"/>
                </w:rPr>
              </w:pPr>
            </w:p>
            <w:tbl>
              <w:tblPr>
                <w:tblW w:w="9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252"/>
                <w:gridCol w:w="1275"/>
                <w:gridCol w:w="1421"/>
                <w:gridCol w:w="1266"/>
                <w:gridCol w:w="1710"/>
              </w:tblGrid>
              <w:tr w14:paraId="31644330" w14:textId="77777777">
                <w:trPr>
                  <w:trHeight w:val="906"/>
                  <w:jc w:val="center"/>
                </w:trPr>
                <w:tc>
                  <w:tcPr>
                    <w:tcW w:w="571" w:type="dxa"/>
                    <w:vAlign w:val="center"/>
                  </w:tcPr>
                  <w:p w14:paraId="0F0E19F5" w14:textId="77777777">
                    <w:pPr>
                      <w:jc w:val="center"/>
                      <w:rPr>
                        <w:szCs w:val="24"/>
                        <w:lang w:eastAsia="en-GB"/>
                      </w:rPr>
                    </w:pPr>
                    <w:r>
                      <w:rPr>
                        <w:b/>
                        <w:szCs w:val="24"/>
                      </w:rPr>
                      <w:t>Eil. Nr.</w:t>
                    </w:r>
                  </w:p>
                </w:tc>
                <w:tc>
                  <w:tcPr>
                    <w:tcW w:w="3252" w:type="dxa"/>
                    <w:vAlign w:val="center"/>
                  </w:tcPr>
                  <w:p w14:paraId="2B067704" w14:textId="77777777">
                    <w:pPr>
                      <w:jc w:val="center"/>
                      <w:rPr>
                        <w:szCs w:val="24"/>
                        <w:lang w:eastAsia="en-GB"/>
                      </w:rPr>
                    </w:pPr>
                    <w:r>
                      <w:rPr>
                        <w:b/>
                        <w:szCs w:val="24"/>
                      </w:rPr>
                      <w:t>Turto pavadinimas</w:t>
                    </w:r>
                  </w:p>
                </w:tc>
                <w:tc>
                  <w:tcPr>
                    <w:tcW w:w="1275" w:type="dxa"/>
                    <w:vAlign w:val="center"/>
                  </w:tcPr>
                  <w:p w14:paraId="321091F8" w14:textId="43F70473">
                    <w:pPr>
                      <w:ind w:left="-57" w:right="-57"/>
                      <w:jc w:val="center"/>
                      <w:rPr>
                        <w:szCs w:val="24"/>
                        <w:lang w:eastAsia="en-GB"/>
                      </w:rPr>
                    </w:pPr>
                    <w:r>
                      <w:rPr>
                        <w:b/>
                        <w:szCs w:val="24"/>
                      </w:rPr>
                      <w:t>Invento-riaus Nr.</w:t>
                    </w:r>
                  </w:p>
                </w:tc>
                <w:tc>
                  <w:tcPr>
                    <w:tcW w:w="1417" w:type="dxa"/>
                    <w:vAlign w:val="center"/>
                  </w:tcPr>
                  <w:p w14:paraId="40BCB5CE" w14:textId="77777777">
                    <w:pPr>
                      <w:tabs>
                        <w:tab w:val="left" w:pos="1122"/>
                      </w:tabs>
                      <w:jc w:val="center"/>
                      <w:rPr>
                        <w:b/>
                        <w:szCs w:val="24"/>
                      </w:rPr>
                    </w:pPr>
                    <w:r>
                      <w:rPr>
                        <w:b/>
                        <w:szCs w:val="24"/>
                      </w:rPr>
                      <w:t>Įsigijimo data</w:t>
                    </w:r>
                  </w:p>
                </w:tc>
                <w:tc>
                  <w:tcPr>
                    <w:tcW w:w="1266" w:type="dxa"/>
                    <w:vAlign w:val="center"/>
                  </w:tcPr>
                  <w:p w14:paraId="22976A18" w14:textId="77777777">
                    <w:pPr>
                      <w:tabs>
                        <w:tab w:val="left" w:pos="1122"/>
                      </w:tabs>
                      <w:jc w:val="center"/>
                      <w:rPr>
                        <w:b/>
                        <w:szCs w:val="24"/>
                      </w:rPr>
                    </w:pPr>
                    <w:r>
                      <w:rPr>
                        <w:b/>
                        <w:szCs w:val="24"/>
                      </w:rPr>
                      <w:t>Įsigijimo</w:t>
                    </w:r>
                  </w:p>
                  <w:p w14:paraId="25CDCE6C" w14:textId="77777777">
                    <w:pPr>
                      <w:jc w:val="center"/>
                      <w:rPr>
                        <w:szCs w:val="24"/>
                        <w:lang w:eastAsia="en-GB"/>
                      </w:rPr>
                    </w:pPr>
                    <w:r>
                      <w:rPr>
                        <w:b/>
                        <w:szCs w:val="24"/>
                      </w:rPr>
                      <w:t>vertė eurais</w:t>
                    </w:r>
                  </w:p>
                </w:tc>
                <w:tc>
                  <w:tcPr>
                    <w:tcW w:w="1710" w:type="dxa"/>
                    <w:vAlign w:val="center"/>
                  </w:tcPr>
                  <w:p w14:paraId="6374C572" w14:textId="77777777">
                    <w:pPr>
                      <w:tabs>
                        <w:tab w:val="left" w:pos="1122"/>
                      </w:tabs>
                      <w:jc w:val="center"/>
                      <w:rPr>
                        <w:b/>
                        <w:szCs w:val="24"/>
                      </w:rPr>
                    </w:pPr>
                    <w:r>
                      <w:rPr>
                        <w:b/>
                        <w:szCs w:val="24"/>
                      </w:rPr>
                      <w:t>Likutinė vertė</w:t>
                    </w:r>
                  </w:p>
                  <w:p w14:paraId="11C799CF" w14:textId="209C1754">
                    <w:pPr>
                      <w:jc w:val="center"/>
                      <w:rPr>
                        <w:szCs w:val="24"/>
                        <w:lang w:eastAsia="en-GB"/>
                      </w:rPr>
                    </w:pPr>
                    <w:r>
                      <w:rPr>
                        <w:b/>
                        <w:szCs w:val="24"/>
                      </w:rPr>
                      <w:t>2025-05-31 eurais</w:t>
                    </w:r>
                  </w:p>
                </w:tc>
              </w:tr>
              <w:tr w14:paraId="60B4159A" w14:textId="77777777">
                <w:trPr>
                  <w:trHeight w:val="348"/>
                  <w:jc w:val="center"/>
                </w:trPr>
                <w:tc>
                  <w:tcPr>
                    <w:tcW w:w="571" w:type="dxa"/>
                    <w:vAlign w:val="center"/>
                  </w:tcPr>
                  <w:p w14:paraId="6E72499F" w14:textId="77777777">
                    <w:pPr>
                      <w:jc w:val="center"/>
                      <w:rPr>
                        <w:szCs w:val="24"/>
                      </w:rPr>
                    </w:pPr>
                    <w:r>
                      <w:rPr>
                        <w:szCs w:val="24"/>
                      </w:rPr>
                      <w:t>1.</w:t>
                    </w:r>
                  </w:p>
                </w:tc>
                <w:tc>
                  <w:tcPr>
                    <w:tcW w:w="3252" w:type="dxa"/>
                    <w:vAlign w:val="center"/>
                  </w:tcPr>
                  <w:p w14:paraId="317F5A04" w14:textId="5C2D9E2E">
                    <w:pPr>
                      <w:rPr>
                        <w:szCs w:val="24"/>
                        <w:lang w:eastAsia="en-GB"/>
                      </w:rPr>
                    </w:pPr>
                    <w:r>
                      <w:rPr>
                        <w:szCs w:val="24"/>
                      </w:rPr>
                      <w:t>Minkštas kampas „Jotulė“</w:t>
                    </w:r>
                  </w:p>
                </w:tc>
                <w:tc>
                  <w:tcPr>
                    <w:tcW w:w="1275" w:type="dxa"/>
                    <w:vAlign w:val="center"/>
                  </w:tcPr>
                  <w:p w14:paraId="7DAD0BAA" w14:textId="5D1A29F1">
                    <w:pPr>
                      <w:jc w:val="center"/>
                      <w:rPr>
                        <w:szCs w:val="24"/>
                        <w:lang w:eastAsia="en-GB"/>
                      </w:rPr>
                    </w:pPr>
                    <w:r>
                      <w:rPr>
                        <w:szCs w:val="24"/>
                      </w:rPr>
                      <w:t>00000009</w:t>
                    </w:r>
                  </w:p>
                </w:tc>
                <w:tc>
                  <w:tcPr>
                    <w:tcW w:w="1417" w:type="dxa"/>
                    <w:vAlign w:val="center"/>
                  </w:tcPr>
                  <w:p w14:paraId="72A56C25" w14:textId="4FC7FD95">
                    <w:pPr>
                      <w:ind w:left="-57" w:right="-57"/>
                      <w:jc w:val="center"/>
                      <w:rPr>
                        <w:szCs w:val="24"/>
                        <w:lang w:eastAsia="en-GB"/>
                      </w:rPr>
                    </w:pPr>
                    <w:r>
                      <w:rPr>
                        <w:szCs w:val="24"/>
                      </w:rPr>
                      <w:t>2014-11-12</w:t>
                    </w:r>
                  </w:p>
                </w:tc>
                <w:tc>
                  <w:tcPr>
                    <w:tcW w:w="1266" w:type="dxa"/>
                    <w:vAlign w:val="center"/>
                  </w:tcPr>
                  <w:p w14:paraId="4F32BD27" w14:textId="465820B5">
                    <w:pPr>
                      <w:jc w:val="right"/>
                      <w:rPr>
                        <w:szCs w:val="24"/>
                        <w:lang w:eastAsia="en-GB"/>
                      </w:rPr>
                    </w:pPr>
                    <w:r>
                      <w:rPr>
                        <w:szCs w:val="24"/>
                      </w:rPr>
                      <w:t>779,22</w:t>
                    </w:r>
                  </w:p>
                </w:tc>
                <w:tc>
                  <w:tcPr>
                    <w:tcW w:w="1710" w:type="dxa"/>
                    <w:vAlign w:val="center"/>
                  </w:tcPr>
                  <w:p w14:paraId="688F68CB" w14:textId="3DEBA8F4">
                    <w:pPr>
                      <w:jc w:val="right"/>
                      <w:rPr>
                        <w:szCs w:val="24"/>
                        <w:lang w:eastAsia="en-GB"/>
                      </w:rPr>
                    </w:pPr>
                    <w:r>
                      <w:rPr>
                        <w:szCs w:val="24"/>
                      </w:rPr>
                      <w:t>0,00</w:t>
                    </w:r>
                  </w:p>
                </w:tc>
              </w:tr>
              <w:tr w14:paraId="6600AF43" w14:textId="77777777">
                <w:trPr>
                  <w:trHeight w:val="348"/>
                  <w:jc w:val="center"/>
                </w:trPr>
                <w:tc>
                  <w:tcPr>
                    <w:tcW w:w="571" w:type="dxa"/>
                    <w:vAlign w:val="center"/>
                  </w:tcPr>
                  <w:p w14:paraId="77AD9753" w14:textId="77777777">
                    <w:pPr>
                      <w:jc w:val="center"/>
                      <w:rPr>
                        <w:szCs w:val="24"/>
                      </w:rPr>
                    </w:pPr>
                    <w:r>
                      <w:rPr>
                        <w:szCs w:val="24"/>
                      </w:rPr>
                      <w:t>2.</w:t>
                    </w:r>
                  </w:p>
                </w:tc>
                <w:tc>
                  <w:tcPr>
                    <w:tcW w:w="3252" w:type="dxa"/>
                    <w:vAlign w:val="center"/>
                  </w:tcPr>
                  <w:p w14:paraId="599337F2" w14:textId="14BD7362">
                    <w:pPr>
                      <w:rPr>
                        <w:szCs w:val="24"/>
                        <w:lang w:eastAsia="en-GB"/>
                      </w:rPr>
                    </w:pPr>
                    <w:r>
                      <w:rPr>
                        <w:szCs w:val="24"/>
                      </w:rPr>
                      <w:t>Minkštas kampas „Jotulė“</w:t>
                    </w:r>
                  </w:p>
                </w:tc>
                <w:tc>
                  <w:tcPr>
                    <w:tcW w:w="1275" w:type="dxa"/>
                    <w:vAlign w:val="center"/>
                  </w:tcPr>
                  <w:p w14:paraId="7FD63539" w14:textId="430028CE">
                    <w:pPr>
                      <w:ind w:left="-113" w:right="-113"/>
                      <w:jc w:val="center"/>
                      <w:rPr>
                        <w:szCs w:val="24"/>
                        <w:lang w:eastAsia="en-GB"/>
                      </w:rPr>
                    </w:pPr>
                    <w:r>
                      <w:rPr>
                        <w:szCs w:val="24"/>
                      </w:rPr>
                      <w:t>000000010</w:t>
                    </w:r>
                  </w:p>
                </w:tc>
                <w:tc>
                  <w:tcPr>
                    <w:tcW w:w="1417" w:type="dxa"/>
                    <w:vAlign w:val="center"/>
                  </w:tcPr>
                  <w:p w14:paraId="57C4C4A4" w14:textId="782A3522">
                    <w:pPr>
                      <w:ind w:left="-57" w:right="-57"/>
                      <w:jc w:val="center"/>
                      <w:rPr>
                        <w:szCs w:val="24"/>
                        <w:lang w:eastAsia="en-GB"/>
                      </w:rPr>
                    </w:pPr>
                    <w:r>
                      <w:rPr>
                        <w:szCs w:val="24"/>
                      </w:rPr>
                      <w:t>2014-11-12</w:t>
                    </w:r>
                  </w:p>
                </w:tc>
                <w:tc>
                  <w:tcPr>
                    <w:tcW w:w="1266" w:type="dxa"/>
                    <w:vAlign w:val="center"/>
                  </w:tcPr>
                  <w:p w14:paraId="32B8A803" w14:textId="06455271">
                    <w:pPr>
                      <w:jc w:val="right"/>
                      <w:rPr>
                        <w:szCs w:val="24"/>
                        <w:lang w:eastAsia="en-GB"/>
                      </w:rPr>
                    </w:pPr>
                    <w:r>
                      <w:rPr>
                        <w:szCs w:val="24"/>
                      </w:rPr>
                      <w:t>779,22</w:t>
                    </w:r>
                  </w:p>
                </w:tc>
                <w:tc>
                  <w:tcPr>
                    <w:tcW w:w="1710" w:type="dxa"/>
                    <w:vAlign w:val="center"/>
                  </w:tcPr>
                  <w:p w14:paraId="71124C29" w14:textId="2C785A8C">
                    <w:pPr>
                      <w:jc w:val="right"/>
                      <w:rPr>
                        <w:szCs w:val="24"/>
                        <w:lang w:eastAsia="en-GB"/>
                      </w:rPr>
                    </w:pPr>
                    <w:r>
                      <w:rPr>
                        <w:szCs w:val="24"/>
                      </w:rPr>
                      <w:t>0,00</w:t>
                    </w:r>
                  </w:p>
                </w:tc>
              </w:tr>
              <w:tr w14:paraId="0D144284" w14:textId="77777777">
                <w:trPr>
                  <w:trHeight w:val="348"/>
                  <w:jc w:val="center"/>
                </w:trPr>
                <w:tc>
                  <w:tcPr>
                    <w:tcW w:w="6519" w:type="dxa"/>
                    <w:gridSpan w:val="4"/>
                    <w:vAlign w:val="center"/>
                  </w:tcPr>
                  <w:p w14:paraId="6A404BD7" w14:textId="071BCE33">
                    <w:pPr>
                      <w:jc w:val="right"/>
                      <w:rPr>
                        <w:b/>
                        <w:bCs/>
                        <w:szCs w:val="24"/>
                      </w:rPr>
                    </w:pPr>
                    <w:r>
                      <w:rPr>
                        <w:b/>
                        <w:bCs/>
                        <w:szCs w:val="24"/>
                        <w:lang w:eastAsia="en-GB"/>
                      </w:rPr>
                      <w:t>Iš viso:</w:t>
                    </w:r>
                  </w:p>
                </w:tc>
                <w:tc>
                  <w:tcPr>
                    <w:tcW w:w="1266" w:type="dxa"/>
                    <w:vAlign w:val="center"/>
                  </w:tcPr>
                  <w:p w14:paraId="3FAA5D88" w14:textId="48C54BE0">
                    <w:pPr>
                      <w:jc w:val="right"/>
                      <w:rPr>
                        <w:b/>
                        <w:bCs/>
                        <w:szCs w:val="24"/>
                      </w:rPr>
                    </w:pPr>
                    <w:r>
                      <w:rPr>
                        <w:b/>
                        <w:bCs/>
                        <w:szCs w:val="24"/>
                      </w:rPr>
                      <w:t>1 558,44</w:t>
                    </w:r>
                  </w:p>
                </w:tc>
                <w:tc>
                  <w:tcPr>
                    <w:tcW w:w="1710" w:type="dxa"/>
                    <w:vAlign w:val="center"/>
                  </w:tcPr>
                  <w:p w14:paraId="05D30FDD" w14:textId="54952067">
                    <w:pPr>
                      <w:jc w:val="right"/>
                      <w:rPr>
                        <w:b/>
                        <w:bCs/>
                        <w:szCs w:val="24"/>
                      </w:rPr>
                    </w:pPr>
                    <w:r>
                      <w:rPr>
                        <w:b/>
                        <w:bCs/>
                        <w:szCs w:val="24"/>
                      </w:rPr>
                      <w:t>0,00</w:t>
                    </w:r>
                  </w:p>
                </w:tc>
              </w:tr>
            </w:tbl>
            <w:p w14:paraId="1D05EFBE" w14:textId="77777777">
              <w:pPr>
                <w:ind w:hanging="20"/>
                <w:jc w:val="center"/>
                <w:rPr>
                  <w:b/>
                  <w:bCs/>
                  <w:szCs w:val="24"/>
                </w:rPr>
              </w:pPr>
            </w:p>
            <w:p w14:paraId="07CAFB75" w14:textId="77777777">
              <w:pPr>
                <w:ind w:hanging="20"/>
                <w:jc w:val="center"/>
                <w:rPr>
                  <w:b/>
                  <w:kern w:val="24"/>
                  <w:szCs w:val="24"/>
                </w:rPr>
              </w:pPr>
            </w:p>
          </w:sdtContent>
        </w:sdt>
        <w:sdt>
          <w:sdtPr>
            <w:alias w:val="lentele"/>
            <w:tag w:val="part_5ad6fd4175034e3585f65bf4388a14db"/>
            <w:lock w:val="sdtLocked"/>
            <w:richText/>
          </w:sdtPr>
          <w:sdtContent>
            <w:p w14:paraId="111D6A29" w14:textId="77777777">
              <w:pPr>
                <w:jc w:val="center"/>
                <w:rPr>
                  <w:b/>
                  <w:bCs/>
                  <w:szCs w:val="24"/>
                </w:rPr>
              </w:pPr>
              <w:sdt>
                <w:sdtPr>
                  <w:alias w:val="Pavadinimas"/>
                  <w:tag w:val="title_5ad6fd4175034e3585f65bf4388a14db"/>
                  <w:lock w:val="sdtLocked"/>
                  <w:richText/>
                </w:sdtPr>
                <w:sdtContent>
                  <w:r>
                    <w:rPr>
                      <w:b/>
                      <w:bCs/>
                      <w:szCs w:val="24"/>
                    </w:rPr>
                    <w:t>2 lentelė. Trumpalaikis materialusis turtas</w:t>
                  </w:r>
                </w:sdtContent>
              </w:sdt>
            </w:p>
            <w:p w14:paraId="307E5247" w14:textId="77777777">
              <w:pPr>
                <w:ind w:hanging="20"/>
                <w:jc w:val="center"/>
                <w:rPr>
                  <w:bCs/>
                  <w:kern w:val="24"/>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7B6A72D1" w14:textId="77777777">
                <w:trPr>
                  <w:trHeight w:val="386"/>
                  <w:jc w:val="center"/>
                </w:trPr>
                <w:tc>
                  <w:tcPr>
                    <w:tcW w:w="622" w:type="dxa"/>
                    <w:vMerge w:val="restart"/>
                    <w:vAlign w:val="center"/>
                  </w:tcPr>
                  <w:p w14:paraId="79274E26" w14:textId="77777777">
                    <w:pPr>
                      <w:jc w:val="center"/>
                      <w:rPr>
                        <w:b/>
                        <w:szCs w:val="24"/>
                      </w:rPr>
                    </w:pPr>
                    <w:r>
                      <w:rPr>
                        <w:b/>
                        <w:szCs w:val="24"/>
                      </w:rPr>
                      <w:t>Eil. Nr.</w:t>
                    </w:r>
                  </w:p>
                </w:tc>
                <w:tc>
                  <w:tcPr>
                    <w:tcW w:w="4476" w:type="dxa"/>
                    <w:vMerge w:val="restart"/>
                    <w:vAlign w:val="center"/>
                  </w:tcPr>
                  <w:p w14:paraId="73EDF845" w14:textId="77777777">
                    <w:pPr>
                      <w:jc w:val="center"/>
                      <w:rPr>
                        <w:b/>
                        <w:szCs w:val="24"/>
                      </w:rPr>
                    </w:pPr>
                    <w:r>
                      <w:rPr>
                        <w:b/>
                        <w:szCs w:val="24"/>
                      </w:rPr>
                      <w:t>Turto pavadinimas</w:t>
                    </w:r>
                  </w:p>
                </w:tc>
                <w:tc>
                  <w:tcPr>
                    <w:tcW w:w="1077" w:type="dxa"/>
                    <w:vMerge w:val="restart"/>
                    <w:vAlign w:val="center"/>
                  </w:tcPr>
                  <w:p w14:paraId="0B5A61A3" w14:textId="77777777">
                    <w:pPr>
                      <w:ind w:left="-57" w:right="-57"/>
                      <w:jc w:val="center"/>
                      <w:rPr>
                        <w:b/>
                        <w:szCs w:val="24"/>
                      </w:rPr>
                    </w:pPr>
                    <w:r>
                      <w:rPr>
                        <w:b/>
                        <w:szCs w:val="24"/>
                      </w:rPr>
                      <w:t>Kiekis vienetais</w:t>
                    </w:r>
                  </w:p>
                </w:tc>
                <w:tc>
                  <w:tcPr>
                    <w:tcW w:w="3318" w:type="dxa"/>
                    <w:gridSpan w:val="2"/>
                    <w:vAlign w:val="center"/>
                  </w:tcPr>
                  <w:p w14:paraId="2560535A" w14:textId="35EC68E7">
                    <w:pPr>
                      <w:ind w:left="-57" w:right="-57"/>
                      <w:jc w:val="center"/>
                      <w:rPr>
                        <w:b/>
                        <w:szCs w:val="24"/>
                      </w:rPr>
                    </w:pPr>
                    <w:r>
                      <w:rPr>
                        <w:b/>
                        <w:bCs/>
                        <w:color w:val="000000"/>
                        <w:szCs w:val="24"/>
                      </w:rPr>
                      <w:t xml:space="preserve">Įsigijimo vertė eurais </w:t>
                    </w:r>
                  </w:p>
                </w:tc>
              </w:tr>
              <w:tr w14:paraId="6971FBC6" w14:textId="77777777">
                <w:trPr>
                  <w:trHeight w:val="386"/>
                  <w:jc w:val="center"/>
                </w:trPr>
                <w:tc>
                  <w:tcPr>
                    <w:tcW w:w="622" w:type="dxa"/>
                    <w:vMerge/>
                    <w:vAlign w:val="center"/>
                  </w:tcPr>
                  <w:p w14:paraId="3DC3B4EF" w14:textId="77777777">
                    <w:pPr>
                      <w:jc w:val="center"/>
                      <w:rPr>
                        <w:b/>
                        <w:szCs w:val="24"/>
                      </w:rPr>
                    </w:pPr>
                  </w:p>
                </w:tc>
                <w:tc>
                  <w:tcPr>
                    <w:tcW w:w="4476" w:type="dxa"/>
                    <w:vMerge/>
                    <w:vAlign w:val="center"/>
                    <w:hideMark/>
                  </w:tcPr>
                  <w:p w14:paraId="18011C27" w14:textId="77777777">
                    <w:pPr>
                      <w:jc w:val="center"/>
                      <w:rPr>
                        <w:b/>
                        <w:szCs w:val="24"/>
                      </w:rPr>
                    </w:pPr>
                  </w:p>
                </w:tc>
                <w:tc>
                  <w:tcPr>
                    <w:tcW w:w="1077" w:type="dxa"/>
                    <w:vMerge/>
                    <w:vAlign w:val="center"/>
                    <w:hideMark/>
                  </w:tcPr>
                  <w:p w14:paraId="7DA1CA26" w14:textId="77777777">
                    <w:pPr>
                      <w:ind w:left="-57" w:right="-57"/>
                      <w:jc w:val="center"/>
                      <w:rPr>
                        <w:b/>
                        <w:szCs w:val="24"/>
                      </w:rPr>
                    </w:pPr>
                  </w:p>
                </w:tc>
                <w:tc>
                  <w:tcPr>
                    <w:tcW w:w="1531" w:type="dxa"/>
                    <w:vAlign w:val="center"/>
                  </w:tcPr>
                  <w:p w14:paraId="42D506AB" w14:textId="77777777">
                    <w:pPr>
                      <w:jc w:val="center"/>
                      <w:rPr>
                        <w:b/>
                        <w:szCs w:val="24"/>
                      </w:rPr>
                    </w:pPr>
                    <w:r>
                      <w:rPr>
                        <w:b/>
                        <w:bCs/>
                        <w:color w:val="000000"/>
                        <w:szCs w:val="24"/>
                      </w:rPr>
                      <w:t xml:space="preserve">vieneto </w:t>
                    </w:r>
                  </w:p>
                </w:tc>
                <w:tc>
                  <w:tcPr>
                    <w:tcW w:w="1787" w:type="dxa"/>
                    <w:vAlign w:val="center"/>
                  </w:tcPr>
                  <w:p w14:paraId="016DB97F" w14:textId="77777777">
                    <w:pPr>
                      <w:jc w:val="center"/>
                      <w:rPr>
                        <w:b/>
                        <w:szCs w:val="24"/>
                      </w:rPr>
                    </w:pPr>
                    <w:r>
                      <w:rPr>
                        <w:b/>
                        <w:bCs/>
                        <w:color w:val="000000"/>
                        <w:szCs w:val="24"/>
                      </w:rPr>
                      <w:t>bendra</w:t>
                    </w:r>
                  </w:p>
                </w:tc>
              </w:tr>
              <w:tr w14:paraId="4238A60C" w14:textId="77777777">
                <w:trPr>
                  <w:trHeight w:val="323"/>
                  <w:jc w:val="center"/>
                </w:trPr>
                <w:tc>
                  <w:tcPr>
                    <w:tcW w:w="622" w:type="dxa"/>
                    <w:vAlign w:val="center"/>
                  </w:tcPr>
                  <w:p w14:paraId="54D4D570" w14:textId="3DC9861E">
                    <w:pPr>
                      <w:widowControl w:val="0"/>
                      <w:tabs>
                        <w:tab w:val="left" w:pos="720"/>
                      </w:tabs>
                      <w:suppressAutoHyphens/>
                      <w:ind w:left="1134" w:hanging="720"/>
                      <w:jc w:val="center"/>
                      <w:rPr>
                        <w:szCs w:val="24"/>
                      </w:rPr>
                    </w:pPr>
                    <w:r>
                      <w:rPr>
                        <w:szCs w:val="24"/>
                      </w:rPr>
                      <w:t>1.</w:t>
                      <w:tab/>
                    </w:r>
                  </w:p>
                </w:tc>
                <w:tc>
                  <w:tcPr>
                    <w:tcW w:w="4476" w:type="dxa"/>
                    <w:vAlign w:val="center"/>
                  </w:tcPr>
                  <w:p w14:paraId="040D0E52" w14:textId="1D38B0B9">
                    <w:pPr>
                      <w:rPr>
                        <w:szCs w:val="24"/>
                        <w:lang w:eastAsia="lt-LT"/>
                      </w:rPr>
                    </w:pPr>
                    <w:r>
                      <w:rPr>
                        <w:szCs w:val="24"/>
                      </w:rPr>
                      <w:t>Spinta 600*490*1800</w:t>
                    </w:r>
                  </w:p>
                </w:tc>
                <w:tc>
                  <w:tcPr>
                    <w:tcW w:w="1077" w:type="dxa"/>
                    <w:vAlign w:val="center"/>
                  </w:tcPr>
                  <w:p w14:paraId="03EB1119" w14:textId="22E06E5E">
                    <w:pPr>
                      <w:jc w:val="center"/>
                      <w:rPr>
                        <w:szCs w:val="24"/>
                        <w:lang w:eastAsia="lt-LT"/>
                      </w:rPr>
                    </w:pPr>
                    <w:r>
                      <w:rPr>
                        <w:szCs w:val="24"/>
                      </w:rPr>
                      <w:t>6</w:t>
                    </w:r>
                  </w:p>
                </w:tc>
                <w:tc>
                  <w:tcPr>
                    <w:tcW w:w="1531" w:type="dxa"/>
                    <w:vAlign w:val="center"/>
                  </w:tcPr>
                  <w:p w14:paraId="6BFB8D20" w14:textId="16F6D8BA">
                    <w:pPr>
                      <w:jc w:val="right"/>
                      <w:rPr>
                        <w:szCs w:val="24"/>
                        <w:lang w:eastAsia="lt-LT"/>
                      </w:rPr>
                    </w:pPr>
                    <w:r>
                      <w:rPr>
                        <w:szCs w:val="24"/>
                      </w:rPr>
                      <w:t>231,92</w:t>
                    </w:r>
                  </w:p>
                </w:tc>
                <w:tc>
                  <w:tcPr>
                    <w:tcW w:w="1787" w:type="dxa"/>
                    <w:vAlign w:val="center"/>
                  </w:tcPr>
                  <w:p w14:paraId="2C61E270" w14:textId="0771CFE1">
                    <w:pPr>
                      <w:jc w:val="right"/>
                      <w:rPr>
                        <w:szCs w:val="24"/>
                        <w:lang w:eastAsia="lt-LT"/>
                      </w:rPr>
                    </w:pPr>
                    <w:r>
                      <w:rPr>
                        <w:szCs w:val="24"/>
                      </w:rPr>
                      <w:t>1 391,52</w:t>
                    </w:r>
                  </w:p>
                </w:tc>
              </w:tr>
              <w:tr w14:paraId="065CF319" w14:textId="77777777">
                <w:trPr>
                  <w:trHeight w:val="323"/>
                  <w:jc w:val="center"/>
                </w:trPr>
                <w:tc>
                  <w:tcPr>
                    <w:tcW w:w="622" w:type="dxa"/>
                    <w:vAlign w:val="center"/>
                  </w:tcPr>
                  <w:p w14:paraId="1246FF84" w14:textId="2DA78315">
                    <w:pPr>
                      <w:widowControl w:val="0"/>
                      <w:tabs>
                        <w:tab w:val="left" w:pos="720"/>
                      </w:tabs>
                      <w:suppressAutoHyphens/>
                      <w:ind w:left="1134" w:hanging="720"/>
                      <w:jc w:val="center"/>
                      <w:rPr>
                        <w:szCs w:val="24"/>
                      </w:rPr>
                    </w:pPr>
                    <w:r>
                      <w:rPr>
                        <w:szCs w:val="24"/>
                      </w:rPr>
                      <w:t>2.</w:t>
                      <w:tab/>
                    </w:r>
                  </w:p>
                </w:tc>
                <w:tc>
                  <w:tcPr>
                    <w:tcW w:w="4476" w:type="dxa"/>
                    <w:vAlign w:val="center"/>
                  </w:tcPr>
                  <w:p w14:paraId="48C526AC" w14:textId="6F8EB2DE">
                    <w:pPr>
                      <w:rPr>
                        <w:szCs w:val="24"/>
                        <w:lang w:eastAsia="lt-LT"/>
                      </w:rPr>
                    </w:pPr>
                    <w:r>
                      <w:rPr>
                        <w:szCs w:val="24"/>
                      </w:rPr>
                      <w:t>Spinta su durelėmis ir lentyna</w:t>
                    </w:r>
                  </w:p>
                </w:tc>
                <w:tc>
                  <w:tcPr>
                    <w:tcW w:w="1077" w:type="dxa"/>
                    <w:vAlign w:val="center"/>
                  </w:tcPr>
                  <w:p w14:paraId="4E696568" w14:textId="5070EDA7">
                    <w:pPr>
                      <w:jc w:val="center"/>
                      <w:rPr>
                        <w:szCs w:val="24"/>
                        <w:lang w:eastAsia="lt-LT"/>
                      </w:rPr>
                    </w:pPr>
                    <w:r>
                      <w:rPr>
                        <w:szCs w:val="24"/>
                      </w:rPr>
                      <w:t>6</w:t>
                    </w:r>
                  </w:p>
                </w:tc>
                <w:tc>
                  <w:tcPr>
                    <w:tcW w:w="1531" w:type="dxa"/>
                    <w:vAlign w:val="center"/>
                  </w:tcPr>
                  <w:p w14:paraId="3C642737" w14:textId="1759F504">
                    <w:pPr>
                      <w:jc w:val="right"/>
                      <w:rPr>
                        <w:szCs w:val="24"/>
                        <w:lang w:eastAsia="lt-LT"/>
                      </w:rPr>
                    </w:pPr>
                    <w:r>
                      <w:rPr>
                        <w:szCs w:val="24"/>
                      </w:rPr>
                      <w:t>115,00</w:t>
                    </w:r>
                  </w:p>
                </w:tc>
                <w:tc>
                  <w:tcPr>
                    <w:tcW w:w="1787" w:type="dxa"/>
                    <w:vAlign w:val="center"/>
                  </w:tcPr>
                  <w:p w14:paraId="69413A0D" w14:textId="711949A8">
                    <w:pPr>
                      <w:jc w:val="right"/>
                      <w:rPr>
                        <w:szCs w:val="24"/>
                        <w:lang w:eastAsia="lt-LT"/>
                      </w:rPr>
                    </w:pPr>
                    <w:r>
                      <w:rPr>
                        <w:szCs w:val="24"/>
                      </w:rPr>
                      <w:t>690,00</w:t>
                    </w:r>
                  </w:p>
                </w:tc>
              </w:tr>
              <w:tr w14:paraId="5CBF6EA1" w14:textId="77777777">
                <w:trPr>
                  <w:trHeight w:val="323"/>
                  <w:jc w:val="center"/>
                </w:trPr>
                <w:tc>
                  <w:tcPr>
                    <w:tcW w:w="622" w:type="dxa"/>
                    <w:vAlign w:val="center"/>
                  </w:tcPr>
                  <w:p w14:paraId="36E6A88D" w14:textId="7C363CD4">
                    <w:pPr>
                      <w:widowControl w:val="0"/>
                      <w:tabs>
                        <w:tab w:val="left" w:pos="720"/>
                      </w:tabs>
                      <w:suppressAutoHyphens/>
                      <w:ind w:left="1134" w:hanging="720"/>
                      <w:jc w:val="center"/>
                      <w:rPr>
                        <w:szCs w:val="24"/>
                      </w:rPr>
                    </w:pPr>
                    <w:r>
                      <w:rPr>
                        <w:szCs w:val="24"/>
                      </w:rPr>
                      <w:t>3.</w:t>
                      <w:tab/>
                    </w:r>
                  </w:p>
                </w:tc>
                <w:tc>
                  <w:tcPr>
                    <w:tcW w:w="4476" w:type="dxa"/>
                    <w:vAlign w:val="center"/>
                  </w:tcPr>
                  <w:p w14:paraId="49DCF1FA" w14:textId="722B9C80">
                    <w:pPr>
                      <w:rPr>
                        <w:color w:val="000000"/>
                        <w:szCs w:val="24"/>
                        <w14:ligatures w14:val="standardContextual"/>
                      </w:rPr>
                    </w:pPr>
                    <w:r>
                      <w:rPr>
                        <w:szCs w:val="24"/>
                      </w:rPr>
                      <w:t>Spinta su durelėmis ir lentyna</w:t>
                    </w:r>
                  </w:p>
                </w:tc>
                <w:tc>
                  <w:tcPr>
                    <w:tcW w:w="1077" w:type="dxa"/>
                    <w:vAlign w:val="center"/>
                  </w:tcPr>
                  <w:p w14:paraId="3C3BEBF9" w14:textId="0E1FDF0D">
                    <w:pPr>
                      <w:jc w:val="center"/>
                      <w:rPr>
                        <w:szCs w:val="24"/>
                        <w:lang w:eastAsia="lt-LT"/>
                      </w:rPr>
                    </w:pPr>
                    <w:r>
                      <w:rPr>
                        <w:szCs w:val="24"/>
                      </w:rPr>
                      <w:t>4</w:t>
                    </w:r>
                  </w:p>
                </w:tc>
                <w:tc>
                  <w:tcPr>
                    <w:tcW w:w="1531" w:type="dxa"/>
                    <w:vAlign w:val="center"/>
                  </w:tcPr>
                  <w:p w14:paraId="61D8755D" w14:textId="77BCB5A2">
                    <w:pPr>
                      <w:jc w:val="right"/>
                      <w:rPr>
                        <w:szCs w:val="24"/>
                        <w:lang w:eastAsia="lt-LT"/>
                      </w:rPr>
                    </w:pPr>
                    <w:r>
                      <w:rPr>
                        <w:szCs w:val="24"/>
                      </w:rPr>
                      <w:t>137,00</w:t>
                    </w:r>
                  </w:p>
                </w:tc>
                <w:tc>
                  <w:tcPr>
                    <w:tcW w:w="1787" w:type="dxa"/>
                    <w:vAlign w:val="center"/>
                  </w:tcPr>
                  <w:p w14:paraId="481B5CAF" w14:textId="1D9105BC">
                    <w:pPr>
                      <w:jc w:val="right"/>
                      <w:rPr>
                        <w:szCs w:val="24"/>
                        <w:lang w:eastAsia="lt-LT"/>
                      </w:rPr>
                    </w:pPr>
                    <w:r>
                      <w:rPr>
                        <w:szCs w:val="24"/>
                      </w:rPr>
                      <w:t>548,00</w:t>
                    </w:r>
                  </w:p>
                </w:tc>
              </w:tr>
              <w:tr w14:paraId="554875E1" w14:textId="77777777">
                <w:trPr>
                  <w:trHeight w:val="323"/>
                  <w:jc w:val="center"/>
                </w:trPr>
                <w:tc>
                  <w:tcPr>
                    <w:tcW w:w="5098" w:type="dxa"/>
                    <w:gridSpan w:val="2"/>
                    <w:vAlign w:val="center"/>
                  </w:tcPr>
                  <w:p w14:paraId="6FD62A7E"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06291A77" w14:textId="26BA510F">
                    <w:pPr>
                      <w:jc w:val="center"/>
                      <w:rPr>
                        <w:b/>
                        <w:bCs/>
                        <w:szCs w:val="24"/>
                        <w:lang w:eastAsia="lt-LT"/>
                      </w:rPr>
                    </w:pPr>
                    <w:r>
                      <w:rPr>
                        <w:b/>
                        <w:bCs/>
                        <w:szCs w:val="24"/>
                        <w:lang w:eastAsia="lt-LT"/>
                      </w:rPr>
                      <w:t>16</w:t>
                    </w:r>
                  </w:p>
                </w:tc>
                <w:tc>
                  <w:tcPr>
                    <w:tcW w:w="1531" w:type="dxa"/>
                    <w:vAlign w:val="center"/>
                  </w:tcPr>
                  <w:p w14:paraId="71E8EFEA" w14:textId="77777777">
                    <w:pPr>
                      <w:jc w:val="right"/>
                      <w:rPr>
                        <w:b/>
                        <w:bCs/>
                        <w:szCs w:val="24"/>
                        <w:lang w:eastAsia="lt-LT"/>
                      </w:rPr>
                    </w:pPr>
                    <w:r>
                      <w:rPr>
                        <w:b/>
                        <w:bCs/>
                        <w:szCs w:val="24"/>
                        <w:lang w:eastAsia="lt-LT"/>
                      </w:rPr>
                      <w:t>–</w:t>
                    </w:r>
                  </w:p>
                </w:tc>
                <w:tc>
                  <w:tcPr>
                    <w:tcW w:w="1787" w:type="dxa"/>
                    <w:vAlign w:val="center"/>
                  </w:tcPr>
                  <w:p w14:paraId="1048D60D" w14:textId="3440A329">
                    <w:pPr>
                      <w:jc w:val="right"/>
                      <w:rPr>
                        <w:b/>
                        <w:bCs/>
                        <w:szCs w:val="24"/>
                        <w:lang w:eastAsia="lt-LT"/>
                      </w:rPr>
                    </w:pPr>
                    <w:r>
                      <w:rPr>
                        <w:b/>
                        <w:bCs/>
                        <w:szCs w:val="24"/>
                        <w:lang w:eastAsia="lt-LT"/>
                      </w:rPr>
                      <w:t>2 629,52</w:t>
                    </w:r>
                  </w:p>
                </w:tc>
              </w:tr>
            </w:tbl>
            <w:p w14:paraId="6B45742F" w14:textId="77777777">
              <w:pPr>
                <w:jc w:val="center"/>
                <w:rPr>
                  <w:b/>
                  <w:szCs w:val="24"/>
                </w:rPr>
              </w:pPr>
            </w:p>
          </w:sdtContent>
        </w:sdt>
        <w:sdt>
          <w:sdtPr>
            <w:alias w:val="skirsnis"/>
            <w:tag w:val="part_92b1c4fa56a04921ad7917dcd7758113"/>
            <w:lock w:val="sdtLocked"/>
            <w:richText/>
          </w:sdtPr>
          <w:sdtContent>
            <w:p w14:paraId="7687ED65" w14:textId="21378DBE">
              <w:pPr>
                <w:jc w:val="center"/>
                <w:rPr>
                  <w:szCs w:val="24"/>
                </w:rPr>
              </w:pPr>
              <w:sdt>
                <w:sdtPr>
                  <w:alias w:val="Pavadinimas"/>
                  <w:tag w:val="title_92b1c4fa56a04921ad7917dcd7758113"/>
                  <w:lock w:val="sdtLocked"/>
                  <w:richText/>
                </w:sdtPr>
                <w:sdtContent>
                  <w:r>
                    <w:rPr>
                      <w:b/>
                      <w:szCs w:val="24"/>
                    </w:rPr>
                    <w:t>____________________________</w:t>
                  </w:r>
                  <w:r>
                    <w:rPr>
                      <w:szCs w:val="24"/>
                    </w:rPr>
                    <w:br w:type="page"/>
                  </w:r>
                </w:sdtContent>
              </w:sdt>
            </w:p>
          </w:sdtContent>
        </w:sdt>
      </w:sdtContent>
    </w:sdt>
    <w:sdt>
      <w:sdtPr>
        <w:alias w:val="4 pr."/>
        <w:tag w:val="part_e22d719cba5c40b089da60eb578c377c"/>
        <w:lock w:val="sdtLocked"/>
        <w:richText/>
      </w:sdtPr>
      <w:sdtContent>
        <w:p w14:paraId="4A7D5F16" w14:textId="77777777">
          <w:pPr>
            <w:ind w:left="5103"/>
            <w:rPr>
              <w:szCs w:val="24"/>
            </w:rPr>
          </w:pPr>
          <w:r>
            <w:rPr>
              <w:szCs w:val="24"/>
            </w:rPr>
            <w:t>Radviliškio rajono savivaldybės tarybos</w:t>
          </w:r>
        </w:p>
        <w:p w14:paraId="46B59A72" w14:textId="77777777">
          <w:pPr>
            <w:ind w:left="5103"/>
            <w:rPr>
              <w:szCs w:val="24"/>
            </w:rPr>
          </w:pPr>
          <w:r>
            <w:rPr>
              <w:szCs w:val="24"/>
            </w:rPr>
            <w:t xml:space="preserve">2025 m.                   d. sprendimo Nr. T-</w:t>
          </w:r>
        </w:p>
        <w:p w14:paraId="3FF2DDE2" w14:textId="237B63E9">
          <w:pPr>
            <w:ind w:left="5103"/>
            <w:rPr>
              <w:szCs w:val="24"/>
            </w:rPr>
          </w:pPr>
          <w:sdt>
            <w:sdtPr>
              <w:alias w:val="Numeris"/>
              <w:tag w:val="nr_e22d719cba5c40b089da60eb578c377c"/>
              <w:lock w:val="sdtLocked"/>
              <w:richText/>
            </w:sdtPr>
            <w:sdtContent>
              <w:r>
                <w:rPr>
                  <w:szCs w:val="24"/>
                </w:rPr>
                <w:t>4</w:t>
              </w:r>
            </w:sdtContent>
          </w:sdt>
          <w:r>
            <w:rPr>
              <w:szCs w:val="24"/>
            </w:rPr>
            <w:t xml:space="preserve"> priedas</w:t>
          </w:r>
        </w:p>
        <w:p w14:paraId="6336F21A" w14:textId="77777777">
          <w:pPr>
            <w:ind w:left="5103"/>
            <w:rPr>
              <w:szCs w:val="24"/>
            </w:rPr>
          </w:pPr>
        </w:p>
        <w:p w14:paraId="4DF2C8D4" w14:textId="13826CE5">
          <w:pPr>
            <w:jc w:val="center"/>
            <w:rPr>
              <w:b/>
              <w:bCs/>
              <w:caps/>
              <w:szCs w:val="24"/>
            </w:rPr>
          </w:pPr>
          <w:r>
            <w:rPr>
              <w:b/>
              <w:bCs/>
              <w:kern w:val="24"/>
              <w:szCs w:val="24"/>
            </w:rPr>
            <w:t xml:space="preserve">RADVILIŠKIO </w:t>
          </w:r>
          <w:r>
            <w:rPr>
              <w:b/>
              <w:bCs/>
              <w:szCs w:val="24"/>
              <w14:ligatures w14:val="standardContextual"/>
            </w:rPr>
            <w:t>PAGALBOS ŠEIMAI CENTRUI</w:t>
          </w:r>
          <w:r>
            <w:rPr>
              <w:b/>
              <w:bCs/>
              <w:szCs w:val="24"/>
            </w:rPr>
            <w:t xml:space="preserve">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760F50BE" w14:textId="77777777">
          <w:pPr>
            <w:jc w:val="center"/>
            <w:rPr>
              <w:b/>
              <w:bCs/>
              <w:szCs w:val="24"/>
            </w:rPr>
          </w:pPr>
        </w:p>
        <w:p w14:paraId="6B15348C" w14:textId="77777777">
          <w:pPr>
            <w:ind w:hanging="20"/>
            <w:jc w:val="center"/>
            <w:rPr>
              <w:b/>
              <w:kern w:val="24"/>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08A80C94" w14:textId="77777777">
            <w:trPr>
              <w:trHeight w:val="397"/>
              <w:jc w:val="center"/>
            </w:trPr>
            <w:tc>
              <w:tcPr>
                <w:tcW w:w="622" w:type="dxa"/>
                <w:vMerge w:val="restart"/>
                <w:vAlign w:val="center"/>
              </w:tcPr>
              <w:p w14:paraId="1CA6F589" w14:textId="77777777">
                <w:pPr>
                  <w:jc w:val="center"/>
                  <w:rPr>
                    <w:b/>
                    <w:szCs w:val="24"/>
                  </w:rPr>
                </w:pPr>
                <w:r>
                  <w:rPr>
                    <w:b/>
                    <w:szCs w:val="24"/>
                  </w:rPr>
                  <w:t>Eil. Nr.</w:t>
                </w:r>
              </w:p>
            </w:tc>
            <w:tc>
              <w:tcPr>
                <w:tcW w:w="4476" w:type="dxa"/>
                <w:vMerge w:val="restart"/>
                <w:vAlign w:val="center"/>
              </w:tcPr>
              <w:p w14:paraId="4C263AAC" w14:textId="77777777">
                <w:pPr>
                  <w:jc w:val="center"/>
                  <w:rPr>
                    <w:b/>
                    <w:szCs w:val="24"/>
                  </w:rPr>
                </w:pPr>
                <w:r>
                  <w:rPr>
                    <w:b/>
                    <w:szCs w:val="24"/>
                  </w:rPr>
                  <w:t>Turto pavadinimas</w:t>
                </w:r>
              </w:p>
            </w:tc>
            <w:tc>
              <w:tcPr>
                <w:tcW w:w="1077" w:type="dxa"/>
                <w:vMerge w:val="restart"/>
                <w:vAlign w:val="center"/>
              </w:tcPr>
              <w:p w14:paraId="71A5B146" w14:textId="77777777">
                <w:pPr>
                  <w:ind w:left="-57" w:right="-57"/>
                  <w:jc w:val="center"/>
                  <w:rPr>
                    <w:b/>
                    <w:szCs w:val="24"/>
                  </w:rPr>
                </w:pPr>
                <w:r>
                  <w:rPr>
                    <w:b/>
                    <w:szCs w:val="24"/>
                  </w:rPr>
                  <w:t>Kiekis vienetais</w:t>
                </w:r>
              </w:p>
            </w:tc>
            <w:tc>
              <w:tcPr>
                <w:tcW w:w="3318" w:type="dxa"/>
                <w:gridSpan w:val="2"/>
                <w:vAlign w:val="center"/>
              </w:tcPr>
              <w:p w14:paraId="7C8EADA2" w14:textId="42EB8D21">
                <w:pPr>
                  <w:ind w:left="-57" w:right="-57"/>
                  <w:jc w:val="center"/>
                  <w:rPr>
                    <w:b/>
                    <w:szCs w:val="24"/>
                  </w:rPr>
                </w:pPr>
                <w:r>
                  <w:rPr>
                    <w:b/>
                    <w:bCs/>
                    <w:color w:val="000000"/>
                    <w:szCs w:val="24"/>
                  </w:rPr>
                  <w:t xml:space="preserve">Įsigijimo vertė eurais </w:t>
                </w:r>
              </w:p>
            </w:tc>
          </w:tr>
          <w:tr w14:paraId="23292555" w14:textId="77777777">
            <w:trPr>
              <w:trHeight w:val="397"/>
              <w:jc w:val="center"/>
            </w:trPr>
            <w:tc>
              <w:tcPr>
                <w:tcW w:w="622" w:type="dxa"/>
                <w:vMerge/>
                <w:vAlign w:val="center"/>
              </w:tcPr>
              <w:p w14:paraId="31F72C75" w14:textId="77777777">
                <w:pPr>
                  <w:jc w:val="center"/>
                  <w:rPr>
                    <w:b/>
                    <w:szCs w:val="24"/>
                  </w:rPr>
                </w:pPr>
              </w:p>
            </w:tc>
            <w:tc>
              <w:tcPr>
                <w:tcW w:w="4476" w:type="dxa"/>
                <w:vMerge/>
                <w:vAlign w:val="center"/>
                <w:hideMark/>
              </w:tcPr>
              <w:p w14:paraId="72716229" w14:textId="77777777">
                <w:pPr>
                  <w:jc w:val="center"/>
                  <w:rPr>
                    <w:b/>
                    <w:szCs w:val="24"/>
                  </w:rPr>
                </w:pPr>
              </w:p>
            </w:tc>
            <w:tc>
              <w:tcPr>
                <w:tcW w:w="1077" w:type="dxa"/>
                <w:vMerge/>
                <w:vAlign w:val="center"/>
                <w:hideMark/>
              </w:tcPr>
              <w:p w14:paraId="02CFC10D" w14:textId="77777777">
                <w:pPr>
                  <w:ind w:left="-57" w:right="-57"/>
                  <w:jc w:val="center"/>
                  <w:rPr>
                    <w:b/>
                    <w:szCs w:val="24"/>
                  </w:rPr>
                </w:pPr>
              </w:p>
            </w:tc>
            <w:tc>
              <w:tcPr>
                <w:tcW w:w="1531" w:type="dxa"/>
                <w:vAlign w:val="center"/>
              </w:tcPr>
              <w:p w14:paraId="772DB077" w14:textId="77777777">
                <w:pPr>
                  <w:jc w:val="center"/>
                  <w:rPr>
                    <w:b/>
                    <w:szCs w:val="24"/>
                  </w:rPr>
                </w:pPr>
                <w:r>
                  <w:rPr>
                    <w:b/>
                    <w:bCs/>
                    <w:color w:val="000000"/>
                    <w:szCs w:val="24"/>
                  </w:rPr>
                  <w:t xml:space="preserve">vieneto </w:t>
                </w:r>
              </w:p>
            </w:tc>
            <w:tc>
              <w:tcPr>
                <w:tcW w:w="1787" w:type="dxa"/>
                <w:vAlign w:val="center"/>
              </w:tcPr>
              <w:p w14:paraId="2ED7AD89" w14:textId="77777777">
                <w:pPr>
                  <w:jc w:val="center"/>
                  <w:rPr>
                    <w:b/>
                    <w:szCs w:val="24"/>
                  </w:rPr>
                </w:pPr>
                <w:r>
                  <w:rPr>
                    <w:b/>
                    <w:bCs/>
                    <w:color w:val="000000"/>
                    <w:szCs w:val="24"/>
                  </w:rPr>
                  <w:t>bendra</w:t>
                </w:r>
              </w:p>
            </w:tc>
          </w:tr>
          <w:tr w14:paraId="55CBA5D1" w14:textId="77777777">
            <w:trPr>
              <w:trHeight w:val="324"/>
              <w:jc w:val="center"/>
            </w:trPr>
            <w:tc>
              <w:tcPr>
                <w:tcW w:w="622" w:type="dxa"/>
                <w:vAlign w:val="center"/>
              </w:tcPr>
              <w:p w14:paraId="7C89E912" w14:textId="537D2550">
                <w:pPr>
                  <w:widowControl w:val="0"/>
                  <w:tabs>
                    <w:tab w:val="left" w:pos="720"/>
                  </w:tabs>
                  <w:suppressAutoHyphens/>
                  <w:ind w:left="170" w:hanging="720"/>
                  <w:jc w:val="center"/>
                  <w:rPr>
                    <w:szCs w:val="24"/>
                  </w:rPr>
                </w:pPr>
                <w:r>
                  <w:rPr>
                    <w:szCs w:val="24"/>
                  </w:rPr>
                  <w:t>1.</w:t>
                  <w:tab/>
                </w:r>
              </w:p>
            </w:tc>
            <w:tc>
              <w:tcPr>
                <w:tcW w:w="4476" w:type="dxa"/>
                <w:vAlign w:val="center"/>
              </w:tcPr>
              <w:p w14:paraId="51BF4469" w14:textId="783665C9">
                <w:pPr>
                  <w:rPr>
                    <w:szCs w:val="24"/>
                    <w:lang w:eastAsia="lt-LT"/>
                  </w:rPr>
                </w:pPr>
                <w:r>
                  <w:rPr>
                    <w:szCs w:val="24"/>
                  </w:rPr>
                  <w:t>Roletai</w:t>
                </w:r>
              </w:p>
            </w:tc>
            <w:tc>
              <w:tcPr>
                <w:tcW w:w="1077" w:type="dxa"/>
                <w:vAlign w:val="center"/>
              </w:tcPr>
              <w:p w14:paraId="31B04723" w14:textId="59EBC163">
                <w:pPr>
                  <w:jc w:val="center"/>
                  <w:rPr>
                    <w:szCs w:val="24"/>
                    <w:lang w:eastAsia="lt-LT"/>
                  </w:rPr>
                </w:pPr>
                <w:r>
                  <w:rPr>
                    <w:szCs w:val="24"/>
                  </w:rPr>
                  <w:t>5</w:t>
                </w:r>
              </w:p>
            </w:tc>
            <w:tc>
              <w:tcPr>
                <w:tcW w:w="1531" w:type="dxa"/>
                <w:vAlign w:val="center"/>
              </w:tcPr>
              <w:p w14:paraId="52A5DF22" w14:textId="4466C60F">
                <w:pPr>
                  <w:jc w:val="right"/>
                  <w:rPr>
                    <w:szCs w:val="24"/>
                    <w:lang w:eastAsia="lt-LT"/>
                  </w:rPr>
                </w:pPr>
                <w:r>
                  <w:rPr>
                    <w:szCs w:val="24"/>
                  </w:rPr>
                  <w:t>43,78</w:t>
                </w:r>
              </w:p>
            </w:tc>
            <w:tc>
              <w:tcPr>
                <w:tcW w:w="1787" w:type="dxa"/>
                <w:vAlign w:val="center"/>
              </w:tcPr>
              <w:p w14:paraId="406DF7E3" w14:textId="35C91826">
                <w:pPr>
                  <w:jc w:val="right"/>
                  <w:rPr>
                    <w:szCs w:val="24"/>
                    <w:lang w:eastAsia="lt-LT"/>
                  </w:rPr>
                </w:pPr>
                <w:r>
                  <w:rPr>
                    <w:szCs w:val="24"/>
                  </w:rPr>
                  <w:t>218,90</w:t>
                </w:r>
              </w:p>
            </w:tc>
          </w:tr>
          <w:tr w14:paraId="796903ED" w14:textId="77777777">
            <w:trPr>
              <w:trHeight w:val="324"/>
              <w:jc w:val="center"/>
            </w:trPr>
            <w:tc>
              <w:tcPr>
                <w:tcW w:w="622" w:type="dxa"/>
                <w:vAlign w:val="center"/>
              </w:tcPr>
              <w:p w14:paraId="00A5216A" w14:textId="5A0CF556">
                <w:pPr>
                  <w:widowControl w:val="0"/>
                  <w:tabs>
                    <w:tab w:val="left" w:pos="720"/>
                  </w:tabs>
                  <w:suppressAutoHyphens/>
                  <w:ind w:left="170" w:hanging="720"/>
                  <w:jc w:val="center"/>
                  <w:rPr>
                    <w:szCs w:val="24"/>
                  </w:rPr>
                </w:pPr>
                <w:r>
                  <w:rPr>
                    <w:szCs w:val="24"/>
                  </w:rPr>
                  <w:t>2.</w:t>
                  <w:tab/>
                </w:r>
              </w:p>
            </w:tc>
            <w:tc>
              <w:tcPr>
                <w:tcW w:w="4476" w:type="dxa"/>
                <w:vAlign w:val="center"/>
              </w:tcPr>
              <w:p w14:paraId="59FF94DB" w14:textId="7EB03674">
                <w:pPr>
                  <w:rPr>
                    <w:szCs w:val="24"/>
                    <w:lang w:eastAsia="lt-LT"/>
                  </w:rPr>
                </w:pPr>
                <w:r>
                  <w:rPr>
                    <w:szCs w:val="24"/>
                  </w:rPr>
                  <w:t>Spinta</w:t>
                </w:r>
              </w:p>
            </w:tc>
            <w:tc>
              <w:tcPr>
                <w:tcW w:w="1077" w:type="dxa"/>
                <w:vAlign w:val="center"/>
              </w:tcPr>
              <w:p w14:paraId="3CFE7BFD" w14:textId="4925F960">
                <w:pPr>
                  <w:jc w:val="center"/>
                  <w:rPr>
                    <w:szCs w:val="24"/>
                    <w:lang w:eastAsia="lt-LT"/>
                  </w:rPr>
                </w:pPr>
                <w:r>
                  <w:rPr>
                    <w:szCs w:val="24"/>
                  </w:rPr>
                  <w:t>2</w:t>
                </w:r>
              </w:p>
            </w:tc>
            <w:tc>
              <w:tcPr>
                <w:tcW w:w="1531" w:type="dxa"/>
                <w:vAlign w:val="center"/>
              </w:tcPr>
              <w:p w14:paraId="09E76378" w14:textId="50DCADD1">
                <w:pPr>
                  <w:jc w:val="right"/>
                  <w:rPr>
                    <w:szCs w:val="24"/>
                    <w:lang w:eastAsia="lt-LT"/>
                  </w:rPr>
                </w:pPr>
                <w:r>
                  <w:rPr>
                    <w:szCs w:val="24"/>
                  </w:rPr>
                  <w:t>152,05</w:t>
                </w:r>
              </w:p>
            </w:tc>
            <w:tc>
              <w:tcPr>
                <w:tcW w:w="1787" w:type="dxa"/>
                <w:vAlign w:val="center"/>
              </w:tcPr>
              <w:p w14:paraId="0CDF9BCF" w14:textId="3D0511E1">
                <w:pPr>
                  <w:jc w:val="right"/>
                  <w:rPr>
                    <w:szCs w:val="24"/>
                    <w:lang w:eastAsia="lt-LT"/>
                  </w:rPr>
                </w:pPr>
                <w:r>
                  <w:rPr>
                    <w:szCs w:val="24"/>
                  </w:rPr>
                  <w:t>304,10</w:t>
                </w:r>
              </w:p>
            </w:tc>
          </w:tr>
          <w:tr w14:paraId="2C24D06B" w14:textId="77777777">
            <w:trPr>
              <w:trHeight w:val="324"/>
              <w:jc w:val="center"/>
            </w:trPr>
            <w:tc>
              <w:tcPr>
                <w:tcW w:w="622" w:type="dxa"/>
                <w:vAlign w:val="center"/>
              </w:tcPr>
              <w:p w14:paraId="4CC88FFC" w14:textId="715F6FCB">
                <w:pPr>
                  <w:widowControl w:val="0"/>
                  <w:tabs>
                    <w:tab w:val="left" w:pos="720"/>
                  </w:tabs>
                  <w:suppressAutoHyphens/>
                  <w:ind w:left="170" w:hanging="720"/>
                  <w:jc w:val="center"/>
                  <w:rPr>
                    <w:szCs w:val="24"/>
                  </w:rPr>
                </w:pPr>
                <w:r>
                  <w:rPr>
                    <w:szCs w:val="24"/>
                  </w:rPr>
                  <w:t>3.</w:t>
                  <w:tab/>
                </w:r>
              </w:p>
            </w:tc>
            <w:tc>
              <w:tcPr>
                <w:tcW w:w="4476" w:type="dxa"/>
                <w:vAlign w:val="center"/>
              </w:tcPr>
              <w:p w14:paraId="45489E2C" w14:textId="068BAE3F">
                <w:pPr>
                  <w:rPr>
                    <w:color w:val="000000"/>
                    <w:szCs w:val="24"/>
                    <w14:ligatures w14:val="standardContextual"/>
                  </w:rPr>
                </w:pPr>
                <w:r>
                  <w:rPr>
                    <w:szCs w:val="24"/>
                  </w:rPr>
                  <w:t>Spinta</w:t>
                </w:r>
              </w:p>
            </w:tc>
            <w:tc>
              <w:tcPr>
                <w:tcW w:w="1077" w:type="dxa"/>
                <w:vAlign w:val="center"/>
              </w:tcPr>
              <w:p w14:paraId="0DE8DFD8" w14:textId="37A861A2">
                <w:pPr>
                  <w:jc w:val="center"/>
                  <w:rPr>
                    <w:szCs w:val="24"/>
                    <w:lang w:eastAsia="lt-LT"/>
                  </w:rPr>
                </w:pPr>
                <w:r>
                  <w:rPr>
                    <w:szCs w:val="24"/>
                  </w:rPr>
                  <w:t>1</w:t>
                </w:r>
              </w:p>
            </w:tc>
            <w:tc>
              <w:tcPr>
                <w:tcW w:w="1531" w:type="dxa"/>
                <w:vAlign w:val="center"/>
              </w:tcPr>
              <w:p w14:paraId="39E01D7D" w14:textId="51B646E9">
                <w:pPr>
                  <w:jc w:val="right"/>
                  <w:rPr>
                    <w:szCs w:val="24"/>
                    <w:lang w:eastAsia="lt-LT"/>
                  </w:rPr>
                </w:pPr>
                <w:r>
                  <w:rPr>
                    <w:szCs w:val="24"/>
                  </w:rPr>
                  <w:t>18,34</w:t>
                </w:r>
              </w:p>
            </w:tc>
            <w:tc>
              <w:tcPr>
                <w:tcW w:w="1787" w:type="dxa"/>
                <w:vAlign w:val="center"/>
              </w:tcPr>
              <w:p w14:paraId="65D80AD7" w14:textId="58CB4849">
                <w:pPr>
                  <w:jc w:val="right"/>
                  <w:rPr>
                    <w:szCs w:val="24"/>
                    <w:lang w:eastAsia="lt-LT"/>
                  </w:rPr>
                </w:pPr>
                <w:r>
                  <w:rPr>
                    <w:szCs w:val="24"/>
                  </w:rPr>
                  <w:t>18,34</w:t>
                </w:r>
              </w:p>
            </w:tc>
          </w:tr>
          <w:tr w14:paraId="79F278F9" w14:textId="77777777">
            <w:trPr>
              <w:trHeight w:val="324"/>
              <w:jc w:val="center"/>
            </w:trPr>
            <w:tc>
              <w:tcPr>
                <w:tcW w:w="622" w:type="dxa"/>
                <w:vAlign w:val="center"/>
              </w:tcPr>
              <w:p w14:paraId="11B3F519" w14:textId="127719EA">
                <w:pPr>
                  <w:widowControl w:val="0"/>
                  <w:tabs>
                    <w:tab w:val="left" w:pos="720"/>
                  </w:tabs>
                  <w:suppressAutoHyphens/>
                  <w:ind w:left="170" w:hanging="720"/>
                  <w:jc w:val="center"/>
                  <w:rPr>
                    <w:szCs w:val="24"/>
                  </w:rPr>
                </w:pPr>
                <w:r>
                  <w:rPr>
                    <w:szCs w:val="24"/>
                  </w:rPr>
                  <w:t>4.</w:t>
                  <w:tab/>
                </w:r>
              </w:p>
            </w:tc>
            <w:tc>
              <w:tcPr>
                <w:tcW w:w="4476" w:type="dxa"/>
                <w:vAlign w:val="center"/>
              </w:tcPr>
              <w:p w14:paraId="3FCE7AFA" w14:textId="563E1489">
                <w:pPr>
                  <w:rPr>
                    <w:color w:val="000000"/>
                    <w:szCs w:val="24"/>
                    <w14:ligatures w14:val="standardContextual"/>
                  </w:rPr>
                </w:pPr>
                <w:r>
                  <w:rPr>
                    <w:szCs w:val="24"/>
                  </w:rPr>
                  <w:t>Spintelė prie lovos</w:t>
                </w:r>
              </w:p>
            </w:tc>
            <w:tc>
              <w:tcPr>
                <w:tcW w:w="1077" w:type="dxa"/>
                <w:vAlign w:val="center"/>
              </w:tcPr>
              <w:p w14:paraId="6F5099D1" w14:textId="02331A6C">
                <w:pPr>
                  <w:jc w:val="center"/>
                  <w:rPr>
                    <w:szCs w:val="24"/>
                    <w:lang w:eastAsia="lt-LT"/>
                  </w:rPr>
                </w:pPr>
                <w:r>
                  <w:rPr>
                    <w:szCs w:val="24"/>
                  </w:rPr>
                  <w:t>20</w:t>
                </w:r>
              </w:p>
            </w:tc>
            <w:tc>
              <w:tcPr>
                <w:tcW w:w="1531" w:type="dxa"/>
                <w:vAlign w:val="center"/>
              </w:tcPr>
              <w:p w14:paraId="0229CE55" w14:textId="7D894306">
                <w:pPr>
                  <w:jc w:val="right"/>
                  <w:rPr>
                    <w:szCs w:val="24"/>
                    <w:lang w:eastAsia="lt-LT"/>
                  </w:rPr>
                </w:pPr>
                <w:r>
                  <w:rPr>
                    <w:szCs w:val="24"/>
                  </w:rPr>
                  <w:t>36,00</w:t>
                </w:r>
              </w:p>
            </w:tc>
            <w:tc>
              <w:tcPr>
                <w:tcW w:w="1787" w:type="dxa"/>
                <w:vAlign w:val="center"/>
              </w:tcPr>
              <w:p w14:paraId="18DD3978" w14:textId="15DD3A51">
                <w:pPr>
                  <w:jc w:val="right"/>
                  <w:rPr>
                    <w:szCs w:val="24"/>
                    <w:lang w:eastAsia="lt-LT"/>
                  </w:rPr>
                </w:pPr>
                <w:r>
                  <w:rPr>
                    <w:szCs w:val="24"/>
                  </w:rPr>
                  <w:t>720,00</w:t>
                </w:r>
              </w:p>
            </w:tc>
          </w:tr>
          <w:tr w14:paraId="51671560" w14:textId="77777777">
            <w:trPr>
              <w:trHeight w:val="324"/>
              <w:jc w:val="center"/>
            </w:trPr>
            <w:tc>
              <w:tcPr>
                <w:tcW w:w="622" w:type="dxa"/>
                <w:vAlign w:val="center"/>
              </w:tcPr>
              <w:p w14:paraId="6617EB21" w14:textId="46F493FB">
                <w:pPr>
                  <w:widowControl w:val="0"/>
                  <w:tabs>
                    <w:tab w:val="left" w:pos="720"/>
                  </w:tabs>
                  <w:suppressAutoHyphens/>
                  <w:ind w:left="170" w:hanging="720"/>
                  <w:jc w:val="center"/>
                  <w:rPr>
                    <w:szCs w:val="24"/>
                  </w:rPr>
                </w:pPr>
                <w:r>
                  <w:rPr>
                    <w:szCs w:val="24"/>
                  </w:rPr>
                  <w:t>5.</w:t>
                  <w:tab/>
                </w:r>
              </w:p>
            </w:tc>
            <w:tc>
              <w:tcPr>
                <w:tcW w:w="4476" w:type="dxa"/>
                <w:vAlign w:val="center"/>
              </w:tcPr>
              <w:p w14:paraId="3EA448CD" w14:textId="73A7C7B7">
                <w:pPr>
                  <w:rPr>
                    <w:color w:val="000000"/>
                    <w:szCs w:val="24"/>
                    <w14:ligatures w14:val="standardContextual"/>
                  </w:rPr>
                </w:pPr>
                <w:r>
                  <w:rPr>
                    <w:szCs w:val="24"/>
                  </w:rPr>
                  <w:t>Kėdė „Maxima“</w:t>
                </w:r>
              </w:p>
            </w:tc>
            <w:tc>
              <w:tcPr>
                <w:tcW w:w="1077" w:type="dxa"/>
                <w:vAlign w:val="center"/>
              </w:tcPr>
              <w:p w14:paraId="3F89A4F5" w14:textId="67277B78">
                <w:pPr>
                  <w:jc w:val="center"/>
                  <w:rPr>
                    <w:szCs w:val="24"/>
                    <w:lang w:eastAsia="lt-LT"/>
                  </w:rPr>
                </w:pPr>
                <w:r>
                  <w:rPr>
                    <w:szCs w:val="24"/>
                  </w:rPr>
                  <w:t>10</w:t>
                </w:r>
              </w:p>
            </w:tc>
            <w:tc>
              <w:tcPr>
                <w:tcW w:w="1531" w:type="dxa"/>
                <w:vAlign w:val="center"/>
              </w:tcPr>
              <w:p w14:paraId="1E8A2598" w14:textId="70B88C86">
                <w:pPr>
                  <w:jc w:val="right"/>
                  <w:rPr>
                    <w:szCs w:val="24"/>
                    <w:lang w:eastAsia="lt-LT"/>
                  </w:rPr>
                </w:pPr>
                <w:r>
                  <w:rPr>
                    <w:szCs w:val="24"/>
                  </w:rPr>
                  <w:t>50,00</w:t>
                </w:r>
              </w:p>
            </w:tc>
            <w:tc>
              <w:tcPr>
                <w:tcW w:w="1787" w:type="dxa"/>
                <w:vAlign w:val="center"/>
              </w:tcPr>
              <w:p w14:paraId="34D102D9" w14:textId="72F3DA07">
                <w:pPr>
                  <w:jc w:val="right"/>
                  <w:rPr>
                    <w:szCs w:val="24"/>
                    <w:lang w:eastAsia="lt-LT"/>
                  </w:rPr>
                </w:pPr>
                <w:r>
                  <w:rPr>
                    <w:szCs w:val="24"/>
                  </w:rPr>
                  <w:t>500,00</w:t>
                </w:r>
              </w:p>
            </w:tc>
          </w:tr>
          <w:tr w14:paraId="20077A87" w14:textId="77777777">
            <w:trPr>
              <w:trHeight w:val="324"/>
              <w:jc w:val="center"/>
            </w:trPr>
            <w:tc>
              <w:tcPr>
                <w:tcW w:w="622" w:type="dxa"/>
                <w:vAlign w:val="center"/>
              </w:tcPr>
              <w:p w14:paraId="7AABD5D8" w14:textId="01E8058D">
                <w:pPr>
                  <w:widowControl w:val="0"/>
                  <w:tabs>
                    <w:tab w:val="left" w:pos="720"/>
                  </w:tabs>
                  <w:suppressAutoHyphens/>
                  <w:ind w:left="170" w:hanging="720"/>
                  <w:jc w:val="center"/>
                  <w:rPr>
                    <w:szCs w:val="24"/>
                  </w:rPr>
                </w:pPr>
                <w:r>
                  <w:rPr>
                    <w:szCs w:val="24"/>
                  </w:rPr>
                  <w:t>6.</w:t>
                  <w:tab/>
                </w:r>
              </w:p>
            </w:tc>
            <w:tc>
              <w:tcPr>
                <w:tcW w:w="4476" w:type="dxa"/>
                <w:vAlign w:val="center"/>
              </w:tcPr>
              <w:p w14:paraId="2D37B4BC" w14:textId="1000275F">
                <w:pPr>
                  <w:rPr>
                    <w:color w:val="000000"/>
                    <w:szCs w:val="24"/>
                    <w14:ligatures w14:val="standardContextual"/>
                  </w:rPr>
                </w:pPr>
                <w:r>
                  <w:rPr>
                    <w:szCs w:val="24"/>
                  </w:rPr>
                  <w:t>Spinta biuro dokumentams</w:t>
                </w:r>
              </w:p>
            </w:tc>
            <w:tc>
              <w:tcPr>
                <w:tcW w:w="1077" w:type="dxa"/>
                <w:vAlign w:val="center"/>
              </w:tcPr>
              <w:p w14:paraId="4D1D4E1D" w14:textId="70F31F7B">
                <w:pPr>
                  <w:jc w:val="center"/>
                  <w:rPr>
                    <w:szCs w:val="24"/>
                    <w:lang w:eastAsia="lt-LT"/>
                  </w:rPr>
                </w:pPr>
                <w:r>
                  <w:rPr>
                    <w:szCs w:val="24"/>
                  </w:rPr>
                  <w:t>4</w:t>
                </w:r>
              </w:p>
            </w:tc>
            <w:tc>
              <w:tcPr>
                <w:tcW w:w="1531" w:type="dxa"/>
                <w:vAlign w:val="center"/>
              </w:tcPr>
              <w:p w14:paraId="784A82C0" w14:textId="3A0BA5D3">
                <w:pPr>
                  <w:jc w:val="right"/>
                  <w:rPr>
                    <w:szCs w:val="24"/>
                    <w:lang w:eastAsia="lt-LT"/>
                  </w:rPr>
                </w:pPr>
                <w:r>
                  <w:rPr>
                    <w:szCs w:val="24"/>
                  </w:rPr>
                  <w:t>124,54</w:t>
                </w:r>
              </w:p>
            </w:tc>
            <w:tc>
              <w:tcPr>
                <w:tcW w:w="1787" w:type="dxa"/>
                <w:vAlign w:val="center"/>
              </w:tcPr>
              <w:p w14:paraId="5D87063F" w14:textId="6BE5581B">
                <w:pPr>
                  <w:jc w:val="right"/>
                  <w:rPr>
                    <w:szCs w:val="24"/>
                    <w:lang w:eastAsia="lt-LT"/>
                  </w:rPr>
                </w:pPr>
                <w:r>
                  <w:rPr>
                    <w:szCs w:val="24"/>
                  </w:rPr>
                  <w:t>498,16</w:t>
                </w:r>
              </w:p>
            </w:tc>
          </w:tr>
          <w:tr w14:paraId="55275584" w14:textId="77777777">
            <w:trPr>
              <w:trHeight w:val="324"/>
              <w:jc w:val="center"/>
            </w:trPr>
            <w:tc>
              <w:tcPr>
                <w:tcW w:w="622" w:type="dxa"/>
                <w:vAlign w:val="center"/>
              </w:tcPr>
              <w:p w14:paraId="1B5C6B72" w14:textId="578E842B">
                <w:pPr>
                  <w:widowControl w:val="0"/>
                  <w:tabs>
                    <w:tab w:val="left" w:pos="720"/>
                  </w:tabs>
                  <w:suppressAutoHyphens/>
                  <w:ind w:left="170" w:hanging="720"/>
                  <w:jc w:val="center"/>
                  <w:rPr>
                    <w:szCs w:val="24"/>
                  </w:rPr>
                </w:pPr>
                <w:r>
                  <w:rPr>
                    <w:szCs w:val="24"/>
                  </w:rPr>
                  <w:t>7.</w:t>
                  <w:tab/>
                </w:r>
              </w:p>
            </w:tc>
            <w:tc>
              <w:tcPr>
                <w:tcW w:w="4476" w:type="dxa"/>
                <w:vAlign w:val="center"/>
              </w:tcPr>
              <w:p w14:paraId="4392AE55" w14:textId="5871F673">
                <w:pPr>
                  <w:rPr>
                    <w:color w:val="000000"/>
                    <w:szCs w:val="24"/>
                    <w14:ligatures w14:val="standardContextual"/>
                  </w:rPr>
                </w:pPr>
                <w:r>
                  <w:rPr>
                    <w:szCs w:val="24"/>
                  </w:rPr>
                  <w:t>Lova</w:t>
                </w:r>
              </w:p>
            </w:tc>
            <w:tc>
              <w:tcPr>
                <w:tcW w:w="1077" w:type="dxa"/>
                <w:vAlign w:val="center"/>
              </w:tcPr>
              <w:p w14:paraId="6D36DC60" w14:textId="27087052">
                <w:pPr>
                  <w:jc w:val="center"/>
                  <w:rPr>
                    <w:szCs w:val="24"/>
                    <w:lang w:eastAsia="lt-LT"/>
                  </w:rPr>
                </w:pPr>
                <w:r>
                  <w:rPr>
                    <w:szCs w:val="24"/>
                  </w:rPr>
                  <w:t>4</w:t>
                </w:r>
              </w:p>
            </w:tc>
            <w:tc>
              <w:tcPr>
                <w:tcW w:w="1531" w:type="dxa"/>
                <w:vAlign w:val="center"/>
              </w:tcPr>
              <w:p w14:paraId="6CB1457C" w14:textId="09C9CBC4">
                <w:pPr>
                  <w:jc w:val="right"/>
                  <w:rPr>
                    <w:szCs w:val="24"/>
                    <w:lang w:eastAsia="lt-LT"/>
                  </w:rPr>
                </w:pPr>
                <w:r>
                  <w:rPr>
                    <w:szCs w:val="24"/>
                  </w:rPr>
                  <w:t>130,33</w:t>
                </w:r>
              </w:p>
            </w:tc>
            <w:tc>
              <w:tcPr>
                <w:tcW w:w="1787" w:type="dxa"/>
                <w:vAlign w:val="center"/>
              </w:tcPr>
              <w:p w14:paraId="67C39490" w14:textId="1D9AC6BE">
                <w:pPr>
                  <w:jc w:val="right"/>
                  <w:rPr>
                    <w:szCs w:val="24"/>
                    <w:lang w:eastAsia="lt-LT"/>
                  </w:rPr>
                </w:pPr>
                <w:r>
                  <w:rPr>
                    <w:szCs w:val="24"/>
                  </w:rPr>
                  <w:t>521,32</w:t>
                </w:r>
              </w:p>
            </w:tc>
          </w:tr>
          <w:tr w14:paraId="65EBE6F5" w14:textId="77777777">
            <w:trPr>
              <w:trHeight w:val="324"/>
              <w:jc w:val="center"/>
            </w:trPr>
            <w:tc>
              <w:tcPr>
                <w:tcW w:w="622" w:type="dxa"/>
                <w:vAlign w:val="center"/>
              </w:tcPr>
              <w:p w14:paraId="610896CC" w14:textId="4E5CAA3F">
                <w:pPr>
                  <w:widowControl w:val="0"/>
                  <w:tabs>
                    <w:tab w:val="left" w:pos="720"/>
                  </w:tabs>
                  <w:suppressAutoHyphens/>
                  <w:ind w:left="170" w:hanging="720"/>
                  <w:jc w:val="center"/>
                  <w:rPr>
                    <w:szCs w:val="24"/>
                  </w:rPr>
                </w:pPr>
                <w:r>
                  <w:rPr>
                    <w:szCs w:val="24"/>
                  </w:rPr>
                  <w:t>8.</w:t>
                  <w:tab/>
                </w:r>
              </w:p>
            </w:tc>
            <w:tc>
              <w:tcPr>
                <w:tcW w:w="4476" w:type="dxa"/>
                <w:vAlign w:val="center"/>
              </w:tcPr>
              <w:p w14:paraId="218DF4E4" w14:textId="55C724C3">
                <w:pPr>
                  <w:rPr>
                    <w:color w:val="000000"/>
                    <w:szCs w:val="24"/>
                    <w14:ligatures w14:val="standardContextual"/>
                  </w:rPr>
                </w:pPr>
                <w:r>
                  <w:rPr>
                    <w:szCs w:val="24"/>
                  </w:rPr>
                  <w:t>Stalas mokytojo MS-01</w:t>
                </w:r>
              </w:p>
            </w:tc>
            <w:tc>
              <w:tcPr>
                <w:tcW w:w="1077" w:type="dxa"/>
                <w:vAlign w:val="center"/>
              </w:tcPr>
              <w:p w14:paraId="5DF88E11" w14:textId="53DA4074">
                <w:pPr>
                  <w:jc w:val="center"/>
                  <w:rPr>
                    <w:szCs w:val="24"/>
                    <w:lang w:eastAsia="lt-LT"/>
                  </w:rPr>
                </w:pPr>
                <w:r>
                  <w:rPr>
                    <w:szCs w:val="24"/>
                  </w:rPr>
                  <w:t>1</w:t>
                </w:r>
              </w:p>
            </w:tc>
            <w:tc>
              <w:tcPr>
                <w:tcW w:w="1531" w:type="dxa"/>
                <w:vAlign w:val="center"/>
              </w:tcPr>
              <w:p w14:paraId="236F07B5" w14:textId="76E78664">
                <w:pPr>
                  <w:jc w:val="right"/>
                  <w:rPr>
                    <w:szCs w:val="24"/>
                    <w:lang w:eastAsia="lt-LT"/>
                  </w:rPr>
                </w:pPr>
                <w:r>
                  <w:rPr>
                    <w:szCs w:val="24"/>
                  </w:rPr>
                  <w:t>86,60</w:t>
                </w:r>
              </w:p>
            </w:tc>
            <w:tc>
              <w:tcPr>
                <w:tcW w:w="1787" w:type="dxa"/>
                <w:vAlign w:val="center"/>
              </w:tcPr>
              <w:p w14:paraId="758762F2" w14:textId="2B1BABE1">
                <w:pPr>
                  <w:jc w:val="right"/>
                  <w:rPr>
                    <w:szCs w:val="24"/>
                    <w:lang w:eastAsia="lt-LT"/>
                  </w:rPr>
                </w:pPr>
                <w:r>
                  <w:rPr>
                    <w:szCs w:val="24"/>
                  </w:rPr>
                  <w:t>86,60</w:t>
                </w:r>
              </w:p>
            </w:tc>
          </w:tr>
          <w:tr w14:paraId="15E0EE63" w14:textId="77777777">
            <w:trPr>
              <w:trHeight w:val="324"/>
              <w:jc w:val="center"/>
            </w:trPr>
            <w:tc>
              <w:tcPr>
                <w:tcW w:w="622" w:type="dxa"/>
                <w:vAlign w:val="center"/>
              </w:tcPr>
              <w:p w14:paraId="26082763" w14:textId="584DF7A2">
                <w:pPr>
                  <w:widowControl w:val="0"/>
                  <w:tabs>
                    <w:tab w:val="left" w:pos="720"/>
                  </w:tabs>
                  <w:suppressAutoHyphens/>
                  <w:ind w:left="170" w:hanging="720"/>
                  <w:jc w:val="center"/>
                  <w:rPr>
                    <w:szCs w:val="24"/>
                  </w:rPr>
                </w:pPr>
                <w:r>
                  <w:rPr>
                    <w:szCs w:val="24"/>
                  </w:rPr>
                  <w:t>9.</w:t>
                  <w:tab/>
                </w:r>
              </w:p>
            </w:tc>
            <w:tc>
              <w:tcPr>
                <w:tcW w:w="4476" w:type="dxa"/>
                <w:vAlign w:val="center"/>
              </w:tcPr>
              <w:p w14:paraId="21DBC766" w14:textId="5F9DB2D3">
                <w:pPr>
                  <w:rPr>
                    <w:color w:val="000000"/>
                    <w:szCs w:val="24"/>
                    <w14:ligatures w14:val="standardContextual"/>
                  </w:rPr>
                </w:pPr>
                <w:r>
                  <w:rPr>
                    <w:szCs w:val="24"/>
                  </w:rPr>
                  <w:t>Spinta su durelėmis ir lentyna</w:t>
                </w:r>
              </w:p>
            </w:tc>
            <w:tc>
              <w:tcPr>
                <w:tcW w:w="1077" w:type="dxa"/>
                <w:vAlign w:val="center"/>
              </w:tcPr>
              <w:p w14:paraId="077D6402" w14:textId="3FE22B8F">
                <w:pPr>
                  <w:jc w:val="center"/>
                  <w:rPr>
                    <w:szCs w:val="24"/>
                    <w:lang w:eastAsia="lt-LT"/>
                  </w:rPr>
                </w:pPr>
                <w:r>
                  <w:rPr>
                    <w:szCs w:val="24"/>
                  </w:rPr>
                  <w:t>3</w:t>
                </w:r>
              </w:p>
            </w:tc>
            <w:tc>
              <w:tcPr>
                <w:tcW w:w="1531" w:type="dxa"/>
                <w:vAlign w:val="center"/>
              </w:tcPr>
              <w:p w14:paraId="70724CEE" w14:textId="62ADDDCC">
                <w:pPr>
                  <w:jc w:val="right"/>
                  <w:rPr>
                    <w:szCs w:val="24"/>
                    <w:lang w:eastAsia="lt-LT"/>
                  </w:rPr>
                </w:pPr>
                <w:r>
                  <w:rPr>
                    <w:szCs w:val="24"/>
                  </w:rPr>
                  <w:t>115,00</w:t>
                </w:r>
              </w:p>
            </w:tc>
            <w:tc>
              <w:tcPr>
                <w:tcW w:w="1787" w:type="dxa"/>
                <w:vAlign w:val="center"/>
              </w:tcPr>
              <w:p w14:paraId="6BFE4D1B" w14:textId="4322B493">
                <w:pPr>
                  <w:jc w:val="right"/>
                  <w:rPr>
                    <w:szCs w:val="24"/>
                    <w:lang w:eastAsia="lt-LT"/>
                  </w:rPr>
                </w:pPr>
                <w:r>
                  <w:rPr>
                    <w:szCs w:val="24"/>
                  </w:rPr>
                  <w:t>345,00</w:t>
                </w:r>
              </w:p>
            </w:tc>
          </w:tr>
          <w:tr w14:paraId="2763B668" w14:textId="77777777">
            <w:trPr>
              <w:trHeight w:val="324"/>
              <w:jc w:val="center"/>
            </w:trPr>
            <w:tc>
              <w:tcPr>
                <w:tcW w:w="5098" w:type="dxa"/>
                <w:gridSpan w:val="2"/>
                <w:vAlign w:val="center"/>
              </w:tcPr>
              <w:p w14:paraId="7125FCE4"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5963A81E" w14:textId="46674410">
                <w:pPr>
                  <w:jc w:val="center"/>
                  <w:rPr>
                    <w:b/>
                    <w:bCs/>
                    <w:szCs w:val="24"/>
                    <w:lang w:eastAsia="lt-LT"/>
                  </w:rPr>
                </w:pPr>
                <w:r>
                  <w:rPr>
                    <w:b/>
                    <w:bCs/>
                    <w:szCs w:val="24"/>
                    <w:lang w:eastAsia="lt-LT"/>
                  </w:rPr>
                  <w:t>50</w:t>
                </w:r>
              </w:p>
            </w:tc>
            <w:tc>
              <w:tcPr>
                <w:tcW w:w="1531" w:type="dxa"/>
                <w:vAlign w:val="center"/>
              </w:tcPr>
              <w:p w14:paraId="5F357950" w14:textId="77777777">
                <w:pPr>
                  <w:jc w:val="right"/>
                  <w:rPr>
                    <w:b/>
                    <w:bCs/>
                    <w:szCs w:val="24"/>
                    <w:lang w:eastAsia="lt-LT"/>
                  </w:rPr>
                </w:pPr>
                <w:r>
                  <w:rPr>
                    <w:b/>
                    <w:bCs/>
                    <w:szCs w:val="24"/>
                    <w:lang w:eastAsia="lt-LT"/>
                  </w:rPr>
                  <w:t>–</w:t>
                </w:r>
              </w:p>
            </w:tc>
            <w:tc>
              <w:tcPr>
                <w:tcW w:w="1787" w:type="dxa"/>
                <w:vAlign w:val="center"/>
              </w:tcPr>
              <w:p w14:paraId="217BD9EA" w14:textId="57C1A28A">
                <w:pPr>
                  <w:jc w:val="right"/>
                  <w:rPr>
                    <w:b/>
                    <w:bCs/>
                    <w:szCs w:val="24"/>
                    <w:lang w:eastAsia="lt-LT"/>
                  </w:rPr>
                </w:pPr>
                <w:r>
                  <w:rPr>
                    <w:b/>
                    <w:bCs/>
                    <w:szCs w:val="24"/>
                    <w:lang w:eastAsia="lt-LT"/>
                  </w:rPr>
                  <w:t>3 212,42</w:t>
                </w:r>
              </w:p>
            </w:tc>
          </w:tr>
        </w:tbl>
        <w:p w14:paraId="62601F8B" w14:textId="77777777">
          <w:pPr>
            <w:ind w:hanging="20"/>
            <w:jc w:val="center"/>
            <w:rPr>
              <w:b/>
              <w:kern w:val="24"/>
              <w:szCs w:val="24"/>
            </w:rPr>
          </w:pPr>
        </w:p>
        <w:sdt>
          <w:sdtPr>
            <w:alias w:val="skirsnis"/>
            <w:tag w:val="part_aada19a871ce4301a9a87cddb2aa1eb8"/>
            <w:lock w:val="sdtLocked"/>
            <w:richText/>
          </w:sdtPr>
          <w:sdtContent>
            <w:p w14:paraId="278DD89F" w14:textId="77777777">
              <w:pPr>
                <w:jc w:val="center"/>
                <w:rPr>
                  <w:szCs w:val="24"/>
                </w:rPr>
              </w:pPr>
              <w:sdt>
                <w:sdtPr>
                  <w:alias w:val="Pavadinimas"/>
                  <w:tag w:val="title_aada19a871ce4301a9a87cddb2aa1eb8"/>
                  <w:lock w:val="sdtLocked"/>
                  <w:richText/>
                </w:sdtPr>
                <w:sdtContent>
                  <w:r>
                    <w:rPr>
                      <w:b/>
                      <w:szCs w:val="24"/>
                    </w:rPr>
                    <w:t>____________________________</w:t>
                  </w:r>
                  <w:r>
                    <w:rPr>
                      <w:szCs w:val="24"/>
                    </w:rPr>
                    <w:br w:type="page"/>
                  </w:r>
                </w:sdtContent>
              </w:sdt>
            </w:p>
          </w:sdtContent>
        </w:sdt>
      </w:sdtContent>
    </w:sdt>
    <w:sdt>
      <w:sdtPr>
        <w:alias w:val="5 pr."/>
        <w:tag w:val="part_dda50ca13f3548678f400c42d23c563c"/>
        <w:lock w:val="sdtLocked"/>
        <w:richText/>
      </w:sdtPr>
      <w:sdtContent>
        <w:p w14:paraId="42370F17" w14:textId="77777777">
          <w:pPr>
            <w:ind w:left="5103"/>
            <w:rPr>
              <w:szCs w:val="24"/>
            </w:rPr>
          </w:pPr>
          <w:r>
            <w:rPr>
              <w:szCs w:val="24"/>
            </w:rPr>
            <w:t>Radviliškio rajono savivaldybės tarybos</w:t>
          </w:r>
        </w:p>
        <w:p w14:paraId="554ACEA1" w14:textId="77777777">
          <w:pPr>
            <w:ind w:left="5103"/>
            <w:rPr>
              <w:szCs w:val="24"/>
            </w:rPr>
          </w:pPr>
          <w:r>
            <w:rPr>
              <w:szCs w:val="24"/>
            </w:rPr>
            <w:t xml:space="preserve">2025 m.                   d. sprendimo Nr. T-</w:t>
          </w:r>
        </w:p>
        <w:p w14:paraId="31E5D832" w14:textId="607DA0D1">
          <w:pPr>
            <w:ind w:left="5103"/>
            <w:rPr>
              <w:szCs w:val="24"/>
            </w:rPr>
          </w:pPr>
          <w:sdt>
            <w:sdtPr>
              <w:alias w:val="Numeris"/>
              <w:tag w:val="nr_dda50ca13f3548678f400c42d23c563c"/>
              <w:lock w:val="sdtLocked"/>
              <w:richText/>
            </w:sdtPr>
            <w:sdtContent>
              <w:r>
                <w:rPr>
                  <w:szCs w:val="24"/>
                </w:rPr>
                <w:t>5</w:t>
              </w:r>
            </w:sdtContent>
          </w:sdt>
          <w:r>
            <w:rPr>
              <w:szCs w:val="24"/>
            </w:rPr>
            <w:t xml:space="preserve"> priedas</w:t>
          </w:r>
        </w:p>
        <w:p w14:paraId="59A3CA9B" w14:textId="77777777">
          <w:pPr>
            <w:ind w:left="5103"/>
            <w:rPr>
              <w:szCs w:val="24"/>
            </w:rPr>
          </w:pPr>
        </w:p>
        <w:p w14:paraId="7BA09158" w14:textId="25814806">
          <w:pPr>
            <w:jc w:val="center"/>
            <w:rPr>
              <w:b/>
              <w:bCs/>
              <w:caps/>
              <w:szCs w:val="24"/>
            </w:rPr>
          </w:pPr>
          <w:r>
            <w:rPr>
              <w:b/>
              <w:bCs/>
              <w:kern w:val="24"/>
              <w:szCs w:val="24"/>
            </w:rPr>
            <w:t xml:space="preserve">RADVILIŠKIO </w:t>
          </w:r>
          <w:r>
            <w:rPr>
              <w:b/>
              <w:bCs/>
              <w:szCs w:val="24"/>
            </w:rPr>
            <w:t>GRAŽINOS PAGRINDINEI MOKYKLAI</w:t>
          </w:r>
          <w:r>
            <w:rPr>
              <w:b/>
              <w:bCs/>
              <w:szCs w:val="24"/>
            </w:rPr>
            <w:t xml:space="preserve"> PATIKĖJIMO TEISE VALDYTI, NAUDOTI IR DISPONUOTI PERDUODAMO SAVIVALDYBĖS TURTO SĄRAŠAS </w:t>
          </w:r>
        </w:p>
        <w:p w14:paraId="28C56A16" w14:textId="77777777">
          <w:pPr>
            <w:jc w:val="center"/>
            <w:rPr>
              <w:b/>
              <w:bCs/>
              <w:szCs w:val="24"/>
            </w:rPr>
          </w:pPr>
        </w:p>
        <w:sdt>
          <w:sdtPr>
            <w:alias w:val="lentele"/>
            <w:tag w:val="part_1a338f0e09b24ee7a8b52edba47dd0c5"/>
            <w:lock w:val="sdtLocked"/>
            <w:richText/>
          </w:sdtPr>
          <w:sdtContent>
            <w:p w14:paraId="38838BBC" w14:textId="77777777">
              <w:pPr>
                <w:jc w:val="center"/>
                <w:rPr>
                  <w:b/>
                  <w:bCs/>
                  <w:szCs w:val="24"/>
                </w:rPr>
              </w:pPr>
              <w:sdt>
                <w:sdtPr>
                  <w:alias w:val="Pavadinimas"/>
                  <w:tag w:val="title_1a338f0e09b24ee7a8b52edba47dd0c5"/>
                  <w:lock w:val="sdtLocked"/>
                  <w:richText/>
                </w:sdtPr>
                <w:sdtContent>
                  <w:r>
                    <w:rPr>
                      <w:b/>
                      <w:bCs/>
                      <w:szCs w:val="24"/>
                    </w:rPr>
                    <w:t>1 lentelė. Ilgalaikis materialusis turtas</w:t>
                  </w:r>
                </w:sdtContent>
              </w:sdt>
            </w:p>
            <w:p w14:paraId="2994788D" w14:textId="77777777">
              <w:pPr>
                <w:jc w:val="center"/>
                <w:rPr>
                  <w:b/>
                  <w:bCs/>
                  <w:szCs w:val="24"/>
                </w:rPr>
              </w:pPr>
            </w:p>
            <w:tbl>
              <w:tblPr>
                <w:tblW w:w="9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252"/>
                <w:gridCol w:w="1275"/>
                <w:gridCol w:w="1421"/>
                <w:gridCol w:w="1266"/>
                <w:gridCol w:w="1710"/>
              </w:tblGrid>
              <w:tr w14:paraId="06CB8F4F" w14:textId="77777777">
                <w:trPr>
                  <w:trHeight w:val="906"/>
                  <w:jc w:val="center"/>
                </w:trPr>
                <w:tc>
                  <w:tcPr>
                    <w:tcW w:w="571" w:type="dxa"/>
                    <w:vAlign w:val="center"/>
                  </w:tcPr>
                  <w:p w14:paraId="3FE1771D" w14:textId="77777777">
                    <w:pPr>
                      <w:jc w:val="center"/>
                      <w:rPr>
                        <w:szCs w:val="24"/>
                        <w:lang w:eastAsia="en-GB"/>
                      </w:rPr>
                    </w:pPr>
                    <w:r>
                      <w:rPr>
                        <w:b/>
                        <w:szCs w:val="24"/>
                      </w:rPr>
                      <w:t>Eil. Nr.</w:t>
                    </w:r>
                  </w:p>
                </w:tc>
                <w:tc>
                  <w:tcPr>
                    <w:tcW w:w="3252" w:type="dxa"/>
                    <w:vAlign w:val="center"/>
                  </w:tcPr>
                  <w:p w14:paraId="47A36EB9" w14:textId="77777777">
                    <w:pPr>
                      <w:jc w:val="center"/>
                      <w:rPr>
                        <w:szCs w:val="24"/>
                        <w:lang w:eastAsia="en-GB"/>
                      </w:rPr>
                    </w:pPr>
                    <w:r>
                      <w:rPr>
                        <w:b/>
                        <w:szCs w:val="24"/>
                      </w:rPr>
                      <w:t>Turto pavadinimas</w:t>
                    </w:r>
                  </w:p>
                </w:tc>
                <w:tc>
                  <w:tcPr>
                    <w:tcW w:w="1275" w:type="dxa"/>
                    <w:vAlign w:val="center"/>
                  </w:tcPr>
                  <w:p w14:paraId="63DB8B38" w14:textId="40C8263C">
                    <w:pPr>
                      <w:ind w:left="-57" w:right="-57"/>
                      <w:jc w:val="center"/>
                      <w:rPr>
                        <w:szCs w:val="24"/>
                        <w:lang w:eastAsia="en-GB"/>
                      </w:rPr>
                    </w:pPr>
                    <w:r>
                      <w:rPr>
                        <w:b/>
                        <w:szCs w:val="24"/>
                      </w:rPr>
                      <w:t>Invento-riaus Nr.</w:t>
                    </w:r>
                  </w:p>
                </w:tc>
                <w:tc>
                  <w:tcPr>
                    <w:tcW w:w="1421" w:type="dxa"/>
                    <w:vAlign w:val="center"/>
                  </w:tcPr>
                  <w:p w14:paraId="7878BF47" w14:textId="77777777">
                    <w:pPr>
                      <w:tabs>
                        <w:tab w:val="left" w:pos="1122"/>
                      </w:tabs>
                      <w:jc w:val="center"/>
                      <w:rPr>
                        <w:b/>
                        <w:szCs w:val="24"/>
                      </w:rPr>
                    </w:pPr>
                    <w:r>
                      <w:rPr>
                        <w:b/>
                        <w:szCs w:val="24"/>
                      </w:rPr>
                      <w:t>Įsigijimo data</w:t>
                    </w:r>
                  </w:p>
                </w:tc>
                <w:tc>
                  <w:tcPr>
                    <w:tcW w:w="1266" w:type="dxa"/>
                    <w:vAlign w:val="center"/>
                  </w:tcPr>
                  <w:p w14:paraId="4B4F0220" w14:textId="77777777">
                    <w:pPr>
                      <w:tabs>
                        <w:tab w:val="left" w:pos="1122"/>
                      </w:tabs>
                      <w:jc w:val="center"/>
                      <w:rPr>
                        <w:b/>
                        <w:szCs w:val="24"/>
                      </w:rPr>
                    </w:pPr>
                    <w:r>
                      <w:rPr>
                        <w:b/>
                        <w:szCs w:val="24"/>
                      </w:rPr>
                      <w:t>Įsigijimo</w:t>
                    </w:r>
                  </w:p>
                  <w:p w14:paraId="31115EDE" w14:textId="77777777">
                    <w:pPr>
                      <w:jc w:val="center"/>
                      <w:rPr>
                        <w:szCs w:val="24"/>
                        <w:lang w:eastAsia="en-GB"/>
                      </w:rPr>
                    </w:pPr>
                    <w:r>
                      <w:rPr>
                        <w:b/>
                        <w:szCs w:val="24"/>
                      </w:rPr>
                      <w:t>vertė eurais</w:t>
                    </w:r>
                  </w:p>
                </w:tc>
                <w:tc>
                  <w:tcPr>
                    <w:tcW w:w="1710" w:type="dxa"/>
                    <w:vAlign w:val="center"/>
                  </w:tcPr>
                  <w:p w14:paraId="02712AF1" w14:textId="77777777">
                    <w:pPr>
                      <w:tabs>
                        <w:tab w:val="left" w:pos="1122"/>
                      </w:tabs>
                      <w:jc w:val="center"/>
                      <w:rPr>
                        <w:b/>
                        <w:szCs w:val="24"/>
                      </w:rPr>
                    </w:pPr>
                    <w:r>
                      <w:rPr>
                        <w:b/>
                        <w:szCs w:val="24"/>
                      </w:rPr>
                      <w:t>Likutinė vertė</w:t>
                    </w:r>
                  </w:p>
                  <w:p w14:paraId="4A890D2F" w14:textId="77777777">
                    <w:pPr>
                      <w:jc w:val="center"/>
                      <w:rPr>
                        <w:szCs w:val="24"/>
                        <w:lang w:eastAsia="en-GB"/>
                      </w:rPr>
                    </w:pPr>
                    <w:r>
                      <w:rPr>
                        <w:b/>
                        <w:szCs w:val="24"/>
                      </w:rPr>
                      <w:t>2025-05-31 eurais</w:t>
                    </w:r>
                  </w:p>
                </w:tc>
              </w:tr>
              <w:tr w14:paraId="1A510F04" w14:textId="77777777">
                <w:trPr>
                  <w:trHeight w:val="865"/>
                  <w:jc w:val="center"/>
                </w:trPr>
                <w:tc>
                  <w:tcPr>
                    <w:tcW w:w="571" w:type="dxa"/>
                    <w:vAlign w:val="center"/>
                  </w:tcPr>
                  <w:p w14:paraId="4A457BE7" w14:textId="77777777">
                    <w:pPr>
                      <w:jc w:val="center"/>
                      <w:rPr>
                        <w:szCs w:val="24"/>
                      </w:rPr>
                    </w:pPr>
                    <w:r>
                      <w:rPr>
                        <w:szCs w:val="24"/>
                      </w:rPr>
                      <w:t>1.</w:t>
                    </w:r>
                  </w:p>
                </w:tc>
                <w:tc>
                  <w:tcPr>
                    <w:tcW w:w="3252" w:type="dxa"/>
                    <w:vAlign w:val="center"/>
                  </w:tcPr>
                  <w:p w14:paraId="66AF1B37" w14:textId="22F8B74B">
                    <w:pPr>
                      <w:rPr>
                        <w:szCs w:val="24"/>
                        <w:lang w:eastAsia="en-GB"/>
                      </w:rPr>
                    </w:pPr>
                    <w:r>
                      <w:rPr>
                        <w:szCs w:val="24"/>
                      </w:rPr>
                      <w:t>Kondicionierius šilumos siurblys LOMO NORDIC (Free-Match) 18 K 5,2-5,3 kw</w:t>
                    </w:r>
                  </w:p>
                </w:tc>
                <w:tc>
                  <w:tcPr>
                    <w:tcW w:w="1275" w:type="dxa"/>
                    <w:vAlign w:val="center"/>
                  </w:tcPr>
                  <w:p w14:paraId="66B40610" w14:textId="3A9C8B31">
                    <w:pPr>
                      <w:jc w:val="center"/>
                      <w:rPr>
                        <w:szCs w:val="24"/>
                        <w:lang w:eastAsia="en-GB"/>
                      </w:rPr>
                    </w:pPr>
                    <w:r>
                      <w:rPr>
                        <w:szCs w:val="24"/>
                      </w:rPr>
                      <w:t>CA-00000532</w:t>
                    </w:r>
                  </w:p>
                </w:tc>
                <w:tc>
                  <w:tcPr>
                    <w:tcW w:w="1421" w:type="dxa"/>
                    <w:vAlign w:val="center"/>
                  </w:tcPr>
                  <w:p w14:paraId="23598209" w14:textId="2294B390">
                    <w:pPr>
                      <w:ind w:left="-57" w:right="-57"/>
                      <w:jc w:val="center"/>
                      <w:rPr>
                        <w:szCs w:val="24"/>
                        <w:lang w:eastAsia="en-GB"/>
                      </w:rPr>
                    </w:pPr>
                    <w:r>
                      <w:rPr>
                        <w:szCs w:val="24"/>
                      </w:rPr>
                      <w:t>2022-05-24</w:t>
                    </w:r>
                  </w:p>
                </w:tc>
                <w:tc>
                  <w:tcPr>
                    <w:tcW w:w="1266" w:type="dxa"/>
                    <w:vAlign w:val="center"/>
                  </w:tcPr>
                  <w:p w14:paraId="3BDE4E2A" w14:textId="77D76BAE">
                    <w:pPr>
                      <w:jc w:val="right"/>
                      <w:rPr>
                        <w:szCs w:val="24"/>
                        <w:lang w:eastAsia="en-GB"/>
                      </w:rPr>
                    </w:pPr>
                    <w:r>
                      <w:rPr>
                        <w:szCs w:val="24"/>
                      </w:rPr>
                      <w:t>1 000,00</w:t>
                    </w:r>
                  </w:p>
                </w:tc>
                <w:tc>
                  <w:tcPr>
                    <w:tcW w:w="1710" w:type="dxa"/>
                    <w:vAlign w:val="center"/>
                  </w:tcPr>
                  <w:p w14:paraId="5A697241" w14:textId="0E127361">
                    <w:pPr>
                      <w:jc w:val="right"/>
                      <w:rPr>
                        <w:szCs w:val="24"/>
                        <w:lang w:eastAsia="en-GB"/>
                      </w:rPr>
                    </w:pPr>
                    <w:r>
                      <w:rPr>
                        <w:szCs w:val="24"/>
                      </w:rPr>
                      <w:t>683,46</w:t>
                    </w:r>
                  </w:p>
                </w:tc>
              </w:tr>
              <w:tr w14:paraId="621D5B00" w14:textId="77777777">
                <w:trPr>
                  <w:trHeight w:val="865"/>
                  <w:jc w:val="center"/>
                </w:trPr>
                <w:tc>
                  <w:tcPr>
                    <w:tcW w:w="571" w:type="dxa"/>
                    <w:vAlign w:val="center"/>
                  </w:tcPr>
                  <w:p w14:paraId="32B9D968" w14:textId="77777777">
                    <w:pPr>
                      <w:jc w:val="center"/>
                      <w:rPr>
                        <w:szCs w:val="24"/>
                      </w:rPr>
                    </w:pPr>
                    <w:r>
                      <w:rPr>
                        <w:szCs w:val="24"/>
                      </w:rPr>
                      <w:t>2.</w:t>
                    </w:r>
                  </w:p>
                </w:tc>
                <w:tc>
                  <w:tcPr>
                    <w:tcW w:w="3252" w:type="dxa"/>
                    <w:vAlign w:val="center"/>
                  </w:tcPr>
                  <w:p w14:paraId="1ED6332A" w14:textId="74E106B5">
                    <w:pPr>
                      <w:rPr>
                        <w:szCs w:val="24"/>
                        <w:lang w:eastAsia="en-GB"/>
                      </w:rPr>
                    </w:pPr>
                    <w:r>
                      <w:rPr>
                        <w:szCs w:val="24"/>
                      </w:rPr>
                      <w:t>Kondicionierius šilumos siurblys LOMO NORDIC (Free-Match) 18 K 5,2-5,3 kw</w:t>
                    </w:r>
                  </w:p>
                </w:tc>
                <w:tc>
                  <w:tcPr>
                    <w:tcW w:w="1275" w:type="dxa"/>
                    <w:vAlign w:val="center"/>
                  </w:tcPr>
                  <w:p w14:paraId="1A759792" w14:textId="77CB4FFA">
                    <w:pPr>
                      <w:ind w:left="-113" w:right="-113"/>
                      <w:jc w:val="center"/>
                      <w:rPr>
                        <w:szCs w:val="24"/>
                        <w:lang w:eastAsia="en-GB"/>
                      </w:rPr>
                    </w:pPr>
                    <w:r>
                      <w:rPr>
                        <w:szCs w:val="24"/>
                      </w:rPr>
                      <w:t>CA-00000533</w:t>
                    </w:r>
                  </w:p>
                </w:tc>
                <w:tc>
                  <w:tcPr>
                    <w:tcW w:w="1421" w:type="dxa"/>
                    <w:vAlign w:val="center"/>
                  </w:tcPr>
                  <w:p w14:paraId="2C447031" w14:textId="4DC81E55">
                    <w:pPr>
                      <w:ind w:left="-57" w:right="-57"/>
                      <w:jc w:val="center"/>
                      <w:rPr>
                        <w:szCs w:val="24"/>
                        <w:lang w:eastAsia="en-GB"/>
                      </w:rPr>
                    </w:pPr>
                    <w:r>
                      <w:rPr>
                        <w:szCs w:val="24"/>
                      </w:rPr>
                      <w:t>2022-05-24</w:t>
                    </w:r>
                  </w:p>
                </w:tc>
                <w:tc>
                  <w:tcPr>
                    <w:tcW w:w="1266" w:type="dxa"/>
                    <w:vAlign w:val="center"/>
                  </w:tcPr>
                  <w:p w14:paraId="5890CB76" w14:textId="1E4ADD49">
                    <w:pPr>
                      <w:jc w:val="right"/>
                      <w:rPr>
                        <w:szCs w:val="24"/>
                        <w:lang w:eastAsia="en-GB"/>
                      </w:rPr>
                    </w:pPr>
                    <w:r>
                      <w:rPr>
                        <w:szCs w:val="24"/>
                      </w:rPr>
                      <w:t>1 000,00</w:t>
                    </w:r>
                  </w:p>
                </w:tc>
                <w:tc>
                  <w:tcPr>
                    <w:tcW w:w="1710" w:type="dxa"/>
                    <w:vAlign w:val="center"/>
                  </w:tcPr>
                  <w:p w14:paraId="45DA4888" w14:textId="74985282">
                    <w:pPr>
                      <w:jc w:val="right"/>
                      <w:rPr>
                        <w:szCs w:val="24"/>
                        <w:lang w:eastAsia="en-GB"/>
                      </w:rPr>
                    </w:pPr>
                    <w:r>
                      <w:rPr>
                        <w:szCs w:val="24"/>
                      </w:rPr>
                      <w:t>683,46</w:t>
                    </w:r>
                  </w:p>
                </w:tc>
              </w:tr>
              <w:tr w14:paraId="54DBE664" w14:textId="77777777">
                <w:trPr>
                  <w:trHeight w:val="865"/>
                  <w:jc w:val="center"/>
                </w:trPr>
                <w:tc>
                  <w:tcPr>
                    <w:tcW w:w="571" w:type="dxa"/>
                    <w:vAlign w:val="center"/>
                  </w:tcPr>
                  <w:p w14:paraId="6B2DFC6F" w14:textId="3A2AC56F">
                    <w:pPr>
                      <w:jc w:val="center"/>
                      <w:rPr>
                        <w:szCs w:val="24"/>
                      </w:rPr>
                    </w:pPr>
                    <w:r>
                      <w:rPr>
                        <w:szCs w:val="24"/>
                      </w:rPr>
                      <w:t>3.</w:t>
                    </w:r>
                  </w:p>
                </w:tc>
                <w:tc>
                  <w:tcPr>
                    <w:tcW w:w="3252" w:type="dxa"/>
                    <w:vAlign w:val="center"/>
                  </w:tcPr>
                  <w:p w14:paraId="5E3A2349" w14:textId="12A247FB">
                    <w:pPr>
                      <w:rPr>
                        <w:szCs w:val="24"/>
                      </w:rPr>
                    </w:pPr>
                    <w:r>
                      <w:rPr>
                        <w:szCs w:val="24"/>
                      </w:rPr>
                      <w:t>Kondicionierius šilumos siurblys LOMO NORDIC (Free-Match) 18 K 5,2-5,3 kw</w:t>
                    </w:r>
                  </w:p>
                </w:tc>
                <w:tc>
                  <w:tcPr>
                    <w:tcW w:w="1275" w:type="dxa"/>
                    <w:vAlign w:val="center"/>
                  </w:tcPr>
                  <w:p w14:paraId="77689630" w14:textId="76B01A4F">
                    <w:pPr>
                      <w:ind w:left="-113" w:right="-113"/>
                      <w:jc w:val="center"/>
                      <w:rPr>
                        <w:szCs w:val="24"/>
                      </w:rPr>
                    </w:pPr>
                    <w:r>
                      <w:rPr>
                        <w:szCs w:val="24"/>
                      </w:rPr>
                      <w:t>CA-00000534</w:t>
                    </w:r>
                  </w:p>
                </w:tc>
                <w:tc>
                  <w:tcPr>
                    <w:tcW w:w="1421" w:type="dxa"/>
                    <w:vAlign w:val="center"/>
                  </w:tcPr>
                  <w:p w14:paraId="02569425" w14:textId="5CEE3665">
                    <w:pPr>
                      <w:ind w:left="-57" w:right="-57"/>
                      <w:jc w:val="center"/>
                      <w:rPr>
                        <w:szCs w:val="24"/>
                      </w:rPr>
                    </w:pPr>
                    <w:r>
                      <w:rPr>
                        <w:szCs w:val="24"/>
                      </w:rPr>
                      <w:t>2022-05-24</w:t>
                    </w:r>
                  </w:p>
                </w:tc>
                <w:tc>
                  <w:tcPr>
                    <w:tcW w:w="1266" w:type="dxa"/>
                    <w:vAlign w:val="center"/>
                  </w:tcPr>
                  <w:p w14:paraId="4E7E07B6" w14:textId="391802BA">
                    <w:pPr>
                      <w:jc w:val="right"/>
                      <w:rPr>
                        <w:szCs w:val="24"/>
                      </w:rPr>
                    </w:pPr>
                    <w:r>
                      <w:rPr>
                        <w:szCs w:val="24"/>
                      </w:rPr>
                      <w:t>1 000,00</w:t>
                    </w:r>
                  </w:p>
                </w:tc>
                <w:tc>
                  <w:tcPr>
                    <w:tcW w:w="1710" w:type="dxa"/>
                    <w:vAlign w:val="center"/>
                  </w:tcPr>
                  <w:p w14:paraId="53FABAC4" w14:textId="3A272A40">
                    <w:pPr>
                      <w:jc w:val="right"/>
                      <w:rPr>
                        <w:szCs w:val="24"/>
                      </w:rPr>
                    </w:pPr>
                    <w:r>
                      <w:rPr>
                        <w:szCs w:val="24"/>
                      </w:rPr>
                      <w:t>683,46</w:t>
                    </w:r>
                  </w:p>
                </w:tc>
              </w:tr>
              <w:tr w14:paraId="7179C73D" w14:textId="77777777">
                <w:trPr>
                  <w:trHeight w:val="865"/>
                  <w:jc w:val="center"/>
                </w:trPr>
                <w:tc>
                  <w:tcPr>
                    <w:tcW w:w="571" w:type="dxa"/>
                    <w:vAlign w:val="center"/>
                  </w:tcPr>
                  <w:p w14:paraId="13226778" w14:textId="108A06AC">
                    <w:pPr>
                      <w:jc w:val="center"/>
                      <w:rPr>
                        <w:szCs w:val="24"/>
                      </w:rPr>
                    </w:pPr>
                    <w:r>
                      <w:rPr>
                        <w:szCs w:val="24"/>
                      </w:rPr>
                      <w:t>4.</w:t>
                    </w:r>
                  </w:p>
                </w:tc>
                <w:tc>
                  <w:tcPr>
                    <w:tcW w:w="3252" w:type="dxa"/>
                    <w:vAlign w:val="center"/>
                  </w:tcPr>
                  <w:p w14:paraId="29E8119B" w14:textId="0B8CBE08">
                    <w:pPr>
                      <w:rPr>
                        <w:szCs w:val="24"/>
                      </w:rPr>
                    </w:pPr>
                    <w:r>
                      <w:rPr>
                        <w:szCs w:val="24"/>
                      </w:rPr>
                      <w:t>Kondicionierius šilumos siurblys LOMO NORDIC (Free-Match) 18 K 5,2-5,3 kw</w:t>
                    </w:r>
                  </w:p>
                </w:tc>
                <w:tc>
                  <w:tcPr>
                    <w:tcW w:w="1275" w:type="dxa"/>
                    <w:vAlign w:val="center"/>
                  </w:tcPr>
                  <w:p w14:paraId="46F824D3" w14:textId="3162F826">
                    <w:pPr>
                      <w:ind w:left="-113" w:right="-113"/>
                      <w:jc w:val="center"/>
                      <w:rPr>
                        <w:szCs w:val="24"/>
                      </w:rPr>
                    </w:pPr>
                    <w:r>
                      <w:rPr>
                        <w:szCs w:val="24"/>
                      </w:rPr>
                      <w:t>CA-00000535</w:t>
                    </w:r>
                  </w:p>
                </w:tc>
                <w:tc>
                  <w:tcPr>
                    <w:tcW w:w="1421" w:type="dxa"/>
                    <w:vAlign w:val="center"/>
                  </w:tcPr>
                  <w:p w14:paraId="38A9915D" w14:textId="3CD688F8">
                    <w:pPr>
                      <w:ind w:left="-57" w:right="-57"/>
                      <w:jc w:val="center"/>
                      <w:rPr>
                        <w:szCs w:val="24"/>
                      </w:rPr>
                    </w:pPr>
                    <w:r>
                      <w:rPr>
                        <w:szCs w:val="24"/>
                      </w:rPr>
                      <w:t>2022-05-24</w:t>
                    </w:r>
                  </w:p>
                </w:tc>
                <w:tc>
                  <w:tcPr>
                    <w:tcW w:w="1266" w:type="dxa"/>
                    <w:vAlign w:val="center"/>
                  </w:tcPr>
                  <w:p w14:paraId="5C3A670A" w14:textId="692D5ECD">
                    <w:pPr>
                      <w:jc w:val="right"/>
                      <w:rPr>
                        <w:szCs w:val="24"/>
                      </w:rPr>
                    </w:pPr>
                    <w:r>
                      <w:rPr>
                        <w:szCs w:val="24"/>
                      </w:rPr>
                      <w:t>1 000,00</w:t>
                    </w:r>
                  </w:p>
                </w:tc>
                <w:tc>
                  <w:tcPr>
                    <w:tcW w:w="1710" w:type="dxa"/>
                    <w:vAlign w:val="center"/>
                  </w:tcPr>
                  <w:p w14:paraId="478FC4B2" w14:textId="085B995A">
                    <w:pPr>
                      <w:jc w:val="right"/>
                      <w:rPr>
                        <w:szCs w:val="24"/>
                      </w:rPr>
                    </w:pPr>
                    <w:r>
                      <w:rPr>
                        <w:szCs w:val="24"/>
                      </w:rPr>
                      <w:t>683,46</w:t>
                    </w:r>
                  </w:p>
                </w:tc>
              </w:tr>
              <w:tr w14:paraId="74A9CD7C" w14:textId="77777777">
                <w:trPr>
                  <w:trHeight w:val="865"/>
                  <w:jc w:val="center"/>
                </w:trPr>
                <w:tc>
                  <w:tcPr>
                    <w:tcW w:w="571" w:type="dxa"/>
                    <w:vAlign w:val="center"/>
                  </w:tcPr>
                  <w:p w14:paraId="7B631DEA" w14:textId="0CBA455A">
                    <w:pPr>
                      <w:jc w:val="center"/>
                      <w:rPr>
                        <w:szCs w:val="24"/>
                      </w:rPr>
                    </w:pPr>
                    <w:r>
                      <w:rPr>
                        <w:szCs w:val="24"/>
                      </w:rPr>
                      <w:t>5.</w:t>
                    </w:r>
                  </w:p>
                </w:tc>
                <w:tc>
                  <w:tcPr>
                    <w:tcW w:w="3252" w:type="dxa"/>
                    <w:vAlign w:val="center"/>
                  </w:tcPr>
                  <w:p w14:paraId="247F8130" w14:textId="3D16CDA3">
                    <w:pPr>
                      <w:rPr>
                        <w:szCs w:val="24"/>
                      </w:rPr>
                    </w:pPr>
                    <w:r>
                      <w:rPr>
                        <w:szCs w:val="24"/>
                      </w:rPr>
                      <w:t>Kondicionierius šilumos siurblys LOMO NORDIC (Free-Match) 18 K 5,2-5,3 kw</w:t>
                    </w:r>
                  </w:p>
                </w:tc>
                <w:tc>
                  <w:tcPr>
                    <w:tcW w:w="1275" w:type="dxa"/>
                    <w:vAlign w:val="center"/>
                  </w:tcPr>
                  <w:p w14:paraId="4A8BC68F" w14:textId="2EDBCC0B">
                    <w:pPr>
                      <w:ind w:left="-113" w:right="-113"/>
                      <w:jc w:val="center"/>
                      <w:rPr>
                        <w:szCs w:val="24"/>
                      </w:rPr>
                    </w:pPr>
                    <w:r>
                      <w:rPr>
                        <w:szCs w:val="24"/>
                      </w:rPr>
                      <w:t>CA-00000536</w:t>
                    </w:r>
                  </w:p>
                </w:tc>
                <w:tc>
                  <w:tcPr>
                    <w:tcW w:w="1421" w:type="dxa"/>
                    <w:vAlign w:val="center"/>
                  </w:tcPr>
                  <w:p w14:paraId="6F4D37A9" w14:textId="412F9611">
                    <w:pPr>
                      <w:ind w:left="-57" w:right="-57"/>
                      <w:jc w:val="center"/>
                      <w:rPr>
                        <w:szCs w:val="24"/>
                      </w:rPr>
                    </w:pPr>
                    <w:r>
                      <w:rPr>
                        <w:szCs w:val="24"/>
                      </w:rPr>
                      <w:t>2022-05-24</w:t>
                    </w:r>
                  </w:p>
                </w:tc>
                <w:tc>
                  <w:tcPr>
                    <w:tcW w:w="1266" w:type="dxa"/>
                    <w:vAlign w:val="center"/>
                  </w:tcPr>
                  <w:p w14:paraId="005D34D3" w14:textId="0C9AD862">
                    <w:pPr>
                      <w:jc w:val="right"/>
                      <w:rPr>
                        <w:szCs w:val="24"/>
                      </w:rPr>
                    </w:pPr>
                    <w:r>
                      <w:rPr>
                        <w:szCs w:val="24"/>
                      </w:rPr>
                      <w:t>1 000,00</w:t>
                    </w:r>
                  </w:p>
                </w:tc>
                <w:tc>
                  <w:tcPr>
                    <w:tcW w:w="1710" w:type="dxa"/>
                    <w:vAlign w:val="center"/>
                  </w:tcPr>
                  <w:p w14:paraId="12C041D2" w14:textId="71BF0C50">
                    <w:pPr>
                      <w:jc w:val="right"/>
                      <w:rPr>
                        <w:szCs w:val="24"/>
                      </w:rPr>
                    </w:pPr>
                    <w:r>
                      <w:rPr>
                        <w:szCs w:val="24"/>
                      </w:rPr>
                      <w:t>683,46</w:t>
                    </w:r>
                  </w:p>
                </w:tc>
              </w:tr>
              <w:tr w14:paraId="12922E10" w14:textId="77777777">
                <w:trPr>
                  <w:trHeight w:val="865"/>
                  <w:jc w:val="center"/>
                </w:trPr>
                <w:tc>
                  <w:tcPr>
                    <w:tcW w:w="571" w:type="dxa"/>
                    <w:vAlign w:val="center"/>
                  </w:tcPr>
                  <w:p w14:paraId="313CFF19" w14:textId="53C2D3D9">
                    <w:pPr>
                      <w:jc w:val="center"/>
                      <w:rPr>
                        <w:szCs w:val="24"/>
                      </w:rPr>
                    </w:pPr>
                    <w:r>
                      <w:rPr>
                        <w:szCs w:val="24"/>
                      </w:rPr>
                      <w:t>6.</w:t>
                    </w:r>
                  </w:p>
                </w:tc>
                <w:tc>
                  <w:tcPr>
                    <w:tcW w:w="3252" w:type="dxa"/>
                    <w:vAlign w:val="center"/>
                  </w:tcPr>
                  <w:p w14:paraId="0C13211A" w14:textId="4948572B">
                    <w:pPr>
                      <w:rPr>
                        <w:szCs w:val="24"/>
                      </w:rPr>
                    </w:pPr>
                    <w:r>
                      <w:rPr>
                        <w:szCs w:val="24"/>
                      </w:rPr>
                      <w:t>Kondicionierius šilumos siurblys LOMO NORDIC (Free-Match) 18 K 5,2-5,3 kw</w:t>
                    </w:r>
                  </w:p>
                </w:tc>
                <w:tc>
                  <w:tcPr>
                    <w:tcW w:w="1275" w:type="dxa"/>
                    <w:vAlign w:val="center"/>
                  </w:tcPr>
                  <w:p w14:paraId="54E98CB4" w14:textId="7744DB11">
                    <w:pPr>
                      <w:ind w:left="-113" w:right="-113"/>
                      <w:jc w:val="center"/>
                      <w:rPr>
                        <w:szCs w:val="24"/>
                      </w:rPr>
                    </w:pPr>
                    <w:r>
                      <w:rPr>
                        <w:szCs w:val="24"/>
                      </w:rPr>
                      <w:t>CA-00000537</w:t>
                    </w:r>
                  </w:p>
                </w:tc>
                <w:tc>
                  <w:tcPr>
                    <w:tcW w:w="1421" w:type="dxa"/>
                    <w:vAlign w:val="center"/>
                  </w:tcPr>
                  <w:p w14:paraId="1EC7C051" w14:textId="27952233">
                    <w:pPr>
                      <w:ind w:left="-57" w:right="-57"/>
                      <w:jc w:val="center"/>
                      <w:rPr>
                        <w:szCs w:val="24"/>
                      </w:rPr>
                    </w:pPr>
                    <w:r>
                      <w:rPr>
                        <w:szCs w:val="24"/>
                      </w:rPr>
                      <w:t>2022-05-24</w:t>
                    </w:r>
                  </w:p>
                </w:tc>
                <w:tc>
                  <w:tcPr>
                    <w:tcW w:w="1266" w:type="dxa"/>
                    <w:vAlign w:val="center"/>
                  </w:tcPr>
                  <w:p w14:paraId="70299E9E" w14:textId="2B6BEF62">
                    <w:pPr>
                      <w:jc w:val="right"/>
                      <w:rPr>
                        <w:szCs w:val="24"/>
                      </w:rPr>
                    </w:pPr>
                    <w:r>
                      <w:rPr>
                        <w:szCs w:val="24"/>
                      </w:rPr>
                      <w:t>1 000,00</w:t>
                    </w:r>
                  </w:p>
                </w:tc>
                <w:tc>
                  <w:tcPr>
                    <w:tcW w:w="1710" w:type="dxa"/>
                    <w:vAlign w:val="center"/>
                  </w:tcPr>
                  <w:p w14:paraId="07B70046" w14:textId="048A0CD4">
                    <w:pPr>
                      <w:jc w:val="right"/>
                      <w:rPr>
                        <w:szCs w:val="24"/>
                      </w:rPr>
                    </w:pPr>
                    <w:r>
                      <w:rPr>
                        <w:szCs w:val="24"/>
                      </w:rPr>
                      <w:t>683,46</w:t>
                    </w:r>
                  </w:p>
                </w:tc>
              </w:tr>
              <w:tr w14:paraId="238423B2" w14:textId="77777777">
                <w:trPr>
                  <w:trHeight w:val="348"/>
                  <w:jc w:val="center"/>
                </w:trPr>
                <w:tc>
                  <w:tcPr>
                    <w:tcW w:w="6519" w:type="dxa"/>
                    <w:gridSpan w:val="4"/>
                    <w:vAlign w:val="center"/>
                  </w:tcPr>
                  <w:p w14:paraId="1B3907C9" w14:textId="77777777">
                    <w:pPr>
                      <w:jc w:val="right"/>
                      <w:rPr>
                        <w:b/>
                        <w:bCs/>
                        <w:szCs w:val="24"/>
                      </w:rPr>
                    </w:pPr>
                    <w:r>
                      <w:rPr>
                        <w:b/>
                        <w:bCs/>
                        <w:szCs w:val="24"/>
                        <w:lang w:eastAsia="en-GB"/>
                      </w:rPr>
                      <w:t>Iš viso:</w:t>
                    </w:r>
                  </w:p>
                </w:tc>
                <w:tc>
                  <w:tcPr>
                    <w:tcW w:w="1266" w:type="dxa"/>
                    <w:vAlign w:val="center"/>
                  </w:tcPr>
                  <w:p w14:paraId="75EC7C5D" w14:textId="66CB5CE3">
                    <w:pPr>
                      <w:jc w:val="right"/>
                      <w:rPr>
                        <w:b/>
                        <w:bCs/>
                        <w:szCs w:val="24"/>
                      </w:rPr>
                    </w:pPr>
                    <w:r>
                      <w:rPr>
                        <w:b/>
                        <w:bCs/>
                        <w:szCs w:val="24"/>
                      </w:rPr>
                      <w:t>6 000,00</w:t>
                    </w:r>
                  </w:p>
                </w:tc>
                <w:tc>
                  <w:tcPr>
                    <w:tcW w:w="1710" w:type="dxa"/>
                    <w:vAlign w:val="center"/>
                  </w:tcPr>
                  <w:p w14:paraId="0C6BED88" w14:textId="22B76BF3">
                    <w:pPr>
                      <w:jc w:val="right"/>
                      <w:rPr>
                        <w:b/>
                        <w:bCs/>
                        <w:szCs w:val="24"/>
                      </w:rPr>
                    </w:pPr>
                    <w:r>
                      <w:rPr>
                        <w:b/>
                        <w:bCs/>
                        <w:szCs w:val="24"/>
                      </w:rPr>
                      <w:t>4 100,76</w:t>
                    </w:r>
                  </w:p>
                </w:tc>
              </w:tr>
            </w:tbl>
            <w:p w14:paraId="5EB22C30" w14:textId="77777777">
              <w:pPr>
                <w:ind w:hanging="20"/>
                <w:jc w:val="center"/>
                <w:rPr>
                  <w:b/>
                  <w:kern w:val="24"/>
                  <w:szCs w:val="24"/>
                </w:rPr>
              </w:pPr>
            </w:p>
          </w:sdtContent>
        </w:sdt>
        <w:sdt>
          <w:sdtPr>
            <w:alias w:val="lentele"/>
            <w:tag w:val="part_51910c6daac348c4a3001a52cc55c506"/>
            <w:lock w:val="sdtLocked"/>
            <w:richText/>
          </w:sdtPr>
          <w:sdtContent>
            <w:p w14:paraId="7456156F" w14:textId="77777777">
              <w:pPr>
                <w:jc w:val="center"/>
                <w:rPr>
                  <w:b/>
                  <w:bCs/>
                  <w:szCs w:val="24"/>
                </w:rPr>
              </w:pPr>
              <w:sdt>
                <w:sdtPr>
                  <w:alias w:val="Pavadinimas"/>
                  <w:tag w:val="title_51910c6daac348c4a3001a52cc55c506"/>
                  <w:lock w:val="sdtLocked"/>
                  <w:richText/>
                </w:sdtPr>
                <w:sdtContent>
                  <w:r>
                    <w:rPr>
                      <w:b/>
                      <w:bCs/>
                      <w:szCs w:val="24"/>
                    </w:rPr>
                    <w:t>2 lentelė. Trumpalaikis materialusis turtas</w:t>
                  </w:r>
                </w:sdtContent>
              </w:sdt>
            </w:p>
            <w:p w14:paraId="47C54CD2" w14:textId="77777777">
              <w:pPr>
                <w:ind w:hanging="20"/>
                <w:jc w:val="center"/>
                <w:rPr>
                  <w:b/>
                  <w:kern w:val="24"/>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3FE4B6E4" w14:textId="77777777">
                <w:trPr>
                  <w:trHeight w:val="383"/>
                  <w:jc w:val="center"/>
                </w:trPr>
                <w:tc>
                  <w:tcPr>
                    <w:tcW w:w="622" w:type="dxa"/>
                    <w:vMerge w:val="restart"/>
                    <w:vAlign w:val="center"/>
                  </w:tcPr>
                  <w:p w14:paraId="31434C0A" w14:textId="77777777">
                    <w:pPr>
                      <w:jc w:val="center"/>
                      <w:rPr>
                        <w:b/>
                        <w:szCs w:val="24"/>
                      </w:rPr>
                    </w:pPr>
                    <w:r>
                      <w:rPr>
                        <w:b/>
                        <w:szCs w:val="24"/>
                      </w:rPr>
                      <w:t>Eil. Nr.</w:t>
                    </w:r>
                  </w:p>
                </w:tc>
                <w:tc>
                  <w:tcPr>
                    <w:tcW w:w="4476" w:type="dxa"/>
                    <w:vMerge w:val="restart"/>
                    <w:vAlign w:val="center"/>
                  </w:tcPr>
                  <w:p w14:paraId="7DC8E6B5" w14:textId="77777777">
                    <w:pPr>
                      <w:jc w:val="center"/>
                      <w:rPr>
                        <w:b/>
                        <w:szCs w:val="24"/>
                      </w:rPr>
                    </w:pPr>
                    <w:r>
                      <w:rPr>
                        <w:b/>
                        <w:szCs w:val="24"/>
                      </w:rPr>
                      <w:t>Turto pavadinimas</w:t>
                    </w:r>
                  </w:p>
                </w:tc>
                <w:tc>
                  <w:tcPr>
                    <w:tcW w:w="1077" w:type="dxa"/>
                    <w:vMerge w:val="restart"/>
                    <w:vAlign w:val="center"/>
                  </w:tcPr>
                  <w:p w14:paraId="1F47AE1C" w14:textId="77777777">
                    <w:pPr>
                      <w:ind w:left="-57" w:right="-57"/>
                      <w:jc w:val="center"/>
                      <w:rPr>
                        <w:b/>
                        <w:szCs w:val="24"/>
                      </w:rPr>
                    </w:pPr>
                    <w:r>
                      <w:rPr>
                        <w:b/>
                        <w:szCs w:val="24"/>
                      </w:rPr>
                      <w:t>Kiekis vienetais</w:t>
                    </w:r>
                  </w:p>
                </w:tc>
                <w:tc>
                  <w:tcPr>
                    <w:tcW w:w="3318" w:type="dxa"/>
                    <w:gridSpan w:val="2"/>
                    <w:vAlign w:val="center"/>
                  </w:tcPr>
                  <w:p w14:paraId="1BEF217F" w14:textId="5A1D11DD">
                    <w:pPr>
                      <w:ind w:left="-57" w:right="-57"/>
                      <w:jc w:val="center"/>
                      <w:rPr>
                        <w:b/>
                        <w:szCs w:val="24"/>
                      </w:rPr>
                    </w:pPr>
                    <w:r>
                      <w:rPr>
                        <w:b/>
                        <w:bCs/>
                        <w:color w:val="000000"/>
                        <w:szCs w:val="24"/>
                      </w:rPr>
                      <w:t xml:space="preserve">Įsigijimo vertė eurais </w:t>
                    </w:r>
                  </w:p>
                </w:tc>
              </w:tr>
              <w:tr w14:paraId="35DC5C07" w14:textId="77777777">
                <w:trPr>
                  <w:trHeight w:val="383"/>
                  <w:jc w:val="center"/>
                </w:trPr>
                <w:tc>
                  <w:tcPr>
                    <w:tcW w:w="622" w:type="dxa"/>
                    <w:vMerge/>
                    <w:vAlign w:val="center"/>
                  </w:tcPr>
                  <w:p w14:paraId="444913AE" w14:textId="77777777">
                    <w:pPr>
                      <w:jc w:val="center"/>
                      <w:rPr>
                        <w:b/>
                        <w:szCs w:val="24"/>
                      </w:rPr>
                    </w:pPr>
                  </w:p>
                </w:tc>
                <w:tc>
                  <w:tcPr>
                    <w:tcW w:w="4476" w:type="dxa"/>
                    <w:vMerge/>
                    <w:vAlign w:val="center"/>
                    <w:hideMark/>
                  </w:tcPr>
                  <w:p w14:paraId="4284E5A9" w14:textId="77777777">
                    <w:pPr>
                      <w:jc w:val="center"/>
                      <w:rPr>
                        <w:b/>
                        <w:szCs w:val="24"/>
                      </w:rPr>
                    </w:pPr>
                  </w:p>
                </w:tc>
                <w:tc>
                  <w:tcPr>
                    <w:tcW w:w="1077" w:type="dxa"/>
                    <w:vMerge/>
                    <w:vAlign w:val="center"/>
                    <w:hideMark/>
                  </w:tcPr>
                  <w:p w14:paraId="7F6B4A00" w14:textId="77777777">
                    <w:pPr>
                      <w:ind w:left="-57" w:right="-57"/>
                      <w:jc w:val="center"/>
                      <w:rPr>
                        <w:b/>
                        <w:szCs w:val="24"/>
                      </w:rPr>
                    </w:pPr>
                  </w:p>
                </w:tc>
                <w:tc>
                  <w:tcPr>
                    <w:tcW w:w="1531" w:type="dxa"/>
                    <w:vAlign w:val="center"/>
                  </w:tcPr>
                  <w:p w14:paraId="5202D863" w14:textId="77777777">
                    <w:pPr>
                      <w:jc w:val="center"/>
                      <w:rPr>
                        <w:b/>
                        <w:szCs w:val="24"/>
                      </w:rPr>
                    </w:pPr>
                    <w:r>
                      <w:rPr>
                        <w:b/>
                        <w:bCs/>
                        <w:color w:val="000000"/>
                        <w:szCs w:val="24"/>
                      </w:rPr>
                      <w:t xml:space="preserve">vieneto </w:t>
                    </w:r>
                  </w:p>
                </w:tc>
                <w:tc>
                  <w:tcPr>
                    <w:tcW w:w="1787" w:type="dxa"/>
                    <w:vAlign w:val="center"/>
                  </w:tcPr>
                  <w:p w14:paraId="52342781" w14:textId="77777777">
                    <w:pPr>
                      <w:jc w:val="center"/>
                      <w:rPr>
                        <w:b/>
                        <w:szCs w:val="24"/>
                      </w:rPr>
                    </w:pPr>
                    <w:r>
                      <w:rPr>
                        <w:b/>
                        <w:bCs/>
                        <w:color w:val="000000"/>
                        <w:szCs w:val="24"/>
                      </w:rPr>
                      <w:t>bendra</w:t>
                    </w:r>
                  </w:p>
                </w:tc>
              </w:tr>
              <w:tr w14:paraId="69414FAF" w14:textId="77777777">
                <w:trPr>
                  <w:trHeight w:val="334"/>
                  <w:jc w:val="center"/>
                </w:trPr>
                <w:tc>
                  <w:tcPr>
                    <w:tcW w:w="622" w:type="dxa"/>
                    <w:vAlign w:val="center"/>
                  </w:tcPr>
                  <w:p w14:paraId="61C33C0D" w14:textId="423A4CD2">
                    <w:pPr>
                      <w:widowControl w:val="0"/>
                      <w:tabs>
                        <w:tab w:val="left" w:pos="720"/>
                      </w:tabs>
                      <w:suppressAutoHyphens/>
                      <w:ind w:left="1134" w:hanging="720"/>
                      <w:jc w:val="center"/>
                      <w:rPr>
                        <w:szCs w:val="24"/>
                      </w:rPr>
                    </w:pPr>
                    <w:r>
                      <w:rPr>
                        <w:szCs w:val="24"/>
                      </w:rPr>
                      <w:t>1.</w:t>
                      <w:tab/>
                    </w:r>
                  </w:p>
                </w:tc>
                <w:tc>
                  <w:tcPr>
                    <w:tcW w:w="4476" w:type="dxa"/>
                    <w:vAlign w:val="center"/>
                  </w:tcPr>
                  <w:p w14:paraId="19E3B1D1" w14:textId="047DF7C9">
                    <w:pPr>
                      <w:rPr>
                        <w:szCs w:val="24"/>
                        <w:lang w:eastAsia="lt-LT"/>
                      </w:rPr>
                    </w:pPr>
                    <w:r>
                      <w:rPr>
                        <w:szCs w:val="24"/>
                      </w:rPr>
                      <w:t>Spintelė mokyklinė rūbams</w:t>
                    </w:r>
                  </w:p>
                </w:tc>
                <w:tc>
                  <w:tcPr>
                    <w:tcW w:w="1077" w:type="dxa"/>
                    <w:vAlign w:val="center"/>
                  </w:tcPr>
                  <w:p w14:paraId="4F295267" w14:textId="6F978AA5">
                    <w:pPr>
                      <w:jc w:val="center"/>
                      <w:rPr>
                        <w:szCs w:val="24"/>
                        <w:lang w:eastAsia="lt-LT"/>
                      </w:rPr>
                    </w:pPr>
                    <w:r>
                      <w:rPr>
                        <w:szCs w:val="24"/>
                      </w:rPr>
                      <w:t>19</w:t>
                    </w:r>
                  </w:p>
                </w:tc>
                <w:tc>
                  <w:tcPr>
                    <w:tcW w:w="1531" w:type="dxa"/>
                    <w:vAlign w:val="center"/>
                  </w:tcPr>
                  <w:p w14:paraId="7F4B0B16" w14:textId="23AED7BA">
                    <w:pPr>
                      <w:jc w:val="right"/>
                      <w:rPr>
                        <w:szCs w:val="24"/>
                        <w:lang w:eastAsia="lt-LT"/>
                      </w:rPr>
                    </w:pPr>
                    <w:r>
                      <w:rPr>
                        <w:szCs w:val="24"/>
                      </w:rPr>
                      <w:t>168,19</w:t>
                    </w:r>
                  </w:p>
                </w:tc>
                <w:tc>
                  <w:tcPr>
                    <w:tcW w:w="1787" w:type="dxa"/>
                    <w:vAlign w:val="center"/>
                  </w:tcPr>
                  <w:p w14:paraId="7CF54ABE" w14:textId="4726F1FD">
                    <w:pPr>
                      <w:jc w:val="right"/>
                      <w:rPr>
                        <w:szCs w:val="24"/>
                        <w:lang w:eastAsia="lt-LT"/>
                      </w:rPr>
                    </w:pPr>
                    <w:r>
                      <w:rPr>
                        <w:szCs w:val="24"/>
                      </w:rPr>
                      <w:t>3 195,61</w:t>
                    </w:r>
                  </w:p>
                </w:tc>
              </w:tr>
              <w:tr w14:paraId="6860BC07" w14:textId="77777777">
                <w:trPr>
                  <w:trHeight w:val="334"/>
                  <w:jc w:val="center"/>
                </w:trPr>
                <w:tc>
                  <w:tcPr>
                    <w:tcW w:w="622" w:type="dxa"/>
                    <w:vAlign w:val="center"/>
                  </w:tcPr>
                  <w:p w14:paraId="099AE5BD" w14:textId="331913D4">
                    <w:pPr>
                      <w:widowControl w:val="0"/>
                      <w:tabs>
                        <w:tab w:val="left" w:pos="720"/>
                      </w:tabs>
                      <w:suppressAutoHyphens/>
                      <w:ind w:left="1134" w:hanging="720"/>
                      <w:jc w:val="center"/>
                      <w:rPr>
                        <w:szCs w:val="24"/>
                      </w:rPr>
                    </w:pPr>
                    <w:r>
                      <w:rPr>
                        <w:szCs w:val="24"/>
                      </w:rPr>
                      <w:t>2.</w:t>
                      <w:tab/>
                    </w:r>
                  </w:p>
                </w:tc>
                <w:tc>
                  <w:tcPr>
                    <w:tcW w:w="4476" w:type="dxa"/>
                    <w:vAlign w:val="center"/>
                  </w:tcPr>
                  <w:p w14:paraId="166C2C20" w14:textId="01074F61">
                    <w:pPr>
                      <w:rPr>
                        <w:szCs w:val="24"/>
                        <w:lang w:eastAsia="lt-LT"/>
                      </w:rPr>
                    </w:pPr>
                    <w:r>
                      <w:rPr>
                        <w:szCs w:val="24"/>
                      </w:rPr>
                      <w:t>Spinta su durelėmis</w:t>
                    </w:r>
                  </w:p>
                </w:tc>
                <w:tc>
                  <w:tcPr>
                    <w:tcW w:w="1077" w:type="dxa"/>
                    <w:vAlign w:val="center"/>
                  </w:tcPr>
                  <w:p w14:paraId="4EE57E66" w14:textId="107CF45D">
                    <w:pPr>
                      <w:jc w:val="center"/>
                      <w:rPr>
                        <w:szCs w:val="24"/>
                        <w:lang w:eastAsia="lt-LT"/>
                      </w:rPr>
                    </w:pPr>
                    <w:r>
                      <w:rPr>
                        <w:szCs w:val="24"/>
                      </w:rPr>
                      <w:t>3</w:t>
                    </w:r>
                  </w:p>
                </w:tc>
                <w:tc>
                  <w:tcPr>
                    <w:tcW w:w="1531" w:type="dxa"/>
                    <w:vAlign w:val="center"/>
                  </w:tcPr>
                  <w:p w14:paraId="552EE06D" w14:textId="24B74923">
                    <w:pPr>
                      <w:jc w:val="right"/>
                      <w:rPr>
                        <w:szCs w:val="24"/>
                        <w:lang w:eastAsia="lt-LT"/>
                      </w:rPr>
                    </w:pPr>
                    <w:r>
                      <w:rPr>
                        <w:szCs w:val="24"/>
                      </w:rPr>
                      <w:t>137,00</w:t>
                    </w:r>
                  </w:p>
                </w:tc>
                <w:tc>
                  <w:tcPr>
                    <w:tcW w:w="1787" w:type="dxa"/>
                    <w:vAlign w:val="center"/>
                  </w:tcPr>
                  <w:p w14:paraId="0264997B" w14:textId="267D8F48">
                    <w:pPr>
                      <w:jc w:val="right"/>
                      <w:rPr>
                        <w:szCs w:val="24"/>
                        <w:lang w:eastAsia="lt-LT"/>
                      </w:rPr>
                    </w:pPr>
                    <w:r>
                      <w:rPr>
                        <w:szCs w:val="24"/>
                      </w:rPr>
                      <w:t>411,00</w:t>
                    </w:r>
                  </w:p>
                </w:tc>
              </w:tr>
              <w:tr w14:paraId="798A4BB8" w14:textId="77777777">
                <w:trPr>
                  <w:trHeight w:val="334"/>
                  <w:jc w:val="center"/>
                </w:trPr>
                <w:tc>
                  <w:tcPr>
                    <w:tcW w:w="622" w:type="dxa"/>
                    <w:vAlign w:val="center"/>
                  </w:tcPr>
                  <w:p w14:paraId="621A4929" w14:textId="3E56DE2D">
                    <w:pPr>
                      <w:widowControl w:val="0"/>
                      <w:tabs>
                        <w:tab w:val="left" w:pos="720"/>
                      </w:tabs>
                      <w:suppressAutoHyphens/>
                      <w:ind w:left="1134" w:hanging="720"/>
                      <w:jc w:val="center"/>
                      <w:rPr>
                        <w:szCs w:val="24"/>
                      </w:rPr>
                    </w:pPr>
                    <w:r>
                      <w:rPr>
                        <w:szCs w:val="24"/>
                      </w:rPr>
                      <w:t>3.</w:t>
                      <w:tab/>
                    </w:r>
                  </w:p>
                </w:tc>
                <w:tc>
                  <w:tcPr>
                    <w:tcW w:w="4476" w:type="dxa"/>
                    <w:vAlign w:val="center"/>
                  </w:tcPr>
                  <w:p w14:paraId="25759AF7" w14:textId="39EE8AE5">
                    <w:pPr>
                      <w:rPr>
                        <w:color w:val="000000"/>
                        <w:szCs w:val="24"/>
                        <w14:ligatures w14:val="standardContextual"/>
                      </w:rPr>
                    </w:pPr>
                    <w:r>
                      <w:rPr>
                        <w:szCs w:val="24"/>
                      </w:rPr>
                      <w:t>Lentyna su stiklu</w:t>
                    </w:r>
                  </w:p>
                </w:tc>
                <w:tc>
                  <w:tcPr>
                    <w:tcW w:w="1077" w:type="dxa"/>
                    <w:vAlign w:val="center"/>
                  </w:tcPr>
                  <w:p w14:paraId="2BC6ACE1" w14:textId="0F534B33">
                    <w:pPr>
                      <w:jc w:val="center"/>
                      <w:rPr>
                        <w:szCs w:val="24"/>
                        <w:lang w:eastAsia="lt-LT"/>
                      </w:rPr>
                    </w:pPr>
                    <w:r>
                      <w:rPr>
                        <w:szCs w:val="24"/>
                      </w:rPr>
                      <w:t>6</w:t>
                    </w:r>
                  </w:p>
                </w:tc>
                <w:tc>
                  <w:tcPr>
                    <w:tcW w:w="1531" w:type="dxa"/>
                    <w:vAlign w:val="center"/>
                  </w:tcPr>
                  <w:p w14:paraId="7FE30196" w14:textId="097890CA">
                    <w:pPr>
                      <w:jc w:val="right"/>
                      <w:rPr>
                        <w:szCs w:val="24"/>
                        <w:lang w:eastAsia="lt-LT"/>
                      </w:rPr>
                    </w:pPr>
                    <w:r>
                      <w:rPr>
                        <w:szCs w:val="24"/>
                      </w:rPr>
                      <w:t>199,00</w:t>
                    </w:r>
                  </w:p>
                </w:tc>
                <w:tc>
                  <w:tcPr>
                    <w:tcW w:w="1787" w:type="dxa"/>
                    <w:vAlign w:val="center"/>
                  </w:tcPr>
                  <w:p w14:paraId="42C0CD21" w14:textId="3C1E406A">
                    <w:pPr>
                      <w:jc w:val="right"/>
                      <w:rPr>
                        <w:szCs w:val="24"/>
                        <w:lang w:eastAsia="lt-LT"/>
                      </w:rPr>
                    </w:pPr>
                    <w:r>
                      <w:rPr>
                        <w:szCs w:val="24"/>
                      </w:rPr>
                      <w:t>1 194,00</w:t>
                    </w:r>
                  </w:p>
                </w:tc>
              </w:tr>
              <w:tr w14:paraId="3C6973BB" w14:textId="77777777">
                <w:trPr>
                  <w:trHeight w:val="334"/>
                  <w:jc w:val="center"/>
                </w:trPr>
                <w:tc>
                  <w:tcPr>
                    <w:tcW w:w="5098" w:type="dxa"/>
                    <w:gridSpan w:val="2"/>
                    <w:vAlign w:val="center"/>
                  </w:tcPr>
                  <w:p w14:paraId="68F20B20"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28A1BFBD" w14:textId="4E5C549D">
                    <w:pPr>
                      <w:jc w:val="center"/>
                      <w:rPr>
                        <w:b/>
                        <w:bCs/>
                        <w:szCs w:val="24"/>
                        <w:lang w:eastAsia="lt-LT"/>
                      </w:rPr>
                    </w:pPr>
                    <w:r>
                      <w:rPr>
                        <w:b/>
                        <w:bCs/>
                        <w:szCs w:val="24"/>
                        <w:lang w:eastAsia="lt-LT"/>
                      </w:rPr>
                      <w:t>28</w:t>
                    </w:r>
                  </w:p>
                </w:tc>
                <w:tc>
                  <w:tcPr>
                    <w:tcW w:w="1531" w:type="dxa"/>
                    <w:vAlign w:val="center"/>
                  </w:tcPr>
                  <w:p w14:paraId="60458BD3" w14:textId="77777777">
                    <w:pPr>
                      <w:jc w:val="right"/>
                      <w:rPr>
                        <w:b/>
                        <w:bCs/>
                        <w:szCs w:val="24"/>
                        <w:lang w:eastAsia="lt-LT"/>
                      </w:rPr>
                    </w:pPr>
                    <w:r>
                      <w:rPr>
                        <w:b/>
                        <w:bCs/>
                        <w:szCs w:val="24"/>
                        <w:lang w:eastAsia="lt-LT"/>
                      </w:rPr>
                      <w:t>–</w:t>
                    </w:r>
                  </w:p>
                </w:tc>
                <w:tc>
                  <w:tcPr>
                    <w:tcW w:w="1787" w:type="dxa"/>
                    <w:vAlign w:val="center"/>
                  </w:tcPr>
                  <w:p w14:paraId="67121982" w14:textId="6F9A039D">
                    <w:pPr>
                      <w:jc w:val="right"/>
                      <w:rPr>
                        <w:b/>
                        <w:bCs/>
                        <w:szCs w:val="24"/>
                        <w:lang w:eastAsia="lt-LT"/>
                      </w:rPr>
                    </w:pPr>
                    <w:r>
                      <w:rPr>
                        <w:b/>
                        <w:bCs/>
                        <w:szCs w:val="24"/>
                        <w:lang w:eastAsia="lt-LT"/>
                      </w:rPr>
                      <w:t>4 800,61</w:t>
                    </w:r>
                  </w:p>
                </w:tc>
              </w:tr>
            </w:tbl>
            <w:p w14:paraId="14197FAA" w14:textId="77777777">
              <w:pPr>
                <w:ind w:hanging="20"/>
                <w:jc w:val="center"/>
                <w:rPr>
                  <w:b/>
                  <w:kern w:val="24"/>
                  <w:szCs w:val="24"/>
                </w:rPr>
              </w:pPr>
            </w:p>
          </w:sdtContent>
        </w:sdt>
        <w:sdt>
          <w:sdtPr>
            <w:alias w:val="skirsnis"/>
            <w:tag w:val="part_d2ba462f101a4fd4951f63ace2d1a487"/>
            <w:lock w:val="sdtLocked"/>
            <w:richText/>
          </w:sdtPr>
          <w:sdtContent>
            <w:p w14:paraId="77210042" w14:textId="77777777">
              <w:pPr>
                <w:jc w:val="center"/>
                <w:rPr>
                  <w:szCs w:val="24"/>
                </w:rPr>
              </w:pPr>
              <w:sdt>
                <w:sdtPr>
                  <w:alias w:val="Pavadinimas"/>
                  <w:tag w:val="title_d2ba462f101a4fd4951f63ace2d1a487"/>
                  <w:lock w:val="sdtLocked"/>
                  <w:richText/>
                </w:sdtPr>
                <w:sdtContent>
                  <w:r>
                    <w:rPr>
                      <w:b/>
                      <w:szCs w:val="24"/>
                    </w:rPr>
                    <w:t>____________________________</w:t>
                  </w:r>
                  <w:r>
                    <w:rPr>
                      <w:szCs w:val="24"/>
                    </w:rPr>
                    <w:br w:type="page"/>
                  </w:r>
                </w:sdtContent>
              </w:sdt>
            </w:p>
          </w:sdtContent>
        </w:sdt>
      </w:sdtContent>
    </w:sdt>
    <w:sdt>
      <w:sdtPr>
        <w:alias w:val="6 pr."/>
        <w:tag w:val="part_b6fae346e7ce44faa4efe96532668ad2"/>
        <w:lock w:val="sdtLocked"/>
        <w:richText/>
      </w:sdtPr>
      <w:sdtContent>
        <w:p w14:paraId="73D890F5" w14:textId="77777777">
          <w:pPr>
            <w:ind w:left="5103"/>
            <w:rPr>
              <w:szCs w:val="24"/>
            </w:rPr>
          </w:pPr>
          <w:r>
            <w:rPr>
              <w:szCs w:val="24"/>
            </w:rPr>
            <w:t>Radviliškio rajono savivaldybės tarybos</w:t>
          </w:r>
        </w:p>
        <w:p w14:paraId="563E0555" w14:textId="77777777">
          <w:pPr>
            <w:ind w:left="5103"/>
            <w:rPr>
              <w:szCs w:val="24"/>
            </w:rPr>
          </w:pPr>
          <w:r>
            <w:rPr>
              <w:szCs w:val="24"/>
            </w:rPr>
            <w:t xml:space="preserve">2025 m.                   d. sprendimo Nr. T-</w:t>
          </w:r>
        </w:p>
        <w:p w14:paraId="245F7150" w14:textId="6B57647E">
          <w:pPr>
            <w:ind w:left="5103"/>
            <w:rPr>
              <w:szCs w:val="24"/>
            </w:rPr>
          </w:pPr>
          <w:sdt>
            <w:sdtPr>
              <w:alias w:val="Numeris"/>
              <w:tag w:val="nr_b6fae346e7ce44faa4efe96532668ad2"/>
              <w:lock w:val="sdtLocked"/>
              <w:richText/>
            </w:sdtPr>
            <w:sdtContent>
              <w:r>
                <w:rPr>
                  <w:szCs w:val="24"/>
                </w:rPr>
                <w:t>6</w:t>
              </w:r>
            </w:sdtContent>
          </w:sdt>
          <w:r>
            <w:rPr>
              <w:szCs w:val="24"/>
            </w:rPr>
            <w:t xml:space="preserve"> priedas</w:t>
          </w:r>
        </w:p>
        <w:p w14:paraId="7C8ABEF5" w14:textId="77777777">
          <w:pPr>
            <w:ind w:left="5103"/>
            <w:rPr>
              <w:szCs w:val="24"/>
            </w:rPr>
          </w:pPr>
        </w:p>
        <w:p w14:paraId="71CCC658" w14:textId="07BCBFD6">
          <w:pPr>
            <w:jc w:val="center"/>
            <w:rPr>
              <w:b/>
              <w:bCs/>
              <w:caps/>
              <w:szCs w:val="24"/>
            </w:rPr>
          </w:pPr>
          <w:r>
            <w:rPr>
              <w:b/>
              <w:bCs/>
              <w:kern w:val="24"/>
              <w:szCs w:val="24"/>
            </w:rPr>
            <w:t xml:space="preserve">RADVILIŠKIO </w:t>
          </w:r>
          <w:r>
            <w:rPr>
              <w:b/>
              <w:bCs/>
              <w:szCs w:val="24"/>
            </w:rPr>
            <w:t xml:space="preserve">R. </w:t>
          </w:r>
          <w:r>
            <w:rPr>
              <w:b/>
              <w:bCs/>
              <w:szCs w:val="24"/>
              <w14:ligatures w14:val="standardContextual"/>
            </w:rPr>
            <w:t>GRINKIŠKIO JONO PODERIO PAGRINDINEI MOKYKLAI</w:t>
          </w:r>
          <w:r>
            <w:rPr>
              <w:b/>
              <w:bCs/>
              <w:szCs w:val="24"/>
            </w:rPr>
            <w:t xml:space="preserve">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57E21C39" w14:textId="77777777">
          <w:pPr>
            <w:jc w:val="center"/>
            <w:rPr>
              <w:b/>
              <w:bCs/>
              <w:szCs w:val="24"/>
            </w:rPr>
          </w:pPr>
        </w:p>
        <w:p w14:paraId="3BAA7DF1" w14:textId="77777777">
          <w:pPr>
            <w:ind w:hanging="20"/>
            <w:jc w:val="center"/>
            <w:rPr>
              <w:b/>
              <w:kern w:val="24"/>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4736EFB5" w14:textId="77777777">
            <w:trPr>
              <w:trHeight w:val="365"/>
              <w:jc w:val="center"/>
            </w:trPr>
            <w:tc>
              <w:tcPr>
                <w:tcW w:w="622" w:type="dxa"/>
                <w:vMerge w:val="restart"/>
                <w:vAlign w:val="center"/>
              </w:tcPr>
              <w:p w14:paraId="4457BF00" w14:textId="77777777">
                <w:pPr>
                  <w:jc w:val="center"/>
                  <w:rPr>
                    <w:b/>
                    <w:szCs w:val="24"/>
                  </w:rPr>
                </w:pPr>
                <w:r>
                  <w:rPr>
                    <w:b/>
                    <w:szCs w:val="24"/>
                  </w:rPr>
                  <w:t>Eil. Nr.</w:t>
                </w:r>
              </w:p>
            </w:tc>
            <w:tc>
              <w:tcPr>
                <w:tcW w:w="4476" w:type="dxa"/>
                <w:vMerge w:val="restart"/>
                <w:vAlign w:val="center"/>
              </w:tcPr>
              <w:p w14:paraId="75474155" w14:textId="77777777">
                <w:pPr>
                  <w:jc w:val="center"/>
                  <w:rPr>
                    <w:b/>
                    <w:szCs w:val="24"/>
                  </w:rPr>
                </w:pPr>
                <w:r>
                  <w:rPr>
                    <w:b/>
                    <w:szCs w:val="24"/>
                  </w:rPr>
                  <w:t>Turto pavadinimas</w:t>
                </w:r>
              </w:p>
            </w:tc>
            <w:tc>
              <w:tcPr>
                <w:tcW w:w="1077" w:type="dxa"/>
                <w:vMerge w:val="restart"/>
                <w:vAlign w:val="center"/>
              </w:tcPr>
              <w:p w14:paraId="49A24E04" w14:textId="77777777">
                <w:pPr>
                  <w:ind w:left="-57" w:right="-57"/>
                  <w:jc w:val="center"/>
                  <w:rPr>
                    <w:b/>
                    <w:szCs w:val="24"/>
                  </w:rPr>
                </w:pPr>
                <w:r>
                  <w:rPr>
                    <w:b/>
                    <w:szCs w:val="24"/>
                  </w:rPr>
                  <w:t>Kiekis vienetais</w:t>
                </w:r>
              </w:p>
            </w:tc>
            <w:tc>
              <w:tcPr>
                <w:tcW w:w="3318" w:type="dxa"/>
                <w:gridSpan w:val="2"/>
                <w:vAlign w:val="center"/>
              </w:tcPr>
              <w:p w14:paraId="7297DE45" w14:textId="073AA657">
                <w:pPr>
                  <w:ind w:left="-57" w:right="-57"/>
                  <w:jc w:val="center"/>
                  <w:rPr>
                    <w:b/>
                    <w:szCs w:val="24"/>
                  </w:rPr>
                </w:pPr>
                <w:r>
                  <w:rPr>
                    <w:b/>
                    <w:bCs/>
                    <w:color w:val="000000"/>
                    <w:szCs w:val="24"/>
                  </w:rPr>
                  <w:t xml:space="preserve">Įsigijimo vertė eurais </w:t>
                </w:r>
              </w:p>
            </w:tc>
          </w:tr>
          <w:tr w14:paraId="69F37DEA" w14:textId="77777777">
            <w:trPr>
              <w:trHeight w:val="365"/>
              <w:jc w:val="center"/>
            </w:trPr>
            <w:tc>
              <w:tcPr>
                <w:tcW w:w="622" w:type="dxa"/>
                <w:vMerge/>
                <w:vAlign w:val="center"/>
              </w:tcPr>
              <w:p w14:paraId="2196C94C" w14:textId="77777777">
                <w:pPr>
                  <w:jc w:val="center"/>
                  <w:rPr>
                    <w:b/>
                    <w:szCs w:val="24"/>
                  </w:rPr>
                </w:pPr>
              </w:p>
            </w:tc>
            <w:tc>
              <w:tcPr>
                <w:tcW w:w="4476" w:type="dxa"/>
                <w:vMerge/>
                <w:vAlign w:val="center"/>
                <w:hideMark/>
              </w:tcPr>
              <w:p w14:paraId="30B53A95" w14:textId="77777777">
                <w:pPr>
                  <w:jc w:val="center"/>
                  <w:rPr>
                    <w:b/>
                    <w:szCs w:val="24"/>
                  </w:rPr>
                </w:pPr>
              </w:p>
            </w:tc>
            <w:tc>
              <w:tcPr>
                <w:tcW w:w="1077" w:type="dxa"/>
                <w:vMerge/>
                <w:vAlign w:val="center"/>
                <w:hideMark/>
              </w:tcPr>
              <w:p w14:paraId="33953508" w14:textId="77777777">
                <w:pPr>
                  <w:ind w:left="-57" w:right="-57"/>
                  <w:jc w:val="center"/>
                  <w:rPr>
                    <w:b/>
                    <w:szCs w:val="24"/>
                  </w:rPr>
                </w:pPr>
              </w:p>
            </w:tc>
            <w:tc>
              <w:tcPr>
                <w:tcW w:w="1531" w:type="dxa"/>
                <w:vAlign w:val="center"/>
              </w:tcPr>
              <w:p w14:paraId="7E2031A5" w14:textId="77777777">
                <w:pPr>
                  <w:jc w:val="center"/>
                  <w:rPr>
                    <w:b/>
                    <w:szCs w:val="24"/>
                  </w:rPr>
                </w:pPr>
                <w:r>
                  <w:rPr>
                    <w:b/>
                    <w:bCs/>
                    <w:color w:val="000000"/>
                    <w:szCs w:val="24"/>
                  </w:rPr>
                  <w:t xml:space="preserve">vieneto </w:t>
                </w:r>
              </w:p>
            </w:tc>
            <w:tc>
              <w:tcPr>
                <w:tcW w:w="1787" w:type="dxa"/>
                <w:vAlign w:val="center"/>
              </w:tcPr>
              <w:p w14:paraId="341D7A8F" w14:textId="77777777">
                <w:pPr>
                  <w:jc w:val="center"/>
                  <w:rPr>
                    <w:b/>
                    <w:szCs w:val="24"/>
                  </w:rPr>
                </w:pPr>
                <w:r>
                  <w:rPr>
                    <w:b/>
                    <w:bCs/>
                    <w:color w:val="000000"/>
                    <w:szCs w:val="24"/>
                  </w:rPr>
                  <w:t>bendra</w:t>
                </w:r>
              </w:p>
            </w:tc>
          </w:tr>
          <w:tr w14:paraId="755BF383" w14:textId="77777777">
            <w:trPr>
              <w:trHeight w:val="340"/>
              <w:jc w:val="center"/>
            </w:trPr>
            <w:tc>
              <w:tcPr>
                <w:tcW w:w="622" w:type="dxa"/>
                <w:vAlign w:val="center"/>
              </w:tcPr>
              <w:p w14:paraId="3D325C2A" w14:textId="440D5EA3">
                <w:pPr>
                  <w:widowControl w:val="0"/>
                  <w:suppressAutoHyphens/>
                  <w:ind w:left="170"/>
                  <w:jc w:val="center"/>
                  <w:rPr>
                    <w:szCs w:val="24"/>
                  </w:rPr>
                </w:pPr>
                <w:r>
                  <w:rPr>
                    <w:szCs w:val="24"/>
                  </w:rPr>
                  <w:t>1.</w:t>
                </w:r>
              </w:p>
            </w:tc>
            <w:tc>
              <w:tcPr>
                <w:tcW w:w="4476" w:type="dxa"/>
                <w:vAlign w:val="center"/>
              </w:tcPr>
              <w:p w14:paraId="50068F26" w14:textId="7194F275">
                <w:pPr>
                  <w:rPr>
                    <w:szCs w:val="24"/>
                    <w:lang w:eastAsia="lt-LT"/>
                  </w:rPr>
                </w:pPr>
                <w:r>
                  <w:rPr>
                    <w:szCs w:val="24"/>
                  </w:rPr>
                  <w:t>Spintelė mokyklinė rūbams</w:t>
                </w:r>
              </w:p>
            </w:tc>
            <w:tc>
              <w:tcPr>
                <w:tcW w:w="1077" w:type="dxa"/>
                <w:vAlign w:val="center"/>
              </w:tcPr>
              <w:p w14:paraId="26AE811E" w14:textId="7A2670AE">
                <w:pPr>
                  <w:jc w:val="center"/>
                  <w:rPr>
                    <w:szCs w:val="24"/>
                    <w:lang w:eastAsia="lt-LT"/>
                  </w:rPr>
                </w:pPr>
                <w:r>
                  <w:rPr>
                    <w:szCs w:val="24"/>
                  </w:rPr>
                  <w:t>19</w:t>
                </w:r>
              </w:p>
            </w:tc>
            <w:tc>
              <w:tcPr>
                <w:tcW w:w="1531" w:type="dxa"/>
                <w:vAlign w:val="center"/>
              </w:tcPr>
              <w:p w14:paraId="0F9C2D59" w14:textId="2FBDBEEB">
                <w:pPr>
                  <w:jc w:val="right"/>
                  <w:rPr>
                    <w:szCs w:val="24"/>
                    <w:lang w:eastAsia="lt-LT"/>
                  </w:rPr>
                </w:pPr>
                <w:r>
                  <w:rPr>
                    <w:szCs w:val="24"/>
                  </w:rPr>
                  <w:t>180,29</w:t>
                </w:r>
              </w:p>
            </w:tc>
            <w:tc>
              <w:tcPr>
                <w:tcW w:w="1787" w:type="dxa"/>
                <w:vAlign w:val="center"/>
              </w:tcPr>
              <w:p w14:paraId="758473D0" w14:textId="43F945B8">
                <w:pPr>
                  <w:jc w:val="right"/>
                  <w:rPr>
                    <w:szCs w:val="24"/>
                    <w:lang w:eastAsia="lt-LT"/>
                  </w:rPr>
                </w:pPr>
                <w:r>
                  <w:rPr>
                    <w:szCs w:val="24"/>
                  </w:rPr>
                  <w:t>3 425,51</w:t>
                </w:r>
              </w:p>
            </w:tc>
          </w:tr>
          <w:tr w14:paraId="6DF331CC" w14:textId="77777777">
            <w:trPr>
              <w:trHeight w:val="340"/>
              <w:jc w:val="center"/>
            </w:trPr>
            <w:tc>
              <w:tcPr>
                <w:tcW w:w="5098" w:type="dxa"/>
                <w:gridSpan w:val="2"/>
                <w:vAlign w:val="center"/>
              </w:tcPr>
              <w:p w14:paraId="49B2F881"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71F44E58" w14:textId="5F526D2C">
                <w:pPr>
                  <w:jc w:val="center"/>
                  <w:rPr>
                    <w:b/>
                    <w:bCs/>
                    <w:szCs w:val="24"/>
                    <w:lang w:eastAsia="lt-LT"/>
                  </w:rPr>
                </w:pPr>
                <w:r>
                  <w:rPr>
                    <w:b/>
                    <w:bCs/>
                    <w:szCs w:val="24"/>
                    <w:lang w:eastAsia="lt-LT"/>
                  </w:rPr>
                  <w:t>19</w:t>
                </w:r>
              </w:p>
            </w:tc>
            <w:tc>
              <w:tcPr>
                <w:tcW w:w="1531" w:type="dxa"/>
                <w:vAlign w:val="center"/>
              </w:tcPr>
              <w:p w14:paraId="446E6BDF" w14:textId="77777777">
                <w:pPr>
                  <w:jc w:val="right"/>
                  <w:rPr>
                    <w:b/>
                    <w:bCs/>
                    <w:szCs w:val="24"/>
                    <w:lang w:eastAsia="lt-LT"/>
                  </w:rPr>
                </w:pPr>
                <w:r>
                  <w:rPr>
                    <w:b/>
                    <w:bCs/>
                    <w:szCs w:val="24"/>
                    <w:lang w:eastAsia="lt-LT"/>
                  </w:rPr>
                  <w:t>–</w:t>
                </w:r>
              </w:p>
            </w:tc>
            <w:tc>
              <w:tcPr>
                <w:tcW w:w="1787" w:type="dxa"/>
                <w:vAlign w:val="center"/>
              </w:tcPr>
              <w:p w14:paraId="5B2D250C" w14:textId="18BEBC7E">
                <w:pPr>
                  <w:jc w:val="right"/>
                  <w:rPr>
                    <w:b/>
                    <w:bCs/>
                    <w:szCs w:val="24"/>
                    <w:lang w:eastAsia="lt-LT"/>
                  </w:rPr>
                </w:pPr>
                <w:r>
                  <w:rPr>
                    <w:b/>
                    <w:bCs/>
                    <w:szCs w:val="24"/>
                    <w:lang w:eastAsia="lt-LT"/>
                  </w:rPr>
                  <w:t>3 425,51</w:t>
                </w:r>
              </w:p>
            </w:tc>
          </w:tr>
        </w:tbl>
        <w:p w14:paraId="7410D211" w14:textId="77777777">
          <w:pPr>
            <w:ind w:hanging="20"/>
            <w:jc w:val="center"/>
            <w:rPr>
              <w:b/>
              <w:kern w:val="24"/>
              <w:szCs w:val="24"/>
            </w:rPr>
          </w:pPr>
        </w:p>
        <w:sdt>
          <w:sdtPr>
            <w:alias w:val="skirsnis"/>
            <w:tag w:val="part_36b98de5d8f348899891013ad743876b"/>
            <w:lock w:val="sdtLocked"/>
            <w:richText/>
          </w:sdtPr>
          <w:sdtContent>
            <w:p w14:paraId="16AE64E3" w14:textId="77777777">
              <w:pPr>
                <w:jc w:val="center"/>
                <w:rPr>
                  <w:szCs w:val="24"/>
                </w:rPr>
              </w:pPr>
              <w:sdt>
                <w:sdtPr>
                  <w:alias w:val="Pavadinimas"/>
                  <w:tag w:val="title_36b98de5d8f348899891013ad743876b"/>
                  <w:lock w:val="sdtLocked"/>
                  <w:richText/>
                </w:sdtPr>
                <w:sdtContent>
                  <w:r>
                    <w:rPr>
                      <w:b/>
                      <w:szCs w:val="24"/>
                    </w:rPr>
                    <w:t>____________________________</w:t>
                  </w:r>
                  <w:r>
                    <w:rPr>
                      <w:szCs w:val="24"/>
                    </w:rPr>
                    <w:br w:type="page"/>
                  </w:r>
                </w:sdtContent>
              </w:sdt>
            </w:p>
          </w:sdtContent>
        </w:sdt>
      </w:sdtContent>
    </w:sdt>
    <w:sdt>
      <w:sdtPr>
        <w:alias w:val="7 pr."/>
        <w:tag w:val="part_4b1029d803c24d27ba863e19abc78f9c"/>
        <w:lock w:val="sdtLocked"/>
        <w:richText/>
      </w:sdtPr>
      <w:sdtContent>
        <w:p w14:paraId="4EF30C7B" w14:textId="77777777">
          <w:pPr>
            <w:ind w:left="5103"/>
            <w:rPr>
              <w:szCs w:val="24"/>
            </w:rPr>
          </w:pPr>
          <w:r>
            <w:rPr>
              <w:szCs w:val="24"/>
            </w:rPr>
            <w:t>Radviliškio rajono savivaldybės tarybos</w:t>
          </w:r>
        </w:p>
        <w:p w14:paraId="5D32A259" w14:textId="77777777">
          <w:pPr>
            <w:ind w:left="5103"/>
            <w:rPr>
              <w:szCs w:val="24"/>
            </w:rPr>
          </w:pPr>
          <w:r>
            <w:rPr>
              <w:szCs w:val="24"/>
            </w:rPr>
            <w:t xml:space="preserve">2025 m.                   d. sprendimo Nr. T-</w:t>
          </w:r>
        </w:p>
        <w:p w14:paraId="7A8B1E19" w14:textId="16F26859">
          <w:pPr>
            <w:ind w:left="5103"/>
            <w:rPr>
              <w:szCs w:val="24"/>
            </w:rPr>
          </w:pPr>
          <w:sdt>
            <w:sdtPr>
              <w:alias w:val="Numeris"/>
              <w:tag w:val="nr_4b1029d803c24d27ba863e19abc78f9c"/>
              <w:lock w:val="sdtLocked"/>
              <w:richText/>
            </w:sdtPr>
            <w:sdtContent>
              <w:r>
                <w:rPr>
                  <w:szCs w:val="24"/>
                </w:rPr>
                <w:t>7</w:t>
              </w:r>
            </w:sdtContent>
          </w:sdt>
          <w:r>
            <w:rPr>
              <w:szCs w:val="24"/>
            </w:rPr>
            <w:t xml:space="preserve"> priedas</w:t>
          </w:r>
        </w:p>
        <w:p w14:paraId="460EA941" w14:textId="77777777">
          <w:pPr>
            <w:ind w:left="5103"/>
            <w:rPr>
              <w:szCs w:val="24"/>
            </w:rPr>
          </w:pPr>
        </w:p>
        <w:p w14:paraId="3B800C56" w14:textId="37CFF4BE">
          <w:pPr>
            <w:jc w:val="center"/>
            <w:rPr>
              <w:b/>
              <w:bCs/>
              <w:caps/>
              <w:szCs w:val="24"/>
            </w:rPr>
          </w:pPr>
          <w:r>
            <w:rPr>
              <w:b/>
              <w:bCs/>
              <w:kern w:val="24"/>
              <w:szCs w:val="24"/>
            </w:rPr>
            <w:t>RADVILIŠKIO</w:t>
          </w:r>
          <w:r>
            <w:rPr>
              <w:b/>
              <w:bCs/>
              <w:szCs w:val="24"/>
            </w:rPr>
            <w:t xml:space="preserve"> MUZIKOS MOKYKLAI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3A662465" w14:textId="77777777">
          <w:pPr>
            <w:jc w:val="center"/>
            <w:rPr>
              <w:b/>
              <w:bCs/>
              <w:szCs w:val="24"/>
            </w:rPr>
          </w:pPr>
        </w:p>
        <w:p w14:paraId="67B0DC05" w14:textId="77777777">
          <w:pPr>
            <w:jc w:val="center"/>
            <w:rPr>
              <w:b/>
              <w:bCs/>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2566FA32" w14:textId="77777777">
            <w:trPr>
              <w:trHeight w:val="383"/>
              <w:jc w:val="center"/>
            </w:trPr>
            <w:tc>
              <w:tcPr>
                <w:tcW w:w="622" w:type="dxa"/>
                <w:vMerge w:val="restart"/>
                <w:vAlign w:val="center"/>
              </w:tcPr>
              <w:p w14:paraId="43D07A04" w14:textId="77777777">
                <w:pPr>
                  <w:jc w:val="center"/>
                  <w:rPr>
                    <w:b/>
                    <w:szCs w:val="24"/>
                  </w:rPr>
                </w:pPr>
                <w:r>
                  <w:rPr>
                    <w:b/>
                    <w:szCs w:val="24"/>
                  </w:rPr>
                  <w:t>Eil. Nr.</w:t>
                </w:r>
              </w:p>
            </w:tc>
            <w:tc>
              <w:tcPr>
                <w:tcW w:w="4476" w:type="dxa"/>
                <w:vMerge w:val="restart"/>
                <w:vAlign w:val="center"/>
              </w:tcPr>
              <w:p w14:paraId="2FE5BDF3" w14:textId="77777777">
                <w:pPr>
                  <w:jc w:val="center"/>
                  <w:rPr>
                    <w:b/>
                    <w:szCs w:val="24"/>
                  </w:rPr>
                </w:pPr>
                <w:r>
                  <w:rPr>
                    <w:b/>
                    <w:szCs w:val="24"/>
                  </w:rPr>
                  <w:t>Turto pavadinimas</w:t>
                </w:r>
              </w:p>
            </w:tc>
            <w:tc>
              <w:tcPr>
                <w:tcW w:w="1077" w:type="dxa"/>
                <w:vMerge w:val="restart"/>
                <w:vAlign w:val="center"/>
              </w:tcPr>
              <w:p w14:paraId="1BB4EC98" w14:textId="77777777">
                <w:pPr>
                  <w:ind w:left="-57" w:right="-57"/>
                  <w:jc w:val="center"/>
                  <w:rPr>
                    <w:b/>
                    <w:szCs w:val="24"/>
                  </w:rPr>
                </w:pPr>
                <w:r>
                  <w:rPr>
                    <w:b/>
                    <w:szCs w:val="24"/>
                  </w:rPr>
                  <w:t>Kiekis vienetais</w:t>
                </w:r>
              </w:p>
            </w:tc>
            <w:tc>
              <w:tcPr>
                <w:tcW w:w="3318" w:type="dxa"/>
                <w:gridSpan w:val="2"/>
                <w:vAlign w:val="center"/>
              </w:tcPr>
              <w:p w14:paraId="06E54A7B" w14:textId="7EBCD8AB">
                <w:pPr>
                  <w:ind w:left="-57" w:right="-57"/>
                  <w:jc w:val="center"/>
                  <w:rPr>
                    <w:b/>
                    <w:szCs w:val="24"/>
                  </w:rPr>
                </w:pPr>
                <w:r>
                  <w:rPr>
                    <w:b/>
                    <w:bCs/>
                    <w:color w:val="000000"/>
                    <w:szCs w:val="24"/>
                  </w:rPr>
                  <w:t xml:space="preserve">Įsigijimo vertė eurais </w:t>
                </w:r>
              </w:p>
            </w:tc>
          </w:tr>
          <w:tr w14:paraId="69C8EBB4" w14:textId="77777777">
            <w:trPr>
              <w:trHeight w:val="383"/>
              <w:jc w:val="center"/>
            </w:trPr>
            <w:tc>
              <w:tcPr>
                <w:tcW w:w="622" w:type="dxa"/>
                <w:vMerge/>
                <w:vAlign w:val="center"/>
              </w:tcPr>
              <w:p w14:paraId="7A991BC3" w14:textId="77777777">
                <w:pPr>
                  <w:jc w:val="center"/>
                  <w:rPr>
                    <w:b/>
                    <w:szCs w:val="24"/>
                  </w:rPr>
                </w:pPr>
              </w:p>
            </w:tc>
            <w:tc>
              <w:tcPr>
                <w:tcW w:w="4476" w:type="dxa"/>
                <w:vMerge/>
                <w:vAlign w:val="center"/>
                <w:hideMark/>
              </w:tcPr>
              <w:p w14:paraId="5ECB129B" w14:textId="77777777">
                <w:pPr>
                  <w:jc w:val="center"/>
                  <w:rPr>
                    <w:b/>
                    <w:szCs w:val="24"/>
                  </w:rPr>
                </w:pPr>
              </w:p>
            </w:tc>
            <w:tc>
              <w:tcPr>
                <w:tcW w:w="1077" w:type="dxa"/>
                <w:vMerge/>
                <w:vAlign w:val="center"/>
                <w:hideMark/>
              </w:tcPr>
              <w:p w14:paraId="2F95AD6F" w14:textId="77777777">
                <w:pPr>
                  <w:ind w:left="-57" w:right="-57"/>
                  <w:jc w:val="center"/>
                  <w:rPr>
                    <w:b/>
                    <w:szCs w:val="24"/>
                  </w:rPr>
                </w:pPr>
              </w:p>
            </w:tc>
            <w:tc>
              <w:tcPr>
                <w:tcW w:w="1531" w:type="dxa"/>
                <w:vAlign w:val="center"/>
              </w:tcPr>
              <w:p w14:paraId="1C2B4F19" w14:textId="77777777">
                <w:pPr>
                  <w:jc w:val="center"/>
                  <w:rPr>
                    <w:b/>
                    <w:szCs w:val="24"/>
                  </w:rPr>
                </w:pPr>
                <w:r>
                  <w:rPr>
                    <w:b/>
                    <w:bCs/>
                    <w:color w:val="000000"/>
                    <w:szCs w:val="24"/>
                  </w:rPr>
                  <w:t xml:space="preserve">vieneto </w:t>
                </w:r>
              </w:p>
            </w:tc>
            <w:tc>
              <w:tcPr>
                <w:tcW w:w="1787" w:type="dxa"/>
                <w:vAlign w:val="center"/>
              </w:tcPr>
              <w:p w14:paraId="44862868" w14:textId="77777777">
                <w:pPr>
                  <w:jc w:val="center"/>
                  <w:rPr>
                    <w:b/>
                    <w:szCs w:val="24"/>
                  </w:rPr>
                </w:pPr>
                <w:r>
                  <w:rPr>
                    <w:b/>
                    <w:bCs/>
                    <w:color w:val="000000"/>
                    <w:szCs w:val="24"/>
                  </w:rPr>
                  <w:t>bendra</w:t>
                </w:r>
              </w:p>
            </w:tc>
          </w:tr>
          <w:tr w14:paraId="315C0E37" w14:textId="77777777">
            <w:trPr>
              <w:trHeight w:val="323"/>
              <w:jc w:val="center"/>
            </w:trPr>
            <w:tc>
              <w:tcPr>
                <w:tcW w:w="622" w:type="dxa"/>
                <w:vAlign w:val="center"/>
              </w:tcPr>
              <w:p w14:paraId="5C0754FF" w14:textId="6EF5FCF5">
                <w:pPr>
                  <w:widowControl w:val="0"/>
                  <w:tabs>
                    <w:tab w:val="left" w:pos="720"/>
                  </w:tabs>
                  <w:suppressAutoHyphens/>
                  <w:ind w:left="1134" w:hanging="720"/>
                  <w:jc w:val="center"/>
                  <w:rPr>
                    <w:szCs w:val="24"/>
                  </w:rPr>
                </w:pPr>
                <w:r>
                  <w:rPr>
                    <w:szCs w:val="24"/>
                  </w:rPr>
                  <w:t>1.</w:t>
                  <w:tab/>
                </w:r>
              </w:p>
            </w:tc>
            <w:tc>
              <w:tcPr>
                <w:tcW w:w="4476" w:type="dxa"/>
                <w:vAlign w:val="center"/>
              </w:tcPr>
              <w:p w14:paraId="2054971A" w14:textId="27121630">
                <w:pPr>
                  <w:rPr>
                    <w:szCs w:val="24"/>
                    <w:lang w:eastAsia="lt-LT"/>
                  </w:rPr>
                </w:pPr>
                <w:r>
                  <w:rPr>
                    <w:szCs w:val="24"/>
                  </w:rPr>
                  <w:t>Pilki stalai (metalinėmis kojomis)</w:t>
                </w:r>
              </w:p>
            </w:tc>
            <w:tc>
              <w:tcPr>
                <w:tcW w:w="1077" w:type="dxa"/>
                <w:vAlign w:val="center"/>
              </w:tcPr>
              <w:p w14:paraId="68357977" w14:textId="7BE9F711">
                <w:pPr>
                  <w:jc w:val="center"/>
                  <w:rPr>
                    <w:szCs w:val="24"/>
                    <w:lang w:eastAsia="lt-LT"/>
                  </w:rPr>
                </w:pPr>
                <w:r>
                  <w:rPr>
                    <w:szCs w:val="24"/>
                  </w:rPr>
                  <w:t>19</w:t>
                </w:r>
              </w:p>
            </w:tc>
            <w:tc>
              <w:tcPr>
                <w:tcW w:w="1531" w:type="dxa"/>
                <w:vAlign w:val="center"/>
              </w:tcPr>
              <w:p w14:paraId="6681ACD6" w14:textId="59B839E4">
                <w:pPr>
                  <w:jc w:val="right"/>
                  <w:rPr>
                    <w:szCs w:val="24"/>
                    <w:lang w:eastAsia="lt-LT"/>
                  </w:rPr>
                </w:pPr>
                <w:r>
                  <w:rPr>
                    <w:szCs w:val="24"/>
                  </w:rPr>
                  <w:t>3,48</w:t>
                </w:r>
              </w:p>
            </w:tc>
            <w:tc>
              <w:tcPr>
                <w:tcW w:w="1787" w:type="dxa"/>
                <w:vAlign w:val="center"/>
              </w:tcPr>
              <w:p w14:paraId="17D06915" w14:textId="0B91BD44">
                <w:pPr>
                  <w:jc w:val="right"/>
                  <w:rPr>
                    <w:szCs w:val="24"/>
                    <w:lang w:eastAsia="lt-LT"/>
                  </w:rPr>
                </w:pPr>
                <w:r>
                  <w:rPr>
                    <w:szCs w:val="24"/>
                  </w:rPr>
                  <w:t>66,12</w:t>
                </w:r>
              </w:p>
            </w:tc>
          </w:tr>
          <w:tr w14:paraId="22B92A18" w14:textId="77777777">
            <w:trPr>
              <w:trHeight w:val="323"/>
              <w:jc w:val="center"/>
            </w:trPr>
            <w:tc>
              <w:tcPr>
                <w:tcW w:w="622" w:type="dxa"/>
                <w:vAlign w:val="center"/>
              </w:tcPr>
              <w:p w14:paraId="339A27AD" w14:textId="1E928FD8">
                <w:pPr>
                  <w:widowControl w:val="0"/>
                  <w:tabs>
                    <w:tab w:val="left" w:pos="720"/>
                  </w:tabs>
                  <w:suppressAutoHyphens/>
                  <w:ind w:left="1134" w:hanging="720"/>
                  <w:jc w:val="center"/>
                  <w:rPr>
                    <w:szCs w:val="24"/>
                  </w:rPr>
                </w:pPr>
                <w:r>
                  <w:rPr>
                    <w:szCs w:val="24"/>
                  </w:rPr>
                  <w:t>2.</w:t>
                  <w:tab/>
                </w:r>
              </w:p>
            </w:tc>
            <w:tc>
              <w:tcPr>
                <w:tcW w:w="4476" w:type="dxa"/>
                <w:vAlign w:val="center"/>
              </w:tcPr>
              <w:p w14:paraId="3BF0ED91" w14:textId="7116A095">
                <w:pPr>
                  <w:rPr>
                    <w:szCs w:val="24"/>
                    <w:lang w:eastAsia="lt-LT"/>
                  </w:rPr>
                </w:pPr>
                <w:r>
                  <w:rPr>
                    <w:szCs w:val="24"/>
                  </w:rPr>
                  <w:t>Kėdė plastikinė Sierra</w:t>
                </w:r>
              </w:p>
            </w:tc>
            <w:tc>
              <w:tcPr>
                <w:tcW w:w="1077" w:type="dxa"/>
                <w:vAlign w:val="center"/>
              </w:tcPr>
              <w:p w14:paraId="24D6A5B9" w14:textId="0C1B6DE4">
                <w:pPr>
                  <w:jc w:val="center"/>
                  <w:rPr>
                    <w:szCs w:val="24"/>
                    <w:lang w:eastAsia="lt-LT"/>
                  </w:rPr>
                </w:pPr>
                <w:r>
                  <w:rPr>
                    <w:szCs w:val="24"/>
                  </w:rPr>
                  <w:t>24</w:t>
                </w:r>
              </w:p>
            </w:tc>
            <w:tc>
              <w:tcPr>
                <w:tcW w:w="1531" w:type="dxa"/>
                <w:vAlign w:val="center"/>
              </w:tcPr>
              <w:p w14:paraId="59A08013" w14:textId="13537DC0">
                <w:pPr>
                  <w:jc w:val="right"/>
                  <w:rPr>
                    <w:szCs w:val="24"/>
                    <w:lang w:eastAsia="lt-LT"/>
                  </w:rPr>
                </w:pPr>
                <w:r>
                  <w:rPr>
                    <w:szCs w:val="24"/>
                  </w:rPr>
                  <w:t>28,75</w:t>
                </w:r>
              </w:p>
            </w:tc>
            <w:tc>
              <w:tcPr>
                <w:tcW w:w="1787" w:type="dxa"/>
                <w:vAlign w:val="center"/>
              </w:tcPr>
              <w:p w14:paraId="7D5E38E2" w14:textId="050BF1E4">
                <w:pPr>
                  <w:jc w:val="right"/>
                  <w:rPr>
                    <w:szCs w:val="24"/>
                    <w:lang w:eastAsia="lt-LT"/>
                  </w:rPr>
                </w:pPr>
                <w:r>
                  <w:rPr>
                    <w:szCs w:val="24"/>
                  </w:rPr>
                  <w:t>690,00</w:t>
                </w:r>
              </w:p>
            </w:tc>
          </w:tr>
          <w:tr w14:paraId="0C585CB1" w14:textId="77777777">
            <w:trPr>
              <w:trHeight w:val="323"/>
              <w:jc w:val="center"/>
            </w:trPr>
            <w:tc>
              <w:tcPr>
                <w:tcW w:w="622" w:type="dxa"/>
                <w:vAlign w:val="center"/>
              </w:tcPr>
              <w:p w14:paraId="34909517" w14:textId="6F8716D6">
                <w:pPr>
                  <w:widowControl w:val="0"/>
                  <w:tabs>
                    <w:tab w:val="left" w:pos="720"/>
                  </w:tabs>
                  <w:suppressAutoHyphens/>
                  <w:ind w:left="1134" w:hanging="720"/>
                  <w:jc w:val="center"/>
                  <w:rPr>
                    <w:szCs w:val="24"/>
                  </w:rPr>
                </w:pPr>
                <w:r>
                  <w:rPr>
                    <w:szCs w:val="24"/>
                  </w:rPr>
                  <w:t>3.</w:t>
                  <w:tab/>
                </w:r>
              </w:p>
            </w:tc>
            <w:tc>
              <w:tcPr>
                <w:tcW w:w="4476" w:type="dxa"/>
                <w:vAlign w:val="center"/>
              </w:tcPr>
              <w:p w14:paraId="29B459F1" w14:textId="364B61B7">
                <w:pPr>
                  <w:rPr>
                    <w:color w:val="000000"/>
                    <w:szCs w:val="24"/>
                    <w14:ligatures w14:val="standardContextual"/>
                  </w:rPr>
                </w:pPr>
                <w:r>
                  <w:rPr>
                    <w:szCs w:val="24"/>
                  </w:rPr>
                  <w:t xml:space="preserve">Kėdės metalinėmis kojomis </w:t>
                </w:r>
              </w:p>
            </w:tc>
            <w:tc>
              <w:tcPr>
                <w:tcW w:w="1077" w:type="dxa"/>
                <w:vAlign w:val="center"/>
              </w:tcPr>
              <w:p w14:paraId="06EB2A14" w14:textId="04F07191">
                <w:pPr>
                  <w:jc w:val="center"/>
                  <w:rPr>
                    <w:szCs w:val="24"/>
                    <w:lang w:eastAsia="lt-LT"/>
                  </w:rPr>
                </w:pPr>
                <w:r>
                  <w:rPr>
                    <w:szCs w:val="24"/>
                  </w:rPr>
                  <w:t>30</w:t>
                </w:r>
              </w:p>
            </w:tc>
            <w:tc>
              <w:tcPr>
                <w:tcW w:w="1531" w:type="dxa"/>
                <w:vAlign w:val="center"/>
              </w:tcPr>
              <w:p w14:paraId="06B9E53C" w14:textId="1741711D">
                <w:pPr>
                  <w:jc w:val="right"/>
                  <w:rPr>
                    <w:szCs w:val="24"/>
                    <w:lang w:eastAsia="lt-LT"/>
                  </w:rPr>
                </w:pPr>
                <w:r>
                  <w:rPr>
                    <w:szCs w:val="24"/>
                  </w:rPr>
                  <w:t>3,00</w:t>
                </w:r>
              </w:p>
            </w:tc>
            <w:tc>
              <w:tcPr>
                <w:tcW w:w="1787" w:type="dxa"/>
                <w:vAlign w:val="center"/>
              </w:tcPr>
              <w:p w14:paraId="249BE978" w14:textId="449D2A2B">
                <w:pPr>
                  <w:jc w:val="right"/>
                  <w:rPr>
                    <w:szCs w:val="24"/>
                    <w:lang w:eastAsia="lt-LT"/>
                  </w:rPr>
                </w:pPr>
                <w:r>
                  <w:rPr>
                    <w:szCs w:val="24"/>
                  </w:rPr>
                  <w:t>90,00</w:t>
                </w:r>
              </w:p>
            </w:tc>
          </w:tr>
          <w:tr w14:paraId="4AFB22D8" w14:textId="77777777">
            <w:trPr>
              <w:trHeight w:val="323"/>
              <w:jc w:val="center"/>
            </w:trPr>
            <w:tc>
              <w:tcPr>
                <w:tcW w:w="5098" w:type="dxa"/>
                <w:gridSpan w:val="2"/>
                <w:vAlign w:val="center"/>
              </w:tcPr>
              <w:p w14:paraId="1C92B95D"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43DDEC31" w14:textId="5FF8F146">
                <w:pPr>
                  <w:jc w:val="center"/>
                  <w:rPr>
                    <w:b/>
                    <w:bCs/>
                    <w:szCs w:val="24"/>
                    <w:lang w:eastAsia="lt-LT"/>
                  </w:rPr>
                </w:pPr>
                <w:r>
                  <w:rPr>
                    <w:b/>
                    <w:bCs/>
                    <w:szCs w:val="24"/>
                    <w:lang w:eastAsia="lt-LT"/>
                  </w:rPr>
                  <w:t>73</w:t>
                </w:r>
              </w:p>
            </w:tc>
            <w:tc>
              <w:tcPr>
                <w:tcW w:w="1531" w:type="dxa"/>
                <w:vAlign w:val="center"/>
              </w:tcPr>
              <w:p w14:paraId="33BAF19D" w14:textId="77777777">
                <w:pPr>
                  <w:jc w:val="right"/>
                  <w:rPr>
                    <w:b/>
                    <w:bCs/>
                    <w:szCs w:val="24"/>
                    <w:lang w:eastAsia="lt-LT"/>
                  </w:rPr>
                </w:pPr>
                <w:r>
                  <w:rPr>
                    <w:b/>
                    <w:bCs/>
                    <w:szCs w:val="24"/>
                    <w:lang w:eastAsia="lt-LT"/>
                  </w:rPr>
                  <w:t>–</w:t>
                </w:r>
              </w:p>
            </w:tc>
            <w:tc>
              <w:tcPr>
                <w:tcW w:w="1787" w:type="dxa"/>
                <w:vAlign w:val="center"/>
              </w:tcPr>
              <w:p w14:paraId="25D3D766" w14:textId="5A2D9A78">
                <w:pPr>
                  <w:jc w:val="right"/>
                  <w:rPr>
                    <w:b/>
                    <w:bCs/>
                    <w:szCs w:val="24"/>
                    <w:lang w:eastAsia="lt-LT"/>
                  </w:rPr>
                </w:pPr>
                <w:r>
                  <w:rPr>
                    <w:b/>
                    <w:bCs/>
                    <w:szCs w:val="24"/>
                    <w:lang w:eastAsia="lt-LT"/>
                  </w:rPr>
                  <w:t>846,12</w:t>
                </w:r>
              </w:p>
            </w:tc>
          </w:tr>
        </w:tbl>
        <w:p w14:paraId="13A1C67D" w14:textId="77777777">
          <w:pPr>
            <w:ind w:hanging="20"/>
            <w:jc w:val="center"/>
            <w:rPr>
              <w:b/>
              <w:kern w:val="24"/>
              <w:szCs w:val="24"/>
            </w:rPr>
          </w:pPr>
        </w:p>
        <w:sdt>
          <w:sdtPr>
            <w:alias w:val="skirsnis"/>
            <w:tag w:val="part_7ac94d1d72244aa1b1b49d589838738a"/>
            <w:lock w:val="sdtLocked"/>
            <w:richText/>
          </w:sdtPr>
          <w:sdtContent>
            <w:p w14:paraId="40485F22" w14:textId="77777777">
              <w:pPr>
                <w:jc w:val="center"/>
                <w:rPr>
                  <w:szCs w:val="24"/>
                </w:rPr>
              </w:pPr>
              <w:sdt>
                <w:sdtPr>
                  <w:alias w:val="Pavadinimas"/>
                  <w:tag w:val="title_7ac94d1d72244aa1b1b49d589838738a"/>
                  <w:lock w:val="sdtLocked"/>
                  <w:richText/>
                </w:sdtPr>
                <w:sdtContent>
                  <w:r>
                    <w:rPr>
                      <w:b/>
                      <w:szCs w:val="24"/>
                    </w:rPr>
                    <w:t>____________________________</w:t>
                  </w:r>
                  <w:r>
                    <w:rPr>
                      <w:szCs w:val="24"/>
                    </w:rPr>
                    <w:br w:type="page"/>
                  </w:r>
                </w:sdtContent>
              </w:sdt>
            </w:p>
          </w:sdtContent>
        </w:sdt>
      </w:sdtContent>
    </w:sdt>
    <w:sdt>
      <w:sdtPr>
        <w:alias w:val="8 pr."/>
        <w:tag w:val="part_600f1339c8944a0baac5905bbb8a123e"/>
        <w:lock w:val="sdtLocked"/>
        <w:richText/>
      </w:sdtPr>
      <w:sdtContent>
        <w:p w14:paraId="7AAC3CA6" w14:textId="77777777">
          <w:pPr>
            <w:ind w:left="5103"/>
            <w:rPr>
              <w:szCs w:val="24"/>
            </w:rPr>
          </w:pPr>
          <w:r>
            <w:rPr>
              <w:szCs w:val="24"/>
            </w:rPr>
            <w:t>Radviliškio rajono savivaldybės tarybos</w:t>
          </w:r>
        </w:p>
        <w:p w14:paraId="3C9FB07B" w14:textId="77777777">
          <w:pPr>
            <w:ind w:left="5103"/>
            <w:rPr>
              <w:szCs w:val="24"/>
            </w:rPr>
          </w:pPr>
          <w:r>
            <w:rPr>
              <w:szCs w:val="24"/>
            </w:rPr>
            <w:t xml:space="preserve">2025 m.                   d. sprendimo Nr. T-</w:t>
          </w:r>
        </w:p>
        <w:p w14:paraId="5542220B" w14:textId="684E731D">
          <w:pPr>
            <w:ind w:left="5103"/>
            <w:rPr>
              <w:szCs w:val="24"/>
            </w:rPr>
          </w:pPr>
          <w:sdt>
            <w:sdtPr>
              <w:alias w:val="Numeris"/>
              <w:tag w:val="nr_600f1339c8944a0baac5905bbb8a123e"/>
              <w:lock w:val="sdtLocked"/>
              <w:richText/>
            </w:sdtPr>
            <w:sdtContent>
              <w:r>
                <w:rPr>
                  <w:szCs w:val="24"/>
                </w:rPr>
                <w:t>8</w:t>
              </w:r>
            </w:sdtContent>
          </w:sdt>
          <w:r>
            <w:rPr>
              <w:szCs w:val="24"/>
            </w:rPr>
            <w:t xml:space="preserve"> priedas</w:t>
          </w:r>
        </w:p>
        <w:p w14:paraId="6520E526" w14:textId="77777777">
          <w:pPr>
            <w:ind w:left="5103"/>
            <w:rPr>
              <w:szCs w:val="24"/>
            </w:rPr>
          </w:pPr>
        </w:p>
        <w:p w14:paraId="3A03C4E3" w14:textId="4D86F3F7">
          <w:pPr>
            <w:jc w:val="center"/>
            <w:rPr>
              <w:b/>
              <w:bCs/>
              <w:szCs w:val="24"/>
            </w:rPr>
          </w:pPr>
          <w:r>
            <w:rPr>
              <w:b/>
              <w:bCs/>
              <w:kern w:val="24"/>
              <w:szCs w:val="24"/>
            </w:rPr>
            <w:t xml:space="preserve">RADVILIŠKIO </w:t>
          </w:r>
          <w:r>
            <w:rPr>
              <w:b/>
              <w:bCs/>
              <w:szCs w:val="24"/>
              <w14:ligatures w14:val="standardContextual"/>
            </w:rPr>
            <w:t>VINCO KUDIRKOS PROGIMNAZIJAI</w:t>
          </w:r>
          <w:r>
            <w:rPr>
              <w:b/>
              <w:bCs/>
              <w:szCs w:val="24"/>
            </w:rPr>
            <w:t xml:space="preserve">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3B4CEF29" w14:textId="77777777">
          <w:pPr>
            <w:jc w:val="center"/>
            <w:rPr>
              <w:b/>
              <w:bCs/>
              <w:szCs w:val="24"/>
            </w:rPr>
          </w:pPr>
        </w:p>
        <w:p w14:paraId="631BACDD" w14:textId="77777777">
          <w:pPr>
            <w:jc w:val="center"/>
            <w:rPr>
              <w:b/>
              <w:bCs/>
              <w:caps/>
              <w:szCs w:val="24"/>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787"/>
          </w:tblGrid>
          <w:tr w14:paraId="5925EE35" w14:textId="77777777">
            <w:trPr>
              <w:trHeight w:val="340"/>
              <w:jc w:val="center"/>
            </w:trPr>
            <w:tc>
              <w:tcPr>
                <w:tcW w:w="622" w:type="dxa"/>
                <w:vMerge w:val="restart"/>
                <w:vAlign w:val="center"/>
              </w:tcPr>
              <w:p w14:paraId="788577D1" w14:textId="77777777">
                <w:pPr>
                  <w:jc w:val="center"/>
                  <w:rPr>
                    <w:b/>
                    <w:szCs w:val="24"/>
                  </w:rPr>
                </w:pPr>
                <w:r>
                  <w:rPr>
                    <w:b/>
                    <w:szCs w:val="24"/>
                  </w:rPr>
                  <w:t>Eil. Nr.</w:t>
                </w:r>
              </w:p>
            </w:tc>
            <w:tc>
              <w:tcPr>
                <w:tcW w:w="4476" w:type="dxa"/>
                <w:vMerge w:val="restart"/>
                <w:vAlign w:val="center"/>
              </w:tcPr>
              <w:p w14:paraId="3352832A" w14:textId="77777777">
                <w:pPr>
                  <w:jc w:val="center"/>
                  <w:rPr>
                    <w:b/>
                    <w:szCs w:val="24"/>
                  </w:rPr>
                </w:pPr>
                <w:r>
                  <w:rPr>
                    <w:b/>
                    <w:szCs w:val="24"/>
                  </w:rPr>
                  <w:t>Turto pavadinimas</w:t>
                </w:r>
              </w:p>
            </w:tc>
            <w:tc>
              <w:tcPr>
                <w:tcW w:w="1077" w:type="dxa"/>
                <w:vMerge w:val="restart"/>
                <w:vAlign w:val="center"/>
              </w:tcPr>
              <w:p w14:paraId="7F7EAE02" w14:textId="77777777">
                <w:pPr>
                  <w:ind w:left="-57" w:right="-57"/>
                  <w:jc w:val="center"/>
                  <w:rPr>
                    <w:b/>
                    <w:szCs w:val="24"/>
                  </w:rPr>
                </w:pPr>
                <w:r>
                  <w:rPr>
                    <w:b/>
                    <w:szCs w:val="24"/>
                  </w:rPr>
                  <w:t>Kiekis vienetais</w:t>
                </w:r>
              </w:p>
            </w:tc>
            <w:tc>
              <w:tcPr>
                <w:tcW w:w="3318" w:type="dxa"/>
                <w:gridSpan w:val="2"/>
                <w:vAlign w:val="center"/>
              </w:tcPr>
              <w:p w14:paraId="39E67511" w14:textId="3FFAB910">
                <w:pPr>
                  <w:ind w:left="-57" w:right="-57"/>
                  <w:jc w:val="center"/>
                  <w:rPr>
                    <w:b/>
                    <w:szCs w:val="24"/>
                  </w:rPr>
                </w:pPr>
                <w:r>
                  <w:rPr>
                    <w:b/>
                    <w:bCs/>
                    <w:color w:val="000000"/>
                    <w:szCs w:val="24"/>
                  </w:rPr>
                  <w:t>Įsigijimo vertė eurais</w:t>
                </w:r>
              </w:p>
            </w:tc>
          </w:tr>
          <w:tr w14:paraId="0915E678" w14:textId="77777777">
            <w:trPr>
              <w:trHeight w:val="340"/>
              <w:jc w:val="center"/>
            </w:trPr>
            <w:tc>
              <w:tcPr>
                <w:tcW w:w="622" w:type="dxa"/>
                <w:vMerge/>
                <w:vAlign w:val="center"/>
              </w:tcPr>
              <w:p w14:paraId="1F3049B6" w14:textId="77777777">
                <w:pPr>
                  <w:jc w:val="center"/>
                  <w:rPr>
                    <w:b/>
                    <w:szCs w:val="24"/>
                  </w:rPr>
                </w:pPr>
              </w:p>
            </w:tc>
            <w:tc>
              <w:tcPr>
                <w:tcW w:w="4476" w:type="dxa"/>
                <w:vMerge/>
                <w:vAlign w:val="center"/>
                <w:hideMark/>
              </w:tcPr>
              <w:p w14:paraId="1A889885" w14:textId="77777777">
                <w:pPr>
                  <w:jc w:val="center"/>
                  <w:rPr>
                    <w:b/>
                    <w:szCs w:val="24"/>
                  </w:rPr>
                </w:pPr>
              </w:p>
            </w:tc>
            <w:tc>
              <w:tcPr>
                <w:tcW w:w="1077" w:type="dxa"/>
                <w:vMerge/>
                <w:vAlign w:val="center"/>
                <w:hideMark/>
              </w:tcPr>
              <w:p w14:paraId="054FF226" w14:textId="77777777">
                <w:pPr>
                  <w:ind w:left="-57" w:right="-57"/>
                  <w:jc w:val="center"/>
                  <w:rPr>
                    <w:b/>
                    <w:szCs w:val="24"/>
                  </w:rPr>
                </w:pPr>
              </w:p>
            </w:tc>
            <w:tc>
              <w:tcPr>
                <w:tcW w:w="1531" w:type="dxa"/>
                <w:vAlign w:val="center"/>
              </w:tcPr>
              <w:p w14:paraId="67094863" w14:textId="77777777">
                <w:pPr>
                  <w:jc w:val="center"/>
                  <w:rPr>
                    <w:b/>
                    <w:szCs w:val="24"/>
                  </w:rPr>
                </w:pPr>
                <w:r>
                  <w:rPr>
                    <w:b/>
                    <w:bCs/>
                    <w:color w:val="000000"/>
                    <w:szCs w:val="24"/>
                  </w:rPr>
                  <w:t xml:space="preserve">vieneto </w:t>
                </w:r>
              </w:p>
            </w:tc>
            <w:tc>
              <w:tcPr>
                <w:tcW w:w="1787" w:type="dxa"/>
                <w:vAlign w:val="center"/>
              </w:tcPr>
              <w:p w14:paraId="6A2ADAB9" w14:textId="77777777">
                <w:pPr>
                  <w:jc w:val="center"/>
                  <w:rPr>
                    <w:b/>
                    <w:szCs w:val="24"/>
                  </w:rPr>
                </w:pPr>
                <w:r>
                  <w:rPr>
                    <w:b/>
                    <w:bCs/>
                    <w:color w:val="000000"/>
                    <w:szCs w:val="24"/>
                  </w:rPr>
                  <w:t>bendra</w:t>
                </w:r>
              </w:p>
            </w:tc>
          </w:tr>
          <w:tr w14:paraId="1C6FCB4F" w14:textId="77777777">
            <w:trPr>
              <w:trHeight w:val="327"/>
              <w:jc w:val="center"/>
            </w:trPr>
            <w:tc>
              <w:tcPr>
                <w:tcW w:w="622" w:type="dxa"/>
                <w:vAlign w:val="center"/>
              </w:tcPr>
              <w:p w14:paraId="2837355B" w14:textId="7E9D9F80">
                <w:pPr>
                  <w:widowControl w:val="0"/>
                  <w:suppressAutoHyphens/>
                  <w:ind w:left="170"/>
                  <w:jc w:val="center"/>
                  <w:rPr>
                    <w:szCs w:val="24"/>
                  </w:rPr>
                </w:pPr>
                <w:r>
                  <w:rPr>
                    <w:szCs w:val="24"/>
                  </w:rPr>
                  <w:t>1.</w:t>
                </w:r>
              </w:p>
            </w:tc>
            <w:tc>
              <w:tcPr>
                <w:tcW w:w="4476" w:type="dxa"/>
                <w:vAlign w:val="center"/>
              </w:tcPr>
              <w:p w14:paraId="69069A87" w14:textId="76FD27B6">
                <w:pPr>
                  <w:rPr>
                    <w:szCs w:val="24"/>
                    <w:lang w:eastAsia="lt-LT"/>
                  </w:rPr>
                </w:pPr>
                <w:r>
                  <w:rPr>
                    <w:szCs w:val="24"/>
                  </w:rPr>
                  <w:t>Mokinio stalas</w:t>
                </w:r>
              </w:p>
            </w:tc>
            <w:tc>
              <w:tcPr>
                <w:tcW w:w="1077" w:type="dxa"/>
                <w:vAlign w:val="center"/>
              </w:tcPr>
              <w:p w14:paraId="3D632F45" w14:textId="68E95824">
                <w:pPr>
                  <w:jc w:val="center"/>
                  <w:rPr>
                    <w:szCs w:val="24"/>
                    <w:lang w:eastAsia="lt-LT"/>
                  </w:rPr>
                </w:pPr>
                <w:r>
                  <w:rPr>
                    <w:szCs w:val="24"/>
                  </w:rPr>
                  <w:t>24</w:t>
                </w:r>
              </w:p>
            </w:tc>
            <w:tc>
              <w:tcPr>
                <w:tcW w:w="1531" w:type="dxa"/>
                <w:vAlign w:val="center"/>
              </w:tcPr>
              <w:p w14:paraId="21193812" w14:textId="5AE753FD">
                <w:pPr>
                  <w:jc w:val="right"/>
                  <w:rPr>
                    <w:szCs w:val="24"/>
                    <w:lang w:eastAsia="lt-LT"/>
                  </w:rPr>
                </w:pPr>
                <w:r>
                  <w:rPr>
                    <w:szCs w:val="24"/>
                  </w:rPr>
                  <w:t>99,99</w:t>
                </w:r>
              </w:p>
            </w:tc>
            <w:tc>
              <w:tcPr>
                <w:tcW w:w="1787" w:type="dxa"/>
                <w:vAlign w:val="center"/>
              </w:tcPr>
              <w:p w14:paraId="5F88C163" w14:textId="7DDE103A">
                <w:pPr>
                  <w:jc w:val="right"/>
                  <w:rPr>
                    <w:szCs w:val="24"/>
                    <w:lang w:eastAsia="lt-LT"/>
                  </w:rPr>
                </w:pPr>
                <w:r>
                  <w:rPr>
                    <w:szCs w:val="24"/>
                  </w:rPr>
                  <w:t>2 399,79</w:t>
                </w:r>
              </w:p>
            </w:tc>
          </w:tr>
          <w:tr w14:paraId="6B7DAA63" w14:textId="77777777">
            <w:trPr>
              <w:trHeight w:val="327"/>
              <w:jc w:val="center"/>
            </w:trPr>
            <w:tc>
              <w:tcPr>
                <w:tcW w:w="5098" w:type="dxa"/>
                <w:gridSpan w:val="2"/>
                <w:vAlign w:val="center"/>
              </w:tcPr>
              <w:p w14:paraId="706CF0D0"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1E5F3FAB" w14:textId="2CC5D7F3">
                <w:pPr>
                  <w:jc w:val="center"/>
                  <w:rPr>
                    <w:b/>
                    <w:bCs/>
                    <w:szCs w:val="24"/>
                    <w:lang w:eastAsia="lt-LT"/>
                  </w:rPr>
                </w:pPr>
                <w:r>
                  <w:rPr>
                    <w:b/>
                    <w:bCs/>
                    <w:szCs w:val="24"/>
                    <w:lang w:eastAsia="lt-LT"/>
                  </w:rPr>
                  <w:t>24</w:t>
                </w:r>
              </w:p>
            </w:tc>
            <w:tc>
              <w:tcPr>
                <w:tcW w:w="1531" w:type="dxa"/>
                <w:vAlign w:val="center"/>
              </w:tcPr>
              <w:p w14:paraId="471A505F" w14:textId="77777777">
                <w:pPr>
                  <w:jc w:val="right"/>
                  <w:rPr>
                    <w:b/>
                    <w:bCs/>
                    <w:szCs w:val="24"/>
                    <w:lang w:eastAsia="lt-LT"/>
                  </w:rPr>
                </w:pPr>
                <w:r>
                  <w:rPr>
                    <w:b/>
                    <w:bCs/>
                    <w:szCs w:val="24"/>
                    <w:lang w:eastAsia="lt-LT"/>
                  </w:rPr>
                  <w:t>–</w:t>
                </w:r>
              </w:p>
            </w:tc>
            <w:tc>
              <w:tcPr>
                <w:tcW w:w="1787" w:type="dxa"/>
                <w:vAlign w:val="center"/>
              </w:tcPr>
              <w:p w14:paraId="578A30C4" w14:textId="4B218CBC">
                <w:pPr>
                  <w:jc w:val="right"/>
                  <w:rPr>
                    <w:b/>
                    <w:bCs/>
                    <w:szCs w:val="24"/>
                    <w:lang w:eastAsia="lt-LT"/>
                  </w:rPr>
                </w:pPr>
                <w:r>
                  <w:rPr>
                    <w:b/>
                    <w:bCs/>
                    <w:szCs w:val="24"/>
                    <w:lang w:eastAsia="lt-LT"/>
                  </w:rPr>
                  <w:t>2 399,79</w:t>
                </w:r>
              </w:p>
            </w:tc>
          </w:tr>
        </w:tbl>
        <w:p w14:paraId="15031F5B" w14:textId="77777777">
          <w:pPr>
            <w:ind w:hanging="20"/>
            <w:jc w:val="center"/>
            <w:rPr>
              <w:b/>
              <w:kern w:val="24"/>
              <w:szCs w:val="24"/>
            </w:rPr>
          </w:pPr>
        </w:p>
        <w:sdt>
          <w:sdtPr>
            <w:alias w:val="skirsnis"/>
            <w:tag w:val="part_c018b488c62d49d0897d62b75e9f76f1"/>
            <w:lock w:val="sdtLocked"/>
            <w:richText/>
          </w:sdtPr>
          <w:sdtContent>
            <w:p w14:paraId="33D69604" w14:textId="77777777">
              <w:pPr>
                <w:jc w:val="center"/>
                <w:rPr>
                  <w:szCs w:val="24"/>
                </w:rPr>
              </w:pPr>
              <w:sdt>
                <w:sdtPr>
                  <w:alias w:val="Pavadinimas"/>
                  <w:tag w:val="title_c018b488c62d49d0897d62b75e9f76f1"/>
                  <w:lock w:val="sdtLocked"/>
                  <w:richText/>
                </w:sdtPr>
                <w:sdtContent>
                  <w:r>
                    <w:rPr>
                      <w:b/>
                      <w:szCs w:val="24"/>
                    </w:rPr>
                    <w:t>____________________________</w:t>
                  </w:r>
                  <w:r>
                    <w:rPr>
                      <w:szCs w:val="24"/>
                    </w:rPr>
                    <w:br w:type="page"/>
                  </w:r>
                </w:sdtContent>
              </w:sdt>
            </w:p>
          </w:sdtContent>
        </w:sdt>
      </w:sdtContent>
    </w:sdt>
    <w:sdt>
      <w:sdtPr>
        <w:alias w:val="9 pr."/>
        <w:tag w:val="part_d8d1bffc528c43babd29b05e3622565b"/>
        <w:lock w:val="sdtLocked"/>
        <w:richText/>
      </w:sdtPr>
      <w:sdtContent>
        <w:p w14:paraId="463D4103" w14:textId="77777777">
          <w:pPr>
            <w:ind w:left="5103"/>
            <w:rPr>
              <w:szCs w:val="24"/>
            </w:rPr>
          </w:pPr>
          <w:r>
            <w:rPr>
              <w:szCs w:val="24"/>
            </w:rPr>
            <w:t>Radviliškio rajono savivaldybės tarybos</w:t>
          </w:r>
        </w:p>
        <w:p w14:paraId="36F3F937" w14:textId="77777777">
          <w:pPr>
            <w:ind w:left="5103"/>
            <w:rPr>
              <w:szCs w:val="24"/>
            </w:rPr>
          </w:pPr>
          <w:r>
            <w:rPr>
              <w:szCs w:val="24"/>
            </w:rPr>
            <w:t xml:space="preserve">2025 m.                   d. sprendimo Nr. T-</w:t>
          </w:r>
        </w:p>
        <w:p w14:paraId="48AC86C0" w14:textId="1E1A08F6">
          <w:pPr>
            <w:ind w:left="5103"/>
            <w:rPr>
              <w:szCs w:val="24"/>
            </w:rPr>
          </w:pPr>
          <w:sdt>
            <w:sdtPr>
              <w:alias w:val="Numeris"/>
              <w:tag w:val="nr_d8d1bffc528c43babd29b05e3622565b"/>
              <w:lock w:val="sdtLocked"/>
              <w:richText/>
            </w:sdtPr>
            <w:sdtContent>
              <w:r>
                <w:rPr>
                  <w:szCs w:val="24"/>
                </w:rPr>
                <w:t>9</w:t>
              </w:r>
            </w:sdtContent>
          </w:sdt>
          <w:r>
            <w:rPr>
              <w:szCs w:val="24"/>
            </w:rPr>
            <w:t xml:space="preserve"> priedas</w:t>
          </w:r>
        </w:p>
        <w:p w14:paraId="1DBA5070" w14:textId="77777777">
          <w:pPr>
            <w:ind w:left="5103"/>
            <w:rPr>
              <w:szCs w:val="24"/>
            </w:rPr>
          </w:pPr>
        </w:p>
        <w:p w14:paraId="0FACA69E" w14:textId="2F48AEFF">
          <w:pPr>
            <w:jc w:val="center"/>
            <w:rPr>
              <w:b/>
              <w:bCs/>
              <w:caps/>
              <w:szCs w:val="24"/>
            </w:rPr>
          </w:pPr>
          <w:r>
            <w:rPr>
              <w:b/>
              <w:bCs/>
              <w:kern w:val="24"/>
              <w:szCs w:val="24"/>
            </w:rPr>
            <w:t xml:space="preserve">RADVILIŠKIO </w:t>
          </w:r>
          <w:r>
            <w:rPr>
              <w:b/>
              <w:bCs/>
              <w:szCs w:val="24"/>
            </w:rPr>
            <w:t xml:space="preserve">R. </w:t>
          </w:r>
          <w:r>
            <w:rPr>
              <w:b/>
              <w:bCs/>
              <w:szCs w:val="24"/>
              <w14:ligatures w14:val="standardContextual"/>
            </w:rPr>
            <w:t>ALKSNIUPIŲ PAGRINDINEI MOKYKLAI</w:t>
          </w:r>
          <w:r>
            <w:rPr>
              <w:b/>
              <w:bCs/>
              <w:szCs w:val="24"/>
            </w:rPr>
            <w:t xml:space="preserve">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6D80AB46" w14:textId="77777777">
          <w:pPr>
            <w:jc w:val="center"/>
            <w:rPr>
              <w:b/>
              <w:bCs/>
              <w:szCs w:val="24"/>
            </w:rPr>
          </w:pPr>
        </w:p>
        <w:p w14:paraId="25CD6147" w14:textId="77777777">
          <w:pPr>
            <w:ind w:hanging="20"/>
            <w:jc w:val="center"/>
            <w:rPr>
              <w:b/>
              <w:szCs w:val="24"/>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645"/>
          </w:tblGrid>
          <w:tr w14:paraId="4C0A8D26" w14:textId="77777777">
            <w:trPr>
              <w:trHeight w:val="351"/>
              <w:jc w:val="center"/>
            </w:trPr>
            <w:tc>
              <w:tcPr>
                <w:tcW w:w="622" w:type="dxa"/>
                <w:vMerge w:val="restart"/>
                <w:vAlign w:val="center"/>
              </w:tcPr>
              <w:p w14:paraId="1A50A93F" w14:textId="77777777">
                <w:pPr>
                  <w:jc w:val="center"/>
                  <w:rPr>
                    <w:b/>
                    <w:szCs w:val="24"/>
                  </w:rPr>
                </w:pPr>
                <w:r>
                  <w:rPr>
                    <w:b/>
                    <w:szCs w:val="24"/>
                  </w:rPr>
                  <w:t>Eil. Nr.</w:t>
                </w:r>
              </w:p>
            </w:tc>
            <w:tc>
              <w:tcPr>
                <w:tcW w:w="4476" w:type="dxa"/>
                <w:vMerge w:val="restart"/>
                <w:vAlign w:val="center"/>
              </w:tcPr>
              <w:p w14:paraId="23798A31" w14:textId="77777777">
                <w:pPr>
                  <w:jc w:val="center"/>
                  <w:rPr>
                    <w:b/>
                    <w:szCs w:val="24"/>
                  </w:rPr>
                </w:pPr>
                <w:r>
                  <w:rPr>
                    <w:b/>
                    <w:szCs w:val="24"/>
                  </w:rPr>
                  <w:t>Turto pavadinimas</w:t>
                </w:r>
              </w:p>
            </w:tc>
            <w:tc>
              <w:tcPr>
                <w:tcW w:w="1077" w:type="dxa"/>
                <w:vMerge w:val="restart"/>
                <w:vAlign w:val="center"/>
              </w:tcPr>
              <w:p w14:paraId="08B73368" w14:textId="77777777">
                <w:pPr>
                  <w:ind w:left="-57" w:right="-57"/>
                  <w:jc w:val="center"/>
                  <w:rPr>
                    <w:b/>
                    <w:szCs w:val="24"/>
                  </w:rPr>
                </w:pPr>
                <w:r>
                  <w:rPr>
                    <w:b/>
                    <w:szCs w:val="24"/>
                  </w:rPr>
                  <w:t>Kiekis vienetais</w:t>
                </w:r>
              </w:p>
            </w:tc>
            <w:tc>
              <w:tcPr>
                <w:tcW w:w="3176" w:type="dxa"/>
                <w:gridSpan w:val="2"/>
                <w:vAlign w:val="center"/>
              </w:tcPr>
              <w:p w14:paraId="773BCBE8" w14:textId="6E113841">
                <w:pPr>
                  <w:ind w:left="-57" w:right="-57"/>
                  <w:jc w:val="center"/>
                  <w:rPr>
                    <w:b/>
                    <w:szCs w:val="24"/>
                  </w:rPr>
                </w:pPr>
                <w:r>
                  <w:rPr>
                    <w:b/>
                    <w:bCs/>
                    <w:color w:val="000000"/>
                    <w:szCs w:val="24"/>
                  </w:rPr>
                  <w:t xml:space="preserve">Įsigijimo vertė eurais </w:t>
                </w:r>
              </w:p>
            </w:tc>
          </w:tr>
          <w:tr w14:paraId="488F7348" w14:textId="77777777">
            <w:trPr>
              <w:trHeight w:val="351"/>
              <w:jc w:val="center"/>
            </w:trPr>
            <w:tc>
              <w:tcPr>
                <w:tcW w:w="622" w:type="dxa"/>
                <w:vMerge/>
                <w:vAlign w:val="center"/>
              </w:tcPr>
              <w:p w14:paraId="4BD5CD09" w14:textId="77777777">
                <w:pPr>
                  <w:jc w:val="center"/>
                  <w:rPr>
                    <w:b/>
                    <w:szCs w:val="24"/>
                  </w:rPr>
                </w:pPr>
              </w:p>
            </w:tc>
            <w:tc>
              <w:tcPr>
                <w:tcW w:w="4476" w:type="dxa"/>
                <w:vMerge/>
                <w:vAlign w:val="center"/>
                <w:hideMark/>
              </w:tcPr>
              <w:p w14:paraId="6427B120" w14:textId="77777777">
                <w:pPr>
                  <w:jc w:val="center"/>
                  <w:rPr>
                    <w:b/>
                    <w:szCs w:val="24"/>
                  </w:rPr>
                </w:pPr>
              </w:p>
            </w:tc>
            <w:tc>
              <w:tcPr>
                <w:tcW w:w="1077" w:type="dxa"/>
                <w:vMerge/>
                <w:vAlign w:val="center"/>
                <w:hideMark/>
              </w:tcPr>
              <w:p w14:paraId="61C3172D" w14:textId="77777777">
                <w:pPr>
                  <w:ind w:left="-57" w:right="-57"/>
                  <w:jc w:val="center"/>
                  <w:rPr>
                    <w:b/>
                    <w:szCs w:val="24"/>
                  </w:rPr>
                </w:pPr>
              </w:p>
            </w:tc>
            <w:tc>
              <w:tcPr>
                <w:tcW w:w="1531" w:type="dxa"/>
                <w:vAlign w:val="center"/>
              </w:tcPr>
              <w:p w14:paraId="145D1189" w14:textId="77777777">
                <w:pPr>
                  <w:jc w:val="center"/>
                  <w:rPr>
                    <w:b/>
                    <w:szCs w:val="24"/>
                  </w:rPr>
                </w:pPr>
                <w:r>
                  <w:rPr>
                    <w:b/>
                    <w:bCs/>
                    <w:color w:val="000000"/>
                    <w:szCs w:val="24"/>
                  </w:rPr>
                  <w:t xml:space="preserve">vieneto </w:t>
                </w:r>
              </w:p>
            </w:tc>
            <w:tc>
              <w:tcPr>
                <w:tcW w:w="1645" w:type="dxa"/>
                <w:vAlign w:val="center"/>
              </w:tcPr>
              <w:p w14:paraId="517675BB" w14:textId="77777777">
                <w:pPr>
                  <w:jc w:val="center"/>
                  <w:rPr>
                    <w:b/>
                    <w:szCs w:val="24"/>
                  </w:rPr>
                </w:pPr>
                <w:r>
                  <w:rPr>
                    <w:b/>
                    <w:bCs/>
                    <w:color w:val="000000"/>
                    <w:szCs w:val="24"/>
                  </w:rPr>
                  <w:t>bendra</w:t>
                </w:r>
              </w:p>
            </w:tc>
          </w:tr>
          <w:tr w14:paraId="105D818D" w14:textId="77777777">
            <w:trPr>
              <w:trHeight w:val="329"/>
              <w:jc w:val="center"/>
            </w:trPr>
            <w:tc>
              <w:tcPr>
                <w:tcW w:w="622" w:type="dxa"/>
                <w:vAlign w:val="center"/>
              </w:tcPr>
              <w:p w14:paraId="42465DA9" w14:textId="284FF971">
                <w:pPr>
                  <w:widowControl w:val="0"/>
                  <w:suppressAutoHyphens/>
                  <w:ind w:left="170"/>
                  <w:jc w:val="center"/>
                  <w:rPr>
                    <w:szCs w:val="24"/>
                  </w:rPr>
                </w:pPr>
                <w:r>
                  <w:rPr>
                    <w:szCs w:val="24"/>
                  </w:rPr>
                  <w:t>1.</w:t>
                </w:r>
              </w:p>
            </w:tc>
            <w:tc>
              <w:tcPr>
                <w:tcW w:w="4476" w:type="dxa"/>
                <w:vAlign w:val="center"/>
              </w:tcPr>
              <w:p w14:paraId="2083E155" w14:textId="57B3CF55">
                <w:pPr>
                  <w:rPr>
                    <w:szCs w:val="24"/>
                    <w:lang w:eastAsia="lt-LT"/>
                  </w:rPr>
                </w:pPr>
                <w:r>
                  <w:rPr>
                    <w:szCs w:val="24"/>
                  </w:rPr>
                  <w:t>Chemijos kabineto demonstracinis stalas</w:t>
                </w:r>
              </w:p>
            </w:tc>
            <w:tc>
              <w:tcPr>
                <w:tcW w:w="1077" w:type="dxa"/>
                <w:vAlign w:val="center"/>
              </w:tcPr>
              <w:p w14:paraId="7E68318C" w14:textId="7CB80184">
                <w:pPr>
                  <w:jc w:val="center"/>
                  <w:rPr>
                    <w:szCs w:val="24"/>
                    <w:lang w:eastAsia="lt-LT"/>
                  </w:rPr>
                </w:pPr>
                <w:r>
                  <w:rPr>
                    <w:szCs w:val="24"/>
                    <w:lang w:eastAsia="lt-LT"/>
                  </w:rPr>
                  <w:t>1</w:t>
                </w:r>
              </w:p>
            </w:tc>
            <w:tc>
              <w:tcPr>
                <w:tcW w:w="1531" w:type="dxa"/>
                <w:vAlign w:val="center"/>
              </w:tcPr>
              <w:p w14:paraId="7E41C67C" w14:textId="2A52E641">
                <w:pPr>
                  <w:jc w:val="right"/>
                  <w:rPr>
                    <w:szCs w:val="24"/>
                    <w:lang w:eastAsia="lt-LT"/>
                  </w:rPr>
                </w:pPr>
                <w:r>
                  <w:rPr>
                    <w:szCs w:val="24"/>
                  </w:rPr>
                  <w:t>295,41</w:t>
                </w:r>
              </w:p>
            </w:tc>
            <w:tc>
              <w:tcPr>
                <w:tcW w:w="1645" w:type="dxa"/>
                <w:vAlign w:val="center"/>
              </w:tcPr>
              <w:p w14:paraId="3C68825A" w14:textId="5158898B">
                <w:pPr>
                  <w:jc w:val="right"/>
                  <w:rPr>
                    <w:szCs w:val="24"/>
                    <w:lang w:eastAsia="lt-LT"/>
                  </w:rPr>
                </w:pPr>
                <w:r>
                  <w:rPr>
                    <w:szCs w:val="24"/>
                  </w:rPr>
                  <w:t>295,41</w:t>
                </w:r>
              </w:p>
            </w:tc>
          </w:tr>
          <w:tr w14:paraId="037D49D1" w14:textId="77777777">
            <w:trPr>
              <w:trHeight w:val="329"/>
              <w:jc w:val="center"/>
            </w:trPr>
            <w:tc>
              <w:tcPr>
                <w:tcW w:w="5098" w:type="dxa"/>
                <w:gridSpan w:val="2"/>
                <w:vAlign w:val="center"/>
              </w:tcPr>
              <w:p w14:paraId="6082D366"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15F4E34C" w14:textId="67617FF9">
                <w:pPr>
                  <w:jc w:val="center"/>
                  <w:rPr>
                    <w:b/>
                    <w:bCs/>
                    <w:szCs w:val="24"/>
                    <w:lang w:eastAsia="lt-LT"/>
                  </w:rPr>
                </w:pPr>
                <w:r>
                  <w:rPr>
                    <w:b/>
                    <w:bCs/>
                    <w:szCs w:val="24"/>
                    <w:lang w:eastAsia="lt-LT"/>
                  </w:rPr>
                  <w:t>1</w:t>
                </w:r>
              </w:p>
            </w:tc>
            <w:tc>
              <w:tcPr>
                <w:tcW w:w="1531" w:type="dxa"/>
                <w:vAlign w:val="center"/>
              </w:tcPr>
              <w:p w14:paraId="6EC09C05" w14:textId="77777777">
                <w:pPr>
                  <w:jc w:val="right"/>
                  <w:rPr>
                    <w:b/>
                    <w:bCs/>
                    <w:szCs w:val="24"/>
                    <w:lang w:eastAsia="lt-LT"/>
                  </w:rPr>
                </w:pPr>
                <w:r>
                  <w:rPr>
                    <w:b/>
                    <w:bCs/>
                    <w:szCs w:val="24"/>
                    <w:lang w:eastAsia="lt-LT"/>
                  </w:rPr>
                  <w:t>–</w:t>
                </w:r>
              </w:p>
            </w:tc>
            <w:tc>
              <w:tcPr>
                <w:tcW w:w="1645" w:type="dxa"/>
                <w:vAlign w:val="center"/>
              </w:tcPr>
              <w:p w14:paraId="6E2E5B9B" w14:textId="10BC34CF">
                <w:pPr>
                  <w:jc w:val="right"/>
                  <w:rPr>
                    <w:b/>
                    <w:bCs/>
                    <w:szCs w:val="24"/>
                    <w:lang w:eastAsia="lt-LT"/>
                  </w:rPr>
                </w:pPr>
                <w:r>
                  <w:rPr>
                    <w:b/>
                    <w:bCs/>
                    <w:szCs w:val="24"/>
                  </w:rPr>
                  <w:t>295,41</w:t>
                </w:r>
              </w:p>
            </w:tc>
          </w:tr>
        </w:tbl>
        <w:p w14:paraId="0021589A" w14:textId="77777777">
          <w:pPr>
            <w:ind w:hanging="20"/>
            <w:jc w:val="center"/>
            <w:rPr>
              <w:b/>
              <w:kern w:val="24"/>
              <w:szCs w:val="24"/>
            </w:rPr>
          </w:pPr>
        </w:p>
        <w:sdt>
          <w:sdtPr>
            <w:alias w:val="skirsnis"/>
            <w:tag w:val="part_020c184422c5467cb4c2419a3f2c23e5"/>
            <w:lock w:val="sdtLocked"/>
            <w:richText/>
          </w:sdtPr>
          <w:sdtContent>
            <w:p w14:paraId="53199996" w14:textId="77777777">
              <w:pPr>
                <w:jc w:val="center"/>
                <w:rPr>
                  <w:szCs w:val="24"/>
                </w:rPr>
              </w:pPr>
              <w:sdt>
                <w:sdtPr>
                  <w:alias w:val="Pavadinimas"/>
                  <w:tag w:val="title_020c184422c5467cb4c2419a3f2c23e5"/>
                  <w:lock w:val="sdtLocked"/>
                  <w:richText/>
                </w:sdtPr>
                <w:sdtContent>
                  <w:r>
                    <w:rPr>
                      <w:b/>
                      <w:szCs w:val="24"/>
                    </w:rPr>
                    <w:t>____________________________</w:t>
                  </w:r>
                  <w:r>
                    <w:rPr>
                      <w:szCs w:val="24"/>
                    </w:rPr>
                    <w:br w:type="page"/>
                  </w:r>
                </w:sdtContent>
              </w:sdt>
            </w:p>
          </w:sdtContent>
        </w:sdt>
      </w:sdtContent>
    </w:sdt>
    <w:sdt>
      <w:sdtPr>
        <w:alias w:val="10 pr."/>
        <w:tag w:val="part_e92e9b9f7ad6412987e37c04c058644c"/>
        <w:lock w:val="sdtLocked"/>
        <w:richText/>
      </w:sdtPr>
      <w:sdtContent>
        <w:p w14:paraId="12269019" w14:textId="77777777">
          <w:pPr>
            <w:ind w:left="5103"/>
            <w:rPr>
              <w:szCs w:val="24"/>
            </w:rPr>
          </w:pPr>
          <w:r>
            <w:rPr>
              <w:szCs w:val="24"/>
            </w:rPr>
            <w:t>Radviliškio rajono savivaldybės tarybos</w:t>
          </w:r>
        </w:p>
        <w:p w14:paraId="6C72BBE3" w14:textId="77777777">
          <w:pPr>
            <w:ind w:left="5103"/>
            <w:rPr>
              <w:szCs w:val="24"/>
            </w:rPr>
          </w:pPr>
          <w:r>
            <w:rPr>
              <w:szCs w:val="24"/>
            </w:rPr>
            <w:t xml:space="preserve">2025 m.                   d. sprendimo Nr. T-</w:t>
          </w:r>
        </w:p>
        <w:p w14:paraId="089EE523" w14:textId="7E0B870E">
          <w:pPr>
            <w:ind w:left="5103"/>
            <w:rPr>
              <w:szCs w:val="24"/>
            </w:rPr>
          </w:pPr>
          <w:sdt>
            <w:sdtPr>
              <w:alias w:val="Numeris"/>
              <w:tag w:val="nr_e92e9b9f7ad6412987e37c04c058644c"/>
              <w:lock w:val="sdtLocked"/>
              <w:richText/>
            </w:sdtPr>
            <w:sdtContent>
              <w:r>
                <w:rPr>
                  <w:szCs w:val="24"/>
                </w:rPr>
                <w:t>10</w:t>
              </w:r>
            </w:sdtContent>
          </w:sdt>
          <w:r>
            <w:rPr>
              <w:szCs w:val="24"/>
            </w:rPr>
            <w:t xml:space="preserve"> priedas</w:t>
          </w:r>
        </w:p>
        <w:p w14:paraId="52C911F5" w14:textId="77777777">
          <w:pPr>
            <w:ind w:left="5103"/>
            <w:rPr>
              <w:szCs w:val="24"/>
            </w:rPr>
          </w:pPr>
        </w:p>
        <w:p w14:paraId="06C2BE39" w14:textId="39448769">
          <w:pPr>
            <w:jc w:val="center"/>
            <w:rPr>
              <w:b/>
              <w:bCs/>
              <w:caps/>
              <w:szCs w:val="24"/>
            </w:rPr>
          </w:pPr>
          <w:r>
            <w:rPr>
              <w:b/>
              <w:bCs/>
              <w:kern w:val="24"/>
              <w:szCs w:val="24"/>
            </w:rPr>
            <w:t xml:space="preserve">RADVILIŠKIO RAJONO </w:t>
          </w:r>
          <w:r>
            <w:rPr>
              <w:b/>
              <w:bCs/>
              <w:spacing w:val="-2"/>
              <w:kern w:val="24"/>
              <w:szCs w:val="24"/>
            </w:rPr>
            <w:t>SAVIVALDYBĖS ADMINISTRACIJAI</w:t>
          </w:r>
          <w:r>
            <w:rPr>
              <w:b/>
              <w:bCs/>
              <w:szCs w:val="24"/>
            </w:rPr>
            <w:t xml:space="preserve"> </w:t>
          </w:r>
          <w:r>
            <w:rPr>
              <w:b/>
              <w:bCs/>
              <w:szCs w:val="24"/>
            </w:rPr>
            <w:t xml:space="preserve">PATIKĖJIMO TEISE VALDYTI, NAUDOTI IR DISPONUOTI PERDUODAMO SAVIVALDYBĖS </w:t>
          </w:r>
          <w:r>
            <w:rPr>
              <w:b/>
              <w:bCs/>
              <w:kern w:val="24"/>
              <w:szCs w:val="24"/>
            </w:rPr>
            <w:t xml:space="preserve">TRUMPALAIKIO MATERIALIOJO </w:t>
          </w:r>
          <w:r>
            <w:rPr>
              <w:b/>
              <w:bCs/>
              <w:szCs w:val="24"/>
            </w:rPr>
            <w:t xml:space="preserve">TURTO SĄRAŠAS </w:t>
          </w:r>
        </w:p>
        <w:p w14:paraId="7808387E" w14:textId="77777777">
          <w:pPr>
            <w:jc w:val="center"/>
            <w:rPr>
              <w:b/>
              <w:bCs/>
              <w:szCs w:val="24"/>
            </w:rPr>
          </w:pPr>
        </w:p>
        <w:sdt>
          <w:sdtPr>
            <w:alias w:val="lentele"/>
            <w:tag w:val="part_a2277b09be5f45258180061f74f75cd9"/>
            <w:lock w:val="sdtLocked"/>
            <w:richText/>
          </w:sdtPr>
          <w:sdtContent>
            <w:p w14:paraId="777CB420" w14:textId="64EB3128">
              <w:pPr>
                <w:jc w:val="center"/>
                <w:rPr>
                  <w:b/>
                  <w:bCs/>
                  <w:szCs w:val="24"/>
                </w:rPr>
              </w:pPr>
              <w:sdt>
                <w:sdtPr>
                  <w:alias w:val="Pavadinimas"/>
                  <w:tag w:val="title_a2277b09be5f45258180061f74f75cd9"/>
                  <w:lock w:val="sdtLocked"/>
                  <w:richText/>
                </w:sdtPr>
                <w:sdtContent>
                  <w:r>
                    <w:rPr>
                      <w:b/>
                      <w:bCs/>
                      <w:szCs w:val="24"/>
                    </w:rPr>
                    <w:t>1 lentelė. Šiaulėnų seniūnijos veiklai perduodamas turtas</w:t>
                  </w:r>
                </w:sdtContent>
              </w:sdt>
            </w:p>
            <w:p w14:paraId="3BE67DD9" w14:textId="77777777">
              <w:pPr>
                <w:ind w:hanging="20"/>
                <w:jc w:val="center"/>
                <w:rPr>
                  <w:b/>
                  <w:szCs w:val="24"/>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645"/>
              </w:tblGrid>
              <w:tr w14:paraId="3E05A5C1" w14:textId="77777777">
                <w:trPr>
                  <w:trHeight w:val="378"/>
                  <w:jc w:val="center"/>
                </w:trPr>
                <w:tc>
                  <w:tcPr>
                    <w:tcW w:w="622" w:type="dxa"/>
                    <w:vMerge w:val="restart"/>
                    <w:vAlign w:val="center"/>
                  </w:tcPr>
                  <w:p w14:paraId="4CC57B31" w14:textId="77777777">
                    <w:pPr>
                      <w:jc w:val="center"/>
                      <w:rPr>
                        <w:b/>
                        <w:szCs w:val="24"/>
                      </w:rPr>
                    </w:pPr>
                    <w:r>
                      <w:rPr>
                        <w:b/>
                        <w:szCs w:val="24"/>
                      </w:rPr>
                      <w:t>Eil. Nr.</w:t>
                    </w:r>
                  </w:p>
                </w:tc>
                <w:tc>
                  <w:tcPr>
                    <w:tcW w:w="4476" w:type="dxa"/>
                    <w:vMerge w:val="restart"/>
                    <w:vAlign w:val="center"/>
                  </w:tcPr>
                  <w:p w14:paraId="4F13F4F2" w14:textId="77777777">
                    <w:pPr>
                      <w:jc w:val="center"/>
                      <w:rPr>
                        <w:b/>
                        <w:szCs w:val="24"/>
                      </w:rPr>
                    </w:pPr>
                    <w:r>
                      <w:rPr>
                        <w:b/>
                        <w:szCs w:val="24"/>
                      </w:rPr>
                      <w:t>Turto pavadinimas</w:t>
                    </w:r>
                  </w:p>
                </w:tc>
                <w:tc>
                  <w:tcPr>
                    <w:tcW w:w="1077" w:type="dxa"/>
                    <w:vMerge w:val="restart"/>
                    <w:vAlign w:val="center"/>
                  </w:tcPr>
                  <w:p w14:paraId="4BA8C234" w14:textId="77777777">
                    <w:pPr>
                      <w:ind w:left="-57" w:right="-57"/>
                      <w:jc w:val="center"/>
                      <w:rPr>
                        <w:b/>
                        <w:szCs w:val="24"/>
                      </w:rPr>
                    </w:pPr>
                    <w:r>
                      <w:rPr>
                        <w:b/>
                        <w:szCs w:val="24"/>
                      </w:rPr>
                      <w:t>Kiekis vienetais</w:t>
                    </w:r>
                  </w:p>
                </w:tc>
                <w:tc>
                  <w:tcPr>
                    <w:tcW w:w="3176" w:type="dxa"/>
                    <w:gridSpan w:val="2"/>
                    <w:vAlign w:val="center"/>
                  </w:tcPr>
                  <w:p w14:paraId="242F1A03" w14:textId="2F58C9D8">
                    <w:pPr>
                      <w:ind w:left="-57" w:right="-57"/>
                      <w:jc w:val="center"/>
                      <w:rPr>
                        <w:b/>
                        <w:szCs w:val="24"/>
                      </w:rPr>
                    </w:pPr>
                    <w:r>
                      <w:rPr>
                        <w:b/>
                        <w:bCs/>
                        <w:color w:val="000000"/>
                        <w:szCs w:val="24"/>
                      </w:rPr>
                      <w:t>Įsigijimo vertė eurais</w:t>
                    </w:r>
                  </w:p>
                </w:tc>
              </w:tr>
              <w:tr w14:paraId="373A29CB" w14:textId="77777777">
                <w:trPr>
                  <w:trHeight w:val="378"/>
                  <w:jc w:val="center"/>
                </w:trPr>
                <w:tc>
                  <w:tcPr>
                    <w:tcW w:w="622" w:type="dxa"/>
                    <w:vMerge/>
                    <w:vAlign w:val="center"/>
                  </w:tcPr>
                  <w:p w14:paraId="79B4AD95" w14:textId="77777777">
                    <w:pPr>
                      <w:jc w:val="center"/>
                      <w:rPr>
                        <w:b/>
                        <w:szCs w:val="24"/>
                      </w:rPr>
                    </w:pPr>
                  </w:p>
                </w:tc>
                <w:tc>
                  <w:tcPr>
                    <w:tcW w:w="4476" w:type="dxa"/>
                    <w:vMerge/>
                    <w:vAlign w:val="center"/>
                    <w:hideMark/>
                  </w:tcPr>
                  <w:p w14:paraId="2374307B" w14:textId="77777777">
                    <w:pPr>
                      <w:jc w:val="center"/>
                      <w:rPr>
                        <w:b/>
                        <w:szCs w:val="24"/>
                      </w:rPr>
                    </w:pPr>
                  </w:p>
                </w:tc>
                <w:tc>
                  <w:tcPr>
                    <w:tcW w:w="1077" w:type="dxa"/>
                    <w:vMerge/>
                    <w:vAlign w:val="center"/>
                    <w:hideMark/>
                  </w:tcPr>
                  <w:p w14:paraId="3B74A232" w14:textId="77777777">
                    <w:pPr>
                      <w:ind w:left="-57" w:right="-57"/>
                      <w:jc w:val="center"/>
                      <w:rPr>
                        <w:b/>
                        <w:szCs w:val="24"/>
                      </w:rPr>
                    </w:pPr>
                  </w:p>
                </w:tc>
                <w:tc>
                  <w:tcPr>
                    <w:tcW w:w="1531" w:type="dxa"/>
                    <w:vAlign w:val="center"/>
                  </w:tcPr>
                  <w:p w14:paraId="047F24E5" w14:textId="77777777">
                    <w:pPr>
                      <w:jc w:val="center"/>
                      <w:rPr>
                        <w:b/>
                        <w:szCs w:val="24"/>
                      </w:rPr>
                    </w:pPr>
                    <w:r>
                      <w:rPr>
                        <w:b/>
                        <w:bCs/>
                        <w:color w:val="000000"/>
                        <w:szCs w:val="24"/>
                      </w:rPr>
                      <w:t xml:space="preserve">vieneto </w:t>
                    </w:r>
                  </w:p>
                </w:tc>
                <w:tc>
                  <w:tcPr>
                    <w:tcW w:w="1645" w:type="dxa"/>
                    <w:vAlign w:val="center"/>
                  </w:tcPr>
                  <w:p w14:paraId="1CB718AB" w14:textId="77777777">
                    <w:pPr>
                      <w:jc w:val="center"/>
                      <w:rPr>
                        <w:b/>
                        <w:szCs w:val="24"/>
                      </w:rPr>
                    </w:pPr>
                    <w:r>
                      <w:rPr>
                        <w:b/>
                        <w:bCs/>
                        <w:color w:val="000000"/>
                        <w:szCs w:val="24"/>
                      </w:rPr>
                      <w:t>bendra</w:t>
                    </w:r>
                  </w:p>
                </w:tc>
              </w:tr>
              <w:tr w14:paraId="6E11F86E" w14:textId="77777777">
                <w:trPr>
                  <w:trHeight w:val="323"/>
                  <w:jc w:val="center"/>
                </w:trPr>
                <w:tc>
                  <w:tcPr>
                    <w:tcW w:w="622" w:type="dxa"/>
                    <w:vAlign w:val="center"/>
                  </w:tcPr>
                  <w:p w14:paraId="4D622A23" w14:textId="49C486DC">
                    <w:pPr>
                      <w:widowControl w:val="0"/>
                      <w:tabs>
                        <w:tab w:val="left" w:pos="720"/>
                      </w:tabs>
                      <w:suppressAutoHyphens/>
                      <w:ind w:left="1134" w:hanging="720"/>
                      <w:jc w:val="center"/>
                      <w:rPr>
                        <w:szCs w:val="24"/>
                      </w:rPr>
                    </w:pPr>
                    <w:r>
                      <w:rPr>
                        <w:szCs w:val="24"/>
                      </w:rPr>
                      <w:t>1.</w:t>
                      <w:tab/>
                    </w:r>
                  </w:p>
                </w:tc>
                <w:tc>
                  <w:tcPr>
                    <w:tcW w:w="4476" w:type="dxa"/>
                    <w:vAlign w:val="center"/>
                  </w:tcPr>
                  <w:p w14:paraId="49F74EF1" w14:textId="4E73F9EC">
                    <w:pPr>
                      <w:rPr>
                        <w:szCs w:val="24"/>
                        <w:lang w:eastAsia="lt-LT"/>
                      </w:rPr>
                    </w:pPr>
                    <w:r>
                      <w:rPr>
                        <w:szCs w:val="24"/>
                      </w:rPr>
                      <w:t>Stalas</w:t>
                    </w:r>
                  </w:p>
                </w:tc>
                <w:tc>
                  <w:tcPr>
                    <w:tcW w:w="1077" w:type="dxa"/>
                    <w:vAlign w:val="center"/>
                  </w:tcPr>
                  <w:p w14:paraId="2F9C3F4E" w14:textId="5247B663">
                    <w:pPr>
                      <w:jc w:val="center"/>
                      <w:rPr>
                        <w:szCs w:val="24"/>
                        <w:lang w:eastAsia="lt-LT"/>
                      </w:rPr>
                    </w:pPr>
                    <w:r>
                      <w:rPr>
                        <w:szCs w:val="24"/>
                      </w:rPr>
                      <w:t>1</w:t>
                    </w:r>
                  </w:p>
                </w:tc>
                <w:tc>
                  <w:tcPr>
                    <w:tcW w:w="1531" w:type="dxa"/>
                    <w:vAlign w:val="center"/>
                  </w:tcPr>
                  <w:p w14:paraId="18355F51" w14:textId="242CE422">
                    <w:pPr>
                      <w:jc w:val="right"/>
                      <w:rPr>
                        <w:szCs w:val="24"/>
                        <w:lang w:eastAsia="lt-LT"/>
                      </w:rPr>
                    </w:pPr>
                    <w:r>
                      <w:rPr>
                        <w:szCs w:val="24"/>
                      </w:rPr>
                      <w:t>6,13</w:t>
                    </w:r>
                  </w:p>
                </w:tc>
                <w:tc>
                  <w:tcPr>
                    <w:tcW w:w="1645" w:type="dxa"/>
                    <w:vAlign w:val="center"/>
                  </w:tcPr>
                  <w:p w14:paraId="529660F2" w14:textId="6938C2F7">
                    <w:pPr>
                      <w:jc w:val="right"/>
                      <w:rPr>
                        <w:szCs w:val="24"/>
                        <w:lang w:eastAsia="lt-LT"/>
                      </w:rPr>
                    </w:pPr>
                    <w:r>
                      <w:rPr>
                        <w:szCs w:val="24"/>
                      </w:rPr>
                      <w:t>6,13</w:t>
                    </w:r>
                  </w:p>
                </w:tc>
              </w:tr>
              <w:tr w14:paraId="0EE62C80" w14:textId="77777777">
                <w:trPr>
                  <w:trHeight w:val="323"/>
                  <w:jc w:val="center"/>
                </w:trPr>
                <w:tc>
                  <w:tcPr>
                    <w:tcW w:w="622" w:type="dxa"/>
                    <w:vAlign w:val="center"/>
                  </w:tcPr>
                  <w:p w14:paraId="42748FF8" w14:textId="1881BFF0">
                    <w:pPr>
                      <w:widowControl w:val="0"/>
                      <w:tabs>
                        <w:tab w:val="left" w:pos="720"/>
                      </w:tabs>
                      <w:suppressAutoHyphens/>
                      <w:ind w:left="1134" w:hanging="720"/>
                      <w:jc w:val="center"/>
                      <w:rPr>
                        <w:szCs w:val="24"/>
                      </w:rPr>
                    </w:pPr>
                    <w:r>
                      <w:rPr>
                        <w:szCs w:val="24"/>
                      </w:rPr>
                      <w:t>2.</w:t>
                      <w:tab/>
                    </w:r>
                  </w:p>
                </w:tc>
                <w:tc>
                  <w:tcPr>
                    <w:tcW w:w="4476" w:type="dxa"/>
                    <w:vAlign w:val="center"/>
                  </w:tcPr>
                  <w:p w14:paraId="0CC3E840" w14:textId="419C7D09">
                    <w:pPr>
                      <w:rPr>
                        <w:szCs w:val="24"/>
                        <w:lang w:eastAsia="lt-LT"/>
                      </w:rPr>
                    </w:pPr>
                    <w:r>
                      <w:rPr>
                        <w:szCs w:val="24"/>
                      </w:rPr>
                      <w:t>Spinta dokumentų su stiklu</w:t>
                    </w:r>
                  </w:p>
                </w:tc>
                <w:tc>
                  <w:tcPr>
                    <w:tcW w:w="1077" w:type="dxa"/>
                    <w:vAlign w:val="center"/>
                  </w:tcPr>
                  <w:p w14:paraId="52B199D8" w14:textId="2B758D0D">
                    <w:pPr>
                      <w:jc w:val="center"/>
                      <w:rPr>
                        <w:szCs w:val="24"/>
                        <w:lang w:eastAsia="lt-LT"/>
                      </w:rPr>
                    </w:pPr>
                    <w:r>
                      <w:rPr>
                        <w:szCs w:val="24"/>
                      </w:rPr>
                      <w:t>3</w:t>
                    </w:r>
                  </w:p>
                </w:tc>
                <w:tc>
                  <w:tcPr>
                    <w:tcW w:w="1531" w:type="dxa"/>
                    <w:vAlign w:val="center"/>
                  </w:tcPr>
                  <w:p w14:paraId="0267CEF6" w14:textId="57B0E9D6">
                    <w:pPr>
                      <w:jc w:val="right"/>
                      <w:rPr>
                        <w:szCs w:val="24"/>
                        <w:lang w:eastAsia="lt-LT"/>
                      </w:rPr>
                    </w:pPr>
                    <w:r>
                      <w:rPr>
                        <w:szCs w:val="24"/>
                      </w:rPr>
                      <w:t>143,90</w:t>
                    </w:r>
                  </w:p>
                </w:tc>
                <w:tc>
                  <w:tcPr>
                    <w:tcW w:w="1645" w:type="dxa"/>
                    <w:vAlign w:val="center"/>
                  </w:tcPr>
                  <w:p w14:paraId="637B5E86" w14:textId="3907A6D6">
                    <w:pPr>
                      <w:jc w:val="right"/>
                      <w:rPr>
                        <w:szCs w:val="24"/>
                        <w:lang w:eastAsia="lt-LT"/>
                      </w:rPr>
                    </w:pPr>
                    <w:r>
                      <w:rPr>
                        <w:szCs w:val="24"/>
                      </w:rPr>
                      <w:t>431,70</w:t>
                    </w:r>
                  </w:p>
                </w:tc>
              </w:tr>
              <w:tr w14:paraId="62A286F0" w14:textId="77777777">
                <w:trPr>
                  <w:trHeight w:val="323"/>
                  <w:jc w:val="center"/>
                </w:trPr>
                <w:tc>
                  <w:tcPr>
                    <w:tcW w:w="622" w:type="dxa"/>
                    <w:vAlign w:val="center"/>
                  </w:tcPr>
                  <w:p w14:paraId="2F45F19C" w14:textId="1B33CAE1">
                    <w:pPr>
                      <w:widowControl w:val="0"/>
                      <w:tabs>
                        <w:tab w:val="left" w:pos="720"/>
                      </w:tabs>
                      <w:suppressAutoHyphens/>
                      <w:ind w:left="1134" w:hanging="720"/>
                      <w:jc w:val="center"/>
                      <w:rPr>
                        <w:szCs w:val="24"/>
                      </w:rPr>
                    </w:pPr>
                    <w:r>
                      <w:rPr>
                        <w:szCs w:val="24"/>
                      </w:rPr>
                      <w:t>3.</w:t>
                      <w:tab/>
                    </w:r>
                  </w:p>
                </w:tc>
                <w:tc>
                  <w:tcPr>
                    <w:tcW w:w="4476" w:type="dxa"/>
                    <w:vAlign w:val="center"/>
                  </w:tcPr>
                  <w:p w14:paraId="2952AF9C" w14:textId="75982F63">
                    <w:pPr>
                      <w:rPr>
                        <w:color w:val="000000"/>
                        <w:szCs w:val="24"/>
                        <w14:ligatures w14:val="standardContextual"/>
                      </w:rPr>
                    </w:pPr>
                    <w:r>
                      <w:rPr>
                        <w:szCs w:val="24"/>
                      </w:rPr>
                      <w:t>Tachta</w:t>
                    </w:r>
                  </w:p>
                </w:tc>
                <w:tc>
                  <w:tcPr>
                    <w:tcW w:w="1077" w:type="dxa"/>
                    <w:vAlign w:val="center"/>
                  </w:tcPr>
                  <w:p w14:paraId="6427C784" w14:textId="6A5EEC63">
                    <w:pPr>
                      <w:jc w:val="center"/>
                      <w:rPr>
                        <w:szCs w:val="24"/>
                        <w:lang w:eastAsia="lt-LT"/>
                      </w:rPr>
                    </w:pPr>
                    <w:r>
                      <w:rPr>
                        <w:szCs w:val="24"/>
                      </w:rPr>
                      <w:t>2</w:t>
                    </w:r>
                  </w:p>
                </w:tc>
                <w:tc>
                  <w:tcPr>
                    <w:tcW w:w="1531" w:type="dxa"/>
                    <w:vAlign w:val="center"/>
                  </w:tcPr>
                  <w:p w14:paraId="651DF69B" w14:textId="569F82E1">
                    <w:pPr>
                      <w:jc w:val="right"/>
                      <w:rPr>
                        <w:szCs w:val="24"/>
                        <w:lang w:eastAsia="lt-LT"/>
                      </w:rPr>
                    </w:pPr>
                    <w:r>
                      <w:rPr>
                        <w:szCs w:val="24"/>
                      </w:rPr>
                      <w:t>130,33</w:t>
                    </w:r>
                  </w:p>
                </w:tc>
                <w:tc>
                  <w:tcPr>
                    <w:tcW w:w="1645" w:type="dxa"/>
                    <w:vAlign w:val="center"/>
                  </w:tcPr>
                  <w:p w14:paraId="498A887A" w14:textId="406CE7AD">
                    <w:pPr>
                      <w:jc w:val="right"/>
                      <w:rPr>
                        <w:szCs w:val="24"/>
                        <w:lang w:eastAsia="lt-LT"/>
                      </w:rPr>
                    </w:pPr>
                    <w:r>
                      <w:rPr>
                        <w:szCs w:val="24"/>
                      </w:rPr>
                      <w:t>260,66</w:t>
                    </w:r>
                  </w:p>
                </w:tc>
              </w:tr>
              <w:tr w14:paraId="08FE32BF" w14:textId="77777777">
                <w:trPr>
                  <w:trHeight w:val="323"/>
                  <w:jc w:val="center"/>
                </w:trPr>
                <w:tc>
                  <w:tcPr>
                    <w:tcW w:w="5098" w:type="dxa"/>
                    <w:gridSpan w:val="2"/>
                    <w:vAlign w:val="center"/>
                  </w:tcPr>
                  <w:p w14:paraId="3C4141FC"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2E8D3897" w14:textId="1AF16A0A">
                    <w:pPr>
                      <w:jc w:val="center"/>
                      <w:rPr>
                        <w:b/>
                        <w:bCs/>
                        <w:szCs w:val="24"/>
                        <w:lang w:eastAsia="lt-LT"/>
                      </w:rPr>
                    </w:pPr>
                    <w:r>
                      <w:rPr>
                        <w:b/>
                        <w:bCs/>
                        <w:szCs w:val="24"/>
                        <w:lang w:eastAsia="lt-LT"/>
                      </w:rPr>
                      <w:t>6</w:t>
                    </w:r>
                  </w:p>
                </w:tc>
                <w:tc>
                  <w:tcPr>
                    <w:tcW w:w="1531" w:type="dxa"/>
                    <w:vAlign w:val="center"/>
                  </w:tcPr>
                  <w:p w14:paraId="7AC0BCBD" w14:textId="77777777">
                    <w:pPr>
                      <w:jc w:val="right"/>
                      <w:rPr>
                        <w:b/>
                        <w:bCs/>
                        <w:szCs w:val="24"/>
                        <w:lang w:eastAsia="lt-LT"/>
                      </w:rPr>
                    </w:pPr>
                    <w:r>
                      <w:rPr>
                        <w:b/>
                        <w:bCs/>
                        <w:szCs w:val="24"/>
                        <w:lang w:eastAsia="lt-LT"/>
                      </w:rPr>
                      <w:t>–</w:t>
                    </w:r>
                  </w:p>
                </w:tc>
                <w:tc>
                  <w:tcPr>
                    <w:tcW w:w="1645" w:type="dxa"/>
                    <w:vAlign w:val="center"/>
                  </w:tcPr>
                  <w:p w14:paraId="4F158E3A" w14:textId="6FE7021A">
                    <w:pPr>
                      <w:jc w:val="right"/>
                      <w:rPr>
                        <w:b/>
                        <w:bCs/>
                        <w:szCs w:val="24"/>
                        <w:lang w:eastAsia="lt-LT"/>
                      </w:rPr>
                    </w:pPr>
                    <w:r>
                      <w:rPr>
                        <w:b/>
                        <w:bCs/>
                        <w:szCs w:val="24"/>
                        <w:lang w:eastAsia="lt-LT"/>
                      </w:rPr>
                      <w:t>698,49</w:t>
                    </w:r>
                  </w:p>
                </w:tc>
              </w:tr>
            </w:tbl>
            <w:p w14:paraId="2958BFDE" w14:textId="77777777">
              <w:pPr>
                <w:ind w:hanging="20"/>
                <w:jc w:val="center"/>
                <w:rPr>
                  <w:b/>
                  <w:szCs w:val="24"/>
                </w:rPr>
              </w:pPr>
            </w:p>
          </w:sdtContent>
        </w:sdt>
        <w:sdt>
          <w:sdtPr>
            <w:alias w:val="lentele"/>
            <w:tag w:val="part_4f812f6e349b42efaec5d475fd52ea8f"/>
            <w:lock w:val="sdtLocked"/>
            <w:richText/>
          </w:sdtPr>
          <w:sdtContent>
            <w:p w14:paraId="21093816" w14:textId="5FB95EBC">
              <w:pPr>
                <w:ind w:hanging="20"/>
                <w:jc w:val="center"/>
                <w:rPr>
                  <w:b/>
                  <w:kern w:val="24"/>
                  <w:szCs w:val="24"/>
                </w:rPr>
              </w:pPr>
              <w:sdt>
                <w:sdtPr>
                  <w:alias w:val="Pavadinimas"/>
                  <w:tag w:val="title_4f812f6e349b42efaec5d475fd52ea8f"/>
                  <w:lock w:val="sdtLocked"/>
                  <w:richText/>
                </w:sdtPr>
                <w:sdtContent>
                  <w:r>
                    <w:rPr>
                      <w:b/>
                      <w:kern w:val="24"/>
                      <w:szCs w:val="24"/>
                    </w:rPr>
                    <w:t xml:space="preserve">2 lentelė. </w:t>
                  </w:r>
                  <w:r>
                    <w:rPr>
                      <w:b/>
                      <w:bCs/>
                      <w:szCs w:val="24"/>
                    </w:rPr>
                    <w:t>Skėmių seniūnijos veiklai perduodamas turtas</w:t>
                  </w:r>
                </w:sdtContent>
              </w:sdt>
            </w:p>
            <w:p w14:paraId="062B9FD6" w14:textId="77777777">
              <w:pPr>
                <w:ind w:hanging="20"/>
                <w:jc w:val="center"/>
                <w:rPr>
                  <w:b/>
                  <w:kern w:val="24"/>
                  <w:szCs w:val="24"/>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645"/>
              </w:tblGrid>
              <w:tr w14:paraId="3F7FC066" w14:textId="77777777">
                <w:trPr>
                  <w:trHeight w:val="378"/>
                  <w:jc w:val="center"/>
                </w:trPr>
                <w:tc>
                  <w:tcPr>
                    <w:tcW w:w="622" w:type="dxa"/>
                    <w:vMerge w:val="restart"/>
                    <w:vAlign w:val="center"/>
                  </w:tcPr>
                  <w:p w14:paraId="1FCC0ADE" w14:textId="77777777">
                    <w:pPr>
                      <w:jc w:val="center"/>
                      <w:rPr>
                        <w:b/>
                        <w:szCs w:val="24"/>
                      </w:rPr>
                    </w:pPr>
                    <w:r>
                      <w:rPr>
                        <w:b/>
                        <w:szCs w:val="24"/>
                      </w:rPr>
                      <w:t>Eil. Nr.</w:t>
                    </w:r>
                  </w:p>
                </w:tc>
                <w:tc>
                  <w:tcPr>
                    <w:tcW w:w="4476" w:type="dxa"/>
                    <w:vMerge w:val="restart"/>
                    <w:vAlign w:val="center"/>
                  </w:tcPr>
                  <w:p w14:paraId="71C99B05" w14:textId="77777777">
                    <w:pPr>
                      <w:jc w:val="center"/>
                      <w:rPr>
                        <w:b/>
                        <w:szCs w:val="24"/>
                      </w:rPr>
                    </w:pPr>
                    <w:r>
                      <w:rPr>
                        <w:b/>
                        <w:szCs w:val="24"/>
                      </w:rPr>
                      <w:t>Turto pavadinimas</w:t>
                    </w:r>
                  </w:p>
                </w:tc>
                <w:tc>
                  <w:tcPr>
                    <w:tcW w:w="1077" w:type="dxa"/>
                    <w:vMerge w:val="restart"/>
                    <w:vAlign w:val="center"/>
                  </w:tcPr>
                  <w:p w14:paraId="5E4D0DBE" w14:textId="77777777">
                    <w:pPr>
                      <w:ind w:left="-57" w:right="-57"/>
                      <w:jc w:val="center"/>
                      <w:rPr>
                        <w:b/>
                        <w:szCs w:val="24"/>
                      </w:rPr>
                    </w:pPr>
                    <w:r>
                      <w:rPr>
                        <w:b/>
                        <w:szCs w:val="24"/>
                      </w:rPr>
                      <w:t>Kiekis vienetais</w:t>
                    </w:r>
                  </w:p>
                </w:tc>
                <w:tc>
                  <w:tcPr>
                    <w:tcW w:w="3176" w:type="dxa"/>
                    <w:gridSpan w:val="2"/>
                    <w:vAlign w:val="center"/>
                  </w:tcPr>
                  <w:p w14:paraId="4D1526D6" w14:textId="66F9D44D">
                    <w:pPr>
                      <w:ind w:left="-57" w:right="-57"/>
                      <w:jc w:val="center"/>
                      <w:rPr>
                        <w:b/>
                        <w:szCs w:val="24"/>
                      </w:rPr>
                    </w:pPr>
                    <w:r>
                      <w:rPr>
                        <w:b/>
                        <w:bCs/>
                        <w:color w:val="000000"/>
                        <w:szCs w:val="24"/>
                      </w:rPr>
                      <w:t xml:space="preserve">Įsigijimo vertė eurais </w:t>
                    </w:r>
                  </w:p>
                </w:tc>
              </w:tr>
              <w:tr w14:paraId="0CE44599" w14:textId="77777777">
                <w:trPr>
                  <w:trHeight w:val="378"/>
                  <w:jc w:val="center"/>
                </w:trPr>
                <w:tc>
                  <w:tcPr>
                    <w:tcW w:w="622" w:type="dxa"/>
                    <w:vMerge/>
                    <w:vAlign w:val="center"/>
                  </w:tcPr>
                  <w:p w14:paraId="2304EF09" w14:textId="77777777">
                    <w:pPr>
                      <w:jc w:val="center"/>
                      <w:rPr>
                        <w:b/>
                        <w:szCs w:val="24"/>
                      </w:rPr>
                    </w:pPr>
                  </w:p>
                </w:tc>
                <w:tc>
                  <w:tcPr>
                    <w:tcW w:w="4476" w:type="dxa"/>
                    <w:vMerge/>
                    <w:vAlign w:val="center"/>
                    <w:hideMark/>
                  </w:tcPr>
                  <w:p w14:paraId="0F52E7EA" w14:textId="77777777">
                    <w:pPr>
                      <w:jc w:val="center"/>
                      <w:rPr>
                        <w:b/>
                        <w:szCs w:val="24"/>
                      </w:rPr>
                    </w:pPr>
                  </w:p>
                </w:tc>
                <w:tc>
                  <w:tcPr>
                    <w:tcW w:w="1077" w:type="dxa"/>
                    <w:vMerge/>
                    <w:vAlign w:val="center"/>
                    <w:hideMark/>
                  </w:tcPr>
                  <w:p w14:paraId="7A97C5F5" w14:textId="77777777">
                    <w:pPr>
                      <w:ind w:left="-57" w:right="-57"/>
                      <w:jc w:val="center"/>
                      <w:rPr>
                        <w:b/>
                        <w:szCs w:val="24"/>
                      </w:rPr>
                    </w:pPr>
                  </w:p>
                </w:tc>
                <w:tc>
                  <w:tcPr>
                    <w:tcW w:w="1531" w:type="dxa"/>
                    <w:vAlign w:val="center"/>
                  </w:tcPr>
                  <w:p w14:paraId="2B9252EC" w14:textId="77777777">
                    <w:pPr>
                      <w:jc w:val="center"/>
                      <w:rPr>
                        <w:b/>
                        <w:szCs w:val="24"/>
                      </w:rPr>
                    </w:pPr>
                    <w:r>
                      <w:rPr>
                        <w:b/>
                        <w:bCs/>
                        <w:color w:val="000000"/>
                        <w:szCs w:val="24"/>
                      </w:rPr>
                      <w:t xml:space="preserve">vieneto </w:t>
                    </w:r>
                  </w:p>
                </w:tc>
                <w:tc>
                  <w:tcPr>
                    <w:tcW w:w="1645" w:type="dxa"/>
                    <w:vAlign w:val="center"/>
                  </w:tcPr>
                  <w:p w14:paraId="2783F895" w14:textId="77777777">
                    <w:pPr>
                      <w:jc w:val="center"/>
                      <w:rPr>
                        <w:b/>
                        <w:szCs w:val="24"/>
                      </w:rPr>
                    </w:pPr>
                    <w:r>
                      <w:rPr>
                        <w:b/>
                        <w:bCs/>
                        <w:color w:val="000000"/>
                        <w:szCs w:val="24"/>
                      </w:rPr>
                      <w:t>bendra</w:t>
                    </w:r>
                  </w:p>
                </w:tc>
              </w:tr>
              <w:tr w14:paraId="79679CB0" w14:textId="77777777">
                <w:trPr>
                  <w:trHeight w:val="323"/>
                  <w:jc w:val="center"/>
                </w:trPr>
                <w:tc>
                  <w:tcPr>
                    <w:tcW w:w="622" w:type="dxa"/>
                    <w:vAlign w:val="center"/>
                  </w:tcPr>
                  <w:p w14:paraId="2C4EAD6A" w14:textId="77564F8D">
                    <w:pPr>
                      <w:widowControl w:val="0"/>
                      <w:tabs>
                        <w:tab w:val="left" w:pos="720"/>
                      </w:tabs>
                      <w:suppressAutoHyphens/>
                      <w:ind w:left="1134" w:hanging="720"/>
                      <w:jc w:val="center"/>
                      <w:rPr>
                        <w:szCs w:val="24"/>
                      </w:rPr>
                    </w:pPr>
                    <w:r>
                      <w:rPr>
                        <w:szCs w:val="24"/>
                      </w:rPr>
                      <w:t>1.</w:t>
                      <w:tab/>
                    </w:r>
                  </w:p>
                </w:tc>
                <w:tc>
                  <w:tcPr>
                    <w:tcW w:w="4476" w:type="dxa"/>
                    <w:vAlign w:val="center"/>
                  </w:tcPr>
                  <w:p w14:paraId="615F8323" w14:textId="40A0CD94">
                    <w:pPr>
                      <w:rPr>
                        <w:szCs w:val="24"/>
                        <w:lang w:eastAsia="lt-LT"/>
                      </w:rPr>
                    </w:pPr>
                    <w:r>
                      <w:rPr>
                        <w:szCs w:val="24"/>
                      </w:rPr>
                      <w:t>Kėdė ISO</w:t>
                    </w:r>
                  </w:p>
                </w:tc>
                <w:tc>
                  <w:tcPr>
                    <w:tcW w:w="1077" w:type="dxa"/>
                    <w:vAlign w:val="center"/>
                  </w:tcPr>
                  <w:p w14:paraId="2836C86F" w14:textId="73FB816D">
                    <w:pPr>
                      <w:jc w:val="center"/>
                      <w:rPr>
                        <w:szCs w:val="24"/>
                        <w:lang w:eastAsia="lt-LT"/>
                      </w:rPr>
                    </w:pPr>
                    <w:r>
                      <w:rPr>
                        <w:szCs w:val="24"/>
                      </w:rPr>
                      <w:t>188</w:t>
                    </w:r>
                  </w:p>
                </w:tc>
                <w:tc>
                  <w:tcPr>
                    <w:tcW w:w="1531" w:type="dxa"/>
                    <w:vAlign w:val="center"/>
                  </w:tcPr>
                  <w:p w14:paraId="58B40152" w14:textId="12A12A90">
                    <w:pPr>
                      <w:jc w:val="right"/>
                      <w:rPr>
                        <w:szCs w:val="24"/>
                        <w:lang w:eastAsia="lt-LT"/>
                      </w:rPr>
                    </w:pPr>
                    <w:r>
                      <w:rPr>
                        <w:szCs w:val="24"/>
                      </w:rPr>
                      <w:t>13,03</w:t>
                    </w:r>
                  </w:p>
                </w:tc>
                <w:tc>
                  <w:tcPr>
                    <w:tcW w:w="1645" w:type="dxa"/>
                    <w:vAlign w:val="center"/>
                  </w:tcPr>
                  <w:p w14:paraId="0CA38D12" w14:textId="0A52582D">
                    <w:pPr>
                      <w:jc w:val="right"/>
                      <w:rPr>
                        <w:szCs w:val="24"/>
                        <w:lang w:eastAsia="lt-LT"/>
                      </w:rPr>
                    </w:pPr>
                    <w:r>
                      <w:rPr>
                        <w:szCs w:val="24"/>
                      </w:rPr>
                      <w:t>2 449,64</w:t>
                    </w:r>
                  </w:p>
                </w:tc>
              </w:tr>
              <w:tr w14:paraId="24566238" w14:textId="77777777">
                <w:trPr>
                  <w:trHeight w:val="323"/>
                  <w:jc w:val="center"/>
                </w:trPr>
                <w:tc>
                  <w:tcPr>
                    <w:tcW w:w="622" w:type="dxa"/>
                    <w:vAlign w:val="center"/>
                  </w:tcPr>
                  <w:p w14:paraId="16F31223" w14:textId="1D9E05F3">
                    <w:pPr>
                      <w:widowControl w:val="0"/>
                      <w:tabs>
                        <w:tab w:val="left" w:pos="720"/>
                      </w:tabs>
                      <w:suppressAutoHyphens/>
                      <w:ind w:left="1134" w:hanging="720"/>
                      <w:jc w:val="center"/>
                      <w:rPr>
                        <w:szCs w:val="24"/>
                      </w:rPr>
                    </w:pPr>
                    <w:r>
                      <w:rPr>
                        <w:szCs w:val="24"/>
                      </w:rPr>
                      <w:t>2.</w:t>
                      <w:tab/>
                    </w:r>
                  </w:p>
                </w:tc>
                <w:tc>
                  <w:tcPr>
                    <w:tcW w:w="4476" w:type="dxa"/>
                    <w:vAlign w:val="center"/>
                  </w:tcPr>
                  <w:p w14:paraId="060B887C" w14:textId="7E9B28BA">
                    <w:pPr>
                      <w:rPr>
                        <w:szCs w:val="24"/>
                        <w:lang w:eastAsia="lt-LT"/>
                      </w:rPr>
                    </w:pPr>
                    <w:r>
                      <w:rPr>
                        <w:szCs w:val="24"/>
                      </w:rPr>
                      <w:t>Spinta su durelėmis ir lentyna</w:t>
                    </w:r>
                  </w:p>
                </w:tc>
                <w:tc>
                  <w:tcPr>
                    <w:tcW w:w="1077" w:type="dxa"/>
                    <w:vAlign w:val="center"/>
                  </w:tcPr>
                  <w:p w14:paraId="037FA044" w14:textId="21765531">
                    <w:pPr>
                      <w:jc w:val="center"/>
                      <w:rPr>
                        <w:szCs w:val="24"/>
                        <w:lang w:eastAsia="lt-LT"/>
                      </w:rPr>
                    </w:pPr>
                    <w:r>
                      <w:rPr>
                        <w:szCs w:val="24"/>
                      </w:rPr>
                      <w:t>2</w:t>
                    </w:r>
                  </w:p>
                </w:tc>
                <w:tc>
                  <w:tcPr>
                    <w:tcW w:w="1531" w:type="dxa"/>
                    <w:vAlign w:val="center"/>
                  </w:tcPr>
                  <w:p w14:paraId="5234126A" w14:textId="53AF08C0">
                    <w:pPr>
                      <w:jc w:val="right"/>
                      <w:rPr>
                        <w:szCs w:val="24"/>
                        <w:lang w:eastAsia="lt-LT"/>
                      </w:rPr>
                    </w:pPr>
                    <w:r>
                      <w:rPr>
                        <w:szCs w:val="24"/>
                      </w:rPr>
                      <w:t>137,00</w:t>
                    </w:r>
                  </w:p>
                </w:tc>
                <w:tc>
                  <w:tcPr>
                    <w:tcW w:w="1645" w:type="dxa"/>
                    <w:vAlign w:val="center"/>
                  </w:tcPr>
                  <w:p w14:paraId="32B351D0" w14:textId="7CEF8051">
                    <w:pPr>
                      <w:jc w:val="right"/>
                      <w:rPr>
                        <w:szCs w:val="24"/>
                        <w:lang w:eastAsia="lt-LT"/>
                      </w:rPr>
                    </w:pPr>
                    <w:r>
                      <w:rPr>
                        <w:szCs w:val="24"/>
                      </w:rPr>
                      <w:t>274,00</w:t>
                    </w:r>
                  </w:p>
                </w:tc>
              </w:tr>
              <w:tr w14:paraId="22AB3B3E" w14:textId="77777777">
                <w:trPr>
                  <w:trHeight w:val="323"/>
                  <w:jc w:val="center"/>
                </w:trPr>
                <w:tc>
                  <w:tcPr>
                    <w:tcW w:w="622" w:type="dxa"/>
                    <w:vAlign w:val="center"/>
                  </w:tcPr>
                  <w:p w14:paraId="2102C707" w14:textId="62F925B1">
                    <w:pPr>
                      <w:widowControl w:val="0"/>
                      <w:tabs>
                        <w:tab w:val="left" w:pos="720"/>
                      </w:tabs>
                      <w:suppressAutoHyphens/>
                      <w:ind w:left="1134" w:hanging="720"/>
                      <w:jc w:val="center"/>
                      <w:rPr>
                        <w:szCs w:val="24"/>
                      </w:rPr>
                    </w:pPr>
                    <w:r>
                      <w:rPr>
                        <w:szCs w:val="24"/>
                      </w:rPr>
                      <w:t>3.</w:t>
                      <w:tab/>
                    </w:r>
                  </w:p>
                </w:tc>
                <w:tc>
                  <w:tcPr>
                    <w:tcW w:w="4476" w:type="dxa"/>
                    <w:vAlign w:val="center"/>
                  </w:tcPr>
                  <w:p w14:paraId="029A125E" w14:textId="44A8501B">
                    <w:pPr>
                      <w:rPr>
                        <w:color w:val="000000"/>
                        <w:szCs w:val="24"/>
                        <w14:ligatures w14:val="standardContextual"/>
                      </w:rPr>
                    </w:pPr>
                    <w:r>
                      <w:rPr>
                        <w:szCs w:val="24"/>
                      </w:rPr>
                      <w:t>Spinta dokumentų aukšta su stiklu</w:t>
                    </w:r>
                  </w:p>
                </w:tc>
                <w:tc>
                  <w:tcPr>
                    <w:tcW w:w="1077" w:type="dxa"/>
                    <w:vAlign w:val="center"/>
                  </w:tcPr>
                  <w:p w14:paraId="6BBF43D0" w14:textId="18FB5E1E">
                    <w:pPr>
                      <w:jc w:val="center"/>
                      <w:rPr>
                        <w:szCs w:val="24"/>
                        <w:lang w:eastAsia="lt-LT"/>
                      </w:rPr>
                    </w:pPr>
                    <w:r>
                      <w:rPr>
                        <w:szCs w:val="24"/>
                      </w:rPr>
                      <w:t>2</w:t>
                    </w:r>
                  </w:p>
                </w:tc>
                <w:tc>
                  <w:tcPr>
                    <w:tcW w:w="1531" w:type="dxa"/>
                    <w:vAlign w:val="center"/>
                  </w:tcPr>
                  <w:p w14:paraId="23996E17" w14:textId="7E5655C0">
                    <w:pPr>
                      <w:jc w:val="right"/>
                      <w:rPr>
                        <w:szCs w:val="24"/>
                        <w:lang w:eastAsia="lt-LT"/>
                      </w:rPr>
                    </w:pPr>
                    <w:r>
                      <w:rPr>
                        <w:szCs w:val="24"/>
                      </w:rPr>
                      <w:t>143,90</w:t>
                    </w:r>
                  </w:p>
                </w:tc>
                <w:tc>
                  <w:tcPr>
                    <w:tcW w:w="1645" w:type="dxa"/>
                    <w:vAlign w:val="center"/>
                  </w:tcPr>
                  <w:p w14:paraId="50212592" w14:textId="51249113">
                    <w:pPr>
                      <w:jc w:val="right"/>
                      <w:rPr>
                        <w:szCs w:val="24"/>
                        <w:lang w:eastAsia="lt-LT"/>
                      </w:rPr>
                    </w:pPr>
                    <w:r>
                      <w:rPr>
                        <w:szCs w:val="24"/>
                      </w:rPr>
                      <w:t>287,80</w:t>
                    </w:r>
                  </w:p>
                </w:tc>
              </w:tr>
              <w:tr w14:paraId="17DE6421" w14:textId="77777777">
                <w:trPr>
                  <w:trHeight w:val="323"/>
                  <w:jc w:val="center"/>
                </w:trPr>
                <w:tc>
                  <w:tcPr>
                    <w:tcW w:w="5098" w:type="dxa"/>
                    <w:gridSpan w:val="2"/>
                    <w:vAlign w:val="center"/>
                  </w:tcPr>
                  <w:p w14:paraId="1E0C6DE7" w14:textId="6ED48C5D">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5DE0E91E" w14:textId="602D5744">
                    <w:pPr>
                      <w:jc w:val="center"/>
                      <w:rPr>
                        <w:b/>
                        <w:bCs/>
                        <w:szCs w:val="24"/>
                        <w:lang w:eastAsia="lt-LT"/>
                      </w:rPr>
                    </w:pPr>
                    <w:r>
                      <w:rPr>
                        <w:b/>
                        <w:bCs/>
                        <w:szCs w:val="24"/>
                        <w:lang w:eastAsia="lt-LT"/>
                      </w:rPr>
                      <w:t>192</w:t>
                    </w:r>
                  </w:p>
                </w:tc>
                <w:tc>
                  <w:tcPr>
                    <w:tcW w:w="1531" w:type="dxa"/>
                    <w:vAlign w:val="center"/>
                  </w:tcPr>
                  <w:p w14:paraId="185C1891" w14:textId="78202BD9">
                    <w:pPr>
                      <w:jc w:val="right"/>
                      <w:rPr>
                        <w:b/>
                        <w:bCs/>
                        <w:szCs w:val="24"/>
                        <w:lang w:eastAsia="lt-LT"/>
                      </w:rPr>
                    </w:pPr>
                    <w:r>
                      <w:rPr>
                        <w:b/>
                        <w:bCs/>
                        <w:szCs w:val="24"/>
                        <w:lang w:eastAsia="lt-LT"/>
                      </w:rPr>
                      <w:t>–</w:t>
                    </w:r>
                  </w:p>
                </w:tc>
                <w:tc>
                  <w:tcPr>
                    <w:tcW w:w="1645" w:type="dxa"/>
                    <w:vAlign w:val="center"/>
                  </w:tcPr>
                  <w:p w14:paraId="20271F09" w14:textId="140D713F">
                    <w:pPr>
                      <w:jc w:val="right"/>
                      <w:rPr>
                        <w:b/>
                        <w:bCs/>
                        <w:szCs w:val="24"/>
                        <w:lang w:eastAsia="lt-LT"/>
                      </w:rPr>
                    </w:pPr>
                    <w:r>
                      <w:rPr>
                        <w:b/>
                        <w:bCs/>
                        <w:szCs w:val="24"/>
                        <w:lang w:eastAsia="lt-LT"/>
                      </w:rPr>
                      <w:t>3 011,44</w:t>
                    </w:r>
                  </w:p>
                </w:tc>
              </w:tr>
            </w:tbl>
            <w:p w14:paraId="791117D4" w14:textId="77777777">
              <w:pPr>
                <w:ind w:hanging="20"/>
                <w:jc w:val="center"/>
                <w:rPr>
                  <w:b/>
                  <w:kern w:val="24"/>
                  <w:szCs w:val="24"/>
                </w:rPr>
              </w:pPr>
            </w:p>
          </w:sdtContent>
        </w:sdt>
        <w:sdt>
          <w:sdtPr>
            <w:alias w:val="lentele"/>
            <w:tag w:val="part_22976b139d414a04a9588dacb42fd375"/>
            <w:lock w:val="sdtLocked"/>
            <w:richText/>
          </w:sdtPr>
          <w:sdtContent>
            <w:p w14:paraId="4A6DDE38" w14:textId="02CEA032">
              <w:pPr>
                <w:ind w:hanging="20"/>
                <w:jc w:val="center"/>
                <w:rPr>
                  <w:b/>
                  <w:bCs/>
                  <w:szCs w:val="24"/>
                </w:rPr>
              </w:pPr>
              <w:sdt>
                <w:sdtPr>
                  <w:alias w:val="Pavadinimas"/>
                  <w:tag w:val="title_22976b139d414a04a9588dacb42fd375"/>
                  <w:lock w:val="sdtLocked"/>
                  <w:richText/>
                </w:sdtPr>
                <w:sdtContent>
                  <w:r>
                    <w:rPr>
                      <w:b/>
                      <w:kern w:val="24"/>
                      <w:szCs w:val="24"/>
                    </w:rPr>
                    <w:t>3 lentelė. Šeduvos miesto</w:t>
                  </w:r>
                  <w:r>
                    <w:rPr>
                      <w:b/>
                      <w:bCs/>
                      <w:szCs w:val="24"/>
                    </w:rPr>
                    <w:t xml:space="preserve"> seniūnijos veiklai perduodamas turtas</w:t>
                  </w:r>
                </w:sdtContent>
              </w:sdt>
            </w:p>
            <w:p w14:paraId="711D71D5" w14:textId="77777777">
              <w:pPr>
                <w:ind w:hanging="20"/>
                <w:jc w:val="center"/>
                <w:rPr>
                  <w:b/>
                  <w:bCs/>
                  <w:szCs w:val="24"/>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645"/>
              </w:tblGrid>
              <w:tr w14:paraId="51995A42" w14:textId="77777777">
                <w:trPr>
                  <w:trHeight w:val="378"/>
                  <w:jc w:val="center"/>
                </w:trPr>
                <w:tc>
                  <w:tcPr>
                    <w:tcW w:w="622" w:type="dxa"/>
                    <w:vMerge w:val="restart"/>
                    <w:vAlign w:val="center"/>
                  </w:tcPr>
                  <w:p w14:paraId="3CBE3B88" w14:textId="77777777">
                    <w:pPr>
                      <w:jc w:val="center"/>
                      <w:rPr>
                        <w:b/>
                        <w:szCs w:val="24"/>
                      </w:rPr>
                    </w:pPr>
                    <w:r>
                      <w:rPr>
                        <w:b/>
                        <w:szCs w:val="24"/>
                      </w:rPr>
                      <w:t>Eil. Nr.</w:t>
                    </w:r>
                  </w:p>
                </w:tc>
                <w:tc>
                  <w:tcPr>
                    <w:tcW w:w="4476" w:type="dxa"/>
                    <w:vMerge w:val="restart"/>
                    <w:vAlign w:val="center"/>
                  </w:tcPr>
                  <w:p w14:paraId="68FEA599" w14:textId="77777777">
                    <w:pPr>
                      <w:jc w:val="center"/>
                      <w:rPr>
                        <w:b/>
                        <w:szCs w:val="24"/>
                      </w:rPr>
                    </w:pPr>
                    <w:r>
                      <w:rPr>
                        <w:b/>
                        <w:szCs w:val="24"/>
                      </w:rPr>
                      <w:t>Turto pavadinimas</w:t>
                    </w:r>
                  </w:p>
                </w:tc>
                <w:tc>
                  <w:tcPr>
                    <w:tcW w:w="1077" w:type="dxa"/>
                    <w:vMerge w:val="restart"/>
                    <w:vAlign w:val="center"/>
                  </w:tcPr>
                  <w:p w14:paraId="0C23CC95" w14:textId="77777777">
                    <w:pPr>
                      <w:ind w:left="-57" w:right="-57"/>
                      <w:jc w:val="center"/>
                      <w:rPr>
                        <w:b/>
                        <w:szCs w:val="24"/>
                      </w:rPr>
                    </w:pPr>
                    <w:r>
                      <w:rPr>
                        <w:b/>
                        <w:szCs w:val="24"/>
                      </w:rPr>
                      <w:t>Kiekis vienetais</w:t>
                    </w:r>
                  </w:p>
                </w:tc>
                <w:tc>
                  <w:tcPr>
                    <w:tcW w:w="3176" w:type="dxa"/>
                    <w:gridSpan w:val="2"/>
                    <w:vAlign w:val="center"/>
                  </w:tcPr>
                  <w:p w14:paraId="546C161E" w14:textId="7573C7A2">
                    <w:pPr>
                      <w:ind w:left="-57" w:right="-57"/>
                      <w:jc w:val="center"/>
                      <w:rPr>
                        <w:b/>
                        <w:szCs w:val="24"/>
                      </w:rPr>
                    </w:pPr>
                    <w:r>
                      <w:rPr>
                        <w:b/>
                        <w:bCs/>
                        <w:color w:val="000000"/>
                        <w:szCs w:val="24"/>
                      </w:rPr>
                      <w:t xml:space="preserve">Įsigijimo vertė eurais </w:t>
                    </w:r>
                  </w:p>
                </w:tc>
              </w:tr>
              <w:tr w14:paraId="3DB75465" w14:textId="77777777">
                <w:trPr>
                  <w:trHeight w:val="378"/>
                  <w:jc w:val="center"/>
                </w:trPr>
                <w:tc>
                  <w:tcPr>
                    <w:tcW w:w="622" w:type="dxa"/>
                    <w:vMerge/>
                    <w:vAlign w:val="center"/>
                  </w:tcPr>
                  <w:p w14:paraId="03287C42" w14:textId="77777777">
                    <w:pPr>
                      <w:jc w:val="center"/>
                      <w:rPr>
                        <w:b/>
                        <w:szCs w:val="24"/>
                      </w:rPr>
                    </w:pPr>
                  </w:p>
                </w:tc>
                <w:tc>
                  <w:tcPr>
                    <w:tcW w:w="4476" w:type="dxa"/>
                    <w:vMerge/>
                    <w:vAlign w:val="center"/>
                    <w:hideMark/>
                  </w:tcPr>
                  <w:p w14:paraId="4333A121" w14:textId="77777777">
                    <w:pPr>
                      <w:jc w:val="center"/>
                      <w:rPr>
                        <w:b/>
                        <w:szCs w:val="24"/>
                      </w:rPr>
                    </w:pPr>
                  </w:p>
                </w:tc>
                <w:tc>
                  <w:tcPr>
                    <w:tcW w:w="1077" w:type="dxa"/>
                    <w:vMerge/>
                    <w:vAlign w:val="center"/>
                    <w:hideMark/>
                  </w:tcPr>
                  <w:p w14:paraId="2EB94ED3" w14:textId="77777777">
                    <w:pPr>
                      <w:ind w:left="-57" w:right="-57"/>
                      <w:jc w:val="center"/>
                      <w:rPr>
                        <w:b/>
                        <w:szCs w:val="24"/>
                      </w:rPr>
                    </w:pPr>
                  </w:p>
                </w:tc>
                <w:tc>
                  <w:tcPr>
                    <w:tcW w:w="1531" w:type="dxa"/>
                    <w:vAlign w:val="center"/>
                  </w:tcPr>
                  <w:p w14:paraId="1611CB59" w14:textId="77777777">
                    <w:pPr>
                      <w:jc w:val="center"/>
                      <w:rPr>
                        <w:b/>
                        <w:szCs w:val="24"/>
                      </w:rPr>
                    </w:pPr>
                    <w:r>
                      <w:rPr>
                        <w:b/>
                        <w:bCs/>
                        <w:color w:val="000000"/>
                        <w:szCs w:val="24"/>
                      </w:rPr>
                      <w:t xml:space="preserve">vieneto </w:t>
                    </w:r>
                  </w:p>
                </w:tc>
                <w:tc>
                  <w:tcPr>
                    <w:tcW w:w="1645" w:type="dxa"/>
                    <w:vAlign w:val="center"/>
                  </w:tcPr>
                  <w:p w14:paraId="43B2CEE1" w14:textId="77777777">
                    <w:pPr>
                      <w:jc w:val="center"/>
                      <w:rPr>
                        <w:b/>
                        <w:szCs w:val="24"/>
                      </w:rPr>
                    </w:pPr>
                    <w:r>
                      <w:rPr>
                        <w:b/>
                        <w:bCs/>
                        <w:color w:val="000000"/>
                        <w:szCs w:val="24"/>
                      </w:rPr>
                      <w:t>bendra</w:t>
                    </w:r>
                  </w:p>
                </w:tc>
              </w:tr>
              <w:tr w14:paraId="62083E28" w14:textId="77777777">
                <w:trPr>
                  <w:trHeight w:val="633"/>
                  <w:jc w:val="center"/>
                </w:trPr>
                <w:tc>
                  <w:tcPr>
                    <w:tcW w:w="622" w:type="dxa"/>
                    <w:vAlign w:val="center"/>
                  </w:tcPr>
                  <w:p w14:paraId="3D2D8B8C" w14:textId="71F20872">
                    <w:pPr>
                      <w:widowControl w:val="0"/>
                      <w:suppressAutoHyphens/>
                      <w:ind w:left="57"/>
                      <w:jc w:val="center"/>
                      <w:rPr>
                        <w:szCs w:val="24"/>
                      </w:rPr>
                    </w:pPr>
                    <w:r>
                      <w:rPr>
                        <w:szCs w:val="24"/>
                      </w:rPr>
                      <w:t>1.</w:t>
                    </w:r>
                  </w:p>
                </w:tc>
                <w:tc>
                  <w:tcPr>
                    <w:tcW w:w="4476" w:type="dxa"/>
                    <w:vAlign w:val="center"/>
                  </w:tcPr>
                  <w:p w14:paraId="174F4012" w14:textId="35A9755F">
                    <w:pPr>
                      <w:rPr>
                        <w:szCs w:val="24"/>
                      </w:rPr>
                    </w:pPr>
                    <w:r>
                      <w:rPr>
                        <w:szCs w:val="24"/>
                      </w:rPr>
                      <w:t>Budinčio fojė stalas 1400*1000*1123 (recepcija)</w:t>
                    </w:r>
                  </w:p>
                </w:tc>
                <w:tc>
                  <w:tcPr>
                    <w:tcW w:w="1077" w:type="dxa"/>
                    <w:vAlign w:val="center"/>
                  </w:tcPr>
                  <w:p w14:paraId="5659AD95" w14:textId="77777777">
                    <w:pPr>
                      <w:jc w:val="center"/>
                      <w:rPr>
                        <w:szCs w:val="24"/>
                        <w:lang w:eastAsia="lt-LT"/>
                      </w:rPr>
                    </w:pPr>
                    <w:r>
                      <w:rPr>
                        <w:szCs w:val="24"/>
                      </w:rPr>
                      <w:t>1</w:t>
                    </w:r>
                  </w:p>
                </w:tc>
                <w:tc>
                  <w:tcPr>
                    <w:tcW w:w="1531" w:type="dxa"/>
                    <w:vAlign w:val="center"/>
                  </w:tcPr>
                  <w:p w14:paraId="49650C10" w14:textId="5CD1C3CE">
                    <w:pPr>
                      <w:jc w:val="right"/>
                      <w:rPr>
                        <w:szCs w:val="24"/>
                        <w:lang w:eastAsia="lt-LT"/>
                      </w:rPr>
                    </w:pPr>
                    <w:r>
                      <w:rPr>
                        <w:szCs w:val="24"/>
                      </w:rPr>
                      <w:t>334,00</w:t>
                    </w:r>
                  </w:p>
                </w:tc>
                <w:tc>
                  <w:tcPr>
                    <w:tcW w:w="1645" w:type="dxa"/>
                    <w:vAlign w:val="center"/>
                  </w:tcPr>
                  <w:p w14:paraId="448CA0F9" w14:textId="011E87F2">
                    <w:pPr>
                      <w:jc w:val="right"/>
                      <w:rPr>
                        <w:szCs w:val="24"/>
                        <w:lang w:eastAsia="lt-LT"/>
                      </w:rPr>
                    </w:pPr>
                    <w:r>
                      <w:rPr>
                        <w:szCs w:val="24"/>
                      </w:rPr>
                      <w:t>334,00</w:t>
                    </w:r>
                  </w:p>
                </w:tc>
              </w:tr>
              <w:tr w14:paraId="6E03E4AA" w14:textId="77777777">
                <w:trPr>
                  <w:trHeight w:val="323"/>
                  <w:jc w:val="center"/>
                </w:trPr>
                <w:tc>
                  <w:tcPr>
                    <w:tcW w:w="5098" w:type="dxa"/>
                    <w:gridSpan w:val="2"/>
                    <w:vAlign w:val="center"/>
                  </w:tcPr>
                  <w:p w14:paraId="1B9D6AA0"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01102F74" w14:textId="77777777">
                    <w:pPr>
                      <w:jc w:val="center"/>
                      <w:rPr>
                        <w:b/>
                        <w:bCs/>
                        <w:szCs w:val="24"/>
                        <w:lang w:eastAsia="lt-LT"/>
                      </w:rPr>
                    </w:pPr>
                  </w:p>
                </w:tc>
                <w:tc>
                  <w:tcPr>
                    <w:tcW w:w="1531" w:type="dxa"/>
                    <w:vAlign w:val="center"/>
                  </w:tcPr>
                  <w:p w14:paraId="64F938E0" w14:textId="77777777">
                    <w:pPr>
                      <w:jc w:val="right"/>
                      <w:rPr>
                        <w:b/>
                        <w:bCs/>
                        <w:szCs w:val="24"/>
                        <w:lang w:eastAsia="lt-LT"/>
                      </w:rPr>
                    </w:pPr>
                    <w:r>
                      <w:rPr>
                        <w:b/>
                        <w:bCs/>
                        <w:szCs w:val="24"/>
                        <w:lang w:eastAsia="lt-LT"/>
                      </w:rPr>
                      <w:t>–</w:t>
                    </w:r>
                  </w:p>
                </w:tc>
                <w:tc>
                  <w:tcPr>
                    <w:tcW w:w="1645" w:type="dxa"/>
                    <w:vAlign w:val="center"/>
                  </w:tcPr>
                  <w:p w14:paraId="4807CB02" w14:textId="54B62EB0">
                    <w:pPr>
                      <w:jc w:val="right"/>
                      <w:rPr>
                        <w:b/>
                        <w:bCs/>
                        <w:szCs w:val="24"/>
                        <w:lang w:eastAsia="lt-LT"/>
                      </w:rPr>
                    </w:pPr>
                    <w:r>
                      <w:rPr>
                        <w:b/>
                        <w:bCs/>
                        <w:szCs w:val="24"/>
                      </w:rPr>
                      <w:t>334,00</w:t>
                    </w:r>
                  </w:p>
                </w:tc>
              </w:tr>
            </w:tbl>
            <w:p w14:paraId="691098AE" w14:textId="77777777">
              <w:pPr>
                <w:ind w:hanging="20"/>
                <w:jc w:val="center"/>
                <w:rPr>
                  <w:b/>
                  <w:kern w:val="24"/>
                  <w:szCs w:val="24"/>
                </w:rPr>
              </w:pPr>
            </w:p>
          </w:sdtContent>
        </w:sdt>
        <w:sdt>
          <w:sdtPr>
            <w:alias w:val="skirsnis"/>
            <w:tag w:val="part_64586dc593ce46479a7a1e480465dc01"/>
            <w:lock w:val="sdtLocked"/>
            <w:richText/>
          </w:sdtPr>
          <w:sdtContent>
            <w:p w14:paraId="5ED8940A" w14:textId="77777777">
              <w:pPr>
                <w:jc w:val="center"/>
                <w:rPr>
                  <w:szCs w:val="24"/>
                </w:rPr>
              </w:pPr>
              <w:sdt>
                <w:sdtPr>
                  <w:alias w:val="Pavadinimas"/>
                  <w:tag w:val="title_64586dc593ce46479a7a1e480465dc01"/>
                  <w:lock w:val="sdtLocked"/>
                  <w:richText/>
                </w:sdtPr>
                <w:sdtContent>
                  <w:r>
                    <w:rPr>
                      <w:b/>
                      <w:szCs w:val="24"/>
                    </w:rPr>
                    <w:t>____________________________</w:t>
                  </w:r>
                  <w:r>
                    <w:rPr>
                      <w:szCs w:val="24"/>
                    </w:rPr>
                    <w:br w:type="page"/>
                  </w:r>
                </w:sdtContent>
              </w:sdt>
            </w:p>
          </w:sdtContent>
        </w:sdt>
      </w:sdtContent>
    </w:sdt>
    <w:sdt>
      <w:sdtPr>
        <w:alias w:val="11 pr."/>
        <w:tag w:val="part_c016c9445184475d83d21e3a7cd78298"/>
        <w:lock w:val="sdtLocked"/>
        <w:richText/>
      </w:sdtPr>
      <w:sdtContent>
        <w:p w14:paraId="32858F31" w14:textId="77777777">
          <w:pPr>
            <w:ind w:left="5103"/>
            <w:rPr>
              <w:szCs w:val="24"/>
            </w:rPr>
          </w:pPr>
          <w:r>
            <w:rPr>
              <w:szCs w:val="24"/>
            </w:rPr>
            <w:t>Radviliškio rajono savivaldybės tarybos</w:t>
          </w:r>
        </w:p>
        <w:p w14:paraId="48D3197A" w14:textId="77777777">
          <w:pPr>
            <w:ind w:left="5103"/>
            <w:rPr>
              <w:szCs w:val="24"/>
            </w:rPr>
          </w:pPr>
          <w:r>
            <w:rPr>
              <w:szCs w:val="24"/>
            </w:rPr>
            <w:t xml:space="preserve">2025 m.                   d. sprendimo Nr. T-</w:t>
          </w:r>
        </w:p>
        <w:p w14:paraId="65852C84" w14:textId="1B492F4E">
          <w:pPr>
            <w:ind w:left="5103"/>
            <w:rPr>
              <w:szCs w:val="24"/>
            </w:rPr>
          </w:pPr>
          <w:sdt>
            <w:sdtPr>
              <w:alias w:val="Numeris"/>
              <w:tag w:val="nr_c016c9445184475d83d21e3a7cd78298"/>
              <w:lock w:val="sdtLocked"/>
              <w:richText/>
            </w:sdtPr>
            <w:sdtContent>
              <w:r>
                <w:rPr>
                  <w:szCs w:val="24"/>
                </w:rPr>
                <w:t>11</w:t>
              </w:r>
            </w:sdtContent>
          </w:sdt>
          <w:r>
            <w:rPr>
              <w:szCs w:val="24"/>
            </w:rPr>
            <w:t xml:space="preserve"> priedas</w:t>
          </w:r>
        </w:p>
        <w:p w14:paraId="53146C54" w14:textId="77777777">
          <w:pPr>
            <w:jc w:val="center"/>
            <w:rPr>
              <w:szCs w:val="24"/>
            </w:rPr>
          </w:pPr>
        </w:p>
        <w:p w14:paraId="2EAE6498" w14:textId="371DC74B">
          <w:pPr>
            <w:jc w:val="center"/>
            <w:rPr>
              <w:b/>
              <w:bCs/>
              <w:caps/>
              <w:szCs w:val="24"/>
            </w:rPr>
          </w:pPr>
          <w:sdt>
            <w:sdtPr>
              <w:alias w:val="Pavadinimas"/>
              <w:tag w:val="title_c016c9445184475d83d21e3a7cd78298"/>
              <w:lock w:val="sdtLocked"/>
              <w:richText/>
            </w:sdtPr>
            <w:sdtContent>
              <w:r>
                <w:rPr>
                  <w:b/>
                  <w:bCs/>
                  <w:szCs w:val="24"/>
                </w:rPr>
                <w:t xml:space="preserve">RADVILIŠKIO </w:t>
              </w:r>
              <w:r>
                <w:rPr>
                  <w:b/>
                  <w:bCs/>
                  <w:szCs w:val="24"/>
                  <w14:ligatures w14:val="standardContextual"/>
                </w:rPr>
                <w:t>RAJONO SAVIVALDYBĖS ŠVIETIMO IR SPORTO PASLAUGŲ CENTRUI</w:t>
              </w:r>
              <w:r>
                <w:rPr>
                  <w:b/>
                  <w:bCs/>
                  <w:szCs w:val="24"/>
                </w:rPr>
                <w:t xml:space="preserve"> PATIKĖJIMO TEISE VALDYTI, NAUDOTI IR DISPONUOTI PERDUODAMO SAVIVALDYBĖS </w:t>
              </w:r>
              <w:r>
                <w:rPr>
                  <w:b/>
                  <w:bCs/>
                  <w:kern w:val="24"/>
                  <w:szCs w:val="24"/>
                </w:rPr>
                <w:t xml:space="preserve">TRUMPALAIKIO MATERIALIOJO </w:t>
              </w:r>
              <w:r>
                <w:rPr>
                  <w:b/>
                  <w:bCs/>
                  <w:szCs w:val="24"/>
                </w:rPr>
                <w:t xml:space="preserve">TURTO SĄRAŠAS </w:t>
              </w:r>
            </w:sdtContent>
          </w:sdt>
        </w:p>
        <w:p w14:paraId="7355DA9B" w14:textId="77777777">
          <w:pPr>
            <w:jc w:val="center"/>
            <w:rPr>
              <w:b/>
              <w:bCs/>
              <w:szCs w:val="24"/>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2"/>
            <w:gridCol w:w="4476"/>
            <w:gridCol w:w="1077"/>
            <w:gridCol w:w="1531"/>
            <w:gridCol w:w="1645"/>
          </w:tblGrid>
          <w:tr w14:paraId="5A239D21" w14:textId="77777777">
            <w:trPr>
              <w:trHeight w:val="369"/>
              <w:jc w:val="center"/>
            </w:trPr>
            <w:tc>
              <w:tcPr>
                <w:tcW w:w="622" w:type="dxa"/>
                <w:vMerge w:val="restart"/>
                <w:vAlign w:val="center"/>
              </w:tcPr>
              <w:p w14:paraId="18D64B1D" w14:textId="77777777">
                <w:pPr>
                  <w:jc w:val="center"/>
                  <w:rPr>
                    <w:b/>
                    <w:szCs w:val="24"/>
                  </w:rPr>
                </w:pPr>
                <w:r>
                  <w:rPr>
                    <w:b/>
                    <w:szCs w:val="24"/>
                  </w:rPr>
                  <w:t>Eil. Nr.</w:t>
                </w:r>
              </w:p>
            </w:tc>
            <w:tc>
              <w:tcPr>
                <w:tcW w:w="4476" w:type="dxa"/>
                <w:vMerge w:val="restart"/>
                <w:vAlign w:val="center"/>
              </w:tcPr>
              <w:p w14:paraId="700C6994" w14:textId="77777777">
                <w:pPr>
                  <w:jc w:val="center"/>
                  <w:rPr>
                    <w:b/>
                    <w:szCs w:val="24"/>
                  </w:rPr>
                </w:pPr>
                <w:r>
                  <w:rPr>
                    <w:b/>
                    <w:szCs w:val="24"/>
                  </w:rPr>
                  <w:t>Turto pavadinimas</w:t>
                </w:r>
              </w:p>
            </w:tc>
            <w:tc>
              <w:tcPr>
                <w:tcW w:w="1077" w:type="dxa"/>
                <w:vMerge w:val="restart"/>
                <w:vAlign w:val="center"/>
              </w:tcPr>
              <w:p w14:paraId="273B4F00" w14:textId="77777777">
                <w:pPr>
                  <w:ind w:left="-57" w:right="-57"/>
                  <w:jc w:val="center"/>
                  <w:rPr>
                    <w:b/>
                    <w:szCs w:val="24"/>
                  </w:rPr>
                </w:pPr>
                <w:r>
                  <w:rPr>
                    <w:b/>
                    <w:szCs w:val="24"/>
                  </w:rPr>
                  <w:t>Kiekis vienetais</w:t>
                </w:r>
              </w:p>
            </w:tc>
            <w:tc>
              <w:tcPr>
                <w:tcW w:w="3176" w:type="dxa"/>
                <w:gridSpan w:val="2"/>
                <w:vAlign w:val="center"/>
              </w:tcPr>
              <w:p w14:paraId="29526CC5" w14:textId="41EFD248">
                <w:pPr>
                  <w:ind w:left="-57" w:right="-57"/>
                  <w:jc w:val="center"/>
                  <w:rPr>
                    <w:b/>
                    <w:szCs w:val="24"/>
                  </w:rPr>
                </w:pPr>
                <w:r>
                  <w:rPr>
                    <w:b/>
                    <w:bCs/>
                    <w:color w:val="000000"/>
                    <w:szCs w:val="24"/>
                  </w:rPr>
                  <w:t xml:space="preserve">Įsigijimo vertė eurais </w:t>
                </w:r>
              </w:p>
            </w:tc>
          </w:tr>
          <w:tr w14:paraId="1376F8F5" w14:textId="77777777">
            <w:trPr>
              <w:trHeight w:val="369"/>
              <w:jc w:val="center"/>
            </w:trPr>
            <w:tc>
              <w:tcPr>
                <w:tcW w:w="622" w:type="dxa"/>
                <w:vMerge/>
                <w:vAlign w:val="center"/>
              </w:tcPr>
              <w:p w14:paraId="234FD37B" w14:textId="77777777">
                <w:pPr>
                  <w:jc w:val="center"/>
                  <w:rPr>
                    <w:b/>
                    <w:szCs w:val="24"/>
                  </w:rPr>
                </w:pPr>
              </w:p>
            </w:tc>
            <w:tc>
              <w:tcPr>
                <w:tcW w:w="4476" w:type="dxa"/>
                <w:vMerge/>
                <w:vAlign w:val="center"/>
                <w:hideMark/>
              </w:tcPr>
              <w:p w14:paraId="4870DD04" w14:textId="77777777">
                <w:pPr>
                  <w:jc w:val="center"/>
                  <w:rPr>
                    <w:b/>
                    <w:szCs w:val="24"/>
                  </w:rPr>
                </w:pPr>
              </w:p>
            </w:tc>
            <w:tc>
              <w:tcPr>
                <w:tcW w:w="1077" w:type="dxa"/>
                <w:vMerge/>
                <w:vAlign w:val="center"/>
                <w:hideMark/>
              </w:tcPr>
              <w:p w14:paraId="2CDBB94C" w14:textId="77777777">
                <w:pPr>
                  <w:ind w:left="-57" w:right="-57"/>
                  <w:jc w:val="center"/>
                  <w:rPr>
                    <w:b/>
                    <w:szCs w:val="24"/>
                  </w:rPr>
                </w:pPr>
              </w:p>
            </w:tc>
            <w:tc>
              <w:tcPr>
                <w:tcW w:w="1531" w:type="dxa"/>
                <w:vAlign w:val="center"/>
              </w:tcPr>
              <w:p w14:paraId="04606018" w14:textId="77777777">
                <w:pPr>
                  <w:jc w:val="center"/>
                  <w:rPr>
                    <w:b/>
                    <w:szCs w:val="24"/>
                  </w:rPr>
                </w:pPr>
                <w:r>
                  <w:rPr>
                    <w:b/>
                    <w:bCs/>
                    <w:color w:val="000000"/>
                    <w:szCs w:val="24"/>
                  </w:rPr>
                  <w:t xml:space="preserve">vieneto </w:t>
                </w:r>
              </w:p>
            </w:tc>
            <w:tc>
              <w:tcPr>
                <w:tcW w:w="1645" w:type="dxa"/>
                <w:vAlign w:val="center"/>
              </w:tcPr>
              <w:p w14:paraId="00533723" w14:textId="77777777">
                <w:pPr>
                  <w:jc w:val="center"/>
                  <w:rPr>
                    <w:b/>
                    <w:szCs w:val="24"/>
                  </w:rPr>
                </w:pPr>
                <w:r>
                  <w:rPr>
                    <w:b/>
                    <w:bCs/>
                    <w:color w:val="000000"/>
                    <w:szCs w:val="24"/>
                  </w:rPr>
                  <w:t>bendra</w:t>
                </w:r>
              </w:p>
            </w:tc>
          </w:tr>
          <w:tr w14:paraId="29B2F2FD" w14:textId="77777777">
            <w:trPr>
              <w:trHeight w:val="624"/>
              <w:jc w:val="center"/>
            </w:trPr>
            <w:tc>
              <w:tcPr>
                <w:tcW w:w="622" w:type="dxa"/>
                <w:vAlign w:val="center"/>
              </w:tcPr>
              <w:p w14:paraId="56398E2B" w14:textId="3C25CD15">
                <w:pPr>
                  <w:widowControl w:val="0"/>
                  <w:tabs>
                    <w:tab w:val="left" w:pos="720"/>
                  </w:tabs>
                  <w:suppressAutoHyphens/>
                  <w:ind w:left="1134" w:hanging="720"/>
                  <w:jc w:val="center"/>
                  <w:rPr>
                    <w:szCs w:val="24"/>
                  </w:rPr>
                </w:pPr>
                <w:r>
                  <w:rPr>
                    <w:szCs w:val="24"/>
                  </w:rPr>
                  <w:t>1.</w:t>
                  <w:tab/>
                </w:r>
              </w:p>
            </w:tc>
            <w:tc>
              <w:tcPr>
                <w:tcW w:w="4476" w:type="dxa"/>
                <w:vAlign w:val="center"/>
              </w:tcPr>
              <w:p w14:paraId="790FF48C" w14:textId="5F258B32">
                <w:pPr>
                  <w:rPr>
                    <w:szCs w:val="24"/>
                    <w:lang w:eastAsia="lt-LT"/>
                  </w:rPr>
                </w:pPr>
                <w:r>
                  <w:rPr>
                    <w:color w:val="0D0D0D"/>
                    <w:szCs w:val="24"/>
                  </w:rPr>
                  <w:t>Virtualios darbo vietos įrenginys (vCloudPoint VI)</w:t>
                </w:r>
              </w:p>
            </w:tc>
            <w:tc>
              <w:tcPr>
                <w:tcW w:w="1077" w:type="dxa"/>
                <w:vAlign w:val="center"/>
              </w:tcPr>
              <w:p w14:paraId="7425849C" w14:textId="3E59D701">
                <w:pPr>
                  <w:jc w:val="center"/>
                  <w:rPr>
                    <w:szCs w:val="24"/>
                    <w:lang w:eastAsia="lt-LT"/>
                  </w:rPr>
                </w:pPr>
                <w:r>
                  <w:rPr>
                    <w:color w:val="0D0D0D"/>
                    <w:szCs w:val="24"/>
                  </w:rPr>
                  <w:t>8</w:t>
                </w:r>
              </w:p>
            </w:tc>
            <w:tc>
              <w:tcPr>
                <w:tcW w:w="1531" w:type="dxa"/>
                <w:vAlign w:val="center"/>
              </w:tcPr>
              <w:p w14:paraId="5E5D4849" w14:textId="179A130A">
                <w:pPr>
                  <w:jc w:val="right"/>
                  <w:rPr>
                    <w:szCs w:val="24"/>
                    <w:lang w:eastAsia="lt-LT"/>
                  </w:rPr>
                </w:pPr>
                <w:r>
                  <w:rPr>
                    <w:color w:val="0D0D0D"/>
                    <w:szCs w:val="24"/>
                  </w:rPr>
                  <w:t>121,00</w:t>
                </w:r>
              </w:p>
            </w:tc>
            <w:tc>
              <w:tcPr>
                <w:tcW w:w="1645" w:type="dxa"/>
                <w:vAlign w:val="center"/>
              </w:tcPr>
              <w:p w14:paraId="3BAAFCD9" w14:textId="0CD919AA">
                <w:pPr>
                  <w:jc w:val="right"/>
                  <w:rPr>
                    <w:szCs w:val="24"/>
                    <w:lang w:eastAsia="lt-LT"/>
                  </w:rPr>
                </w:pPr>
                <w:r>
                  <w:rPr>
                    <w:color w:val="0D0D0D"/>
                    <w:szCs w:val="24"/>
                  </w:rPr>
                  <w:t>968,00</w:t>
                </w:r>
              </w:p>
            </w:tc>
          </w:tr>
          <w:tr w14:paraId="64996E13" w14:textId="77777777">
            <w:trPr>
              <w:trHeight w:val="323"/>
              <w:jc w:val="center"/>
            </w:trPr>
            <w:tc>
              <w:tcPr>
                <w:tcW w:w="622" w:type="dxa"/>
                <w:vAlign w:val="center"/>
              </w:tcPr>
              <w:p w14:paraId="5120ABCD" w14:textId="39C19C08">
                <w:pPr>
                  <w:widowControl w:val="0"/>
                  <w:tabs>
                    <w:tab w:val="left" w:pos="720"/>
                  </w:tabs>
                  <w:suppressAutoHyphens/>
                  <w:ind w:left="1134" w:hanging="720"/>
                  <w:jc w:val="center"/>
                  <w:rPr>
                    <w:szCs w:val="24"/>
                  </w:rPr>
                </w:pPr>
                <w:r>
                  <w:rPr>
                    <w:szCs w:val="24"/>
                  </w:rPr>
                  <w:t>2.</w:t>
                  <w:tab/>
                </w:r>
              </w:p>
            </w:tc>
            <w:tc>
              <w:tcPr>
                <w:tcW w:w="4476" w:type="dxa"/>
                <w:vAlign w:val="center"/>
              </w:tcPr>
              <w:p w14:paraId="6D6BB3C8" w14:textId="69760178">
                <w:pPr>
                  <w:rPr>
                    <w:szCs w:val="24"/>
                    <w:lang w:eastAsia="lt-LT"/>
                  </w:rPr>
                </w:pPr>
                <w:r>
                  <w:rPr>
                    <w:color w:val="0D0D0D"/>
                    <w:szCs w:val="24"/>
                  </w:rPr>
                  <w:t>Monitorius „LGFLATRON L 192VVS“</w:t>
                </w:r>
              </w:p>
            </w:tc>
            <w:tc>
              <w:tcPr>
                <w:tcW w:w="1077" w:type="dxa"/>
                <w:vAlign w:val="center"/>
              </w:tcPr>
              <w:p w14:paraId="57DCF777" w14:textId="25CE3D84">
                <w:pPr>
                  <w:jc w:val="center"/>
                  <w:rPr>
                    <w:szCs w:val="24"/>
                    <w:lang w:eastAsia="lt-LT"/>
                  </w:rPr>
                </w:pPr>
                <w:r>
                  <w:rPr>
                    <w:color w:val="0D0D0D"/>
                    <w:szCs w:val="24"/>
                  </w:rPr>
                  <w:t>1</w:t>
                </w:r>
              </w:p>
            </w:tc>
            <w:tc>
              <w:tcPr>
                <w:tcW w:w="1531" w:type="dxa"/>
                <w:vAlign w:val="center"/>
              </w:tcPr>
              <w:p w14:paraId="530E7B27" w14:textId="741ABD01">
                <w:pPr>
                  <w:jc w:val="right"/>
                  <w:rPr>
                    <w:szCs w:val="24"/>
                    <w:lang w:eastAsia="lt-LT"/>
                  </w:rPr>
                </w:pPr>
                <w:r>
                  <w:rPr>
                    <w:color w:val="0D0D0D"/>
                    <w:szCs w:val="24"/>
                  </w:rPr>
                  <w:t>127,39</w:t>
                </w:r>
              </w:p>
            </w:tc>
            <w:tc>
              <w:tcPr>
                <w:tcW w:w="1645" w:type="dxa"/>
                <w:vAlign w:val="center"/>
              </w:tcPr>
              <w:p w14:paraId="6D9768B9" w14:textId="40D1B737">
                <w:pPr>
                  <w:jc w:val="right"/>
                  <w:rPr>
                    <w:szCs w:val="24"/>
                    <w:lang w:eastAsia="lt-LT"/>
                  </w:rPr>
                </w:pPr>
                <w:r>
                  <w:rPr>
                    <w:color w:val="0D0D0D"/>
                    <w:szCs w:val="24"/>
                  </w:rPr>
                  <w:t>127,39</w:t>
                </w:r>
              </w:p>
            </w:tc>
          </w:tr>
          <w:tr w14:paraId="5D05564C" w14:textId="77777777">
            <w:trPr>
              <w:trHeight w:val="323"/>
              <w:jc w:val="center"/>
            </w:trPr>
            <w:tc>
              <w:tcPr>
                <w:tcW w:w="622" w:type="dxa"/>
                <w:vAlign w:val="center"/>
              </w:tcPr>
              <w:p w14:paraId="6D20CC41" w14:textId="4321F3F6">
                <w:pPr>
                  <w:widowControl w:val="0"/>
                  <w:tabs>
                    <w:tab w:val="left" w:pos="720"/>
                  </w:tabs>
                  <w:suppressAutoHyphens/>
                  <w:ind w:left="1134" w:hanging="720"/>
                  <w:jc w:val="center"/>
                  <w:rPr>
                    <w:szCs w:val="24"/>
                  </w:rPr>
                </w:pPr>
                <w:r>
                  <w:rPr>
                    <w:szCs w:val="24"/>
                  </w:rPr>
                  <w:t>3.</w:t>
                  <w:tab/>
                </w:r>
              </w:p>
            </w:tc>
            <w:tc>
              <w:tcPr>
                <w:tcW w:w="4476" w:type="dxa"/>
                <w:vAlign w:val="center"/>
              </w:tcPr>
              <w:p w14:paraId="1E48D566" w14:textId="5D276BC4">
                <w:pPr>
                  <w:rPr>
                    <w:color w:val="000000"/>
                    <w:szCs w:val="24"/>
                    <w14:ligatures w14:val="standardContextual"/>
                  </w:rPr>
                </w:pPr>
                <w:r>
                  <w:rPr>
                    <w:color w:val="0D0D0D"/>
                    <w:szCs w:val="24"/>
                  </w:rPr>
                  <w:t>Monitorius „Philips 192E1SB19“</w:t>
                </w:r>
              </w:p>
            </w:tc>
            <w:tc>
              <w:tcPr>
                <w:tcW w:w="1077" w:type="dxa"/>
                <w:vAlign w:val="center"/>
              </w:tcPr>
              <w:p w14:paraId="6B2F603A" w14:textId="539EE3FF">
                <w:pPr>
                  <w:jc w:val="center"/>
                  <w:rPr>
                    <w:szCs w:val="24"/>
                    <w:lang w:eastAsia="lt-LT"/>
                  </w:rPr>
                </w:pPr>
                <w:r>
                  <w:rPr>
                    <w:color w:val="0D0D0D"/>
                    <w:szCs w:val="24"/>
                  </w:rPr>
                  <w:t>2</w:t>
                </w:r>
              </w:p>
            </w:tc>
            <w:tc>
              <w:tcPr>
                <w:tcW w:w="1531" w:type="dxa"/>
                <w:vAlign w:val="center"/>
              </w:tcPr>
              <w:p w14:paraId="138B776D" w14:textId="119D9351">
                <w:pPr>
                  <w:jc w:val="right"/>
                  <w:rPr>
                    <w:szCs w:val="24"/>
                    <w:lang w:eastAsia="lt-LT"/>
                  </w:rPr>
                </w:pPr>
                <w:r>
                  <w:rPr>
                    <w:color w:val="0D0D0D"/>
                    <w:szCs w:val="24"/>
                  </w:rPr>
                  <w:t>144,09</w:t>
                </w:r>
              </w:p>
            </w:tc>
            <w:tc>
              <w:tcPr>
                <w:tcW w:w="1645" w:type="dxa"/>
                <w:vAlign w:val="center"/>
              </w:tcPr>
              <w:p w14:paraId="687148DE" w14:textId="6529508F">
                <w:pPr>
                  <w:jc w:val="right"/>
                  <w:rPr>
                    <w:szCs w:val="24"/>
                    <w:lang w:eastAsia="lt-LT"/>
                  </w:rPr>
                </w:pPr>
                <w:r>
                  <w:rPr>
                    <w:color w:val="0D0D0D"/>
                    <w:szCs w:val="24"/>
                  </w:rPr>
                  <w:t>288,18</w:t>
                </w:r>
              </w:p>
            </w:tc>
          </w:tr>
          <w:tr w14:paraId="37AD9ADC" w14:textId="77777777">
            <w:trPr>
              <w:trHeight w:val="323"/>
              <w:jc w:val="center"/>
            </w:trPr>
            <w:tc>
              <w:tcPr>
                <w:tcW w:w="622" w:type="dxa"/>
                <w:vAlign w:val="center"/>
              </w:tcPr>
              <w:p w14:paraId="30CC7FCC" w14:textId="4BD5853E">
                <w:pPr>
                  <w:widowControl w:val="0"/>
                  <w:tabs>
                    <w:tab w:val="left" w:pos="720"/>
                  </w:tabs>
                  <w:suppressAutoHyphens/>
                  <w:ind w:left="1134" w:hanging="720"/>
                  <w:jc w:val="center"/>
                  <w:rPr>
                    <w:szCs w:val="24"/>
                  </w:rPr>
                </w:pPr>
                <w:r>
                  <w:rPr>
                    <w:szCs w:val="24"/>
                  </w:rPr>
                  <w:t>4.</w:t>
                  <w:tab/>
                </w:r>
              </w:p>
            </w:tc>
            <w:tc>
              <w:tcPr>
                <w:tcW w:w="4476" w:type="dxa"/>
                <w:vAlign w:val="center"/>
              </w:tcPr>
              <w:p w14:paraId="304F74F3" w14:textId="466F32C5">
                <w:pPr>
                  <w:rPr>
                    <w:color w:val="000000"/>
                    <w:szCs w:val="24"/>
                    <w14:ligatures w14:val="standardContextual"/>
                  </w:rPr>
                </w:pPr>
                <w:r>
                  <w:rPr>
                    <w:color w:val="0D0D0D"/>
                    <w:szCs w:val="24"/>
                  </w:rPr>
                  <w:t>Klaviatūra „TRUST 2432“</w:t>
                </w:r>
              </w:p>
            </w:tc>
            <w:tc>
              <w:tcPr>
                <w:tcW w:w="1077" w:type="dxa"/>
                <w:vAlign w:val="center"/>
              </w:tcPr>
              <w:p w14:paraId="73465ED3" w14:textId="2ABFB106">
                <w:pPr>
                  <w:jc w:val="center"/>
                  <w:rPr>
                    <w:szCs w:val="24"/>
                    <w:lang w:eastAsia="lt-LT"/>
                  </w:rPr>
                </w:pPr>
                <w:r>
                  <w:rPr>
                    <w:color w:val="0D0D0D"/>
                    <w:szCs w:val="24"/>
                  </w:rPr>
                  <w:t>5</w:t>
                </w:r>
              </w:p>
            </w:tc>
            <w:tc>
              <w:tcPr>
                <w:tcW w:w="1531" w:type="dxa"/>
                <w:vAlign w:val="center"/>
              </w:tcPr>
              <w:p w14:paraId="6DB0A89B" w14:textId="16F6EBC1">
                <w:pPr>
                  <w:jc w:val="right"/>
                  <w:rPr>
                    <w:szCs w:val="24"/>
                    <w:lang w:eastAsia="lt-LT"/>
                  </w:rPr>
                </w:pPr>
                <w:r>
                  <w:rPr>
                    <w:color w:val="0D0D0D"/>
                    <w:szCs w:val="24"/>
                  </w:rPr>
                  <w:t>16,082</w:t>
                </w:r>
              </w:p>
            </w:tc>
            <w:tc>
              <w:tcPr>
                <w:tcW w:w="1645" w:type="dxa"/>
                <w:vAlign w:val="center"/>
              </w:tcPr>
              <w:p w14:paraId="2D412823" w14:textId="19BF03E9">
                <w:pPr>
                  <w:jc w:val="right"/>
                  <w:rPr>
                    <w:szCs w:val="24"/>
                    <w:lang w:eastAsia="lt-LT"/>
                  </w:rPr>
                </w:pPr>
                <w:r>
                  <w:rPr>
                    <w:color w:val="0D0D0D"/>
                    <w:szCs w:val="24"/>
                  </w:rPr>
                  <w:t>80,41</w:t>
                </w:r>
              </w:p>
            </w:tc>
          </w:tr>
          <w:tr w14:paraId="35D80A60" w14:textId="77777777">
            <w:trPr>
              <w:trHeight w:val="323"/>
              <w:jc w:val="center"/>
            </w:trPr>
            <w:tc>
              <w:tcPr>
                <w:tcW w:w="622" w:type="dxa"/>
                <w:vAlign w:val="center"/>
              </w:tcPr>
              <w:p w14:paraId="1A1AC317" w14:textId="08316B49">
                <w:pPr>
                  <w:widowControl w:val="0"/>
                  <w:tabs>
                    <w:tab w:val="left" w:pos="720"/>
                  </w:tabs>
                  <w:suppressAutoHyphens/>
                  <w:ind w:left="1134" w:hanging="720"/>
                  <w:jc w:val="center"/>
                  <w:rPr>
                    <w:szCs w:val="24"/>
                  </w:rPr>
                </w:pPr>
                <w:r>
                  <w:rPr>
                    <w:szCs w:val="24"/>
                  </w:rPr>
                  <w:t>5.</w:t>
                  <w:tab/>
                </w:r>
              </w:p>
            </w:tc>
            <w:tc>
              <w:tcPr>
                <w:tcW w:w="4476" w:type="dxa"/>
                <w:vAlign w:val="center"/>
              </w:tcPr>
              <w:p w14:paraId="0FBB02AE" w14:textId="5005CF58">
                <w:pPr>
                  <w:rPr>
                    <w:color w:val="000000"/>
                    <w:szCs w:val="24"/>
                    <w14:ligatures w14:val="standardContextual"/>
                  </w:rPr>
                </w:pPr>
                <w:r>
                  <w:rPr>
                    <w:color w:val="0D0D0D"/>
                    <w:szCs w:val="24"/>
                  </w:rPr>
                  <w:t xml:space="preserve">Pelė USB </w:t>
                </w:r>
              </w:p>
            </w:tc>
            <w:tc>
              <w:tcPr>
                <w:tcW w:w="1077" w:type="dxa"/>
                <w:vAlign w:val="center"/>
              </w:tcPr>
              <w:p w14:paraId="14627EF7" w14:textId="09F04AAC">
                <w:pPr>
                  <w:jc w:val="center"/>
                  <w:rPr>
                    <w:szCs w:val="24"/>
                    <w:lang w:eastAsia="lt-LT"/>
                  </w:rPr>
                </w:pPr>
                <w:r>
                  <w:rPr>
                    <w:color w:val="0D0D0D"/>
                    <w:szCs w:val="24"/>
                  </w:rPr>
                  <w:t>5</w:t>
                </w:r>
              </w:p>
            </w:tc>
            <w:tc>
              <w:tcPr>
                <w:tcW w:w="1531" w:type="dxa"/>
                <w:vAlign w:val="center"/>
              </w:tcPr>
              <w:p w14:paraId="21AD9496" w14:textId="626D6AF2">
                <w:pPr>
                  <w:jc w:val="right"/>
                  <w:rPr>
                    <w:szCs w:val="24"/>
                    <w:lang w:eastAsia="lt-LT"/>
                  </w:rPr>
                </w:pPr>
                <w:r>
                  <w:rPr>
                    <w:color w:val="0D0D0D"/>
                    <w:szCs w:val="24"/>
                  </w:rPr>
                  <w:t>15,00</w:t>
                </w:r>
              </w:p>
            </w:tc>
            <w:tc>
              <w:tcPr>
                <w:tcW w:w="1645" w:type="dxa"/>
                <w:vAlign w:val="center"/>
              </w:tcPr>
              <w:p w14:paraId="1B2A0394" w14:textId="1AACA42D">
                <w:pPr>
                  <w:jc w:val="right"/>
                  <w:rPr>
                    <w:szCs w:val="24"/>
                    <w:lang w:eastAsia="lt-LT"/>
                  </w:rPr>
                </w:pPr>
                <w:r>
                  <w:rPr>
                    <w:color w:val="0D0D0D"/>
                    <w:szCs w:val="24"/>
                  </w:rPr>
                  <w:t>75,00</w:t>
                </w:r>
              </w:p>
            </w:tc>
          </w:tr>
          <w:tr w14:paraId="567036FB" w14:textId="77777777">
            <w:trPr>
              <w:trHeight w:val="323"/>
              <w:jc w:val="center"/>
            </w:trPr>
            <w:tc>
              <w:tcPr>
                <w:tcW w:w="5098" w:type="dxa"/>
                <w:gridSpan w:val="2"/>
                <w:vAlign w:val="center"/>
              </w:tcPr>
              <w:p w14:paraId="6C1423E1" w14:textId="77777777">
                <w:pPr>
                  <w:jc w:val="right"/>
                  <w:rPr>
                    <w:b/>
                    <w:bCs/>
                    <w:color w:val="000000"/>
                    <w:szCs w:val="24"/>
                    <w14:ligatures w14:val="standardContextual"/>
                  </w:rPr>
                </w:pPr>
                <w:r>
                  <w:rPr>
                    <w:b/>
                    <w:bCs/>
                    <w:color w:val="000000"/>
                    <w:szCs w:val="24"/>
                    <w14:ligatures w14:val="standardContextual"/>
                  </w:rPr>
                  <w:t>Iš viso:</w:t>
                </w:r>
              </w:p>
            </w:tc>
            <w:tc>
              <w:tcPr>
                <w:tcW w:w="1077" w:type="dxa"/>
                <w:vAlign w:val="center"/>
              </w:tcPr>
              <w:p w14:paraId="5BB16E7D" w14:textId="3ED92E4D">
                <w:pPr>
                  <w:jc w:val="center"/>
                  <w:rPr>
                    <w:b/>
                    <w:bCs/>
                    <w:szCs w:val="24"/>
                    <w:lang w:eastAsia="lt-LT"/>
                  </w:rPr>
                </w:pPr>
                <w:r>
                  <w:rPr>
                    <w:b/>
                    <w:bCs/>
                    <w:szCs w:val="24"/>
                    <w:lang w:eastAsia="lt-LT"/>
                  </w:rPr>
                  <w:t>21</w:t>
                </w:r>
              </w:p>
            </w:tc>
            <w:tc>
              <w:tcPr>
                <w:tcW w:w="1531" w:type="dxa"/>
                <w:vAlign w:val="center"/>
              </w:tcPr>
              <w:p w14:paraId="40E8A613" w14:textId="77777777">
                <w:pPr>
                  <w:jc w:val="right"/>
                  <w:rPr>
                    <w:b/>
                    <w:bCs/>
                    <w:szCs w:val="24"/>
                    <w:lang w:eastAsia="lt-LT"/>
                  </w:rPr>
                </w:pPr>
                <w:r>
                  <w:rPr>
                    <w:b/>
                    <w:bCs/>
                    <w:szCs w:val="24"/>
                    <w:lang w:eastAsia="lt-LT"/>
                  </w:rPr>
                  <w:t>–</w:t>
                </w:r>
              </w:p>
            </w:tc>
            <w:tc>
              <w:tcPr>
                <w:tcW w:w="1645" w:type="dxa"/>
                <w:vAlign w:val="center"/>
              </w:tcPr>
              <w:p w14:paraId="3837F9A0" w14:textId="208ADC5C">
                <w:pPr>
                  <w:jc w:val="right"/>
                  <w:rPr>
                    <w:b/>
                    <w:bCs/>
                    <w:szCs w:val="24"/>
                    <w:lang w:eastAsia="lt-LT"/>
                  </w:rPr>
                </w:pPr>
                <w:r>
                  <w:rPr>
                    <w:b/>
                    <w:bCs/>
                    <w:szCs w:val="24"/>
                    <w:lang w:eastAsia="lt-LT"/>
                  </w:rPr>
                  <w:t>1 538,98</w:t>
                </w:r>
              </w:p>
            </w:tc>
          </w:tr>
        </w:tbl>
        <w:p w14:paraId="5F696FC2" w14:textId="77777777">
          <w:pPr>
            <w:jc w:val="center"/>
            <w:rPr>
              <w:b/>
              <w:szCs w:val="24"/>
            </w:rPr>
          </w:pPr>
        </w:p>
      </w:sdtContent>
    </w:sdt>
    <w:sdt>
      <w:sdtPr>
        <w:alias w:val="12 pr."/>
        <w:tag w:val="part_a180a97d217046cc800b2c604bc17488"/>
        <w:lock w:val="sdtLocked"/>
        <w:richText/>
      </w:sdtPr>
      <w:sdtContent>
        <w:p w14:paraId="675C7E09" w14:textId="4878591E">
          <w:pPr>
            <w:ind w:left="4320"/>
            <w:jc w:val="center"/>
            <w:rPr>
              <w:szCs w:val="24"/>
            </w:rPr>
          </w:pPr>
          <w:r>
            <w:rPr>
              <w:b/>
              <w:szCs w:val="24"/>
            </w:rPr>
            <w:t>___________________________</w:t>
          </w:r>
          <w:r>
            <w:rPr>
              <w:szCs w:val="24"/>
            </w:rPr>
            <w:br w:type="page"/>
            <w:t>Radviliškio rajono savivaldybės tarybos</w:t>
          </w:r>
        </w:p>
        <w:p w14:paraId="625C1D26" w14:textId="77777777">
          <w:pPr>
            <w:ind w:left="5103"/>
            <w:rPr>
              <w:szCs w:val="24"/>
            </w:rPr>
          </w:pPr>
          <w:r>
            <w:rPr>
              <w:szCs w:val="24"/>
            </w:rPr>
            <w:t xml:space="preserve">2025 m.                   d. sprendimo Nr. T-</w:t>
          </w:r>
        </w:p>
        <w:p w14:paraId="02D71AA4" w14:textId="77777777">
          <w:pPr>
            <w:ind w:left="5103"/>
            <w:rPr>
              <w:szCs w:val="24"/>
            </w:rPr>
          </w:pPr>
          <w:sdt>
            <w:sdtPr>
              <w:alias w:val="Numeris"/>
              <w:tag w:val="nr_a180a97d217046cc800b2c604bc17488"/>
              <w:lock w:val="sdtLocked"/>
              <w:richText/>
            </w:sdtPr>
            <w:sdtContent>
              <w:r>
                <w:rPr>
                  <w:szCs w:val="24"/>
                </w:rPr>
                <w:t>12</w:t>
              </w:r>
            </w:sdtContent>
          </w:sdt>
          <w:r>
            <w:rPr>
              <w:szCs w:val="24"/>
            </w:rPr>
            <w:t xml:space="preserve"> priedas</w:t>
          </w:r>
        </w:p>
        <w:p w14:paraId="1125C545" w14:textId="77777777">
          <w:pPr>
            <w:ind w:left="5103"/>
            <w:rPr>
              <w:szCs w:val="24"/>
            </w:rPr>
          </w:pPr>
        </w:p>
        <w:p w14:paraId="710DAAAD" w14:textId="77777777">
          <w:pPr>
            <w:jc w:val="center"/>
            <w:rPr>
              <w:b/>
              <w:caps/>
              <w:szCs w:val="24"/>
            </w:rPr>
          </w:pPr>
          <w:sdt>
            <w:sdtPr>
              <w:alias w:val="Pavadinimas"/>
              <w:tag w:val="title_a180a97d217046cc800b2c604bc17488"/>
              <w:lock w:val="sdtLocked"/>
              <w:richText/>
            </w:sdtPr>
            <w:sdtContent>
              <w:r>
                <w:rPr>
                  <w:b/>
                  <w:caps/>
                  <w:szCs w:val="24"/>
                </w:rPr>
                <w:t>Radviliškio muzikos mokyklai Iš reorganizuojamos Radviliškio Dailės</w:t>
              </w:r>
              <w:r>
                <w:rPr>
                  <w:b/>
                  <w:bCs/>
                  <w:caps/>
                  <w:szCs w:val="24"/>
                </w:rPr>
                <w:t xml:space="preserve"> mokyklos</w:t>
              </w:r>
              <w:r>
                <w:rPr>
                  <w:szCs w:val="24"/>
                </w:rPr>
                <w:t xml:space="preserve"> </w:t>
              </w:r>
              <w:r>
                <w:rPr>
                  <w:b/>
                  <w:szCs w:val="24"/>
                </w:rPr>
                <w:t xml:space="preserve">PATIKĖJIMO TEISE VALDYTI, NAUDOTI IR DISPONUOTI </w:t>
              </w:r>
              <w:r>
                <w:rPr>
                  <w:b/>
                  <w:caps/>
                  <w:szCs w:val="24"/>
                </w:rPr>
                <w:t>PERDUODAMO SAVIVALDYBĖS TURTO SĄRAŠAS</w:t>
              </w:r>
            </w:sdtContent>
          </w:sdt>
        </w:p>
        <w:p w14:paraId="3459B20C" w14:textId="77777777">
          <w:pPr>
            <w:ind w:firstLine="62"/>
            <w:jc w:val="center"/>
            <w:rPr>
              <w:b/>
              <w:bCs/>
              <w:caps/>
              <w:szCs w:val="24"/>
            </w:rPr>
          </w:pPr>
        </w:p>
        <w:sdt>
          <w:sdtPr>
            <w:alias w:val="lentele"/>
            <w:tag w:val="part_c17eb4bcad654ca08fb1c7c79b98b28c"/>
            <w:lock w:val="sdtLocked"/>
            <w:richText/>
          </w:sdtPr>
          <w:sdtContent>
            <w:p w14:paraId="7010524B" w14:textId="77777777">
              <w:pPr>
                <w:jc w:val="center"/>
                <w:rPr>
                  <w:b/>
                  <w:bCs/>
                  <w:szCs w:val="24"/>
                </w:rPr>
              </w:pPr>
              <w:sdt>
                <w:sdtPr>
                  <w:alias w:val="Pavadinimas"/>
                  <w:tag w:val="title_c17eb4bcad654ca08fb1c7c79b98b28c"/>
                  <w:lock w:val="sdtLocked"/>
                  <w:richText/>
                </w:sdtPr>
                <w:sdtContent>
                  <w:r>
                    <w:rPr>
                      <w:b/>
                      <w:bCs/>
                      <w:szCs w:val="24"/>
                    </w:rPr>
                    <w:t>1 lentelė. Ilgalaikis materialusis turtas</w:t>
                  </w:r>
                </w:sdtContent>
              </w:sdt>
            </w:p>
            <w:p w14:paraId="3D320294" w14:textId="77777777">
              <w:pPr>
                <w:jc w:val="center"/>
                <w:rPr>
                  <w:b/>
                  <w:bCs/>
                  <w:szCs w:val="24"/>
                </w:rPr>
              </w:pPr>
            </w:p>
            <w:tbl>
              <w:tblP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4245"/>
                <w:gridCol w:w="1026"/>
                <w:gridCol w:w="1293"/>
                <w:gridCol w:w="1273"/>
                <w:gridCol w:w="1228"/>
              </w:tblGrid>
              <w:tr w14:paraId="606070B9" w14:textId="77777777">
                <w:trPr>
                  <w:trHeight w:val="1190"/>
                </w:trPr>
                <w:tc>
                  <w:tcPr>
                    <w:tcW w:w="570" w:type="dxa"/>
                    <w:vAlign w:val="center"/>
                  </w:tcPr>
                  <w:p w14:paraId="4299C101" w14:textId="77777777">
                    <w:pPr>
                      <w:jc w:val="center"/>
                      <w:rPr>
                        <w:szCs w:val="24"/>
                        <w:lang w:eastAsia="en-GB"/>
                      </w:rPr>
                    </w:pPr>
                    <w:r>
                      <w:rPr>
                        <w:b/>
                        <w:szCs w:val="24"/>
                      </w:rPr>
                      <w:t>Eil. Nr.</w:t>
                    </w:r>
                  </w:p>
                </w:tc>
                <w:tc>
                  <w:tcPr>
                    <w:tcW w:w="4245" w:type="dxa"/>
                    <w:vAlign w:val="center"/>
                  </w:tcPr>
                  <w:p w14:paraId="1F8E2A04" w14:textId="77777777">
                    <w:pPr>
                      <w:jc w:val="center"/>
                      <w:rPr>
                        <w:szCs w:val="24"/>
                        <w:lang w:eastAsia="en-GB"/>
                      </w:rPr>
                    </w:pPr>
                    <w:r>
                      <w:rPr>
                        <w:b/>
                        <w:szCs w:val="24"/>
                      </w:rPr>
                      <w:t>Turto pavadinimas</w:t>
                    </w:r>
                  </w:p>
                </w:tc>
                <w:tc>
                  <w:tcPr>
                    <w:tcW w:w="1026" w:type="dxa"/>
                    <w:vAlign w:val="center"/>
                  </w:tcPr>
                  <w:p w14:paraId="2BEEAF73" w14:textId="77777777">
                    <w:pPr>
                      <w:ind w:left="-57" w:right="-57"/>
                      <w:jc w:val="center"/>
                      <w:rPr>
                        <w:szCs w:val="24"/>
                        <w:lang w:eastAsia="en-GB"/>
                      </w:rPr>
                    </w:pPr>
                    <w:r>
                      <w:rPr>
                        <w:b/>
                        <w:szCs w:val="24"/>
                      </w:rPr>
                      <w:t>Invento-rinis Nr.</w:t>
                    </w:r>
                  </w:p>
                </w:tc>
                <w:tc>
                  <w:tcPr>
                    <w:tcW w:w="1293" w:type="dxa"/>
                    <w:vAlign w:val="center"/>
                  </w:tcPr>
                  <w:p w14:paraId="7ECD9A00" w14:textId="77777777">
                    <w:pPr>
                      <w:tabs>
                        <w:tab w:val="left" w:pos="1122"/>
                      </w:tabs>
                      <w:ind w:left="-113" w:right="-113"/>
                      <w:jc w:val="center"/>
                      <w:rPr>
                        <w:b/>
                        <w:szCs w:val="24"/>
                      </w:rPr>
                    </w:pPr>
                    <w:r>
                      <w:rPr>
                        <w:b/>
                        <w:szCs w:val="24"/>
                      </w:rPr>
                      <w:t>Įsigijimo data</w:t>
                    </w:r>
                  </w:p>
                </w:tc>
                <w:tc>
                  <w:tcPr>
                    <w:tcW w:w="1273" w:type="dxa"/>
                    <w:vAlign w:val="center"/>
                  </w:tcPr>
                  <w:p w14:paraId="309A004A" w14:textId="77777777">
                    <w:pPr>
                      <w:tabs>
                        <w:tab w:val="left" w:pos="1122"/>
                      </w:tabs>
                      <w:jc w:val="center"/>
                      <w:rPr>
                        <w:b/>
                        <w:szCs w:val="24"/>
                      </w:rPr>
                    </w:pPr>
                    <w:r>
                      <w:rPr>
                        <w:b/>
                        <w:szCs w:val="24"/>
                      </w:rPr>
                      <w:t>Įsigijimo</w:t>
                    </w:r>
                  </w:p>
                  <w:p w14:paraId="1F09EE54" w14:textId="77777777">
                    <w:pPr>
                      <w:jc w:val="center"/>
                      <w:rPr>
                        <w:szCs w:val="24"/>
                        <w:lang w:eastAsia="en-GB"/>
                      </w:rPr>
                    </w:pPr>
                    <w:r>
                      <w:rPr>
                        <w:b/>
                        <w:szCs w:val="24"/>
                      </w:rPr>
                      <w:t>vertė eurais</w:t>
                    </w:r>
                  </w:p>
                </w:tc>
                <w:tc>
                  <w:tcPr>
                    <w:tcW w:w="1228" w:type="dxa"/>
                    <w:vAlign w:val="center"/>
                  </w:tcPr>
                  <w:p w14:paraId="5B08BF04" w14:textId="77777777">
                    <w:pPr>
                      <w:tabs>
                        <w:tab w:val="left" w:pos="1122"/>
                      </w:tabs>
                      <w:ind w:left="-57" w:right="-57"/>
                      <w:jc w:val="center"/>
                      <w:rPr>
                        <w:b/>
                        <w:szCs w:val="24"/>
                      </w:rPr>
                    </w:pPr>
                    <w:r>
                      <w:rPr>
                        <w:b/>
                        <w:szCs w:val="24"/>
                      </w:rPr>
                      <w:t>Likutinė vertė</w:t>
                    </w:r>
                  </w:p>
                  <w:p w14:paraId="7994E6A0" w14:textId="77777777">
                    <w:pPr>
                      <w:ind w:left="-57" w:right="-57"/>
                      <w:jc w:val="center"/>
                      <w:rPr>
                        <w:szCs w:val="24"/>
                        <w:lang w:eastAsia="en-GB"/>
                      </w:rPr>
                    </w:pPr>
                    <w:r>
                      <w:rPr>
                        <w:b/>
                        <w:szCs w:val="24"/>
                      </w:rPr>
                      <w:t>2025-07-31 eurais</w:t>
                    </w:r>
                  </w:p>
                </w:tc>
              </w:tr>
              <w:tr w14:paraId="5E318075" w14:textId="77777777">
                <w:trPr>
                  <w:trHeight w:val="20"/>
                </w:trPr>
                <w:tc>
                  <w:tcPr>
                    <w:tcW w:w="570" w:type="dxa"/>
                    <w:vAlign w:val="center"/>
                  </w:tcPr>
                  <w:p w14:paraId="6ED158EC" w14:textId="77777777">
                    <w:pPr>
                      <w:jc w:val="center"/>
                      <w:rPr>
                        <w:b/>
                        <w:sz w:val="22"/>
                        <w:szCs w:val="22"/>
                      </w:rPr>
                    </w:pPr>
                    <w:r>
                      <w:rPr>
                        <w:b/>
                        <w:sz w:val="22"/>
                        <w:szCs w:val="22"/>
                      </w:rPr>
                      <w:t>1</w:t>
                    </w:r>
                  </w:p>
                </w:tc>
                <w:tc>
                  <w:tcPr>
                    <w:tcW w:w="4245" w:type="dxa"/>
                    <w:vAlign w:val="center"/>
                  </w:tcPr>
                  <w:p w14:paraId="704D4F44" w14:textId="77777777">
                    <w:pPr>
                      <w:jc w:val="center"/>
                      <w:rPr>
                        <w:b/>
                        <w:sz w:val="22"/>
                        <w:szCs w:val="22"/>
                      </w:rPr>
                    </w:pPr>
                    <w:r>
                      <w:rPr>
                        <w:b/>
                        <w:sz w:val="22"/>
                        <w:szCs w:val="22"/>
                      </w:rPr>
                      <w:t>2</w:t>
                    </w:r>
                  </w:p>
                </w:tc>
                <w:tc>
                  <w:tcPr>
                    <w:tcW w:w="1026" w:type="dxa"/>
                    <w:vAlign w:val="center"/>
                  </w:tcPr>
                  <w:p w14:paraId="60E6D584" w14:textId="77777777">
                    <w:pPr>
                      <w:ind w:left="-57" w:right="-57"/>
                      <w:jc w:val="center"/>
                      <w:rPr>
                        <w:b/>
                        <w:sz w:val="22"/>
                        <w:szCs w:val="22"/>
                      </w:rPr>
                    </w:pPr>
                    <w:r>
                      <w:rPr>
                        <w:b/>
                        <w:sz w:val="22"/>
                        <w:szCs w:val="22"/>
                      </w:rPr>
                      <w:t>3</w:t>
                    </w:r>
                  </w:p>
                </w:tc>
                <w:tc>
                  <w:tcPr>
                    <w:tcW w:w="1293" w:type="dxa"/>
                    <w:vAlign w:val="center"/>
                  </w:tcPr>
                  <w:p w14:paraId="129A25DD" w14:textId="77777777">
                    <w:pPr>
                      <w:tabs>
                        <w:tab w:val="left" w:pos="1122"/>
                      </w:tabs>
                      <w:ind w:left="-113" w:right="-113"/>
                      <w:jc w:val="center"/>
                      <w:rPr>
                        <w:b/>
                        <w:sz w:val="22"/>
                        <w:szCs w:val="22"/>
                      </w:rPr>
                    </w:pPr>
                    <w:r>
                      <w:rPr>
                        <w:b/>
                        <w:sz w:val="22"/>
                        <w:szCs w:val="22"/>
                      </w:rPr>
                      <w:t>4</w:t>
                    </w:r>
                  </w:p>
                </w:tc>
                <w:tc>
                  <w:tcPr>
                    <w:tcW w:w="1273" w:type="dxa"/>
                    <w:vAlign w:val="center"/>
                  </w:tcPr>
                  <w:p w14:paraId="3EAB3AE5" w14:textId="77777777">
                    <w:pPr>
                      <w:tabs>
                        <w:tab w:val="left" w:pos="1122"/>
                      </w:tabs>
                      <w:jc w:val="center"/>
                      <w:rPr>
                        <w:b/>
                        <w:sz w:val="22"/>
                        <w:szCs w:val="22"/>
                      </w:rPr>
                    </w:pPr>
                    <w:r>
                      <w:rPr>
                        <w:b/>
                        <w:sz w:val="22"/>
                        <w:szCs w:val="22"/>
                      </w:rPr>
                      <w:t>5</w:t>
                    </w:r>
                  </w:p>
                </w:tc>
                <w:tc>
                  <w:tcPr>
                    <w:tcW w:w="1228" w:type="dxa"/>
                    <w:vAlign w:val="center"/>
                  </w:tcPr>
                  <w:p w14:paraId="49FF3217" w14:textId="77777777">
                    <w:pPr>
                      <w:tabs>
                        <w:tab w:val="left" w:pos="1122"/>
                      </w:tabs>
                      <w:ind w:left="-57" w:right="-57"/>
                      <w:jc w:val="center"/>
                      <w:rPr>
                        <w:b/>
                        <w:sz w:val="22"/>
                        <w:szCs w:val="22"/>
                      </w:rPr>
                    </w:pPr>
                    <w:r>
                      <w:rPr>
                        <w:b/>
                        <w:sz w:val="22"/>
                        <w:szCs w:val="22"/>
                      </w:rPr>
                      <w:t>6</w:t>
                    </w:r>
                  </w:p>
                </w:tc>
              </w:tr>
              <w:tr w14:paraId="2128282D" w14:textId="77777777">
                <w:trPr>
                  <w:trHeight w:val="20"/>
                </w:trPr>
                <w:tc>
                  <w:tcPr>
                    <w:tcW w:w="570" w:type="dxa"/>
                    <w:vAlign w:val="center"/>
                  </w:tcPr>
                  <w:p w14:paraId="2C19FC1F" w14:textId="2312D584">
                    <w:pPr>
                      <w:tabs>
                        <w:tab w:val="left" w:pos="720"/>
                      </w:tabs>
                      <w:ind w:left="470" w:hanging="357"/>
                      <w:jc w:val="center"/>
                      <w:rPr>
                        <w:szCs w:val="24"/>
                      </w:rPr>
                    </w:pPr>
                    <w:r>
                      <w:rPr>
                        <w:szCs w:val="24"/>
                      </w:rPr>
                      <w:t>1.</w:t>
                      <w:tab/>
                    </w:r>
                  </w:p>
                </w:tc>
                <w:tc>
                  <w:tcPr>
                    <w:tcW w:w="4245" w:type="dxa"/>
                    <w:vAlign w:val="center"/>
                  </w:tcPr>
                  <w:p w14:paraId="7BE9EF26" w14:textId="77777777">
                    <w:pPr>
                      <w:rPr>
                        <w:szCs w:val="24"/>
                        <w:lang w:eastAsia="en-GB"/>
                      </w:rPr>
                    </w:pPr>
                    <w:r>
                      <w:rPr>
                        <w:szCs w:val="24"/>
                        <w:lang w:eastAsia="lt-LT"/>
                      </w:rPr>
                      <w:t>Nešiojamas kompiuteris ABB su programine įranga</w:t>
                    </w:r>
                  </w:p>
                </w:tc>
                <w:tc>
                  <w:tcPr>
                    <w:tcW w:w="1026" w:type="dxa"/>
                    <w:vAlign w:val="center"/>
                  </w:tcPr>
                  <w:p w14:paraId="5888865B" w14:textId="77777777">
                    <w:pPr>
                      <w:jc w:val="center"/>
                      <w:rPr>
                        <w:szCs w:val="24"/>
                        <w:lang w:eastAsia="en-GB"/>
                      </w:rPr>
                    </w:pPr>
                    <w:r>
                      <w:rPr>
                        <w:szCs w:val="24"/>
                        <w:lang w:eastAsia="lt-LT"/>
                      </w:rPr>
                      <w:t>IT1004</w:t>
                    </w:r>
                  </w:p>
                </w:tc>
                <w:tc>
                  <w:tcPr>
                    <w:tcW w:w="1293" w:type="dxa"/>
                    <w:vAlign w:val="center"/>
                  </w:tcPr>
                  <w:p w14:paraId="08972D26" w14:textId="77777777">
                    <w:pPr>
                      <w:ind w:left="-57" w:right="-57"/>
                      <w:jc w:val="center"/>
                      <w:rPr>
                        <w:szCs w:val="24"/>
                        <w:lang w:eastAsia="en-GB"/>
                      </w:rPr>
                    </w:pPr>
                    <w:r>
                      <w:rPr>
                        <w:szCs w:val="24"/>
                        <w:lang w:eastAsia="lt-LT"/>
                      </w:rPr>
                      <w:t>2007-12-01</w:t>
                    </w:r>
                  </w:p>
                </w:tc>
                <w:tc>
                  <w:tcPr>
                    <w:tcW w:w="1273" w:type="dxa"/>
                    <w:vAlign w:val="center"/>
                  </w:tcPr>
                  <w:p w14:paraId="2AABC759" w14:textId="77777777">
                    <w:pPr>
                      <w:jc w:val="right"/>
                      <w:rPr>
                        <w:szCs w:val="24"/>
                        <w:lang w:eastAsia="en-GB"/>
                      </w:rPr>
                    </w:pPr>
                    <w:r>
                      <w:rPr>
                        <w:szCs w:val="24"/>
                        <w:lang w:eastAsia="lt-LT"/>
                      </w:rPr>
                      <w:t>981,81</w:t>
                    </w:r>
                  </w:p>
                </w:tc>
                <w:tc>
                  <w:tcPr>
                    <w:tcW w:w="1228" w:type="dxa"/>
                    <w:vAlign w:val="center"/>
                  </w:tcPr>
                  <w:p w14:paraId="1B0B722F" w14:textId="77777777">
                    <w:pPr>
                      <w:jc w:val="right"/>
                      <w:rPr>
                        <w:szCs w:val="24"/>
                        <w:lang w:eastAsia="en-GB"/>
                      </w:rPr>
                    </w:pPr>
                    <w:r>
                      <w:rPr>
                        <w:szCs w:val="24"/>
                        <w:lang w:eastAsia="lt-LT"/>
                      </w:rPr>
                      <w:t>0,29</w:t>
                    </w:r>
                  </w:p>
                </w:tc>
              </w:tr>
              <w:tr w14:paraId="5AF0A35B" w14:textId="77777777">
                <w:trPr>
                  <w:trHeight w:val="20"/>
                </w:trPr>
                <w:tc>
                  <w:tcPr>
                    <w:tcW w:w="570" w:type="dxa"/>
                    <w:vAlign w:val="center"/>
                  </w:tcPr>
                  <w:p w14:paraId="1C9A1B8B" w14:textId="14105056">
                    <w:pPr>
                      <w:tabs>
                        <w:tab w:val="left" w:pos="720"/>
                      </w:tabs>
                      <w:ind w:left="470" w:hanging="357"/>
                      <w:jc w:val="center"/>
                      <w:rPr>
                        <w:szCs w:val="24"/>
                      </w:rPr>
                    </w:pPr>
                    <w:r>
                      <w:rPr>
                        <w:szCs w:val="24"/>
                      </w:rPr>
                      <w:t>2.</w:t>
                      <w:tab/>
                    </w:r>
                  </w:p>
                </w:tc>
                <w:tc>
                  <w:tcPr>
                    <w:tcW w:w="4245" w:type="dxa"/>
                    <w:vAlign w:val="center"/>
                  </w:tcPr>
                  <w:p w14:paraId="5F1F6B20" w14:textId="77777777">
                    <w:pPr>
                      <w:rPr>
                        <w:szCs w:val="24"/>
                        <w:lang w:eastAsia="en-GB"/>
                      </w:rPr>
                    </w:pPr>
                    <w:r>
                      <w:rPr>
                        <w:szCs w:val="24"/>
                        <w:lang w:eastAsia="lt-LT"/>
                      </w:rPr>
                      <w:t>Nešiojamas kompiuteris ABB su programine įranga</w:t>
                    </w:r>
                  </w:p>
                </w:tc>
                <w:tc>
                  <w:tcPr>
                    <w:tcW w:w="1026" w:type="dxa"/>
                    <w:vAlign w:val="center"/>
                  </w:tcPr>
                  <w:p w14:paraId="535D9D57" w14:textId="77777777">
                    <w:pPr>
                      <w:ind w:left="-113" w:right="-113"/>
                      <w:jc w:val="center"/>
                      <w:rPr>
                        <w:szCs w:val="24"/>
                        <w:lang w:eastAsia="en-GB"/>
                      </w:rPr>
                    </w:pPr>
                    <w:r>
                      <w:rPr>
                        <w:szCs w:val="24"/>
                        <w:lang w:eastAsia="lt-LT"/>
                      </w:rPr>
                      <w:t>IT1007</w:t>
                    </w:r>
                  </w:p>
                </w:tc>
                <w:tc>
                  <w:tcPr>
                    <w:tcW w:w="1293" w:type="dxa"/>
                    <w:vAlign w:val="center"/>
                  </w:tcPr>
                  <w:p w14:paraId="4969EFF7" w14:textId="77777777">
                    <w:pPr>
                      <w:ind w:left="-57" w:right="-57"/>
                      <w:jc w:val="center"/>
                      <w:rPr>
                        <w:szCs w:val="24"/>
                        <w:lang w:eastAsia="en-GB"/>
                      </w:rPr>
                    </w:pPr>
                    <w:r>
                      <w:rPr>
                        <w:szCs w:val="24"/>
                        <w:lang w:eastAsia="lt-LT"/>
                      </w:rPr>
                      <w:t>2007-12-01</w:t>
                    </w:r>
                  </w:p>
                </w:tc>
                <w:tc>
                  <w:tcPr>
                    <w:tcW w:w="1273" w:type="dxa"/>
                    <w:vAlign w:val="center"/>
                  </w:tcPr>
                  <w:p w14:paraId="0027BD03" w14:textId="77777777">
                    <w:pPr>
                      <w:jc w:val="right"/>
                      <w:rPr>
                        <w:szCs w:val="24"/>
                        <w:lang w:eastAsia="en-GB"/>
                      </w:rPr>
                    </w:pPr>
                    <w:r>
                      <w:rPr>
                        <w:szCs w:val="24"/>
                        <w:lang w:eastAsia="lt-LT"/>
                      </w:rPr>
                      <w:t>916,94</w:t>
                    </w:r>
                  </w:p>
                </w:tc>
                <w:tc>
                  <w:tcPr>
                    <w:tcW w:w="1228" w:type="dxa"/>
                    <w:vAlign w:val="center"/>
                  </w:tcPr>
                  <w:p w14:paraId="0F8ACD3F" w14:textId="77777777">
                    <w:pPr>
                      <w:jc w:val="right"/>
                      <w:rPr>
                        <w:szCs w:val="24"/>
                        <w:lang w:eastAsia="en-GB"/>
                      </w:rPr>
                    </w:pPr>
                    <w:r>
                      <w:rPr>
                        <w:szCs w:val="24"/>
                        <w:lang w:eastAsia="lt-LT"/>
                      </w:rPr>
                      <w:t>0,29</w:t>
                    </w:r>
                  </w:p>
                </w:tc>
              </w:tr>
              <w:tr w14:paraId="1B87513B" w14:textId="77777777">
                <w:trPr>
                  <w:trHeight w:val="20"/>
                </w:trPr>
                <w:tc>
                  <w:tcPr>
                    <w:tcW w:w="570" w:type="dxa"/>
                    <w:vAlign w:val="center"/>
                  </w:tcPr>
                  <w:p w14:paraId="5CB7CE7A" w14:textId="436B1988">
                    <w:pPr>
                      <w:tabs>
                        <w:tab w:val="left" w:pos="720"/>
                      </w:tabs>
                      <w:ind w:left="470" w:hanging="357"/>
                      <w:jc w:val="center"/>
                      <w:rPr>
                        <w:szCs w:val="24"/>
                      </w:rPr>
                    </w:pPr>
                    <w:r>
                      <w:rPr>
                        <w:szCs w:val="24"/>
                      </w:rPr>
                      <w:t>3.</w:t>
                      <w:tab/>
                    </w:r>
                  </w:p>
                </w:tc>
                <w:tc>
                  <w:tcPr>
                    <w:tcW w:w="4245" w:type="dxa"/>
                    <w:vAlign w:val="center"/>
                  </w:tcPr>
                  <w:p w14:paraId="12790A5F" w14:textId="77777777">
                    <w:pPr>
                      <w:rPr>
                        <w:szCs w:val="24"/>
                        <w:lang w:eastAsia="en-GB"/>
                      </w:rPr>
                    </w:pPr>
                    <w:r>
                      <w:rPr>
                        <w:szCs w:val="24"/>
                        <w:lang w:eastAsia="lt-LT"/>
                      </w:rPr>
                      <w:t>Nešiojamas kompiuteris su programine įranga</w:t>
                    </w:r>
                  </w:p>
                </w:tc>
                <w:tc>
                  <w:tcPr>
                    <w:tcW w:w="1026" w:type="dxa"/>
                    <w:vAlign w:val="center"/>
                  </w:tcPr>
                  <w:p w14:paraId="488F8F24" w14:textId="77777777">
                    <w:pPr>
                      <w:ind w:left="-170" w:right="-170"/>
                      <w:jc w:val="center"/>
                      <w:rPr>
                        <w:spacing w:val="-4"/>
                        <w:szCs w:val="24"/>
                        <w:lang w:eastAsia="en-GB"/>
                      </w:rPr>
                    </w:pPr>
                    <w:r>
                      <w:rPr>
                        <w:szCs w:val="24"/>
                        <w:lang w:eastAsia="lt-LT"/>
                      </w:rPr>
                      <w:t>IT1088</w:t>
                    </w:r>
                  </w:p>
                </w:tc>
                <w:tc>
                  <w:tcPr>
                    <w:tcW w:w="1293" w:type="dxa"/>
                    <w:vAlign w:val="center"/>
                  </w:tcPr>
                  <w:p w14:paraId="46732D7F" w14:textId="77777777">
                    <w:pPr>
                      <w:ind w:left="-57" w:right="-57"/>
                      <w:jc w:val="center"/>
                      <w:rPr>
                        <w:szCs w:val="24"/>
                        <w:lang w:eastAsia="en-GB"/>
                      </w:rPr>
                    </w:pPr>
                    <w:r>
                      <w:rPr>
                        <w:szCs w:val="24"/>
                        <w:lang w:eastAsia="lt-LT"/>
                      </w:rPr>
                      <w:t>2007-12-01</w:t>
                    </w:r>
                  </w:p>
                </w:tc>
                <w:tc>
                  <w:tcPr>
                    <w:tcW w:w="1273" w:type="dxa"/>
                    <w:vAlign w:val="center"/>
                  </w:tcPr>
                  <w:p w14:paraId="4BA53DAC" w14:textId="77777777">
                    <w:pPr>
                      <w:jc w:val="right"/>
                      <w:rPr>
                        <w:szCs w:val="24"/>
                        <w:lang w:eastAsia="en-GB"/>
                      </w:rPr>
                    </w:pPr>
                    <w:r>
                      <w:rPr>
                        <w:szCs w:val="24"/>
                        <w:lang w:eastAsia="lt-LT"/>
                      </w:rPr>
                      <w:t>916,94</w:t>
                    </w:r>
                  </w:p>
                </w:tc>
                <w:tc>
                  <w:tcPr>
                    <w:tcW w:w="1228" w:type="dxa"/>
                    <w:vAlign w:val="center"/>
                  </w:tcPr>
                  <w:p w14:paraId="1D3BD5D7" w14:textId="77777777">
                    <w:pPr>
                      <w:jc w:val="right"/>
                      <w:rPr>
                        <w:szCs w:val="24"/>
                        <w:lang w:eastAsia="en-GB"/>
                      </w:rPr>
                    </w:pPr>
                    <w:r>
                      <w:rPr>
                        <w:szCs w:val="24"/>
                        <w:lang w:eastAsia="lt-LT"/>
                      </w:rPr>
                      <w:t>0,29</w:t>
                    </w:r>
                  </w:p>
                </w:tc>
              </w:tr>
              <w:tr w14:paraId="20409BA0" w14:textId="77777777">
                <w:trPr>
                  <w:trHeight w:val="20"/>
                </w:trPr>
                <w:tc>
                  <w:tcPr>
                    <w:tcW w:w="570" w:type="dxa"/>
                    <w:vAlign w:val="center"/>
                  </w:tcPr>
                  <w:p w14:paraId="3143F9C9" w14:textId="64DC09F7">
                    <w:pPr>
                      <w:tabs>
                        <w:tab w:val="left" w:pos="720"/>
                      </w:tabs>
                      <w:ind w:left="470" w:hanging="357"/>
                      <w:jc w:val="center"/>
                      <w:rPr>
                        <w:szCs w:val="24"/>
                      </w:rPr>
                    </w:pPr>
                    <w:r>
                      <w:rPr>
                        <w:szCs w:val="24"/>
                      </w:rPr>
                      <w:t>4.</w:t>
                      <w:tab/>
                    </w:r>
                  </w:p>
                </w:tc>
                <w:tc>
                  <w:tcPr>
                    <w:tcW w:w="4245" w:type="dxa"/>
                    <w:vAlign w:val="center"/>
                  </w:tcPr>
                  <w:p w14:paraId="17D25416" w14:textId="77777777">
                    <w:pPr>
                      <w:rPr>
                        <w:szCs w:val="24"/>
                        <w:lang w:eastAsia="en-GB"/>
                      </w:rPr>
                    </w:pPr>
                    <w:r>
                      <w:rPr>
                        <w:szCs w:val="24"/>
                        <w:lang w:eastAsia="lt-LT"/>
                      </w:rPr>
                      <w:t>Pastato apsauginė gaisrinė signalizacija</w:t>
                    </w:r>
                  </w:p>
                </w:tc>
                <w:tc>
                  <w:tcPr>
                    <w:tcW w:w="1026" w:type="dxa"/>
                    <w:vAlign w:val="center"/>
                  </w:tcPr>
                  <w:p w14:paraId="7AF08F14" w14:textId="77777777">
                    <w:pPr>
                      <w:ind w:left="-170" w:right="-170"/>
                      <w:jc w:val="center"/>
                      <w:rPr>
                        <w:spacing w:val="-4"/>
                        <w:szCs w:val="24"/>
                        <w:lang w:eastAsia="en-GB"/>
                      </w:rPr>
                    </w:pPr>
                    <w:r>
                      <w:rPr>
                        <w:szCs w:val="24"/>
                        <w:lang w:eastAsia="lt-LT"/>
                      </w:rPr>
                      <w:t>IT10006</w:t>
                    </w:r>
                  </w:p>
                </w:tc>
                <w:tc>
                  <w:tcPr>
                    <w:tcW w:w="1293" w:type="dxa"/>
                    <w:vAlign w:val="center"/>
                  </w:tcPr>
                  <w:p w14:paraId="79ADF038" w14:textId="77777777">
                    <w:pPr>
                      <w:ind w:left="-57" w:right="-57"/>
                      <w:jc w:val="center"/>
                      <w:rPr>
                        <w:szCs w:val="24"/>
                        <w:lang w:eastAsia="en-GB"/>
                      </w:rPr>
                    </w:pPr>
                    <w:r>
                      <w:rPr>
                        <w:szCs w:val="24"/>
                        <w:lang w:eastAsia="lt-LT"/>
                      </w:rPr>
                      <w:t>2008-10-01</w:t>
                    </w:r>
                  </w:p>
                </w:tc>
                <w:tc>
                  <w:tcPr>
                    <w:tcW w:w="1273" w:type="dxa"/>
                    <w:vAlign w:val="center"/>
                  </w:tcPr>
                  <w:p w14:paraId="20E57B39" w14:textId="77777777">
                    <w:pPr>
                      <w:jc w:val="right"/>
                      <w:rPr>
                        <w:szCs w:val="24"/>
                        <w:lang w:eastAsia="en-GB"/>
                      </w:rPr>
                    </w:pPr>
                    <w:r>
                      <w:rPr>
                        <w:szCs w:val="24"/>
                        <w:lang w:eastAsia="lt-LT"/>
                      </w:rPr>
                      <w:t>1633,75</w:t>
                    </w:r>
                  </w:p>
                </w:tc>
                <w:tc>
                  <w:tcPr>
                    <w:tcW w:w="1228" w:type="dxa"/>
                    <w:vAlign w:val="center"/>
                  </w:tcPr>
                  <w:p w14:paraId="1EB4FC52" w14:textId="77777777">
                    <w:pPr>
                      <w:jc w:val="right"/>
                      <w:rPr>
                        <w:szCs w:val="24"/>
                        <w:lang w:eastAsia="en-GB"/>
                      </w:rPr>
                    </w:pPr>
                    <w:r>
                      <w:rPr>
                        <w:szCs w:val="24"/>
                        <w:lang w:eastAsia="lt-LT"/>
                      </w:rPr>
                      <w:t>0,29</w:t>
                    </w:r>
                  </w:p>
                </w:tc>
              </w:tr>
              <w:tr w14:paraId="459ACA17" w14:textId="77777777">
                <w:trPr>
                  <w:trHeight w:val="20"/>
                </w:trPr>
                <w:tc>
                  <w:tcPr>
                    <w:tcW w:w="570" w:type="dxa"/>
                    <w:vAlign w:val="center"/>
                  </w:tcPr>
                  <w:p w14:paraId="699F07B0" w14:textId="6DD9303B">
                    <w:pPr>
                      <w:tabs>
                        <w:tab w:val="left" w:pos="720"/>
                      </w:tabs>
                      <w:ind w:left="470" w:hanging="357"/>
                      <w:jc w:val="center"/>
                      <w:rPr>
                        <w:szCs w:val="24"/>
                      </w:rPr>
                    </w:pPr>
                    <w:r>
                      <w:rPr>
                        <w:szCs w:val="24"/>
                      </w:rPr>
                      <w:t>5.</w:t>
                      <w:tab/>
                    </w:r>
                  </w:p>
                </w:tc>
                <w:tc>
                  <w:tcPr>
                    <w:tcW w:w="4245" w:type="dxa"/>
                    <w:vAlign w:val="center"/>
                  </w:tcPr>
                  <w:p w14:paraId="14F6DE7B" w14:textId="77777777">
                    <w:pPr>
                      <w:rPr>
                        <w:szCs w:val="24"/>
                        <w:lang w:eastAsia="en-GB"/>
                      </w:rPr>
                    </w:pPr>
                    <w:r>
                      <w:rPr>
                        <w:szCs w:val="24"/>
                        <w:lang w:eastAsia="lt-LT"/>
                      </w:rPr>
                      <w:t>Projektorius „Multimedija BENQ“ MP720P XGA 2500ANSI</w:t>
                    </w:r>
                  </w:p>
                </w:tc>
                <w:tc>
                  <w:tcPr>
                    <w:tcW w:w="1026" w:type="dxa"/>
                    <w:vAlign w:val="center"/>
                  </w:tcPr>
                  <w:p w14:paraId="5DC1CB9B" w14:textId="77777777">
                    <w:pPr>
                      <w:ind w:left="-170" w:right="-170"/>
                      <w:jc w:val="center"/>
                      <w:rPr>
                        <w:spacing w:val="-4"/>
                        <w:szCs w:val="24"/>
                        <w:lang w:eastAsia="en-GB"/>
                      </w:rPr>
                    </w:pPr>
                    <w:r>
                      <w:rPr>
                        <w:szCs w:val="24"/>
                        <w:lang w:eastAsia="lt-LT"/>
                      </w:rPr>
                      <w:t>IT5037</w:t>
                    </w:r>
                  </w:p>
                </w:tc>
                <w:tc>
                  <w:tcPr>
                    <w:tcW w:w="1293" w:type="dxa"/>
                    <w:vAlign w:val="center"/>
                  </w:tcPr>
                  <w:p w14:paraId="6EACD89D" w14:textId="77777777">
                    <w:pPr>
                      <w:ind w:left="-57" w:right="-57"/>
                      <w:jc w:val="center"/>
                      <w:rPr>
                        <w:szCs w:val="24"/>
                        <w:lang w:eastAsia="en-GB"/>
                      </w:rPr>
                    </w:pPr>
                    <w:r>
                      <w:rPr>
                        <w:szCs w:val="24"/>
                        <w:lang w:eastAsia="lt-LT"/>
                      </w:rPr>
                      <w:t>2006-12-01</w:t>
                    </w:r>
                  </w:p>
                </w:tc>
                <w:tc>
                  <w:tcPr>
                    <w:tcW w:w="1273" w:type="dxa"/>
                    <w:vAlign w:val="center"/>
                  </w:tcPr>
                  <w:p w14:paraId="77FF0108" w14:textId="77777777">
                    <w:pPr>
                      <w:jc w:val="right"/>
                      <w:rPr>
                        <w:szCs w:val="24"/>
                        <w:lang w:eastAsia="en-GB"/>
                      </w:rPr>
                    </w:pPr>
                    <w:r>
                      <w:rPr>
                        <w:szCs w:val="24"/>
                        <w:lang w:eastAsia="lt-LT"/>
                      </w:rPr>
                      <w:t>1062,91</w:t>
                    </w:r>
                  </w:p>
                </w:tc>
                <w:tc>
                  <w:tcPr>
                    <w:tcW w:w="1228" w:type="dxa"/>
                    <w:vAlign w:val="center"/>
                  </w:tcPr>
                  <w:p w14:paraId="0CD795CE" w14:textId="77777777">
                    <w:pPr>
                      <w:jc w:val="right"/>
                      <w:rPr>
                        <w:szCs w:val="24"/>
                        <w:lang w:eastAsia="en-GB"/>
                      </w:rPr>
                    </w:pPr>
                    <w:r>
                      <w:rPr>
                        <w:szCs w:val="24"/>
                        <w:lang w:eastAsia="lt-LT"/>
                      </w:rPr>
                      <w:t>0,29</w:t>
                    </w:r>
                  </w:p>
                </w:tc>
              </w:tr>
              <w:tr w14:paraId="6793EB97" w14:textId="77777777">
                <w:trPr>
                  <w:trHeight w:val="20"/>
                </w:trPr>
                <w:tc>
                  <w:tcPr>
                    <w:tcW w:w="570" w:type="dxa"/>
                    <w:vAlign w:val="center"/>
                  </w:tcPr>
                  <w:p w14:paraId="5E47AE6B" w14:textId="71DDF1D4">
                    <w:pPr>
                      <w:tabs>
                        <w:tab w:val="left" w:pos="720"/>
                      </w:tabs>
                      <w:ind w:left="470" w:hanging="357"/>
                      <w:jc w:val="center"/>
                      <w:rPr>
                        <w:szCs w:val="24"/>
                      </w:rPr>
                    </w:pPr>
                    <w:r>
                      <w:rPr>
                        <w:szCs w:val="24"/>
                      </w:rPr>
                      <w:t>6.</w:t>
                      <w:tab/>
                    </w:r>
                  </w:p>
                </w:tc>
                <w:tc>
                  <w:tcPr>
                    <w:tcW w:w="4245" w:type="dxa"/>
                    <w:vAlign w:val="center"/>
                  </w:tcPr>
                  <w:p w14:paraId="7EFB2572" w14:textId="77777777">
                    <w:pPr>
                      <w:rPr>
                        <w:szCs w:val="24"/>
                        <w:lang w:eastAsia="en-GB"/>
                      </w:rPr>
                    </w:pPr>
                    <w:r>
                      <w:rPr>
                        <w:szCs w:val="24"/>
                        <w:lang w:eastAsia="lt-LT"/>
                      </w:rPr>
                      <w:t>Projektorius „Multimedija BENQ“ W1100-2000ANSI</w:t>
                    </w:r>
                  </w:p>
                </w:tc>
                <w:tc>
                  <w:tcPr>
                    <w:tcW w:w="1026" w:type="dxa"/>
                    <w:vAlign w:val="center"/>
                  </w:tcPr>
                  <w:p w14:paraId="03D879CF" w14:textId="77777777">
                    <w:pPr>
                      <w:ind w:left="-170" w:right="-170"/>
                      <w:jc w:val="center"/>
                      <w:rPr>
                        <w:spacing w:val="-4"/>
                        <w:szCs w:val="24"/>
                        <w:lang w:eastAsia="en-GB"/>
                      </w:rPr>
                    </w:pPr>
                    <w:r>
                      <w:rPr>
                        <w:szCs w:val="24"/>
                        <w:lang w:eastAsia="lt-LT"/>
                      </w:rPr>
                      <w:t>IT70916</w:t>
                    </w:r>
                  </w:p>
                </w:tc>
                <w:tc>
                  <w:tcPr>
                    <w:tcW w:w="1293" w:type="dxa"/>
                    <w:vAlign w:val="center"/>
                  </w:tcPr>
                  <w:p w14:paraId="22C5A330" w14:textId="77777777">
                    <w:pPr>
                      <w:ind w:left="-57" w:right="-57"/>
                      <w:jc w:val="center"/>
                      <w:rPr>
                        <w:szCs w:val="24"/>
                        <w:lang w:eastAsia="en-GB"/>
                      </w:rPr>
                    </w:pPr>
                    <w:r>
                      <w:rPr>
                        <w:szCs w:val="24"/>
                        <w:lang w:eastAsia="lt-LT"/>
                      </w:rPr>
                      <w:t>2011-08-01</w:t>
                    </w:r>
                  </w:p>
                </w:tc>
                <w:tc>
                  <w:tcPr>
                    <w:tcW w:w="1273" w:type="dxa"/>
                    <w:vAlign w:val="center"/>
                  </w:tcPr>
                  <w:p w14:paraId="131229A1" w14:textId="77777777">
                    <w:pPr>
                      <w:jc w:val="right"/>
                      <w:rPr>
                        <w:szCs w:val="24"/>
                        <w:lang w:eastAsia="en-GB"/>
                      </w:rPr>
                    </w:pPr>
                    <w:r>
                      <w:rPr>
                        <w:szCs w:val="24"/>
                        <w:lang w:eastAsia="lt-LT"/>
                      </w:rPr>
                      <w:t>1058,46</w:t>
                    </w:r>
                  </w:p>
                </w:tc>
                <w:tc>
                  <w:tcPr>
                    <w:tcW w:w="1228" w:type="dxa"/>
                    <w:vAlign w:val="center"/>
                  </w:tcPr>
                  <w:p w14:paraId="3AD3BA03" w14:textId="77777777">
                    <w:pPr>
                      <w:jc w:val="right"/>
                      <w:rPr>
                        <w:szCs w:val="24"/>
                        <w:lang w:eastAsia="en-GB"/>
                      </w:rPr>
                    </w:pPr>
                    <w:r>
                      <w:rPr>
                        <w:szCs w:val="24"/>
                        <w:lang w:eastAsia="lt-LT"/>
                      </w:rPr>
                      <w:t>0,29</w:t>
                    </w:r>
                  </w:p>
                </w:tc>
              </w:tr>
              <w:tr w14:paraId="1D3610F0" w14:textId="77777777">
                <w:trPr>
                  <w:trHeight w:val="20"/>
                </w:trPr>
                <w:tc>
                  <w:tcPr>
                    <w:tcW w:w="570" w:type="dxa"/>
                    <w:vAlign w:val="center"/>
                  </w:tcPr>
                  <w:p w14:paraId="30C1EC47" w14:textId="4CB37530">
                    <w:pPr>
                      <w:tabs>
                        <w:tab w:val="left" w:pos="720"/>
                      </w:tabs>
                      <w:ind w:left="470" w:hanging="357"/>
                      <w:jc w:val="center"/>
                      <w:rPr>
                        <w:szCs w:val="24"/>
                      </w:rPr>
                    </w:pPr>
                    <w:r>
                      <w:rPr>
                        <w:szCs w:val="24"/>
                      </w:rPr>
                      <w:t>7.</w:t>
                      <w:tab/>
                    </w:r>
                  </w:p>
                </w:tc>
                <w:tc>
                  <w:tcPr>
                    <w:tcW w:w="4245" w:type="dxa"/>
                    <w:vAlign w:val="center"/>
                  </w:tcPr>
                  <w:p w14:paraId="1A923344" w14:textId="77777777">
                    <w:pPr>
                      <w:rPr>
                        <w:szCs w:val="24"/>
                        <w:lang w:eastAsia="en-GB"/>
                      </w:rPr>
                    </w:pPr>
                    <w:r>
                      <w:rPr>
                        <w:szCs w:val="24"/>
                        <w:lang w:eastAsia="lt-LT"/>
                      </w:rPr>
                      <w:t xml:space="preserve">Signalizacija apsauginė gaisrinė </w:t>
                    </w:r>
                  </w:p>
                </w:tc>
                <w:tc>
                  <w:tcPr>
                    <w:tcW w:w="1026" w:type="dxa"/>
                    <w:vAlign w:val="center"/>
                  </w:tcPr>
                  <w:p w14:paraId="75C57883" w14:textId="77777777">
                    <w:pPr>
                      <w:ind w:left="-170" w:right="-170"/>
                      <w:jc w:val="center"/>
                      <w:rPr>
                        <w:spacing w:val="-4"/>
                        <w:szCs w:val="24"/>
                        <w:lang w:eastAsia="en-GB"/>
                      </w:rPr>
                    </w:pPr>
                    <w:r>
                      <w:rPr>
                        <w:szCs w:val="24"/>
                        <w:lang w:eastAsia="lt-LT"/>
                      </w:rPr>
                      <w:t>IT1005</w:t>
                    </w:r>
                  </w:p>
                </w:tc>
                <w:tc>
                  <w:tcPr>
                    <w:tcW w:w="1293" w:type="dxa"/>
                    <w:vAlign w:val="center"/>
                  </w:tcPr>
                  <w:p w14:paraId="33AD3E5D" w14:textId="77777777">
                    <w:pPr>
                      <w:ind w:left="-57" w:right="-57"/>
                      <w:jc w:val="center"/>
                      <w:rPr>
                        <w:szCs w:val="24"/>
                        <w:lang w:eastAsia="en-GB"/>
                      </w:rPr>
                    </w:pPr>
                    <w:r>
                      <w:rPr>
                        <w:szCs w:val="24"/>
                        <w:lang w:eastAsia="lt-LT"/>
                      </w:rPr>
                      <w:t>2008-10-01</w:t>
                    </w:r>
                  </w:p>
                </w:tc>
                <w:tc>
                  <w:tcPr>
                    <w:tcW w:w="1273" w:type="dxa"/>
                    <w:vAlign w:val="center"/>
                  </w:tcPr>
                  <w:p w14:paraId="183E4A88" w14:textId="77777777">
                    <w:pPr>
                      <w:jc w:val="right"/>
                      <w:rPr>
                        <w:szCs w:val="24"/>
                        <w:lang w:eastAsia="en-GB"/>
                      </w:rPr>
                    </w:pPr>
                    <w:r>
                      <w:rPr>
                        <w:szCs w:val="24"/>
                        <w:lang w:eastAsia="lt-LT"/>
                      </w:rPr>
                      <w:t>2150,14</w:t>
                    </w:r>
                  </w:p>
                </w:tc>
                <w:tc>
                  <w:tcPr>
                    <w:tcW w:w="1228" w:type="dxa"/>
                    <w:vAlign w:val="center"/>
                  </w:tcPr>
                  <w:p w14:paraId="28BE0798" w14:textId="77777777">
                    <w:pPr>
                      <w:jc w:val="right"/>
                      <w:rPr>
                        <w:szCs w:val="24"/>
                        <w:lang w:eastAsia="en-GB"/>
                      </w:rPr>
                    </w:pPr>
                    <w:r>
                      <w:rPr>
                        <w:szCs w:val="24"/>
                        <w:lang w:eastAsia="lt-LT"/>
                      </w:rPr>
                      <w:t>0,29</w:t>
                    </w:r>
                  </w:p>
                </w:tc>
              </w:tr>
              <w:tr w14:paraId="47E885E1" w14:textId="77777777">
                <w:trPr>
                  <w:trHeight w:val="20"/>
                </w:trPr>
                <w:tc>
                  <w:tcPr>
                    <w:tcW w:w="570" w:type="dxa"/>
                    <w:vAlign w:val="center"/>
                  </w:tcPr>
                  <w:p w14:paraId="3E347BF0" w14:textId="0C2725C5">
                    <w:pPr>
                      <w:tabs>
                        <w:tab w:val="left" w:pos="720"/>
                      </w:tabs>
                      <w:ind w:left="470" w:hanging="357"/>
                      <w:jc w:val="center"/>
                      <w:rPr>
                        <w:szCs w:val="24"/>
                      </w:rPr>
                    </w:pPr>
                    <w:r>
                      <w:rPr>
                        <w:szCs w:val="24"/>
                      </w:rPr>
                      <w:t>8.</w:t>
                      <w:tab/>
                    </w:r>
                  </w:p>
                </w:tc>
                <w:tc>
                  <w:tcPr>
                    <w:tcW w:w="4245" w:type="dxa"/>
                    <w:vAlign w:val="center"/>
                  </w:tcPr>
                  <w:p w14:paraId="7E837B3A" w14:textId="77777777">
                    <w:pPr>
                      <w:rPr>
                        <w:szCs w:val="24"/>
                        <w:lang w:eastAsia="en-GB"/>
                      </w:rPr>
                    </w:pPr>
                    <w:r>
                      <w:rPr>
                        <w:szCs w:val="24"/>
                        <w:lang w:eastAsia="lt-LT"/>
                      </w:rPr>
                      <w:t>Staklės K172500</w:t>
                    </w:r>
                  </w:p>
                </w:tc>
                <w:tc>
                  <w:tcPr>
                    <w:tcW w:w="1026" w:type="dxa"/>
                    <w:vAlign w:val="center"/>
                  </w:tcPr>
                  <w:p w14:paraId="151B667F" w14:textId="77777777">
                    <w:pPr>
                      <w:ind w:left="-170" w:right="-170"/>
                      <w:jc w:val="center"/>
                      <w:rPr>
                        <w:spacing w:val="-4"/>
                        <w:szCs w:val="24"/>
                        <w:lang w:eastAsia="en-GB"/>
                      </w:rPr>
                    </w:pPr>
                    <w:r>
                      <w:rPr>
                        <w:szCs w:val="24"/>
                        <w:lang w:eastAsia="lt-LT"/>
                      </w:rPr>
                      <w:t>IT8090</w:t>
                    </w:r>
                  </w:p>
                </w:tc>
                <w:tc>
                  <w:tcPr>
                    <w:tcW w:w="1293" w:type="dxa"/>
                    <w:vAlign w:val="center"/>
                  </w:tcPr>
                  <w:p w14:paraId="5737C484" w14:textId="77777777">
                    <w:pPr>
                      <w:ind w:left="-57" w:right="-57"/>
                      <w:jc w:val="center"/>
                      <w:rPr>
                        <w:szCs w:val="24"/>
                        <w:lang w:eastAsia="en-GB"/>
                      </w:rPr>
                    </w:pPr>
                    <w:r>
                      <w:rPr>
                        <w:szCs w:val="24"/>
                        <w:lang w:eastAsia="lt-LT"/>
                      </w:rPr>
                      <w:t>2010-12-01</w:t>
                    </w:r>
                  </w:p>
                </w:tc>
                <w:tc>
                  <w:tcPr>
                    <w:tcW w:w="1273" w:type="dxa"/>
                    <w:vAlign w:val="center"/>
                  </w:tcPr>
                  <w:p w14:paraId="117AE681" w14:textId="77777777">
                    <w:pPr>
                      <w:jc w:val="right"/>
                      <w:rPr>
                        <w:szCs w:val="24"/>
                        <w:lang w:eastAsia="en-GB"/>
                      </w:rPr>
                    </w:pPr>
                    <w:r>
                      <w:rPr>
                        <w:szCs w:val="24"/>
                        <w:lang w:eastAsia="lt-LT"/>
                      </w:rPr>
                      <w:t>1737,72</w:t>
                    </w:r>
                  </w:p>
                </w:tc>
                <w:tc>
                  <w:tcPr>
                    <w:tcW w:w="1228" w:type="dxa"/>
                    <w:vAlign w:val="center"/>
                  </w:tcPr>
                  <w:p w14:paraId="32E9A194" w14:textId="77777777">
                    <w:pPr>
                      <w:jc w:val="right"/>
                      <w:rPr>
                        <w:szCs w:val="24"/>
                        <w:lang w:eastAsia="en-GB"/>
                      </w:rPr>
                    </w:pPr>
                    <w:r>
                      <w:rPr>
                        <w:szCs w:val="24"/>
                        <w:lang w:eastAsia="lt-LT"/>
                      </w:rPr>
                      <w:t>0,29</w:t>
                    </w:r>
                  </w:p>
                </w:tc>
              </w:tr>
              <w:tr w14:paraId="1D795EF7" w14:textId="77777777">
                <w:trPr>
                  <w:trHeight w:val="20"/>
                </w:trPr>
                <w:tc>
                  <w:tcPr>
                    <w:tcW w:w="570" w:type="dxa"/>
                    <w:vAlign w:val="center"/>
                  </w:tcPr>
                  <w:p w14:paraId="3E64DDC8" w14:textId="4A0BE7BC">
                    <w:pPr>
                      <w:tabs>
                        <w:tab w:val="left" w:pos="720"/>
                      </w:tabs>
                      <w:ind w:left="470" w:hanging="357"/>
                      <w:jc w:val="center"/>
                      <w:rPr>
                        <w:szCs w:val="24"/>
                      </w:rPr>
                    </w:pPr>
                    <w:r>
                      <w:rPr>
                        <w:szCs w:val="24"/>
                      </w:rPr>
                      <w:t>9.</w:t>
                      <w:tab/>
                    </w:r>
                  </w:p>
                </w:tc>
                <w:tc>
                  <w:tcPr>
                    <w:tcW w:w="4245" w:type="dxa"/>
                    <w:vAlign w:val="center"/>
                  </w:tcPr>
                  <w:p w14:paraId="3E9D21B7" w14:textId="77777777">
                    <w:pPr>
                      <w:rPr>
                        <w:szCs w:val="24"/>
                        <w:lang w:eastAsia="en-GB"/>
                      </w:rPr>
                    </w:pPr>
                    <w:r>
                      <w:rPr>
                        <w:szCs w:val="24"/>
                        <w:lang w:eastAsia="lt-LT"/>
                      </w:rPr>
                      <w:t>Biuro baldai</w:t>
                    </w:r>
                  </w:p>
                </w:tc>
                <w:tc>
                  <w:tcPr>
                    <w:tcW w:w="1026" w:type="dxa"/>
                    <w:vAlign w:val="center"/>
                  </w:tcPr>
                  <w:p w14:paraId="2D233E13" w14:textId="77777777">
                    <w:pPr>
                      <w:ind w:left="-170" w:right="-170"/>
                      <w:jc w:val="center"/>
                      <w:rPr>
                        <w:spacing w:val="-4"/>
                        <w:szCs w:val="24"/>
                        <w:lang w:eastAsia="en-GB"/>
                      </w:rPr>
                    </w:pPr>
                    <w:r>
                      <w:rPr>
                        <w:szCs w:val="24"/>
                        <w:lang w:eastAsia="lt-LT"/>
                      </w:rPr>
                      <w:t>CA-00000539</w:t>
                    </w:r>
                  </w:p>
                </w:tc>
                <w:tc>
                  <w:tcPr>
                    <w:tcW w:w="1293" w:type="dxa"/>
                    <w:vAlign w:val="center"/>
                  </w:tcPr>
                  <w:p w14:paraId="3C113B84" w14:textId="77777777">
                    <w:pPr>
                      <w:ind w:left="-57" w:right="-57"/>
                      <w:jc w:val="center"/>
                      <w:rPr>
                        <w:szCs w:val="24"/>
                        <w:lang w:eastAsia="en-GB"/>
                      </w:rPr>
                    </w:pPr>
                    <w:r>
                      <w:rPr>
                        <w:szCs w:val="24"/>
                        <w:lang w:eastAsia="lt-LT"/>
                      </w:rPr>
                      <w:t>2025-05-09</w:t>
                    </w:r>
                  </w:p>
                </w:tc>
                <w:tc>
                  <w:tcPr>
                    <w:tcW w:w="1273" w:type="dxa"/>
                    <w:vAlign w:val="center"/>
                  </w:tcPr>
                  <w:p w14:paraId="7C24FDE8" w14:textId="77777777">
                    <w:pPr>
                      <w:jc w:val="right"/>
                      <w:rPr>
                        <w:szCs w:val="24"/>
                        <w:lang w:eastAsia="en-GB"/>
                      </w:rPr>
                    </w:pPr>
                    <w:r>
                      <w:rPr>
                        <w:szCs w:val="24"/>
                        <w:lang w:eastAsia="lt-LT"/>
                      </w:rPr>
                      <w:t>750,01</w:t>
                    </w:r>
                  </w:p>
                </w:tc>
                <w:tc>
                  <w:tcPr>
                    <w:tcW w:w="1228" w:type="dxa"/>
                    <w:vAlign w:val="center"/>
                  </w:tcPr>
                  <w:p w14:paraId="322DAE02" w14:textId="77777777">
                    <w:pPr>
                      <w:jc w:val="right"/>
                      <w:rPr>
                        <w:szCs w:val="24"/>
                        <w:lang w:eastAsia="en-GB"/>
                      </w:rPr>
                    </w:pPr>
                    <w:r>
                      <w:rPr>
                        <w:szCs w:val="24"/>
                        <w:lang w:eastAsia="lt-LT"/>
                      </w:rPr>
                      <w:t>750,01</w:t>
                    </w:r>
                  </w:p>
                </w:tc>
              </w:tr>
              <w:tr w14:paraId="1BEB21D8" w14:textId="77777777">
                <w:trPr>
                  <w:trHeight w:val="20"/>
                </w:trPr>
                <w:tc>
                  <w:tcPr>
                    <w:tcW w:w="570" w:type="dxa"/>
                    <w:vAlign w:val="center"/>
                  </w:tcPr>
                  <w:p w14:paraId="543CF435" w14:textId="0F391EB5">
                    <w:pPr>
                      <w:tabs>
                        <w:tab w:val="left" w:pos="720"/>
                      </w:tabs>
                      <w:ind w:left="414" w:hanging="357"/>
                      <w:jc w:val="center"/>
                      <w:rPr>
                        <w:szCs w:val="24"/>
                      </w:rPr>
                    </w:pPr>
                    <w:r>
                      <w:rPr>
                        <w:szCs w:val="24"/>
                      </w:rPr>
                      <w:t>10.</w:t>
                      <w:tab/>
                    </w:r>
                  </w:p>
                </w:tc>
                <w:tc>
                  <w:tcPr>
                    <w:tcW w:w="4245" w:type="dxa"/>
                    <w:vAlign w:val="center"/>
                  </w:tcPr>
                  <w:p w14:paraId="41718439" w14:textId="77777777">
                    <w:pPr>
                      <w:rPr>
                        <w:szCs w:val="24"/>
                        <w:lang w:eastAsia="en-GB"/>
                      </w:rPr>
                    </w:pPr>
                    <w:r>
                      <w:rPr>
                        <w:szCs w:val="24"/>
                        <w:lang w:eastAsia="lt-LT"/>
                      </w:rPr>
                      <w:t>Daugiafunkcis įrenginys „Kyocera FS-C8525MFPC8825“</w:t>
                    </w:r>
                  </w:p>
                </w:tc>
                <w:tc>
                  <w:tcPr>
                    <w:tcW w:w="1026" w:type="dxa"/>
                    <w:vAlign w:val="center"/>
                  </w:tcPr>
                  <w:p w14:paraId="3AEA58EC" w14:textId="77777777">
                    <w:pPr>
                      <w:ind w:left="-170" w:right="-170"/>
                      <w:jc w:val="center"/>
                      <w:rPr>
                        <w:spacing w:val="-4"/>
                        <w:szCs w:val="24"/>
                        <w:lang w:eastAsia="en-GB"/>
                      </w:rPr>
                    </w:pPr>
                    <w:r>
                      <w:rPr>
                        <w:szCs w:val="24"/>
                        <w:lang w:eastAsia="lt-LT"/>
                      </w:rPr>
                      <w:t>CA-00000001</w:t>
                    </w:r>
                  </w:p>
                </w:tc>
                <w:tc>
                  <w:tcPr>
                    <w:tcW w:w="1293" w:type="dxa"/>
                    <w:vAlign w:val="center"/>
                  </w:tcPr>
                  <w:p w14:paraId="4B6223E2" w14:textId="77777777">
                    <w:pPr>
                      <w:ind w:left="-57" w:right="-57"/>
                      <w:jc w:val="center"/>
                      <w:rPr>
                        <w:szCs w:val="24"/>
                        <w:lang w:eastAsia="en-GB"/>
                      </w:rPr>
                    </w:pPr>
                    <w:r>
                      <w:rPr>
                        <w:szCs w:val="24"/>
                        <w:lang w:eastAsia="lt-LT"/>
                      </w:rPr>
                      <w:t>2013-08-31</w:t>
                    </w:r>
                  </w:p>
                </w:tc>
                <w:tc>
                  <w:tcPr>
                    <w:tcW w:w="1273" w:type="dxa"/>
                    <w:vAlign w:val="center"/>
                  </w:tcPr>
                  <w:p w14:paraId="0F078041" w14:textId="77777777">
                    <w:pPr>
                      <w:jc w:val="right"/>
                      <w:rPr>
                        <w:szCs w:val="24"/>
                        <w:lang w:eastAsia="en-GB"/>
                      </w:rPr>
                    </w:pPr>
                    <w:r>
                      <w:rPr>
                        <w:szCs w:val="24"/>
                        <w:lang w:eastAsia="lt-LT"/>
                      </w:rPr>
                      <w:t>2894,64</w:t>
                    </w:r>
                  </w:p>
                </w:tc>
                <w:tc>
                  <w:tcPr>
                    <w:tcW w:w="1228" w:type="dxa"/>
                    <w:vAlign w:val="center"/>
                  </w:tcPr>
                  <w:p w14:paraId="2DCFE75A" w14:textId="77777777">
                    <w:pPr>
                      <w:jc w:val="right"/>
                      <w:rPr>
                        <w:szCs w:val="24"/>
                        <w:lang w:eastAsia="en-GB"/>
                      </w:rPr>
                    </w:pPr>
                    <w:r>
                      <w:rPr>
                        <w:szCs w:val="24"/>
                        <w:lang w:eastAsia="lt-LT"/>
                      </w:rPr>
                      <w:t>0,29</w:t>
                    </w:r>
                  </w:p>
                </w:tc>
              </w:tr>
              <w:tr w14:paraId="6C11FA0A" w14:textId="77777777">
                <w:trPr>
                  <w:trHeight w:val="20"/>
                </w:trPr>
                <w:tc>
                  <w:tcPr>
                    <w:tcW w:w="570" w:type="dxa"/>
                    <w:vAlign w:val="center"/>
                  </w:tcPr>
                  <w:p w14:paraId="267E0D26" w14:textId="615B393B">
                    <w:pPr>
                      <w:tabs>
                        <w:tab w:val="left" w:pos="720"/>
                      </w:tabs>
                      <w:ind w:left="414" w:hanging="357"/>
                      <w:jc w:val="center"/>
                      <w:rPr>
                        <w:szCs w:val="24"/>
                      </w:rPr>
                    </w:pPr>
                    <w:r>
                      <w:rPr>
                        <w:szCs w:val="24"/>
                      </w:rPr>
                      <w:t>11.</w:t>
                      <w:tab/>
                    </w:r>
                  </w:p>
                </w:tc>
                <w:tc>
                  <w:tcPr>
                    <w:tcW w:w="4245" w:type="dxa"/>
                    <w:vAlign w:val="center"/>
                  </w:tcPr>
                  <w:p w14:paraId="4CCB2EB0" w14:textId="77777777">
                    <w:pPr>
                      <w:rPr>
                        <w:szCs w:val="24"/>
                        <w:lang w:eastAsia="en-GB"/>
                      </w:rPr>
                    </w:pPr>
                    <w:r>
                      <w:rPr>
                        <w:szCs w:val="24"/>
                        <w:lang w:eastAsia="lt-LT"/>
                      </w:rPr>
                      <w:t>Džiovyklė „FOME“ (50x70, 40 lentynų)</w:t>
                    </w:r>
                  </w:p>
                </w:tc>
                <w:tc>
                  <w:tcPr>
                    <w:tcW w:w="1026" w:type="dxa"/>
                    <w:vAlign w:val="center"/>
                  </w:tcPr>
                  <w:p w14:paraId="29CB0582" w14:textId="77777777">
                    <w:pPr>
                      <w:ind w:left="-170" w:right="-170"/>
                      <w:jc w:val="center"/>
                      <w:rPr>
                        <w:spacing w:val="-4"/>
                        <w:szCs w:val="24"/>
                        <w:lang w:eastAsia="en-GB"/>
                      </w:rPr>
                    </w:pPr>
                    <w:r>
                      <w:rPr>
                        <w:szCs w:val="24"/>
                        <w:lang w:eastAsia="lt-LT"/>
                      </w:rPr>
                      <w:t>CA-00000011</w:t>
                    </w:r>
                  </w:p>
                </w:tc>
                <w:tc>
                  <w:tcPr>
                    <w:tcW w:w="1293" w:type="dxa"/>
                    <w:vAlign w:val="center"/>
                  </w:tcPr>
                  <w:p w14:paraId="6C9F1175" w14:textId="77777777">
                    <w:pPr>
                      <w:ind w:left="-57" w:right="-57"/>
                      <w:jc w:val="center"/>
                      <w:rPr>
                        <w:szCs w:val="24"/>
                        <w:lang w:eastAsia="en-GB"/>
                      </w:rPr>
                    </w:pPr>
                    <w:r>
                      <w:rPr>
                        <w:szCs w:val="24"/>
                        <w:lang w:eastAsia="lt-LT"/>
                      </w:rPr>
                      <w:t>2014-12-30</w:t>
                    </w:r>
                  </w:p>
                </w:tc>
                <w:tc>
                  <w:tcPr>
                    <w:tcW w:w="1273" w:type="dxa"/>
                    <w:vAlign w:val="center"/>
                  </w:tcPr>
                  <w:p w14:paraId="2D6DAF6A" w14:textId="77777777">
                    <w:pPr>
                      <w:jc w:val="right"/>
                      <w:rPr>
                        <w:szCs w:val="24"/>
                        <w:lang w:eastAsia="en-GB"/>
                      </w:rPr>
                    </w:pPr>
                    <w:r>
                      <w:rPr>
                        <w:szCs w:val="24"/>
                        <w:lang w:eastAsia="lt-LT"/>
                      </w:rPr>
                      <w:t>1157,90</w:t>
                    </w:r>
                  </w:p>
                </w:tc>
                <w:tc>
                  <w:tcPr>
                    <w:tcW w:w="1228" w:type="dxa"/>
                    <w:vAlign w:val="center"/>
                  </w:tcPr>
                  <w:p w14:paraId="63EF3D5D" w14:textId="77777777">
                    <w:pPr>
                      <w:jc w:val="right"/>
                      <w:rPr>
                        <w:szCs w:val="24"/>
                        <w:lang w:eastAsia="en-GB"/>
                      </w:rPr>
                    </w:pPr>
                    <w:r>
                      <w:rPr>
                        <w:szCs w:val="24"/>
                        <w:lang w:eastAsia="lt-LT"/>
                      </w:rPr>
                      <w:t>0,29</w:t>
                    </w:r>
                  </w:p>
                </w:tc>
              </w:tr>
              <w:tr w14:paraId="00BE96D4" w14:textId="77777777">
                <w:trPr>
                  <w:trHeight w:val="20"/>
                </w:trPr>
                <w:tc>
                  <w:tcPr>
                    <w:tcW w:w="570" w:type="dxa"/>
                    <w:vAlign w:val="center"/>
                  </w:tcPr>
                  <w:p w14:paraId="08B248FF" w14:textId="0E89F45B">
                    <w:pPr>
                      <w:tabs>
                        <w:tab w:val="left" w:pos="720"/>
                      </w:tabs>
                      <w:ind w:left="414" w:hanging="357"/>
                      <w:jc w:val="center"/>
                      <w:rPr>
                        <w:szCs w:val="24"/>
                      </w:rPr>
                    </w:pPr>
                    <w:r>
                      <w:rPr>
                        <w:szCs w:val="24"/>
                      </w:rPr>
                      <w:t>12.</w:t>
                      <w:tab/>
                    </w:r>
                  </w:p>
                </w:tc>
                <w:tc>
                  <w:tcPr>
                    <w:tcW w:w="4245" w:type="dxa"/>
                    <w:vAlign w:val="center"/>
                  </w:tcPr>
                  <w:p w14:paraId="3AA71FC0" w14:textId="77777777">
                    <w:pPr>
                      <w:rPr>
                        <w:szCs w:val="24"/>
                        <w:lang w:eastAsia="en-GB"/>
                      </w:rPr>
                    </w:pPr>
                    <w:r>
                      <w:rPr>
                        <w:szCs w:val="24"/>
                        <w:lang w:eastAsia="lt-LT"/>
                      </w:rPr>
                      <w:t>Džiovyklė „FOME“ (50x70, 40 lentynų)</w:t>
                    </w:r>
                  </w:p>
                </w:tc>
                <w:tc>
                  <w:tcPr>
                    <w:tcW w:w="1026" w:type="dxa"/>
                    <w:vAlign w:val="center"/>
                  </w:tcPr>
                  <w:p w14:paraId="3879DCAC" w14:textId="77777777">
                    <w:pPr>
                      <w:ind w:left="-170" w:right="-170"/>
                      <w:jc w:val="center"/>
                      <w:rPr>
                        <w:spacing w:val="-4"/>
                        <w:szCs w:val="24"/>
                        <w:lang w:eastAsia="en-GB"/>
                      </w:rPr>
                    </w:pPr>
                    <w:r>
                      <w:rPr>
                        <w:szCs w:val="24"/>
                        <w:lang w:eastAsia="lt-LT"/>
                      </w:rPr>
                      <w:t>CA-00000010</w:t>
                    </w:r>
                  </w:p>
                </w:tc>
                <w:tc>
                  <w:tcPr>
                    <w:tcW w:w="1293" w:type="dxa"/>
                    <w:vAlign w:val="center"/>
                  </w:tcPr>
                  <w:p w14:paraId="361376BF" w14:textId="77777777">
                    <w:pPr>
                      <w:ind w:left="-57" w:right="-57"/>
                      <w:jc w:val="center"/>
                      <w:rPr>
                        <w:szCs w:val="24"/>
                        <w:lang w:eastAsia="en-GB"/>
                      </w:rPr>
                    </w:pPr>
                    <w:r>
                      <w:rPr>
                        <w:szCs w:val="24"/>
                        <w:lang w:eastAsia="lt-LT"/>
                      </w:rPr>
                      <w:t>2014-12-30</w:t>
                    </w:r>
                  </w:p>
                </w:tc>
                <w:tc>
                  <w:tcPr>
                    <w:tcW w:w="1273" w:type="dxa"/>
                    <w:vAlign w:val="center"/>
                  </w:tcPr>
                  <w:p w14:paraId="23BF4312" w14:textId="77777777">
                    <w:pPr>
                      <w:jc w:val="right"/>
                      <w:rPr>
                        <w:szCs w:val="24"/>
                        <w:lang w:eastAsia="en-GB"/>
                      </w:rPr>
                    </w:pPr>
                    <w:r>
                      <w:rPr>
                        <w:szCs w:val="24"/>
                        <w:lang w:eastAsia="lt-LT"/>
                      </w:rPr>
                      <w:t>2027,34</w:t>
                    </w:r>
                  </w:p>
                </w:tc>
                <w:tc>
                  <w:tcPr>
                    <w:tcW w:w="1228" w:type="dxa"/>
                    <w:vAlign w:val="center"/>
                  </w:tcPr>
                  <w:p w14:paraId="7B7CE087" w14:textId="77777777">
                    <w:pPr>
                      <w:jc w:val="right"/>
                      <w:rPr>
                        <w:szCs w:val="24"/>
                        <w:lang w:eastAsia="en-GB"/>
                      </w:rPr>
                    </w:pPr>
                    <w:r>
                      <w:rPr>
                        <w:szCs w:val="24"/>
                        <w:lang w:eastAsia="lt-LT"/>
                      </w:rPr>
                      <w:t>0,29</w:t>
                    </w:r>
                  </w:p>
                </w:tc>
              </w:tr>
              <w:tr w14:paraId="6075CB80" w14:textId="77777777">
                <w:trPr>
                  <w:trHeight w:val="20"/>
                </w:trPr>
                <w:tc>
                  <w:tcPr>
                    <w:tcW w:w="570" w:type="dxa"/>
                    <w:vAlign w:val="center"/>
                  </w:tcPr>
                  <w:p w14:paraId="2AACF931" w14:textId="466F4AE5">
                    <w:pPr>
                      <w:tabs>
                        <w:tab w:val="left" w:pos="720"/>
                      </w:tabs>
                      <w:ind w:left="414" w:hanging="357"/>
                      <w:jc w:val="center"/>
                      <w:rPr>
                        <w:szCs w:val="24"/>
                      </w:rPr>
                    </w:pPr>
                    <w:r>
                      <w:rPr>
                        <w:szCs w:val="24"/>
                      </w:rPr>
                      <w:t>13.</w:t>
                      <w:tab/>
                    </w:r>
                  </w:p>
                </w:tc>
                <w:tc>
                  <w:tcPr>
                    <w:tcW w:w="4245" w:type="dxa"/>
                    <w:vAlign w:val="center"/>
                  </w:tcPr>
                  <w:p w14:paraId="48E08CCA" w14:textId="77777777">
                    <w:pPr>
                      <w:rPr>
                        <w:szCs w:val="24"/>
                        <w:lang w:eastAsia="en-GB"/>
                      </w:rPr>
                    </w:pPr>
                    <w:r>
                      <w:rPr>
                        <w:szCs w:val="24"/>
                        <w:lang w:eastAsia="lt-LT"/>
                      </w:rPr>
                      <w:t>Piešinių džiovyklė „Fome“ (70x100, 50 lentynų)</w:t>
                    </w:r>
                  </w:p>
                </w:tc>
                <w:tc>
                  <w:tcPr>
                    <w:tcW w:w="1026" w:type="dxa"/>
                    <w:vAlign w:val="center"/>
                  </w:tcPr>
                  <w:p w14:paraId="69860B5E" w14:textId="77777777">
                    <w:pPr>
                      <w:ind w:left="-170" w:right="-170"/>
                      <w:jc w:val="center"/>
                      <w:rPr>
                        <w:spacing w:val="-4"/>
                        <w:szCs w:val="24"/>
                        <w:lang w:eastAsia="en-GB"/>
                      </w:rPr>
                    </w:pPr>
                    <w:r>
                      <w:rPr>
                        <w:szCs w:val="24"/>
                        <w:lang w:eastAsia="lt-LT"/>
                      </w:rPr>
                      <w:t>CA-00000518</w:t>
                    </w:r>
                  </w:p>
                </w:tc>
                <w:tc>
                  <w:tcPr>
                    <w:tcW w:w="1293" w:type="dxa"/>
                    <w:vAlign w:val="center"/>
                  </w:tcPr>
                  <w:p w14:paraId="566EFF8C" w14:textId="77777777">
                    <w:pPr>
                      <w:ind w:left="-57" w:right="-57"/>
                      <w:jc w:val="center"/>
                      <w:rPr>
                        <w:szCs w:val="24"/>
                        <w:lang w:eastAsia="en-GB"/>
                      </w:rPr>
                    </w:pPr>
                    <w:r>
                      <w:rPr>
                        <w:szCs w:val="24"/>
                        <w:lang w:eastAsia="lt-LT"/>
                      </w:rPr>
                      <w:t>2016-02-05</w:t>
                    </w:r>
                  </w:p>
                </w:tc>
                <w:tc>
                  <w:tcPr>
                    <w:tcW w:w="1273" w:type="dxa"/>
                    <w:vAlign w:val="center"/>
                  </w:tcPr>
                  <w:p w14:paraId="7B4E74FF" w14:textId="77777777">
                    <w:pPr>
                      <w:jc w:val="right"/>
                      <w:rPr>
                        <w:szCs w:val="24"/>
                        <w:lang w:eastAsia="en-GB"/>
                      </w:rPr>
                    </w:pPr>
                    <w:r>
                      <w:rPr>
                        <w:szCs w:val="24"/>
                        <w:lang w:eastAsia="lt-LT"/>
                      </w:rPr>
                      <w:t>2200,00</w:t>
                    </w:r>
                  </w:p>
                </w:tc>
                <w:tc>
                  <w:tcPr>
                    <w:tcW w:w="1228" w:type="dxa"/>
                    <w:vAlign w:val="center"/>
                  </w:tcPr>
                  <w:p w14:paraId="0BEB645C" w14:textId="77777777">
                    <w:pPr>
                      <w:jc w:val="right"/>
                      <w:rPr>
                        <w:szCs w:val="24"/>
                        <w:lang w:eastAsia="en-GB"/>
                      </w:rPr>
                    </w:pPr>
                    <w:r>
                      <w:rPr>
                        <w:szCs w:val="24"/>
                        <w:lang w:eastAsia="lt-LT"/>
                      </w:rPr>
                      <w:t>165,30</w:t>
                    </w:r>
                  </w:p>
                </w:tc>
              </w:tr>
              <w:tr w14:paraId="4BA8A7CF" w14:textId="77777777">
                <w:trPr>
                  <w:trHeight w:val="20"/>
                </w:trPr>
                <w:tc>
                  <w:tcPr>
                    <w:tcW w:w="570" w:type="dxa"/>
                    <w:vAlign w:val="center"/>
                  </w:tcPr>
                  <w:p w14:paraId="220CE28A" w14:textId="325B6B45">
                    <w:pPr>
                      <w:tabs>
                        <w:tab w:val="left" w:pos="720"/>
                      </w:tabs>
                      <w:ind w:left="414" w:hanging="357"/>
                      <w:jc w:val="center"/>
                      <w:rPr>
                        <w:szCs w:val="24"/>
                      </w:rPr>
                    </w:pPr>
                    <w:r>
                      <w:rPr>
                        <w:szCs w:val="24"/>
                      </w:rPr>
                      <w:t>14.</w:t>
                      <w:tab/>
                    </w:r>
                  </w:p>
                </w:tc>
                <w:tc>
                  <w:tcPr>
                    <w:tcW w:w="4245" w:type="dxa"/>
                    <w:vAlign w:val="center"/>
                  </w:tcPr>
                  <w:p w14:paraId="635B9755" w14:textId="77777777">
                    <w:pPr>
                      <w:rPr>
                        <w:szCs w:val="24"/>
                        <w:lang w:eastAsia="en-GB"/>
                      </w:rPr>
                    </w:pPr>
                    <w:r>
                      <w:rPr>
                        <w:szCs w:val="24"/>
                        <w:lang w:eastAsia="lt-LT"/>
                      </w:rPr>
                      <w:t>Glazūravimo kamera „KITTEC“</w:t>
                    </w:r>
                  </w:p>
                </w:tc>
                <w:tc>
                  <w:tcPr>
                    <w:tcW w:w="1026" w:type="dxa"/>
                    <w:vAlign w:val="center"/>
                  </w:tcPr>
                  <w:p w14:paraId="4BC9717E" w14:textId="77777777">
                    <w:pPr>
                      <w:ind w:left="-170" w:right="-170"/>
                      <w:jc w:val="center"/>
                      <w:rPr>
                        <w:spacing w:val="-4"/>
                        <w:szCs w:val="24"/>
                        <w:lang w:eastAsia="en-GB"/>
                      </w:rPr>
                    </w:pPr>
                    <w:r>
                      <w:rPr>
                        <w:szCs w:val="24"/>
                        <w:lang w:eastAsia="lt-LT"/>
                      </w:rPr>
                      <w:t>CA-00000515</w:t>
                    </w:r>
                  </w:p>
                </w:tc>
                <w:tc>
                  <w:tcPr>
                    <w:tcW w:w="1293" w:type="dxa"/>
                    <w:vAlign w:val="center"/>
                  </w:tcPr>
                  <w:p w14:paraId="0A13D1E8" w14:textId="77777777">
                    <w:pPr>
                      <w:ind w:left="-57" w:right="-57"/>
                      <w:jc w:val="center"/>
                      <w:rPr>
                        <w:szCs w:val="24"/>
                        <w:lang w:eastAsia="en-GB"/>
                      </w:rPr>
                    </w:pPr>
                    <w:r>
                      <w:rPr>
                        <w:szCs w:val="24"/>
                        <w:lang w:eastAsia="lt-LT"/>
                      </w:rPr>
                      <w:t>2015-12-28</w:t>
                    </w:r>
                  </w:p>
                </w:tc>
                <w:tc>
                  <w:tcPr>
                    <w:tcW w:w="1273" w:type="dxa"/>
                    <w:vAlign w:val="center"/>
                  </w:tcPr>
                  <w:p w14:paraId="356870AC" w14:textId="77777777">
                    <w:pPr>
                      <w:jc w:val="right"/>
                      <w:rPr>
                        <w:szCs w:val="24"/>
                        <w:lang w:eastAsia="en-GB"/>
                      </w:rPr>
                    </w:pPr>
                    <w:r>
                      <w:rPr>
                        <w:szCs w:val="24"/>
                        <w:lang w:eastAsia="lt-LT"/>
                      </w:rPr>
                      <w:t>1398,26</w:t>
                    </w:r>
                  </w:p>
                </w:tc>
                <w:tc>
                  <w:tcPr>
                    <w:tcW w:w="1228" w:type="dxa"/>
                    <w:vAlign w:val="center"/>
                  </w:tcPr>
                  <w:p w14:paraId="02B74397" w14:textId="77777777">
                    <w:pPr>
                      <w:jc w:val="right"/>
                      <w:rPr>
                        <w:szCs w:val="24"/>
                        <w:lang w:eastAsia="en-GB"/>
                      </w:rPr>
                    </w:pPr>
                    <w:r>
                      <w:rPr>
                        <w:szCs w:val="24"/>
                        <w:lang w:eastAsia="lt-LT"/>
                      </w:rPr>
                      <w:t>81,81</w:t>
                    </w:r>
                  </w:p>
                </w:tc>
              </w:tr>
              <w:tr w14:paraId="2C57EFB4" w14:textId="77777777">
                <w:trPr>
                  <w:trHeight w:val="20"/>
                </w:trPr>
                <w:tc>
                  <w:tcPr>
                    <w:tcW w:w="570" w:type="dxa"/>
                    <w:vAlign w:val="center"/>
                  </w:tcPr>
                  <w:p w14:paraId="203A93A2" w14:textId="6677BF69">
                    <w:pPr>
                      <w:tabs>
                        <w:tab w:val="left" w:pos="720"/>
                      </w:tabs>
                      <w:ind w:left="414" w:hanging="357"/>
                      <w:jc w:val="center"/>
                      <w:rPr>
                        <w:szCs w:val="24"/>
                      </w:rPr>
                    </w:pPr>
                    <w:r>
                      <w:rPr>
                        <w:szCs w:val="24"/>
                      </w:rPr>
                      <w:t>15.</w:t>
                      <w:tab/>
                    </w:r>
                  </w:p>
                </w:tc>
                <w:tc>
                  <w:tcPr>
                    <w:tcW w:w="4245" w:type="dxa"/>
                    <w:vAlign w:val="center"/>
                  </w:tcPr>
                  <w:p w14:paraId="023E79C2" w14:textId="77777777">
                    <w:pPr>
                      <w:rPr>
                        <w:szCs w:val="24"/>
                        <w:lang w:eastAsia="en-GB"/>
                      </w:rPr>
                    </w:pPr>
                    <w:r>
                      <w:rPr>
                        <w:szCs w:val="24"/>
                        <w:lang w:eastAsia="lt-LT"/>
                      </w:rPr>
                      <w:t>Interaktyvus ekranas „ActivPanel Cobalt 65'4K“</w:t>
                    </w:r>
                  </w:p>
                </w:tc>
                <w:tc>
                  <w:tcPr>
                    <w:tcW w:w="1026" w:type="dxa"/>
                    <w:vAlign w:val="center"/>
                  </w:tcPr>
                  <w:p w14:paraId="31D1BB07" w14:textId="77777777">
                    <w:pPr>
                      <w:ind w:left="-170" w:right="-170"/>
                      <w:jc w:val="center"/>
                      <w:rPr>
                        <w:spacing w:val="-4"/>
                        <w:szCs w:val="24"/>
                        <w:lang w:eastAsia="en-GB"/>
                      </w:rPr>
                    </w:pPr>
                    <w:r>
                      <w:rPr>
                        <w:szCs w:val="24"/>
                        <w:lang w:eastAsia="lt-LT"/>
                      </w:rPr>
                      <w:t>CA-00000532</w:t>
                    </w:r>
                  </w:p>
                </w:tc>
                <w:tc>
                  <w:tcPr>
                    <w:tcW w:w="1293" w:type="dxa"/>
                    <w:vAlign w:val="center"/>
                  </w:tcPr>
                  <w:p w14:paraId="5600D42F" w14:textId="77777777">
                    <w:pPr>
                      <w:ind w:left="-57" w:right="-57"/>
                      <w:jc w:val="center"/>
                      <w:rPr>
                        <w:szCs w:val="24"/>
                        <w:lang w:eastAsia="en-GB"/>
                      </w:rPr>
                    </w:pPr>
                    <w:r>
                      <w:rPr>
                        <w:szCs w:val="24"/>
                        <w:lang w:eastAsia="lt-LT"/>
                      </w:rPr>
                      <w:t>2020-11-30</w:t>
                    </w:r>
                  </w:p>
                </w:tc>
                <w:tc>
                  <w:tcPr>
                    <w:tcW w:w="1273" w:type="dxa"/>
                    <w:vAlign w:val="center"/>
                  </w:tcPr>
                  <w:p w14:paraId="78D8FB58" w14:textId="77777777">
                    <w:pPr>
                      <w:jc w:val="right"/>
                      <w:rPr>
                        <w:szCs w:val="24"/>
                        <w:lang w:eastAsia="en-GB"/>
                      </w:rPr>
                    </w:pPr>
                    <w:r>
                      <w:rPr>
                        <w:szCs w:val="24"/>
                        <w:lang w:eastAsia="lt-LT"/>
                      </w:rPr>
                      <w:t>2064,92</w:t>
                    </w:r>
                  </w:p>
                </w:tc>
                <w:tc>
                  <w:tcPr>
                    <w:tcW w:w="1228" w:type="dxa"/>
                    <w:vAlign w:val="center"/>
                  </w:tcPr>
                  <w:p w14:paraId="372F4ADE" w14:textId="77777777">
                    <w:pPr>
                      <w:jc w:val="right"/>
                      <w:rPr>
                        <w:szCs w:val="24"/>
                        <w:lang w:eastAsia="en-GB"/>
                      </w:rPr>
                    </w:pPr>
                    <w:r>
                      <w:rPr>
                        <w:szCs w:val="24"/>
                        <w:lang w:eastAsia="lt-LT"/>
                      </w:rPr>
                      <w:t>0,29</w:t>
                    </w:r>
                  </w:p>
                </w:tc>
              </w:tr>
              <w:tr w14:paraId="3B1D3BA0" w14:textId="77777777">
                <w:trPr>
                  <w:trHeight w:val="20"/>
                </w:trPr>
                <w:tc>
                  <w:tcPr>
                    <w:tcW w:w="570" w:type="dxa"/>
                    <w:vAlign w:val="center"/>
                  </w:tcPr>
                  <w:p w14:paraId="4493AA0D" w14:textId="6ED3581A">
                    <w:pPr>
                      <w:tabs>
                        <w:tab w:val="left" w:pos="720"/>
                      </w:tabs>
                      <w:ind w:left="414" w:hanging="357"/>
                      <w:jc w:val="center"/>
                      <w:rPr>
                        <w:szCs w:val="24"/>
                      </w:rPr>
                    </w:pPr>
                    <w:r>
                      <w:rPr>
                        <w:szCs w:val="24"/>
                      </w:rPr>
                      <w:t>16.</w:t>
                      <w:tab/>
                    </w:r>
                  </w:p>
                </w:tc>
                <w:tc>
                  <w:tcPr>
                    <w:tcW w:w="4245" w:type="dxa"/>
                    <w:vAlign w:val="center"/>
                  </w:tcPr>
                  <w:p w14:paraId="6FEF9082" w14:textId="77777777">
                    <w:pPr>
                      <w:rPr>
                        <w:szCs w:val="24"/>
                        <w:lang w:eastAsia="en-GB"/>
                      </w:rPr>
                    </w:pPr>
                    <w:r>
                      <w:rPr>
                        <w:szCs w:val="24"/>
                        <w:lang w:eastAsia="lt-LT"/>
                      </w:rPr>
                      <w:t>Komoda</w:t>
                    </w:r>
                  </w:p>
                </w:tc>
                <w:tc>
                  <w:tcPr>
                    <w:tcW w:w="1026" w:type="dxa"/>
                    <w:vAlign w:val="center"/>
                  </w:tcPr>
                  <w:p w14:paraId="5487B89F" w14:textId="77777777">
                    <w:pPr>
                      <w:ind w:left="-170" w:right="-170"/>
                      <w:jc w:val="center"/>
                      <w:rPr>
                        <w:spacing w:val="-4"/>
                        <w:szCs w:val="24"/>
                        <w:lang w:eastAsia="en-GB"/>
                      </w:rPr>
                    </w:pPr>
                    <w:r>
                      <w:rPr>
                        <w:szCs w:val="24"/>
                        <w:lang w:eastAsia="lt-LT"/>
                      </w:rPr>
                      <w:t>CA-00000522</w:t>
                    </w:r>
                  </w:p>
                </w:tc>
                <w:tc>
                  <w:tcPr>
                    <w:tcW w:w="1293" w:type="dxa"/>
                    <w:vAlign w:val="center"/>
                  </w:tcPr>
                  <w:p w14:paraId="75C28D17" w14:textId="77777777">
                    <w:pPr>
                      <w:ind w:left="-57" w:right="-57"/>
                      <w:jc w:val="center"/>
                      <w:rPr>
                        <w:szCs w:val="24"/>
                        <w:lang w:eastAsia="en-GB"/>
                      </w:rPr>
                    </w:pPr>
                    <w:r>
                      <w:rPr>
                        <w:szCs w:val="24"/>
                        <w:lang w:eastAsia="lt-LT"/>
                      </w:rPr>
                      <w:t>2016-12-30</w:t>
                    </w:r>
                  </w:p>
                </w:tc>
                <w:tc>
                  <w:tcPr>
                    <w:tcW w:w="1273" w:type="dxa"/>
                    <w:vAlign w:val="center"/>
                  </w:tcPr>
                  <w:p w14:paraId="43ABA9AF" w14:textId="77777777">
                    <w:pPr>
                      <w:jc w:val="right"/>
                      <w:rPr>
                        <w:szCs w:val="24"/>
                        <w:lang w:eastAsia="en-GB"/>
                      </w:rPr>
                    </w:pPr>
                    <w:r>
                      <w:rPr>
                        <w:szCs w:val="24"/>
                        <w:lang w:eastAsia="lt-LT"/>
                      </w:rPr>
                      <w:t>750,00</w:t>
                    </w:r>
                  </w:p>
                </w:tc>
                <w:tc>
                  <w:tcPr>
                    <w:tcW w:w="1228" w:type="dxa"/>
                    <w:vAlign w:val="center"/>
                  </w:tcPr>
                  <w:p w14:paraId="2B998201" w14:textId="77777777">
                    <w:pPr>
                      <w:jc w:val="right"/>
                      <w:rPr>
                        <w:szCs w:val="24"/>
                        <w:lang w:eastAsia="en-GB"/>
                      </w:rPr>
                    </w:pPr>
                    <w:r>
                      <w:rPr>
                        <w:szCs w:val="24"/>
                        <w:lang w:eastAsia="lt-LT"/>
                      </w:rPr>
                      <w:t>0,29</w:t>
                    </w:r>
                  </w:p>
                </w:tc>
              </w:tr>
              <w:tr w14:paraId="2A088F4E" w14:textId="77777777">
                <w:trPr>
                  <w:trHeight w:val="20"/>
                </w:trPr>
                <w:tc>
                  <w:tcPr>
                    <w:tcW w:w="570" w:type="dxa"/>
                    <w:vAlign w:val="center"/>
                  </w:tcPr>
                  <w:p w14:paraId="6B854C1A" w14:textId="50F418D8">
                    <w:pPr>
                      <w:tabs>
                        <w:tab w:val="left" w:pos="720"/>
                      </w:tabs>
                      <w:ind w:left="414" w:hanging="357"/>
                      <w:jc w:val="center"/>
                      <w:rPr>
                        <w:szCs w:val="24"/>
                      </w:rPr>
                    </w:pPr>
                    <w:r>
                      <w:rPr>
                        <w:szCs w:val="24"/>
                      </w:rPr>
                      <w:t>17.</w:t>
                      <w:tab/>
                    </w:r>
                  </w:p>
                </w:tc>
                <w:tc>
                  <w:tcPr>
                    <w:tcW w:w="4245" w:type="dxa"/>
                    <w:vAlign w:val="center"/>
                  </w:tcPr>
                  <w:p w14:paraId="73C57F9F" w14:textId="77777777">
                    <w:pPr>
                      <w:rPr>
                        <w:szCs w:val="24"/>
                        <w:lang w:eastAsia="en-GB"/>
                      </w:rPr>
                    </w:pPr>
                    <w:r>
                      <w:rPr>
                        <w:szCs w:val="24"/>
                        <w:lang w:eastAsia="lt-LT"/>
                      </w:rPr>
                      <w:t>Kompiuteris „DELL renew Optiplex“ 9020 AIO23"FHD I7-4770S/8GB SSD/WIN 8,1</w:t>
                    </w:r>
                  </w:p>
                </w:tc>
                <w:tc>
                  <w:tcPr>
                    <w:tcW w:w="1026" w:type="dxa"/>
                    <w:vAlign w:val="center"/>
                  </w:tcPr>
                  <w:p w14:paraId="7ABDF277" w14:textId="77777777">
                    <w:pPr>
                      <w:ind w:left="-170" w:right="-170"/>
                      <w:jc w:val="center"/>
                      <w:rPr>
                        <w:spacing w:val="-4"/>
                        <w:szCs w:val="24"/>
                        <w:lang w:eastAsia="en-GB"/>
                      </w:rPr>
                    </w:pPr>
                    <w:r>
                      <w:rPr>
                        <w:szCs w:val="24"/>
                        <w:lang w:eastAsia="lt-LT"/>
                      </w:rPr>
                      <w:t>CA-00000514</w:t>
                    </w:r>
                  </w:p>
                </w:tc>
                <w:tc>
                  <w:tcPr>
                    <w:tcW w:w="1293" w:type="dxa"/>
                    <w:vAlign w:val="center"/>
                  </w:tcPr>
                  <w:p w14:paraId="640BBB3C" w14:textId="77777777">
                    <w:pPr>
                      <w:ind w:left="-57" w:right="-57"/>
                      <w:jc w:val="center"/>
                      <w:rPr>
                        <w:szCs w:val="24"/>
                        <w:lang w:eastAsia="en-GB"/>
                      </w:rPr>
                    </w:pPr>
                    <w:r>
                      <w:rPr>
                        <w:szCs w:val="24"/>
                        <w:lang w:eastAsia="lt-LT"/>
                      </w:rPr>
                      <w:t>2015-11-18</w:t>
                    </w:r>
                  </w:p>
                </w:tc>
                <w:tc>
                  <w:tcPr>
                    <w:tcW w:w="1273" w:type="dxa"/>
                    <w:vAlign w:val="center"/>
                  </w:tcPr>
                  <w:p w14:paraId="311ADE51" w14:textId="77777777">
                    <w:pPr>
                      <w:jc w:val="right"/>
                      <w:rPr>
                        <w:szCs w:val="24"/>
                        <w:lang w:eastAsia="en-GB"/>
                      </w:rPr>
                    </w:pPr>
                    <w:r>
                      <w:rPr>
                        <w:szCs w:val="24"/>
                        <w:lang w:eastAsia="lt-LT"/>
                      </w:rPr>
                      <w:t>849,99</w:t>
                    </w:r>
                  </w:p>
                </w:tc>
                <w:tc>
                  <w:tcPr>
                    <w:tcW w:w="1228" w:type="dxa"/>
                    <w:vAlign w:val="center"/>
                  </w:tcPr>
                  <w:p w14:paraId="6ECF8404" w14:textId="77777777">
                    <w:pPr>
                      <w:jc w:val="right"/>
                      <w:rPr>
                        <w:szCs w:val="24"/>
                        <w:lang w:eastAsia="en-GB"/>
                      </w:rPr>
                    </w:pPr>
                    <w:r>
                      <w:rPr>
                        <w:szCs w:val="24"/>
                        <w:lang w:eastAsia="lt-LT"/>
                      </w:rPr>
                      <w:t>0,29</w:t>
                    </w:r>
                  </w:p>
                </w:tc>
              </w:tr>
              <w:tr w14:paraId="1AC840A7" w14:textId="77777777">
                <w:trPr>
                  <w:trHeight w:val="20"/>
                </w:trPr>
                <w:tc>
                  <w:tcPr>
                    <w:tcW w:w="570" w:type="dxa"/>
                    <w:vAlign w:val="center"/>
                  </w:tcPr>
                  <w:p w14:paraId="256E74EF" w14:textId="3FFAE82E">
                    <w:pPr>
                      <w:tabs>
                        <w:tab w:val="left" w:pos="720"/>
                      </w:tabs>
                      <w:ind w:left="414" w:hanging="357"/>
                      <w:jc w:val="center"/>
                      <w:rPr>
                        <w:szCs w:val="24"/>
                      </w:rPr>
                    </w:pPr>
                    <w:r>
                      <w:rPr>
                        <w:szCs w:val="24"/>
                      </w:rPr>
                      <w:t>18.</w:t>
                      <w:tab/>
                    </w:r>
                  </w:p>
                </w:tc>
                <w:tc>
                  <w:tcPr>
                    <w:tcW w:w="4245" w:type="dxa"/>
                    <w:vAlign w:val="center"/>
                  </w:tcPr>
                  <w:p w14:paraId="1988C73F" w14:textId="77777777">
                    <w:pPr>
                      <w:rPr>
                        <w:szCs w:val="24"/>
                        <w:lang w:eastAsia="en-GB"/>
                      </w:rPr>
                    </w:pPr>
                    <w:r>
                      <w:rPr>
                        <w:szCs w:val="24"/>
                        <w:lang w:eastAsia="lt-LT"/>
                      </w:rPr>
                      <w:t>Kompiuteris „Gigabyte“ 9WP47K005 C17-7700 HQ 8GB</w:t>
                    </w:r>
                  </w:p>
                </w:tc>
                <w:tc>
                  <w:tcPr>
                    <w:tcW w:w="1026" w:type="dxa"/>
                    <w:vAlign w:val="center"/>
                  </w:tcPr>
                  <w:p w14:paraId="2F508E3C" w14:textId="77777777">
                    <w:pPr>
                      <w:ind w:left="-170" w:right="-170"/>
                      <w:jc w:val="center"/>
                      <w:rPr>
                        <w:spacing w:val="-4"/>
                        <w:szCs w:val="24"/>
                        <w:lang w:eastAsia="en-GB"/>
                      </w:rPr>
                    </w:pPr>
                    <w:r>
                      <w:rPr>
                        <w:szCs w:val="24"/>
                        <w:lang w:eastAsia="lt-LT"/>
                      </w:rPr>
                      <w:t>CA-00000525</w:t>
                    </w:r>
                  </w:p>
                </w:tc>
                <w:tc>
                  <w:tcPr>
                    <w:tcW w:w="1293" w:type="dxa"/>
                    <w:vAlign w:val="center"/>
                  </w:tcPr>
                  <w:p w14:paraId="406D5F2D" w14:textId="77777777">
                    <w:pPr>
                      <w:ind w:left="-57" w:right="-57"/>
                      <w:jc w:val="center"/>
                      <w:rPr>
                        <w:szCs w:val="24"/>
                        <w:lang w:eastAsia="en-GB"/>
                      </w:rPr>
                    </w:pPr>
                    <w:r>
                      <w:rPr>
                        <w:szCs w:val="24"/>
                        <w:lang w:eastAsia="lt-LT"/>
                      </w:rPr>
                      <w:t>2017-11-30</w:t>
                    </w:r>
                  </w:p>
                </w:tc>
                <w:tc>
                  <w:tcPr>
                    <w:tcW w:w="1273" w:type="dxa"/>
                    <w:vAlign w:val="center"/>
                  </w:tcPr>
                  <w:p w14:paraId="3EE910D9" w14:textId="77777777">
                    <w:pPr>
                      <w:jc w:val="right"/>
                      <w:rPr>
                        <w:szCs w:val="24"/>
                        <w:lang w:eastAsia="en-GB"/>
                      </w:rPr>
                    </w:pPr>
                    <w:r>
                      <w:rPr>
                        <w:szCs w:val="24"/>
                        <w:lang w:eastAsia="lt-LT"/>
                      </w:rPr>
                      <w:t>1379,99</w:t>
                    </w:r>
                  </w:p>
                </w:tc>
                <w:tc>
                  <w:tcPr>
                    <w:tcW w:w="1228" w:type="dxa"/>
                    <w:vAlign w:val="center"/>
                  </w:tcPr>
                  <w:p w14:paraId="0E3823F6" w14:textId="77777777">
                    <w:pPr>
                      <w:jc w:val="right"/>
                      <w:rPr>
                        <w:szCs w:val="24"/>
                        <w:lang w:eastAsia="en-GB"/>
                      </w:rPr>
                    </w:pPr>
                    <w:r>
                      <w:rPr>
                        <w:szCs w:val="24"/>
                        <w:lang w:eastAsia="lt-LT"/>
                      </w:rPr>
                      <w:t>0,29</w:t>
                    </w:r>
                  </w:p>
                </w:tc>
              </w:tr>
              <w:tr w14:paraId="26EF4B66" w14:textId="77777777">
                <w:trPr>
                  <w:trHeight w:val="20"/>
                </w:trPr>
                <w:tc>
                  <w:tcPr>
                    <w:tcW w:w="570" w:type="dxa"/>
                    <w:vAlign w:val="center"/>
                  </w:tcPr>
                  <w:p w14:paraId="0F65078F" w14:textId="20750D51">
                    <w:pPr>
                      <w:tabs>
                        <w:tab w:val="left" w:pos="720"/>
                      </w:tabs>
                      <w:ind w:left="414" w:hanging="357"/>
                      <w:jc w:val="center"/>
                      <w:rPr>
                        <w:szCs w:val="24"/>
                      </w:rPr>
                    </w:pPr>
                    <w:r>
                      <w:rPr>
                        <w:szCs w:val="24"/>
                      </w:rPr>
                      <w:t>19.</w:t>
                      <w:tab/>
                    </w:r>
                  </w:p>
                </w:tc>
                <w:tc>
                  <w:tcPr>
                    <w:tcW w:w="4245" w:type="dxa"/>
                    <w:vAlign w:val="center"/>
                  </w:tcPr>
                  <w:p w14:paraId="31DFB7F7" w14:textId="77777777">
                    <w:pPr>
                      <w:rPr>
                        <w:szCs w:val="24"/>
                        <w:lang w:eastAsia="en-GB"/>
                      </w:rPr>
                    </w:pPr>
                    <w:r>
                      <w:rPr>
                        <w:szCs w:val="24"/>
                        <w:lang w:eastAsia="lt-LT"/>
                      </w:rPr>
                      <w:t>Stacionarus kompiuteris „Hewlett-Packard“ ENVY 23</w:t>
                    </w:r>
                  </w:p>
                </w:tc>
                <w:tc>
                  <w:tcPr>
                    <w:tcW w:w="1026" w:type="dxa"/>
                    <w:vAlign w:val="center"/>
                  </w:tcPr>
                  <w:p w14:paraId="6EA14F5A" w14:textId="77777777">
                    <w:pPr>
                      <w:ind w:left="-170" w:right="-170"/>
                      <w:jc w:val="center"/>
                      <w:rPr>
                        <w:spacing w:val="-4"/>
                        <w:szCs w:val="24"/>
                        <w:lang w:eastAsia="en-GB"/>
                      </w:rPr>
                    </w:pPr>
                    <w:r>
                      <w:rPr>
                        <w:szCs w:val="24"/>
                        <w:lang w:eastAsia="lt-LT"/>
                      </w:rPr>
                      <w:t>CA-00000009</w:t>
                    </w:r>
                  </w:p>
                </w:tc>
                <w:tc>
                  <w:tcPr>
                    <w:tcW w:w="1293" w:type="dxa"/>
                    <w:vAlign w:val="center"/>
                  </w:tcPr>
                  <w:p w14:paraId="3D6E1A9E" w14:textId="77777777">
                    <w:pPr>
                      <w:ind w:left="-57" w:right="-57"/>
                      <w:jc w:val="center"/>
                      <w:rPr>
                        <w:szCs w:val="24"/>
                        <w:lang w:eastAsia="en-GB"/>
                      </w:rPr>
                    </w:pPr>
                    <w:r>
                      <w:rPr>
                        <w:szCs w:val="24"/>
                        <w:lang w:eastAsia="lt-LT"/>
                      </w:rPr>
                      <w:t>2014-10-31</w:t>
                    </w:r>
                  </w:p>
                </w:tc>
                <w:tc>
                  <w:tcPr>
                    <w:tcW w:w="1273" w:type="dxa"/>
                    <w:vAlign w:val="center"/>
                  </w:tcPr>
                  <w:p w14:paraId="44000108" w14:textId="77777777">
                    <w:pPr>
                      <w:jc w:val="right"/>
                      <w:rPr>
                        <w:szCs w:val="24"/>
                        <w:lang w:eastAsia="en-GB"/>
                      </w:rPr>
                    </w:pPr>
                    <w:r>
                      <w:rPr>
                        <w:szCs w:val="24"/>
                        <w:lang w:eastAsia="lt-LT"/>
                      </w:rPr>
                      <w:t>926,49</w:t>
                    </w:r>
                  </w:p>
                </w:tc>
                <w:tc>
                  <w:tcPr>
                    <w:tcW w:w="1228" w:type="dxa"/>
                    <w:vAlign w:val="center"/>
                  </w:tcPr>
                  <w:p w14:paraId="4F345D62" w14:textId="77777777">
                    <w:pPr>
                      <w:jc w:val="right"/>
                      <w:rPr>
                        <w:szCs w:val="24"/>
                        <w:lang w:eastAsia="en-GB"/>
                      </w:rPr>
                    </w:pPr>
                    <w:r>
                      <w:rPr>
                        <w:szCs w:val="24"/>
                        <w:lang w:eastAsia="lt-LT"/>
                      </w:rPr>
                      <w:t>0,29</w:t>
                    </w:r>
                  </w:p>
                </w:tc>
              </w:tr>
              <w:tr w14:paraId="27C150E8" w14:textId="77777777">
                <w:trPr>
                  <w:trHeight w:val="20"/>
                </w:trPr>
                <w:tc>
                  <w:tcPr>
                    <w:tcW w:w="570" w:type="dxa"/>
                    <w:vAlign w:val="center"/>
                  </w:tcPr>
                  <w:p w14:paraId="452C56E1" w14:textId="77777777">
                    <w:pPr>
                      <w:jc w:val="center"/>
                      <w:rPr>
                        <w:b/>
                        <w:sz w:val="22"/>
                        <w:szCs w:val="22"/>
                      </w:rPr>
                    </w:pPr>
                    <w:r>
                      <w:rPr>
                        <w:b/>
                        <w:sz w:val="22"/>
                        <w:szCs w:val="22"/>
                      </w:rPr>
                      <w:t>1</w:t>
                    </w:r>
                  </w:p>
                </w:tc>
                <w:tc>
                  <w:tcPr>
                    <w:tcW w:w="4245" w:type="dxa"/>
                    <w:vAlign w:val="center"/>
                  </w:tcPr>
                  <w:p w14:paraId="510DD2E0" w14:textId="77777777">
                    <w:pPr>
                      <w:jc w:val="center"/>
                      <w:rPr>
                        <w:b/>
                        <w:sz w:val="22"/>
                        <w:szCs w:val="22"/>
                      </w:rPr>
                    </w:pPr>
                    <w:r>
                      <w:rPr>
                        <w:b/>
                        <w:sz w:val="22"/>
                        <w:szCs w:val="22"/>
                      </w:rPr>
                      <w:t>2</w:t>
                    </w:r>
                  </w:p>
                </w:tc>
                <w:tc>
                  <w:tcPr>
                    <w:tcW w:w="1026" w:type="dxa"/>
                    <w:vAlign w:val="center"/>
                  </w:tcPr>
                  <w:p w14:paraId="1A5FACC0" w14:textId="77777777">
                    <w:pPr>
                      <w:ind w:left="-57" w:right="-57"/>
                      <w:jc w:val="center"/>
                      <w:rPr>
                        <w:b/>
                        <w:sz w:val="22"/>
                        <w:szCs w:val="22"/>
                      </w:rPr>
                    </w:pPr>
                    <w:r>
                      <w:rPr>
                        <w:b/>
                        <w:sz w:val="22"/>
                        <w:szCs w:val="22"/>
                      </w:rPr>
                      <w:t>3</w:t>
                    </w:r>
                  </w:p>
                </w:tc>
                <w:tc>
                  <w:tcPr>
                    <w:tcW w:w="1293" w:type="dxa"/>
                    <w:vAlign w:val="center"/>
                  </w:tcPr>
                  <w:p w14:paraId="6372FF44" w14:textId="77777777">
                    <w:pPr>
                      <w:tabs>
                        <w:tab w:val="left" w:pos="1122"/>
                      </w:tabs>
                      <w:ind w:left="-113" w:right="-113"/>
                      <w:jc w:val="center"/>
                      <w:rPr>
                        <w:b/>
                        <w:sz w:val="22"/>
                        <w:szCs w:val="22"/>
                      </w:rPr>
                    </w:pPr>
                    <w:r>
                      <w:rPr>
                        <w:b/>
                        <w:sz w:val="22"/>
                        <w:szCs w:val="22"/>
                      </w:rPr>
                      <w:t>4</w:t>
                    </w:r>
                  </w:p>
                </w:tc>
                <w:tc>
                  <w:tcPr>
                    <w:tcW w:w="1273" w:type="dxa"/>
                    <w:vAlign w:val="center"/>
                  </w:tcPr>
                  <w:p w14:paraId="4DB7B269" w14:textId="77777777">
                    <w:pPr>
                      <w:tabs>
                        <w:tab w:val="left" w:pos="1122"/>
                      </w:tabs>
                      <w:jc w:val="center"/>
                      <w:rPr>
                        <w:b/>
                        <w:sz w:val="22"/>
                        <w:szCs w:val="22"/>
                      </w:rPr>
                    </w:pPr>
                    <w:r>
                      <w:rPr>
                        <w:b/>
                        <w:sz w:val="22"/>
                        <w:szCs w:val="22"/>
                      </w:rPr>
                      <w:t>5</w:t>
                    </w:r>
                  </w:p>
                </w:tc>
                <w:tc>
                  <w:tcPr>
                    <w:tcW w:w="1228" w:type="dxa"/>
                    <w:vAlign w:val="center"/>
                  </w:tcPr>
                  <w:p w14:paraId="1B4456C4" w14:textId="77777777">
                    <w:pPr>
                      <w:tabs>
                        <w:tab w:val="left" w:pos="1122"/>
                      </w:tabs>
                      <w:ind w:left="-57" w:right="-57"/>
                      <w:jc w:val="center"/>
                      <w:rPr>
                        <w:b/>
                        <w:sz w:val="22"/>
                        <w:szCs w:val="22"/>
                      </w:rPr>
                    </w:pPr>
                    <w:r>
                      <w:rPr>
                        <w:b/>
                        <w:sz w:val="22"/>
                        <w:szCs w:val="22"/>
                      </w:rPr>
                      <w:t>6</w:t>
                    </w:r>
                  </w:p>
                </w:tc>
              </w:tr>
              <w:tr w14:paraId="5AE08473" w14:textId="77777777">
                <w:trPr>
                  <w:trHeight w:val="20"/>
                </w:trPr>
                <w:tc>
                  <w:tcPr>
                    <w:tcW w:w="570" w:type="dxa"/>
                    <w:vAlign w:val="center"/>
                  </w:tcPr>
                  <w:p w14:paraId="3E49947F" w14:textId="00A29920">
                    <w:pPr>
                      <w:tabs>
                        <w:tab w:val="left" w:pos="720"/>
                      </w:tabs>
                      <w:ind w:left="414" w:hanging="357"/>
                      <w:jc w:val="center"/>
                      <w:rPr>
                        <w:szCs w:val="24"/>
                      </w:rPr>
                    </w:pPr>
                    <w:r>
                      <w:rPr>
                        <w:szCs w:val="24"/>
                      </w:rPr>
                      <w:t>20.</w:t>
                      <w:tab/>
                    </w:r>
                  </w:p>
                </w:tc>
                <w:tc>
                  <w:tcPr>
                    <w:tcW w:w="4245" w:type="dxa"/>
                    <w:vAlign w:val="center"/>
                  </w:tcPr>
                  <w:p w14:paraId="27D2992A" w14:textId="77777777">
                    <w:pPr>
                      <w:rPr>
                        <w:szCs w:val="24"/>
                        <w:lang w:eastAsia="en-GB"/>
                      </w:rPr>
                    </w:pPr>
                    <w:r>
                      <w:rPr>
                        <w:szCs w:val="24"/>
                        <w:lang w:eastAsia="lt-LT"/>
                      </w:rPr>
                      <w:t>Krosnis „KiTTEC CB 66“ su kontroleriu „TC 66IRFUR A“, ratukais „Basic 2“ ir 4 stabdžiais</w:t>
                    </w:r>
                  </w:p>
                </w:tc>
                <w:tc>
                  <w:tcPr>
                    <w:tcW w:w="1026" w:type="dxa"/>
                    <w:vAlign w:val="center"/>
                  </w:tcPr>
                  <w:p w14:paraId="554AAF9B" w14:textId="77777777">
                    <w:pPr>
                      <w:ind w:left="-170" w:right="-170"/>
                      <w:jc w:val="center"/>
                      <w:rPr>
                        <w:spacing w:val="-4"/>
                        <w:szCs w:val="24"/>
                        <w:lang w:eastAsia="en-GB"/>
                      </w:rPr>
                    </w:pPr>
                    <w:r>
                      <w:rPr>
                        <w:szCs w:val="24"/>
                        <w:lang w:eastAsia="lt-LT"/>
                      </w:rPr>
                      <w:t>CA-00000529</w:t>
                    </w:r>
                  </w:p>
                </w:tc>
                <w:tc>
                  <w:tcPr>
                    <w:tcW w:w="1293" w:type="dxa"/>
                    <w:vAlign w:val="center"/>
                  </w:tcPr>
                  <w:p w14:paraId="2D3FB4DC" w14:textId="77777777">
                    <w:pPr>
                      <w:ind w:left="-57" w:right="-57"/>
                      <w:jc w:val="center"/>
                      <w:rPr>
                        <w:szCs w:val="24"/>
                        <w:lang w:eastAsia="en-GB"/>
                      </w:rPr>
                    </w:pPr>
                    <w:r>
                      <w:rPr>
                        <w:szCs w:val="24"/>
                        <w:lang w:eastAsia="lt-LT"/>
                      </w:rPr>
                      <w:t>2020-06-29</w:t>
                    </w:r>
                  </w:p>
                </w:tc>
                <w:tc>
                  <w:tcPr>
                    <w:tcW w:w="1273" w:type="dxa"/>
                    <w:vAlign w:val="center"/>
                  </w:tcPr>
                  <w:p w14:paraId="000A36D0" w14:textId="77777777">
                    <w:pPr>
                      <w:jc w:val="right"/>
                      <w:rPr>
                        <w:szCs w:val="24"/>
                        <w:lang w:eastAsia="en-GB"/>
                      </w:rPr>
                    </w:pPr>
                    <w:r>
                      <w:rPr>
                        <w:szCs w:val="24"/>
                        <w:lang w:eastAsia="lt-LT"/>
                      </w:rPr>
                      <w:t>1967,54</w:t>
                    </w:r>
                  </w:p>
                </w:tc>
                <w:tc>
                  <w:tcPr>
                    <w:tcW w:w="1228" w:type="dxa"/>
                    <w:vAlign w:val="center"/>
                  </w:tcPr>
                  <w:p w14:paraId="22E589B4" w14:textId="77777777">
                    <w:pPr>
                      <w:jc w:val="right"/>
                      <w:rPr>
                        <w:szCs w:val="24"/>
                        <w:lang w:eastAsia="en-GB"/>
                      </w:rPr>
                    </w:pPr>
                    <w:r>
                      <w:rPr>
                        <w:szCs w:val="24"/>
                        <w:lang w:eastAsia="lt-LT"/>
                      </w:rPr>
                      <w:t>1 000,38</w:t>
                    </w:r>
                  </w:p>
                </w:tc>
              </w:tr>
              <w:tr w14:paraId="4D0DFF07" w14:textId="77777777">
                <w:trPr>
                  <w:trHeight w:val="20"/>
                </w:trPr>
                <w:tc>
                  <w:tcPr>
                    <w:tcW w:w="570" w:type="dxa"/>
                    <w:vAlign w:val="center"/>
                  </w:tcPr>
                  <w:p w14:paraId="724610E2" w14:textId="01E6184C">
                    <w:pPr>
                      <w:tabs>
                        <w:tab w:val="left" w:pos="720"/>
                      </w:tabs>
                      <w:ind w:left="414" w:hanging="357"/>
                      <w:jc w:val="center"/>
                      <w:rPr>
                        <w:szCs w:val="24"/>
                      </w:rPr>
                    </w:pPr>
                    <w:r>
                      <w:rPr>
                        <w:szCs w:val="24"/>
                      </w:rPr>
                      <w:t>21.</w:t>
                      <w:tab/>
                    </w:r>
                  </w:p>
                </w:tc>
                <w:tc>
                  <w:tcPr>
                    <w:tcW w:w="4245" w:type="dxa"/>
                    <w:vAlign w:val="center"/>
                  </w:tcPr>
                  <w:p w14:paraId="05029788" w14:textId="77777777">
                    <w:pPr>
                      <w:rPr>
                        <w:szCs w:val="24"/>
                        <w:lang w:eastAsia="en-GB"/>
                      </w:rPr>
                    </w:pPr>
                    <w:r>
                      <w:rPr>
                        <w:szCs w:val="24"/>
                        <w:lang w:eastAsia="lt-LT"/>
                      </w:rPr>
                      <w:t>Krosnis „KiTTEC CB“ su kontroleriu „TC FUR A“</w:t>
                    </w:r>
                  </w:p>
                </w:tc>
                <w:tc>
                  <w:tcPr>
                    <w:tcW w:w="1026" w:type="dxa"/>
                    <w:vAlign w:val="center"/>
                  </w:tcPr>
                  <w:p w14:paraId="4F7BDF66" w14:textId="77777777">
                    <w:pPr>
                      <w:ind w:left="-170" w:right="-170"/>
                      <w:jc w:val="center"/>
                      <w:rPr>
                        <w:spacing w:val="-4"/>
                        <w:szCs w:val="24"/>
                        <w:lang w:eastAsia="en-GB"/>
                      </w:rPr>
                    </w:pPr>
                    <w:r>
                      <w:rPr>
                        <w:szCs w:val="24"/>
                        <w:lang w:eastAsia="lt-LT"/>
                      </w:rPr>
                      <w:t>CA-00000528</w:t>
                    </w:r>
                  </w:p>
                </w:tc>
                <w:tc>
                  <w:tcPr>
                    <w:tcW w:w="1293" w:type="dxa"/>
                    <w:vAlign w:val="center"/>
                  </w:tcPr>
                  <w:p w14:paraId="5E361F39" w14:textId="77777777">
                    <w:pPr>
                      <w:ind w:left="-57" w:right="-57"/>
                      <w:jc w:val="center"/>
                      <w:rPr>
                        <w:szCs w:val="24"/>
                        <w:lang w:eastAsia="en-GB"/>
                      </w:rPr>
                    </w:pPr>
                    <w:r>
                      <w:rPr>
                        <w:szCs w:val="24"/>
                        <w:lang w:eastAsia="lt-LT"/>
                      </w:rPr>
                      <w:t>2020-03-31</w:t>
                    </w:r>
                  </w:p>
                </w:tc>
                <w:tc>
                  <w:tcPr>
                    <w:tcW w:w="1273" w:type="dxa"/>
                    <w:vAlign w:val="center"/>
                  </w:tcPr>
                  <w:p w14:paraId="5D58BF5F" w14:textId="77777777">
                    <w:pPr>
                      <w:jc w:val="right"/>
                      <w:rPr>
                        <w:szCs w:val="24"/>
                        <w:lang w:eastAsia="en-GB"/>
                      </w:rPr>
                    </w:pPr>
                    <w:r>
                      <w:rPr>
                        <w:szCs w:val="24"/>
                        <w:lang w:eastAsia="lt-LT"/>
                      </w:rPr>
                      <w:t>1967,54</w:t>
                    </w:r>
                  </w:p>
                </w:tc>
                <w:tc>
                  <w:tcPr>
                    <w:tcW w:w="1228" w:type="dxa"/>
                    <w:vAlign w:val="center"/>
                  </w:tcPr>
                  <w:p w14:paraId="30B28E68" w14:textId="77777777">
                    <w:pPr>
                      <w:jc w:val="right"/>
                      <w:rPr>
                        <w:szCs w:val="24"/>
                        <w:lang w:eastAsia="en-GB"/>
                      </w:rPr>
                    </w:pPr>
                    <w:r>
                      <w:rPr>
                        <w:szCs w:val="24"/>
                        <w:lang w:eastAsia="lt-LT"/>
                      </w:rPr>
                      <w:t>951,20</w:t>
                    </w:r>
                  </w:p>
                </w:tc>
              </w:tr>
              <w:tr w14:paraId="78EF4336" w14:textId="77777777">
                <w:trPr>
                  <w:trHeight w:val="20"/>
                </w:trPr>
                <w:tc>
                  <w:tcPr>
                    <w:tcW w:w="570" w:type="dxa"/>
                    <w:vAlign w:val="center"/>
                  </w:tcPr>
                  <w:p w14:paraId="2CFD81D1" w14:textId="29492C4A">
                    <w:pPr>
                      <w:tabs>
                        <w:tab w:val="left" w:pos="720"/>
                      </w:tabs>
                      <w:ind w:left="414" w:hanging="357"/>
                      <w:jc w:val="center"/>
                      <w:rPr>
                        <w:szCs w:val="24"/>
                      </w:rPr>
                    </w:pPr>
                    <w:r>
                      <w:rPr>
                        <w:szCs w:val="24"/>
                      </w:rPr>
                      <w:t>22.</w:t>
                      <w:tab/>
                    </w:r>
                  </w:p>
                </w:tc>
                <w:tc>
                  <w:tcPr>
                    <w:tcW w:w="4245" w:type="dxa"/>
                    <w:vAlign w:val="center"/>
                  </w:tcPr>
                  <w:p w14:paraId="1469F357" w14:textId="77777777">
                    <w:pPr>
                      <w:rPr>
                        <w:szCs w:val="24"/>
                        <w:lang w:eastAsia="en-GB"/>
                      </w:rPr>
                    </w:pPr>
                    <w:r>
                      <w:rPr>
                        <w:szCs w:val="24"/>
                        <w:lang w:eastAsia="lt-LT"/>
                      </w:rPr>
                      <w:t>Nešiojamas kompiuteris „Intel Core“ i3/8 GB/256GB</w:t>
                    </w:r>
                  </w:p>
                </w:tc>
                <w:tc>
                  <w:tcPr>
                    <w:tcW w:w="1026" w:type="dxa"/>
                    <w:vAlign w:val="center"/>
                  </w:tcPr>
                  <w:p w14:paraId="3FA8FDDD" w14:textId="77777777">
                    <w:pPr>
                      <w:ind w:left="-170" w:right="-170"/>
                      <w:jc w:val="center"/>
                      <w:rPr>
                        <w:spacing w:val="-4"/>
                        <w:szCs w:val="24"/>
                        <w:lang w:eastAsia="en-GB"/>
                      </w:rPr>
                    </w:pPr>
                    <w:r>
                      <w:rPr>
                        <w:szCs w:val="24"/>
                        <w:lang w:eastAsia="lt-LT"/>
                      </w:rPr>
                      <w:t>CA-00000535</w:t>
                    </w:r>
                  </w:p>
                </w:tc>
                <w:tc>
                  <w:tcPr>
                    <w:tcW w:w="1293" w:type="dxa"/>
                    <w:vAlign w:val="center"/>
                  </w:tcPr>
                  <w:p w14:paraId="511FD609" w14:textId="77777777">
                    <w:pPr>
                      <w:ind w:left="-57" w:right="-57"/>
                      <w:jc w:val="center"/>
                      <w:rPr>
                        <w:szCs w:val="24"/>
                        <w:lang w:eastAsia="en-GB"/>
                      </w:rPr>
                    </w:pPr>
                    <w:r>
                      <w:rPr>
                        <w:szCs w:val="24"/>
                        <w:lang w:eastAsia="lt-LT"/>
                      </w:rPr>
                      <w:t>2023-11-21</w:t>
                    </w:r>
                  </w:p>
                </w:tc>
                <w:tc>
                  <w:tcPr>
                    <w:tcW w:w="1273" w:type="dxa"/>
                    <w:vAlign w:val="center"/>
                  </w:tcPr>
                  <w:p w14:paraId="4D62ED70" w14:textId="77777777">
                    <w:pPr>
                      <w:jc w:val="right"/>
                      <w:rPr>
                        <w:szCs w:val="24"/>
                        <w:lang w:eastAsia="en-GB"/>
                      </w:rPr>
                    </w:pPr>
                    <w:r>
                      <w:rPr>
                        <w:szCs w:val="24"/>
                        <w:lang w:eastAsia="lt-LT"/>
                      </w:rPr>
                      <w:t>810,00</w:t>
                    </w:r>
                  </w:p>
                </w:tc>
                <w:tc>
                  <w:tcPr>
                    <w:tcW w:w="1228" w:type="dxa"/>
                    <w:vAlign w:val="center"/>
                  </w:tcPr>
                  <w:p w14:paraId="673BB72E" w14:textId="77777777">
                    <w:pPr>
                      <w:jc w:val="right"/>
                      <w:rPr>
                        <w:szCs w:val="24"/>
                        <w:lang w:eastAsia="en-GB"/>
                      </w:rPr>
                    </w:pPr>
                    <w:r>
                      <w:rPr>
                        <w:szCs w:val="24"/>
                        <w:lang w:eastAsia="lt-LT"/>
                      </w:rPr>
                      <w:t>506,34</w:t>
                    </w:r>
                  </w:p>
                </w:tc>
              </w:tr>
              <w:tr w14:paraId="0F1ECEF6" w14:textId="77777777">
                <w:trPr>
                  <w:trHeight w:val="20"/>
                </w:trPr>
                <w:tc>
                  <w:tcPr>
                    <w:tcW w:w="570" w:type="dxa"/>
                    <w:vAlign w:val="center"/>
                  </w:tcPr>
                  <w:p w14:paraId="0DF27737" w14:textId="46E9AA12">
                    <w:pPr>
                      <w:tabs>
                        <w:tab w:val="left" w:pos="720"/>
                      </w:tabs>
                      <w:ind w:left="414" w:hanging="357"/>
                      <w:jc w:val="center"/>
                      <w:rPr>
                        <w:szCs w:val="24"/>
                      </w:rPr>
                    </w:pPr>
                    <w:r>
                      <w:rPr>
                        <w:szCs w:val="24"/>
                      </w:rPr>
                      <w:t>23.</w:t>
                      <w:tab/>
                    </w:r>
                  </w:p>
                </w:tc>
                <w:tc>
                  <w:tcPr>
                    <w:tcW w:w="4245" w:type="dxa"/>
                    <w:vAlign w:val="center"/>
                  </w:tcPr>
                  <w:p w14:paraId="29D4318E" w14:textId="77777777">
                    <w:pPr>
                      <w:rPr>
                        <w:szCs w:val="24"/>
                        <w:lang w:eastAsia="en-GB"/>
                      </w:rPr>
                    </w:pPr>
                    <w:r>
                      <w:rPr>
                        <w:szCs w:val="24"/>
                        <w:lang w:eastAsia="lt-LT"/>
                      </w:rPr>
                      <w:t>Popieriaus tiektuvas „PF-471“</w:t>
                    </w:r>
                  </w:p>
                </w:tc>
                <w:tc>
                  <w:tcPr>
                    <w:tcW w:w="1026" w:type="dxa"/>
                    <w:vAlign w:val="center"/>
                  </w:tcPr>
                  <w:p w14:paraId="4C7DCD62" w14:textId="77777777">
                    <w:pPr>
                      <w:ind w:left="-170" w:right="-170"/>
                      <w:jc w:val="center"/>
                      <w:rPr>
                        <w:spacing w:val="-4"/>
                        <w:szCs w:val="24"/>
                        <w:lang w:eastAsia="en-GB"/>
                      </w:rPr>
                    </w:pPr>
                    <w:r>
                      <w:rPr>
                        <w:szCs w:val="24"/>
                        <w:lang w:eastAsia="lt-LT"/>
                      </w:rPr>
                      <w:t>CA-00000004</w:t>
                    </w:r>
                  </w:p>
                </w:tc>
                <w:tc>
                  <w:tcPr>
                    <w:tcW w:w="1293" w:type="dxa"/>
                    <w:vAlign w:val="center"/>
                  </w:tcPr>
                  <w:p w14:paraId="113CF64E" w14:textId="77777777">
                    <w:pPr>
                      <w:ind w:left="-57" w:right="-57"/>
                      <w:jc w:val="center"/>
                      <w:rPr>
                        <w:szCs w:val="24"/>
                        <w:lang w:eastAsia="en-GB"/>
                      </w:rPr>
                    </w:pPr>
                    <w:r>
                      <w:rPr>
                        <w:szCs w:val="24"/>
                        <w:lang w:eastAsia="lt-LT"/>
                      </w:rPr>
                      <w:t>2013-08-31</w:t>
                    </w:r>
                  </w:p>
                </w:tc>
                <w:tc>
                  <w:tcPr>
                    <w:tcW w:w="1273" w:type="dxa"/>
                    <w:vAlign w:val="center"/>
                  </w:tcPr>
                  <w:p w14:paraId="6AC1CFAC" w14:textId="77777777">
                    <w:pPr>
                      <w:jc w:val="right"/>
                      <w:rPr>
                        <w:szCs w:val="24"/>
                        <w:lang w:eastAsia="en-GB"/>
                      </w:rPr>
                    </w:pPr>
                    <w:r>
                      <w:rPr>
                        <w:szCs w:val="24"/>
                        <w:lang w:eastAsia="lt-LT"/>
                      </w:rPr>
                      <w:t>959,15</w:t>
                    </w:r>
                  </w:p>
                </w:tc>
                <w:tc>
                  <w:tcPr>
                    <w:tcW w:w="1228" w:type="dxa"/>
                    <w:vAlign w:val="center"/>
                  </w:tcPr>
                  <w:p w14:paraId="2848E250" w14:textId="77777777">
                    <w:pPr>
                      <w:jc w:val="right"/>
                      <w:rPr>
                        <w:szCs w:val="24"/>
                        <w:lang w:eastAsia="en-GB"/>
                      </w:rPr>
                    </w:pPr>
                    <w:r>
                      <w:rPr>
                        <w:szCs w:val="24"/>
                        <w:lang w:eastAsia="lt-LT"/>
                      </w:rPr>
                      <w:t>0,29</w:t>
                    </w:r>
                  </w:p>
                </w:tc>
              </w:tr>
              <w:tr w14:paraId="43943B30" w14:textId="77777777">
                <w:trPr>
                  <w:trHeight w:val="20"/>
                </w:trPr>
                <w:tc>
                  <w:tcPr>
                    <w:tcW w:w="570" w:type="dxa"/>
                    <w:vAlign w:val="center"/>
                  </w:tcPr>
                  <w:p w14:paraId="2BF67A2D" w14:textId="51392A38">
                    <w:pPr>
                      <w:tabs>
                        <w:tab w:val="left" w:pos="720"/>
                      </w:tabs>
                      <w:ind w:left="414" w:hanging="357"/>
                      <w:jc w:val="center"/>
                      <w:rPr>
                        <w:szCs w:val="24"/>
                      </w:rPr>
                    </w:pPr>
                    <w:r>
                      <w:rPr>
                        <w:szCs w:val="24"/>
                      </w:rPr>
                      <w:t>24.</w:t>
                      <w:tab/>
                    </w:r>
                  </w:p>
                </w:tc>
                <w:tc>
                  <w:tcPr>
                    <w:tcW w:w="4245" w:type="dxa"/>
                    <w:vAlign w:val="center"/>
                  </w:tcPr>
                  <w:p w14:paraId="29B9DCC7" w14:textId="77777777">
                    <w:pPr>
                      <w:rPr>
                        <w:szCs w:val="24"/>
                        <w:lang w:eastAsia="en-GB"/>
                      </w:rPr>
                    </w:pPr>
                    <w:r>
                      <w:rPr>
                        <w:szCs w:val="24"/>
                        <w:lang w:eastAsia="lt-LT"/>
                      </w:rPr>
                      <w:t>Televizorius „Samsung“ 65*4KSMARTQLED 3840 X2160</w:t>
                    </w:r>
                  </w:p>
                </w:tc>
                <w:tc>
                  <w:tcPr>
                    <w:tcW w:w="1026" w:type="dxa"/>
                    <w:vAlign w:val="center"/>
                  </w:tcPr>
                  <w:p w14:paraId="5A577C42" w14:textId="77777777">
                    <w:pPr>
                      <w:ind w:left="-170" w:right="-170"/>
                      <w:jc w:val="center"/>
                      <w:rPr>
                        <w:spacing w:val="-4"/>
                        <w:szCs w:val="24"/>
                        <w:lang w:eastAsia="en-GB"/>
                      </w:rPr>
                    </w:pPr>
                    <w:r>
                      <w:rPr>
                        <w:szCs w:val="24"/>
                        <w:lang w:eastAsia="lt-LT"/>
                      </w:rPr>
                      <w:t>CA-00000534</w:t>
                    </w:r>
                  </w:p>
                </w:tc>
                <w:tc>
                  <w:tcPr>
                    <w:tcW w:w="1293" w:type="dxa"/>
                    <w:vAlign w:val="center"/>
                  </w:tcPr>
                  <w:p w14:paraId="6946D221" w14:textId="77777777">
                    <w:pPr>
                      <w:ind w:left="-57" w:right="-57"/>
                      <w:jc w:val="center"/>
                      <w:rPr>
                        <w:szCs w:val="24"/>
                        <w:lang w:eastAsia="en-GB"/>
                      </w:rPr>
                    </w:pPr>
                    <w:r>
                      <w:rPr>
                        <w:szCs w:val="24"/>
                        <w:lang w:eastAsia="lt-LT"/>
                      </w:rPr>
                      <w:t>2023-10-23</w:t>
                    </w:r>
                  </w:p>
                </w:tc>
                <w:tc>
                  <w:tcPr>
                    <w:tcW w:w="1273" w:type="dxa"/>
                    <w:vAlign w:val="center"/>
                  </w:tcPr>
                  <w:p w14:paraId="5CF83A3E" w14:textId="77777777">
                    <w:pPr>
                      <w:jc w:val="right"/>
                      <w:rPr>
                        <w:szCs w:val="24"/>
                        <w:lang w:eastAsia="en-GB"/>
                      </w:rPr>
                    </w:pPr>
                    <w:r>
                      <w:rPr>
                        <w:szCs w:val="24"/>
                        <w:lang w:eastAsia="lt-LT"/>
                      </w:rPr>
                      <w:t>1095,00</w:t>
                    </w:r>
                  </w:p>
                </w:tc>
                <w:tc>
                  <w:tcPr>
                    <w:tcW w:w="1228" w:type="dxa"/>
                    <w:vAlign w:val="center"/>
                  </w:tcPr>
                  <w:p w14:paraId="39DF38D6" w14:textId="77777777">
                    <w:pPr>
                      <w:jc w:val="right"/>
                      <w:rPr>
                        <w:szCs w:val="24"/>
                        <w:lang w:eastAsia="en-GB"/>
                      </w:rPr>
                    </w:pPr>
                    <w:r>
                      <w:rPr>
                        <w:szCs w:val="24"/>
                        <w:lang w:eastAsia="lt-LT"/>
                      </w:rPr>
                      <w:t>748,33</w:t>
                    </w:r>
                  </w:p>
                </w:tc>
              </w:tr>
              <w:tr w14:paraId="76990C3D" w14:textId="77777777">
                <w:trPr>
                  <w:trHeight w:val="20"/>
                </w:trPr>
                <w:tc>
                  <w:tcPr>
                    <w:tcW w:w="570" w:type="dxa"/>
                    <w:vAlign w:val="center"/>
                  </w:tcPr>
                  <w:p w14:paraId="28AF8B49" w14:textId="06A611F2">
                    <w:pPr>
                      <w:tabs>
                        <w:tab w:val="left" w:pos="720"/>
                      </w:tabs>
                      <w:ind w:left="414" w:hanging="357"/>
                      <w:jc w:val="center"/>
                      <w:rPr>
                        <w:szCs w:val="24"/>
                      </w:rPr>
                    </w:pPr>
                    <w:r>
                      <w:rPr>
                        <w:szCs w:val="24"/>
                      </w:rPr>
                      <w:t>25.</w:t>
                      <w:tab/>
                    </w:r>
                  </w:p>
                </w:tc>
                <w:tc>
                  <w:tcPr>
                    <w:tcW w:w="4245" w:type="dxa"/>
                    <w:vAlign w:val="center"/>
                  </w:tcPr>
                  <w:p w14:paraId="717F4A1B" w14:textId="77777777">
                    <w:pPr>
                      <w:rPr>
                        <w:szCs w:val="24"/>
                        <w:lang w:eastAsia="en-GB"/>
                      </w:rPr>
                    </w:pPr>
                    <w:r>
                      <w:rPr>
                        <w:szCs w:val="24"/>
                        <w:lang w:eastAsia="lt-LT"/>
                      </w:rPr>
                      <w:t>Televizorius „Samsung“ 65*4KSMARTQLED 3840 X2160</w:t>
                    </w:r>
                  </w:p>
                </w:tc>
                <w:tc>
                  <w:tcPr>
                    <w:tcW w:w="1026" w:type="dxa"/>
                    <w:vAlign w:val="center"/>
                  </w:tcPr>
                  <w:p w14:paraId="3B4ADECD" w14:textId="77777777">
                    <w:pPr>
                      <w:ind w:left="-170" w:right="-170"/>
                      <w:jc w:val="center"/>
                      <w:rPr>
                        <w:spacing w:val="-4"/>
                        <w:szCs w:val="24"/>
                        <w:lang w:eastAsia="en-GB"/>
                      </w:rPr>
                    </w:pPr>
                    <w:r>
                      <w:rPr>
                        <w:szCs w:val="24"/>
                        <w:lang w:eastAsia="lt-LT"/>
                      </w:rPr>
                      <w:t>CA-00000533</w:t>
                    </w:r>
                  </w:p>
                </w:tc>
                <w:tc>
                  <w:tcPr>
                    <w:tcW w:w="1293" w:type="dxa"/>
                    <w:vAlign w:val="center"/>
                  </w:tcPr>
                  <w:p w14:paraId="42523504" w14:textId="77777777">
                    <w:pPr>
                      <w:ind w:left="-57" w:right="-57"/>
                      <w:jc w:val="center"/>
                      <w:rPr>
                        <w:szCs w:val="24"/>
                        <w:lang w:eastAsia="en-GB"/>
                      </w:rPr>
                    </w:pPr>
                    <w:r>
                      <w:rPr>
                        <w:szCs w:val="24"/>
                        <w:lang w:eastAsia="lt-LT"/>
                      </w:rPr>
                      <w:t>2023-10-23</w:t>
                    </w:r>
                  </w:p>
                </w:tc>
                <w:tc>
                  <w:tcPr>
                    <w:tcW w:w="1273" w:type="dxa"/>
                    <w:vAlign w:val="center"/>
                  </w:tcPr>
                  <w:p w14:paraId="66C8AC6C" w14:textId="77777777">
                    <w:pPr>
                      <w:jc w:val="right"/>
                      <w:rPr>
                        <w:szCs w:val="24"/>
                        <w:lang w:eastAsia="en-GB"/>
                      </w:rPr>
                    </w:pPr>
                    <w:r>
                      <w:rPr>
                        <w:szCs w:val="24"/>
                        <w:lang w:eastAsia="lt-LT"/>
                      </w:rPr>
                      <w:t>1095,00</w:t>
                    </w:r>
                  </w:p>
                </w:tc>
                <w:tc>
                  <w:tcPr>
                    <w:tcW w:w="1228" w:type="dxa"/>
                    <w:vAlign w:val="center"/>
                  </w:tcPr>
                  <w:p w14:paraId="3B8BA07F" w14:textId="77777777">
                    <w:pPr>
                      <w:jc w:val="right"/>
                      <w:rPr>
                        <w:szCs w:val="24"/>
                        <w:lang w:eastAsia="en-GB"/>
                      </w:rPr>
                    </w:pPr>
                    <w:r>
                      <w:rPr>
                        <w:szCs w:val="24"/>
                        <w:lang w:eastAsia="lt-LT"/>
                      </w:rPr>
                      <w:t>748,33</w:t>
                    </w:r>
                  </w:p>
                </w:tc>
              </w:tr>
              <w:tr w14:paraId="46E34A49" w14:textId="77777777">
                <w:trPr>
                  <w:trHeight w:val="20"/>
                </w:trPr>
                <w:tc>
                  <w:tcPr>
                    <w:tcW w:w="570" w:type="dxa"/>
                    <w:vAlign w:val="center"/>
                  </w:tcPr>
                  <w:p w14:paraId="687773C6" w14:textId="6B81ABD0">
                    <w:pPr>
                      <w:tabs>
                        <w:tab w:val="left" w:pos="720"/>
                      </w:tabs>
                      <w:ind w:left="414" w:hanging="357"/>
                      <w:jc w:val="center"/>
                      <w:rPr>
                        <w:szCs w:val="24"/>
                      </w:rPr>
                    </w:pPr>
                    <w:r>
                      <w:rPr>
                        <w:szCs w:val="24"/>
                      </w:rPr>
                      <w:t>26.</w:t>
                      <w:tab/>
                    </w:r>
                  </w:p>
                </w:tc>
                <w:tc>
                  <w:tcPr>
                    <w:tcW w:w="4245" w:type="dxa"/>
                    <w:vAlign w:val="center"/>
                  </w:tcPr>
                  <w:p w14:paraId="49A15742" w14:textId="77777777">
                    <w:pPr>
                      <w:rPr>
                        <w:szCs w:val="24"/>
                        <w:lang w:eastAsia="en-GB"/>
                      </w:rPr>
                    </w:pPr>
                    <w:r>
                      <w:rPr>
                        <w:szCs w:val="24"/>
                        <w:lang w:eastAsia="lt-LT"/>
                      </w:rPr>
                      <w:t>Tvora</w:t>
                    </w:r>
                  </w:p>
                </w:tc>
                <w:tc>
                  <w:tcPr>
                    <w:tcW w:w="1026" w:type="dxa"/>
                    <w:vAlign w:val="center"/>
                  </w:tcPr>
                  <w:p w14:paraId="4D9D6122" w14:textId="77777777">
                    <w:pPr>
                      <w:ind w:left="-170" w:right="-170"/>
                      <w:jc w:val="center"/>
                      <w:rPr>
                        <w:spacing w:val="-4"/>
                        <w:szCs w:val="24"/>
                        <w:lang w:eastAsia="en-GB"/>
                      </w:rPr>
                    </w:pPr>
                    <w:r>
                      <w:rPr>
                        <w:szCs w:val="24"/>
                        <w:lang w:eastAsia="lt-LT"/>
                      </w:rPr>
                      <w:t>CA-00000526</w:t>
                    </w:r>
                  </w:p>
                </w:tc>
                <w:tc>
                  <w:tcPr>
                    <w:tcW w:w="1293" w:type="dxa"/>
                    <w:vAlign w:val="center"/>
                  </w:tcPr>
                  <w:p w14:paraId="29A42D3E" w14:textId="77777777">
                    <w:pPr>
                      <w:ind w:left="-57" w:right="-57"/>
                      <w:jc w:val="center"/>
                      <w:rPr>
                        <w:szCs w:val="24"/>
                        <w:lang w:eastAsia="en-GB"/>
                      </w:rPr>
                    </w:pPr>
                    <w:r>
                      <w:rPr>
                        <w:szCs w:val="24"/>
                        <w:lang w:eastAsia="lt-LT"/>
                      </w:rPr>
                      <w:t>2018-12-31</w:t>
                    </w:r>
                  </w:p>
                </w:tc>
                <w:tc>
                  <w:tcPr>
                    <w:tcW w:w="1273" w:type="dxa"/>
                    <w:vAlign w:val="center"/>
                  </w:tcPr>
                  <w:p w14:paraId="1A687FD6" w14:textId="77777777">
                    <w:pPr>
                      <w:jc w:val="right"/>
                      <w:rPr>
                        <w:szCs w:val="24"/>
                        <w:lang w:eastAsia="en-GB"/>
                      </w:rPr>
                    </w:pPr>
                    <w:r>
                      <w:rPr>
                        <w:szCs w:val="24"/>
                        <w:lang w:eastAsia="lt-LT"/>
                      </w:rPr>
                      <w:t>10017,63</w:t>
                    </w:r>
                  </w:p>
                </w:tc>
                <w:tc>
                  <w:tcPr>
                    <w:tcW w:w="1228" w:type="dxa"/>
                    <w:vAlign w:val="center"/>
                  </w:tcPr>
                  <w:p w14:paraId="35FD0631" w14:textId="77777777">
                    <w:pPr>
                      <w:jc w:val="right"/>
                      <w:rPr>
                        <w:szCs w:val="24"/>
                        <w:lang w:eastAsia="en-GB"/>
                      </w:rPr>
                    </w:pPr>
                    <w:r>
                      <w:rPr>
                        <w:szCs w:val="24"/>
                        <w:lang w:eastAsia="lt-LT"/>
                      </w:rPr>
                      <w:t>5 855,32</w:t>
                    </w:r>
                  </w:p>
                </w:tc>
              </w:tr>
              <w:tr w14:paraId="5AA71EC6" w14:textId="77777777">
                <w:trPr>
                  <w:trHeight w:val="20"/>
                </w:trPr>
                <w:tc>
                  <w:tcPr>
                    <w:tcW w:w="570" w:type="dxa"/>
                    <w:vAlign w:val="center"/>
                  </w:tcPr>
                  <w:p w14:paraId="18A5AD1C" w14:textId="3583AE27">
                    <w:pPr>
                      <w:tabs>
                        <w:tab w:val="left" w:pos="720"/>
                      </w:tabs>
                      <w:ind w:left="414" w:hanging="357"/>
                      <w:jc w:val="center"/>
                      <w:rPr>
                        <w:szCs w:val="24"/>
                      </w:rPr>
                    </w:pPr>
                    <w:r>
                      <w:rPr>
                        <w:szCs w:val="24"/>
                      </w:rPr>
                      <w:t>27.</w:t>
                      <w:tab/>
                    </w:r>
                  </w:p>
                </w:tc>
                <w:tc>
                  <w:tcPr>
                    <w:tcW w:w="4245" w:type="dxa"/>
                    <w:vAlign w:val="center"/>
                  </w:tcPr>
                  <w:p w14:paraId="26EED5CD" w14:textId="77777777">
                    <w:pPr>
                      <w:rPr>
                        <w:szCs w:val="24"/>
                        <w:lang w:eastAsia="lt-LT"/>
                      </w:rPr>
                    </w:pPr>
                    <w:r>
                      <w:rPr>
                        <w:color w:val="000000"/>
                        <w:szCs w:val="24"/>
                        <w:lang w:eastAsia="lt-LT"/>
                      </w:rPr>
                      <w:t>Renginių palapinė 5x10m PRE PVC 500</w:t>
                    </w:r>
                  </w:p>
                </w:tc>
                <w:tc>
                  <w:tcPr>
                    <w:tcW w:w="1026" w:type="dxa"/>
                    <w:vAlign w:val="center"/>
                  </w:tcPr>
                  <w:p w14:paraId="338CF004" w14:textId="77777777">
                    <w:pPr>
                      <w:ind w:left="-170" w:right="-170"/>
                      <w:jc w:val="center"/>
                      <w:rPr>
                        <w:szCs w:val="24"/>
                        <w:lang w:eastAsia="lt-LT"/>
                      </w:rPr>
                    </w:pPr>
                    <w:r>
                      <w:rPr>
                        <w:szCs w:val="24"/>
                        <w:lang w:eastAsia="lt-LT"/>
                      </w:rPr>
                      <w:t>CA-00000540</w:t>
                    </w:r>
                  </w:p>
                </w:tc>
                <w:tc>
                  <w:tcPr>
                    <w:tcW w:w="1293" w:type="dxa"/>
                    <w:vAlign w:val="center"/>
                  </w:tcPr>
                  <w:p w14:paraId="40E09B6D" w14:textId="77777777">
                    <w:pPr>
                      <w:ind w:left="-57" w:right="-57"/>
                      <w:jc w:val="center"/>
                      <w:rPr>
                        <w:szCs w:val="24"/>
                        <w:lang w:eastAsia="lt-LT"/>
                      </w:rPr>
                    </w:pPr>
                    <w:r>
                      <w:rPr>
                        <w:color w:val="000000"/>
                        <w:spacing w:val="-4"/>
                        <w:szCs w:val="24"/>
                        <w:lang w:eastAsia="lt-LT"/>
                      </w:rPr>
                      <w:t>2021-06-30</w:t>
                    </w:r>
                  </w:p>
                </w:tc>
                <w:tc>
                  <w:tcPr>
                    <w:tcW w:w="1273" w:type="dxa"/>
                    <w:vAlign w:val="center"/>
                  </w:tcPr>
                  <w:p w14:paraId="03B77380" w14:textId="77777777">
                    <w:pPr>
                      <w:jc w:val="right"/>
                      <w:rPr>
                        <w:szCs w:val="24"/>
                        <w:lang w:eastAsia="lt-LT"/>
                      </w:rPr>
                    </w:pPr>
                    <w:r>
                      <w:rPr>
                        <w:color w:val="000000"/>
                        <w:szCs w:val="24"/>
                        <w:lang w:eastAsia="lt-LT"/>
                      </w:rPr>
                      <w:t>1 246,07</w:t>
                    </w:r>
                  </w:p>
                </w:tc>
                <w:tc>
                  <w:tcPr>
                    <w:tcW w:w="1228" w:type="dxa"/>
                    <w:vAlign w:val="center"/>
                  </w:tcPr>
                  <w:p w14:paraId="2FD6B33E" w14:textId="77777777">
                    <w:pPr>
                      <w:jc w:val="right"/>
                      <w:rPr>
                        <w:szCs w:val="24"/>
                        <w:lang w:eastAsia="lt-LT"/>
                      </w:rPr>
                    </w:pPr>
                    <w:r>
                      <w:rPr>
                        <w:color w:val="000000"/>
                        <w:szCs w:val="24"/>
                        <w:lang w:eastAsia="lt-LT"/>
                      </w:rPr>
                      <w:t>1 246,07</w:t>
                    </w:r>
                  </w:p>
                </w:tc>
              </w:tr>
              <w:tr w14:paraId="5DD3CAA1" w14:textId="77777777">
                <w:trPr>
                  <w:trHeight w:val="20"/>
                </w:trPr>
                <w:tc>
                  <w:tcPr>
                    <w:tcW w:w="7134" w:type="dxa"/>
                    <w:gridSpan w:val="4"/>
                    <w:vAlign w:val="center"/>
                  </w:tcPr>
                  <w:p w14:paraId="5854762F" w14:textId="77777777">
                    <w:pPr>
                      <w:jc w:val="right"/>
                      <w:rPr>
                        <w:b/>
                        <w:bCs/>
                        <w:szCs w:val="24"/>
                        <w:lang w:eastAsia="en-GB"/>
                      </w:rPr>
                    </w:pPr>
                    <w:r>
                      <w:rPr>
                        <w:b/>
                        <w:bCs/>
                        <w:szCs w:val="24"/>
                        <w:lang w:eastAsia="en-GB"/>
                      </w:rPr>
                      <w:t>Iš viso:</w:t>
                    </w:r>
                  </w:p>
                </w:tc>
                <w:tc>
                  <w:tcPr>
                    <w:tcW w:w="1273" w:type="dxa"/>
                    <w:vAlign w:val="center"/>
                  </w:tcPr>
                  <w:p w14:paraId="3B46C443" w14:textId="77777777">
                    <w:pPr>
                      <w:jc w:val="right"/>
                      <w:rPr>
                        <w:b/>
                        <w:bCs/>
                        <w:szCs w:val="24"/>
                        <w:lang w:eastAsia="en-GB"/>
                      </w:rPr>
                    </w:pPr>
                    <w:r>
                      <w:rPr>
                        <w:b/>
                        <w:bCs/>
                        <w:szCs w:val="24"/>
                        <w:lang w:eastAsia="en-GB"/>
                      </w:rPr>
                      <w:t>46 016,14</w:t>
                    </w:r>
                  </w:p>
                </w:tc>
                <w:tc>
                  <w:tcPr>
                    <w:tcW w:w="1228" w:type="dxa"/>
                    <w:vAlign w:val="center"/>
                  </w:tcPr>
                  <w:p w14:paraId="24E41A5B" w14:textId="77777777">
                    <w:pPr>
                      <w:jc w:val="right"/>
                      <w:rPr>
                        <w:b/>
                        <w:bCs/>
                        <w:szCs w:val="24"/>
                        <w:lang w:eastAsia="en-GB"/>
                      </w:rPr>
                    </w:pPr>
                    <w:r>
                      <w:rPr>
                        <w:b/>
                        <w:bCs/>
                        <w:szCs w:val="24"/>
                        <w:lang w:eastAsia="en-GB"/>
                      </w:rPr>
                      <w:t>12 058,02</w:t>
                    </w:r>
                  </w:p>
                </w:tc>
              </w:tr>
            </w:tbl>
            <w:p w14:paraId="21117DD3" w14:textId="77777777">
              <w:pPr>
                <w:ind w:hanging="20"/>
                <w:jc w:val="center"/>
                <w:rPr>
                  <w:b/>
                  <w:bCs/>
                  <w:szCs w:val="24"/>
                </w:rPr>
              </w:pPr>
            </w:p>
          </w:sdtContent>
        </w:sdt>
        <w:sdt>
          <w:sdtPr>
            <w:alias w:val="lentele"/>
            <w:tag w:val="part_5d786e7578384e3dacaadd647e14422a"/>
            <w:lock w:val="sdtLocked"/>
            <w:richText/>
          </w:sdtPr>
          <w:sdtContent>
            <w:p w14:paraId="3714BA61" w14:textId="77777777">
              <w:pPr>
                <w:jc w:val="center"/>
                <w:rPr>
                  <w:b/>
                  <w:bCs/>
                  <w:szCs w:val="24"/>
                </w:rPr>
              </w:pPr>
              <w:sdt>
                <w:sdtPr>
                  <w:alias w:val="Pavadinimas"/>
                  <w:tag w:val="title_5d786e7578384e3dacaadd647e14422a"/>
                  <w:lock w:val="sdtLocked"/>
                  <w:richText/>
                </w:sdtPr>
                <w:sdtContent>
                  <w:r>
                    <w:rPr>
                      <w:b/>
                      <w:bCs/>
                      <w:szCs w:val="24"/>
                    </w:rPr>
                    <w:t>2 lentelė. Trumpalaikis materialusis turtas</w:t>
                  </w:r>
                </w:sdtContent>
              </w:sdt>
            </w:p>
            <w:p w14:paraId="313EF3F4" w14:textId="77777777">
              <w:pPr>
                <w:ind w:hanging="20"/>
                <w:jc w:val="center"/>
                <w:rPr>
                  <w:bCs/>
                  <w:kern w:val="24"/>
                  <w:szCs w:val="24"/>
                </w:rPr>
              </w:pPr>
            </w:p>
            <w:tbl>
              <w:tblPr>
                <w:tblW w:w="95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909"/>
                <w:gridCol w:w="1191"/>
                <w:gridCol w:w="821"/>
                <w:gridCol w:w="709"/>
                <w:gridCol w:w="1077"/>
                <w:gridCol w:w="1305"/>
              </w:tblGrid>
              <w:tr w14:paraId="29D05234" w14:textId="77777777">
                <w:trPr>
                  <w:trHeight w:val="20"/>
                  <w:jc w:val="center"/>
                </w:trPr>
                <w:tc>
                  <w:tcPr>
                    <w:tcW w:w="567" w:type="dxa"/>
                    <w:vMerge w:val="restart"/>
                    <w:vAlign w:val="center"/>
                  </w:tcPr>
                  <w:p w14:paraId="5721B3E0" w14:textId="77777777">
                    <w:pPr>
                      <w:ind w:left="-113" w:right="-113"/>
                      <w:jc w:val="center"/>
                      <w:rPr>
                        <w:b/>
                        <w:szCs w:val="24"/>
                      </w:rPr>
                    </w:pPr>
                    <w:r>
                      <w:rPr>
                        <w:b/>
                        <w:szCs w:val="24"/>
                      </w:rPr>
                      <w:t>Eil. Nr.</w:t>
                    </w:r>
                  </w:p>
                </w:tc>
                <w:tc>
                  <w:tcPr>
                    <w:tcW w:w="3909" w:type="dxa"/>
                    <w:vMerge w:val="restart"/>
                    <w:vAlign w:val="center"/>
                  </w:tcPr>
                  <w:p w14:paraId="42FE8938" w14:textId="77777777">
                    <w:pPr>
                      <w:jc w:val="center"/>
                      <w:rPr>
                        <w:b/>
                        <w:szCs w:val="24"/>
                      </w:rPr>
                    </w:pPr>
                    <w:r>
                      <w:rPr>
                        <w:b/>
                        <w:szCs w:val="24"/>
                      </w:rPr>
                      <w:t>Turto pavadinimas</w:t>
                    </w:r>
                  </w:p>
                </w:tc>
                <w:tc>
                  <w:tcPr>
                    <w:tcW w:w="1191" w:type="dxa"/>
                    <w:vMerge w:val="restart"/>
                    <w:vAlign w:val="center"/>
                  </w:tcPr>
                  <w:p w14:paraId="39E2F1F3" w14:textId="77777777">
                    <w:pPr>
                      <w:ind w:left="-57" w:right="-57"/>
                      <w:jc w:val="center"/>
                      <w:rPr>
                        <w:b/>
                        <w:szCs w:val="24"/>
                      </w:rPr>
                    </w:pPr>
                    <w:r>
                      <w:rPr>
                        <w:b/>
                        <w:szCs w:val="24"/>
                      </w:rPr>
                      <w:t>Įsigijimo data</w:t>
                    </w:r>
                  </w:p>
                </w:tc>
                <w:tc>
                  <w:tcPr>
                    <w:tcW w:w="821" w:type="dxa"/>
                    <w:vMerge w:val="restart"/>
                  </w:tcPr>
                  <w:p w14:paraId="5268D17D" w14:textId="77777777">
                    <w:pPr>
                      <w:ind w:left="-113" w:right="-113"/>
                      <w:jc w:val="center"/>
                      <w:rPr>
                        <w:b/>
                        <w:szCs w:val="24"/>
                      </w:rPr>
                    </w:pPr>
                    <w:r>
                      <w:rPr>
                        <w:b/>
                        <w:spacing w:val="-4"/>
                        <w:szCs w:val="24"/>
                      </w:rPr>
                      <w:t>Matav.</w:t>
                    </w:r>
                    <w:r>
                      <w:rPr>
                        <w:b/>
                        <w:szCs w:val="24"/>
                      </w:rPr>
                      <w:t xml:space="preserve"> rodiklis</w:t>
                    </w:r>
                  </w:p>
                </w:tc>
                <w:tc>
                  <w:tcPr>
                    <w:tcW w:w="709" w:type="dxa"/>
                    <w:vMerge w:val="restart"/>
                    <w:vAlign w:val="center"/>
                  </w:tcPr>
                  <w:p w14:paraId="1A399CED" w14:textId="77777777">
                    <w:pPr>
                      <w:ind w:left="-113" w:right="-113"/>
                      <w:jc w:val="center"/>
                      <w:rPr>
                        <w:b/>
                        <w:szCs w:val="24"/>
                      </w:rPr>
                    </w:pPr>
                    <w:r>
                      <w:rPr>
                        <w:b/>
                        <w:szCs w:val="24"/>
                      </w:rPr>
                      <w:t xml:space="preserve">Kiekis </w:t>
                    </w:r>
                  </w:p>
                </w:tc>
                <w:tc>
                  <w:tcPr>
                    <w:tcW w:w="2382" w:type="dxa"/>
                    <w:gridSpan w:val="2"/>
                    <w:vAlign w:val="center"/>
                  </w:tcPr>
                  <w:p w14:paraId="2F45F4E2" w14:textId="77777777">
                    <w:pPr>
                      <w:ind w:left="-57" w:right="-57"/>
                      <w:jc w:val="center"/>
                      <w:rPr>
                        <w:b/>
                        <w:szCs w:val="24"/>
                      </w:rPr>
                    </w:pPr>
                    <w:r>
                      <w:rPr>
                        <w:b/>
                        <w:bCs/>
                        <w:color w:val="000000"/>
                        <w:szCs w:val="24"/>
                      </w:rPr>
                      <w:t>Įsigijimo vertė eurais</w:t>
                    </w:r>
                  </w:p>
                </w:tc>
              </w:tr>
              <w:tr w14:paraId="4E4448BD" w14:textId="77777777">
                <w:trPr>
                  <w:trHeight w:val="20"/>
                  <w:jc w:val="center"/>
                </w:trPr>
                <w:tc>
                  <w:tcPr>
                    <w:tcW w:w="567" w:type="dxa"/>
                    <w:vMerge/>
                    <w:vAlign w:val="center"/>
                  </w:tcPr>
                  <w:p w14:paraId="37EE4F09" w14:textId="77777777">
                    <w:pPr>
                      <w:jc w:val="center"/>
                      <w:rPr>
                        <w:b/>
                        <w:szCs w:val="24"/>
                      </w:rPr>
                    </w:pPr>
                  </w:p>
                </w:tc>
                <w:tc>
                  <w:tcPr>
                    <w:tcW w:w="3909" w:type="dxa"/>
                    <w:vMerge/>
                    <w:vAlign w:val="center"/>
                    <w:hideMark/>
                  </w:tcPr>
                  <w:p w14:paraId="4C5AE44F" w14:textId="77777777">
                    <w:pPr>
                      <w:jc w:val="center"/>
                      <w:rPr>
                        <w:b/>
                        <w:szCs w:val="24"/>
                      </w:rPr>
                    </w:pPr>
                  </w:p>
                </w:tc>
                <w:tc>
                  <w:tcPr>
                    <w:tcW w:w="1191" w:type="dxa"/>
                    <w:vMerge/>
                  </w:tcPr>
                  <w:p w14:paraId="55F594F2" w14:textId="77777777">
                    <w:pPr>
                      <w:ind w:left="-57" w:right="-57"/>
                      <w:jc w:val="center"/>
                      <w:rPr>
                        <w:b/>
                        <w:spacing w:val="-4"/>
                        <w:szCs w:val="24"/>
                      </w:rPr>
                    </w:pPr>
                  </w:p>
                </w:tc>
                <w:tc>
                  <w:tcPr>
                    <w:tcW w:w="821" w:type="dxa"/>
                    <w:vMerge/>
                  </w:tcPr>
                  <w:p w14:paraId="495FF77B" w14:textId="77777777">
                    <w:pPr>
                      <w:ind w:left="-113" w:right="-113"/>
                      <w:jc w:val="center"/>
                      <w:rPr>
                        <w:b/>
                        <w:szCs w:val="24"/>
                      </w:rPr>
                    </w:pPr>
                  </w:p>
                </w:tc>
                <w:tc>
                  <w:tcPr>
                    <w:tcW w:w="709" w:type="dxa"/>
                    <w:vMerge/>
                    <w:vAlign w:val="center"/>
                    <w:hideMark/>
                  </w:tcPr>
                  <w:p w14:paraId="01A61549" w14:textId="77777777">
                    <w:pPr>
                      <w:ind w:left="-57" w:right="-57"/>
                      <w:jc w:val="center"/>
                      <w:rPr>
                        <w:b/>
                        <w:szCs w:val="24"/>
                      </w:rPr>
                    </w:pPr>
                  </w:p>
                </w:tc>
                <w:tc>
                  <w:tcPr>
                    <w:tcW w:w="1077" w:type="dxa"/>
                    <w:vAlign w:val="center"/>
                  </w:tcPr>
                  <w:p w14:paraId="5B8B3EB3" w14:textId="77777777">
                    <w:pPr>
                      <w:jc w:val="center"/>
                      <w:rPr>
                        <w:b/>
                        <w:szCs w:val="24"/>
                      </w:rPr>
                    </w:pPr>
                    <w:r>
                      <w:rPr>
                        <w:b/>
                        <w:bCs/>
                        <w:color w:val="000000"/>
                        <w:szCs w:val="24"/>
                      </w:rPr>
                      <w:t xml:space="preserve">vieneto </w:t>
                    </w:r>
                  </w:p>
                </w:tc>
                <w:tc>
                  <w:tcPr>
                    <w:tcW w:w="1305" w:type="dxa"/>
                    <w:vAlign w:val="center"/>
                  </w:tcPr>
                  <w:p w14:paraId="07F1472D" w14:textId="77777777">
                    <w:pPr>
                      <w:jc w:val="center"/>
                      <w:rPr>
                        <w:b/>
                        <w:szCs w:val="24"/>
                      </w:rPr>
                    </w:pPr>
                    <w:r>
                      <w:rPr>
                        <w:b/>
                        <w:bCs/>
                        <w:color w:val="000000"/>
                        <w:szCs w:val="24"/>
                      </w:rPr>
                      <w:t>bendra</w:t>
                    </w:r>
                  </w:p>
                </w:tc>
              </w:tr>
              <w:tr w14:paraId="0E54C70E" w14:textId="77777777">
                <w:trPr>
                  <w:trHeight w:val="20"/>
                  <w:jc w:val="center"/>
                </w:trPr>
                <w:tc>
                  <w:tcPr>
                    <w:tcW w:w="567" w:type="dxa"/>
                    <w:vAlign w:val="center"/>
                  </w:tcPr>
                  <w:p w14:paraId="2CA747C3" w14:textId="77777777">
                    <w:pPr>
                      <w:jc w:val="center"/>
                      <w:rPr>
                        <w:b/>
                        <w:sz w:val="22"/>
                        <w:szCs w:val="22"/>
                      </w:rPr>
                    </w:pPr>
                    <w:r>
                      <w:rPr>
                        <w:b/>
                        <w:sz w:val="22"/>
                        <w:szCs w:val="22"/>
                      </w:rPr>
                      <w:t>1</w:t>
                    </w:r>
                  </w:p>
                </w:tc>
                <w:tc>
                  <w:tcPr>
                    <w:tcW w:w="3909" w:type="dxa"/>
                    <w:vAlign w:val="center"/>
                  </w:tcPr>
                  <w:p w14:paraId="2878DA29" w14:textId="77777777">
                    <w:pPr>
                      <w:jc w:val="center"/>
                      <w:rPr>
                        <w:b/>
                        <w:sz w:val="22"/>
                        <w:szCs w:val="22"/>
                      </w:rPr>
                    </w:pPr>
                    <w:r>
                      <w:rPr>
                        <w:b/>
                        <w:sz w:val="22"/>
                        <w:szCs w:val="22"/>
                      </w:rPr>
                      <w:t>2</w:t>
                    </w:r>
                  </w:p>
                </w:tc>
                <w:tc>
                  <w:tcPr>
                    <w:tcW w:w="1191" w:type="dxa"/>
                  </w:tcPr>
                  <w:p w14:paraId="3F5613F6" w14:textId="77777777">
                    <w:pPr>
                      <w:ind w:left="-57" w:right="-57"/>
                      <w:jc w:val="center"/>
                      <w:rPr>
                        <w:b/>
                        <w:spacing w:val="-4"/>
                        <w:sz w:val="22"/>
                        <w:szCs w:val="22"/>
                      </w:rPr>
                    </w:pPr>
                    <w:r>
                      <w:rPr>
                        <w:b/>
                        <w:spacing w:val="-4"/>
                        <w:sz w:val="22"/>
                        <w:szCs w:val="22"/>
                      </w:rPr>
                      <w:t>3</w:t>
                    </w:r>
                  </w:p>
                </w:tc>
                <w:tc>
                  <w:tcPr>
                    <w:tcW w:w="821" w:type="dxa"/>
                  </w:tcPr>
                  <w:p w14:paraId="64489FA1" w14:textId="77777777">
                    <w:pPr>
                      <w:ind w:left="-113" w:right="-113"/>
                      <w:jc w:val="center"/>
                      <w:rPr>
                        <w:b/>
                        <w:sz w:val="22"/>
                        <w:szCs w:val="22"/>
                      </w:rPr>
                    </w:pPr>
                    <w:r>
                      <w:rPr>
                        <w:b/>
                        <w:sz w:val="22"/>
                        <w:szCs w:val="22"/>
                      </w:rPr>
                      <w:t>4</w:t>
                    </w:r>
                  </w:p>
                </w:tc>
                <w:tc>
                  <w:tcPr>
                    <w:tcW w:w="709" w:type="dxa"/>
                    <w:vAlign w:val="center"/>
                  </w:tcPr>
                  <w:p w14:paraId="5120C678" w14:textId="77777777">
                    <w:pPr>
                      <w:ind w:left="-57" w:right="-57"/>
                      <w:jc w:val="center"/>
                      <w:rPr>
                        <w:b/>
                        <w:sz w:val="22"/>
                        <w:szCs w:val="22"/>
                      </w:rPr>
                    </w:pPr>
                    <w:r>
                      <w:rPr>
                        <w:b/>
                        <w:sz w:val="22"/>
                        <w:szCs w:val="22"/>
                      </w:rPr>
                      <w:t>5</w:t>
                    </w:r>
                  </w:p>
                </w:tc>
                <w:tc>
                  <w:tcPr>
                    <w:tcW w:w="1077" w:type="dxa"/>
                    <w:vAlign w:val="center"/>
                  </w:tcPr>
                  <w:p w14:paraId="716AC168" w14:textId="77777777">
                    <w:pPr>
                      <w:jc w:val="center"/>
                      <w:rPr>
                        <w:b/>
                        <w:bCs/>
                        <w:color w:val="000000"/>
                        <w:sz w:val="22"/>
                        <w:szCs w:val="22"/>
                      </w:rPr>
                    </w:pPr>
                    <w:r>
                      <w:rPr>
                        <w:b/>
                        <w:bCs/>
                        <w:color w:val="000000"/>
                        <w:sz w:val="22"/>
                        <w:szCs w:val="22"/>
                      </w:rPr>
                      <w:t>6</w:t>
                    </w:r>
                  </w:p>
                </w:tc>
                <w:tc>
                  <w:tcPr>
                    <w:tcW w:w="1305" w:type="dxa"/>
                    <w:vAlign w:val="center"/>
                  </w:tcPr>
                  <w:p w14:paraId="278AAE7D" w14:textId="77777777">
                    <w:pPr>
                      <w:jc w:val="center"/>
                      <w:rPr>
                        <w:b/>
                        <w:bCs/>
                        <w:color w:val="000000"/>
                        <w:sz w:val="22"/>
                        <w:szCs w:val="22"/>
                      </w:rPr>
                    </w:pPr>
                    <w:r>
                      <w:rPr>
                        <w:b/>
                        <w:bCs/>
                        <w:color w:val="000000"/>
                        <w:sz w:val="22"/>
                        <w:szCs w:val="22"/>
                      </w:rPr>
                      <w:t>7</w:t>
                    </w:r>
                  </w:p>
                </w:tc>
              </w:tr>
              <w:tr w14:paraId="11CD32DF" w14:textId="77777777">
                <w:trPr>
                  <w:trHeight w:val="20"/>
                  <w:jc w:val="center"/>
                </w:trPr>
                <w:tc>
                  <w:tcPr>
                    <w:tcW w:w="567" w:type="dxa"/>
                    <w:vAlign w:val="center"/>
                  </w:tcPr>
                  <w:p w14:paraId="65652F2A" w14:textId="5663E645">
                    <w:pPr>
                      <w:widowControl w:val="0"/>
                      <w:tabs>
                        <w:tab w:val="left" w:pos="720"/>
                      </w:tabs>
                      <w:suppressAutoHyphens/>
                      <w:ind w:left="1134" w:hanging="720"/>
                      <w:jc w:val="center"/>
                      <w:rPr>
                        <w:szCs w:val="24"/>
                      </w:rPr>
                    </w:pPr>
                    <w:r>
                      <w:rPr>
                        <w:szCs w:val="24"/>
                      </w:rPr>
                      <w:t>1.</w:t>
                      <w:tab/>
                    </w:r>
                  </w:p>
                </w:tc>
                <w:tc>
                  <w:tcPr>
                    <w:tcW w:w="3909" w:type="dxa"/>
                    <w:vAlign w:val="center"/>
                  </w:tcPr>
                  <w:p w14:paraId="75CF383E" w14:textId="77777777">
                    <w:pPr>
                      <w:ind w:right="-113"/>
                      <w:rPr>
                        <w:szCs w:val="24"/>
                        <w:lang w:eastAsia="lt-LT"/>
                      </w:rPr>
                    </w:pPr>
                    <w:r>
                      <w:rPr>
                        <w:color w:val="000000"/>
                        <w:szCs w:val="24"/>
                        <w:lang w:eastAsia="lt-LT"/>
                      </w:rPr>
                      <w:t>Vaizdo kamera „Sony“ DCR-HC 94 E</w:t>
                    </w:r>
                  </w:p>
                </w:tc>
                <w:tc>
                  <w:tcPr>
                    <w:tcW w:w="1191" w:type="dxa"/>
                    <w:vAlign w:val="center"/>
                  </w:tcPr>
                  <w:p w14:paraId="29ADA87F"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0625E14A" w14:textId="77777777">
                    <w:pPr>
                      <w:ind w:left="-113" w:right="-113"/>
                      <w:jc w:val="center"/>
                      <w:rPr>
                        <w:szCs w:val="24"/>
                        <w:lang w:eastAsia="lt-LT"/>
                      </w:rPr>
                    </w:pPr>
                    <w:r>
                      <w:rPr>
                        <w:color w:val="000000"/>
                        <w:szCs w:val="24"/>
                        <w:lang w:eastAsia="lt-LT"/>
                      </w:rPr>
                      <w:t>vnt.</w:t>
                    </w:r>
                  </w:p>
                </w:tc>
                <w:tc>
                  <w:tcPr>
                    <w:tcW w:w="709" w:type="dxa"/>
                    <w:vAlign w:val="center"/>
                  </w:tcPr>
                  <w:p w14:paraId="76407C7E" w14:textId="77777777">
                    <w:pPr>
                      <w:jc w:val="center"/>
                      <w:rPr>
                        <w:szCs w:val="24"/>
                        <w:lang w:eastAsia="lt-LT"/>
                      </w:rPr>
                    </w:pPr>
                    <w:r>
                      <w:rPr>
                        <w:color w:val="000000"/>
                        <w:szCs w:val="24"/>
                        <w:lang w:eastAsia="lt-LT"/>
                      </w:rPr>
                      <w:t>1</w:t>
                    </w:r>
                  </w:p>
                </w:tc>
                <w:tc>
                  <w:tcPr>
                    <w:tcW w:w="1077" w:type="dxa"/>
                    <w:vAlign w:val="center"/>
                  </w:tcPr>
                  <w:p w14:paraId="22F4D8D9" w14:textId="77777777">
                    <w:pPr>
                      <w:jc w:val="right"/>
                      <w:rPr>
                        <w:szCs w:val="24"/>
                        <w:lang w:eastAsia="lt-LT"/>
                      </w:rPr>
                    </w:pPr>
                    <w:r>
                      <w:rPr>
                        <w:color w:val="000000"/>
                        <w:szCs w:val="24"/>
                        <w:lang w:eastAsia="lt-LT"/>
                      </w:rPr>
                      <w:t>636,87</w:t>
                    </w:r>
                  </w:p>
                </w:tc>
                <w:tc>
                  <w:tcPr>
                    <w:tcW w:w="1305" w:type="dxa"/>
                    <w:vAlign w:val="center"/>
                  </w:tcPr>
                  <w:p w14:paraId="262FC60A" w14:textId="77777777">
                    <w:pPr>
                      <w:jc w:val="right"/>
                      <w:rPr>
                        <w:szCs w:val="24"/>
                        <w:lang w:eastAsia="lt-LT"/>
                      </w:rPr>
                    </w:pPr>
                    <w:r>
                      <w:rPr>
                        <w:color w:val="000000"/>
                        <w:szCs w:val="24"/>
                        <w:lang w:eastAsia="lt-LT"/>
                      </w:rPr>
                      <w:t>636,87</w:t>
                    </w:r>
                  </w:p>
                </w:tc>
              </w:tr>
              <w:tr w14:paraId="28B8F51F" w14:textId="77777777">
                <w:trPr>
                  <w:trHeight w:val="20"/>
                  <w:jc w:val="center"/>
                </w:trPr>
                <w:tc>
                  <w:tcPr>
                    <w:tcW w:w="567" w:type="dxa"/>
                    <w:vAlign w:val="center"/>
                  </w:tcPr>
                  <w:p w14:paraId="08254232" w14:textId="408F74DC">
                    <w:pPr>
                      <w:widowControl w:val="0"/>
                      <w:tabs>
                        <w:tab w:val="left" w:pos="720"/>
                      </w:tabs>
                      <w:suppressAutoHyphens/>
                      <w:ind w:left="1134" w:hanging="720"/>
                      <w:jc w:val="center"/>
                      <w:rPr>
                        <w:szCs w:val="24"/>
                      </w:rPr>
                    </w:pPr>
                    <w:r>
                      <w:rPr>
                        <w:szCs w:val="24"/>
                      </w:rPr>
                      <w:t>2.</w:t>
                      <w:tab/>
                    </w:r>
                  </w:p>
                </w:tc>
                <w:tc>
                  <w:tcPr>
                    <w:tcW w:w="3909" w:type="dxa"/>
                    <w:vAlign w:val="center"/>
                  </w:tcPr>
                  <w:p w14:paraId="18693FF3" w14:textId="77777777">
                    <w:pPr>
                      <w:rPr>
                        <w:szCs w:val="24"/>
                        <w:lang w:eastAsia="lt-LT"/>
                      </w:rPr>
                    </w:pPr>
                    <w:r>
                      <w:rPr>
                        <w:color w:val="000000"/>
                        <w:szCs w:val="24"/>
                        <w:lang w:eastAsia="lt-LT"/>
                      </w:rPr>
                      <w:t>Kompiuteris</w:t>
                    </w:r>
                  </w:p>
                </w:tc>
                <w:tc>
                  <w:tcPr>
                    <w:tcW w:w="1191" w:type="dxa"/>
                    <w:vAlign w:val="center"/>
                  </w:tcPr>
                  <w:p w14:paraId="18C70135"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2585FD03" w14:textId="77777777">
                    <w:pPr>
                      <w:ind w:left="-113" w:right="-113"/>
                      <w:jc w:val="center"/>
                      <w:rPr>
                        <w:szCs w:val="24"/>
                        <w:lang w:eastAsia="lt-LT"/>
                      </w:rPr>
                    </w:pPr>
                    <w:r>
                      <w:rPr>
                        <w:color w:val="000000"/>
                        <w:szCs w:val="24"/>
                        <w:lang w:eastAsia="lt-LT"/>
                      </w:rPr>
                      <w:t>vnt.</w:t>
                    </w:r>
                  </w:p>
                </w:tc>
                <w:tc>
                  <w:tcPr>
                    <w:tcW w:w="709" w:type="dxa"/>
                    <w:vAlign w:val="center"/>
                  </w:tcPr>
                  <w:p w14:paraId="20481CC1" w14:textId="77777777">
                    <w:pPr>
                      <w:jc w:val="center"/>
                      <w:rPr>
                        <w:szCs w:val="24"/>
                        <w:lang w:eastAsia="lt-LT"/>
                      </w:rPr>
                    </w:pPr>
                    <w:r>
                      <w:rPr>
                        <w:color w:val="000000"/>
                        <w:szCs w:val="24"/>
                        <w:lang w:eastAsia="lt-LT"/>
                      </w:rPr>
                      <w:t>1</w:t>
                    </w:r>
                  </w:p>
                </w:tc>
                <w:tc>
                  <w:tcPr>
                    <w:tcW w:w="1077" w:type="dxa"/>
                    <w:vAlign w:val="center"/>
                  </w:tcPr>
                  <w:p w14:paraId="0983E897" w14:textId="77777777">
                    <w:pPr>
                      <w:jc w:val="right"/>
                      <w:rPr>
                        <w:szCs w:val="24"/>
                        <w:lang w:eastAsia="lt-LT"/>
                      </w:rPr>
                    </w:pPr>
                    <w:r>
                      <w:rPr>
                        <w:color w:val="000000"/>
                        <w:szCs w:val="24"/>
                        <w:lang w:eastAsia="lt-LT"/>
                      </w:rPr>
                      <w:t>629,63</w:t>
                    </w:r>
                  </w:p>
                </w:tc>
                <w:tc>
                  <w:tcPr>
                    <w:tcW w:w="1305" w:type="dxa"/>
                    <w:vAlign w:val="center"/>
                  </w:tcPr>
                  <w:p w14:paraId="247E9F7B" w14:textId="77777777">
                    <w:pPr>
                      <w:jc w:val="right"/>
                      <w:rPr>
                        <w:szCs w:val="24"/>
                        <w:lang w:eastAsia="lt-LT"/>
                      </w:rPr>
                    </w:pPr>
                    <w:r>
                      <w:rPr>
                        <w:color w:val="000000"/>
                        <w:szCs w:val="24"/>
                        <w:lang w:eastAsia="lt-LT"/>
                      </w:rPr>
                      <w:t>629,63</w:t>
                    </w:r>
                  </w:p>
                </w:tc>
              </w:tr>
              <w:tr w14:paraId="7339AE26" w14:textId="77777777">
                <w:trPr>
                  <w:trHeight w:val="20"/>
                  <w:jc w:val="center"/>
                </w:trPr>
                <w:tc>
                  <w:tcPr>
                    <w:tcW w:w="567" w:type="dxa"/>
                    <w:vAlign w:val="center"/>
                  </w:tcPr>
                  <w:p w14:paraId="5AA06C05" w14:textId="05C0B92B">
                    <w:pPr>
                      <w:widowControl w:val="0"/>
                      <w:tabs>
                        <w:tab w:val="left" w:pos="720"/>
                      </w:tabs>
                      <w:suppressAutoHyphens/>
                      <w:ind w:left="1134" w:hanging="720"/>
                      <w:jc w:val="center"/>
                      <w:rPr>
                        <w:szCs w:val="24"/>
                      </w:rPr>
                    </w:pPr>
                    <w:r>
                      <w:rPr>
                        <w:szCs w:val="24"/>
                      </w:rPr>
                      <w:t>3.</w:t>
                      <w:tab/>
                    </w:r>
                  </w:p>
                </w:tc>
                <w:tc>
                  <w:tcPr>
                    <w:tcW w:w="3909" w:type="dxa"/>
                    <w:vAlign w:val="center"/>
                  </w:tcPr>
                  <w:p w14:paraId="575CD9C6" w14:textId="77777777">
                    <w:pPr>
                      <w:rPr>
                        <w:color w:val="000000"/>
                        <w:szCs w:val="24"/>
                        <w14:ligatures w14:val="standardContextual"/>
                      </w:rPr>
                    </w:pPr>
                    <w:r>
                      <w:rPr>
                        <w:color w:val="000000"/>
                        <w:szCs w:val="24"/>
                        <w:lang w:eastAsia="lt-LT"/>
                      </w:rPr>
                      <w:t>Nešiojamas kompiuteris „HP ProBook“ 450 G7 su krepšiu</w:t>
                    </w:r>
                  </w:p>
                </w:tc>
                <w:tc>
                  <w:tcPr>
                    <w:tcW w:w="1191" w:type="dxa"/>
                    <w:vAlign w:val="center"/>
                  </w:tcPr>
                  <w:p w14:paraId="201B7898"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58EE15C4" w14:textId="77777777">
                    <w:pPr>
                      <w:ind w:left="-113" w:right="-113"/>
                      <w:jc w:val="center"/>
                      <w:rPr>
                        <w:szCs w:val="24"/>
                        <w:lang w:eastAsia="lt-LT"/>
                      </w:rPr>
                    </w:pPr>
                    <w:r>
                      <w:rPr>
                        <w:color w:val="000000"/>
                        <w:szCs w:val="24"/>
                        <w:lang w:eastAsia="lt-LT"/>
                      </w:rPr>
                      <w:t>vnt.</w:t>
                    </w:r>
                  </w:p>
                </w:tc>
                <w:tc>
                  <w:tcPr>
                    <w:tcW w:w="709" w:type="dxa"/>
                    <w:vAlign w:val="center"/>
                  </w:tcPr>
                  <w:p w14:paraId="40C5E309" w14:textId="77777777">
                    <w:pPr>
                      <w:jc w:val="center"/>
                      <w:rPr>
                        <w:szCs w:val="24"/>
                        <w:lang w:eastAsia="lt-LT"/>
                      </w:rPr>
                    </w:pPr>
                    <w:r>
                      <w:rPr>
                        <w:color w:val="000000"/>
                        <w:szCs w:val="24"/>
                        <w:lang w:eastAsia="lt-LT"/>
                      </w:rPr>
                      <w:t>1</w:t>
                    </w:r>
                  </w:p>
                </w:tc>
                <w:tc>
                  <w:tcPr>
                    <w:tcW w:w="1077" w:type="dxa"/>
                    <w:vAlign w:val="center"/>
                  </w:tcPr>
                  <w:p w14:paraId="02A39A27" w14:textId="77777777">
                    <w:pPr>
                      <w:jc w:val="right"/>
                      <w:rPr>
                        <w:szCs w:val="24"/>
                        <w:lang w:eastAsia="lt-LT"/>
                      </w:rPr>
                    </w:pPr>
                    <w:r>
                      <w:rPr>
                        <w:color w:val="000000"/>
                        <w:szCs w:val="24"/>
                        <w:lang w:eastAsia="lt-LT"/>
                      </w:rPr>
                      <w:t>575,96</w:t>
                    </w:r>
                  </w:p>
                </w:tc>
                <w:tc>
                  <w:tcPr>
                    <w:tcW w:w="1305" w:type="dxa"/>
                    <w:vAlign w:val="center"/>
                  </w:tcPr>
                  <w:p w14:paraId="595D8164" w14:textId="77777777">
                    <w:pPr>
                      <w:jc w:val="right"/>
                      <w:rPr>
                        <w:szCs w:val="24"/>
                        <w:lang w:eastAsia="lt-LT"/>
                      </w:rPr>
                    </w:pPr>
                    <w:r>
                      <w:rPr>
                        <w:color w:val="000000"/>
                        <w:szCs w:val="24"/>
                        <w:lang w:eastAsia="lt-LT"/>
                      </w:rPr>
                      <w:t>575,96</w:t>
                    </w:r>
                  </w:p>
                </w:tc>
              </w:tr>
              <w:tr w14:paraId="2ED2B1D4" w14:textId="77777777">
                <w:trPr>
                  <w:trHeight w:val="20"/>
                  <w:jc w:val="center"/>
                </w:trPr>
                <w:tc>
                  <w:tcPr>
                    <w:tcW w:w="567" w:type="dxa"/>
                    <w:vAlign w:val="center"/>
                  </w:tcPr>
                  <w:p w14:paraId="06DAC9F7" w14:textId="2B345A03">
                    <w:pPr>
                      <w:widowControl w:val="0"/>
                      <w:tabs>
                        <w:tab w:val="left" w:pos="720"/>
                      </w:tabs>
                      <w:suppressAutoHyphens/>
                      <w:ind w:left="1134" w:hanging="720"/>
                      <w:jc w:val="center"/>
                      <w:rPr>
                        <w:szCs w:val="24"/>
                      </w:rPr>
                    </w:pPr>
                    <w:r>
                      <w:rPr>
                        <w:szCs w:val="24"/>
                      </w:rPr>
                      <w:t>4.</w:t>
                      <w:tab/>
                    </w:r>
                  </w:p>
                </w:tc>
                <w:tc>
                  <w:tcPr>
                    <w:tcW w:w="3909" w:type="dxa"/>
                    <w:vAlign w:val="center"/>
                  </w:tcPr>
                  <w:p w14:paraId="1282BA69" w14:textId="77777777">
                    <w:pPr>
                      <w:rPr>
                        <w:color w:val="000000"/>
                        <w:szCs w:val="24"/>
                        <w14:ligatures w14:val="standardContextual"/>
                      </w:rPr>
                    </w:pPr>
                    <w:r>
                      <w:rPr>
                        <w:color w:val="000000"/>
                        <w:szCs w:val="24"/>
                        <w:lang w:eastAsia="lt-LT"/>
                      </w:rPr>
                      <w:t>Nešiojamas kompiuteris „HP ProBook“ 450 G7 su krepšiu</w:t>
                    </w:r>
                  </w:p>
                </w:tc>
                <w:tc>
                  <w:tcPr>
                    <w:tcW w:w="1191" w:type="dxa"/>
                    <w:vAlign w:val="center"/>
                  </w:tcPr>
                  <w:p w14:paraId="3C361208"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015E861E" w14:textId="77777777">
                    <w:pPr>
                      <w:ind w:left="-113" w:right="-113"/>
                      <w:jc w:val="center"/>
                      <w:rPr>
                        <w:szCs w:val="24"/>
                        <w:lang w:eastAsia="lt-LT"/>
                      </w:rPr>
                    </w:pPr>
                    <w:r>
                      <w:rPr>
                        <w:color w:val="000000"/>
                        <w:szCs w:val="24"/>
                        <w:lang w:eastAsia="lt-LT"/>
                      </w:rPr>
                      <w:t>vnt.</w:t>
                    </w:r>
                  </w:p>
                </w:tc>
                <w:tc>
                  <w:tcPr>
                    <w:tcW w:w="709" w:type="dxa"/>
                    <w:vAlign w:val="center"/>
                  </w:tcPr>
                  <w:p w14:paraId="224BCBC5" w14:textId="77777777">
                    <w:pPr>
                      <w:jc w:val="center"/>
                      <w:rPr>
                        <w:szCs w:val="24"/>
                        <w:lang w:eastAsia="lt-LT"/>
                      </w:rPr>
                    </w:pPr>
                    <w:r>
                      <w:rPr>
                        <w:color w:val="000000"/>
                        <w:szCs w:val="24"/>
                        <w:lang w:eastAsia="lt-LT"/>
                      </w:rPr>
                      <w:t>1</w:t>
                    </w:r>
                  </w:p>
                </w:tc>
                <w:tc>
                  <w:tcPr>
                    <w:tcW w:w="1077" w:type="dxa"/>
                    <w:vAlign w:val="center"/>
                  </w:tcPr>
                  <w:p w14:paraId="50D5181D" w14:textId="77777777">
                    <w:pPr>
                      <w:jc w:val="right"/>
                      <w:rPr>
                        <w:szCs w:val="24"/>
                        <w:lang w:eastAsia="lt-LT"/>
                      </w:rPr>
                    </w:pPr>
                    <w:r>
                      <w:rPr>
                        <w:color w:val="000000"/>
                        <w:szCs w:val="24"/>
                        <w:lang w:eastAsia="lt-LT"/>
                      </w:rPr>
                      <w:t>575,96</w:t>
                    </w:r>
                  </w:p>
                </w:tc>
                <w:tc>
                  <w:tcPr>
                    <w:tcW w:w="1305" w:type="dxa"/>
                    <w:vAlign w:val="center"/>
                  </w:tcPr>
                  <w:p w14:paraId="1A0AE3D2" w14:textId="77777777">
                    <w:pPr>
                      <w:jc w:val="right"/>
                      <w:rPr>
                        <w:szCs w:val="24"/>
                        <w:lang w:eastAsia="lt-LT"/>
                      </w:rPr>
                    </w:pPr>
                    <w:r>
                      <w:rPr>
                        <w:color w:val="000000"/>
                        <w:szCs w:val="24"/>
                        <w:lang w:eastAsia="lt-LT"/>
                      </w:rPr>
                      <w:t>575,96</w:t>
                    </w:r>
                  </w:p>
                </w:tc>
              </w:tr>
              <w:tr w14:paraId="138DC66D" w14:textId="77777777">
                <w:trPr>
                  <w:trHeight w:val="20"/>
                  <w:jc w:val="center"/>
                </w:trPr>
                <w:tc>
                  <w:tcPr>
                    <w:tcW w:w="567" w:type="dxa"/>
                    <w:vAlign w:val="center"/>
                  </w:tcPr>
                  <w:p w14:paraId="63FCD0E1" w14:textId="272D6723">
                    <w:pPr>
                      <w:widowControl w:val="0"/>
                      <w:tabs>
                        <w:tab w:val="left" w:pos="720"/>
                      </w:tabs>
                      <w:suppressAutoHyphens/>
                      <w:ind w:left="1134" w:hanging="720"/>
                      <w:jc w:val="center"/>
                      <w:rPr>
                        <w:szCs w:val="24"/>
                      </w:rPr>
                    </w:pPr>
                    <w:r>
                      <w:rPr>
                        <w:szCs w:val="24"/>
                      </w:rPr>
                      <w:t>5.</w:t>
                      <w:tab/>
                    </w:r>
                  </w:p>
                </w:tc>
                <w:tc>
                  <w:tcPr>
                    <w:tcW w:w="3909" w:type="dxa"/>
                    <w:vAlign w:val="center"/>
                  </w:tcPr>
                  <w:p w14:paraId="74E630C9" w14:textId="77777777">
                    <w:pPr>
                      <w:ind w:right="-113"/>
                      <w:rPr>
                        <w:color w:val="000000"/>
                        <w:szCs w:val="24"/>
                        <w14:ligatures w14:val="standardContextual"/>
                      </w:rPr>
                    </w:pPr>
                    <w:r>
                      <w:rPr>
                        <w:color w:val="000000"/>
                        <w:szCs w:val="24"/>
                        <w:lang w:eastAsia="lt-LT"/>
                      </w:rPr>
                      <w:t>Kompiuteris „Viewsonic Viewpad 10“</w:t>
                    </w:r>
                  </w:p>
                </w:tc>
                <w:tc>
                  <w:tcPr>
                    <w:tcW w:w="1191" w:type="dxa"/>
                    <w:vAlign w:val="center"/>
                  </w:tcPr>
                  <w:p w14:paraId="3DEA822F"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689125F4" w14:textId="77777777">
                    <w:pPr>
                      <w:ind w:left="-113" w:right="-113"/>
                      <w:jc w:val="center"/>
                      <w:rPr>
                        <w:szCs w:val="24"/>
                        <w:lang w:eastAsia="lt-LT"/>
                      </w:rPr>
                    </w:pPr>
                    <w:r>
                      <w:rPr>
                        <w:color w:val="000000"/>
                        <w:szCs w:val="24"/>
                        <w:lang w:eastAsia="lt-LT"/>
                      </w:rPr>
                      <w:t>vnt.</w:t>
                    </w:r>
                  </w:p>
                </w:tc>
                <w:tc>
                  <w:tcPr>
                    <w:tcW w:w="709" w:type="dxa"/>
                    <w:vAlign w:val="center"/>
                  </w:tcPr>
                  <w:p w14:paraId="2369FC86" w14:textId="77777777">
                    <w:pPr>
                      <w:jc w:val="center"/>
                      <w:rPr>
                        <w:szCs w:val="24"/>
                        <w:lang w:eastAsia="lt-LT"/>
                      </w:rPr>
                    </w:pPr>
                    <w:r>
                      <w:rPr>
                        <w:color w:val="000000"/>
                        <w:szCs w:val="24"/>
                        <w:lang w:eastAsia="lt-LT"/>
                      </w:rPr>
                      <w:t>1</w:t>
                    </w:r>
                  </w:p>
                </w:tc>
                <w:tc>
                  <w:tcPr>
                    <w:tcW w:w="1077" w:type="dxa"/>
                    <w:vAlign w:val="center"/>
                  </w:tcPr>
                  <w:p w14:paraId="34097653" w14:textId="77777777">
                    <w:pPr>
                      <w:jc w:val="right"/>
                      <w:rPr>
                        <w:szCs w:val="24"/>
                        <w:lang w:eastAsia="lt-LT"/>
                      </w:rPr>
                    </w:pPr>
                    <w:r>
                      <w:rPr>
                        <w:color w:val="000000"/>
                        <w:szCs w:val="24"/>
                        <w:lang w:eastAsia="lt-LT"/>
                      </w:rPr>
                      <w:t>413,28</w:t>
                    </w:r>
                  </w:p>
                </w:tc>
                <w:tc>
                  <w:tcPr>
                    <w:tcW w:w="1305" w:type="dxa"/>
                    <w:vAlign w:val="center"/>
                  </w:tcPr>
                  <w:p w14:paraId="6A0D193A" w14:textId="77777777">
                    <w:pPr>
                      <w:jc w:val="right"/>
                      <w:rPr>
                        <w:szCs w:val="24"/>
                        <w:lang w:eastAsia="lt-LT"/>
                      </w:rPr>
                    </w:pPr>
                    <w:r>
                      <w:rPr>
                        <w:color w:val="000000"/>
                        <w:szCs w:val="24"/>
                        <w:lang w:eastAsia="lt-LT"/>
                      </w:rPr>
                      <w:t>413,28</w:t>
                    </w:r>
                  </w:p>
                </w:tc>
              </w:tr>
              <w:tr w14:paraId="728F520A" w14:textId="77777777">
                <w:trPr>
                  <w:trHeight w:val="20"/>
                  <w:jc w:val="center"/>
                </w:trPr>
                <w:tc>
                  <w:tcPr>
                    <w:tcW w:w="567" w:type="dxa"/>
                    <w:vAlign w:val="center"/>
                  </w:tcPr>
                  <w:p w14:paraId="4101FCD8" w14:textId="5DC1DDB4">
                    <w:pPr>
                      <w:widowControl w:val="0"/>
                      <w:tabs>
                        <w:tab w:val="left" w:pos="720"/>
                      </w:tabs>
                      <w:suppressAutoHyphens/>
                      <w:ind w:left="1134" w:hanging="720"/>
                      <w:jc w:val="center"/>
                      <w:rPr>
                        <w:szCs w:val="24"/>
                      </w:rPr>
                    </w:pPr>
                    <w:r>
                      <w:rPr>
                        <w:szCs w:val="24"/>
                      </w:rPr>
                      <w:t>6.</w:t>
                      <w:tab/>
                    </w:r>
                  </w:p>
                </w:tc>
                <w:tc>
                  <w:tcPr>
                    <w:tcW w:w="3909" w:type="dxa"/>
                    <w:vAlign w:val="center"/>
                  </w:tcPr>
                  <w:p w14:paraId="044DBB9F" w14:textId="77777777">
                    <w:pPr>
                      <w:rPr>
                        <w:color w:val="000000"/>
                        <w:szCs w:val="24"/>
                        <w14:ligatures w14:val="standardContextual"/>
                      </w:rPr>
                    </w:pPr>
                    <w:r>
                      <w:rPr>
                        <w:color w:val="000000"/>
                        <w:szCs w:val="24"/>
                        <w:lang w:eastAsia="lt-LT"/>
                      </w:rPr>
                      <w:t>Sekcija</w:t>
                    </w:r>
                  </w:p>
                </w:tc>
                <w:tc>
                  <w:tcPr>
                    <w:tcW w:w="1191" w:type="dxa"/>
                    <w:vAlign w:val="center"/>
                  </w:tcPr>
                  <w:p w14:paraId="35236B60"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2ADB0696" w14:textId="77777777">
                    <w:pPr>
                      <w:ind w:left="-113" w:right="-113"/>
                      <w:jc w:val="center"/>
                      <w:rPr>
                        <w:szCs w:val="24"/>
                        <w:lang w:eastAsia="lt-LT"/>
                      </w:rPr>
                    </w:pPr>
                    <w:r>
                      <w:rPr>
                        <w:color w:val="000000"/>
                        <w:szCs w:val="24"/>
                        <w:lang w:eastAsia="lt-LT"/>
                      </w:rPr>
                      <w:t>vnt.</w:t>
                    </w:r>
                  </w:p>
                </w:tc>
                <w:tc>
                  <w:tcPr>
                    <w:tcW w:w="709" w:type="dxa"/>
                    <w:vAlign w:val="center"/>
                  </w:tcPr>
                  <w:p w14:paraId="2F9871A0" w14:textId="77777777">
                    <w:pPr>
                      <w:jc w:val="center"/>
                      <w:rPr>
                        <w:szCs w:val="24"/>
                        <w:lang w:eastAsia="lt-LT"/>
                      </w:rPr>
                    </w:pPr>
                    <w:r>
                      <w:rPr>
                        <w:color w:val="000000"/>
                        <w:szCs w:val="24"/>
                        <w:lang w:eastAsia="lt-LT"/>
                      </w:rPr>
                      <w:t>1</w:t>
                    </w:r>
                  </w:p>
                </w:tc>
                <w:tc>
                  <w:tcPr>
                    <w:tcW w:w="1077" w:type="dxa"/>
                    <w:vAlign w:val="center"/>
                  </w:tcPr>
                  <w:p w14:paraId="064BC565" w14:textId="77777777">
                    <w:pPr>
                      <w:jc w:val="right"/>
                      <w:rPr>
                        <w:szCs w:val="24"/>
                        <w:lang w:eastAsia="lt-LT"/>
                      </w:rPr>
                    </w:pPr>
                    <w:r>
                      <w:rPr>
                        <w:color w:val="000000"/>
                        <w:szCs w:val="24"/>
                        <w:lang w:eastAsia="lt-LT"/>
                      </w:rPr>
                      <w:t>331,61</w:t>
                    </w:r>
                  </w:p>
                </w:tc>
                <w:tc>
                  <w:tcPr>
                    <w:tcW w:w="1305" w:type="dxa"/>
                    <w:vAlign w:val="center"/>
                  </w:tcPr>
                  <w:p w14:paraId="23E064FF" w14:textId="77777777">
                    <w:pPr>
                      <w:jc w:val="right"/>
                      <w:rPr>
                        <w:szCs w:val="24"/>
                        <w:lang w:eastAsia="lt-LT"/>
                      </w:rPr>
                    </w:pPr>
                    <w:r>
                      <w:rPr>
                        <w:color w:val="000000"/>
                        <w:szCs w:val="24"/>
                        <w:lang w:eastAsia="lt-LT"/>
                      </w:rPr>
                      <w:t>331,61</w:t>
                    </w:r>
                  </w:p>
                </w:tc>
              </w:tr>
              <w:tr w14:paraId="1123F633" w14:textId="77777777">
                <w:trPr>
                  <w:trHeight w:val="20"/>
                  <w:jc w:val="center"/>
                </w:trPr>
                <w:tc>
                  <w:tcPr>
                    <w:tcW w:w="567" w:type="dxa"/>
                    <w:vAlign w:val="center"/>
                  </w:tcPr>
                  <w:p w14:paraId="7F4B4DCE" w14:textId="2434A965">
                    <w:pPr>
                      <w:widowControl w:val="0"/>
                      <w:tabs>
                        <w:tab w:val="left" w:pos="720"/>
                      </w:tabs>
                      <w:suppressAutoHyphens/>
                      <w:ind w:left="1134" w:hanging="720"/>
                      <w:jc w:val="center"/>
                      <w:rPr>
                        <w:szCs w:val="24"/>
                      </w:rPr>
                    </w:pPr>
                    <w:r>
                      <w:rPr>
                        <w:szCs w:val="24"/>
                      </w:rPr>
                      <w:t>7.</w:t>
                      <w:tab/>
                    </w:r>
                  </w:p>
                </w:tc>
                <w:tc>
                  <w:tcPr>
                    <w:tcW w:w="3909" w:type="dxa"/>
                    <w:vAlign w:val="center"/>
                  </w:tcPr>
                  <w:p w14:paraId="06F4C190" w14:textId="77777777">
                    <w:pPr>
                      <w:rPr>
                        <w:color w:val="000000"/>
                        <w:szCs w:val="24"/>
                        <w14:ligatures w14:val="standardContextual"/>
                      </w:rPr>
                    </w:pPr>
                    <w:r>
                      <w:rPr>
                        <w:color w:val="000000"/>
                        <w:szCs w:val="24"/>
                        <w:lang w:eastAsia="lt-LT"/>
                      </w:rPr>
                      <w:t>Žiedimo ratas</w:t>
                    </w:r>
                  </w:p>
                </w:tc>
                <w:tc>
                  <w:tcPr>
                    <w:tcW w:w="1191" w:type="dxa"/>
                    <w:vAlign w:val="center"/>
                  </w:tcPr>
                  <w:p w14:paraId="76B2702D"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36865766" w14:textId="77777777">
                    <w:pPr>
                      <w:ind w:left="-113" w:right="-113"/>
                      <w:jc w:val="center"/>
                      <w:rPr>
                        <w:szCs w:val="24"/>
                        <w:lang w:eastAsia="lt-LT"/>
                      </w:rPr>
                    </w:pPr>
                    <w:r>
                      <w:rPr>
                        <w:color w:val="000000"/>
                        <w:szCs w:val="24"/>
                        <w:lang w:eastAsia="lt-LT"/>
                      </w:rPr>
                      <w:t>vnt.</w:t>
                    </w:r>
                  </w:p>
                </w:tc>
                <w:tc>
                  <w:tcPr>
                    <w:tcW w:w="709" w:type="dxa"/>
                    <w:vAlign w:val="center"/>
                  </w:tcPr>
                  <w:p w14:paraId="5AD3B101" w14:textId="77777777">
                    <w:pPr>
                      <w:jc w:val="center"/>
                      <w:rPr>
                        <w:szCs w:val="24"/>
                        <w:lang w:eastAsia="lt-LT"/>
                      </w:rPr>
                    </w:pPr>
                    <w:r>
                      <w:rPr>
                        <w:color w:val="000000"/>
                        <w:szCs w:val="24"/>
                        <w:lang w:eastAsia="lt-LT"/>
                      </w:rPr>
                      <w:t>1</w:t>
                    </w:r>
                  </w:p>
                </w:tc>
                <w:tc>
                  <w:tcPr>
                    <w:tcW w:w="1077" w:type="dxa"/>
                    <w:vAlign w:val="center"/>
                  </w:tcPr>
                  <w:p w14:paraId="063A621C" w14:textId="77777777">
                    <w:pPr>
                      <w:jc w:val="right"/>
                      <w:rPr>
                        <w:szCs w:val="24"/>
                        <w:lang w:eastAsia="lt-LT"/>
                      </w:rPr>
                    </w:pPr>
                    <w:r>
                      <w:rPr>
                        <w:color w:val="000000"/>
                        <w:szCs w:val="24"/>
                        <w:lang w:eastAsia="lt-LT"/>
                      </w:rPr>
                      <w:t>455,57</w:t>
                    </w:r>
                  </w:p>
                </w:tc>
                <w:tc>
                  <w:tcPr>
                    <w:tcW w:w="1305" w:type="dxa"/>
                    <w:vAlign w:val="center"/>
                  </w:tcPr>
                  <w:p w14:paraId="08D2917C" w14:textId="77777777">
                    <w:pPr>
                      <w:jc w:val="right"/>
                      <w:rPr>
                        <w:szCs w:val="24"/>
                        <w:lang w:eastAsia="lt-LT"/>
                      </w:rPr>
                    </w:pPr>
                    <w:r>
                      <w:rPr>
                        <w:color w:val="000000"/>
                        <w:szCs w:val="24"/>
                        <w:lang w:eastAsia="lt-LT"/>
                      </w:rPr>
                      <w:t>455,57</w:t>
                    </w:r>
                  </w:p>
                </w:tc>
              </w:tr>
              <w:tr w14:paraId="7DAB51E0" w14:textId="77777777">
                <w:trPr>
                  <w:trHeight w:val="20"/>
                  <w:jc w:val="center"/>
                </w:trPr>
                <w:tc>
                  <w:tcPr>
                    <w:tcW w:w="567" w:type="dxa"/>
                    <w:vAlign w:val="center"/>
                  </w:tcPr>
                  <w:p w14:paraId="2BA8C630" w14:textId="0AA4CFA3">
                    <w:pPr>
                      <w:widowControl w:val="0"/>
                      <w:tabs>
                        <w:tab w:val="left" w:pos="720"/>
                      </w:tabs>
                      <w:suppressAutoHyphens/>
                      <w:ind w:left="1134" w:hanging="720"/>
                      <w:jc w:val="center"/>
                      <w:rPr>
                        <w:szCs w:val="24"/>
                      </w:rPr>
                    </w:pPr>
                    <w:r>
                      <w:rPr>
                        <w:szCs w:val="24"/>
                      </w:rPr>
                      <w:t>8.</w:t>
                      <w:tab/>
                    </w:r>
                  </w:p>
                </w:tc>
                <w:tc>
                  <w:tcPr>
                    <w:tcW w:w="3909" w:type="dxa"/>
                    <w:vAlign w:val="center"/>
                  </w:tcPr>
                  <w:p w14:paraId="04C7FA1B" w14:textId="77777777">
                    <w:pPr>
                      <w:rPr>
                        <w:color w:val="000000"/>
                        <w:szCs w:val="24"/>
                        <w14:ligatures w14:val="standardContextual"/>
                      </w:rPr>
                    </w:pPr>
                    <w:r>
                      <w:rPr>
                        <w:color w:val="000000"/>
                        <w:szCs w:val="24"/>
                        <w:lang w:eastAsia="lt-LT"/>
                      </w:rPr>
                      <w:t>Žiedimo ratas „RK-5T“</w:t>
                    </w:r>
                  </w:p>
                </w:tc>
                <w:tc>
                  <w:tcPr>
                    <w:tcW w:w="1191" w:type="dxa"/>
                    <w:vAlign w:val="center"/>
                  </w:tcPr>
                  <w:p w14:paraId="06D2890C"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55E03D6B" w14:textId="77777777">
                    <w:pPr>
                      <w:ind w:left="-113" w:right="-113"/>
                      <w:jc w:val="center"/>
                      <w:rPr>
                        <w:szCs w:val="24"/>
                        <w:lang w:eastAsia="lt-LT"/>
                      </w:rPr>
                    </w:pPr>
                    <w:r>
                      <w:rPr>
                        <w:color w:val="000000"/>
                        <w:szCs w:val="24"/>
                        <w:lang w:eastAsia="lt-LT"/>
                      </w:rPr>
                      <w:t>vnt.</w:t>
                    </w:r>
                  </w:p>
                </w:tc>
                <w:tc>
                  <w:tcPr>
                    <w:tcW w:w="709" w:type="dxa"/>
                    <w:vAlign w:val="center"/>
                  </w:tcPr>
                  <w:p w14:paraId="16A10438" w14:textId="77777777">
                    <w:pPr>
                      <w:jc w:val="center"/>
                      <w:rPr>
                        <w:szCs w:val="24"/>
                        <w:lang w:eastAsia="lt-LT"/>
                      </w:rPr>
                    </w:pPr>
                    <w:r>
                      <w:rPr>
                        <w:color w:val="000000"/>
                        <w:szCs w:val="24"/>
                        <w:lang w:eastAsia="lt-LT"/>
                      </w:rPr>
                      <w:t>1</w:t>
                    </w:r>
                  </w:p>
                </w:tc>
                <w:tc>
                  <w:tcPr>
                    <w:tcW w:w="1077" w:type="dxa"/>
                    <w:vAlign w:val="center"/>
                  </w:tcPr>
                  <w:p w14:paraId="3A2BA3B9" w14:textId="77777777">
                    <w:pPr>
                      <w:jc w:val="right"/>
                      <w:rPr>
                        <w:szCs w:val="24"/>
                        <w:lang w:eastAsia="lt-LT"/>
                      </w:rPr>
                    </w:pPr>
                    <w:r>
                      <w:rPr>
                        <w:color w:val="000000"/>
                        <w:szCs w:val="24"/>
                        <w:lang w:eastAsia="lt-LT"/>
                      </w:rPr>
                      <w:t>508,14</w:t>
                    </w:r>
                  </w:p>
                </w:tc>
                <w:tc>
                  <w:tcPr>
                    <w:tcW w:w="1305" w:type="dxa"/>
                    <w:vAlign w:val="center"/>
                  </w:tcPr>
                  <w:p w14:paraId="3734BFB5" w14:textId="77777777">
                    <w:pPr>
                      <w:jc w:val="right"/>
                      <w:rPr>
                        <w:szCs w:val="24"/>
                        <w:lang w:eastAsia="lt-LT"/>
                      </w:rPr>
                    </w:pPr>
                    <w:r>
                      <w:rPr>
                        <w:color w:val="000000"/>
                        <w:szCs w:val="24"/>
                        <w:lang w:eastAsia="lt-LT"/>
                      </w:rPr>
                      <w:t>508,14</w:t>
                    </w:r>
                  </w:p>
                </w:tc>
              </w:tr>
              <w:tr w14:paraId="123A51D3" w14:textId="77777777">
                <w:trPr>
                  <w:trHeight w:val="20"/>
                  <w:jc w:val="center"/>
                </w:trPr>
                <w:tc>
                  <w:tcPr>
                    <w:tcW w:w="567" w:type="dxa"/>
                    <w:vAlign w:val="center"/>
                  </w:tcPr>
                  <w:p w14:paraId="3070F763" w14:textId="3455545D">
                    <w:pPr>
                      <w:widowControl w:val="0"/>
                      <w:tabs>
                        <w:tab w:val="left" w:pos="720"/>
                      </w:tabs>
                      <w:suppressAutoHyphens/>
                      <w:ind w:left="1134" w:hanging="720"/>
                      <w:jc w:val="center"/>
                      <w:rPr>
                        <w:szCs w:val="24"/>
                      </w:rPr>
                    </w:pPr>
                    <w:r>
                      <w:rPr>
                        <w:szCs w:val="24"/>
                      </w:rPr>
                      <w:t>9.</w:t>
                      <w:tab/>
                    </w:r>
                  </w:p>
                </w:tc>
                <w:tc>
                  <w:tcPr>
                    <w:tcW w:w="3909" w:type="dxa"/>
                    <w:vAlign w:val="center"/>
                  </w:tcPr>
                  <w:p w14:paraId="78CF51ED" w14:textId="77777777">
                    <w:pPr>
                      <w:rPr>
                        <w:color w:val="000000"/>
                        <w:szCs w:val="24"/>
                        <w14:ligatures w14:val="standardContextual"/>
                      </w:rPr>
                    </w:pPr>
                    <w:r>
                      <w:rPr>
                        <w:color w:val="000000"/>
                        <w:szCs w:val="24"/>
                        <w:lang w:eastAsia="lt-LT"/>
                      </w:rPr>
                      <w:t>10 Lino rėžtukų su rankena</w:t>
                    </w:r>
                  </w:p>
                </w:tc>
                <w:tc>
                  <w:tcPr>
                    <w:tcW w:w="1191" w:type="dxa"/>
                    <w:vAlign w:val="center"/>
                  </w:tcPr>
                  <w:p w14:paraId="4486DD72" w14:textId="77777777">
                    <w:pPr>
                      <w:ind w:left="-113" w:right="-113"/>
                      <w:jc w:val="center"/>
                      <w:rPr>
                        <w:spacing w:val="-4"/>
                        <w:szCs w:val="24"/>
                        <w:lang w:eastAsia="lt-LT"/>
                      </w:rPr>
                    </w:pPr>
                    <w:r>
                      <w:rPr>
                        <w:color w:val="000000"/>
                        <w:spacing w:val="-4"/>
                        <w:szCs w:val="24"/>
                        <w:lang w:eastAsia="lt-LT"/>
                      </w:rPr>
                      <w:t>2016-03-18</w:t>
                    </w:r>
                  </w:p>
                </w:tc>
                <w:tc>
                  <w:tcPr>
                    <w:tcW w:w="821" w:type="dxa"/>
                    <w:vAlign w:val="center"/>
                  </w:tcPr>
                  <w:p w14:paraId="04EA2B12" w14:textId="77777777">
                    <w:pPr>
                      <w:ind w:left="-113" w:right="-113"/>
                      <w:jc w:val="center"/>
                      <w:rPr>
                        <w:szCs w:val="24"/>
                        <w:lang w:eastAsia="lt-LT"/>
                      </w:rPr>
                    </w:pPr>
                    <w:r>
                      <w:rPr>
                        <w:color w:val="000000"/>
                        <w:szCs w:val="24"/>
                        <w:lang w:eastAsia="lt-LT"/>
                      </w:rPr>
                      <w:t>vnt.</w:t>
                    </w:r>
                  </w:p>
                </w:tc>
                <w:tc>
                  <w:tcPr>
                    <w:tcW w:w="709" w:type="dxa"/>
                    <w:vAlign w:val="center"/>
                  </w:tcPr>
                  <w:p w14:paraId="2682FE0C" w14:textId="77777777">
                    <w:pPr>
                      <w:jc w:val="center"/>
                      <w:rPr>
                        <w:szCs w:val="24"/>
                        <w:lang w:eastAsia="lt-LT"/>
                      </w:rPr>
                    </w:pPr>
                    <w:r>
                      <w:rPr>
                        <w:color w:val="000000"/>
                        <w:szCs w:val="24"/>
                        <w:lang w:eastAsia="lt-LT"/>
                      </w:rPr>
                      <w:t>1</w:t>
                    </w:r>
                  </w:p>
                </w:tc>
                <w:tc>
                  <w:tcPr>
                    <w:tcW w:w="1077" w:type="dxa"/>
                    <w:vAlign w:val="center"/>
                  </w:tcPr>
                  <w:p w14:paraId="0A58E828" w14:textId="77777777">
                    <w:pPr>
                      <w:jc w:val="right"/>
                      <w:rPr>
                        <w:szCs w:val="24"/>
                        <w:lang w:eastAsia="lt-LT"/>
                      </w:rPr>
                    </w:pPr>
                    <w:r>
                      <w:rPr>
                        <w:color w:val="000000"/>
                        <w:szCs w:val="24"/>
                        <w:lang w:eastAsia="lt-LT"/>
                      </w:rPr>
                      <w:t>6,57</w:t>
                    </w:r>
                  </w:p>
                </w:tc>
                <w:tc>
                  <w:tcPr>
                    <w:tcW w:w="1305" w:type="dxa"/>
                    <w:vAlign w:val="center"/>
                  </w:tcPr>
                  <w:p w14:paraId="0FCEF930" w14:textId="77777777">
                    <w:pPr>
                      <w:jc w:val="right"/>
                      <w:rPr>
                        <w:szCs w:val="24"/>
                        <w:lang w:eastAsia="lt-LT"/>
                      </w:rPr>
                    </w:pPr>
                    <w:r>
                      <w:rPr>
                        <w:color w:val="000000"/>
                        <w:szCs w:val="24"/>
                        <w:lang w:eastAsia="lt-LT"/>
                      </w:rPr>
                      <w:t>6,57</w:t>
                    </w:r>
                  </w:p>
                </w:tc>
              </w:tr>
              <w:tr w14:paraId="75101E9F" w14:textId="77777777">
                <w:trPr>
                  <w:trHeight w:val="20"/>
                  <w:jc w:val="center"/>
                </w:trPr>
                <w:tc>
                  <w:tcPr>
                    <w:tcW w:w="567" w:type="dxa"/>
                    <w:vAlign w:val="center"/>
                  </w:tcPr>
                  <w:p w14:paraId="6261C5A5" w14:textId="199019D0">
                    <w:pPr>
                      <w:widowControl w:val="0"/>
                      <w:tabs>
                        <w:tab w:val="left" w:pos="720"/>
                      </w:tabs>
                      <w:suppressAutoHyphens/>
                      <w:ind w:left="1134" w:hanging="720"/>
                      <w:jc w:val="center"/>
                      <w:rPr>
                        <w:szCs w:val="24"/>
                      </w:rPr>
                    </w:pPr>
                    <w:r>
                      <w:rPr>
                        <w:szCs w:val="24"/>
                      </w:rPr>
                      <w:t>10.</w:t>
                      <w:tab/>
                    </w:r>
                  </w:p>
                </w:tc>
                <w:tc>
                  <w:tcPr>
                    <w:tcW w:w="3909" w:type="dxa"/>
                    <w:vAlign w:val="center"/>
                  </w:tcPr>
                  <w:p w14:paraId="5BE83B68" w14:textId="77777777">
                    <w:pPr>
                      <w:rPr>
                        <w:color w:val="000000"/>
                        <w:szCs w:val="24"/>
                        <w14:ligatures w14:val="standardContextual"/>
                      </w:rPr>
                    </w:pPr>
                    <w:r>
                      <w:rPr>
                        <w:color w:val="000000"/>
                        <w:szCs w:val="24"/>
                        <w:lang w:eastAsia="lt-LT"/>
                      </w:rPr>
                      <w:t>300 serijos rotacijos įrankis su 25 priedais</w:t>
                    </w:r>
                  </w:p>
                </w:tc>
                <w:tc>
                  <w:tcPr>
                    <w:tcW w:w="1191" w:type="dxa"/>
                    <w:vAlign w:val="center"/>
                  </w:tcPr>
                  <w:p w14:paraId="773BF74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28A00E2" w14:textId="77777777">
                    <w:pPr>
                      <w:ind w:left="-113" w:right="-113"/>
                      <w:jc w:val="center"/>
                      <w:rPr>
                        <w:szCs w:val="24"/>
                        <w:lang w:eastAsia="lt-LT"/>
                      </w:rPr>
                    </w:pPr>
                    <w:r>
                      <w:rPr>
                        <w:color w:val="000000"/>
                        <w:szCs w:val="24"/>
                        <w:lang w:eastAsia="lt-LT"/>
                      </w:rPr>
                      <w:t>vnt.</w:t>
                    </w:r>
                  </w:p>
                </w:tc>
                <w:tc>
                  <w:tcPr>
                    <w:tcW w:w="709" w:type="dxa"/>
                    <w:vAlign w:val="center"/>
                  </w:tcPr>
                  <w:p w14:paraId="1350D0D2" w14:textId="77777777">
                    <w:pPr>
                      <w:jc w:val="center"/>
                      <w:rPr>
                        <w:szCs w:val="24"/>
                        <w:lang w:eastAsia="lt-LT"/>
                      </w:rPr>
                    </w:pPr>
                    <w:r>
                      <w:rPr>
                        <w:color w:val="000000"/>
                        <w:szCs w:val="24"/>
                        <w:lang w:eastAsia="lt-LT"/>
                      </w:rPr>
                      <w:t>1</w:t>
                    </w:r>
                  </w:p>
                </w:tc>
                <w:tc>
                  <w:tcPr>
                    <w:tcW w:w="1077" w:type="dxa"/>
                    <w:vAlign w:val="center"/>
                  </w:tcPr>
                  <w:p w14:paraId="1E67BF4A" w14:textId="77777777">
                    <w:pPr>
                      <w:jc w:val="right"/>
                      <w:rPr>
                        <w:szCs w:val="24"/>
                        <w:lang w:eastAsia="lt-LT"/>
                      </w:rPr>
                    </w:pPr>
                    <w:r>
                      <w:rPr>
                        <w:color w:val="000000"/>
                        <w:szCs w:val="24"/>
                        <w:lang w:eastAsia="lt-LT"/>
                      </w:rPr>
                      <w:t>48,48</w:t>
                    </w:r>
                  </w:p>
                </w:tc>
                <w:tc>
                  <w:tcPr>
                    <w:tcW w:w="1305" w:type="dxa"/>
                    <w:vAlign w:val="center"/>
                  </w:tcPr>
                  <w:p w14:paraId="0D2239CD" w14:textId="77777777">
                    <w:pPr>
                      <w:jc w:val="right"/>
                      <w:rPr>
                        <w:szCs w:val="24"/>
                        <w:lang w:eastAsia="lt-LT"/>
                      </w:rPr>
                    </w:pPr>
                    <w:r>
                      <w:rPr>
                        <w:color w:val="000000"/>
                        <w:szCs w:val="24"/>
                        <w:lang w:eastAsia="lt-LT"/>
                      </w:rPr>
                      <w:t>48,48</w:t>
                    </w:r>
                  </w:p>
                </w:tc>
              </w:tr>
              <w:tr w14:paraId="124F518B" w14:textId="77777777">
                <w:trPr>
                  <w:trHeight w:val="20"/>
                  <w:jc w:val="center"/>
                </w:trPr>
                <w:tc>
                  <w:tcPr>
                    <w:tcW w:w="567" w:type="dxa"/>
                    <w:vAlign w:val="center"/>
                  </w:tcPr>
                  <w:p w14:paraId="0673BFF6" w14:textId="6AA397FB">
                    <w:pPr>
                      <w:widowControl w:val="0"/>
                      <w:tabs>
                        <w:tab w:val="left" w:pos="720"/>
                      </w:tabs>
                      <w:suppressAutoHyphens/>
                      <w:ind w:left="1134" w:hanging="720"/>
                      <w:jc w:val="center"/>
                      <w:rPr>
                        <w:szCs w:val="24"/>
                      </w:rPr>
                    </w:pPr>
                    <w:r>
                      <w:rPr>
                        <w:szCs w:val="24"/>
                      </w:rPr>
                      <w:t>11.</w:t>
                      <w:tab/>
                    </w:r>
                  </w:p>
                </w:tc>
                <w:tc>
                  <w:tcPr>
                    <w:tcW w:w="3909" w:type="dxa"/>
                    <w:vAlign w:val="center"/>
                  </w:tcPr>
                  <w:p w14:paraId="21980022" w14:textId="77777777">
                    <w:pPr>
                      <w:rPr>
                        <w:color w:val="000000"/>
                        <w:szCs w:val="24"/>
                        <w14:ligatures w14:val="standardContextual"/>
                      </w:rPr>
                    </w:pPr>
                    <w:r>
                      <w:rPr>
                        <w:color w:val="000000"/>
                        <w:szCs w:val="24"/>
                        <w:lang w:eastAsia="lt-LT"/>
                      </w:rPr>
                      <w:t>300 serijos universalus rotacijos įrankis su 55 priedais</w:t>
                    </w:r>
                  </w:p>
                </w:tc>
                <w:tc>
                  <w:tcPr>
                    <w:tcW w:w="1191" w:type="dxa"/>
                    <w:vAlign w:val="center"/>
                  </w:tcPr>
                  <w:p w14:paraId="5F49E1E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06D4F8A" w14:textId="77777777">
                    <w:pPr>
                      <w:ind w:left="-113" w:right="-113"/>
                      <w:jc w:val="center"/>
                      <w:rPr>
                        <w:szCs w:val="24"/>
                        <w:lang w:eastAsia="lt-LT"/>
                      </w:rPr>
                    </w:pPr>
                    <w:r>
                      <w:rPr>
                        <w:color w:val="000000"/>
                        <w:szCs w:val="24"/>
                        <w:lang w:eastAsia="lt-LT"/>
                      </w:rPr>
                      <w:t>vnt.</w:t>
                    </w:r>
                  </w:p>
                </w:tc>
                <w:tc>
                  <w:tcPr>
                    <w:tcW w:w="709" w:type="dxa"/>
                    <w:vAlign w:val="center"/>
                  </w:tcPr>
                  <w:p w14:paraId="6C912012" w14:textId="77777777">
                    <w:pPr>
                      <w:jc w:val="center"/>
                      <w:rPr>
                        <w:szCs w:val="24"/>
                        <w:lang w:eastAsia="lt-LT"/>
                      </w:rPr>
                    </w:pPr>
                    <w:r>
                      <w:rPr>
                        <w:color w:val="000000"/>
                        <w:szCs w:val="24"/>
                        <w:lang w:eastAsia="lt-LT"/>
                      </w:rPr>
                      <w:t>1</w:t>
                    </w:r>
                  </w:p>
                </w:tc>
                <w:tc>
                  <w:tcPr>
                    <w:tcW w:w="1077" w:type="dxa"/>
                    <w:vAlign w:val="center"/>
                  </w:tcPr>
                  <w:p w14:paraId="1688428F" w14:textId="77777777">
                    <w:pPr>
                      <w:jc w:val="right"/>
                      <w:rPr>
                        <w:szCs w:val="24"/>
                        <w:lang w:eastAsia="lt-LT"/>
                      </w:rPr>
                    </w:pPr>
                    <w:r>
                      <w:rPr>
                        <w:color w:val="000000"/>
                        <w:szCs w:val="24"/>
                        <w:lang w:eastAsia="lt-LT"/>
                      </w:rPr>
                      <w:t>67,51</w:t>
                    </w:r>
                  </w:p>
                </w:tc>
                <w:tc>
                  <w:tcPr>
                    <w:tcW w:w="1305" w:type="dxa"/>
                    <w:vAlign w:val="center"/>
                  </w:tcPr>
                  <w:p w14:paraId="046E30B5" w14:textId="77777777">
                    <w:pPr>
                      <w:jc w:val="right"/>
                      <w:rPr>
                        <w:szCs w:val="24"/>
                        <w:lang w:eastAsia="lt-LT"/>
                      </w:rPr>
                    </w:pPr>
                    <w:r>
                      <w:rPr>
                        <w:color w:val="000000"/>
                        <w:szCs w:val="24"/>
                        <w:lang w:eastAsia="lt-LT"/>
                      </w:rPr>
                      <w:t>67,51</w:t>
                    </w:r>
                  </w:p>
                </w:tc>
              </w:tr>
              <w:tr w14:paraId="72B6B1CE" w14:textId="77777777">
                <w:trPr>
                  <w:trHeight w:val="20"/>
                  <w:jc w:val="center"/>
                </w:trPr>
                <w:tc>
                  <w:tcPr>
                    <w:tcW w:w="567" w:type="dxa"/>
                    <w:vAlign w:val="center"/>
                  </w:tcPr>
                  <w:p w14:paraId="07F80768" w14:textId="45D9AD86">
                    <w:pPr>
                      <w:widowControl w:val="0"/>
                      <w:tabs>
                        <w:tab w:val="left" w:pos="720"/>
                      </w:tabs>
                      <w:suppressAutoHyphens/>
                      <w:ind w:left="1134" w:hanging="720"/>
                      <w:jc w:val="center"/>
                      <w:rPr>
                        <w:szCs w:val="24"/>
                      </w:rPr>
                    </w:pPr>
                    <w:r>
                      <w:rPr>
                        <w:szCs w:val="24"/>
                      </w:rPr>
                      <w:t>12.</w:t>
                      <w:tab/>
                    </w:r>
                  </w:p>
                </w:tc>
                <w:tc>
                  <w:tcPr>
                    <w:tcW w:w="3909" w:type="dxa"/>
                    <w:vAlign w:val="center"/>
                  </w:tcPr>
                  <w:p w14:paraId="5140E650" w14:textId="77777777">
                    <w:pPr>
                      <w:rPr>
                        <w:color w:val="000000"/>
                        <w:szCs w:val="24"/>
                        <w14:ligatures w14:val="standardContextual"/>
                      </w:rPr>
                    </w:pPr>
                    <w:r>
                      <w:rPr>
                        <w:color w:val="000000"/>
                        <w:szCs w:val="24"/>
                        <w:lang w:eastAsia="lt-LT"/>
                      </w:rPr>
                      <w:t>3D mini vakuuminis presas-krosnis</w:t>
                    </w:r>
                  </w:p>
                </w:tc>
                <w:tc>
                  <w:tcPr>
                    <w:tcW w:w="1191" w:type="dxa"/>
                    <w:vAlign w:val="center"/>
                  </w:tcPr>
                  <w:p w14:paraId="41D07A7B"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75F79E57" w14:textId="77777777">
                    <w:pPr>
                      <w:ind w:left="-113" w:right="-113"/>
                      <w:jc w:val="center"/>
                      <w:rPr>
                        <w:szCs w:val="24"/>
                        <w:lang w:eastAsia="lt-LT"/>
                      </w:rPr>
                    </w:pPr>
                    <w:r>
                      <w:rPr>
                        <w:color w:val="000000"/>
                        <w:szCs w:val="24"/>
                        <w:lang w:eastAsia="lt-LT"/>
                      </w:rPr>
                      <w:t>vnt.</w:t>
                    </w:r>
                  </w:p>
                </w:tc>
                <w:tc>
                  <w:tcPr>
                    <w:tcW w:w="709" w:type="dxa"/>
                    <w:vAlign w:val="center"/>
                  </w:tcPr>
                  <w:p w14:paraId="378271C2" w14:textId="77777777">
                    <w:pPr>
                      <w:jc w:val="center"/>
                      <w:rPr>
                        <w:szCs w:val="24"/>
                        <w:lang w:eastAsia="lt-LT"/>
                      </w:rPr>
                    </w:pPr>
                    <w:r>
                      <w:rPr>
                        <w:color w:val="000000"/>
                        <w:szCs w:val="24"/>
                        <w:lang w:eastAsia="lt-LT"/>
                      </w:rPr>
                      <w:t>1</w:t>
                    </w:r>
                  </w:p>
                </w:tc>
                <w:tc>
                  <w:tcPr>
                    <w:tcW w:w="1077" w:type="dxa"/>
                    <w:vAlign w:val="center"/>
                  </w:tcPr>
                  <w:p w14:paraId="2252E696" w14:textId="77777777">
                    <w:pPr>
                      <w:jc w:val="right"/>
                      <w:rPr>
                        <w:szCs w:val="24"/>
                        <w:lang w:eastAsia="lt-LT"/>
                      </w:rPr>
                    </w:pPr>
                    <w:r>
                      <w:rPr>
                        <w:color w:val="000000"/>
                        <w:szCs w:val="24"/>
                        <w:lang w:eastAsia="lt-LT"/>
                      </w:rPr>
                      <w:t>422,10</w:t>
                    </w:r>
                  </w:p>
                </w:tc>
                <w:tc>
                  <w:tcPr>
                    <w:tcW w:w="1305" w:type="dxa"/>
                    <w:vAlign w:val="center"/>
                  </w:tcPr>
                  <w:p w14:paraId="6164CA6D" w14:textId="77777777">
                    <w:pPr>
                      <w:jc w:val="right"/>
                      <w:rPr>
                        <w:szCs w:val="24"/>
                        <w:lang w:eastAsia="lt-LT"/>
                      </w:rPr>
                    </w:pPr>
                    <w:r>
                      <w:rPr>
                        <w:color w:val="000000"/>
                        <w:szCs w:val="24"/>
                        <w:lang w:eastAsia="lt-LT"/>
                      </w:rPr>
                      <w:t>422,10</w:t>
                    </w:r>
                  </w:p>
                </w:tc>
              </w:tr>
              <w:tr w14:paraId="5DB1B392" w14:textId="77777777">
                <w:trPr>
                  <w:trHeight w:val="20"/>
                  <w:jc w:val="center"/>
                </w:trPr>
                <w:tc>
                  <w:tcPr>
                    <w:tcW w:w="567" w:type="dxa"/>
                    <w:vAlign w:val="center"/>
                  </w:tcPr>
                  <w:p w14:paraId="65D00F7D" w14:textId="1B24E6CB">
                    <w:pPr>
                      <w:widowControl w:val="0"/>
                      <w:tabs>
                        <w:tab w:val="left" w:pos="720"/>
                      </w:tabs>
                      <w:suppressAutoHyphens/>
                      <w:ind w:left="1134" w:hanging="720"/>
                      <w:jc w:val="center"/>
                      <w:rPr>
                        <w:szCs w:val="24"/>
                      </w:rPr>
                    </w:pPr>
                    <w:r>
                      <w:rPr>
                        <w:szCs w:val="24"/>
                      </w:rPr>
                      <w:t>13.</w:t>
                      <w:tab/>
                    </w:r>
                  </w:p>
                </w:tc>
                <w:tc>
                  <w:tcPr>
                    <w:tcW w:w="3909" w:type="dxa"/>
                    <w:vAlign w:val="center"/>
                  </w:tcPr>
                  <w:p w14:paraId="79EF1EB9" w14:textId="77777777">
                    <w:pPr>
                      <w:rPr>
                        <w:color w:val="000000"/>
                        <w:szCs w:val="24"/>
                        <w14:ligatures w14:val="standardContextual"/>
                      </w:rPr>
                    </w:pPr>
                    <w:r>
                      <w:rPr>
                        <w:color w:val="000000"/>
                        <w:szCs w:val="24"/>
                        <w:lang w:eastAsia="lt-LT"/>
                      </w:rPr>
                      <w:t>3D rašiklio rinkinys</w:t>
                    </w:r>
                  </w:p>
                </w:tc>
                <w:tc>
                  <w:tcPr>
                    <w:tcW w:w="1191" w:type="dxa"/>
                    <w:vAlign w:val="center"/>
                  </w:tcPr>
                  <w:p w14:paraId="657AAA1F"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2DDD5E79" w14:textId="77777777">
                    <w:pPr>
                      <w:ind w:left="-113" w:right="-113"/>
                      <w:jc w:val="center"/>
                      <w:rPr>
                        <w:szCs w:val="24"/>
                        <w:lang w:eastAsia="lt-LT"/>
                      </w:rPr>
                    </w:pPr>
                    <w:r>
                      <w:rPr>
                        <w:color w:val="000000"/>
                        <w:szCs w:val="24"/>
                        <w:lang w:eastAsia="lt-LT"/>
                      </w:rPr>
                      <w:t>vnt.</w:t>
                    </w:r>
                  </w:p>
                </w:tc>
                <w:tc>
                  <w:tcPr>
                    <w:tcW w:w="709" w:type="dxa"/>
                    <w:vAlign w:val="center"/>
                  </w:tcPr>
                  <w:p w14:paraId="207E216C" w14:textId="77777777">
                    <w:pPr>
                      <w:jc w:val="center"/>
                      <w:rPr>
                        <w:szCs w:val="24"/>
                        <w:lang w:eastAsia="lt-LT"/>
                      </w:rPr>
                    </w:pPr>
                    <w:r>
                      <w:rPr>
                        <w:color w:val="000000"/>
                        <w:szCs w:val="24"/>
                        <w:lang w:eastAsia="lt-LT"/>
                      </w:rPr>
                      <w:t>12</w:t>
                    </w:r>
                  </w:p>
                </w:tc>
                <w:tc>
                  <w:tcPr>
                    <w:tcW w:w="1077" w:type="dxa"/>
                    <w:vAlign w:val="center"/>
                  </w:tcPr>
                  <w:p w14:paraId="21D5016E" w14:textId="77777777">
                    <w:pPr>
                      <w:jc w:val="right"/>
                      <w:rPr>
                        <w:szCs w:val="24"/>
                        <w:lang w:eastAsia="lt-LT"/>
                      </w:rPr>
                    </w:pPr>
                    <w:r>
                      <w:rPr>
                        <w:color w:val="000000"/>
                        <w:szCs w:val="24"/>
                        <w:lang w:eastAsia="lt-LT"/>
                      </w:rPr>
                      <w:t>35,00</w:t>
                    </w:r>
                  </w:p>
                </w:tc>
                <w:tc>
                  <w:tcPr>
                    <w:tcW w:w="1305" w:type="dxa"/>
                    <w:vAlign w:val="center"/>
                  </w:tcPr>
                  <w:p w14:paraId="03A4A099" w14:textId="77777777">
                    <w:pPr>
                      <w:jc w:val="right"/>
                      <w:rPr>
                        <w:szCs w:val="24"/>
                        <w:lang w:eastAsia="lt-LT"/>
                      </w:rPr>
                    </w:pPr>
                    <w:r>
                      <w:rPr>
                        <w:color w:val="000000"/>
                        <w:szCs w:val="24"/>
                        <w:lang w:eastAsia="lt-LT"/>
                      </w:rPr>
                      <w:t>420,00</w:t>
                    </w:r>
                  </w:p>
                </w:tc>
              </w:tr>
              <w:tr w14:paraId="239F4340" w14:textId="77777777">
                <w:trPr>
                  <w:trHeight w:val="20"/>
                  <w:jc w:val="center"/>
                </w:trPr>
                <w:tc>
                  <w:tcPr>
                    <w:tcW w:w="567" w:type="dxa"/>
                    <w:vAlign w:val="center"/>
                  </w:tcPr>
                  <w:p w14:paraId="0542C567" w14:textId="001B7368">
                    <w:pPr>
                      <w:widowControl w:val="0"/>
                      <w:tabs>
                        <w:tab w:val="left" w:pos="720"/>
                      </w:tabs>
                      <w:suppressAutoHyphens/>
                      <w:ind w:left="1134" w:hanging="720"/>
                      <w:jc w:val="center"/>
                      <w:rPr>
                        <w:szCs w:val="24"/>
                      </w:rPr>
                    </w:pPr>
                    <w:r>
                      <w:rPr>
                        <w:szCs w:val="24"/>
                      </w:rPr>
                      <w:t>14.</w:t>
                      <w:tab/>
                    </w:r>
                  </w:p>
                </w:tc>
                <w:tc>
                  <w:tcPr>
                    <w:tcW w:w="3909" w:type="dxa"/>
                    <w:vAlign w:val="center"/>
                  </w:tcPr>
                  <w:p w14:paraId="6D9BC054" w14:textId="77777777">
                    <w:pPr>
                      <w:rPr>
                        <w:color w:val="000000"/>
                        <w:szCs w:val="24"/>
                        <w14:ligatures w14:val="standardContextual"/>
                      </w:rPr>
                    </w:pPr>
                    <w:r>
                      <w:rPr>
                        <w:color w:val="000000"/>
                        <w:szCs w:val="24"/>
                        <w:lang w:eastAsia="lt-LT"/>
                      </w:rPr>
                      <w:t>3D rašiklio rinkinys</w:t>
                    </w:r>
                  </w:p>
                </w:tc>
                <w:tc>
                  <w:tcPr>
                    <w:tcW w:w="1191" w:type="dxa"/>
                    <w:vAlign w:val="center"/>
                  </w:tcPr>
                  <w:p w14:paraId="0B2E5466" w14:textId="77777777">
                    <w:pPr>
                      <w:ind w:left="-113" w:right="-113"/>
                      <w:jc w:val="center"/>
                      <w:rPr>
                        <w:spacing w:val="-4"/>
                        <w:szCs w:val="24"/>
                        <w:lang w:eastAsia="lt-LT"/>
                      </w:rPr>
                    </w:pPr>
                    <w:r>
                      <w:rPr>
                        <w:color w:val="000000"/>
                        <w:spacing w:val="-4"/>
                        <w:szCs w:val="24"/>
                        <w:lang w:eastAsia="lt-LT"/>
                      </w:rPr>
                      <w:t>2024-03-29</w:t>
                    </w:r>
                  </w:p>
                </w:tc>
                <w:tc>
                  <w:tcPr>
                    <w:tcW w:w="821" w:type="dxa"/>
                    <w:vAlign w:val="center"/>
                  </w:tcPr>
                  <w:p w14:paraId="0B688687" w14:textId="77777777">
                    <w:pPr>
                      <w:ind w:left="-113" w:right="-113"/>
                      <w:jc w:val="center"/>
                      <w:rPr>
                        <w:szCs w:val="24"/>
                        <w:lang w:eastAsia="lt-LT"/>
                      </w:rPr>
                    </w:pPr>
                    <w:r>
                      <w:rPr>
                        <w:color w:val="000000"/>
                        <w:szCs w:val="24"/>
                        <w:lang w:eastAsia="lt-LT"/>
                      </w:rPr>
                      <w:t>vnt.</w:t>
                    </w:r>
                  </w:p>
                </w:tc>
                <w:tc>
                  <w:tcPr>
                    <w:tcW w:w="709" w:type="dxa"/>
                    <w:vAlign w:val="center"/>
                  </w:tcPr>
                  <w:p w14:paraId="43FDA8BB" w14:textId="77777777">
                    <w:pPr>
                      <w:jc w:val="center"/>
                      <w:rPr>
                        <w:szCs w:val="24"/>
                        <w:lang w:eastAsia="lt-LT"/>
                      </w:rPr>
                    </w:pPr>
                    <w:r>
                      <w:rPr>
                        <w:color w:val="000000"/>
                        <w:szCs w:val="24"/>
                        <w:lang w:eastAsia="lt-LT"/>
                      </w:rPr>
                      <w:t>5</w:t>
                    </w:r>
                  </w:p>
                </w:tc>
                <w:tc>
                  <w:tcPr>
                    <w:tcW w:w="1077" w:type="dxa"/>
                    <w:vAlign w:val="center"/>
                  </w:tcPr>
                  <w:p w14:paraId="753EF6E8" w14:textId="77777777">
                    <w:pPr>
                      <w:jc w:val="right"/>
                      <w:rPr>
                        <w:szCs w:val="24"/>
                        <w:lang w:eastAsia="lt-LT"/>
                      </w:rPr>
                    </w:pPr>
                    <w:r>
                      <w:rPr>
                        <w:color w:val="000000"/>
                        <w:szCs w:val="24"/>
                        <w:lang w:eastAsia="lt-LT"/>
                      </w:rPr>
                      <w:t>25,00</w:t>
                    </w:r>
                  </w:p>
                </w:tc>
                <w:tc>
                  <w:tcPr>
                    <w:tcW w:w="1305" w:type="dxa"/>
                    <w:vAlign w:val="center"/>
                  </w:tcPr>
                  <w:p w14:paraId="0B930E7B" w14:textId="77777777">
                    <w:pPr>
                      <w:jc w:val="right"/>
                      <w:rPr>
                        <w:szCs w:val="24"/>
                        <w:lang w:eastAsia="lt-LT"/>
                      </w:rPr>
                    </w:pPr>
                    <w:r>
                      <w:rPr>
                        <w:color w:val="000000"/>
                        <w:szCs w:val="24"/>
                        <w:lang w:eastAsia="lt-LT"/>
                      </w:rPr>
                      <w:t>125,01</w:t>
                    </w:r>
                  </w:p>
                </w:tc>
              </w:tr>
              <w:tr w14:paraId="3F85884A" w14:textId="77777777">
                <w:trPr>
                  <w:trHeight w:val="20"/>
                  <w:jc w:val="center"/>
                </w:trPr>
                <w:tc>
                  <w:tcPr>
                    <w:tcW w:w="567" w:type="dxa"/>
                    <w:vAlign w:val="center"/>
                  </w:tcPr>
                  <w:p w14:paraId="2FE3BB6D" w14:textId="51E6CCDD">
                    <w:pPr>
                      <w:widowControl w:val="0"/>
                      <w:tabs>
                        <w:tab w:val="left" w:pos="720"/>
                      </w:tabs>
                      <w:suppressAutoHyphens/>
                      <w:ind w:left="1134" w:hanging="720"/>
                      <w:jc w:val="center"/>
                      <w:rPr>
                        <w:szCs w:val="24"/>
                      </w:rPr>
                    </w:pPr>
                    <w:r>
                      <w:rPr>
                        <w:szCs w:val="24"/>
                      </w:rPr>
                      <w:t>15.</w:t>
                      <w:tab/>
                    </w:r>
                  </w:p>
                </w:tc>
                <w:tc>
                  <w:tcPr>
                    <w:tcW w:w="3909" w:type="dxa"/>
                    <w:vAlign w:val="center"/>
                  </w:tcPr>
                  <w:p w14:paraId="4E9A21E2" w14:textId="77777777">
                    <w:pPr>
                      <w:rPr>
                        <w:color w:val="000000"/>
                        <w:szCs w:val="24"/>
                        <w14:ligatures w14:val="standardContextual"/>
                      </w:rPr>
                    </w:pPr>
                    <w:r>
                      <w:rPr>
                        <w:color w:val="000000"/>
                        <w:szCs w:val="24"/>
                        <w:lang w:eastAsia="lt-LT"/>
                      </w:rPr>
                      <w:t>7-ių įrankių keramiko rinkinys</w:t>
                    </w:r>
                  </w:p>
                </w:tc>
                <w:tc>
                  <w:tcPr>
                    <w:tcW w:w="1191" w:type="dxa"/>
                    <w:vAlign w:val="center"/>
                  </w:tcPr>
                  <w:p w14:paraId="0A12BA6A"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0B8629C9" w14:textId="77777777">
                    <w:pPr>
                      <w:ind w:left="-113" w:right="-113"/>
                      <w:jc w:val="center"/>
                      <w:rPr>
                        <w:szCs w:val="24"/>
                        <w:lang w:eastAsia="lt-LT"/>
                      </w:rPr>
                    </w:pPr>
                    <w:r>
                      <w:rPr>
                        <w:color w:val="000000"/>
                        <w:szCs w:val="24"/>
                        <w:lang w:eastAsia="lt-LT"/>
                      </w:rPr>
                      <w:t>vnt.</w:t>
                    </w:r>
                  </w:p>
                </w:tc>
                <w:tc>
                  <w:tcPr>
                    <w:tcW w:w="709" w:type="dxa"/>
                    <w:vAlign w:val="center"/>
                  </w:tcPr>
                  <w:p w14:paraId="34FDBD1E" w14:textId="77777777">
                    <w:pPr>
                      <w:jc w:val="center"/>
                      <w:rPr>
                        <w:szCs w:val="24"/>
                        <w:lang w:eastAsia="lt-LT"/>
                      </w:rPr>
                    </w:pPr>
                    <w:r>
                      <w:rPr>
                        <w:color w:val="000000"/>
                        <w:szCs w:val="24"/>
                        <w:lang w:eastAsia="lt-LT"/>
                      </w:rPr>
                      <w:t>2</w:t>
                    </w:r>
                  </w:p>
                </w:tc>
                <w:tc>
                  <w:tcPr>
                    <w:tcW w:w="1077" w:type="dxa"/>
                    <w:vAlign w:val="center"/>
                  </w:tcPr>
                  <w:p w14:paraId="054CEB1D" w14:textId="77777777">
                    <w:pPr>
                      <w:jc w:val="right"/>
                      <w:rPr>
                        <w:szCs w:val="24"/>
                        <w:lang w:eastAsia="lt-LT"/>
                      </w:rPr>
                    </w:pPr>
                    <w:r>
                      <w:rPr>
                        <w:color w:val="000000"/>
                        <w:szCs w:val="24"/>
                        <w:lang w:eastAsia="lt-LT"/>
                      </w:rPr>
                      <w:t>16,93</w:t>
                    </w:r>
                  </w:p>
                </w:tc>
                <w:tc>
                  <w:tcPr>
                    <w:tcW w:w="1305" w:type="dxa"/>
                    <w:vAlign w:val="center"/>
                  </w:tcPr>
                  <w:p w14:paraId="72E46863" w14:textId="77777777">
                    <w:pPr>
                      <w:jc w:val="right"/>
                      <w:rPr>
                        <w:szCs w:val="24"/>
                        <w:lang w:eastAsia="lt-LT"/>
                      </w:rPr>
                    </w:pPr>
                    <w:r>
                      <w:rPr>
                        <w:color w:val="000000"/>
                        <w:szCs w:val="24"/>
                        <w:lang w:eastAsia="lt-LT"/>
                      </w:rPr>
                      <w:t>33,86</w:t>
                    </w:r>
                  </w:p>
                </w:tc>
              </w:tr>
              <w:tr w14:paraId="54F67B9E" w14:textId="77777777">
                <w:trPr>
                  <w:trHeight w:val="20"/>
                  <w:jc w:val="center"/>
                </w:trPr>
                <w:tc>
                  <w:tcPr>
                    <w:tcW w:w="567" w:type="dxa"/>
                    <w:vAlign w:val="center"/>
                  </w:tcPr>
                  <w:p w14:paraId="00CA4F23" w14:textId="7EB16931">
                    <w:pPr>
                      <w:widowControl w:val="0"/>
                      <w:tabs>
                        <w:tab w:val="left" w:pos="720"/>
                      </w:tabs>
                      <w:suppressAutoHyphens/>
                      <w:ind w:left="1134" w:hanging="720"/>
                      <w:jc w:val="center"/>
                      <w:rPr>
                        <w:szCs w:val="24"/>
                      </w:rPr>
                    </w:pPr>
                    <w:r>
                      <w:rPr>
                        <w:szCs w:val="24"/>
                      </w:rPr>
                      <w:t>16.</w:t>
                      <w:tab/>
                    </w:r>
                  </w:p>
                </w:tc>
                <w:tc>
                  <w:tcPr>
                    <w:tcW w:w="3909" w:type="dxa"/>
                    <w:vAlign w:val="center"/>
                  </w:tcPr>
                  <w:p w14:paraId="6C4A936E" w14:textId="77777777">
                    <w:pPr>
                      <w:rPr>
                        <w:color w:val="000000"/>
                        <w:szCs w:val="24"/>
                        <w14:ligatures w14:val="standardContextual"/>
                      </w:rPr>
                    </w:pPr>
                    <w:r>
                      <w:rPr>
                        <w:color w:val="000000"/>
                        <w:szCs w:val="24"/>
                        <w:lang w:eastAsia="lt-LT"/>
                      </w:rPr>
                      <w:t>Antspaudas „plius 20“</w:t>
                    </w:r>
                  </w:p>
                </w:tc>
                <w:tc>
                  <w:tcPr>
                    <w:tcW w:w="1191" w:type="dxa"/>
                    <w:vAlign w:val="center"/>
                  </w:tcPr>
                  <w:p w14:paraId="0406D921" w14:textId="77777777">
                    <w:pPr>
                      <w:ind w:left="-113" w:right="-113"/>
                      <w:jc w:val="center"/>
                      <w:rPr>
                        <w:spacing w:val="-4"/>
                        <w:szCs w:val="24"/>
                        <w:lang w:eastAsia="lt-LT"/>
                      </w:rPr>
                    </w:pPr>
                    <w:r>
                      <w:rPr>
                        <w:color w:val="000000"/>
                        <w:spacing w:val="-4"/>
                        <w:szCs w:val="24"/>
                        <w:lang w:eastAsia="lt-LT"/>
                      </w:rPr>
                      <w:t>2021-05-31</w:t>
                    </w:r>
                  </w:p>
                </w:tc>
                <w:tc>
                  <w:tcPr>
                    <w:tcW w:w="821" w:type="dxa"/>
                    <w:vAlign w:val="center"/>
                  </w:tcPr>
                  <w:p w14:paraId="15C470E0" w14:textId="77777777">
                    <w:pPr>
                      <w:ind w:left="-113" w:right="-113"/>
                      <w:jc w:val="center"/>
                      <w:rPr>
                        <w:szCs w:val="24"/>
                        <w:lang w:eastAsia="lt-LT"/>
                      </w:rPr>
                    </w:pPr>
                    <w:r>
                      <w:rPr>
                        <w:color w:val="000000"/>
                        <w:szCs w:val="24"/>
                        <w:lang w:eastAsia="lt-LT"/>
                      </w:rPr>
                      <w:t>vnt.</w:t>
                    </w:r>
                  </w:p>
                </w:tc>
                <w:tc>
                  <w:tcPr>
                    <w:tcW w:w="709" w:type="dxa"/>
                    <w:vAlign w:val="center"/>
                  </w:tcPr>
                  <w:p w14:paraId="2C2B0975" w14:textId="77777777">
                    <w:pPr>
                      <w:jc w:val="center"/>
                      <w:rPr>
                        <w:szCs w:val="24"/>
                        <w:lang w:eastAsia="lt-LT"/>
                      </w:rPr>
                    </w:pPr>
                    <w:r>
                      <w:rPr>
                        <w:color w:val="000000"/>
                        <w:szCs w:val="24"/>
                        <w:lang w:eastAsia="lt-LT"/>
                      </w:rPr>
                      <w:t>1</w:t>
                    </w:r>
                  </w:p>
                </w:tc>
                <w:tc>
                  <w:tcPr>
                    <w:tcW w:w="1077" w:type="dxa"/>
                    <w:vAlign w:val="center"/>
                  </w:tcPr>
                  <w:p w14:paraId="0A169D4E" w14:textId="77777777">
                    <w:pPr>
                      <w:jc w:val="right"/>
                      <w:rPr>
                        <w:szCs w:val="24"/>
                        <w:lang w:eastAsia="lt-LT"/>
                      </w:rPr>
                    </w:pPr>
                    <w:r>
                      <w:rPr>
                        <w:color w:val="000000"/>
                        <w:szCs w:val="24"/>
                        <w:lang w:eastAsia="lt-LT"/>
                      </w:rPr>
                      <w:t>10,81</w:t>
                    </w:r>
                  </w:p>
                </w:tc>
                <w:tc>
                  <w:tcPr>
                    <w:tcW w:w="1305" w:type="dxa"/>
                    <w:vAlign w:val="center"/>
                  </w:tcPr>
                  <w:p w14:paraId="209D7DF9" w14:textId="77777777">
                    <w:pPr>
                      <w:jc w:val="right"/>
                      <w:rPr>
                        <w:szCs w:val="24"/>
                        <w:lang w:eastAsia="lt-LT"/>
                      </w:rPr>
                    </w:pPr>
                    <w:r>
                      <w:rPr>
                        <w:color w:val="000000"/>
                        <w:szCs w:val="24"/>
                        <w:lang w:eastAsia="lt-LT"/>
                      </w:rPr>
                      <w:t>10,81</w:t>
                    </w:r>
                  </w:p>
                </w:tc>
              </w:tr>
              <w:tr w14:paraId="4025DF1C" w14:textId="77777777">
                <w:trPr>
                  <w:trHeight w:val="20"/>
                  <w:jc w:val="center"/>
                </w:trPr>
                <w:tc>
                  <w:tcPr>
                    <w:tcW w:w="567" w:type="dxa"/>
                    <w:vAlign w:val="center"/>
                  </w:tcPr>
                  <w:p w14:paraId="0EF14527" w14:textId="245D81BE">
                    <w:pPr>
                      <w:widowControl w:val="0"/>
                      <w:tabs>
                        <w:tab w:val="left" w:pos="720"/>
                      </w:tabs>
                      <w:suppressAutoHyphens/>
                      <w:ind w:left="1134" w:hanging="720"/>
                      <w:jc w:val="center"/>
                      <w:rPr>
                        <w:szCs w:val="24"/>
                      </w:rPr>
                    </w:pPr>
                    <w:r>
                      <w:rPr>
                        <w:szCs w:val="24"/>
                      </w:rPr>
                      <w:t>17.</w:t>
                      <w:tab/>
                    </w:r>
                  </w:p>
                </w:tc>
                <w:tc>
                  <w:tcPr>
                    <w:tcW w:w="3909" w:type="dxa"/>
                    <w:vAlign w:val="center"/>
                  </w:tcPr>
                  <w:p w14:paraId="58F69A18" w14:textId="77777777">
                    <w:pPr>
                      <w:rPr>
                        <w:color w:val="000000"/>
                        <w:szCs w:val="24"/>
                        <w14:ligatures w14:val="standardContextual"/>
                      </w:rPr>
                    </w:pPr>
                    <w:r>
                      <w:rPr>
                        <w:color w:val="000000"/>
                        <w:szCs w:val="24"/>
                        <w:lang w:eastAsia="lt-LT"/>
                      </w:rPr>
                      <w:t>Akumuliatorius 12V „7AH“</w:t>
                    </w:r>
                  </w:p>
                </w:tc>
                <w:tc>
                  <w:tcPr>
                    <w:tcW w:w="1191" w:type="dxa"/>
                    <w:vAlign w:val="center"/>
                  </w:tcPr>
                  <w:p w14:paraId="07827C04"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33DC4B25" w14:textId="77777777">
                    <w:pPr>
                      <w:ind w:left="-113" w:right="-113"/>
                      <w:jc w:val="center"/>
                      <w:rPr>
                        <w:szCs w:val="24"/>
                        <w:lang w:eastAsia="lt-LT"/>
                      </w:rPr>
                    </w:pPr>
                    <w:r>
                      <w:rPr>
                        <w:color w:val="000000"/>
                        <w:szCs w:val="24"/>
                        <w:lang w:eastAsia="lt-LT"/>
                      </w:rPr>
                      <w:t>vnt.</w:t>
                    </w:r>
                  </w:p>
                </w:tc>
                <w:tc>
                  <w:tcPr>
                    <w:tcW w:w="709" w:type="dxa"/>
                    <w:vAlign w:val="center"/>
                  </w:tcPr>
                  <w:p w14:paraId="253B8BEE" w14:textId="77777777">
                    <w:pPr>
                      <w:jc w:val="center"/>
                      <w:rPr>
                        <w:szCs w:val="24"/>
                        <w:lang w:eastAsia="lt-LT"/>
                      </w:rPr>
                    </w:pPr>
                    <w:r>
                      <w:rPr>
                        <w:color w:val="000000"/>
                        <w:szCs w:val="24"/>
                        <w:lang w:eastAsia="lt-LT"/>
                      </w:rPr>
                      <w:t>1</w:t>
                    </w:r>
                  </w:p>
                </w:tc>
                <w:tc>
                  <w:tcPr>
                    <w:tcW w:w="1077" w:type="dxa"/>
                    <w:vAlign w:val="center"/>
                  </w:tcPr>
                  <w:p w14:paraId="7873F9DB" w14:textId="77777777">
                    <w:pPr>
                      <w:jc w:val="right"/>
                      <w:rPr>
                        <w:szCs w:val="24"/>
                        <w:lang w:eastAsia="lt-LT"/>
                      </w:rPr>
                    </w:pPr>
                    <w:r>
                      <w:rPr>
                        <w:color w:val="000000"/>
                        <w:szCs w:val="24"/>
                        <w:lang w:eastAsia="lt-LT"/>
                      </w:rPr>
                      <w:t>22,52</w:t>
                    </w:r>
                  </w:p>
                </w:tc>
                <w:tc>
                  <w:tcPr>
                    <w:tcW w:w="1305" w:type="dxa"/>
                    <w:vAlign w:val="center"/>
                  </w:tcPr>
                  <w:p w14:paraId="144542F1" w14:textId="77777777">
                    <w:pPr>
                      <w:jc w:val="right"/>
                      <w:rPr>
                        <w:szCs w:val="24"/>
                        <w:lang w:eastAsia="lt-LT"/>
                      </w:rPr>
                    </w:pPr>
                    <w:r>
                      <w:rPr>
                        <w:color w:val="000000"/>
                        <w:szCs w:val="24"/>
                        <w:lang w:eastAsia="lt-LT"/>
                      </w:rPr>
                      <w:t>22,52</w:t>
                    </w:r>
                  </w:p>
                </w:tc>
              </w:tr>
              <w:tr w14:paraId="18CCEDA6" w14:textId="77777777">
                <w:trPr>
                  <w:trHeight w:val="20"/>
                  <w:jc w:val="center"/>
                </w:trPr>
                <w:tc>
                  <w:tcPr>
                    <w:tcW w:w="567" w:type="dxa"/>
                    <w:vAlign w:val="center"/>
                  </w:tcPr>
                  <w:p w14:paraId="07ECFA8F" w14:textId="346C8E73">
                    <w:pPr>
                      <w:widowControl w:val="0"/>
                      <w:tabs>
                        <w:tab w:val="left" w:pos="720"/>
                      </w:tabs>
                      <w:suppressAutoHyphens/>
                      <w:ind w:left="1134" w:hanging="720"/>
                      <w:jc w:val="center"/>
                      <w:rPr>
                        <w:szCs w:val="24"/>
                      </w:rPr>
                    </w:pPr>
                    <w:r>
                      <w:rPr>
                        <w:szCs w:val="24"/>
                      </w:rPr>
                      <w:t>18.</w:t>
                      <w:tab/>
                    </w:r>
                  </w:p>
                </w:tc>
                <w:tc>
                  <w:tcPr>
                    <w:tcW w:w="3909" w:type="dxa"/>
                    <w:vAlign w:val="center"/>
                  </w:tcPr>
                  <w:p w14:paraId="2954FB12" w14:textId="77777777">
                    <w:pPr>
                      <w:rPr>
                        <w:color w:val="000000"/>
                        <w:szCs w:val="24"/>
                        <w14:ligatures w14:val="standardContextual"/>
                      </w:rPr>
                    </w:pPr>
                    <w:r>
                      <w:rPr>
                        <w:color w:val="000000"/>
                        <w:szCs w:val="24"/>
                        <w:lang w:eastAsia="lt-LT"/>
                      </w:rPr>
                      <w:t>Akumuliatorius 18V „5AH“</w:t>
                    </w:r>
                  </w:p>
                </w:tc>
                <w:tc>
                  <w:tcPr>
                    <w:tcW w:w="1191" w:type="dxa"/>
                    <w:vAlign w:val="center"/>
                  </w:tcPr>
                  <w:p w14:paraId="3C30A114" w14:textId="77777777">
                    <w:pPr>
                      <w:ind w:left="-113" w:right="-113"/>
                      <w:jc w:val="center"/>
                      <w:rPr>
                        <w:spacing w:val="-4"/>
                        <w:szCs w:val="24"/>
                        <w:lang w:eastAsia="lt-LT"/>
                      </w:rPr>
                    </w:pPr>
                    <w:r>
                      <w:rPr>
                        <w:color w:val="000000"/>
                        <w:spacing w:val="-4"/>
                        <w:szCs w:val="24"/>
                        <w:lang w:eastAsia="lt-LT"/>
                      </w:rPr>
                      <w:t>2025-04-29</w:t>
                    </w:r>
                  </w:p>
                </w:tc>
                <w:tc>
                  <w:tcPr>
                    <w:tcW w:w="821" w:type="dxa"/>
                    <w:vAlign w:val="center"/>
                  </w:tcPr>
                  <w:p w14:paraId="30A0574E" w14:textId="77777777">
                    <w:pPr>
                      <w:ind w:left="-113" w:right="-113"/>
                      <w:jc w:val="center"/>
                      <w:rPr>
                        <w:szCs w:val="24"/>
                        <w:lang w:eastAsia="lt-LT"/>
                      </w:rPr>
                    </w:pPr>
                    <w:r>
                      <w:rPr>
                        <w:color w:val="000000"/>
                        <w:szCs w:val="24"/>
                        <w:lang w:eastAsia="lt-LT"/>
                      </w:rPr>
                      <w:t>vnt.</w:t>
                    </w:r>
                  </w:p>
                </w:tc>
                <w:tc>
                  <w:tcPr>
                    <w:tcW w:w="709" w:type="dxa"/>
                    <w:vAlign w:val="center"/>
                  </w:tcPr>
                  <w:p w14:paraId="1242196A" w14:textId="77777777">
                    <w:pPr>
                      <w:jc w:val="center"/>
                      <w:rPr>
                        <w:szCs w:val="24"/>
                        <w:lang w:eastAsia="lt-LT"/>
                      </w:rPr>
                    </w:pPr>
                    <w:r>
                      <w:rPr>
                        <w:color w:val="000000"/>
                        <w:szCs w:val="24"/>
                        <w:lang w:eastAsia="lt-LT"/>
                      </w:rPr>
                      <w:t>1</w:t>
                    </w:r>
                  </w:p>
                </w:tc>
                <w:tc>
                  <w:tcPr>
                    <w:tcW w:w="1077" w:type="dxa"/>
                    <w:vAlign w:val="center"/>
                  </w:tcPr>
                  <w:p w14:paraId="0CD5B554" w14:textId="77777777">
                    <w:pPr>
                      <w:jc w:val="right"/>
                      <w:rPr>
                        <w:szCs w:val="24"/>
                        <w:lang w:eastAsia="lt-LT"/>
                      </w:rPr>
                    </w:pPr>
                    <w:r>
                      <w:rPr>
                        <w:color w:val="000000"/>
                        <w:szCs w:val="24"/>
                        <w:lang w:eastAsia="lt-LT"/>
                      </w:rPr>
                      <w:t>79,99</w:t>
                    </w:r>
                  </w:p>
                </w:tc>
                <w:tc>
                  <w:tcPr>
                    <w:tcW w:w="1305" w:type="dxa"/>
                    <w:vAlign w:val="center"/>
                  </w:tcPr>
                  <w:p w14:paraId="7D9A055E" w14:textId="77777777">
                    <w:pPr>
                      <w:jc w:val="right"/>
                      <w:rPr>
                        <w:szCs w:val="24"/>
                        <w:lang w:eastAsia="lt-LT"/>
                      </w:rPr>
                    </w:pPr>
                    <w:r>
                      <w:rPr>
                        <w:color w:val="000000"/>
                        <w:szCs w:val="24"/>
                        <w:lang w:eastAsia="lt-LT"/>
                      </w:rPr>
                      <w:t>79,99</w:t>
                    </w:r>
                  </w:p>
                </w:tc>
              </w:tr>
              <w:tr w14:paraId="07F147F8" w14:textId="77777777">
                <w:trPr>
                  <w:trHeight w:val="20"/>
                  <w:jc w:val="center"/>
                </w:trPr>
                <w:tc>
                  <w:tcPr>
                    <w:tcW w:w="567" w:type="dxa"/>
                    <w:vAlign w:val="center"/>
                  </w:tcPr>
                  <w:p w14:paraId="08C5AE95" w14:textId="6314D48C">
                    <w:pPr>
                      <w:widowControl w:val="0"/>
                      <w:tabs>
                        <w:tab w:val="left" w:pos="720"/>
                      </w:tabs>
                      <w:suppressAutoHyphens/>
                      <w:ind w:left="1134" w:hanging="720"/>
                      <w:jc w:val="center"/>
                      <w:rPr>
                        <w:szCs w:val="24"/>
                      </w:rPr>
                    </w:pPr>
                    <w:r>
                      <w:rPr>
                        <w:szCs w:val="24"/>
                      </w:rPr>
                      <w:t>19.</w:t>
                      <w:tab/>
                    </w:r>
                  </w:p>
                </w:tc>
                <w:tc>
                  <w:tcPr>
                    <w:tcW w:w="3909" w:type="dxa"/>
                    <w:vAlign w:val="center"/>
                  </w:tcPr>
                  <w:p w14:paraId="22C7433A" w14:textId="77777777">
                    <w:pPr>
                      <w:rPr>
                        <w:color w:val="000000"/>
                        <w:szCs w:val="24"/>
                        <w14:ligatures w14:val="standardContextual"/>
                      </w:rPr>
                    </w:pPr>
                    <w:r>
                      <w:rPr>
                        <w:color w:val="000000"/>
                        <w:szCs w:val="24"/>
                        <w:lang w:eastAsia="lt-LT"/>
                      </w:rPr>
                      <w:t>Albumas „Radviliškis senų iliustracijų atodangose“</w:t>
                    </w:r>
                  </w:p>
                </w:tc>
                <w:tc>
                  <w:tcPr>
                    <w:tcW w:w="1191" w:type="dxa"/>
                    <w:vAlign w:val="center"/>
                  </w:tcPr>
                  <w:p w14:paraId="516ACB4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9056060" w14:textId="77777777">
                    <w:pPr>
                      <w:ind w:left="-113" w:right="-113"/>
                      <w:jc w:val="center"/>
                      <w:rPr>
                        <w:szCs w:val="24"/>
                        <w:lang w:eastAsia="lt-LT"/>
                      </w:rPr>
                    </w:pPr>
                    <w:r>
                      <w:rPr>
                        <w:color w:val="000000"/>
                        <w:szCs w:val="24"/>
                        <w:lang w:eastAsia="lt-LT"/>
                      </w:rPr>
                      <w:t>vnt.</w:t>
                    </w:r>
                  </w:p>
                </w:tc>
                <w:tc>
                  <w:tcPr>
                    <w:tcW w:w="709" w:type="dxa"/>
                    <w:vAlign w:val="center"/>
                  </w:tcPr>
                  <w:p w14:paraId="2E4F06D6" w14:textId="77777777">
                    <w:pPr>
                      <w:jc w:val="center"/>
                      <w:rPr>
                        <w:szCs w:val="24"/>
                        <w:lang w:eastAsia="lt-LT"/>
                      </w:rPr>
                    </w:pPr>
                    <w:r>
                      <w:rPr>
                        <w:color w:val="000000"/>
                        <w:szCs w:val="24"/>
                        <w:lang w:eastAsia="lt-LT"/>
                      </w:rPr>
                      <w:t>1</w:t>
                    </w:r>
                  </w:p>
                </w:tc>
                <w:tc>
                  <w:tcPr>
                    <w:tcW w:w="1077" w:type="dxa"/>
                    <w:vAlign w:val="center"/>
                  </w:tcPr>
                  <w:p w14:paraId="28C60FEB" w14:textId="77777777">
                    <w:pPr>
                      <w:jc w:val="right"/>
                      <w:rPr>
                        <w:szCs w:val="24"/>
                        <w:lang w:eastAsia="lt-LT"/>
                      </w:rPr>
                    </w:pPr>
                    <w:r>
                      <w:rPr>
                        <w:color w:val="000000"/>
                        <w:szCs w:val="24"/>
                        <w:lang w:eastAsia="lt-LT"/>
                      </w:rPr>
                      <w:t>8,48</w:t>
                    </w:r>
                  </w:p>
                </w:tc>
                <w:tc>
                  <w:tcPr>
                    <w:tcW w:w="1305" w:type="dxa"/>
                    <w:vAlign w:val="center"/>
                  </w:tcPr>
                  <w:p w14:paraId="515D6B7C" w14:textId="77777777">
                    <w:pPr>
                      <w:jc w:val="right"/>
                      <w:rPr>
                        <w:szCs w:val="24"/>
                        <w:lang w:eastAsia="lt-LT"/>
                      </w:rPr>
                    </w:pPr>
                    <w:r>
                      <w:rPr>
                        <w:color w:val="000000"/>
                        <w:szCs w:val="24"/>
                        <w:lang w:eastAsia="lt-LT"/>
                      </w:rPr>
                      <w:t>8,48</w:t>
                    </w:r>
                  </w:p>
                </w:tc>
              </w:tr>
              <w:tr w14:paraId="12C45E29" w14:textId="77777777">
                <w:trPr>
                  <w:trHeight w:val="20"/>
                  <w:jc w:val="center"/>
                </w:trPr>
                <w:tc>
                  <w:tcPr>
                    <w:tcW w:w="567" w:type="dxa"/>
                    <w:vAlign w:val="center"/>
                  </w:tcPr>
                  <w:p w14:paraId="4E62B95A" w14:textId="19CFCEF9">
                    <w:pPr>
                      <w:widowControl w:val="0"/>
                      <w:tabs>
                        <w:tab w:val="left" w:pos="720"/>
                      </w:tabs>
                      <w:suppressAutoHyphens/>
                      <w:ind w:left="1134" w:hanging="720"/>
                      <w:jc w:val="center"/>
                      <w:rPr>
                        <w:szCs w:val="24"/>
                      </w:rPr>
                    </w:pPr>
                    <w:r>
                      <w:rPr>
                        <w:szCs w:val="24"/>
                      </w:rPr>
                      <w:t>20.</w:t>
                      <w:tab/>
                    </w:r>
                  </w:p>
                </w:tc>
                <w:tc>
                  <w:tcPr>
                    <w:tcW w:w="3909" w:type="dxa"/>
                    <w:vAlign w:val="center"/>
                  </w:tcPr>
                  <w:p w14:paraId="3C6D9DBE" w14:textId="77777777">
                    <w:pPr>
                      <w:rPr>
                        <w:color w:val="000000"/>
                        <w:szCs w:val="24"/>
                        <w14:ligatures w14:val="standardContextual"/>
                      </w:rPr>
                    </w:pPr>
                    <w:r>
                      <w:rPr>
                        <w:color w:val="000000"/>
                        <w:szCs w:val="24"/>
                        <w:lang w:eastAsia="lt-LT"/>
                      </w:rPr>
                      <w:t>Antena 22 dbm su kabeliais, routeriu „TP-Link“</w:t>
                    </w:r>
                  </w:p>
                </w:tc>
                <w:tc>
                  <w:tcPr>
                    <w:tcW w:w="1191" w:type="dxa"/>
                    <w:vAlign w:val="center"/>
                  </w:tcPr>
                  <w:p w14:paraId="5449590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CE8C3E0" w14:textId="77777777">
                    <w:pPr>
                      <w:ind w:left="-113" w:right="-113"/>
                      <w:jc w:val="center"/>
                      <w:rPr>
                        <w:szCs w:val="24"/>
                        <w:lang w:eastAsia="lt-LT"/>
                      </w:rPr>
                    </w:pPr>
                    <w:r>
                      <w:rPr>
                        <w:color w:val="000000"/>
                        <w:szCs w:val="24"/>
                        <w:lang w:eastAsia="lt-LT"/>
                      </w:rPr>
                      <w:t>vnt.</w:t>
                    </w:r>
                  </w:p>
                </w:tc>
                <w:tc>
                  <w:tcPr>
                    <w:tcW w:w="709" w:type="dxa"/>
                    <w:vAlign w:val="center"/>
                  </w:tcPr>
                  <w:p w14:paraId="28AF1E8D" w14:textId="77777777">
                    <w:pPr>
                      <w:jc w:val="center"/>
                      <w:rPr>
                        <w:szCs w:val="24"/>
                        <w:lang w:eastAsia="lt-LT"/>
                      </w:rPr>
                    </w:pPr>
                    <w:r>
                      <w:rPr>
                        <w:color w:val="000000"/>
                        <w:szCs w:val="24"/>
                        <w:lang w:eastAsia="lt-LT"/>
                      </w:rPr>
                      <w:t>2</w:t>
                    </w:r>
                  </w:p>
                </w:tc>
                <w:tc>
                  <w:tcPr>
                    <w:tcW w:w="1077" w:type="dxa"/>
                    <w:vAlign w:val="center"/>
                  </w:tcPr>
                  <w:p w14:paraId="6133C736" w14:textId="77777777">
                    <w:pPr>
                      <w:jc w:val="right"/>
                      <w:rPr>
                        <w:szCs w:val="24"/>
                        <w:lang w:eastAsia="lt-LT"/>
                      </w:rPr>
                    </w:pPr>
                    <w:r>
                      <w:rPr>
                        <w:color w:val="000000"/>
                        <w:szCs w:val="24"/>
                        <w:lang w:eastAsia="lt-LT"/>
                      </w:rPr>
                      <w:t>110,06</w:t>
                    </w:r>
                  </w:p>
                </w:tc>
                <w:tc>
                  <w:tcPr>
                    <w:tcW w:w="1305" w:type="dxa"/>
                    <w:vAlign w:val="center"/>
                  </w:tcPr>
                  <w:p w14:paraId="1A6E411B" w14:textId="77777777">
                    <w:pPr>
                      <w:jc w:val="right"/>
                      <w:rPr>
                        <w:szCs w:val="24"/>
                        <w:lang w:eastAsia="lt-LT"/>
                      </w:rPr>
                    </w:pPr>
                    <w:r>
                      <w:rPr>
                        <w:color w:val="000000"/>
                        <w:szCs w:val="24"/>
                        <w:lang w:eastAsia="lt-LT"/>
                      </w:rPr>
                      <w:t>220,11</w:t>
                    </w:r>
                  </w:p>
                </w:tc>
              </w:tr>
              <w:tr w14:paraId="36D9D748" w14:textId="77777777">
                <w:trPr>
                  <w:trHeight w:val="20"/>
                  <w:jc w:val="center"/>
                </w:trPr>
                <w:tc>
                  <w:tcPr>
                    <w:tcW w:w="567" w:type="dxa"/>
                    <w:vAlign w:val="center"/>
                  </w:tcPr>
                  <w:p w14:paraId="125D0AF6" w14:textId="77777777">
                    <w:pPr>
                      <w:jc w:val="center"/>
                      <w:rPr>
                        <w:b/>
                        <w:sz w:val="22"/>
                        <w:szCs w:val="22"/>
                      </w:rPr>
                    </w:pPr>
                    <w:r>
                      <w:rPr>
                        <w:b/>
                        <w:sz w:val="22"/>
                        <w:szCs w:val="22"/>
                      </w:rPr>
                      <w:t>1</w:t>
                    </w:r>
                  </w:p>
                </w:tc>
                <w:tc>
                  <w:tcPr>
                    <w:tcW w:w="3909" w:type="dxa"/>
                    <w:vAlign w:val="center"/>
                  </w:tcPr>
                  <w:p w14:paraId="167A3E76" w14:textId="77777777">
                    <w:pPr>
                      <w:jc w:val="center"/>
                      <w:rPr>
                        <w:b/>
                        <w:sz w:val="22"/>
                        <w:szCs w:val="22"/>
                      </w:rPr>
                    </w:pPr>
                    <w:r>
                      <w:rPr>
                        <w:b/>
                        <w:sz w:val="22"/>
                        <w:szCs w:val="22"/>
                      </w:rPr>
                      <w:t>2</w:t>
                    </w:r>
                  </w:p>
                </w:tc>
                <w:tc>
                  <w:tcPr>
                    <w:tcW w:w="1191" w:type="dxa"/>
                  </w:tcPr>
                  <w:p w14:paraId="6ABAE618" w14:textId="77777777">
                    <w:pPr>
                      <w:ind w:left="-57" w:right="-57"/>
                      <w:jc w:val="center"/>
                      <w:rPr>
                        <w:b/>
                        <w:spacing w:val="-4"/>
                        <w:sz w:val="22"/>
                        <w:szCs w:val="22"/>
                      </w:rPr>
                    </w:pPr>
                    <w:r>
                      <w:rPr>
                        <w:b/>
                        <w:spacing w:val="-4"/>
                        <w:sz w:val="22"/>
                        <w:szCs w:val="22"/>
                      </w:rPr>
                      <w:t>3</w:t>
                    </w:r>
                  </w:p>
                </w:tc>
                <w:tc>
                  <w:tcPr>
                    <w:tcW w:w="821" w:type="dxa"/>
                  </w:tcPr>
                  <w:p w14:paraId="1F1A0D86" w14:textId="77777777">
                    <w:pPr>
                      <w:ind w:left="-113" w:right="-113"/>
                      <w:jc w:val="center"/>
                      <w:rPr>
                        <w:b/>
                        <w:sz w:val="22"/>
                        <w:szCs w:val="22"/>
                      </w:rPr>
                    </w:pPr>
                    <w:r>
                      <w:rPr>
                        <w:b/>
                        <w:sz w:val="22"/>
                        <w:szCs w:val="22"/>
                      </w:rPr>
                      <w:t>4</w:t>
                    </w:r>
                  </w:p>
                </w:tc>
                <w:tc>
                  <w:tcPr>
                    <w:tcW w:w="709" w:type="dxa"/>
                    <w:vAlign w:val="center"/>
                  </w:tcPr>
                  <w:p w14:paraId="4585893F" w14:textId="77777777">
                    <w:pPr>
                      <w:ind w:left="-57" w:right="-57"/>
                      <w:jc w:val="center"/>
                      <w:rPr>
                        <w:b/>
                        <w:sz w:val="22"/>
                        <w:szCs w:val="22"/>
                      </w:rPr>
                    </w:pPr>
                    <w:r>
                      <w:rPr>
                        <w:b/>
                        <w:sz w:val="22"/>
                        <w:szCs w:val="22"/>
                      </w:rPr>
                      <w:t>5</w:t>
                    </w:r>
                  </w:p>
                </w:tc>
                <w:tc>
                  <w:tcPr>
                    <w:tcW w:w="1077" w:type="dxa"/>
                    <w:vAlign w:val="center"/>
                  </w:tcPr>
                  <w:p w14:paraId="2EEF1F3D" w14:textId="77777777">
                    <w:pPr>
                      <w:jc w:val="center"/>
                      <w:rPr>
                        <w:b/>
                        <w:bCs/>
                        <w:color w:val="000000"/>
                        <w:sz w:val="22"/>
                        <w:szCs w:val="22"/>
                      </w:rPr>
                    </w:pPr>
                    <w:r>
                      <w:rPr>
                        <w:b/>
                        <w:bCs/>
                        <w:color w:val="000000"/>
                        <w:sz w:val="22"/>
                        <w:szCs w:val="22"/>
                      </w:rPr>
                      <w:t>6</w:t>
                    </w:r>
                  </w:p>
                </w:tc>
                <w:tc>
                  <w:tcPr>
                    <w:tcW w:w="1305" w:type="dxa"/>
                    <w:vAlign w:val="center"/>
                  </w:tcPr>
                  <w:p w14:paraId="268E2979" w14:textId="77777777">
                    <w:pPr>
                      <w:jc w:val="center"/>
                      <w:rPr>
                        <w:b/>
                        <w:bCs/>
                        <w:color w:val="000000"/>
                        <w:sz w:val="22"/>
                        <w:szCs w:val="22"/>
                      </w:rPr>
                    </w:pPr>
                    <w:r>
                      <w:rPr>
                        <w:b/>
                        <w:bCs/>
                        <w:color w:val="000000"/>
                        <w:sz w:val="22"/>
                        <w:szCs w:val="22"/>
                      </w:rPr>
                      <w:t>7</w:t>
                    </w:r>
                  </w:p>
                </w:tc>
              </w:tr>
              <w:tr w14:paraId="07934467" w14:textId="77777777">
                <w:trPr>
                  <w:trHeight w:val="20"/>
                  <w:jc w:val="center"/>
                </w:trPr>
                <w:tc>
                  <w:tcPr>
                    <w:tcW w:w="567" w:type="dxa"/>
                    <w:vAlign w:val="center"/>
                  </w:tcPr>
                  <w:p w14:paraId="5E24B434" w14:textId="2A3C2EDD">
                    <w:pPr>
                      <w:widowControl w:val="0"/>
                      <w:tabs>
                        <w:tab w:val="left" w:pos="720"/>
                      </w:tabs>
                      <w:suppressAutoHyphens/>
                      <w:ind w:left="1134" w:hanging="720"/>
                      <w:jc w:val="center"/>
                      <w:rPr>
                        <w:szCs w:val="24"/>
                      </w:rPr>
                    </w:pPr>
                    <w:r>
                      <w:rPr>
                        <w:szCs w:val="24"/>
                      </w:rPr>
                      <w:t>21.</w:t>
                      <w:tab/>
                    </w:r>
                  </w:p>
                </w:tc>
                <w:tc>
                  <w:tcPr>
                    <w:tcW w:w="3909" w:type="dxa"/>
                    <w:vAlign w:val="center"/>
                  </w:tcPr>
                  <w:p w14:paraId="412220EF" w14:textId="77777777">
                    <w:pPr>
                      <w:rPr>
                        <w:color w:val="000000"/>
                        <w:szCs w:val="24"/>
                        <w14:ligatures w14:val="standardContextual"/>
                      </w:rPr>
                    </w:pPr>
                    <w:r>
                      <w:rPr>
                        <w:color w:val="000000"/>
                        <w:szCs w:val="24"/>
                        <w:lang w:eastAsia="lt-LT"/>
                      </w:rPr>
                      <w:t>Antgaliai akutėms</w:t>
                    </w:r>
                  </w:p>
                </w:tc>
                <w:tc>
                  <w:tcPr>
                    <w:tcW w:w="1191" w:type="dxa"/>
                    <w:vAlign w:val="center"/>
                  </w:tcPr>
                  <w:p w14:paraId="555635D5"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675C1161" w14:textId="77777777">
                    <w:pPr>
                      <w:ind w:left="-113" w:right="-113"/>
                      <w:jc w:val="center"/>
                      <w:rPr>
                        <w:szCs w:val="24"/>
                        <w:lang w:eastAsia="lt-LT"/>
                      </w:rPr>
                    </w:pPr>
                    <w:r>
                      <w:rPr>
                        <w:color w:val="000000"/>
                        <w:szCs w:val="24"/>
                        <w:lang w:eastAsia="lt-LT"/>
                      </w:rPr>
                      <w:t>vnt.</w:t>
                    </w:r>
                  </w:p>
                </w:tc>
                <w:tc>
                  <w:tcPr>
                    <w:tcW w:w="709" w:type="dxa"/>
                    <w:vAlign w:val="center"/>
                  </w:tcPr>
                  <w:p w14:paraId="5213B0BF" w14:textId="77777777">
                    <w:pPr>
                      <w:jc w:val="center"/>
                      <w:rPr>
                        <w:szCs w:val="24"/>
                        <w:lang w:eastAsia="lt-LT"/>
                      </w:rPr>
                    </w:pPr>
                    <w:r>
                      <w:rPr>
                        <w:color w:val="000000"/>
                        <w:szCs w:val="24"/>
                        <w:lang w:eastAsia="lt-LT"/>
                      </w:rPr>
                      <w:t>5</w:t>
                    </w:r>
                  </w:p>
                </w:tc>
                <w:tc>
                  <w:tcPr>
                    <w:tcW w:w="1077" w:type="dxa"/>
                    <w:vAlign w:val="center"/>
                  </w:tcPr>
                  <w:p w14:paraId="5870688D" w14:textId="77777777">
                    <w:pPr>
                      <w:jc w:val="right"/>
                      <w:rPr>
                        <w:szCs w:val="24"/>
                        <w:lang w:eastAsia="lt-LT"/>
                      </w:rPr>
                    </w:pPr>
                    <w:r>
                      <w:rPr>
                        <w:color w:val="000000"/>
                        <w:szCs w:val="24"/>
                        <w:lang w:eastAsia="lt-LT"/>
                      </w:rPr>
                      <w:t>11,00</w:t>
                    </w:r>
                  </w:p>
                </w:tc>
                <w:tc>
                  <w:tcPr>
                    <w:tcW w:w="1305" w:type="dxa"/>
                    <w:vAlign w:val="center"/>
                  </w:tcPr>
                  <w:p w14:paraId="6B67C8E7" w14:textId="77777777">
                    <w:pPr>
                      <w:jc w:val="right"/>
                      <w:rPr>
                        <w:szCs w:val="24"/>
                        <w:lang w:eastAsia="lt-LT"/>
                      </w:rPr>
                    </w:pPr>
                    <w:r>
                      <w:rPr>
                        <w:color w:val="000000"/>
                        <w:szCs w:val="24"/>
                        <w:lang w:eastAsia="lt-LT"/>
                      </w:rPr>
                      <w:t>54,99</w:t>
                    </w:r>
                  </w:p>
                </w:tc>
              </w:tr>
              <w:tr w14:paraId="66426091" w14:textId="77777777">
                <w:trPr>
                  <w:trHeight w:val="20"/>
                  <w:jc w:val="center"/>
                </w:trPr>
                <w:tc>
                  <w:tcPr>
                    <w:tcW w:w="567" w:type="dxa"/>
                    <w:vAlign w:val="center"/>
                  </w:tcPr>
                  <w:p w14:paraId="37B3C7E9" w14:textId="6CF8E735">
                    <w:pPr>
                      <w:widowControl w:val="0"/>
                      <w:tabs>
                        <w:tab w:val="left" w:pos="720"/>
                      </w:tabs>
                      <w:suppressAutoHyphens/>
                      <w:ind w:left="1134" w:hanging="720"/>
                      <w:jc w:val="center"/>
                      <w:rPr>
                        <w:szCs w:val="24"/>
                      </w:rPr>
                    </w:pPr>
                    <w:r>
                      <w:rPr>
                        <w:szCs w:val="24"/>
                      </w:rPr>
                      <w:t>22.</w:t>
                      <w:tab/>
                    </w:r>
                  </w:p>
                </w:tc>
                <w:tc>
                  <w:tcPr>
                    <w:tcW w:w="3909" w:type="dxa"/>
                    <w:vAlign w:val="center"/>
                  </w:tcPr>
                  <w:p w14:paraId="0708FABB" w14:textId="77777777">
                    <w:pPr>
                      <w:rPr>
                        <w:color w:val="000000"/>
                        <w:szCs w:val="24"/>
                        <w14:ligatures w14:val="standardContextual"/>
                      </w:rPr>
                    </w:pPr>
                    <w:r>
                      <w:rPr>
                        <w:color w:val="000000"/>
                        <w:szCs w:val="24"/>
                        <w:lang w:eastAsia="lt-LT"/>
                      </w:rPr>
                      <w:t>Antgaliai kniedėms</w:t>
                    </w:r>
                  </w:p>
                </w:tc>
                <w:tc>
                  <w:tcPr>
                    <w:tcW w:w="1191" w:type="dxa"/>
                    <w:vAlign w:val="center"/>
                  </w:tcPr>
                  <w:p w14:paraId="7E879D8A"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33B3AD85" w14:textId="77777777">
                    <w:pPr>
                      <w:ind w:left="-113" w:right="-113"/>
                      <w:jc w:val="center"/>
                      <w:rPr>
                        <w:szCs w:val="24"/>
                        <w:lang w:eastAsia="lt-LT"/>
                      </w:rPr>
                    </w:pPr>
                    <w:r>
                      <w:rPr>
                        <w:color w:val="000000"/>
                        <w:szCs w:val="24"/>
                        <w:lang w:eastAsia="lt-LT"/>
                      </w:rPr>
                      <w:t>vnt.</w:t>
                    </w:r>
                  </w:p>
                </w:tc>
                <w:tc>
                  <w:tcPr>
                    <w:tcW w:w="709" w:type="dxa"/>
                    <w:vAlign w:val="center"/>
                  </w:tcPr>
                  <w:p w14:paraId="0F14A0DC" w14:textId="77777777">
                    <w:pPr>
                      <w:jc w:val="center"/>
                      <w:rPr>
                        <w:szCs w:val="24"/>
                        <w:lang w:eastAsia="lt-LT"/>
                      </w:rPr>
                    </w:pPr>
                    <w:r>
                      <w:rPr>
                        <w:color w:val="000000"/>
                        <w:szCs w:val="24"/>
                        <w:lang w:eastAsia="lt-LT"/>
                      </w:rPr>
                      <w:t>8</w:t>
                    </w:r>
                  </w:p>
                </w:tc>
                <w:tc>
                  <w:tcPr>
                    <w:tcW w:w="1077" w:type="dxa"/>
                    <w:vAlign w:val="center"/>
                  </w:tcPr>
                  <w:p w14:paraId="256BCDB9" w14:textId="77777777">
                    <w:pPr>
                      <w:jc w:val="right"/>
                      <w:rPr>
                        <w:szCs w:val="24"/>
                        <w:lang w:eastAsia="lt-LT"/>
                      </w:rPr>
                    </w:pPr>
                    <w:r>
                      <w:rPr>
                        <w:color w:val="000000"/>
                        <w:szCs w:val="24"/>
                        <w:lang w:eastAsia="lt-LT"/>
                      </w:rPr>
                      <w:t>11,00</w:t>
                    </w:r>
                  </w:p>
                </w:tc>
                <w:tc>
                  <w:tcPr>
                    <w:tcW w:w="1305" w:type="dxa"/>
                    <w:vAlign w:val="center"/>
                  </w:tcPr>
                  <w:p w14:paraId="33BFF5B8" w14:textId="77777777">
                    <w:pPr>
                      <w:jc w:val="right"/>
                      <w:rPr>
                        <w:szCs w:val="24"/>
                        <w:lang w:eastAsia="lt-LT"/>
                      </w:rPr>
                    </w:pPr>
                    <w:r>
                      <w:rPr>
                        <w:color w:val="000000"/>
                        <w:szCs w:val="24"/>
                        <w:lang w:eastAsia="lt-LT"/>
                      </w:rPr>
                      <w:t>88,00</w:t>
                    </w:r>
                  </w:p>
                </w:tc>
              </w:tr>
              <w:tr w14:paraId="75B350EF" w14:textId="77777777">
                <w:trPr>
                  <w:trHeight w:val="20"/>
                  <w:jc w:val="center"/>
                </w:trPr>
                <w:tc>
                  <w:tcPr>
                    <w:tcW w:w="567" w:type="dxa"/>
                    <w:vAlign w:val="center"/>
                  </w:tcPr>
                  <w:p w14:paraId="1B7F9AE1" w14:textId="49F21B4E">
                    <w:pPr>
                      <w:widowControl w:val="0"/>
                      <w:tabs>
                        <w:tab w:val="left" w:pos="720"/>
                      </w:tabs>
                      <w:suppressAutoHyphens/>
                      <w:ind w:left="1134" w:hanging="720"/>
                      <w:jc w:val="center"/>
                      <w:rPr>
                        <w:szCs w:val="24"/>
                      </w:rPr>
                    </w:pPr>
                    <w:r>
                      <w:rPr>
                        <w:szCs w:val="24"/>
                      </w:rPr>
                      <w:t>23.</w:t>
                      <w:tab/>
                    </w:r>
                  </w:p>
                </w:tc>
                <w:tc>
                  <w:tcPr>
                    <w:tcW w:w="3909" w:type="dxa"/>
                    <w:vAlign w:val="center"/>
                  </w:tcPr>
                  <w:p w14:paraId="09657B6A" w14:textId="77777777">
                    <w:pPr>
                      <w:rPr>
                        <w:color w:val="000000"/>
                        <w:szCs w:val="24"/>
                        <w14:ligatures w14:val="standardContextual"/>
                      </w:rPr>
                    </w:pPr>
                    <w:r>
                      <w:rPr>
                        <w:color w:val="000000"/>
                        <w:szCs w:val="24"/>
                        <w:lang w:eastAsia="lt-LT"/>
                      </w:rPr>
                      <w:t>Antgaliai spaudėms</w:t>
                    </w:r>
                  </w:p>
                </w:tc>
                <w:tc>
                  <w:tcPr>
                    <w:tcW w:w="1191" w:type="dxa"/>
                    <w:vAlign w:val="center"/>
                  </w:tcPr>
                  <w:p w14:paraId="153C4489"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441E09FF" w14:textId="77777777">
                    <w:pPr>
                      <w:ind w:left="-113" w:right="-113"/>
                      <w:jc w:val="center"/>
                      <w:rPr>
                        <w:szCs w:val="24"/>
                        <w:lang w:eastAsia="lt-LT"/>
                      </w:rPr>
                    </w:pPr>
                    <w:r>
                      <w:rPr>
                        <w:color w:val="000000"/>
                        <w:szCs w:val="24"/>
                        <w:lang w:eastAsia="lt-LT"/>
                      </w:rPr>
                      <w:t>vnt.</w:t>
                    </w:r>
                  </w:p>
                </w:tc>
                <w:tc>
                  <w:tcPr>
                    <w:tcW w:w="709" w:type="dxa"/>
                    <w:vAlign w:val="center"/>
                  </w:tcPr>
                  <w:p w14:paraId="4F724763" w14:textId="77777777">
                    <w:pPr>
                      <w:jc w:val="center"/>
                      <w:rPr>
                        <w:szCs w:val="24"/>
                        <w:lang w:eastAsia="lt-LT"/>
                      </w:rPr>
                    </w:pPr>
                    <w:r>
                      <w:rPr>
                        <w:color w:val="000000"/>
                        <w:szCs w:val="24"/>
                        <w:lang w:eastAsia="lt-LT"/>
                      </w:rPr>
                      <w:t>3</w:t>
                    </w:r>
                  </w:p>
                </w:tc>
                <w:tc>
                  <w:tcPr>
                    <w:tcW w:w="1077" w:type="dxa"/>
                    <w:vAlign w:val="center"/>
                  </w:tcPr>
                  <w:p w14:paraId="6E29934E" w14:textId="77777777">
                    <w:pPr>
                      <w:jc w:val="right"/>
                      <w:rPr>
                        <w:szCs w:val="24"/>
                        <w:lang w:eastAsia="lt-LT"/>
                      </w:rPr>
                    </w:pPr>
                    <w:r>
                      <w:rPr>
                        <w:color w:val="000000"/>
                        <w:szCs w:val="24"/>
                        <w:lang w:eastAsia="lt-LT"/>
                      </w:rPr>
                      <w:t>11,00</w:t>
                    </w:r>
                  </w:p>
                </w:tc>
                <w:tc>
                  <w:tcPr>
                    <w:tcW w:w="1305" w:type="dxa"/>
                    <w:vAlign w:val="center"/>
                  </w:tcPr>
                  <w:p w14:paraId="4C04F838" w14:textId="77777777">
                    <w:pPr>
                      <w:jc w:val="right"/>
                      <w:rPr>
                        <w:szCs w:val="24"/>
                        <w:lang w:eastAsia="lt-LT"/>
                      </w:rPr>
                    </w:pPr>
                    <w:r>
                      <w:rPr>
                        <w:color w:val="000000"/>
                        <w:szCs w:val="24"/>
                        <w:lang w:eastAsia="lt-LT"/>
                      </w:rPr>
                      <w:t>33,00</w:t>
                    </w:r>
                  </w:p>
                </w:tc>
              </w:tr>
              <w:tr w14:paraId="0AE20D1F" w14:textId="77777777">
                <w:trPr>
                  <w:trHeight w:val="20"/>
                  <w:jc w:val="center"/>
                </w:trPr>
                <w:tc>
                  <w:tcPr>
                    <w:tcW w:w="567" w:type="dxa"/>
                    <w:vAlign w:val="center"/>
                  </w:tcPr>
                  <w:p w14:paraId="7B34E3CC" w14:textId="4F3AA799">
                    <w:pPr>
                      <w:widowControl w:val="0"/>
                      <w:tabs>
                        <w:tab w:val="left" w:pos="720"/>
                      </w:tabs>
                      <w:suppressAutoHyphens/>
                      <w:ind w:left="1134" w:hanging="720"/>
                      <w:jc w:val="center"/>
                      <w:rPr>
                        <w:szCs w:val="24"/>
                      </w:rPr>
                    </w:pPr>
                    <w:r>
                      <w:rPr>
                        <w:szCs w:val="24"/>
                      </w:rPr>
                      <w:t>24.</w:t>
                      <w:tab/>
                    </w:r>
                  </w:p>
                </w:tc>
                <w:tc>
                  <w:tcPr>
                    <w:tcW w:w="3909" w:type="dxa"/>
                    <w:vAlign w:val="center"/>
                  </w:tcPr>
                  <w:p w14:paraId="3713F66E" w14:textId="77777777">
                    <w:pPr>
                      <w:rPr>
                        <w:color w:val="000000"/>
                        <w:szCs w:val="24"/>
                        <w14:ligatures w14:val="standardContextual"/>
                      </w:rPr>
                    </w:pPr>
                    <w:r>
                      <w:rPr>
                        <w:color w:val="000000"/>
                        <w:szCs w:val="24"/>
                        <w:lang w:eastAsia="lt-LT"/>
                      </w:rPr>
                      <w:t>Antgalių komplektas 21 vnt.</w:t>
                    </w:r>
                  </w:p>
                </w:tc>
                <w:tc>
                  <w:tcPr>
                    <w:tcW w:w="1191" w:type="dxa"/>
                    <w:vAlign w:val="center"/>
                  </w:tcPr>
                  <w:p w14:paraId="13E1B467"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54D2901C" w14:textId="77777777">
                    <w:pPr>
                      <w:ind w:left="-113" w:right="-113"/>
                      <w:jc w:val="center"/>
                      <w:rPr>
                        <w:szCs w:val="24"/>
                        <w:lang w:eastAsia="lt-LT"/>
                      </w:rPr>
                    </w:pPr>
                    <w:r>
                      <w:rPr>
                        <w:color w:val="000000"/>
                        <w:szCs w:val="24"/>
                        <w:lang w:eastAsia="lt-LT"/>
                      </w:rPr>
                      <w:t>vnt.</w:t>
                    </w:r>
                  </w:p>
                </w:tc>
                <w:tc>
                  <w:tcPr>
                    <w:tcW w:w="709" w:type="dxa"/>
                    <w:vAlign w:val="center"/>
                  </w:tcPr>
                  <w:p w14:paraId="2CEF60F5" w14:textId="77777777">
                    <w:pPr>
                      <w:jc w:val="center"/>
                      <w:rPr>
                        <w:szCs w:val="24"/>
                        <w:lang w:eastAsia="lt-LT"/>
                      </w:rPr>
                    </w:pPr>
                    <w:r>
                      <w:rPr>
                        <w:color w:val="000000"/>
                        <w:szCs w:val="24"/>
                        <w:lang w:eastAsia="lt-LT"/>
                      </w:rPr>
                      <w:t>1</w:t>
                    </w:r>
                  </w:p>
                </w:tc>
                <w:tc>
                  <w:tcPr>
                    <w:tcW w:w="1077" w:type="dxa"/>
                    <w:vAlign w:val="center"/>
                  </w:tcPr>
                  <w:p w14:paraId="76676839" w14:textId="77777777">
                    <w:pPr>
                      <w:jc w:val="right"/>
                      <w:rPr>
                        <w:szCs w:val="24"/>
                        <w:lang w:eastAsia="lt-LT"/>
                      </w:rPr>
                    </w:pPr>
                    <w:r>
                      <w:rPr>
                        <w:color w:val="000000"/>
                        <w:szCs w:val="24"/>
                        <w:lang w:eastAsia="lt-LT"/>
                      </w:rPr>
                      <w:t>11,63</w:t>
                    </w:r>
                  </w:p>
                </w:tc>
                <w:tc>
                  <w:tcPr>
                    <w:tcW w:w="1305" w:type="dxa"/>
                    <w:vAlign w:val="center"/>
                  </w:tcPr>
                  <w:p w14:paraId="78164F03" w14:textId="77777777">
                    <w:pPr>
                      <w:jc w:val="right"/>
                      <w:rPr>
                        <w:szCs w:val="24"/>
                        <w:lang w:eastAsia="lt-LT"/>
                      </w:rPr>
                    </w:pPr>
                    <w:r>
                      <w:rPr>
                        <w:color w:val="000000"/>
                        <w:szCs w:val="24"/>
                        <w:lang w:eastAsia="lt-LT"/>
                      </w:rPr>
                      <w:t>11,63</w:t>
                    </w:r>
                  </w:p>
                </w:tc>
              </w:tr>
              <w:tr w14:paraId="4CC93272" w14:textId="77777777">
                <w:trPr>
                  <w:trHeight w:val="20"/>
                  <w:jc w:val="center"/>
                </w:trPr>
                <w:tc>
                  <w:tcPr>
                    <w:tcW w:w="567" w:type="dxa"/>
                    <w:vAlign w:val="center"/>
                  </w:tcPr>
                  <w:p w14:paraId="1D1E0873" w14:textId="254D5448">
                    <w:pPr>
                      <w:widowControl w:val="0"/>
                      <w:tabs>
                        <w:tab w:val="left" w:pos="720"/>
                      </w:tabs>
                      <w:suppressAutoHyphens/>
                      <w:ind w:left="1134" w:hanging="720"/>
                      <w:jc w:val="center"/>
                      <w:rPr>
                        <w:szCs w:val="24"/>
                      </w:rPr>
                    </w:pPr>
                    <w:r>
                      <w:rPr>
                        <w:szCs w:val="24"/>
                      </w:rPr>
                      <w:t>25.</w:t>
                      <w:tab/>
                    </w:r>
                  </w:p>
                </w:tc>
                <w:tc>
                  <w:tcPr>
                    <w:tcW w:w="3909" w:type="dxa"/>
                    <w:vAlign w:val="center"/>
                  </w:tcPr>
                  <w:p w14:paraId="2436E15F" w14:textId="77777777">
                    <w:pPr>
                      <w:rPr>
                        <w:color w:val="000000"/>
                        <w:szCs w:val="24"/>
                        <w14:ligatures w14:val="standardContextual"/>
                      </w:rPr>
                    </w:pPr>
                    <w:r>
                      <w:rPr>
                        <w:color w:val="000000"/>
                        <w:szCs w:val="24"/>
                        <w:lang w:eastAsia="lt-LT"/>
                      </w:rPr>
                      <w:t>Antkeliai 18x15cm</w:t>
                    </w:r>
                  </w:p>
                </w:tc>
                <w:tc>
                  <w:tcPr>
                    <w:tcW w:w="1191" w:type="dxa"/>
                    <w:vAlign w:val="center"/>
                  </w:tcPr>
                  <w:p w14:paraId="6870B8D3"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476F6326" w14:textId="77777777">
                    <w:pPr>
                      <w:ind w:left="-113" w:right="-113"/>
                      <w:jc w:val="center"/>
                      <w:rPr>
                        <w:szCs w:val="24"/>
                        <w:lang w:eastAsia="lt-LT"/>
                      </w:rPr>
                    </w:pPr>
                    <w:r>
                      <w:rPr>
                        <w:color w:val="000000"/>
                        <w:szCs w:val="24"/>
                        <w:lang w:eastAsia="lt-LT"/>
                      </w:rPr>
                      <w:t>vnt.</w:t>
                    </w:r>
                  </w:p>
                </w:tc>
                <w:tc>
                  <w:tcPr>
                    <w:tcW w:w="709" w:type="dxa"/>
                    <w:vAlign w:val="center"/>
                  </w:tcPr>
                  <w:p w14:paraId="173B833F" w14:textId="77777777">
                    <w:pPr>
                      <w:jc w:val="center"/>
                      <w:rPr>
                        <w:szCs w:val="24"/>
                        <w:lang w:eastAsia="lt-LT"/>
                      </w:rPr>
                    </w:pPr>
                    <w:r>
                      <w:rPr>
                        <w:color w:val="000000"/>
                        <w:szCs w:val="24"/>
                        <w:lang w:eastAsia="lt-LT"/>
                      </w:rPr>
                      <w:t>1</w:t>
                    </w:r>
                  </w:p>
                </w:tc>
                <w:tc>
                  <w:tcPr>
                    <w:tcW w:w="1077" w:type="dxa"/>
                    <w:vAlign w:val="center"/>
                  </w:tcPr>
                  <w:p w14:paraId="6126C494" w14:textId="77777777">
                    <w:pPr>
                      <w:jc w:val="right"/>
                      <w:rPr>
                        <w:szCs w:val="24"/>
                        <w:lang w:eastAsia="lt-LT"/>
                      </w:rPr>
                    </w:pPr>
                    <w:r>
                      <w:rPr>
                        <w:color w:val="000000"/>
                        <w:szCs w:val="24"/>
                        <w:lang w:eastAsia="lt-LT"/>
                      </w:rPr>
                      <w:t>5,39</w:t>
                    </w:r>
                  </w:p>
                </w:tc>
                <w:tc>
                  <w:tcPr>
                    <w:tcW w:w="1305" w:type="dxa"/>
                    <w:vAlign w:val="center"/>
                  </w:tcPr>
                  <w:p w14:paraId="2750408D" w14:textId="77777777">
                    <w:pPr>
                      <w:jc w:val="right"/>
                      <w:rPr>
                        <w:szCs w:val="24"/>
                        <w:lang w:eastAsia="lt-LT"/>
                      </w:rPr>
                    </w:pPr>
                    <w:r>
                      <w:rPr>
                        <w:color w:val="000000"/>
                        <w:szCs w:val="24"/>
                        <w:lang w:eastAsia="lt-LT"/>
                      </w:rPr>
                      <w:t>5,39</w:t>
                    </w:r>
                  </w:p>
                </w:tc>
              </w:tr>
              <w:tr w14:paraId="09432EBD" w14:textId="77777777">
                <w:trPr>
                  <w:trHeight w:val="20"/>
                  <w:jc w:val="center"/>
                </w:trPr>
                <w:tc>
                  <w:tcPr>
                    <w:tcW w:w="567" w:type="dxa"/>
                    <w:vAlign w:val="center"/>
                  </w:tcPr>
                  <w:p w14:paraId="5DA1155B" w14:textId="1B9A8E4D">
                    <w:pPr>
                      <w:widowControl w:val="0"/>
                      <w:tabs>
                        <w:tab w:val="left" w:pos="720"/>
                      </w:tabs>
                      <w:suppressAutoHyphens/>
                      <w:ind w:left="1134" w:hanging="720"/>
                      <w:jc w:val="center"/>
                      <w:rPr>
                        <w:szCs w:val="24"/>
                      </w:rPr>
                    </w:pPr>
                    <w:r>
                      <w:rPr>
                        <w:szCs w:val="24"/>
                      </w:rPr>
                      <w:t>26.</w:t>
                      <w:tab/>
                    </w:r>
                  </w:p>
                </w:tc>
                <w:tc>
                  <w:tcPr>
                    <w:tcW w:w="3909" w:type="dxa"/>
                    <w:vAlign w:val="center"/>
                  </w:tcPr>
                  <w:p w14:paraId="07BD2B04" w14:textId="77777777">
                    <w:pPr>
                      <w:rPr>
                        <w:color w:val="000000"/>
                        <w:szCs w:val="24"/>
                        <w14:ligatures w14:val="standardContextual"/>
                      </w:rPr>
                    </w:pPr>
                    <w:r>
                      <w:rPr>
                        <w:color w:val="000000"/>
                        <w:szCs w:val="24"/>
                        <w:lang w:eastAsia="lt-LT"/>
                      </w:rPr>
                      <w:t>Antspaudas 4911</w:t>
                    </w:r>
                  </w:p>
                </w:tc>
                <w:tc>
                  <w:tcPr>
                    <w:tcW w:w="1191" w:type="dxa"/>
                    <w:vAlign w:val="center"/>
                  </w:tcPr>
                  <w:p w14:paraId="7F27DB97" w14:textId="77777777">
                    <w:pPr>
                      <w:ind w:left="-113" w:right="-113"/>
                      <w:jc w:val="center"/>
                      <w:rPr>
                        <w:spacing w:val="-4"/>
                        <w:szCs w:val="24"/>
                        <w:lang w:eastAsia="lt-LT"/>
                      </w:rPr>
                    </w:pPr>
                    <w:r>
                      <w:rPr>
                        <w:color w:val="000000"/>
                        <w:spacing w:val="-4"/>
                        <w:szCs w:val="24"/>
                        <w:lang w:eastAsia="lt-LT"/>
                      </w:rPr>
                      <w:t>2024-02-29</w:t>
                    </w:r>
                  </w:p>
                </w:tc>
                <w:tc>
                  <w:tcPr>
                    <w:tcW w:w="821" w:type="dxa"/>
                    <w:vAlign w:val="center"/>
                  </w:tcPr>
                  <w:p w14:paraId="37203754" w14:textId="77777777">
                    <w:pPr>
                      <w:ind w:left="-113" w:right="-113"/>
                      <w:jc w:val="center"/>
                      <w:rPr>
                        <w:szCs w:val="24"/>
                        <w:lang w:eastAsia="lt-LT"/>
                      </w:rPr>
                    </w:pPr>
                    <w:r>
                      <w:rPr>
                        <w:color w:val="000000"/>
                        <w:szCs w:val="24"/>
                        <w:lang w:eastAsia="lt-LT"/>
                      </w:rPr>
                      <w:t>vnt.</w:t>
                    </w:r>
                  </w:p>
                </w:tc>
                <w:tc>
                  <w:tcPr>
                    <w:tcW w:w="709" w:type="dxa"/>
                    <w:vAlign w:val="center"/>
                  </w:tcPr>
                  <w:p w14:paraId="69F75493" w14:textId="77777777">
                    <w:pPr>
                      <w:jc w:val="center"/>
                      <w:rPr>
                        <w:szCs w:val="24"/>
                        <w:lang w:eastAsia="lt-LT"/>
                      </w:rPr>
                    </w:pPr>
                    <w:r>
                      <w:rPr>
                        <w:color w:val="000000"/>
                        <w:szCs w:val="24"/>
                        <w:lang w:eastAsia="lt-LT"/>
                      </w:rPr>
                      <w:t>1</w:t>
                    </w:r>
                  </w:p>
                </w:tc>
                <w:tc>
                  <w:tcPr>
                    <w:tcW w:w="1077" w:type="dxa"/>
                    <w:vAlign w:val="center"/>
                  </w:tcPr>
                  <w:p w14:paraId="50747B0B" w14:textId="77777777">
                    <w:pPr>
                      <w:jc w:val="right"/>
                      <w:rPr>
                        <w:szCs w:val="24"/>
                        <w:lang w:eastAsia="lt-LT"/>
                      </w:rPr>
                    </w:pPr>
                    <w:r>
                      <w:rPr>
                        <w:color w:val="000000"/>
                        <w:szCs w:val="24"/>
                        <w:lang w:eastAsia="lt-LT"/>
                      </w:rPr>
                      <w:t>10,81</w:t>
                    </w:r>
                  </w:p>
                </w:tc>
                <w:tc>
                  <w:tcPr>
                    <w:tcW w:w="1305" w:type="dxa"/>
                    <w:vAlign w:val="center"/>
                  </w:tcPr>
                  <w:p w14:paraId="1FA14790" w14:textId="77777777">
                    <w:pPr>
                      <w:jc w:val="right"/>
                      <w:rPr>
                        <w:szCs w:val="24"/>
                        <w:lang w:eastAsia="lt-LT"/>
                      </w:rPr>
                    </w:pPr>
                    <w:r>
                      <w:rPr>
                        <w:color w:val="000000"/>
                        <w:szCs w:val="24"/>
                        <w:lang w:eastAsia="lt-LT"/>
                      </w:rPr>
                      <w:t>10,81</w:t>
                    </w:r>
                  </w:p>
                </w:tc>
              </w:tr>
              <w:tr w14:paraId="6AE7D629" w14:textId="77777777">
                <w:trPr>
                  <w:trHeight w:val="20"/>
                  <w:jc w:val="center"/>
                </w:trPr>
                <w:tc>
                  <w:tcPr>
                    <w:tcW w:w="567" w:type="dxa"/>
                    <w:vAlign w:val="center"/>
                  </w:tcPr>
                  <w:p w14:paraId="7164D0D0" w14:textId="1CB379EA">
                    <w:pPr>
                      <w:widowControl w:val="0"/>
                      <w:tabs>
                        <w:tab w:val="left" w:pos="720"/>
                      </w:tabs>
                      <w:suppressAutoHyphens/>
                      <w:ind w:left="1134" w:hanging="720"/>
                      <w:jc w:val="center"/>
                      <w:rPr>
                        <w:szCs w:val="24"/>
                      </w:rPr>
                    </w:pPr>
                    <w:r>
                      <w:rPr>
                        <w:szCs w:val="24"/>
                      </w:rPr>
                      <w:t>27.</w:t>
                      <w:tab/>
                    </w:r>
                  </w:p>
                </w:tc>
                <w:tc>
                  <w:tcPr>
                    <w:tcW w:w="3909" w:type="dxa"/>
                    <w:vAlign w:val="center"/>
                  </w:tcPr>
                  <w:p w14:paraId="43ABB8B1" w14:textId="77777777">
                    <w:pPr>
                      <w:rPr>
                        <w:color w:val="000000"/>
                        <w:szCs w:val="24"/>
                        <w14:ligatures w14:val="standardContextual"/>
                      </w:rPr>
                    </w:pPr>
                    <w:r>
                      <w:rPr>
                        <w:color w:val="000000"/>
                        <w:szCs w:val="24"/>
                        <w:lang w:eastAsia="lt-LT"/>
                      </w:rPr>
                      <w:t>Antspaudas c10</w:t>
                    </w:r>
                  </w:p>
                </w:tc>
                <w:tc>
                  <w:tcPr>
                    <w:tcW w:w="1191" w:type="dxa"/>
                    <w:vAlign w:val="center"/>
                  </w:tcPr>
                  <w:p w14:paraId="2DD94554"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034577FE" w14:textId="77777777">
                    <w:pPr>
                      <w:ind w:left="-113" w:right="-113"/>
                      <w:jc w:val="center"/>
                      <w:rPr>
                        <w:szCs w:val="24"/>
                        <w:lang w:eastAsia="lt-LT"/>
                      </w:rPr>
                    </w:pPr>
                    <w:r>
                      <w:rPr>
                        <w:color w:val="000000"/>
                        <w:szCs w:val="24"/>
                        <w:lang w:eastAsia="lt-LT"/>
                      </w:rPr>
                      <w:t>vnt.</w:t>
                    </w:r>
                  </w:p>
                </w:tc>
                <w:tc>
                  <w:tcPr>
                    <w:tcW w:w="709" w:type="dxa"/>
                    <w:vAlign w:val="center"/>
                  </w:tcPr>
                  <w:p w14:paraId="1B1901E6" w14:textId="77777777">
                    <w:pPr>
                      <w:jc w:val="center"/>
                      <w:rPr>
                        <w:szCs w:val="24"/>
                        <w:lang w:eastAsia="lt-LT"/>
                      </w:rPr>
                    </w:pPr>
                    <w:r>
                      <w:rPr>
                        <w:color w:val="000000"/>
                        <w:szCs w:val="24"/>
                        <w:lang w:eastAsia="lt-LT"/>
                      </w:rPr>
                      <w:t>1</w:t>
                    </w:r>
                  </w:p>
                </w:tc>
                <w:tc>
                  <w:tcPr>
                    <w:tcW w:w="1077" w:type="dxa"/>
                    <w:vAlign w:val="center"/>
                  </w:tcPr>
                  <w:p w14:paraId="296A97FF" w14:textId="77777777">
                    <w:pPr>
                      <w:jc w:val="right"/>
                      <w:rPr>
                        <w:szCs w:val="24"/>
                        <w:lang w:eastAsia="lt-LT"/>
                      </w:rPr>
                    </w:pPr>
                    <w:r>
                      <w:rPr>
                        <w:color w:val="000000"/>
                        <w:szCs w:val="24"/>
                        <w:lang w:eastAsia="lt-LT"/>
                      </w:rPr>
                      <w:t>9,00</w:t>
                    </w:r>
                  </w:p>
                </w:tc>
                <w:tc>
                  <w:tcPr>
                    <w:tcW w:w="1305" w:type="dxa"/>
                    <w:vAlign w:val="center"/>
                  </w:tcPr>
                  <w:p w14:paraId="7955C808" w14:textId="77777777">
                    <w:pPr>
                      <w:jc w:val="right"/>
                      <w:rPr>
                        <w:szCs w:val="24"/>
                        <w:lang w:eastAsia="lt-LT"/>
                      </w:rPr>
                    </w:pPr>
                    <w:r>
                      <w:rPr>
                        <w:color w:val="000000"/>
                        <w:szCs w:val="24"/>
                        <w:lang w:eastAsia="lt-LT"/>
                      </w:rPr>
                      <w:t>9,00</w:t>
                    </w:r>
                  </w:p>
                </w:tc>
              </w:tr>
              <w:tr w14:paraId="3635333D" w14:textId="77777777">
                <w:trPr>
                  <w:trHeight w:val="20"/>
                  <w:jc w:val="center"/>
                </w:trPr>
                <w:tc>
                  <w:tcPr>
                    <w:tcW w:w="567" w:type="dxa"/>
                    <w:vAlign w:val="center"/>
                  </w:tcPr>
                  <w:p w14:paraId="5B0FDB74" w14:textId="29027949">
                    <w:pPr>
                      <w:widowControl w:val="0"/>
                      <w:tabs>
                        <w:tab w:val="left" w:pos="720"/>
                      </w:tabs>
                      <w:suppressAutoHyphens/>
                      <w:ind w:left="1134" w:hanging="720"/>
                      <w:jc w:val="center"/>
                      <w:rPr>
                        <w:szCs w:val="24"/>
                      </w:rPr>
                    </w:pPr>
                    <w:r>
                      <w:rPr>
                        <w:szCs w:val="24"/>
                      </w:rPr>
                      <w:t>28.</w:t>
                      <w:tab/>
                    </w:r>
                  </w:p>
                </w:tc>
                <w:tc>
                  <w:tcPr>
                    <w:tcW w:w="3909" w:type="dxa"/>
                    <w:vAlign w:val="center"/>
                  </w:tcPr>
                  <w:p w14:paraId="0A62D506" w14:textId="77777777">
                    <w:pPr>
                      <w:rPr>
                        <w:color w:val="000000"/>
                        <w:szCs w:val="24"/>
                        <w14:ligatures w14:val="standardContextual"/>
                      </w:rPr>
                    </w:pPr>
                    <w:r>
                      <w:rPr>
                        <w:color w:val="000000"/>
                        <w:szCs w:val="24"/>
                        <w:lang w:eastAsia="lt-LT"/>
                      </w:rPr>
                      <w:t>Antspaudas C10</w:t>
                    </w:r>
                  </w:p>
                </w:tc>
                <w:tc>
                  <w:tcPr>
                    <w:tcW w:w="1191" w:type="dxa"/>
                    <w:vAlign w:val="center"/>
                  </w:tcPr>
                  <w:p w14:paraId="0C92FF87"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7E61A84B" w14:textId="77777777">
                    <w:pPr>
                      <w:ind w:left="-113" w:right="-113"/>
                      <w:jc w:val="center"/>
                      <w:rPr>
                        <w:szCs w:val="24"/>
                        <w:lang w:eastAsia="lt-LT"/>
                      </w:rPr>
                    </w:pPr>
                    <w:r>
                      <w:rPr>
                        <w:color w:val="000000"/>
                        <w:szCs w:val="24"/>
                        <w:lang w:eastAsia="lt-LT"/>
                      </w:rPr>
                      <w:t>vnt.</w:t>
                    </w:r>
                  </w:p>
                </w:tc>
                <w:tc>
                  <w:tcPr>
                    <w:tcW w:w="709" w:type="dxa"/>
                    <w:vAlign w:val="center"/>
                  </w:tcPr>
                  <w:p w14:paraId="038245AD" w14:textId="77777777">
                    <w:pPr>
                      <w:jc w:val="center"/>
                      <w:rPr>
                        <w:szCs w:val="24"/>
                        <w:lang w:eastAsia="lt-LT"/>
                      </w:rPr>
                    </w:pPr>
                    <w:r>
                      <w:rPr>
                        <w:color w:val="000000"/>
                        <w:szCs w:val="24"/>
                        <w:lang w:eastAsia="lt-LT"/>
                      </w:rPr>
                      <w:t>1</w:t>
                    </w:r>
                  </w:p>
                </w:tc>
                <w:tc>
                  <w:tcPr>
                    <w:tcW w:w="1077" w:type="dxa"/>
                    <w:vAlign w:val="center"/>
                  </w:tcPr>
                  <w:p w14:paraId="37B7BE36" w14:textId="77777777">
                    <w:pPr>
                      <w:jc w:val="right"/>
                      <w:rPr>
                        <w:szCs w:val="24"/>
                        <w:lang w:eastAsia="lt-LT"/>
                      </w:rPr>
                    </w:pPr>
                    <w:r>
                      <w:rPr>
                        <w:color w:val="000000"/>
                        <w:szCs w:val="24"/>
                        <w:lang w:eastAsia="lt-LT"/>
                      </w:rPr>
                      <w:t>9,90</w:t>
                    </w:r>
                  </w:p>
                </w:tc>
                <w:tc>
                  <w:tcPr>
                    <w:tcW w:w="1305" w:type="dxa"/>
                    <w:vAlign w:val="center"/>
                  </w:tcPr>
                  <w:p w14:paraId="1F08F895" w14:textId="77777777">
                    <w:pPr>
                      <w:jc w:val="right"/>
                      <w:rPr>
                        <w:szCs w:val="24"/>
                        <w:lang w:eastAsia="lt-LT"/>
                      </w:rPr>
                    </w:pPr>
                    <w:r>
                      <w:rPr>
                        <w:color w:val="000000"/>
                        <w:szCs w:val="24"/>
                        <w:lang w:eastAsia="lt-LT"/>
                      </w:rPr>
                      <w:t>9,90</w:t>
                    </w:r>
                  </w:p>
                </w:tc>
              </w:tr>
              <w:tr w14:paraId="09177BCF" w14:textId="77777777">
                <w:trPr>
                  <w:trHeight w:val="20"/>
                  <w:jc w:val="center"/>
                </w:trPr>
                <w:tc>
                  <w:tcPr>
                    <w:tcW w:w="567" w:type="dxa"/>
                    <w:vAlign w:val="center"/>
                  </w:tcPr>
                  <w:p w14:paraId="31FB6D19" w14:textId="542AB6B4">
                    <w:pPr>
                      <w:widowControl w:val="0"/>
                      <w:tabs>
                        <w:tab w:val="left" w:pos="720"/>
                      </w:tabs>
                      <w:suppressAutoHyphens/>
                      <w:ind w:left="1134" w:hanging="720"/>
                      <w:jc w:val="center"/>
                      <w:rPr>
                        <w:szCs w:val="24"/>
                      </w:rPr>
                    </w:pPr>
                    <w:r>
                      <w:rPr>
                        <w:szCs w:val="24"/>
                      </w:rPr>
                      <w:t>29.</w:t>
                      <w:tab/>
                    </w:r>
                  </w:p>
                </w:tc>
                <w:tc>
                  <w:tcPr>
                    <w:tcW w:w="3909" w:type="dxa"/>
                    <w:vAlign w:val="center"/>
                  </w:tcPr>
                  <w:p w14:paraId="15952BEE" w14:textId="77777777">
                    <w:pPr>
                      <w:rPr>
                        <w:color w:val="000000"/>
                        <w:szCs w:val="24"/>
                        <w14:ligatures w14:val="standardContextual"/>
                      </w:rPr>
                    </w:pPr>
                    <w:r>
                      <w:rPr>
                        <w:color w:val="000000"/>
                        <w:szCs w:val="24"/>
                        <w:lang w:eastAsia="lt-LT"/>
                      </w:rPr>
                      <w:t>Antspaudas C10</w:t>
                    </w:r>
                  </w:p>
                </w:tc>
                <w:tc>
                  <w:tcPr>
                    <w:tcW w:w="1191" w:type="dxa"/>
                    <w:vAlign w:val="center"/>
                  </w:tcPr>
                  <w:p w14:paraId="16C306C1" w14:textId="77777777">
                    <w:pPr>
                      <w:ind w:left="-113" w:right="-113"/>
                      <w:jc w:val="center"/>
                      <w:rPr>
                        <w:spacing w:val="-4"/>
                        <w:szCs w:val="24"/>
                        <w:lang w:eastAsia="lt-LT"/>
                      </w:rPr>
                    </w:pPr>
                    <w:r>
                      <w:rPr>
                        <w:color w:val="000000"/>
                        <w:spacing w:val="-4"/>
                        <w:szCs w:val="24"/>
                        <w:lang w:eastAsia="lt-LT"/>
                      </w:rPr>
                      <w:t>2024-10-03</w:t>
                    </w:r>
                  </w:p>
                </w:tc>
                <w:tc>
                  <w:tcPr>
                    <w:tcW w:w="821" w:type="dxa"/>
                    <w:vAlign w:val="center"/>
                  </w:tcPr>
                  <w:p w14:paraId="52E6E3EB" w14:textId="77777777">
                    <w:pPr>
                      <w:ind w:left="-113" w:right="-113"/>
                      <w:jc w:val="center"/>
                      <w:rPr>
                        <w:szCs w:val="24"/>
                        <w:lang w:eastAsia="lt-LT"/>
                      </w:rPr>
                    </w:pPr>
                    <w:r>
                      <w:rPr>
                        <w:color w:val="000000"/>
                        <w:szCs w:val="24"/>
                        <w:lang w:eastAsia="lt-LT"/>
                      </w:rPr>
                      <w:t>vnt.</w:t>
                    </w:r>
                  </w:p>
                </w:tc>
                <w:tc>
                  <w:tcPr>
                    <w:tcW w:w="709" w:type="dxa"/>
                    <w:vAlign w:val="center"/>
                  </w:tcPr>
                  <w:p w14:paraId="7EC284FC" w14:textId="77777777">
                    <w:pPr>
                      <w:jc w:val="center"/>
                      <w:rPr>
                        <w:szCs w:val="24"/>
                        <w:lang w:eastAsia="lt-LT"/>
                      </w:rPr>
                    </w:pPr>
                    <w:r>
                      <w:rPr>
                        <w:color w:val="000000"/>
                        <w:szCs w:val="24"/>
                        <w:lang w:eastAsia="lt-LT"/>
                      </w:rPr>
                      <w:t>1</w:t>
                    </w:r>
                  </w:p>
                </w:tc>
                <w:tc>
                  <w:tcPr>
                    <w:tcW w:w="1077" w:type="dxa"/>
                    <w:vAlign w:val="center"/>
                  </w:tcPr>
                  <w:p w14:paraId="0774B6DB" w14:textId="77777777">
                    <w:pPr>
                      <w:jc w:val="right"/>
                      <w:rPr>
                        <w:szCs w:val="24"/>
                        <w:lang w:eastAsia="lt-LT"/>
                      </w:rPr>
                    </w:pPr>
                    <w:r>
                      <w:rPr>
                        <w:color w:val="000000"/>
                        <w:szCs w:val="24"/>
                        <w:lang w:eastAsia="lt-LT"/>
                      </w:rPr>
                      <w:t>9,90</w:t>
                    </w:r>
                  </w:p>
                </w:tc>
                <w:tc>
                  <w:tcPr>
                    <w:tcW w:w="1305" w:type="dxa"/>
                    <w:vAlign w:val="center"/>
                  </w:tcPr>
                  <w:p w14:paraId="2397940D" w14:textId="77777777">
                    <w:pPr>
                      <w:jc w:val="right"/>
                      <w:rPr>
                        <w:szCs w:val="24"/>
                        <w:lang w:eastAsia="lt-LT"/>
                      </w:rPr>
                    </w:pPr>
                    <w:r>
                      <w:rPr>
                        <w:color w:val="000000"/>
                        <w:szCs w:val="24"/>
                        <w:lang w:eastAsia="lt-LT"/>
                      </w:rPr>
                      <w:t>9,90</w:t>
                    </w:r>
                  </w:p>
                </w:tc>
              </w:tr>
              <w:tr w14:paraId="5D6188FD" w14:textId="77777777">
                <w:trPr>
                  <w:trHeight w:val="20"/>
                  <w:jc w:val="center"/>
                </w:trPr>
                <w:tc>
                  <w:tcPr>
                    <w:tcW w:w="567" w:type="dxa"/>
                    <w:vAlign w:val="center"/>
                  </w:tcPr>
                  <w:p w14:paraId="64F579CE" w14:textId="5BEB9DBE">
                    <w:pPr>
                      <w:widowControl w:val="0"/>
                      <w:tabs>
                        <w:tab w:val="left" w:pos="720"/>
                      </w:tabs>
                      <w:suppressAutoHyphens/>
                      <w:ind w:left="1134" w:hanging="720"/>
                      <w:jc w:val="center"/>
                      <w:rPr>
                        <w:szCs w:val="24"/>
                      </w:rPr>
                    </w:pPr>
                    <w:r>
                      <w:rPr>
                        <w:szCs w:val="24"/>
                      </w:rPr>
                      <w:t>30.</w:t>
                      <w:tab/>
                    </w:r>
                  </w:p>
                </w:tc>
                <w:tc>
                  <w:tcPr>
                    <w:tcW w:w="3909" w:type="dxa"/>
                    <w:vAlign w:val="center"/>
                  </w:tcPr>
                  <w:p w14:paraId="384ECA39" w14:textId="77777777">
                    <w:pPr>
                      <w:rPr>
                        <w:color w:val="000000"/>
                        <w:szCs w:val="24"/>
                        <w14:ligatures w14:val="standardContextual"/>
                      </w:rPr>
                    </w:pPr>
                    <w:r>
                      <w:rPr>
                        <w:color w:val="000000"/>
                        <w:szCs w:val="24"/>
                        <w:lang w:eastAsia="lt-LT"/>
                      </w:rPr>
                      <w:t>Antspaudas C20</w:t>
                    </w:r>
                  </w:p>
                </w:tc>
                <w:tc>
                  <w:tcPr>
                    <w:tcW w:w="1191" w:type="dxa"/>
                    <w:vAlign w:val="center"/>
                  </w:tcPr>
                  <w:p w14:paraId="41B0C63F"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35B23B0D" w14:textId="77777777">
                    <w:pPr>
                      <w:ind w:left="-113" w:right="-113"/>
                      <w:jc w:val="center"/>
                      <w:rPr>
                        <w:szCs w:val="24"/>
                        <w:lang w:eastAsia="lt-LT"/>
                      </w:rPr>
                    </w:pPr>
                    <w:r>
                      <w:rPr>
                        <w:color w:val="000000"/>
                        <w:szCs w:val="24"/>
                        <w:lang w:eastAsia="lt-LT"/>
                      </w:rPr>
                      <w:t>vnt.</w:t>
                    </w:r>
                  </w:p>
                </w:tc>
                <w:tc>
                  <w:tcPr>
                    <w:tcW w:w="709" w:type="dxa"/>
                    <w:vAlign w:val="center"/>
                  </w:tcPr>
                  <w:p w14:paraId="1190253C" w14:textId="77777777">
                    <w:pPr>
                      <w:jc w:val="center"/>
                      <w:rPr>
                        <w:szCs w:val="24"/>
                        <w:lang w:eastAsia="lt-LT"/>
                      </w:rPr>
                    </w:pPr>
                    <w:r>
                      <w:rPr>
                        <w:color w:val="000000"/>
                        <w:szCs w:val="24"/>
                        <w:lang w:eastAsia="lt-LT"/>
                      </w:rPr>
                      <w:t>3</w:t>
                    </w:r>
                  </w:p>
                </w:tc>
                <w:tc>
                  <w:tcPr>
                    <w:tcW w:w="1077" w:type="dxa"/>
                    <w:vAlign w:val="center"/>
                  </w:tcPr>
                  <w:p w14:paraId="61F13B86" w14:textId="77777777">
                    <w:pPr>
                      <w:jc w:val="right"/>
                      <w:rPr>
                        <w:szCs w:val="24"/>
                        <w:lang w:eastAsia="lt-LT"/>
                      </w:rPr>
                    </w:pPr>
                    <w:r>
                      <w:rPr>
                        <w:color w:val="000000"/>
                        <w:szCs w:val="24"/>
                        <w:lang w:eastAsia="lt-LT"/>
                      </w:rPr>
                      <w:t>11,70</w:t>
                    </w:r>
                  </w:p>
                </w:tc>
                <w:tc>
                  <w:tcPr>
                    <w:tcW w:w="1305" w:type="dxa"/>
                    <w:vAlign w:val="center"/>
                  </w:tcPr>
                  <w:p w14:paraId="7E855D84" w14:textId="77777777">
                    <w:pPr>
                      <w:jc w:val="right"/>
                      <w:rPr>
                        <w:szCs w:val="24"/>
                        <w:lang w:eastAsia="lt-LT"/>
                      </w:rPr>
                    </w:pPr>
                    <w:r>
                      <w:rPr>
                        <w:color w:val="000000"/>
                        <w:szCs w:val="24"/>
                        <w:lang w:eastAsia="lt-LT"/>
                      </w:rPr>
                      <w:t>35,10</w:t>
                    </w:r>
                  </w:p>
                </w:tc>
              </w:tr>
              <w:tr w14:paraId="733C96BE" w14:textId="77777777">
                <w:trPr>
                  <w:trHeight w:val="20"/>
                  <w:jc w:val="center"/>
                </w:trPr>
                <w:tc>
                  <w:tcPr>
                    <w:tcW w:w="567" w:type="dxa"/>
                    <w:vAlign w:val="center"/>
                  </w:tcPr>
                  <w:p w14:paraId="01D12B74" w14:textId="47351B3D">
                    <w:pPr>
                      <w:widowControl w:val="0"/>
                      <w:tabs>
                        <w:tab w:val="left" w:pos="720"/>
                      </w:tabs>
                      <w:suppressAutoHyphens/>
                      <w:ind w:left="1134" w:hanging="720"/>
                      <w:jc w:val="center"/>
                      <w:rPr>
                        <w:szCs w:val="24"/>
                      </w:rPr>
                    </w:pPr>
                    <w:r>
                      <w:rPr>
                        <w:szCs w:val="24"/>
                      </w:rPr>
                      <w:t>31.</w:t>
                      <w:tab/>
                    </w:r>
                  </w:p>
                </w:tc>
                <w:tc>
                  <w:tcPr>
                    <w:tcW w:w="3909" w:type="dxa"/>
                    <w:vAlign w:val="center"/>
                  </w:tcPr>
                  <w:p w14:paraId="507CB6F0" w14:textId="77777777">
                    <w:pPr>
                      <w:rPr>
                        <w:color w:val="000000"/>
                        <w:szCs w:val="24"/>
                        <w14:ligatures w14:val="standardContextual"/>
                      </w:rPr>
                    </w:pPr>
                    <w:r>
                      <w:rPr>
                        <w:color w:val="000000"/>
                        <w:szCs w:val="24"/>
                        <w:lang w:eastAsia="lt-LT"/>
                      </w:rPr>
                      <w:t>Antspaudas C30</w:t>
                    </w:r>
                  </w:p>
                </w:tc>
                <w:tc>
                  <w:tcPr>
                    <w:tcW w:w="1191" w:type="dxa"/>
                    <w:vAlign w:val="center"/>
                  </w:tcPr>
                  <w:p w14:paraId="5B82FF10"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4B7FEC8B" w14:textId="77777777">
                    <w:pPr>
                      <w:ind w:left="-113" w:right="-113"/>
                      <w:jc w:val="center"/>
                      <w:rPr>
                        <w:szCs w:val="24"/>
                        <w:lang w:eastAsia="lt-LT"/>
                      </w:rPr>
                    </w:pPr>
                    <w:r>
                      <w:rPr>
                        <w:color w:val="000000"/>
                        <w:szCs w:val="24"/>
                        <w:lang w:eastAsia="lt-LT"/>
                      </w:rPr>
                      <w:t>vnt.</w:t>
                    </w:r>
                  </w:p>
                </w:tc>
                <w:tc>
                  <w:tcPr>
                    <w:tcW w:w="709" w:type="dxa"/>
                    <w:vAlign w:val="center"/>
                  </w:tcPr>
                  <w:p w14:paraId="05A26146" w14:textId="77777777">
                    <w:pPr>
                      <w:jc w:val="center"/>
                      <w:rPr>
                        <w:szCs w:val="24"/>
                        <w:lang w:eastAsia="lt-LT"/>
                      </w:rPr>
                    </w:pPr>
                    <w:r>
                      <w:rPr>
                        <w:color w:val="000000"/>
                        <w:szCs w:val="24"/>
                        <w:lang w:eastAsia="lt-LT"/>
                      </w:rPr>
                      <w:t>1</w:t>
                    </w:r>
                  </w:p>
                </w:tc>
                <w:tc>
                  <w:tcPr>
                    <w:tcW w:w="1077" w:type="dxa"/>
                    <w:vAlign w:val="center"/>
                  </w:tcPr>
                  <w:p w14:paraId="417A6690" w14:textId="77777777">
                    <w:pPr>
                      <w:jc w:val="right"/>
                      <w:rPr>
                        <w:szCs w:val="24"/>
                        <w:lang w:eastAsia="lt-LT"/>
                      </w:rPr>
                    </w:pPr>
                    <w:r>
                      <w:rPr>
                        <w:color w:val="000000"/>
                        <w:szCs w:val="24"/>
                        <w:lang w:eastAsia="lt-LT"/>
                      </w:rPr>
                      <w:t>14,40</w:t>
                    </w:r>
                  </w:p>
                </w:tc>
                <w:tc>
                  <w:tcPr>
                    <w:tcW w:w="1305" w:type="dxa"/>
                    <w:vAlign w:val="center"/>
                  </w:tcPr>
                  <w:p w14:paraId="0FBD7BA1" w14:textId="77777777">
                    <w:pPr>
                      <w:jc w:val="right"/>
                      <w:rPr>
                        <w:szCs w:val="24"/>
                        <w:lang w:eastAsia="lt-LT"/>
                      </w:rPr>
                    </w:pPr>
                    <w:r>
                      <w:rPr>
                        <w:color w:val="000000"/>
                        <w:szCs w:val="24"/>
                        <w:lang w:eastAsia="lt-LT"/>
                      </w:rPr>
                      <w:t>14,40</w:t>
                    </w:r>
                  </w:p>
                </w:tc>
              </w:tr>
              <w:tr w14:paraId="44D547AE" w14:textId="77777777">
                <w:trPr>
                  <w:trHeight w:val="20"/>
                  <w:jc w:val="center"/>
                </w:trPr>
                <w:tc>
                  <w:tcPr>
                    <w:tcW w:w="567" w:type="dxa"/>
                    <w:vAlign w:val="center"/>
                  </w:tcPr>
                  <w:p w14:paraId="766FED42" w14:textId="78526448">
                    <w:pPr>
                      <w:widowControl w:val="0"/>
                      <w:tabs>
                        <w:tab w:val="left" w:pos="720"/>
                      </w:tabs>
                      <w:suppressAutoHyphens/>
                      <w:ind w:left="1134" w:hanging="720"/>
                      <w:jc w:val="center"/>
                      <w:rPr>
                        <w:szCs w:val="24"/>
                      </w:rPr>
                    </w:pPr>
                    <w:r>
                      <w:rPr>
                        <w:szCs w:val="24"/>
                      </w:rPr>
                      <w:t>32.</w:t>
                      <w:tab/>
                    </w:r>
                  </w:p>
                </w:tc>
                <w:tc>
                  <w:tcPr>
                    <w:tcW w:w="3909" w:type="dxa"/>
                    <w:vAlign w:val="center"/>
                  </w:tcPr>
                  <w:p w14:paraId="3EEDEF18" w14:textId="77777777">
                    <w:pPr>
                      <w:rPr>
                        <w:color w:val="000000"/>
                        <w:szCs w:val="24"/>
                        <w14:ligatures w14:val="standardContextual"/>
                      </w:rPr>
                    </w:pPr>
                    <w:r>
                      <w:rPr>
                        <w:color w:val="000000"/>
                        <w:szCs w:val="24"/>
                        <w:lang w:eastAsia="lt-LT"/>
                      </w:rPr>
                      <w:t>Antspaudas herbinis</w:t>
                    </w:r>
                  </w:p>
                </w:tc>
                <w:tc>
                  <w:tcPr>
                    <w:tcW w:w="1191" w:type="dxa"/>
                    <w:vAlign w:val="center"/>
                  </w:tcPr>
                  <w:p w14:paraId="48FA37C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23A686B" w14:textId="77777777">
                    <w:pPr>
                      <w:ind w:left="-113" w:right="-113"/>
                      <w:jc w:val="center"/>
                      <w:rPr>
                        <w:szCs w:val="24"/>
                        <w:lang w:eastAsia="lt-LT"/>
                      </w:rPr>
                    </w:pPr>
                    <w:r>
                      <w:rPr>
                        <w:color w:val="000000"/>
                        <w:szCs w:val="24"/>
                        <w:lang w:eastAsia="lt-LT"/>
                      </w:rPr>
                      <w:t>vnt.</w:t>
                    </w:r>
                  </w:p>
                </w:tc>
                <w:tc>
                  <w:tcPr>
                    <w:tcW w:w="709" w:type="dxa"/>
                    <w:vAlign w:val="center"/>
                  </w:tcPr>
                  <w:p w14:paraId="55C4A145" w14:textId="77777777">
                    <w:pPr>
                      <w:jc w:val="center"/>
                      <w:rPr>
                        <w:szCs w:val="24"/>
                        <w:lang w:eastAsia="lt-LT"/>
                      </w:rPr>
                    </w:pPr>
                    <w:r>
                      <w:rPr>
                        <w:color w:val="000000"/>
                        <w:szCs w:val="24"/>
                        <w:lang w:eastAsia="lt-LT"/>
                      </w:rPr>
                      <w:t>1</w:t>
                    </w:r>
                  </w:p>
                </w:tc>
                <w:tc>
                  <w:tcPr>
                    <w:tcW w:w="1077" w:type="dxa"/>
                    <w:vAlign w:val="center"/>
                  </w:tcPr>
                  <w:p w14:paraId="736BAA15" w14:textId="77777777">
                    <w:pPr>
                      <w:jc w:val="right"/>
                      <w:rPr>
                        <w:szCs w:val="24"/>
                        <w:lang w:eastAsia="lt-LT"/>
                      </w:rPr>
                    </w:pPr>
                    <w:r>
                      <w:rPr>
                        <w:color w:val="000000"/>
                        <w:szCs w:val="24"/>
                        <w:lang w:eastAsia="lt-LT"/>
                      </w:rPr>
                      <w:t>11,58</w:t>
                    </w:r>
                  </w:p>
                </w:tc>
                <w:tc>
                  <w:tcPr>
                    <w:tcW w:w="1305" w:type="dxa"/>
                    <w:vAlign w:val="center"/>
                  </w:tcPr>
                  <w:p w14:paraId="0468D58D" w14:textId="77777777">
                    <w:pPr>
                      <w:jc w:val="right"/>
                      <w:rPr>
                        <w:szCs w:val="24"/>
                        <w:lang w:eastAsia="lt-LT"/>
                      </w:rPr>
                    </w:pPr>
                    <w:r>
                      <w:rPr>
                        <w:color w:val="000000"/>
                        <w:szCs w:val="24"/>
                        <w:lang w:eastAsia="lt-LT"/>
                      </w:rPr>
                      <w:t>11,58</w:t>
                    </w:r>
                  </w:p>
                </w:tc>
              </w:tr>
              <w:tr w14:paraId="5015116C" w14:textId="77777777">
                <w:trPr>
                  <w:trHeight w:val="20"/>
                  <w:jc w:val="center"/>
                </w:trPr>
                <w:tc>
                  <w:tcPr>
                    <w:tcW w:w="567" w:type="dxa"/>
                    <w:vAlign w:val="center"/>
                  </w:tcPr>
                  <w:p w14:paraId="452BC6A9" w14:textId="6D8AA310">
                    <w:pPr>
                      <w:widowControl w:val="0"/>
                      <w:tabs>
                        <w:tab w:val="left" w:pos="720"/>
                      </w:tabs>
                      <w:suppressAutoHyphens/>
                      <w:ind w:left="1134" w:hanging="720"/>
                      <w:jc w:val="center"/>
                      <w:rPr>
                        <w:szCs w:val="24"/>
                      </w:rPr>
                    </w:pPr>
                    <w:r>
                      <w:rPr>
                        <w:szCs w:val="24"/>
                      </w:rPr>
                      <w:t>33.</w:t>
                      <w:tab/>
                    </w:r>
                  </w:p>
                </w:tc>
                <w:tc>
                  <w:tcPr>
                    <w:tcW w:w="3909" w:type="dxa"/>
                    <w:vAlign w:val="center"/>
                  </w:tcPr>
                  <w:p w14:paraId="3B71232D" w14:textId="77777777">
                    <w:pPr>
                      <w:rPr>
                        <w:color w:val="000000"/>
                        <w:szCs w:val="24"/>
                        <w14:ligatures w14:val="standardContextual"/>
                      </w:rPr>
                    </w:pPr>
                    <w:r>
                      <w:rPr>
                        <w:color w:val="000000"/>
                        <w:szCs w:val="24"/>
                        <w:lang w:eastAsia="lt-LT"/>
                      </w:rPr>
                      <w:t>Antspaudas „Printer 20“</w:t>
                    </w:r>
                  </w:p>
                </w:tc>
                <w:tc>
                  <w:tcPr>
                    <w:tcW w:w="1191" w:type="dxa"/>
                    <w:vAlign w:val="center"/>
                  </w:tcPr>
                  <w:p w14:paraId="7E5F50C2"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29AA1365" w14:textId="77777777">
                    <w:pPr>
                      <w:ind w:left="-113" w:right="-113"/>
                      <w:jc w:val="center"/>
                      <w:rPr>
                        <w:szCs w:val="24"/>
                        <w:lang w:eastAsia="lt-LT"/>
                      </w:rPr>
                    </w:pPr>
                    <w:r>
                      <w:rPr>
                        <w:color w:val="000000"/>
                        <w:szCs w:val="24"/>
                        <w:lang w:eastAsia="lt-LT"/>
                      </w:rPr>
                      <w:t>vnt.</w:t>
                    </w:r>
                  </w:p>
                </w:tc>
                <w:tc>
                  <w:tcPr>
                    <w:tcW w:w="709" w:type="dxa"/>
                    <w:vAlign w:val="center"/>
                  </w:tcPr>
                  <w:p w14:paraId="7CB6D956" w14:textId="77777777">
                    <w:pPr>
                      <w:jc w:val="center"/>
                      <w:rPr>
                        <w:szCs w:val="24"/>
                        <w:lang w:eastAsia="lt-LT"/>
                      </w:rPr>
                    </w:pPr>
                    <w:r>
                      <w:rPr>
                        <w:color w:val="000000"/>
                        <w:szCs w:val="24"/>
                        <w:lang w:eastAsia="lt-LT"/>
                      </w:rPr>
                      <w:t>1</w:t>
                    </w:r>
                  </w:p>
                </w:tc>
                <w:tc>
                  <w:tcPr>
                    <w:tcW w:w="1077" w:type="dxa"/>
                    <w:vAlign w:val="center"/>
                  </w:tcPr>
                  <w:p w14:paraId="0DBCBBAB" w14:textId="77777777">
                    <w:pPr>
                      <w:jc w:val="right"/>
                      <w:rPr>
                        <w:szCs w:val="24"/>
                        <w:lang w:eastAsia="lt-LT"/>
                      </w:rPr>
                    </w:pPr>
                    <w:r>
                      <w:rPr>
                        <w:color w:val="000000"/>
                        <w:szCs w:val="24"/>
                        <w:lang w:eastAsia="lt-LT"/>
                      </w:rPr>
                      <w:t>10,81</w:t>
                    </w:r>
                  </w:p>
                </w:tc>
                <w:tc>
                  <w:tcPr>
                    <w:tcW w:w="1305" w:type="dxa"/>
                    <w:vAlign w:val="center"/>
                  </w:tcPr>
                  <w:p w14:paraId="1C7859AD" w14:textId="77777777">
                    <w:pPr>
                      <w:jc w:val="right"/>
                      <w:rPr>
                        <w:szCs w:val="24"/>
                        <w:lang w:eastAsia="lt-LT"/>
                      </w:rPr>
                    </w:pPr>
                    <w:r>
                      <w:rPr>
                        <w:color w:val="000000"/>
                        <w:szCs w:val="24"/>
                        <w:lang w:eastAsia="lt-LT"/>
                      </w:rPr>
                      <w:t>10,81</w:t>
                    </w:r>
                  </w:p>
                </w:tc>
              </w:tr>
              <w:tr w14:paraId="0126B3D0" w14:textId="77777777">
                <w:trPr>
                  <w:trHeight w:val="20"/>
                  <w:jc w:val="center"/>
                </w:trPr>
                <w:tc>
                  <w:tcPr>
                    <w:tcW w:w="567" w:type="dxa"/>
                    <w:vAlign w:val="center"/>
                  </w:tcPr>
                  <w:p w14:paraId="534A3253" w14:textId="3F5230E4">
                    <w:pPr>
                      <w:widowControl w:val="0"/>
                      <w:tabs>
                        <w:tab w:val="left" w:pos="720"/>
                      </w:tabs>
                      <w:suppressAutoHyphens/>
                      <w:ind w:left="1134" w:hanging="720"/>
                      <w:jc w:val="center"/>
                      <w:rPr>
                        <w:szCs w:val="24"/>
                      </w:rPr>
                    </w:pPr>
                    <w:r>
                      <w:rPr>
                        <w:szCs w:val="24"/>
                      </w:rPr>
                      <w:t>34.</w:t>
                      <w:tab/>
                    </w:r>
                  </w:p>
                </w:tc>
                <w:tc>
                  <w:tcPr>
                    <w:tcW w:w="3909" w:type="dxa"/>
                    <w:vAlign w:val="center"/>
                  </w:tcPr>
                  <w:p w14:paraId="60798F0A" w14:textId="77777777">
                    <w:pPr>
                      <w:rPr>
                        <w:color w:val="000000"/>
                        <w:szCs w:val="24"/>
                        <w14:ligatures w14:val="standardContextual"/>
                      </w:rPr>
                    </w:pPr>
                    <w:r>
                      <w:rPr>
                        <w:color w:val="000000"/>
                        <w:szCs w:val="24"/>
                        <w:lang w:eastAsia="lt-LT"/>
                      </w:rPr>
                      <w:t>Antspaudas su korpusu</w:t>
                    </w:r>
                  </w:p>
                </w:tc>
                <w:tc>
                  <w:tcPr>
                    <w:tcW w:w="1191" w:type="dxa"/>
                    <w:vAlign w:val="center"/>
                  </w:tcPr>
                  <w:p w14:paraId="32715A4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1A077D5" w14:textId="77777777">
                    <w:pPr>
                      <w:ind w:left="-113" w:right="-113"/>
                      <w:jc w:val="center"/>
                      <w:rPr>
                        <w:szCs w:val="24"/>
                        <w:lang w:eastAsia="lt-LT"/>
                      </w:rPr>
                    </w:pPr>
                    <w:r>
                      <w:rPr>
                        <w:color w:val="000000"/>
                        <w:szCs w:val="24"/>
                        <w:lang w:eastAsia="lt-LT"/>
                      </w:rPr>
                      <w:t>vnt.</w:t>
                    </w:r>
                  </w:p>
                </w:tc>
                <w:tc>
                  <w:tcPr>
                    <w:tcW w:w="709" w:type="dxa"/>
                    <w:vAlign w:val="center"/>
                  </w:tcPr>
                  <w:p w14:paraId="442208C3" w14:textId="77777777">
                    <w:pPr>
                      <w:jc w:val="center"/>
                      <w:rPr>
                        <w:szCs w:val="24"/>
                        <w:lang w:eastAsia="lt-LT"/>
                      </w:rPr>
                    </w:pPr>
                    <w:r>
                      <w:rPr>
                        <w:color w:val="000000"/>
                        <w:szCs w:val="24"/>
                        <w:lang w:eastAsia="lt-LT"/>
                      </w:rPr>
                      <w:t>1</w:t>
                    </w:r>
                  </w:p>
                </w:tc>
                <w:tc>
                  <w:tcPr>
                    <w:tcW w:w="1077" w:type="dxa"/>
                    <w:vAlign w:val="center"/>
                  </w:tcPr>
                  <w:p w14:paraId="68B6E745" w14:textId="77777777">
                    <w:pPr>
                      <w:jc w:val="right"/>
                      <w:rPr>
                        <w:szCs w:val="24"/>
                        <w:lang w:eastAsia="lt-LT"/>
                      </w:rPr>
                    </w:pPr>
                    <w:r>
                      <w:rPr>
                        <w:color w:val="000000"/>
                        <w:szCs w:val="24"/>
                        <w:lang w:eastAsia="lt-LT"/>
                      </w:rPr>
                      <w:t>15,64</w:t>
                    </w:r>
                  </w:p>
                </w:tc>
                <w:tc>
                  <w:tcPr>
                    <w:tcW w:w="1305" w:type="dxa"/>
                    <w:vAlign w:val="center"/>
                  </w:tcPr>
                  <w:p w14:paraId="4BD33861" w14:textId="77777777">
                    <w:pPr>
                      <w:jc w:val="right"/>
                      <w:rPr>
                        <w:szCs w:val="24"/>
                        <w:lang w:eastAsia="lt-LT"/>
                      </w:rPr>
                    </w:pPr>
                    <w:r>
                      <w:rPr>
                        <w:color w:val="000000"/>
                        <w:szCs w:val="24"/>
                        <w:lang w:eastAsia="lt-LT"/>
                      </w:rPr>
                      <w:t>15,64</w:t>
                    </w:r>
                  </w:p>
                </w:tc>
              </w:tr>
              <w:tr w14:paraId="46B0F064" w14:textId="77777777">
                <w:trPr>
                  <w:trHeight w:val="20"/>
                  <w:jc w:val="center"/>
                </w:trPr>
                <w:tc>
                  <w:tcPr>
                    <w:tcW w:w="567" w:type="dxa"/>
                    <w:vAlign w:val="center"/>
                  </w:tcPr>
                  <w:p w14:paraId="44CCEC7B" w14:textId="366EA3B8">
                    <w:pPr>
                      <w:widowControl w:val="0"/>
                      <w:tabs>
                        <w:tab w:val="left" w:pos="720"/>
                      </w:tabs>
                      <w:suppressAutoHyphens/>
                      <w:ind w:left="1134" w:hanging="720"/>
                      <w:jc w:val="center"/>
                      <w:rPr>
                        <w:szCs w:val="24"/>
                      </w:rPr>
                    </w:pPr>
                    <w:r>
                      <w:rPr>
                        <w:szCs w:val="24"/>
                      </w:rPr>
                      <w:t>35.</w:t>
                      <w:tab/>
                    </w:r>
                  </w:p>
                </w:tc>
                <w:tc>
                  <w:tcPr>
                    <w:tcW w:w="3909" w:type="dxa"/>
                    <w:vAlign w:val="center"/>
                  </w:tcPr>
                  <w:p w14:paraId="04991430" w14:textId="77777777">
                    <w:pPr>
                      <w:rPr>
                        <w:color w:val="000000"/>
                        <w:szCs w:val="24"/>
                        <w14:ligatures w14:val="standardContextual"/>
                      </w:rPr>
                    </w:pPr>
                    <w:r>
                      <w:rPr>
                        <w:color w:val="000000"/>
                        <w:szCs w:val="24"/>
                        <w:lang w:eastAsia="lt-LT"/>
                      </w:rPr>
                      <w:t>Antspaudas „TRAXX“</w:t>
                    </w:r>
                  </w:p>
                </w:tc>
                <w:tc>
                  <w:tcPr>
                    <w:tcW w:w="1191" w:type="dxa"/>
                    <w:vAlign w:val="center"/>
                  </w:tcPr>
                  <w:p w14:paraId="7FA82AC8" w14:textId="77777777">
                    <w:pPr>
                      <w:ind w:left="-113" w:right="-113"/>
                      <w:jc w:val="center"/>
                      <w:rPr>
                        <w:spacing w:val="-4"/>
                        <w:szCs w:val="24"/>
                        <w:lang w:eastAsia="lt-LT"/>
                      </w:rPr>
                    </w:pPr>
                    <w:r>
                      <w:rPr>
                        <w:color w:val="000000"/>
                        <w:spacing w:val="-4"/>
                        <w:szCs w:val="24"/>
                        <w:lang w:eastAsia="lt-LT"/>
                      </w:rPr>
                      <w:t>2021-05-31</w:t>
                    </w:r>
                  </w:p>
                </w:tc>
                <w:tc>
                  <w:tcPr>
                    <w:tcW w:w="821" w:type="dxa"/>
                    <w:vAlign w:val="center"/>
                  </w:tcPr>
                  <w:p w14:paraId="717E4772" w14:textId="77777777">
                    <w:pPr>
                      <w:ind w:left="-113" w:right="-113"/>
                      <w:jc w:val="center"/>
                      <w:rPr>
                        <w:szCs w:val="24"/>
                        <w:lang w:eastAsia="lt-LT"/>
                      </w:rPr>
                    </w:pPr>
                    <w:r>
                      <w:rPr>
                        <w:color w:val="000000"/>
                        <w:szCs w:val="24"/>
                        <w:lang w:eastAsia="lt-LT"/>
                      </w:rPr>
                      <w:t>vnt.</w:t>
                    </w:r>
                  </w:p>
                </w:tc>
                <w:tc>
                  <w:tcPr>
                    <w:tcW w:w="709" w:type="dxa"/>
                    <w:vAlign w:val="center"/>
                  </w:tcPr>
                  <w:p w14:paraId="1487C5F2" w14:textId="77777777">
                    <w:pPr>
                      <w:jc w:val="center"/>
                      <w:rPr>
                        <w:szCs w:val="24"/>
                        <w:lang w:eastAsia="lt-LT"/>
                      </w:rPr>
                    </w:pPr>
                    <w:r>
                      <w:rPr>
                        <w:color w:val="000000"/>
                        <w:szCs w:val="24"/>
                        <w:lang w:eastAsia="lt-LT"/>
                      </w:rPr>
                      <w:t>1</w:t>
                    </w:r>
                  </w:p>
                </w:tc>
                <w:tc>
                  <w:tcPr>
                    <w:tcW w:w="1077" w:type="dxa"/>
                    <w:vAlign w:val="center"/>
                  </w:tcPr>
                  <w:p w14:paraId="37C18D30" w14:textId="77777777">
                    <w:pPr>
                      <w:jc w:val="right"/>
                      <w:rPr>
                        <w:szCs w:val="24"/>
                        <w:lang w:eastAsia="lt-LT"/>
                      </w:rPr>
                    </w:pPr>
                    <w:r>
                      <w:rPr>
                        <w:color w:val="000000"/>
                        <w:szCs w:val="24"/>
                        <w:lang w:eastAsia="lt-LT"/>
                      </w:rPr>
                      <w:t>10,81</w:t>
                    </w:r>
                  </w:p>
                </w:tc>
                <w:tc>
                  <w:tcPr>
                    <w:tcW w:w="1305" w:type="dxa"/>
                    <w:vAlign w:val="center"/>
                  </w:tcPr>
                  <w:p w14:paraId="17522DBA" w14:textId="77777777">
                    <w:pPr>
                      <w:jc w:val="right"/>
                      <w:rPr>
                        <w:szCs w:val="24"/>
                        <w:lang w:eastAsia="lt-LT"/>
                      </w:rPr>
                    </w:pPr>
                    <w:r>
                      <w:rPr>
                        <w:color w:val="000000"/>
                        <w:szCs w:val="24"/>
                        <w:lang w:eastAsia="lt-LT"/>
                      </w:rPr>
                      <w:t>10,81</w:t>
                    </w:r>
                  </w:p>
                </w:tc>
              </w:tr>
              <w:tr w14:paraId="33B1683F" w14:textId="77777777">
                <w:trPr>
                  <w:trHeight w:val="20"/>
                  <w:jc w:val="center"/>
                </w:trPr>
                <w:tc>
                  <w:tcPr>
                    <w:tcW w:w="567" w:type="dxa"/>
                    <w:vAlign w:val="center"/>
                  </w:tcPr>
                  <w:p w14:paraId="0D031289" w14:textId="5F88A7EB">
                    <w:pPr>
                      <w:widowControl w:val="0"/>
                      <w:tabs>
                        <w:tab w:val="left" w:pos="720"/>
                      </w:tabs>
                      <w:suppressAutoHyphens/>
                      <w:ind w:left="1134" w:hanging="720"/>
                      <w:jc w:val="center"/>
                      <w:rPr>
                        <w:szCs w:val="24"/>
                      </w:rPr>
                    </w:pPr>
                    <w:r>
                      <w:rPr>
                        <w:szCs w:val="24"/>
                      </w:rPr>
                      <w:t>36.</w:t>
                      <w:tab/>
                    </w:r>
                  </w:p>
                </w:tc>
                <w:tc>
                  <w:tcPr>
                    <w:tcW w:w="3909" w:type="dxa"/>
                    <w:vAlign w:val="center"/>
                  </w:tcPr>
                  <w:p w14:paraId="49EABBF4" w14:textId="77777777">
                    <w:pPr>
                      <w:rPr>
                        <w:color w:val="000000"/>
                        <w:szCs w:val="24"/>
                        <w14:ligatures w14:val="standardContextual"/>
                      </w:rPr>
                    </w:pPr>
                    <w:r>
                      <w:rPr>
                        <w:color w:val="000000"/>
                        <w:szCs w:val="24"/>
                        <w:lang w:eastAsia="lt-LT"/>
                      </w:rPr>
                      <w:t>Antspaudo pagalvėlė, ovali</w:t>
                    </w:r>
                  </w:p>
                </w:tc>
                <w:tc>
                  <w:tcPr>
                    <w:tcW w:w="1191" w:type="dxa"/>
                    <w:vAlign w:val="center"/>
                  </w:tcPr>
                  <w:p w14:paraId="4D39639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DAEA3E6" w14:textId="77777777">
                    <w:pPr>
                      <w:ind w:left="-113" w:right="-113"/>
                      <w:jc w:val="center"/>
                      <w:rPr>
                        <w:szCs w:val="24"/>
                        <w:lang w:eastAsia="lt-LT"/>
                      </w:rPr>
                    </w:pPr>
                    <w:r>
                      <w:rPr>
                        <w:color w:val="000000"/>
                        <w:szCs w:val="24"/>
                        <w:lang w:eastAsia="lt-LT"/>
                      </w:rPr>
                      <w:t>vnt.</w:t>
                    </w:r>
                  </w:p>
                </w:tc>
                <w:tc>
                  <w:tcPr>
                    <w:tcW w:w="709" w:type="dxa"/>
                    <w:vAlign w:val="center"/>
                  </w:tcPr>
                  <w:p w14:paraId="1FD274B1" w14:textId="77777777">
                    <w:pPr>
                      <w:jc w:val="center"/>
                      <w:rPr>
                        <w:szCs w:val="24"/>
                        <w:lang w:eastAsia="lt-LT"/>
                      </w:rPr>
                    </w:pPr>
                    <w:r>
                      <w:rPr>
                        <w:color w:val="000000"/>
                        <w:szCs w:val="24"/>
                        <w:lang w:eastAsia="lt-LT"/>
                      </w:rPr>
                      <w:t>1</w:t>
                    </w:r>
                  </w:p>
                </w:tc>
                <w:tc>
                  <w:tcPr>
                    <w:tcW w:w="1077" w:type="dxa"/>
                    <w:vAlign w:val="center"/>
                  </w:tcPr>
                  <w:p w14:paraId="67D35E60" w14:textId="77777777">
                    <w:pPr>
                      <w:jc w:val="right"/>
                      <w:rPr>
                        <w:szCs w:val="24"/>
                        <w:lang w:eastAsia="lt-LT"/>
                      </w:rPr>
                    </w:pPr>
                    <w:r>
                      <w:rPr>
                        <w:color w:val="000000"/>
                        <w:szCs w:val="24"/>
                        <w:lang w:eastAsia="lt-LT"/>
                      </w:rPr>
                      <w:t>7,38</w:t>
                    </w:r>
                  </w:p>
                </w:tc>
                <w:tc>
                  <w:tcPr>
                    <w:tcW w:w="1305" w:type="dxa"/>
                    <w:vAlign w:val="center"/>
                  </w:tcPr>
                  <w:p w14:paraId="32D86BEE" w14:textId="77777777">
                    <w:pPr>
                      <w:jc w:val="right"/>
                      <w:rPr>
                        <w:szCs w:val="24"/>
                        <w:lang w:eastAsia="lt-LT"/>
                      </w:rPr>
                    </w:pPr>
                    <w:r>
                      <w:rPr>
                        <w:color w:val="000000"/>
                        <w:szCs w:val="24"/>
                        <w:lang w:eastAsia="lt-LT"/>
                      </w:rPr>
                      <w:t>7,38</w:t>
                    </w:r>
                  </w:p>
                </w:tc>
              </w:tr>
              <w:tr w14:paraId="3D1B6E82" w14:textId="77777777">
                <w:trPr>
                  <w:trHeight w:val="20"/>
                  <w:jc w:val="center"/>
                </w:trPr>
                <w:tc>
                  <w:tcPr>
                    <w:tcW w:w="567" w:type="dxa"/>
                    <w:vAlign w:val="center"/>
                  </w:tcPr>
                  <w:p w14:paraId="37F90A1C" w14:textId="7DE22ACD">
                    <w:pPr>
                      <w:widowControl w:val="0"/>
                      <w:tabs>
                        <w:tab w:val="left" w:pos="720"/>
                      </w:tabs>
                      <w:suppressAutoHyphens/>
                      <w:ind w:left="1134" w:hanging="720"/>
                      <w:jc w:val="center"/>
                      <w:rPr>
                        <w:szCs w:val="24"/>
                      </w:rPr>
                    </w:pPr>
                    <w:r>
                      <w:rPr>
                        <w:szCs w:val="24"/>
                      </w:rPr>
                      <w:t>37.</w:t>
                      <w:tab/>
                    </w:r>
                  </w:p>
                </w:tc>
                <w:tc>
                  <w:tcPr>
                    <w:tcW w:w="3909" w:type="dxa"/>
                    <w:vAlign w:val="center"/>
                  </w:tcPr>
                  <w:p w14:paraId="6805AA1D" w14:textId="77777777">
                    <w:pPr>
                      <w:rPr>
                        <w:color w:val="000000"/>
                        <w:szCs w:val="24"/>
                        <w14:ligatures w14:val="standardContextual"/>
                      </w:rPr>
                    </w:pPr>
                    <w:r>
                      <w:rPr>
                        <w:color w:val="000000"/>
                        <w:szCs w:val="24"/>
                        <w:lang w:eastAsia="lt-LT"/>
                      </w:rPr>
                      <w:t>Antspaudų raižymo rinkinys „Carve“ (5 antspaudai)</w:t>
                    </w:r>
                  </w:p>
                </w:tc>
                <w:tc>
                  <w:tcPr>
                    <w:tcW w:w="1191" w:type="dxa"/>
                    <w:vAlign w:val="center"/>
                  </w:tcPr>
                  <w:p w14:paraId="3C5C017D"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30B1E1EB" w14:textId="77777777">
                    <w:pPr>
                      <w:ind w:left="-113" w:right="-113"/>
                      <w:jc w:val="center"/>
                      <w:rPr>
                        <w:szCs w:val="24"/>
                        <w:lang w:eastAsia="lt-LT"/>
                      </w:rPr>
                    </w:pPr>
                    <w:r>
                      <w:rPr>
                        <w:color w:val="000000"/>
                        <w:szCs w:val="24"/>
                        <w:lang w:eastAsia="lt-LT"/>
                      </w:rPr>
                      <w:t>vnt.</w:t>
                    </w:r>
                  </w:p>
                </w:tc>
                <w:tc>
                  <w:tcPr>
                    <w:tcW w:w="709" w:type="dxa"/>
                    <w:vAlign w:val="center"/>
                  </w:tcPr>
                  <w:p w14:paraId="3334AF1E" w14:textId="77777777">
                    <w:pPr>
                      <w:jc w:val="center"/>
                      <w:rPr>
                        <w:szCs w:val="24"/>
                        <w:lang w:eastAsia="lt-LT"/>
                      </w:rPr>
                    </w:pPr>
                    <w:r>
                      <w:rPr>
                        <w:color w:val="000000"/>
                        <w:szCs w:val="24"/>
                        <w:lang w:eastAsia="lt-LT"/>
                      </w:rPr>
                      <w:t>1</w:t>
                    </w:r>
                  </w:p>
                </w:tc>
                <w:tc>
                  <w:tcPr>
                    <w:tcW w:w="1077" w:type="dxa"/>
                    <w:vAlign w:val="center"/>
                  </w:tcPr>
                  <w:p w14:paraId="072ED4F7" w14:textId="77777777">
                    <w:pPr>
                      <w:jc w:val="right"/>
                      <w:rPr>
                        <w:szCs w:val="24"/>
                        <w:lang w:eastAsia="lt-LT"/>
                      </w:rPr>
                    </w:pPr>
                    <w:r>
                      <w:rPr>
                        <w:color w:val="000000"/>
                        <w:szCs w:val="24"/>
                        <w:lang w:eastAsia="lt-LT"/>
                      </w:rPr>
                      <w:t>14,85</w:t>
                    </w:r>
                  </w:p>
                </w:tc>
                <w:tc>
                  <w:tcPr>
                    <w:tcW w:w="1305" w:type="dxa"/>
                    <w:vAlign w:val="center"/>
                  </w:tcPr>
                  <w:p w14:paraId="2AACAAA6" w14:textId="77777777">
                    <w:pPr>
                      <w:jc w:val="right"/>
                      <w:rPr>
                        <w:szCs w:val="24"/>
                        <w:lang w:eastAsia="lt-LT"/>
                      </w:rPr>
                    </w:pPr>
                    <w:r>
                      <w:rPr>
                        <w:color w:val="000000"/>
                        <w:szCs w:val="24"/>
                        <w:lang w:eastAsia="lt-LT"/>
                      </w:rPr>
                      <w:t>14,85</w:t>
                    </w:r>
                  </w:p>
                </w:tc>
              </w:tr>
              <w:tr w14:paraId="5EE7906F" w14:textId="77777777">
                <w:trPr>
                  <w:trHeight w:val="20"/>
                  <w:jc w:val="center"/>
                </w:trPr>
                <w:tc>
                  <w:tcPr>
                    <w:tcW w:w="567" w:type="dxa"/>
                    <w:vAlign w:val="center"/>
                  </w:tcPr>
                  <w:p w14:paraId="606B40A6" w14:textId="2905D019">
                    <w:pPr>
                      <w:widowControl w:val="0"/>
                      <w:tabs>
                        <w:tab w:val="left" w:pos="720"/>
                      </w:tabs>
                      <w:suppressAutoHyphens/>
                      <w:ind w:left="1134" w:hanging="720"/>
                      <w:jc w:val="center"/>
                      <w:rPr>
                        <w:szCs w:val="24"/>
                      </w:rPr>
                    </w:pPr>
                    <w:r>
                      <w:rPr>
                        <w:szCs w:val="24"/>
                      </w:rPr>
                      <w:t>38.</w:t>
                      <w:tab/>
                    </w:r>
                  </w:p>
                </w:tc>
                <w:tc>
                  <w:tcPr>
                    <w:tcW w:w="3909" w:type="dxa"/>
                    <w:vAlign w:val="center"/>
                  </w:tcPr>
                  <w:p w14:paraId="0D9C0ED4" w14:textId="77777777">
                    <w:pPr>
                      <w:rPr>
                        <w:color w:val="000000"/>
                        <w:szCs w:val="24"/>
                        <w14:ligatures w14:val="standardContextual"/>
                      </w:rPr>
                    </w:pPr>
                    <w:r>
                      <w:rPr>
                        <w:color w:val="000000"/>
                        <w:szCs w:val="24"/>
                        <w:lang w:eastAsia="lt-LT"/>
                      </w:rPr>
                      <w:t xml:space="preserve">Aparatas „PLUS“ k/š vandens pilstymo </w:t>
                    </w:r>
                  </w:p>
                </w:tc>
                <w:tc>
                  <w:tcPr>
                    <w:tcW w:w="1191" w:type="dxa"/>
                    <w:vAlign w:val="center"/>
                  </w:tcPr>
                  <w:p w14:paraId="36F18B6C" w14:textId="77777777">
                    <w:pPr>
                      <w:ind w:left="-113" w:right="-113"/>
                      <w:jc w:val="center"/>
                      <w:rPr>
                        <w:spacing w:val="-4"/>
                        <w:szCs w:val="24"/>
                        <w:lang w:eastAsia="lt-LT"/>
                      </w:rPr>
                    </w:pPr>
                    <w:r>
                      <w:rPr>
                        <w:color w:val="000000"/>
                        <w:spacing w:val="-4"/>
                        <w:szCs w:val="24"/>
                        <w:lang w:eastAsia="lt-LT"/>
                      </w:rPr>
                      <w:t>2015-09-30</w:t>
                    </w:r>
                  </w:p>
                </w:tc>
                <w:tc>
                  <w:tcPr>
                    <w:tcW w:w="821" w:type="dxa"/>
                    <w:vAlign w:val="center"/>
                  </w:tcPr>
                  <w:p w14:paraId="6B7E6EBF" w14:textId="77777777">
                    <w:pPr>
                      <w:ind w:left="-113" w:right="-113"/>
                      <w:jc w:val="center"/>
                      <w:rPr>
                        <w:szCs w:val="24"/>
                        <w:lang w:eastAsia="lt-LT"/>
                      </w:rPr>
                    </w:pPr>
                    <w:r>
                      <w:rPr>
                        <w:color w:val="000000"/>
                        <w:szCs w:val="24"/>
                        <w:lang w:eastAsia="lt-LT"/>
                      </w:rPr>
                      <w:t>vnt.</w:t>
                    </w:r>
                  </w:p>
                </w:tc>
                <w:tc>
                  <w:tcPr>
                    <w:tcW w:w="709" w:type="dxa"/>
                    <w:vAlign w:val="center"/>
                  </w:tcPr>
                  <w:p w14:paraId="6C6B7E49" w14:textId="77777777">
                    <w:pPr>
                      <w:jc w:val="center"/>
                      <w:rPr>
                        <w:szCs w:val="24"/>
                        <w:lang w:eastAsia="lt-LT"/>
                      </w:rPr>
                    </w:pPr>
                    <w:r>
                      <w:rPr>
                        <w:color w:val="000000"/>
                        <w:szCs w:val="24"/>
                        <w:lang w:eastAsia="lt-LT"/>
                      </w:rPr>
                      <w:t>2</w:t>
                    </w:r>
                  </w:p>
                </w:tc>
                <w:tc>
                  <w:tcPr>
                    <w:tcW w:w="1077" w:type="dxa"/>
                    <w:vAlign w:val="center"/>
                  </w:tcPr>
                  <w:p w14:paraId="72D89BBF" w14:textId="77777777">
                    <w:pPr>
                      <w:jc w:val="right"/>
                      <w:rPr>
                        <w:szCs w:val="24"/>
                        <w:lang w:eastAsia="lt-LT"/>
                      </w:rPr>
                    </w:pPr>
                    <w:r>
                      <w:rPr>
                        <w:color w:val="000000"/>
                        <w:szCs w:val="24"/>
                        <w:lang w:eastAsia="lt-LT"/>
                      </w:rPr>
                      <w:t>191,12</w:t>
                    </w:r>
                  </w:p>
                </w:tc>
                <w:tc>
                  <w:tcPr>
                    <w:tcW w:w="1305" w:type="dxa"/>
                    <w:vAlign w:val="center"/>
                  </w:tcPr>
                  <w:p w14:paraId="7ADBD782" w14:textId="77777777">
                    <w:pPr>
                      <w:jc w:val="right"/>
                      <w:rPr>
                        <w:szCs w:val="24"/>
                        <w:lang w:eastAsia="lt-LT"/>
                      </w:rPr>
                    </w:pPr>
                    <w:r>
                      <w:rPr>
                        <w:color w:val="000000"/>
                        <w:szCs w:val="24"/>
                        <w:lang w:eastAsia="lt-LT"/>
                      </w:rPr>
                      <w:t>382,24</w:t>
                    </w:r>
                  </w:p>
                </w:tc>
              </w:tr>
              <w:tr w14:paraId="61AF9283" w14:textId="77777777">
                <w:trPr>
                  <w:trHeight w:val="20"/>
                  <w:jc w:val="center"/>
                </w:trPr>
                <w:tc>
                  <w:tcPr>
                    <w:tcW w:w="567" w:type="dxa"/>
                    <w:vAlign w:val="center"/>
                  </w:tcPr>
                  <w:p w14:paraId="749CD60D" w14:textId="78523911">
                    <w:pPr>
                      <w:widowControl w:val="0"/>
                      <w:tabs>
                        <w:tab w:val="left" w:pos="720"/>
                      </w:tabs>
                      <w:suppressAutoHyphens/>
                      <w:ind w:left="1134" w:hanging="720"/>
                      <w:jc w:val="center"/>
                      <w:rPr>
                        <w:szCs w:val="24"/>
                      </w:rPr>
                    </w:pPr>
                    <w:r>
                      <w:rPr>
                        <w:szCs w:val="24"/>
                      </w:rPr>
                      <w:t>39.</w:t>
                      <w:tab/>
                    </w:r>
                  </w:p>
                </w:tc>
                <w:tc>
                  <w:tcPr>
                    <w:tcW w:w="3909" w:type="dxa"/>
                    <w:vAlign w:val="center"/>
                  </w:tcPr>
                  <w:p w14:paraId="3FCCA7DC" w14:textId="77777777">
                    <w:pPr>
                      <w:rPr>
                        <w:color w:val="000000"/>
                        <w:szCs w:val="24"/>
                        <w14:ligatures w14:val="standardContextual"/>
                      </w:rPr>
                    </w:pPr>
                    <w:r>
                      <w:rPr>
                        <w:color w:val="000000"/>
                        <w:szCs w:val="24"/>
                        <w:lang w:eastAsia="lt-LT"/>
                      </w:rPr>
                      <w:t>Aplankas „Conda 920 620“</w:t>
                    </w:r>
                  </w:p>
                </w:tc>
                <w:tc>
                  <w:tcPr>
                    <w:tcW w:w="1191" w:type="dxa"/>
                    <w:vAlign w:val="center"/>
                  </w:tcPr>
                  <w:p w14:paraId="29507592"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0EBB22EE" w14:textId="77777777">
                    <w:pPr>
                      <w:ind w:left="-113" w:right="-113"/>
                      <w:jc w:val="center"/>
                      <w:rPr>
                        <w:szCs w:val="24"/>
                        <w:lang w:eastAsia="lt-LT"/>
                      </w:rPr>
                    </w:pPr>
                    <w:r>
                      <w:rPr>
                        <w:color w:val="000000"/>
                        <w:szCs w:val="24"/>
                        <w:lang w:eastAsia="lt-LT"/>
                      </w:rPr>
                      <w:t>vnt.</w:t>
                    </w:r>
                  </w:p>
                </w:tc>
                <w:tc>
                  <w:tcPr>
                    <w:tcW w:w="709" w:type="dxa"/>
                    <w:vAlign w:val="center"/>
                  </w:tcPr>
                  <w:p w14:paraId="3C37C37A" w14:textId="77777777">
                    <w:pPr>
                      <w:jc w:val="center"/>
                      <w:rPr>
                        <w:szCs w:val="24"/>
                        <w:lang w:eastAsia="lt-LT"/>
                      </w:rPr>
                    </w:pPr>
                    <w:r>
                      <w:rPr>
                        <w:color w:val="000000"/>
                        <w:szCs w:val="24"/>
                        <w:lang w:eastAsia="lt-LT"/>
                      </w:rPr>
                      <w:t>10</w:t>
                    </w:r>
                  </w:p>
                </w:tc>
                <w:tc>
                  <w:tcPr>
                    <w:tcW w:w="1077" w:type="dxa"/>
                    <w:vAlign w:val="center"/>
                  </w:tcPr>
                  <w:p w14:paraId="4252EFF1" w14:textId="77777777">
                    <w:pPr>
                      <w:jc w:val="right"/>
                      <w:rPr>
                        <w:szCs w:val="24"/>
                        <w:lang w:eastAsia="lt-LT"/>
                      </w:rPr>
                    </w:pPr>
                    <w:r>
                      <w:rPr>
                        <w:color w:val="000000"/>
                        <w:szCs w:val="24"/>
                        <w:lang w:eastAsia="lt-LT"/>
                      </w:rPr>
                      <w:t>15,26</w:t>
                    </w:r>
                  </w:p>
                </w:tc>
                <w:tc>
                  <w:tcPr>
                    <w:tcW w:w="1305" w:type="dxa"/>
                    <w:vAlign w:val="center"/>
                  </w:tcPr>
                  <w:p w14:paraId="02CBDB7A" w14:textId="77777777">
                    <w:pPr>
                      <w:jc w:val="right"/>
                      <w:rPr>
                        <w:szCs w:val="24"/>
                        <w:lang w:eastAsia="lt-LT"/>
                      </w:rPr>
                    </w:pPr>
                    <w:r>
                      <w:rPr>
                        <w:color w:val="000000"/>
                        <w:szCs w:val="24"/>
                        <w:lang w:eastAsia="lt-LT"/>
                      </w:rPr>
                      <w:t>152,58</w:t>
                    </w:r>
                  </w:p>
                </w:tc>
              </w:tr>
              <w:tr w14:paraId="56BEF343" w14:textId="77777777">
                <w:trPr>
                  <w:trHeight w:val="20"/>
                  <w:jc w:val="center"/>
                </w:trPr>
                <w:tc>
                  <w:tcPr>
                    <w:tcW w:w="567" w:type="dxa"/>
                    <w:vAlign w:val="center"/>
                  </w:tcPr>
                  <w:p w14:paraId="27949877" w14:textId="00F0CA19">
                    <w:pPr>
                      <w:widowControl w:val="0"/>
                      <w:tabs>
                        <w:tab w:val="left" w:pos="720"/>
                      </w:tabs>
                      <w:suppressAutoHyphens/>
                      <w:ind w:left="1134" w:hanging="720"/>
                      <w:jc w:val="center"/>
                      <w:rPr>
                        <w:szCs w:val="24"/>
                      </w:rPr>
                    </w:pPr>
                    <w:r>
                      <w:rPr>
                        <w:szCs w:val="24"/>
                      </w:rPr>
                      <w:t>40.</w:t>
                      <w:tab/>
                    </w:r>
                  </w:p>
                </w:tc>
                <w:tc>
                  <w:tcPr>
                    <w:tcW w:w="3909" w:type="dxa"/>
                    <w:vAlign w:val="center"/>
                  </w:tcPr>
                  <w:p w14:paraId="0AA9D4CA" w14:textId="77777777">
                    <w:pPr>
                      <w:rPr>
                        <w:color w:val="000000"/>
                        <w:szCs w:val="24"/>
                        <w14:ligatures w14:val="standardContextual"/>
                      </w:rPr>
                    </w:pPr>
                    <w:r>
                      <w:rPr>
                        <w:color w:val="000000"/>
                        <w:szCs w:val="24"/>
                        <w:lang w:eastAsia="lt-LT"/>
                      </w:rPr>
                      <w:t>Aplankas dailei „CONDA 45/62“</w:t>
                    </w:r>
                  </w:p>
                </w:tc>
                <w:tc>
                  <w:tcPr>
                    <w:tcW w:w="1191" w:type="dxa"/>
                    <w:vAlign w:val="center"/>
                  </w:tcPr>
                  <w:p w14:paraId="30550EC5" w14:textId="77777777">
                    <w:pPr>
                      <w:ind w:left="-113" w:right="-113"/>
                      <w:jc w:val="center"/>
                      <w:rPr>
                        <w:spacing w:val="-4"/>
                        <w:szCs w:val="24"/>
                        <w:lang w:eastAsia="lt-LT"/>
                      </w:rPr>
                    </w:pPr>
                    <w:r>
                      <w:rPr>
                        <w:color w:val="000000"/>
                        <w:spacing w:val="-4"/>
                        <w:szCs w:val="24"/>
                        <w:lang w:eastAsia="lt-LT"/>
                      </w:rPr>
                      <w:t>2015-12-17</w:t>
                    </w:r>
                  </w:p>
                </w:tc>
                <w:tc>
                  <w:tcPr>
                    <w:tcW w:w="821" w:type="dxa"/>
                    <w:vAlign w:val="center"/>
                  </w:tcPr>
                  <w:p w14:paraId="4A2456AF" w14:textId="77777777">
                    <w:pPr>
                      <w:ind w:left="-113" w:right="-113"/>
                      <w:jc w:val="center"/>
                      <w:rPr>
                        <w:szCs w:val="24"/>
                        <w:lang w:eastAsia="lt-LT"/>
                      </w:rPr>
                    </w:pPr>
                    <w:r>
                      <w:rPr>
                        <w:color w:val="000000"/>
                        <w:szCs w:val="24"/>
                        <w:lang w:eastAsia="lt-LT"/>
                      </w:rPr>
                      <w:t>vnt.</w:t>
                    </w:r>
                  </w:p>
                </w:tc>
                <w:tc>
                  <w:tcPr>
                    <w:tcW w:w="709" w:type="dxa"/>
                    <w:vAlign w:val="center"/>
                  </w:tcPr>
                  <w:p w14:paraId="6F1E5D79" w14:textId="77777777">
                    <w:pPr>
                      <w:jc w:val="center"/>
                      <w:rPr>
                        <w:szCs w:val="24"/>
                        <w:lang w:eastAsia="lt-LT"/>
                      </w:rPr>
                    </w:pPr>
                    <w:r>
                      <w:rPr>
                        <w:color w:val="000000"/>
                        <w:szCs w:val="24"/>
                        <w:lang w:eastAsia="lt-LT"/>
                      </w:rPr>
                      <w:t>2</w:t>
                    </w:r>
                  </w:p>
                </w:tc>
                <w:tc>
                  <w:tcPr>
                    <w:tcW w:w="1077" w:type="dxa"/>
                    <w:vAlign w:val="center"/>
                  </w:tcPr>
                  <w:p w14:paraId="7AF4EC5B" w14:textId="77777777">
                    <w:pPr>
                      <w:jc w:val="right"/>
                      <w:rPr>
                        <w:szCs w:val="24"/>
                        <w:lang w:eastAsia="lt-LT"/>
                      </w:rPr>
                    </w:pPr>
                    <w:r>
                      <w:rPr>
                        <w:color w:val="000000"/>
                        <w:szCs w:val="24"/>
                        <w:lang w:eastAsia="lt-LT"/>
                      </w:rPr>
                      <w:t>7,65</w:t>
                    </w:r>
                  </w:p>
                </w:tc>
                <w:tc>
                  <w:tcPr>
                    <w:tcW w:w="1305" w:type="dxa"/>
                    <w:vAlign w:val="center"/>
                  </w:tcPr>
                  <w:p w14:paraId="211C5393" w14:textId="77777777">
                    <w:pPr>
                      <w:jc w:val="right"/>
                      <w:rPr>
                        <w:szCs w:val="24"/>
                        <w:lang w:eastAsia="lt-LT"/>
                      </w:rPr>
                    </w:pPr>
                    <w:r>
                      <w:rPr>
                        <w:color w:val="000000"/>
                        <w:szCs w:val="24"/>
                        <w:lang w:eastAsia="lt-LT"/>
                      </w:rPr>
                      <w:t>15,30</w:t>
                    </w:r>
                  </w:p>
                </w:tc>
              </w:tr>
              <w:tr w14:paraId="2D7C2F02" w14:textId="77777777">
                <w:trPr>
                  <w:trHeight w:val="20"/>
                  <w:jc w:val="center"/>
                </w:trPr>
                <w:tc>
                  <w:tcPr>
                    <w:tcW w:w="567" w:type="dxa"/>
                    <w:vAlign w:val="center"/>
                  </w:tcPr>
                  <w:p w14:paraId="76872867" w14:textId="7C549DF9">
                    <w:pPr>
                      <w:widowControl w:val="0"/>
                      <w:tabs>
                        <w:tab w:val="left" w:pos="720"/>
                      </w:tabs>
                      <w:suppressAutoHyphens/>
                      <w:ind w:left="1134" w:hanging="720"/>
                      <w:jc w:val="center"/>
                      <w:rPr>
                        <w:szCs w:val="24"/>
                      </w:rPr>
                    </w:pPr>
                    <w:r>
                      <w:rPr>
                        <w:szCs w:val="24"/>
                      </w:rPr>
                      <w:t>41.</w:t>
                      <w:tab/>
                    </w:r>
                  </w:p>
                </w:tc>
                <w:tc>
                  <w:tcPr>
                    <w:tcW w:w="3909" w:type="dxa"/>
                    <w:vAlign w:val="center"/>
                  </w:tcPr>
                  <w:p w14:paraId="3A25FA2B" w14:textId="77777777">
                    <w:pPr>
                      <w:rPr>
                        <w:color w:val="000000"/>
                        <w:szCs w:val="24"/>
                        <w14:ligatures w14:val="standardContextual"/>
                      </w:rPr>
                    </w:pPr>
                    <w:r>
                      <w:rPr>
                        <w:color w:val="000000"/>
                        <w:szCs w:val="24"/>
                        <w:lang w:eastAsia="lt-LT"/>
                      </w:rPr>
                      <w:t>Aplankas dailei „Conda 48/37“</w:t>
                    </w:r>
                  </w:p>
                </w:tc>
                <w:tc>
                  <w:tcPr>
                    <w:tcW w:w="1191" w:type="dxa"/>
                    <w:vAlign w:val="center"/>
                  </w:tcPr>
                  <w:p w14:paraId="5DFB1C1C" w14:textId="77777777">
                    <w:pPr>
                      <w:ind w:left="-113" w:right="-113"/>
                      <w:jc w:val="center"/>
                      <w:rPr>
                        <w:spacing w:val="-4"/>
                        <w:szCs w:val="24"/>
                        <w:lang w:eastAsia="lt-LT"/>
                      </w:rPr>
                    </w:pPr>
                    <w:r>
                      <w:rPr>
                        <w:color w:val="000000"/>
                        <w:spacing w:val="-4"/>
                        <w:szCs w:val="24"/>
                        <w:lang w:eastAsia="lt-LT"/>
                      </w:rPr>
                      <w:t>2015-12-17</w:t>
                    </w:r>
                  </w:p>
                </w:tc>
                <w:tc>
                  <w:tcPr>
                    <w:tcW w:w="821" w:type="dxa"/>
                    <w:vAlign w:val="center"/>
                  </w:tcPr>
                  <w:p w14:paraId="05724BDF" w14:textId="77777777">
                    <w:pPr>
                      <w:ind w:left="-113" w:right="-113"/>
                      <w:jc w:val="center"/>
                      <w:rPr>
                        <w:szCs w:val="24"/>
                        <w:lang w:eastAsia="lt-LT"/>
                      </w:rPr>
                    </w:pPr>
                    <w:r>
                      <w:rPr>
                        <w:color w:val="000000"/>
                        <w:szCs w:val="24"/>
                        <w:lang w:eastAsia="lt-LT"/>
                      </w:rPr>
                      <w:t>vnt.</w:t>
                    </w:r>
                  </w:p>
                </w:tc>
                <w:tc>
                  <w:tcPr>
                    <w:tcW w:w="709" w:type="dxa"/>
                    <w:vAlign w:val="center"/>
                  </w:tcPr>
                  <w:p w14:paraId="0CD55A7E" w14:textId="77777777">
                    <w:pPr>
                      <w:jc w:val="center"/>
                      <w:rPr>
                        <w:szCs w:val="24"/>
                        <w:lang w:eastAsia="lt-LT"/>
                      </w:rPr>
                    </w:pPr>
                    <w:r>
                      <w:rPr>
                        <w:color w:val="000000"/>
                        <w:szCs w:val="24"/>
                        <w:lang w:eastAsia="lt-LT"/>
                      </w:rPr>
                      <w:t>3</w:t>
                    </w:r>
                  </w:p>
                </w:tc>
                <w:tc>
                  <w:tcPr>
                    <w:tcW w:w="1077" w:type="dxa"/>
                    <w:vAlign w:val="center"/>
                  </w:tcPr>
                  <w:p w14:paraId="6FFD5B41" w14:textId="77777777">
                    <w:pPr>
                      <w:jc w:val="right"/>
                      <w:rPr>
                        <w:szCs w:val="24"/>
                        <w:lang w:eastAsia="lt-LT"/>
                      </w:rPr>
                    </w:pPr>
                    <w:r>
                      <w:rPr>
                        <w:color w:val="000000"/>
                        <w:szCs w:val="24"/>
                        <w:lang w:eastAsia="lt-LT"/>
                      </w:rPr>
                      <w:t>6,12</w:t>
                    </w:r>
                  </w:p>
                </w:tc>
                <w:tc>
                  <w:tcPr>
                    <w:tcW w:w="1305" w:type="dxa"/>
                    <w:vAlign w:val="center"/>
                  </w:tcPr>
                  <w:p w14:paraId="65A2B164" w14:textId="77777777">
                    <w:pPr>
                      <w:jc w:val="right"/>
                      <w:rPr>
                        <w:szCs w:val="24"/>
                        <w:lang w:eastAsia="lt-LT"/>
                      </w:rPr>
                    </w:pPr>
                    <w:r>
                      <w:rPr>
                        <w:color w:val="000000"/>
                        <w:szCs w:val="24"/>
                        <w:lang w:eastAsia="lt-LT"/>
                      </w:rPr>
                      <w:t>18,36</w:t>
                    </w:r>
                  </w:p>
                </w:tc>
              </w:tr>
              <w:tr w14:paraId="3F11FEAD" w14:textId="77777777">
                <w:trPr>
                  <w:trHeight w:val="20"/>
                  <w:jc w:val="center"/>
                </w:trPr>
                <w:tc>
                  <w:tcPr>
                    <w:tcW w:w="567" w:type="dxa"/>
                    <w:vAlign w:val="center"/>
                  </w:tcPr>
                  <w:p w14:paraId="102425DD" w14:textId="2AD48C8C">
                    <w:pPr>
                      <w:widowControl w:val="0"/>
                      <w:tabs>
                        <w:tab w:val="left" w:pos="720"/>
                      </w:tabs>
                      <w:suppressAutoHyphens/>
                      <w:ind w:left="1134" w:hanging="720"/>
                      <w:jc w:val="center"/>
                      <w:rPr>
                        <w:szCs w:val="24"/>
                      </w:rPr>
                    </w:pPr>
                    <w:r>
                      <w:rPr>
                        <w:szCs w:val="24"/>
                      </w:rPr>
                      <w:t>42.</w:t>
                      <w:tab/>
                    </w:r>
                  </w:p>
                </w:tc>
                <w:tc>
                  <w:tcPr>
                    <w:tcW w:w="3909" w:type="dxa"/>
                    <w:vAlign w:val="center"/>
                  </w:tcPr>
                  <w:p w14:paraId="55CD435C" w14:textId="77777777">
                    <w:pPr>
                      <w:rPr>
                        <w:color w:val="000000"/>
                        <w:szCs w:val="24"/>
                        <w14:ligatures w14:val="standardContextual"/>
                      </w:rPr>
                    </w:pPr>
                    <w:r>
                      <w:rPr>
                        <w:color w:val="000000"/>
                        <w:szCs w:val="24"/>
                        <w:lang w:eastAsia="lt-LT"/>
                      </w:rPr>
                      <w:t>Aplankas dailei „Conda 74/55“</w:t>
                    </w:r>
                  </w:p>
                </w:tc>
                <w:tc>
                  <w:tcPr>
                    <w:tcW w:w="1191" w:type="dxa"/>
                    <w:vAlign w:val="center"/>
                  </w:tcPr>
                  <w:p w14:paraId="3E9E037A" w14:textId="77777777">
                    <w:pPr>
                      <w:ind w:left="-113" w:right="-113"/>
                      <w:jc w:val="center"/>
                      <w:rPr>
                        <w:spacing w:val="-4"/>
                        <w:szCs w:val="24"/>
                        <w:lang w:eastAsia="lt-LT"/>
                      </w:rPr>
                    </w:pPr>
                    <w:r>
                      <w:rPr>
                        <w:color w:val="000000"/>
                        <w:spacing w:val="-4"/>
                        <w:szCs w:val="24"/>
                        <w:lang w:eastAsia="lt-LT"/>
                      </w:rPr>
                      <w:t>2015-12-17</w:t>
                    </w:r>
                  </w:p>
                </w:tc>
                <w:tc>
                  <w:tcPr>
                    <w:tcW w:w="821" w:type="dxa"/>
                    <w:vAlign w:val="center"/>
                  </w:tcPr>
                  <w:p w14:paraId="4EF83E1B" w14:textId="77777777">
                    <w:pPr>
                      <w:ind w:left="-113" w:right="-113"/>
                      <w:jc w:val="center"/>
                      <w:rPr>
                        <w:szCs w:val="24"/>
                        <w:lang w:eastAsia="lt-LT"/>
                      </w:rPr>
                    </w:pPr>
                    <w:r>
                      <w:rPr>
                        <w:color w:val="000000"/>
                        <w:szCs w:val="24"/>
                        <w:lang w:eastAsia="lt-LT"/>
                      </w:rPr>
                      <w:t>vnt.</w:t>
                    </w:r>
                  </w:p>
                </w:tc>
                <w:tc>
                  <w:tcPr>
                    <w:tcW w:w="709" w:type="dxa"/>
                    <w:vAlign w:val="center"/>
                  </w:tcPr>
                  <w:p w14:paraId="24736308" w14:textId="77777777">
                    <w:pPr>
                      <w:jc w:val="center"/>
                      <w:rPr>
                        <w:szCs w:val="24"/>
                        <w:lang w:eastAsia="lt-LT"/>
                      </w:rPr>
                    </w:pPr>
                    <w:r>
                      <w:rPr>
                        <w:color w:val="000000"/>
                        <w:szCs w:val="24"/>
                        <w:lang w:eastAsia="lt-LT"/>
                      </w:rPr>
                      <w:t>3</w:t>
                    </w:r>
                  </w:p>
                </w:tc>
                <w:tc>
                  <w:tcPr>
                    <w:tcW w:w="1077" w:type="dxa"/>
                    <w:vAlign w:val="center"/>
                  </w:tcPr>
                  <w:p w14:paraId="79AAFFD9" w14:textId="77777777">
                    <w:pPr>
                      <w:jc w:val="right"/>
                      <w:rPr>
                        <w:szCs w:val="24"/>
                        <w:lang w:eastAsia="lt-LT"/>
                      </w:rPr>
                    </w:pPr>
                    <w:r>
                      <w:rPr>
                        <w:color w:val="000000"/>
                        <w:szCs w:val="24"/>
                        <w:lang w:eastAsia="lt-LT"/>
                      </w:rPr>
                      <w:t>11,47</w:t>
                    </w:r>
                  </w:p>
                </w:tc>
                <w:tc>
                  <w:tcPr>
                    <w:tcW w:w="1305" w:type="dxa"/>
                    <w:vAlign w:val="center"/>
                  </w:tcPr>
                  <w:p w14:paraId="30260EC9" w14:textId="77777777">
                    <w:pPr>
                      <w:jc w:val="right"/>
                      <w:rPr>
                        <w:szCs w:val="24"/>
                        <w:lang w:eastAsia="lt-LT"/>
                      </w:rPr>
                    </w:pPr>
                    <w:r>
                      <w:rPr>
                        <w:color w:val="000000"/>
                        <w:szCs w:val="24"/>
                        <w:lang w:eastAsia="lt-LT"/>
                      </w:rPr>
                      <w:t>34,42</w:t>
                    </w:r>
                  </w:p>
                </w:tc>
              </w:tr>
              <w:tr w14:paraId="185628A8" w14:textId="77777777">
                <w:trPr>
                  <w:trHeight w:val="20"/>
                  <w:jc w:val="center"/>
                </w:trPr>
                <w:tc>
                  <w:tcPr>
                    <w:tcW w:w="567" w:type="dxa"/>
                    <w:vAlign w:val="center"/>
                  </w:tcPr>
                  <w:p w14:paraId="3063FB88" w14:textId="6A39824A">
                    <w:pPr>
                      <w:widowControl w:val="0"/>
                      <w:tabs>
                        <w:tab w:val="left" w:pos="720"/>
                      </w:tabs>
                      <w:suppressAutoHyphens/>
                      <w:ind w:left="1134" w:hanging="720"/>
                      <w:jc w:val="center"/>
                      <w:rPr>
                        <w:szCs w:val="24"/>
                      </w:rPr>
                    </w:pPr>
                    <w:r>
                      <w:rPr>
                        <w:szCs w:val="24"/>
                      </w:rPr>
                      <w:t>43.</w:t>
                      <w:tab/>
                    </w:r>
                  </w:p>
                </w:tc>
                <w:tc>
                  <w:tcPr>
                    <w:tcW w:w="3909" w:type="dxa"/>
                    <w:vAlign w:val="center"/>
                  </w:tcPr>
                  <w:p w14:paraId="06B54B3B" w14:textId="77777777">
                    <w:pPr>
                      <w:rPr>
                        <w:color w:val="000000"/>
                        <w:szCs w:val="24"/>
                        <w14:ligatures w14:val="standardContextual"/>
                      </w:rPr>
                    </w:pPr>
                    <w:r>
                      <w:rPr>
                        <w:color w:val="000000"/>
                        <w:szCs w:val="24"/>
                        <w:lang w:eastAsia="lt-LT"/>
                      </w:rPr>
                      <w:t>Aplankas dailei „Conda 74/55“</w:t>
                    </w:r>
                  </w:p>
                </w:tc>
                <w:tc>
                  <w:tcPr>
                    <w:tcW w:w="1191" w:type="dxa"/>
                    <w:vAlign w:val="center"/>
                  </w:tcPr>
                  <w:p w14:paraId="7413BA19"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33D73C9B" w14:textId="77777777">
                    <w:pPr>
                      <w:ind w:left="-113" w:right="-113"/>
                      <w:jc w:val="center"/>
                      <w:rPr>
                        <w:szCs w:val="24"/>
                        <w:lang w:eastAsia="lt-LT"/>
                      </w:rPr>
                    </w:pPr>
                    <w:r>
                      <w:rPr>
                        <w:color w:val="000000"/>
                        <w:szCs w:val="24"/>
                        <w:lang w:eastAsia="lt-LT"/>
                      </w:rPr>
                      <w:t>vnt.</w:t>
                    </w:r>
                  </w:p>
                </w:tc>
                <w:tc>
                  <w:tcPr>
                    <w:tcW w:w="709" w:type="dxa"/>
                    <w:vAlign w:val="center"/>
                  </w:tcPr>
                  <w:p w14:paraId="633CD2F5" w14:textId="77777777">
                    <w:pPr>
                      <w:jc w:val="center"/>
                      <w:rPr>
                        <w:szCs w:val="24"/>
                        <w:lang w:eastAsia="lt-LT"/>
                      </w:rPr>
                    </w:pPr>
                    <w:r>
                      <w:rPr>
                        <w:color w:val="000000"/>
                        <w:szCs w:val="24"/>
                        <w:lang w:eastAsia="lt-LT"/>
                      </w:rPr>
                      <w:t>10</w:t>
                    </w:r>
                  </w:p>
                </w:tc>
                <w:tc>
                  <w:tcPr>
                    <w:tcW w:w="1077" w:type="dxa"/>
                    <w:vAlign w:val="center"/>
                  </w:tcPr>
                  <w:p w14:paraId="2F75FA3D" w14:textId="77777777">
                    <w:pPr>
                      <w:jc w:val="right"/>
                      <w:rPr>
                        <w:szCs w:val="24"/>
                        <w:lang w:eastAsia="lt-LT"/>
                      </w:rPr>
                    </w:pPr>
                    <w:r>
                      <w:rPr>
                        <w:color w:val="000000"/>
                        <w:szCs w:val="24"/>
                        <w:lang w:eastAsia="lt-LT"/>
                      </w:rPr>
                      <w:t>11,88</w:t>
                    </w:r>
                  </w:p>
                </w:tc>
                <w:tc>
                  <w:tcPr>
                    <w:tcW w:w="1305" w:type="dxa"/>
                    <w:vAlign w:val="center"/>
                  </w:tcPr>
                  <w:p w14:paraId="5C0DCBF4" w14:textId="77777777">
                    <w:pPr>
                      <w:jc w:val="right"/>
                      <w:rPr>
                        <w:szCs w:val="24"/>
                        <w:lang w:eastAsia="lt-LT"/>
                      </w:rPr>
                    </w:pPr>
                    <w:r>
                      <w:rPr>
                        <w:color w:val="000000"/>
                        <w:szCs w:val="24"/>
                        <w:lang w:eastAsia="lt-LT"/>
                      </w:rPr>
                      <w:t>118,77</w:t>
                    </w:r>
                  </w:p>
                </w:tc>
              </w:tr>
              <w:tr w14:paraId="340582BF" w14:textId="77777777">
                <w:trPr>
                  <w:trHeight w:val="20"/>
                  <w:jc w:val="center"/>
                </w:trPr>
                <w:tc>
                  <w:tcPr>
                    <w:tcW w:w="567" w:type="dxa"/>
                    <w:vAlign w:val="center"/>
                  </w:tcPr>
                  <w:p w14:paraId="3C6286C7" w14:textId="49FCC65B">
                    <w:pPr>
                      <w:widowControl w:val="0"/>
                      <w:tabs>
                        <w:tab w:val="left" w:pos="720"/>
                      </w:tabs>
                      <w:suppressAutoHyphens/>
                      <w:ind w:left="1134" w:hanging="720"/>
                      <w:jc w:val="center"/>
                      <w:rPr>
                        <w:szCs w:val="24"/>
                      </w:rPr>
                    </w:pPr>
                    <w:r>
                      <w:rPr>
                        <w:szCs w:val="24"/>
                      </w:rPr>
                      <w:t>44.</w:t>
                      <w:tab/>
                    </w:r>
                  </w:p>
                </w:tc>
                <w:tc>
                  <w:tcPr>
                    <w:tcW w:w="3909" w:type="dxa"/>
                    <w:vAlign w:val="center"/>
                  </w:tcPr>
                  <w:p w14:paraId="2AD960A7" w14:textId="77777777">
                    <w:pPr>
                      <w:rPr>
                        <w:color w:val="000000"/>
                        <w:szCs w:val="24"/>
                        <w14:ligatures w14:val="standardContextual"/>
                      </w:rPr>
                    </w:pPr>
                    <w:r>
                      <w:rPr>
                        <w:color w:val="000000"/>
                        <w:szCs w:val="24"/>
                        <w:lang w:eastAsia="lt-LT"/>
                      </w:rPr>
                      <w:t>Apskrita plytelių kirtimo forma (171 mm skersmens)</w:t>
                    </w:r>
                  </w:p>
                </w:tc>
                <w:tc>
                  <w:tcPr>
                    <w:tcW w:w="1191" w:type="dxa"/>
                    <w:vAlign w:val="center"/>
                  </w:tcPr>
                  <w:p w14:paraId="705DB0C5"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5553680E" w14:textId="77777777">
                    <w:pPr>
                      <w:ind w:left="-113" w:right="-113"/>
                      <w:jc w:val="center"/>
                      <w:rPr>
                        <w:szCs w:val="24"/>
                        <w:lang w:eastAsia="lt-LT"/>
                      </w:rPr>
                    </w:pPr>
                    <w:r>
                      <w:rPr>
                        <w:color w:val="000000"/>
                        <w:szCs w:val="24"/>
                        <w:lang w:eastAsia="lt-LT"/>
                      </w:rPr>
                      <w:t>vnt.</w:t>
                    </w:r>
                  </w:p>
                </w:tc>
                <w:tc>
                  <w:tcPr>
                    <w:tcW w:w="709" w:type="dxa"/>
                    <w:vAlign w:val="center"/>
                  </w:tcPr>
                  <w:p w14:paraId="7BCBCFE7" w14:textId="77777777">
                    <w:pPr>
                      <w:jc w:val="center"/>
                      <w:rPr>
                        <w:szCs w:val="24"/>
                        <w:lang w:eastAsia="lt-LT"/>
                      </w:rPr>
                    </w:pPr>
                    <w:r>
                      <w:rPr>
                        <w:color w:val="000000"/>
                        <w:szCs w:val="24"/>
                        <w:lang w:eastAsia="lt-LT"/>
                      </w:rPr>
                      <w:t>1</w:t>
                    </w:r>
                  </w:p>
                </w:tc>
                <w:tc>
                  <w:tcPr>
                    <w:tcW w:w="1077" w:type="dxa"/>
                    <w:vAlign w:val="center"/>
                  </w:tcPr>
                  <w:p w14:paraId="54F3C38F" w14:textId="77777777">
                    <w:pPr>
                      <w:jc w:val="right"/>
                      <w:rPr>
                        <w:szCs w:val="24"/>
                        <w:lang w:eastAsia="lt-LT"/>
                      </w:rPr>
                    </w:pPr>
                    <w:r>
                      <w:rPr>
                        <w:color w:val="000000"/>
                        <w:szCs w:val="24"/>
                        <w:lang w:eastAsia="lt-LT"/>
                      </w:rPr>
                      <w:t>21,19</w:t>
                    </w:r>
                  </w:p>
                </w:tc>
                <w:tc>
                  <w:tcPr>
                    <w:tcW w:w="1305" w:type="dxa"/>
                    <w:vAlign w:val="center"/>
                  </w:tcPr>
                  <w:p w14:paraId="26A21B7E" w14:textId="77777777">
                    <w:pPr>
                      <w:jc w:val="right"/>
                      <w:rPr>
                        <w:szCs w:val="24"/>
                        <w:lang w:eastAsia="lt-LT"/>
                      </w:rPr>
                    </w:pPr>
                    <w:r>
                      <w:rPr>
                        <w:color w:val="000000"/>
                        <w:szCs w:val="24"/>
                        <w:lang w:eastAsia="lt-LT"/>
                      </w:rPr>
                      <w:t>21,19</w:t>
                    </w:r>
                  </w:p>
                </w:tc>
              </w:tr>
              <w:tr w14:paraId="7CD8128E" w14:textId="77777777">
                <w:trPr>
                  <w:trHeight w:val="20"/>
                  <w:jc w:val="center"/>
                </w:trPr>
                <w:tc>
                  <w:tcPr>
                    <w:tcW w:w="567" w:type="dxa"/>
                    <w:vAlign w:val="center"/>
                  </w:tcPr>
                  <w:p w14:paraId="5275A849" w14:textId="18E2EF40">
                    <w:pPr>
                      <w:widowControl w:val="0"/>
                      <w:tabs>
                        <w:tab w:val="left" w:pos="720"/>
                      </w:tabs>
                      <w:suppressAutoHyphens/>
                      <w:ind w:left="1134" w:hanging="720"/>
                      <w:jc w:val="center"/>
                      <w:rPr>
                        <w:szCs w:val="24"/>
                      </w:rPr>
                    </w:pPr>
                    <w:r>
                      <w:rPr>
                        <w:szCs w:val="24"/>
                      </w:rPr>
                      <w:t>45.</w:t>
                      <w:tab/>
                    </w:r>
                  </w:p>
                </w:tc>
                <w:tc>
                  <w:tcPr>
                    <w:tcW w:w="3909" w:type="dxa"/>
                    <w:vAlign w:val="center"/>
                  </w:tcPr>
                  <w:p w14:paraId="06C5DCA1" w14:textId="77777777">
                    <w:pPr>
                      <w:rPr>
                        <w:color w:val="000000"/>
                        <w:szCs w:val="24"/>
                        <w14:ligatures w14:val="standardContextual"/>
                      </w:rPr>
                    </w:pPr>
                    <w:r>
                      <w:rPr>
                        <w:color w:val="000000"/>
                        <w:szCs w:val="24"/>
                        <w:lang w:eastAsia="lt-LT"/>
                      </w:rPr>
                      <w:t>Ąsotis 1,4 l</w:t>
                    </w:r>
                  </w:p>
                </w:tc>
                <w:tc>
                  <w:tcPr>
                    <w:tcW w:w="1191" w:type="dxa"/>
                    <w:vAlign w:val="center"/>
                  </w:tcPr>
                  <w:p w14:paraId="6FADB360" w14:textId="77777777">
                    <w:pPr>
                      <w:ind w:left="-113" w:right="-113"/>
                      <w:jc w:val="center"/>
                      <w:rPr>
                        <w:spacing w:val="-4"/>
                        <w:szCs w:val="24"/>
                        <w:lang w:eastAsia="lt-LT"/>
                      </w:rPr>
                    </w:pPr>
                    <w:r>
                      <w:rPr>
                        <w:color w:val="000000"/>
                        <w:spacing w:val="-4"/>
                        <w:szCs w:val="24"/>
                        <w:lang w:eastAsia="lt-LT"/>
                      </w:rPr>
                      <w:t>2023-06-30</w:t>
                    </w:r>
                  </w:p>
                </w:tc>
                <w:tc>
                  <w:tcPr>
                    <w:tcW w:w="821" w:type="dxa"/>
                    <w:vAlign w:val="center"/>
                  </w:tcPr>
                  <w:p w14:paraId="75C74E20" w14:textId="77777777">
                    <w:pPr>
                      <w:ind w:left="-113" w:right="-113"/>
                      <w:jc w:val="center"/>
                      <w:rPr>
                        <w:szCs w:val="24"/>
                        <w:lang w:eastAsia="lt-LT"/>
                      </w:rPr>
                    </w:pPr>
                    <w:r>
                      <w:rPr>
                        <w:color w:val="000000"/>
                        <w:szCs w:val="24"/>
                        <w:lang w:eastAsia="lt-LT"/>
                      </w:rPr>
                      <w:t>vnt.</w:t>
                    </w:r>
                  </w:p>
                </w:tc>
                <w:tc>
                  <w:tcPr>
                    <w:tcW w:w="709" w:type="dxa"/>
                    <w:vAlign w:val="center"/>
                  </w:tcPr>
                  <w:p w14:paraId="7A0D2353" w14:textId="77777777">
                    <w:pPr>
                      <w:jc w:val="center"/>
                      <w:rPr>
                        <w:szCs w:val="24"/>
                        <w:lang w:eastAsia="lt-LT"/>
                      </w:rPr>
                    </w:pPr>
                    <w:r>
                      <w:rPr>
                        <w:color w:val="000000"/>
                        <w:szCs w:val="24"/>
                        <w:lang w:eastAsia="lt-LT"/>
                      </w:rPr>
                      <w:t>1</w:t>
                    </w:r>
                  </w:p>
                </w:tc>
                <w:tc>
                  <w:tcPr>
                    <w:tcW w:w="1077" w:type="dxa"/>
                    <w:vAlign w:val="center"/>
                  </w:tcPr>
                  <w:p w14:paraId="6511112D" w14:textId="77777777">
                    <w:pPr>
                      <w:jc w:val="right"/>
                      <w:rPr>
                        <w:szCs w:val="24"/>
                        <w:lang w:eastAsia="lt-LT"/>
                      </w:rPr>
                    </w:pPr>
                    <w:r>
                      <w:rPr>
                        <w:color w:val="000000"/>
                        <w:szCs w:val="24"/>
                        <w:lang w:eastAsia="lt-LT"/>
                      </w:rPr>
                      <w:t>12,75</w:t>
                    </w:r>
                  </w:p>
                </w:tc>
                <w:tc>
                  <w:tcPr>
                    <w:tcW w:w="1305" w:type="dxa"/>
                    <w:vAlign w:val="center"/>
                  </w:tcPr>
                  <w:p w14:paraId="5ACCC616" w14:textId="77777777">
                    <w:pPr>
                      <w:jc w:val="right"/>
                      <w:rPr>
                        <w:szCs w:val="24"/>
                        <w:lang w:eastAsia="lt-LT"/>
                      </w:rPr>
                    </w:pPr>
                    <w:r>
                      <w:rPr>
                        <w:color w:val="000000"/>
                        <w:szCs w:val="24"/>
                        <w:lang w:eastAsia="lt-LT"/>
                      </w:rPr>
                      <w:t>12,75</w:t>
                    </w:r>
                  </w:p>
                </w:tc>
              </w:tr>
              <w:tr w14:paraId="4FA172F9" w14:textId="77777777">
                <w:trPr>
                  <w:trHeight w:val="20"/>
                  <w:jc w:val="center"/>
                </w:trPr>
                <w:tc>
                  <w:tcPr>
                    <w:tcW w:w="567" w:type="dxa"/>
                    <w:vAlign w:val="center"/>
                  </w:tcPr>
                  <w:p w14:paraId="084CC641" w14:textId="6019BFCB">
                    <w:pPr>
                      <w:widowControl w:val="0"/>
                      <w:tabs>
                        <w:tab w:val="left" w:pos="720"/>
                      </w:tabs>
                      <w:suppressAutoHyphens/>
                      <w:ind w:left="1134" w:hanging="720"/>
                      <w:jc w:val="center"/>
                      <w:rPr>
                        <w:szCs w:val="24"/>
                      </w:rPr>
                    </w:pPr>
                    <w:r>
                      <w:rPr>
                        <w:szCs w:val="24"/>
                      </w:rPr>
                      <w:t>46.</w:t>
                      <w:tab/>
                    </w:r>
                  </w:p>
                </w:tc>
                <w:tc>
                  <w:tcPr>
                    <w:tcW w:w="3909" w:type="dxa"/>
                    <w:vAlign w:val="center"/>
                  </w:tcPr>
                  <w:p w14:paraId="045E580D" w14:textId="77777777">
                    <w:pPr>
                      <w:rPr>
                        <w:color w:val="000000"/>
                        <w:szCs w:val="24"/>
                        <w14:ligatures w14:val="standardContextual"/>
                      </w:rPr>
                    </w:pPr>
                    <w:r>
                      <w:rPr>
                        <w:color w:val="000000"/>
                        <w:szCs w:val="24"/>
                        <w:lang w:eastAsia="lt-LT"/>
                      </w:rPr>
                      <w:t xml:space="preserve">Atrama vijokliniams augalams </w:t>
                    </w:r>
                  </w:p>
                </w:tc>
                <w:tc>
                  <w:tcPr>
                    <w:tcW w:w="1191" w:type="dxa"/>
                    <w:vAlign w:val="center"/>
                  </w:tcPr>
                  <w:p w14:paraId="3264932F"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576F4F35" w14:textId="77777777">
                    <w:pPr>
                      <w:ind w:left="-113" w:right="-113"/>
                      <w:jc w:val="center"/>
                      <w:rPr>
                        <w:szCs w:val="24"/>
                        <w:lang w:eastAsia="lt-LT"/>
                      </w:rPr>
                    </w:pPr>
                    <w:r>
                      <w:rPr>
                        <w:color w:val="000000"/>
                        <w:szCs w:val="24"/>
                        <w:lang w:eastAsia="lt-LT"/>
                      </w:rPr>
                      <w:t>vnt.</w:t>
                    </w:r>
                  </w:p>
                </w:tc>
                <w:tc>
                  <w:tcPr>
                    <w:tcW w:w="709" w:type="dxa"/>
                    <w:vAlign w:val="center"/>
                  </w:tcPr>
                  <w:p w14:paraId="643E9BFD" w14:textId="77777777">
                    <w:pPr>
                      <w:jc w:val="center"/>
                      <w:rPr>
                        <w:szCs w:val="24"/>
                        <w:lang w:eastAsia="lt-LT"/>
                      </w:rPr>
                    </w:pPr>
                    <w:r>
                      <w:rPr>
                        <w:color w:val="000000"/>
                        <w:szCs w:val="24"/>
                        <w:lang w:eastAsia="lt-LT"/>
                      </w:rPr>
                      <w:t>3</w:t>
                    </w:r>
                  </w:p>
                </w:tc>
                <w:tc>
                  <w:tcPr>
                    <w:tcW w:w="1077" w:type="dxa"/>
                    <w:vAlign w:val="center"/>
                  </w:tcPr>
                  <w:p w14:paraId="50F31CCA" w14:textId="77777777">
                    <w:pPr>
                      <w:jc w:val="right"/>
                      <w:rPr>
                        <w:szCs w:val="24"/>
                        <w:lang w:eastAsia="lt-LT"/>
                      </w:rPr>
                    </w:pPr>
                    <w:r>
                      <w:rPr>
                        <w:color w:val="000000"/>
                        <w:szCs w:val="24"/>
                        <w:lang w:eastAsia="lt-LT"/>
                      </w:rPr>
                      <w:t>7,54</w:t>
                    </w:r>
                  </w:p>
                </w:tc>
                <w:tc>
                  <w:tcPr>
                    <w:tcW w:w="1305" w:type="dxa"/>
                    <w:vAlign w:val="center"/>
                  </w:tcPr>
                  <w:p w14:paraId="19A45018" w14:textId="77777777">
                    <w:pPr>
                      <w:jc w:val="right"/>
                      <w:rPr>
                        <w:szCs w:val="24"/>
                        <w:lang w:eastAsia="lt-LT"/>
                      </w:rPr>
                    </w:pPr>
                    <w:r>
                      <w:rPr>
                        <w:color w:val="000000"/>
                        <w:szCs w:val="24"/>
                        <w:lang w:eastAsia="lt-LT"/>
                      </w:rPr>
                      <w:t>22,63</w:t>
                    </w:r>
                  </w:p>
                </w:tc>
              </w:tr>
              <w:tr w14:paraId="7A691563" w14:textId="77777777">
                <w:trPr>
                  <w:trHeight w:val="20"/>
                  <w:jc w:val="center"/>
                </w:trPr>
                <w:tc>
                  <w:tcPr>
                    <w:tcW w:w="567" w:type="dxa"/>
                    <w:vAlign w:val="center"/>
                  </w:tcPr>
                  <w:p w14:paraId="7FC49484" w14:textId="1507E817">
                    <w:pPr>
                      <w:widowControl w:val="0"/>
                      <w:tabs>
                        <w:tab w:val="left" w:pos="720"/>
                      </w:tabs>
                      <w:suppressAutoHyphens/>
                      <w:ind w:left="1134" w:hanging="720"/>
                      <w:jc w:val="center"/>
                      <w:rPr>
                        <w:szCs w:val="24"/>
                      </w:rPr>
                    </w:pPr>
                    <w:r>
                      <w:rPr>
                        <w:szCs w:val="24"/>
                      </w:rPr>
                      <w:t>47.</w:t>
                      <w:tab/>
                    </w:r>
                  </w:p>
                </w:tc>
                <w:tc>
                  <w:tcPr>
                    <w:tcW w:w="3909" w:type="dxa"/>
                    <w:vAlign w:val="center"/>
                  </w:tcPr>
                  <w:p w14:paraId="338298E5" w14:textId="77777777">
                    <w:pPr>
                      <w:rPr>
                        <w:color w:val="000000"/>
                        <w:szCs w:val="24"/>
                        <w14:ligatures w14:val="standardContextual"/>
                      </w:rPr>
                    </w:pPr>
                    <w:r>
                      <w:rPr>
                        <w:color w:val="000000"/>
                        <w:szCs w:val="24"/>
                        <w:lang w:eastAsia="lt-LT"/>
                      </w:rPr>
                      <w:t>Atsuktuvas kryžminis</w:t>
                    </w:r>
                  </w:p>
                </w:tc>
                <w:tc>
                  <w:tcPr>
                    <w:tcW w:w="1191" w:type="dxa"/>
                    <w:vAlign w:val="center"/>
                  </w:tcPr>
                  <w:p w14:paraId="3430564B"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3D6B5190" w14:textId="77777777">
                    <w:pPr>
                      <w:ind w:left="-113" w:right="-113"/>
                      <w:jc w:val="center"/>
                      <w:rPr>
                        <w:szCs w:val="24"/>
                        <w:lang w:eastAsia="lt-LT"/>
                      </w:rPr>
                    </w:pPr>
                    <w:r>
                      <w:rPr>
                        <w:color w:val="000000"/>
                        <w:szCs w:val="24"/>
                        <w:lang w:eastAsia="lt-LT"/>
                      </w:rPr>
                      <w:t>vnt.</w:t>
                    </w:r>
                  </w:p>
                </w:tc>
                <w:tc>
                  <w:tcPr>
                    <w:tcW w:w="709" w:type="dxa"/>
                    <w:vAlign w:val="center"/>
                  </w:tcPr>
                  <w:p w14:paraId="5924E4BE" w14:textId="77777777">
                    <w:pPr>
                      <w:jc w:val="center"/>
                      <w:rPr>
                        <w:szCs w:val="24"/>
                        <w:lang w:eastAsia="lt-LT"/>
                      </w:rPr>
                    </w:pPr>
                    <w:r>
                      <w:rPr>
                        <w:color w:val="000000"/>
                        <w:szCs w:val="24"/>
                        <w:lang w:eastAsia="lt-LT"/>
                      </w:rPr>
                      <w:t>1</w:t>
                    </w:r>
                  </w:p>
                </w:tc>
                <w:tc>
                  <w:tcPr>
                    <w:tcW w:w="1077" w:type="dxa"/>
                    <w:vAlign w:val="center"/>
                  </w:tcPr>
                  <w:p w14:paraId="77682848" w14:textId="77777777">
                    <w:pPr>
                      <w:jc w:val="right"/>
                      <w:rPr>
                        <w:szCs w:val="24"/>
                        <w:lang w:eastAsia="lt-LT"/>
                      </w:rPr>
                    </w:pPr>
                    <w:r>
                      <w:rPr>
                        <w:color w:val="000000"/>
                        <w:szCs w:val="24"/>
                        <w:lang w:eastAsia="lt-LT"/>
                      </w:rPr>
                      <w:t>2,59</w:t>
                    </w:r>
                  </w:p>
                </w:tc>
                <w:tc>
                  <w:tcPr>
                    <w:tcW w:w="1305" w:type="dxa"/>
                    <w:vAlign w:val="center"/>
                  </w:tcPr>
                  <w:p w14:paraId="71DE5B7F" w14:textId="77777777">
                    <w:pPr>
                      <w:jc w:val="right"/>
                      <w:rPr>
                        <w:szCs w:val="24"/>
                        <w:lang w:eastAsia="lt-LT"/>
                      </w:rPr>
                    </w:pPr>
                    <w:r>
                      <w:rPr>
                        <w:color w:val="000000"/>
                        <w:szCs w:val="24"/>
                        <w:lang w:eastAsia="lt-LT"/>
                      </w:rPr>
                      <w:t>2,59</w:t>
                    </w:r>
                  </w:p>
                </w:tc>
              </w:tr>
              <w:tr w14:paraId="08C7FBF1" w14:textId="77777777">
                <w:trPr>
                  <w:trHeight w:val="20"/>
                  <w:jc w:val="center"/>
                </w:trPr>
                <w:tc>
                  <w:tcPr>
                    <w:tcW w:w="567" w:type="dxa"/>
                    <w:vAlign w:val="center"/>
                  </w:tcPr>
                  <w:p w14:paraId="2C6679B7" w14:textId="004E2E12">
                    <w:pPr>
                      <w:widowControl w:val="0"/>
                      <w:tabs>
                        <w:tab w:val="left" w:pos="720"/>
                      </w:tabs>
                      <w:suppressAutoHyphens/>
                      <w:ind w:left="1134" w:hanging="720"/>
                      <w:jc w:val="center"/>
                      <w:rPr>
                        <w:szCs w:val="24"/>
                      </w:rPr>
                    </w:pPr>
                    <w:r>
                      <w:rPr>
                        <w:szCs w:val="24"/>
                      </w:rPr>
                      <w:t>48.</w:t>
                      <w:tab/>
                    </w:r>
                  </w:p>
                </w:tc>
                <w:tc>
                  <w:tcPr>
                    <w:tcW w:w="3909" w:type="dxa"/>
                    <w:vAlign w:val="center"/>
                  </w:tcPr>
                  <w:p w14:paraId="725839F8" w14:textId="77777777">
                    <w:pPr>
                      <w:rPr>
                        <w:color w:val="000000"/>
                        <w:szCs w:val="24"/>
                        <w14:ligatures w14:val="standardContextual"/>
                      </w:rPr>
                    </w:pPr>
                    <w:r>
                      <w:rPr>
                        <w:color w:val="000000"/>
                        <w:szCs w:val="24"/>
                        <w:lang w:eastAsia="lt-LT"/>
                      </w:rPr>
                      <w:t xml:space="preserve">Atsuktuvas kryžminis </w:t>
                    </w:r>
                  </w:p>
                </w:tc>
                <w:tc>
                  <w:tcPr>
                    <w:tcW w:w="1191" w:type="dxa"/>
                    <w:vAlign w:val="center"/>
                  </w:tcPr>
                  <w:p w14:paraId="3DB4CCCA" w14:textId="77777777">
                    <w:pPr>
                      <w:ind w:left="-113" w:right="-113"/>
                      <w:jc w:val="center"/>
                      <w:rPr>
                        <w:spacing w:val="-4"/>
                        <w:szCs w:val="24"/>
                        <w:lang w:eastAsia="lt-LT"/>
                      </w:rPr>
                    </w:pPr>
                    <w:r>
                      <w:rPr>
                        <w:color w:val="000000"/>
                        <w:spacing w:val="-4"/>
                        <w:szCs w:val="24"/>
                        <w:lang w:eastAsia="lt-LT"/>
                      </w:rPr>
                      <w:t>2020-11-30</w:t>
                    </w:r>
                  </w:p>
                </w:tc>
                <w:tc>
                  <w:tcPr>
                    <w:tcW w:w="821" w:type="dxa"/>
                    <w:vAlign w:val="center"/>
                  </w:tcPr>
                  <w:p w14:paraId="5C213839" w14:textId="77777777">
                    <w:pPr>
                      <w:ind w:left="-113" w:right="-113"/>
                      <w:jc w:val="center"/>
                      <w:rPr>
                        <w:szCs w:val="24"/>
                        <w:lang w:eastAsia="lt-LT"/>
                      </w:rPr>
                    </w:pPr>
                    <w:r>
                      <w:rPr>
                        <w:color w:val="000000"/>
                        <w:szCs w:val="24"/>
                        <w:lang w:eastAsia="lt-LT"/>
                      </w:rPr>
                      <w:t>vnt.</w:t>
                    </w:r>
                  </w:p>
                </w:tc>
                <w:tc>
                  <w:tcPr>
                    <w:tcW w:w="709" w:type="dxa"/>
                    <w:vAlign w:val="center"/>
                  </w:tcPr>
                  <w:p w14:paraId="0176D08E" w14:textId="77777777">
                    <w:pPr>
                      <w:jc w:val="center"/>
                      <w:rPr>
                        <w:szCs w:val="24"/>
                        <w:lang w:eastAsia="lt-LT"/>
                      </w:rPr>
                    </w:pPr>
                    <w:r>
                      <w:rPr>
                        <w:color w:val="000000"/>
                        <w:szCs w:val="24"/>
                        <w:lang w:eastAsia="lt-LT"/>
                      </w:rPr>
                      <w:t>1</w:t>
                    </w:r>
                  </w:p>
                </w:tc>
                <w:tc>
                  <w:tcPr>
                    <w:tcW w:w="1077" w:type="dxa"/>
                    <w:vAlign w:val="center"/>
                  </w:tcPr>
                  <w:p w14:paraId="462B9600" w14:textId="77777777">
                    <w:pPr>
                      <w:jc w:val="right"/>
                      <w:rPr>
                        <w:szCs w:val="24"/>
                        <w:lang w:eastAsia="lt-LT"/>
                      </w:rPr>
                    </w:pPr>
                    <w:r>
                      <w:rPr>
                        <w:color w:val="000000"/>
                        <w:szCs w:val="24"/>
                        <w:lang w:eastAsia="lt-LT"/>
                      </w:rPr>
                      <w:t>2,54</w:t>
                    </w:r>
                  </w:p>
                </w:tc>
                <w:tc>
                  <w:tcPr>
                    <w:tcW w:w="1305" w:type="dxa"/>
                    <w:vAlign w:val="center"/>
                  </w:tcPr>
                  <w:p w14:paraId="1126639B" w14:textId="77777777">
                    <w:pPr>
                      <w:jc w:val="right"/>
                      <w:rPr>
                        <w:szCs w:val="24"/>
                        <w:lang w:eastAsia="lt-LT"/>
                      </w:rPr>
                    </w:pPr>
                    <w:r>
                      <w:rPr>
                        <w:color w:val="000000"/>
                        <w:szCs w:val="24"/>
                        <w:lang w:eastAsia="lt-LT"/>
                      </w:rPr>
                      <w:t>2,54</w:t>
                    </w:r>
                  </w:p>
                </w:tc>
              </w:tr>
              <w:tr w14:paraId="769A242C" w14:textId="77777777">
                <w:trPr>
                  <w:trHeight w:val="20"/>
                  <w:jc w:val="center"/>
                </w:trPr>
                <w:tc>
                  <w:tcPr>
                    <w:tcW w:w="567" w:type="dxa"/>
                    <w:vAlign w:val="center"/>
                  </w:tcPr>
                  <w:p w14:paraId="7B18FCBA" w14:textId="6AB19CE6">
                    <w:pPr>
                      <w:widowControl w:val="0"/>
                      <w:tabs>
                        <w:tab w:val="left" w:pos="720"/>
                      </w:tabs>
                      <w:suppressAutoHyphens/>
                      <w:ind w:left="1134" w:hanging="720"/>
                      <w:jc w:val="center"/>
                      <w:rPr>
                        <w:szCs w:val="24"/>
                      </w:rPr>
                    </w:pPr>
                    <w:r>
                      <w:rPr>
                        <w:szCs w:val="24"/>
                      </w:rPr>
                      <w:t>49.</w:t>
                      <w:tab/>
                    </w:r>
                  </w:p>
                </w:tc>
                <w:tc>
                  <w:tcPr>
                    <w:tcW w:w="3909" w:type="dxa"/>
                    <w:vAlign w:val="center"/>
                  </w:tcPr>
                  <w:p w14:paraId="08A463E9" w14:textId="77777777">
                    <w:pPr>
                      <w:rPr>
                        <w:color w:val="000000"/>
                        <w:szCs w:val="24"/>
                        <w14:ligatures w14:val="standardContextual"/>
                      </w:rPr>
                    </w:pPr>
                    <w:r>
                      <w:rPr>
                        <w:color w:val="000000"/>
                        <w:szCs w:val="24"/>
                        <w:lang w:eastAsia="lt-LT"/>
                      </w:rPr>
                      <w:t xml:space="preserve">Atsuktuvas kryžminis </w:t>
                    </w:r>
                  </w:p>
                </w:tc>
                <w:tc>
                  <w:tcPr>
                    <w:tcW w:w="1191" w:type="dxa"/>
                    <w:vAlign w:val="center"/>
                  </w:tcPr>
                  <w:p w14:paraId="25998A55" w14:textId="77777777">
                    <w:pPr>
                      <w:ind w:left="-113" w:right="-113"/>
                      <w:jc w:val="center"/>
                      <w:rPr>
                        <w:spacing w:val="-4"/>
                        <w:szCs w:val="24"/>
                        <w:lang w:eastAsia="lt-LT"/>
                      </w:rPr>
                    </w:pPr>
                    <w:r>
                      <w:rPr>
                        <w:color w:val="000000"/>
                        <w:spacing w:val="-4"/>
                        <w:szCs w:val="24"/>
                        <w:lang w:eastAsia="lt-LT"/>
                      </w:rPr>
                      <w:t>2025-04-29</w:t>
                    </w:r>
                  </w:p>
                </w:tc>
                <w:tc>
                  <w:tcPr>
                    <w:tcW w:w="821" w:type="dxa"/>
                    <w:vAlign w:val="center"/>
                  </w:tcPr>
                  <w:p w14:paraId="0E5CAA8F" w14:textId="77777777">
                    <w:pPr>
                      <w:ind w:left="-113" w:right="-113"/>
                      <w:jc w:val="center"/>
                      <w:rPr>
                        <w:szCs w:val="24"/>
                        <w:lang w:eastAsia="lt-LT"/>
                      </w:rPr>
                    </w:pPr>
                    <w:r>
                      <w:rPr>
                        <w:color w:val="000000"/>
                        <w:szCs w:val="24"/>
                        <w:lang w:eastAsia="lt-LT"/>
                      </w:rPr>
                      <w:t>vnt.</w:t>
                    </w:r>
                  </w:p>
                </w:tc>
                <w:tc>
                  <w:tcPr>
                    <w:tcW w:w="709" w:type="dxa"/>
                    <w:vAlign w:val="center"/>
                  </w:tcPr>
                  <w:p w14:paraId="1407F4F6" w14:textId="77777777">
                    <w:pPr>
                      <w:jc w:val="center"/>
                      <w:rPr>
                        <w:szCs w:val="24"/>
                        <w:lang w:eastAsia="lt-LT"/>
                      </w:rPr>
                    </w:pPr>
                    <w:r>
                      <w:rPr>
                        <w:color w:val="000000"/>
                        <w:szCs w:val="24"/>
                        <w:lang w:eastAsia="lt-LT"/>
                      </w:rPr>
                      <w:t>1</w:t>
                    </w:r>
                  </w:p>
                </w:tc>
                <w:tc>
                  <w:tcPr>
                    <w:tcW w:w="1077" w:type="dxa"/>
                    <w:vAlign w:val="center"/>
                  </w:tcPr>
                  <w:p w14:paraId="104D4003" w14:textId="77777777">
                    <w:pPr>
                      <w:jc w:val="right"/>
                      <w:rPr>
                        <w:szCs w:val="24"/>
                        <w:lang w:eastAsia="lt-LT"/>
                      </w:rPr>
                    </w:pPr>
                    <w:r>
                      <w:rPr>
                        <w:color w:val="000000"/>
                        <w:szCs w:val="24"/>
                        <w:lang w:eastAsia="lt-LT"/>
                      </w:rPr>
                      <w:t>5,59</w:t>
                    </w:r>
                  </w:p>
                </w:tc>
                <w:tc>
                  <w:tcPr>
                    <w:tcW w:w="1305" w:type="dxa"/>
                    <w:vAlign w:val="center"/>
                  </w:tcPr>
                  <w:p w14:paraId="7E9D60DE" w14:textId="77777777">
                    <w:pPr>
                      <w:jc w:val="right"/>
                      <w:rPr>
                        <w:szCs w:val="24"/>
                        <w:lang w:eastAsia="lt-LT"/>
                      </w:rPr>
                    </w:pPr>
                    <w:r>
                      <w:rPr>
                        <w:color w:val="000000"/>
                        <w:szCs w:val="24"/>
                        <w:lang w:eastAsia="lt-LT"/>
                      </w:rPr>
                      <w:t>5,59</w:t>
                    </w:r>
                  </w:p>
                </w:tc>
              </w:tr>
              <w:tr w14:paraId="7FCDE758" w14:textId="77777777">
                <w:trPr>
                  <w:trHeight w:val="20"/>
                  <w:jc w:val="center"/>
                </w:trPr>
                <w:tc>
                  <w:tcPr>
                    <w:tcW w:w="567" w:type="dxa"/>
                    <w:vAlign w:val="center"/>
                  </w:tcPr>
                  <w:p w14:paraId="126AB22F" w14:textId="37D44BB3">
                    <w:pPr>
                      <w:widowControl w:val="0"/>
                      <w:tabs>
                        <w:tab w:val="left" w:pos="720"/>
                      </w:tabs>
                      <w:suppressAutoHyphens/>
                      <w:ind w:left="1134" w:hanging="720"/>
                      <w:jc w:val="center"/>
                      <w:rPr>
                        <w:szCs w:val="24"/>
                      </w:rPr>
                    </w:pPr>
                    <w:r>
                      <w:rPr>
                        <w:szCs w:val="24"/>
                      </w:rPr>
                      <w:t>50.</w:t>
                      <w:tab/>
                    </w:r>
                  </w:p>
                </w:tc>
                <w:tc>
                  <w:tcPr>
                    <w:tcW w:w="3909" w:type="dxa"/>
                    <w:vAlign w:val="center"/>
                  </w:tcPr>
                  <w:p w14:paraId="224274D7" w14:textId="77777777">
                    <w:pPr>
                      <w:rPr>
                        <w:color w:val="000000"/>
                        <w:szCs w:val="24"/>
                        <w14:ligatures w14:val="standardContextual"/>
                      </w:rPr>
                    </w:pPr>
                    <w:r>
                      <w:rPr>
                        <w:color w:val="000000"/>
                        <w:szCs w:val="24"/>
                        <w:lang w:eastAsia="lt-LT"/>
                      </w:rPr>
                      <w:t>Atsuktuvas kryžminis „PH1“ 300 mm</w:t>
                    </w:r>
                  </w:p>
                </w:tc>
                <w:tc>
                  <w:tcPr>
                    <w:tcW w:w="1191" w:type="dxa"/>
                    <w:vAlign w:val="center"/>
                  </w:tcPr>
                  <w:p w14:paraId="6A8925AF"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2A7792A7" w14:textId="77777777">
                    <w:pPr>
                      <w:ind w:left="-113" w:right="-113"/>
                      <w:jc w:val="center"/>
                      <w:rPr>
                        <w:szCs w:val="24"/>
                        <w:lang w:eastAsia="lt-LT"/>
                      </w:rPr>
                    </w:pPr>
                    <w:r>
                      <w:rPr>
                        <w:color w:val="000000"/>
                        <w:szCs w:val="24"/>
                        <w:lang w:eastAsia="lt-LT"/>
                      </w:rPr>
                      <w:t>vnt.</w:t>
                    </w:r>
                  </w:p>
                </w:tc>
                <w:tc>
                  <w:tcPr>
                    <w:tcW w:w="709" w:type="dxa"/>
                    <w:vAlign w:val="center"/>
                  </w:tcPr>
                  <w:p w14:paraId="4841CF9C" w14:textId="77777777">
                    <w:pPr>
                      <w:jc w:val="center"/>
                      <w:rPr>
                        <w:szCs w:val="24"/>
                        <w:lang w:eastAsia="lt-LT"/>
                      </w:rPr>
                    </w:pPr>
                    <w:r>
                      <w:rPr>
                        <w:color w:val="000000"/>
                        <w:szCs w:val="24"/>
                        <w:lang w:eastAsia="lt-LT"/>
                      </w:rPr>
                      <w:t>1</w:t>
                    </w:r>
                  </w:p>
                </w:tc>
                <w:tc>
                  <w:tcPr>
                    <w:tcW w:w="1077" w:type="dxa"/>
                    <w:vAlign w:val="center"/>
                  </w:tcPr>
                  <w:p w14:paraId="1FC65D54" w14:textId="77777777">
                    <w:pPr>
                      <w:jc w:val="right"/>
                      <w:rPr>
                        <w:szCs w:val="24"/>
                        <w:lang w:eastAsia="lt-LT"/>
                      </w:rPr>
                    </w:pPr>
                    <w:r>
                      <w:rPr>
                        <w:color w:val="000000"/>
                        <w:szCs w:val="24"/>
                        <w:lang w:eastAsia="lt-LT"/>
                      </w:rPr>
                      <w:t>1,69</w:t>
                    </w:r>
                  </w:p>
                </w:tc>
                <w:tc>
                  <w:tcPr>
                    <w:tcW w:w="1305" w:type="dxa"/>
                    <w:vAlign w:val="center"/>
                  </w:tcPr>
                  <w:p w14:paraId="17F72833" w14:textId="77777777">
                    <w:pPr>
                      <w:jc w:val="right"/>
                      <w:rPr>
                        <w:szCs w:val="24"/>
                        <w:lang w:eastAsia="lt-LT"/>
                      </w:rPr>
                    </w:pPr>
                    <w:r>
                      <w:rPr>
                        <w:color w:val="000000"/>
                        <w:szCs w:val="24"/>
                        <w:lang w:eastAsia="lt-LT"/>
                      </w:rPr>
                      <w:t>1,69</w:t>
                    </w:r>
                  </w:p>
                </w:tc>
              </w:tr>
              <w:tr w14:paraId="566E753D" w14:textId="77777777">
                <w:trPr>
                  <w:trHeight w:val="20"/>
                  <w:jc w:val="center"/>
                </w:trPr>
                <w:tc>
                  <w:tcPr>
                    <w:tcW w:w="567" w:type="dxa"/>
                    <w:vAlign w:val="center"/>
                  </w:tcPr>
                  <w:p w14:paraId="19310B5D" w14:textId="3906D11C">
                    <w:pPr>
                      <w:widowControl w:val="0"/>
                      <w:tabs>
                        <w:tab w:val="left" w:pos="720"/>
                      </w:tabs>
                      <w:suppressAutoHyphens/>
                      <w:ind w:left="1134" w:hanging="720"/>
                      <w:jc w:val="center"/>
                      <w:rPr>
                        <w:szCs w:val="24"/>
                      </w:rPr>
                    </w:pPr>
                    <w:r>
                      <w:rPr>
                        <w:szCs w:val="24"/>
                      </w:rPr>
                      <w:t>51.</w:t>
                      <w:tab/>
                    </w:r>
                  </w:p>
                </w:tc>
                <w:tc>
                  <w:tcPr>
                    <w:tcW w:w="3909" w:type="dxa"/>
                    <w:vAlign w:val="center"/>
                  </w:tcPr>
                  <w:p w14:paraId="098DB3F3" w14:textId="77777777">
                    <w:pPr>
                      <w:rPr>
                        <w:color w:val="000000"/>
                        <w:szCs w:val="24"/>
                        <w14:ligatures w14:val="standardContextual"/>
                      </w:rPr>
                    </w:pPr>
                    <w:r>
                      <w:rPr>
                        <w:color w:val="000000"/>
                        <w:szCs w:val="24"/>
                        <w:lang w:eastAsia="lt-LT"/>
                      </w:rPr>
                      <w:t>Atsuktuvas universalus</w:t>
                    </w:r>
                  </w:p>
                </w:tc>
                <w:tc>
                  <w:tcPr>
                    <w:tcW w:w="1191" w:type="dxa"/>
                    <w:vAlign w:val="center"/>
                  </w:tcPr>
                  <w:p w14:paraId="1C3D177E" w14:textId="77777777">
                    <w:pPr>
                      <w:ind w:left="-113" w:right="-113"/>
                      <w:jc w:val="center"/>
                      <w:rPr>
                        <w:spacing w:val="-4"/>
                        <w:szCs w:val="24"/>
                        <w:lang w:eastAsia="lt-LT"/>
                      </w:rPr>
                    </w:pPr>
                    <w:r>
                      <w:rPr>
                        <w:color w:val="000000"/>
                        <w:spacing w:val="-4"/>
                        <w:szCs w:val="24"/>
                        <w:lang w:eastAsia="lt-LT"/>
                      </w:rPr>
                      <w:t>2025-04-29</w:t>
                    </w:r>
                  </w:p>
                </w:tc>
                <w:tc>
                  <w:tcPr>
                    <w:tcW w:w="821" w:type="dxa"/>
                    <w:vAlign w:val="center"/>
                  </w:tcPr>
                  <w:p w14:paraId="6EBB08AC" w14:textId="77777777">
                    <w:pPr>
                      <w:ind w:left="-113" w:right="-113"/>
                      <w:jc w:val="center"/>
                      <w:rPr>
                        <w:szCs w:val="24"/>
                        <w:lang w:eastAsia="lt-LT"/>
                      </w:rPr>
                    </w:pPr>
                    <w:r>
                      <w:rPr>
                        <w:color w:val="000000"/>
                        <w:szCs w:val="24"/>
                        <w:lang w:eastAsia="lt-LT"/>
                      </w:rPr>
                      <w:t>vnt.</w:t>
                    </w:r>
                  </w:p>
                </w:tc>
                <w:tc>
                  <w:tcPr>
                    <w:tcW w:w="709" w:type="dxa"/>
                    <w:vAlign w:val="center"/>
                  </w:tcPr>
                  <w:p w14:paraId="1848AEC4" w14:textId="77777777">
                    <w:pPr>
                      <w:jc w:val="center"/>
                      <w:rPr>
                        <w:szCs w:val="24"/>
                        <w:lang w:eastAsia="lt-LT"/>
                      </w:rPr>
                    </w:pPr>
                    <w:r>
                      <w:rPr>
                        <w:color w:val="000000"/>
                        <w:szCs w:val="24"/>
                        <w:lang w:eastAsia="lt-LT"/>
                      </w:rPr>
                      <w:t>1</w:t>
                    </w:r>
                  </w:p>
                </w:tc>
                <w:tc>
                  <w:tcPr>
                    <w:tcW w:w="1077" w:type="dxa"/>
                    <w:vAlign w:val="center"/>
                  </w:tcPr>
                  <w:p w14:paraId="3765477B" w14:textId="77777777">
                    <w:pPr>
                      <w:jc w:val="right"/>
                      <w:rPr>
                        <w:szCs w:val="24"/>
                        <w:lang w:eastAsia="lt-LT"/>
                      </w:rPr>
                    </w:pPr>
                    <w:r>
                      <w:rPr>
                        <w:color w:val="000000"/>
                        <w:szCs w:val="24"/>
                        <w:lang w:eastAsia="lt-LT"/>
                      </w:rPr>
                      <w:t>2,93</w:t>
                    </w:r>
                  </w:p>
                </w:tc>
                <w:tc>
                  <w:tcPr>
                    <w:tcW w:w="1305" w:type="dxa"/>
                    <w:vAlign w:val="center"/>
                  </w:tcPr>
                  <w:p w14:paraId="43740EF4" w14:textId="77777777">
                    <w:pPr>
                      <w:jc w:val="right"/>
                      <w:rPr>
                        <w:szCs w:val="24"/>
                        <w:lang w:eastAsia="lt-LT"/>
                      </w:rPr>
                    </w:pPr>
                    <w:r>
                      <w:rPr>
                        <w:color w:val="000000"/>
                        <w:szCs w:val="24"/>
                        <w:lang w:eastAsia="lt-LT"/>
                      </w:rPr>
                      <w:t>2,93</w:t>
                    </w:r>
                  </w:p>
                </w:tc>
              </w:tr>
              <w:tr w14:paraId="5C8762D8" w14:textId="77777777">
                <w:trPr>
                  <w:trHeight w:val="20"/>
                  <w:jc w:val="center"/>
                </w:trPr>
                <w:tc>
                  <w:tcPr>
                    <w:tcW w:w="567" w:type="dxa"/>
                    <w:vAlign w:val="center"/>
                  </w:tcPr>
                  <w:p w14:paraId="669493C1" w14:textId="799692FF">
                    <w:pPr>
                      <w:widowControl w:val="0"/>
                      <w:tabs>
                        <w:tab w:val="left" w:pos="720"/>
                      </w:tabs>
                      <w:suppressAutoHyphens/>
                      <w:ind w:left="1134" w:hanging="720"/>
                      <w:jc w:val="center"/>
                      <w:rPr>
                        <w:szCs w:val="24"/>
                      </w:rPr>
                    </w:pPr>
                    <w:r>
                      <w:rPr>
                        <w:szCs w:val="24"/>
                      </w:rPr>
                      <w:t>52.</w:t>
                      <w:tab/>
                    </w:r>
                  </w:p>
                </w:tc>
                <w:tc>
                  <w:tcPr>
                    <w:tcW w:w="3909" w:type="dxa"/>
                    <w:vAlign w:val="center"/>
                  </w:tcPr>
                  <w:p w14:paraId="6CF530D9" w14:textId="77777777">
                    <w:pPr>
                      <w:rPr>
                        <w:color w:val="000000"/>
                        <w:szCs w:val="24"/>
                        <w14:ligatures w14:val="standardContextual"/>
                      </w:rPr>
                    </w:pPr>
                    <w:r>
                      <w:rPr>
                        <w:color w:val="000000"/>
                        <w:szCs w:val="24"/>
                        <w:lang w:eastAsia="lt-LT"/>
                      </w:rPr>
                      <w:t>Atsuktuvas „YF-40802“ su 6 antgaliais</w:t>
                    </w:r>
                  </w:p>
                </w:tc>
                <w:tc>
                  <w:tcPr>
                    <w:tcW w:w="1191" w:type="dxa"/>
                    <w:vAlign w:val="center"/>
                  </w:tcPr>
                  <w:p w14:paraId="155FD797"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18DE7EEB" w14:textId="77777777">
                    <w:pPr>
                      <w:ind w:left="-113" w:right="-113"/>
                      <w:jc w:val="center"/>
                      <w:rPr>
                        <w:szCs w:val="24"/>
                        <w:lang w:eastAsia="lt-LT"/>
                      </w:rPr>
                    </w:pPr>
                    <w:r>
                      <w:rPr>
                        <w:color w:val="000000"/>
                        <w:szCs w:val="24"/>
                        <w:lang w:eastAsia="lt-LT"/>
                      </w:rPr>
                      <w:t>kompl.</w:t>
                    </w:r>
                  </w:p>
                </w:tc>
                <w:tc>
                  <w:tcPr>
                    <w:tcW w:w="709" w:type="dxa"/>
                    <w:vAlign w:val="center"/>
                  </w:tcPr>
                  <w:p w14:paraId="2AB7C6A7" w14:textId="77777777">
                    <w:pPr>
                      <w:jc w:val="center"/>
                      <w:rPr>
                        <w:szCs w:val="24"/>
                        <w:lang w:eastAsia="lt-LT"/>
                      </w:rPr>
                    </w:pPr>
                    <w:r>
                      <w:rPr>
                        <w:color w:val="000000"/>
                        <w:szCs w:val="24"/>
                        <w:lang w:eastAsia="lt-LT"/>
                      </w:rPr>
                      <w:t>1</w:t>
                    </w:r>
                  </w:p>
                </w:tc>
                <w:tc>
                  <w:tcPr>
                    <w:tcW w:w="1077" w:type="dxa"/>
                    <w:vAlign w:val="center"/>
                  </w:tcPr>
                  <w:p w14:paraId="674CC0DE" w14:textId="77777777">
                    <w:pPr>
                      <w:jc w:val="right"/>
                      <w:rPr>
                        <w:szCs w:val="24"/>
                        <w:lang w:eastAsia="lt-LT"/>
                      </w:rPr>
                    </w:pPr>
                    <w:r>
                      <w:rPr>
                        <w:color w:val="000000"/>
                        <w:szCs w:val="24"/>
                        <w:lang w:eastAsia="lt-LT"/>
                      </w:rPr>
                      <w:t>1,54</w:t>
                    </w:r>
                  </w:p>
                </w:tc>
                <w:tc>
                  <w:tcPr>
                    <w:tcW w:w="1305" w:type="dxa"/>
                    <w:vAlign w:val="center"/>
                  </w:tcPr>
                  <w:p w14:paraId="068FFA71" w14:textId="77777777">
                    <w:pPr>
                      <w:jc w:val="right"/>
                      <w:rPr>
                        <w:szCs w:val="24"/>
                        <w:lang w:eastAsia="lt-LT"/>
                      </w:rPr>
                    </w:pPr>
                    <w:r>
                      <w:rPr>
                        <w:color w:val="000000"/>
                        <w:szCs w:val="24"/>
                        <w:lang w:eastAsia="lt-LT"/>
                      </w:rPr>
                      <w:t>1,54</w:t>
                    </w:r>
                  </w:p>
                </w:tc>
              </w:tr>
              <w:tr w14:paraId="4FD81D0A" w14:textId="77777777">
                <w:trPr>
                  <w:trHeight w:val="20"/>
                  <w:jc w:val="center"/>
                </w:trPr>
                <w:tc>
                  <w:tcPr>
                    <w:tcW w:w="567" w:type="dxa"/>
                    <w:vAlign w:val="center"/>
                  </w:tcPr>
                  <w:p w14:paraId="50E7CF3C" w14:textId="24B7B75E">
                    <w:pPr>
                      <w:widowControl w:val="0"/>
                      <w:tabs>
                        <w:tab w:val="left" w:pos="720"/>
                      </w:tabs>
                      <w:suppressAutoHyphens/>
                      <w:ind w:left="1134" w:hanging="720"/>
                      <w:jc w:val="center"/>
                      <w:rPr>
                        <w:szCs w:val="24"/>
                      </w:rPr>
                    </w:pPr>
                    <w:r>
                      <w:rPr>
                        <w:szCs w:val="24"/>
                      </w:rPr>
                      <w:t>53.</w:t>
                      <w:tab/>
                    </w:r>
                  </w:p>
                </w:tc>
                <w:tc>
                  <w:tcPr>
                    <w:tcW w:w="3909" w:type="dxa"/>
                    <w:vAlign w:val="center"/>
                  </w:tcPr>
                  <w:p w14:paraId="680617AC" w14:textId="77777777">
                    <w:pPr>
                      <w:rPr>
                        <w:color w:val="000000"/>
                        <w:szCs w:val="24"/>
                        <w14:ligatures w14:val="standardContextual"/>
                      </w:rPr>
                    </w:pPr>
                    <w:r>
                      <w:rPr>
                        <w:color w:val="000000"/>
                        <w:szCs w:val="24"/>
                        <w:lang w:eastAsia="lt-LT"/>
                      </w:rPr>
                      <w:t>Atsuktuvų komplektas su 14 antgalių</w:t>
                    </w:r>
                  </w:p>
                </w:tc>
                <w:tc>
                  <w:tcPr>
                    <w:tcW w:w="1191" w:type="dxa"/>
                    <w:vAlign w:val="center"/>
                  </w:tcPr>
                  <w:p w14:paraId="4CC70A62"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0AE636D5" w14:textId="77777777">
                    <w:pPr>
                      <w:ind w:left="-113" w:right="-113"/>
                      <w:jc w:val="center"/>
                      <w:rPr>
                        <w:szCs w:val="24"/>
                        <w:lang w:eastAsia="lt-LT"/>
                      </w:rPr>
                    </w:pPr>
                    <w:r>
                      <w:rPr>
                        <w:color w:val="000000"/>
                        <w:szCs w:val="24"/>
                        <w:lang w:eastAsia="lt-LT"/>
                      </w:rPr>
                      <w:t>vnt.</w:t>
                    </w:r>
                  </w:p>
                </w:tc>
                <w:tc>
                  <w:tcPr>
                    <w:tcW w:w="709" w:type="dxa"/>
                    <w:vAlign w:val="center"/>
                  </w:tcPr>
                  <w:p w14:paraId="3CD24C11" w14:textId="77777777">
                    <w:pPr>
                      <w:jc w:val="center"/>
                      <w:rPr>
                        <w:szCs w:val="24"/>
                        <w:lang w:eastAsia="lt-LT"/>
                      </w:rPr>
                    </w:pPr>
                    <w:r>
                      <w:rPr>
                        <w:color w:val="000000"/>
                        <w:szCs w:val="24"/>
                        <w:lang w:eastAsia="lt-LT"/>
                      </w:rPr>
                      <w:t>1</w:t>
                    </w:r>
                  </w:p>
                </w:tc>
                <w:tc>
                  <w:tcPr>
                    <w:tcW w:w="1077" w:type="dxa"/>
                    <w:vAlign w:val="center"/>
                  </w:tcPr>
                  <w:p w14:paraId="6ABCF4FA" w14:textId="77777777">
                    <w:pPr>
                      <w:jc w:val="right"/>
                      <w:rPr>
                        <w:szCs w:val="24"/>
                        <w:lang w:eastAsia="lt-LT"/>
                      </w:rPr>
                    </w:pPr>
                    <w:r>
                      <w:rPr>
                        <w:color w:val="000000"/>
                        <w:szCs w:val="24"/>
                        <w:lang w:eastAsia="lt-LT"/>
                      </w:rPr>
                      <w:t>7,14</w:t>
                    </w:r>
                  </w:p>
                </w:tc>
                <w:tc>
                  <w:tcPr>
                    <w:tcW w:w="1305" w:type="dxa"/>
                    <w:vAlign w:val="center"/>
                  </w:tcPr>
                  <w:p w14:paraId="6E0EFBA0" w14:textId="77777777">
                    <w:pPr>
                      <w:jc w:val="right"/>
                      <w:rPr>
                        <w:szCs w:val="24"/>
                        <w:lang w:eastAsia="lt-LT"/>
                      </w:rPr>
                    </w:pPr>
                    <w:r>
                      <w:rPr>
                        <w:color w:val="000000"/>
                        <w:szCs w:val="24"/>
                        <w:lang w:eastAsia="lt-LT"/>
                      </w:rPr>
                      <w:t>7,14</w:t>
                    </w:r>
                  </w:p>
                </w:tc>
              </w:tr>
              <w:tr w14:paraId="483CEFB3" w14:textId="77777777">
                <w:trPr>
                  <w:trHeight w:val="20"/>
                  <w:jc w:val="center"/>
                </w:trPr>
                <w:tc>
                  <w:tcPr>
                    <w:tcW w:w="567" w:type="dxa"/>
                    <w:vAlign w:val="center"/>
                  </w:tcPr>
                  <w:p w14:paraId="30DEE279" w14:textId="72BF22E5">
                    <w:pPr>
                      <w:widowControl w:val="0"/>
                      <w:tabs>
                        <w:tab w:val="left" w:pos="720"/>
                      </w:tabs>
                      <w:suppressAutoHyphens/>
                      <w:ind w:left="1134" w:hanging="720"/>
                      <w:jc w:val="center"/>
                      <w:rPr>
                        <w:szCs w:val="24"/>
                      </w:rPr>
                    </w:pPr>
                    <w:r>
                      <w:rPr>
                        <w:szCs w:val="24"/>
                      </w:rPr>
                      <w:t>54.</w:t>
                      <w:tab/>
                    </w:r>
                  </w:p>
                </w:tc>
                <w:tc>
                  <w:tcPr>
                    <w:tcW w:w="3909" w:type="dxa"/>
                    <w:vAlign w:val="center"/>
                  </w:tcPr>
                  <w:p w14:paraId="71A30DA0" w14:textId="77777777">
                    <w:pPr>
                      <w:rPr>
                        <w:color w:val="000000"/>
                        <w:szCs w:val="24"/>
                        <w14:ligatures w14:val="standardContextual"/>
                      </w:rPr>
                    </w:pPr>
                    <w:r>
                      <w:rPr>
                        <w:color w:val="000000"/>
                        <w:szCs w:val="24"/>
                        <w:lang w:eastAsia="lt-LT"/>
                      </w:rPr>
                      <w:t>Atsuktuvų komplektas su 7 antgaliais</w:t>
                    </w:r>
                  </w:p>
                </w:tc>
                <w:tc>
                  <w:tcPr>
                    <w:tcW w:w="1191" w:type="dxa"/>
                    <w:vAlign w:val="center"/>
                  </w:tcPr>
                  <w:p w14:paraId="174EB2E1"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4131300A" w14:textId="77777777">
                    <w:pPr>
                      <w:ind w:left="-113" w:right="-113"/>
                      <w:jc w:val="center"/>
                      <w:rPr>
                        <w:szCs w:val="24"/>
                        <w:lang w:eastAsia="lt-LT"/>
                      </w:rPr>
                    </w:pPr>
                    <w:r>
                      <w:rPr>
                        <w:color w:val="000000"/>
                        <w:szCs w:val="24"/>
                        <w:lang w:eastAsia="lt-LT"/>
                      </w:rPr>
                      <w:t>vnt.</w:t>
                    </w:r>
                  </w:p>
                </w:tc>
                <w:tc>
                  <w:tcPr>
                    <w:tcW w:w="709" w:type="dxa"/>
                    <w:vAlign w:val="center"/>
                  </w:tcPr>
                  <w:p w14:paraId="170CC25B" w14:textId="77777777">
                    <w:pPr>
                      <w:jc w:val="center"/>
                      <w:rPr>
                        <w:szCs w:val="24"/>
                        <w:lang w:eastAsia="lt-LT"/>
                      </w:rPr>
                    </w:pPr>
                    <w:r>
                      <w:rPr>
                        <w:color w:val="000000"/>
                        <w:szCs w:val="24"/>
                        <w:lang w:eastAsia="lt-LT"/>
                      </w:rPr>
                      <w:t>1</w:t>
                    </w:r>
                  </w:p>
                </w:tc>
                <w:tc>
                  <w:tcPr>
                    <w:tcW w:w="1077" w:type="dxa"/>
                    <w:vAlign w:val="center"/>
                  </w:tcPr>
                  <w:p w14:paraId="5F88E4EA" w14:textId="77777777">
                    <w:pPr>
                      <w:jc w:val="right"/>
                      <w:rPr>
                        <w:szCs w:val="24"/>
                        <w:lang w:eastAsia="lt-LT"/>
                      </w:rPr>
                    </w:pPr>
                    <w:r>
                      <w:rPr>
                        <w:color w:val="000000"/>
                        <w:szCs w:val="24"/>
                        <w:lang w:eastAsia="lt-LT"/>
                      </w:rPr>
                      <w:t>5,09</w:t>
                    </w:r>
                  </w:p>
                </w:tc>
                <w:tc>
                  <w:tcPr>
                    <w:tcW w:w="1305" w:type="dxa"/>
                    <w:vAlign w:val="center"/>
                  </w:tcPr>
                  <w:p w14:paraId="21C2C644" w14:textId="77777777">
                    <w:pPr>
                      <w:jc w:val="right"/>
                      <w:rPr>
                        <w:szCs w:val="24"/>
                        <w:lang w:eastAsia="lt-LT"/>
                      </w:rPr>
                    </w:pPr>
                    <w:r>
                      <w:rPr>
                        <w:color w:val="000000"/>
                        <w:szCs w:val="24"/>
                        <w:lang w:eastAsia="lt-LT"/>
                      </w:rPr>
                      <w:t>5,09</w:t>
                    </w:r>
                  </w:p>
                </w:tc>
              </w:tr>
              <w:tr w14:paraId="50996FD9" w14:textId="77777777">
                <w:trPr>
                  <w:trHeight w:val="20"/>
                  <w:jc w:val="center"/>
                </w:trPr>
                <w:tc>
                  <w:tcPr>
                    <w:tcW w:w="567" w:type="dxa"/>
                    <w:vAlign w:val="center"/>
                  </w:tcPr>
                  <w:p w14:paraId="64C48D6D" w14:textId="72158A72">
                    <w:pPr>
                      <w:widowControl w:val="0"/>
                      <w:tabs>
                        <w:tab w:val="left" w:pos="720"/>
                      </w:tabs>
                      <w:suppressAutoHyphens/>
                      <w:ind w:left="1134" w:hanging="720"/>
                      <w:jc w:val="center"/>
                      <w:rPr>
                        <w:szCs w:val="24"/>
                      </w:rPr>
                    </w:pPr>
                    <w:r>
                      <w:rPr>
                        <w:szCs w:val="24"/>
                      </w:rPr>
                      <w:t>55.</w:t>
                      <w:tab/>
                    </w:r>
                  </w:p>
                </w:tc>
                <w:tc>
                  <w:tcPr>
                    <w:tcW w:w="3909" w:type="dxa"/>
                    <w:vAlign w:val="center"/>
                  </w:tcPr>
                  <w:p w14:paraId="637281E9" w14:textId="77777777">
                    <w:pPr>
                      <w:rPr>
                        <w:color w:val="000000"/>
                        <w:szCs w:val="24"/>
                        <w14:ligatures w14:val="standardContextual"/>
                      </w:rPr>
                    </w:pPr>
                    <w:r>
                      <w:rPr>
                        <w:color w:val="000000"/>
                        <w:szCs w:val="24"/>
                        <w:lang w:eastAsia="lt-LT"/>
                      </w:rPr>
                      <w:t xml:space="preserve">Atsuktuvų komplektas „YF-15503“ </w:t>
                    </w:r>
                    <w:r>
                      <w:rPr>
                        <w:szCs w:val="24"/>
                        <w:lang w:eastAsia="lt-LT"/>
                      </w:rPr>
                      <w:t>6</w:t>
                    </w:r>
                    <w:r>
                      <w:rPr>
                        <w:szCs w:val="24"/>
                      </w:rPr>
                      <w:t> </w:t>
                    </w:r>
                    <w:r>
                      <w:rPr>
                        <w:szCs w:val="24"/>
                        <w:lang w:eastAsia="lt-LT"/>
                      </w:rPr>
                      <w:t>vnt.</w:t>
                    </w:r>
                  </w:p>
                </w:tc>
                <w:tc>
                  <w:tcPr>
                    <w:tcW w:w="1191" w:type="dxa"/>
                    <w:vAlign w:val="center"/>
                  </w:tcPr>
                  <w:p w14:paraId="3AEEB664"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72D7DFA2" w14:textId="77777777">
                    <w:pPr>
                      <w:ind w:left="-113" w:right="-113"/>
                      <w:jc w:val="center"/>
                      <w:rPr>
                        <w:szCs w:val="24"/>
                        <w:lang w:eastAsia="lt-LT"/>
                      </w:rPr>
                    </w:pPr>
                    <w:r>
                      <w:rPr>
                        <w:color w:val="000000"/>
                        <w:szCs w:val="24"/>
                        <w:lang w:eastAsia="lt-LT"/>
                      </w:rPr>
                      <w:t>vnt.</w:t>
                    </w:r>
                  </w:p>
                </w:tc>
                <w:tc>
                  <w:tcPr>
                    <w:tcW w:w="709" w:type="dxa"/>
                    <w:vAlign w:val="center"/>
                  </w:tcPr>
                  <w:p w14:paraId="5EAB4ABA" w14:textId="77777777">
                    <w:pPr>
                      <w:jc w:val="center"/>
                      <w:rPr>
                        <w:szCs w:val="24"/>
                        <w:lang w:eastAsia="lt-LT"/>
                      </w:rPr>
                    </w:pPr>
                    <w:r>
                      <w:rPr>
                        <w:color w:val="000000"/>
                        <w:szCs w:val="24"/>
                        <w:lang w:eastAsia="lt-LT"/>
                      </w:rPr>
                      <w:t>1</w:t>
                    </w:r>
                  </w:p>
                </w:tc>
                <w:tc>
                  <w:tcPr>
                    <w:tcW w:w="1077" w:type="dxa"/>
                    <w:vAlign w:val="center"/>
                  </w:tcPr>
                  <w:p w14:paraId="6C5EAB97" w14:textId="77777777">
                    <w:pPr>
                      <w:jc w:val="right"/>
                      <w:rPr>
                        <w:szCs w:val="24"/>
                        <w:lang w:eastAsia="lt-LT"/>
                      </w:rPr>
                    </w:pPr>
                    <w:r>
                      <w:rPr>
                        <w:color w:val="000000"/>
                        <w:szCs w:val="24"/>
                        <w:lang w:eastAsia="lt-LT"/>
                      </w:rPr>
                      <w:t>3,48</w:t>
                    </w:r>
                  </w:p>
                </w:tc>
                <w:tc>
                  <w:tcPr>
                    <w:tcW w:w="1305" w:type="dxa"/>
                    <w:vAlign w:val="center"/>
                  </w:tcPr>
                  <w:p w14:paraId="06E9C0E3" w14:textId="77777777">
                    <w:pPr>
                      <w:jc w:val="right"/>
                      <w:rPr>
                        <w:szCs w:val="24"/>
                        <w:lang w:eastAsia="lt-LT"/>
                      </w:rPr>
                    </w:pPr>
                    <w:r>
                      <w:rPr>
                        <w:color w:val="000000"/>
                        <w:szCs w:val="24"/>
                        <w:lang w:eastAsia="lt-LT"/>
                      </w:rPr>
                      <w:t>3,48</w:t>
                    </w:r>
                  </w:p>
                </w:tc>
              </w:tr>
              <w:tr w14:paraId="12E76C9C" w14:textId="77777777">
                <w:trPr>
                  <w:trHeight w:val="20"/>
                  <w:jc w:val="center"/>
                </w:trPr>
                <w:tc>
                  <w:tcPr>
                    <w:tcW w:w="567" w:type="dxa"/>
                    <w:vAlign w:val="center"/>
                  </w:tcPr>
                  <w:p w14:paraId="2964B831" w14:textId="56EA132F">
                    <w:pPr>
                      <w:widowControl w:val="0"/>
                      <w:tabs>
                        <w:tab w:val="left" w:pos="720"/>
                      </w:tabs>
                      <w:suppressAutoHyphens/>
                      <w:ind w:left="1134" w:hanging="720"/>
                      <w:jc w:val="center"/>
                      <w:rPr>
                        <w:szCs w:val="24"/>
                      </w:rPr>
                    </w:pPr>
                    <w:r>
                      <w:rPr>
                        <w:szCs w:val="24"/>
                      </w:rPr>
                      <w:t>56.</w:t>
                      <w:tab/>
                    </w:r>
                  </w:p>
                </w:tc>
                <w:tc>
                  <w:tcPr>
                    <w:tcW w:w="3909" w:type="dxa"/>
                    <w:vAlign w:val="center"/>
                  </w:tcPr>
                  <w:p w14:paraId="17FAF9E8" w14:textId="77777777">
                    <w:pPr>
                      <w:rPr>
                        <w:color w:val="000000"/>
                        <w:szCs w:val="24"/>
                        <w14:ligatures w14:val="standardContextual"/>
                      </w:rPr>
                    </w:pPr>
                    <w:r>
                      <w:rPr>
                        <w:color w:val="000000"/>
                        <w:szCs w:val="24"/>
                        <w:lang w:eastAsia="lt-LT"/>
                      </w:rPr>
                      <w:t>Atsuktuvų rinkinys 2811</w:t>
                    </w:r>
                  </w:p>
                </w:tc>
                <w:tc>
                  <w:tcPr>
                    <w:tcW w:w="1191" w:type="dxa"/>
                    <w:vAlign w:val="center"/>
                  </w:tcPr>
                  <w:p w14:paraId="12520569"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6FA65599" w14:textId="77777777">
                    <w:pPr>
                      <w:ind w:left="-113" w:right="-113"/>
                      <w:jc w:val="center"/>
                      <w:rPr>
                        <w:szCs w:val="24"/>
                        <w:lang w:eastAsia="lt-LT"/>
                      </w:rPr>
                    </w:pPr>
                    <w:r>
                      <w:rPr>
                        <w:color w:val="000000"/>
                        <w:szCs w:val="24"/>
                        <w:lang w:eastAsia="lt-LT"/>
                      </w:rPr>
                      <w:t>vnt.</w:t>
                    </w:r>
                  </w:p>
                </w:tc>
                <w:tc>
                  <w:tcPr>
                    <w:tcW w:w="709" w:type="dxa"/>
                    <w:vAlign w:val="center"/>
                  </w:tcPr>
                  <w:p w14:paraId="5B2EC139" w14:textId="77777777">
                    <w:pPr>
                      <w:jc w:val="center"/>
                      <w:rPr>
                        <w:szCs w:val="24"/>
                        <w:lang w:eastAsia="lt-LT"/>
                      </w:rPr>
                    </w:pPr>
                    <w:r>
                      <w:rPr>
                        <w:color w:val="000000"/>
                        <w:szCs w:val="24"/>
                        <w:lang w:eastAsia="lt-LT"/>
                      </w:rPr>
                      <w:t>1</w:t>
                    </w:r>
                  </w:p>
                </w:tc>
                <w:tc>
                  <w:tcPr>
                    <w:tcW w:w="1077" w:type="dxa"/>
                    <w:vAlign w:val="center"/>
                  </w:tcPr>
                  <w:p w14:paraId="2BB77E40" w14:textId="77777777">
                    <w:pPr>
                      <w:jc w:val="right"/>
                      <w:rPr>
                        <w:szCs w:val="24"/>
                        <w:lang w:eastAsia="lt-LT"/>
                      </w:rPr>
                    </w:pPr>
                    <w:r>
                      <w:rPr>
                        <w:color w:val="000000"/>
                        <w:szCs w:val="24"/>
                        <w:lang w:eastAsia="lt-LT"/>
                      </w:rPr>
                      <w:t>5,22</w:t>
                    </w:r>
                  </w:p>
                </w:tc>
                <w:tc>
                  <w:tcPr>
                    <w:tcW w:w="1305" w:type="dxa"/>
                    <w:vAlign w:val="center"/>
                  </w:tcPr>
                  <w:p w14:paraId="39732F39" w14:textId="77777777">
                    <w:pPr>
                      <w:jc w:val="right"/>
                      <w:rPr>
                        <w:szCs w:val="24"/>
                        <w:lang w:eastAsia="lt-LT"/>
                      </w:rPr>
                    </w:pPr>
                    <w:r>
                      <w:rPr>
                        <w:color w:val="000000"/>
                        <w:szCs w:val="24"/>
                        <w:lang w:eastAsia="lt-LT"/>
                      </w:rPr>
                      <w:t>5,22</w:t>
                    </w:r>
                  </w:p>
                </w:tc>
              </w:tr>
              <w:tr w14:paraId="3D2C04FD" w14:textId="77777777">
                <w:trPr>
                  <w:trHeight w:val="20"/>
                  <w:jc w:val="center"/>
                </w:trPr>
                <w:tc>
                  <w:tcPr>
                    <w:tcW w:w="567" w:type="dxa"/>
                    <w:vAlign w:val="center"/>
                  </w:tcPr>
                  <w:p w14:paraId="533E5A69" w14:textId="58DE757F">
                    <w:pPr>
                      <w:widowControl w:val="0"/>
                      <w:tabs>
                        <w:tab w:val="left" w:pos="720"/>
                      </w:tabs>
                      <w:suppressAutoHyphens/>
                      <w:ind w:left="1134" w:hanging="720"/>
                      <w:jc w:val="center"/>
                      <w:rPr>
                        <w:szCs w:val="24"/>
                      </w:rPr>
                    </w:pPr>
                    <w:r>
                      <w:rPr>
                        <w:szCs w:val="24"/>
                      </w:rPr>
                      <w:t>57.</w:t>
                      <w:tab/>
                    </w:r>
                  </w:p>
                </w:tc>
                <w:tc>
                  <w:tcPr>
                    <w:tcW w:w="3909" w:type="dxa"/>
                    <w:vAlign w:val="center"/>
                  </w:tcPr>
                  <w:p w14:paraId="1A1F61C3" w14:textId="77777777">
                    <w:pPr>
                      <w:rPr>
                        <w:color w:val="000000"/>
                        <w:szCs w:val="24"/>
                        <w14:ligatures w14:val="standardContextual"/>
                      </w:rPr>
                    </w:pPr>
                    <w:r>
                      <w:rPr>
                        <w:color w:val="000000"/>
                        <w:szCs w:val="24"/>
                        <w:lang w:eastAsia="lt-LT"/>
                      </w:rPr>
                      <w:t>Atvira lentyna (kompozicijos l klasė)</w:t>
                    </w:r>
                  </w:p>
                </w:tc>
                <w:tc>
                  <w:tcPr>
                    <w:tcW w:w="1191" w:type="dxa"/>
                    <w:vAlign w:val="center"/>
                  </w:tcPr>
                  <w:p w14:paraId="40F633BB"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402B681F" w14:textId="77777777">
                    <w:pPr>
                      <w:ind w:left="-113" w:right="-113"/>
                      <w:jc w:val="center"/>
                      <w:rPr>
                        <w:szCs w:val="24"/>
                        <w:lang w:eastAsia="lt-LT"/>
                      </w:rPr>
                    </w:pPr>
                    <w:r>
                      <w:rPr>
                        <w:color w:val="000000"/>
                        <w:szCs w:val="24"/>
                        <w:lang w:eastAsia="lt-LT"/>
                      </w:rPr>
                      <w:t>vnt.</w:t>
                    </w:r>
                  </w:p>
                </w:tc>
                <w:tc>
                  <w:tcPr>
                    <w:tcW w:w="709" w:type="dxa"/>
                    <w:vAlign w:val="center"/>
                  </w:tcPr>
                  <w:p w14:paraId="5C464946" w14:textId="77777777">
                    <w:pPr>
                      <w:jc w:val="center"/>
                      <w:rPr>
                        <w:szCs w:val="24"/>
                        <w:lang w:eastAsia="lt-LT"/>
                      </w:rPr>
                    </w:pPr>
                    <w:r>
                      <w:rPr>
                        <w:color w:val="000000"/>
                        <w:szCs w:val="24"/>
                        <w:lang w:eastAsia="lt-LT"/>
                      </w:rPr>
                      <w:t>1</w:t>
                    </w:r>
                  </w:p>
                </w:tc>
                <w:tc>
                  <w:tcPr>
                    <w:tcW w:w="1077" w:type="dxa"/>
                    <w:vAlign w:val="center"/>
                  </w:tcPr>
                  <w:p w14:paraId="0F75DE5F" w14:textId="77777777">
                    <w:pPr>
                      <w:jc w:val="right"/>
                      <w:rPr>
                        <w:szCs w:val="24"/>
                        <w:lang w:eastAsia="lt-LT"/>
                      </w:rPr>
                    </w:pPr>
                    <w:r>
                      <w:rPr>
                        <w:color w:val="000000"/>
                        <w:szCs w:val="24"/>
                        <w:lang w:eastAsia="lt-LT"/>
                      </w:rPr>
                      <w:t>380,00</w:t>
                    </w:r>
                  </w:p>
                </w:tc>
                <w:tc>
                  <w:tcPr>
                    <w:tcW w:w="1305" w:type="dxa"/>
                    <w:vAlign w:val="center"/>
                  </w:tcPr>
                  <w:p w14:paraId="37E0911E" w14:textId="77777777">
                    <w:pPr>
                      <w:jc w:val="right"/>
                      <w:rPr>
                        <w:szCs w:val="24"/>
                        <w:lang w:eastAsia="lt-LT"/>
                      </w:rPr>
                    </w:pPr>
                    <w:r>
                      <w:rPr>
                        <w:color w:val="000000"/>
                        <w:szCs w:val="24"/>
                        <w:lang w:eastAsia="lt-LT"/>
                      </w:rPr>
                      <w:t>380,00</w:t>
                    </w:r>
                  </w:p>
                </w:tc>
              </w:tr>
              <w:tr w14:paraId="79A5DE4E" w14:textId="77777777">
                <w:trPr>
                  <w:trHeight w:val="20"/>
                  <w:jc w:val="center"/>
                </w:trPr>
                <w:tc>
                  <w:tcPr>
                    <w:tcW w:w="567" w:type="dxa"/>
                    <w:vAlign w:val="center"/>
                  </w:tcPr>
                  <w:p w14:paraId="5CC836A0" w14:textId="0501C2A7">
                    <w:pPr>
                      <w:widowControl w:val="0"/>
                      <w:tabs>
                        <w:tab w:val="left" w:pos="720"/>
                      </w:tabs>
                      <w:suppressAutoHyphens/>
                      <w:ind w:left="1134" w:hanging="720"/>
                      <w:jc w:val="center"/>
                      <w:rPr>
                        <w:szCs w:val="24"/>
                      </w:rPr>
                    </w:pPr>
                    <w:r>
                      <w:rPr>
                        <w:szCs w:val="24"/>
                      </w:rPr>
                      <w:t>58.</w:t>
                      <w:tab/>
                    </w:r>
                  </w:p>
                </w:tc>
                <w:tc>
                  <w:tcPr>
                    <w:tcW w:w="3909" w:type="dxa"/>
                    <w:vAlign w:val="center"/>
                  </w:tcPr>
                  <w:p w14:paraId="07E4745E" w14:textId="77777777">
                    <w:pPr>
                      <w:rPr>
                        <w:color w:val="000000"/>
                        <w:szCs w:val="24"/>
                        <w14:ligatures w14:val="standardContextual"/>
                      </w:rPr>
                    </w:pPr>
                    <w:r>
                      <w:rPr>
                        <w:color w:val="000000"/>
                        <w:szCs w:val="24"/>
                        <w:lang w:eastAsia="lt-LT"/>
                      </w:rPr>
                      <w:t>Augalų stovas</w:t>
                    </w:r>
                  </w:p>
                </w:tc>
                <w:tc>
                  <w:tcPr>
                    <w:tcW w:w="1191" w:type="dxa"/>
                    <w:vAlign w:val="center"/>
                  </w:tcPr>
                  <w:p w14:paraId="6250DE43" w14:textId="77777777">
                    <w:pPr>
                      <w:ind w:left="-113" w:right="-113"/>
                      <w:jc w:val="center"/>
                      <w:rPr>
                        <w:spacing w:val="-4"/>
                        <w:szCs w:val="24"/>
                        <w:lang w:eastAsia="lt-LT"/>
                      </w:rPr>
                    </w:pPr>
                    <w:r>
                      <w:rPr>
                        <w:color w:val="000000"/>
                        <w:spacing w:val="-4"/>
                        <w:szCs w:val="24"/>
                        <w:lang w:eastAsia="lt-LT"/>
                      </w:rPr>
                      <w:t>2024-06-11</w:t>
                    </w:r>
                  </w:p>
                </w:tc>
                <w:tc>
                  <w:tcPr>
                    <w:tcW w:w="821" w:type="dxa"/>
                    <w:vAlign w:val="center"/>
                  </w:tcPr>
                  <w:p w14:paraId="536B9F4F" w14:textId="77777777">
                    <w:pPr>
                      <w:ind w:left="-113" w:right="-113"/>
                      <w:jc w:val="center"/>
                      <w:rPr>
                        <w:szCs w:val="24"/>
                        <w:lang w:eastAsia="lt-LT"/>
                      </w:rPr>
                    </w:pPr>
                    <w:r>
                      <w:rPr>
                        <w:color w:val="000000"/>
                        <w:szCs w:val="24"/>
                        <w:lang w:eastAsia="lt-LT"/>
                      </w:rPr>
                      <w:t>vnt.</w:t>
                    </w:r>
                  </w:p>
                </w:tc>
                <w:tc>
                  <w:tcPr>
                    <w:tcW w:w="709" w:type="dxa"/>
                    <w:vAlign w:val="center"/>
                  </w:tcPr>
                  <w:p w14:paraId="62CB73E9" w14:textId="77777777">
                    <w:pPr>
                      <w:jc w:val="center"/>
                      <w:rPr>
                        <w:szCs w:val="24"/>
                        <w:lang w:eastAsia="lt-LT"/>
                      </w:rPr>
                    </w:pPr>
                    <w:r>
                      <w:rPr>
                        <w:color w:val="000000"/>
                        <w:szCs w:val="24"/>
                        <w:lang w:eastAsia="lt-LT"/>
                      </w:rPr>
                      <w:t>1</w:t>
                    </w:r>
                  </w:p>
                </w:tc>
                <w:tc>
                  <w:tcPr>
                    <w:tcW w:w="1077" w:type="dxa"/>
                    <w:vAlign w:val="center"/>
                  </w:tcPr>
                  <w:p w14:paraId="322AA629" w14:textId="77777777">
                    <w:pPr>
                      <w:jc w:val="right"/>
                      <w:rPr>
                        <w:szCs w:val="24"/>
                        <w:lang w:eastAsia="lt-LT"/>
                      </w:rPr>
                    </w:pPr>
                    <w:r>
                      <w:rPr>
                        <w:color w:val="000000"/>
                        <w:szCs w:val="24"/>
                        <w:lang w:eastAsia="lt-LT"/>
                      </w:rPr>
                      <w:t>17,99</w:t>
                    </w:r>
                  </w:p>
                </w:tc>
                <w:tc>
                  <w:tcPr>
                    <w:tcW w:w="1305" w:type="dxa"/>
                    <w:vAlign w:val="center"/>
                  </w:tcPr>
                  <w:p w14:paraId="293537AE" w14:textId="77777777">
                    <w:pPr>
                      <w:jc w:val="right"/>
                      <w:rPr>
                        <w:szCs w:val="24"/>
                        <w:lang w:eastAsia="lt-LT"/>
                      </w:rPr>
                    </w:pPr>
                    <w:r>
                      <w:rPr>
                        <w:color w:val="000000"/>
                        <w:szCs w:val="24"/>
                        <w:lang w:eastAsia="lt-LT"/>
                      </w:rPr>
                      <w:t>17,99</w:t>
                    </w:r>
                  </w:p>
                </w:tc>
              </w:tr>
              <w:tr w14:paraId="13EB54CB" w14:textId="77777777">
                <w:trPr>
                  <w:trHeight w:val="20"/>
                  <w:jc w:val="center"/>
                </w:trPr>
                <w:tc>
                  <w:tcPr>
                    <w:tcW w:w="567" w:type="dxa"/>
                    <w:vAlign w:val="center"/>
                  </w:tcPr>
                  <w:p w14:paraId="6B4E5D34" w14:textId="69E19487">
                    <w:pPr>
                      <w:widowControl w:val="0"/>
                      <w:tabs>
                        <w:tab w:val="left" w:pos="720"/>
                      </w:tabs>
                      <w:suppressAutoHyphens/>
                      <w:ind w:left="1134" w:hanging="720"/>
                      <w:jc w:val="center"/>
                      <w:rPr>
                        <w:szCs w:val="24"/>
                      </w:rPr>
                    </w:pPr>
                    <w:r>
                      <w:rPr>
                        <w:szCs w:val="24"/>
                      </w:rPr>
                      <w:t>59.</w:t>
                      <w:tab/>
                    </w:r>
                  </w:p>
                </w:tc>
                <w:tc>
                  <w:tcPr>
                    <w:tcW w:w="3909" w:type="dxa"/>
                    <w:vAlign w:val="center"/>
                  </w:tcPr>
                  <w:p w14:paraId="385A924C" w14:textId="77777777">
                    <w:pPr>
                      <w:rPr>
                        <w:color w:val="000000"/>
                        <w:szCs w:val="24"/>
                        <w14:ligatures w14:val="standardContextual"/>
                      </w:rPr>
                    </w:pPr>
                    <w:r>
                      <w:rPr>
                        <w:color w:val="000000"/>
                        <w:szCs w:val="24"/>
                        <w:lang w:eastAsia="lt-LT"/>
                      </w:rPr>
                      <w:t>Apsauginės ausinės „EF-806“</w:t>
                    </w:r>
                  </w:p>
                </w:tc>
                <w:tc>
                  <w:tcPr>
                    <w:tcW w:w="1191" w:type="dxa"/>
                    <w:vAlign w:val="center"/>
                  </w:tcPr>
                  <w:p w14:paraId="05AB3193"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13997E37" w14:textId="77777777">
                    <w:pPr>
                      <w:ind w:left="-113" w:right="-113"/>
                      <w:jc w:val="center"/>
                      <w:rPr>
                        <w:szCs w:val="24"/>
                        <w:lang w:eastAsia="lt-LT"/>
                      </w:rPr>
                    </w:pPr>
                    <w:r>
                      <w:rPr>
                        <w:color w:val="000000"/>
                        <w:szCs w:val="24"/>
                        <w:lang w:eastAsia="lt-LT"/>
                      </w:rPr>
                      <w:t>vnt.</w:t>
                    </w:r>
                  </w:p>
                </w:tc>
                <w:tc>
                  <w:tcPr>
                    <w:tcW w:w="709" w:type="dxa"/>
                    <w:vAlign w:val="center"/>
                  </w:tcPr>
                  <w:p w14:paraId="028BC519" w14:textId="77777777">
                    <w:pPr>
                      <w:jc w:val="center"/>
                      <w:rPr>
                        <w:szCs w:val="24"/>
                        <w:lang w:eastAsia="lt-LT"/>
                      </w:rPr>
                    </w:pPr>
                    <w:r>
                      <w:rPr>
                        <w:color w:val="000000"/>
                        <w:szCs w:val="24"/>
                        <w:lang w:eastAsia="lt-LT"/>
                      </w:rPr>
                      <w:t>1</w:t>
                    </w:r>
                  </w:p>
                </w:tc>
                <w:tc>
                  <w:tcPr>
                    <w:tcW w:w="1077" w:type="dxa"/>
                    <w:vAlign w:val="center"/>
                  </w:tcPr>
                  <w:p w14:paraId="4714FDA3" w14:textId="77777777">
                    <w:pPr>
                      <w:jc w:val="right"/>
                      <w:rPr>
                        <w:szCs w:val="24"/>
                        <w:lang w:eastAsia="lt-LT"/>
                      </w:rPr>
                    </w:pPr>
                    <w:r>
                      <w:rPr>
                        <w:color w:val="000000"/>
                        <w:szCs w:val="24"/>
                        <w:lang w:eastAsia="lt-LT"/>
                      </w:rPr>
                      <w:t>6,15</w:t>
                    </w:r>
                  </w:p>
                </w:tc>
                <w:tc>
                  <w:tcPr>
                    <w:tcW w:w="1305" w:type="dxa"/>
                    <w:vAlign w:val="center"/>
                  </w:tcPr>
                  <w:p w14:paraId="0B5340D8" w14:textId="77777777">
                    <w:pPr>
                      <w:jc w:val="right"/>
                      <w:rPr>
                        <w:szCs w:val="24"/>
                        <w:lang w:eastAsia="lt-LT"/>
                      </w:rPr>
                    </w:pPr>
                    <w:r>
                      <w:rPr>
                        <w:color w:val="000000"/>
                        <w:szCs w:val="24"/>
                        <w:lang w:eastAsia="lt-LT"/>
                      </w:rPr>
                      <w:t>6,15</w:t>
                    </w:r>
                  </w:p>
                </w:tc>
              </w:tr>
              <w:tr w14:paraId="69EE19C5" w14:textId="77777777">
                <w:trPr>
                  <w:trHeight w:val="20"/>
                  <w:jc w:val="center"/>
                </w:trPr>
                <w:tc>
                  <w:tcPr>
                    <w:tcW w:w="567" w:type="dxa"/>
                    <w:vAlign w:val="center"/>
                  </w:tcPr>
                  <w:p w14:paraId="4620BDAC" w14:textId="574A7ACD">
                    <w:pPr>
                      <w:widowControl w:val="0"/>
                      <w:tabs>
                        <w:tab w:val="left" w:pos="720"/>
                      </w:tabs>
                      <w:suppressAutoHyphens/>
                      <w:ind w:left="1134" w:hanging="720"/>
                      <w:jc w:val="center"/>
                      <w:rPr>
                        <w:szCs w:val="24"/>
                      </w:rPr>
                    </w:pPr>
                    <w:r>
                      <w:rPr>
                        <w:szCs w:val="24"/>
                      </w:rPr>
                      <w:t>60.</w:t>
                      <w:tab/>
                    </w:r>
                  </w:p>
                </w:tc>
                <w:tc>
                  <w:tcPr>
                    <w:tcW w:w="3909" w:type="dxa"/>
                    <w:vAlign w:val="center"/>
                  </w:tcPr>
                  <w:p w14:paraId="711945B9" w14:textId="77777777">
                    <w:pPr>
                      <w:rPr>
                        <w:color w:val="000000"/>
                        <w:szCs w:val="24"/>
                        <w14:ligatures w14:val="standardContextual"/>
                      </w:rPr>
                    </w:pPr>
                    <w:r>
                      <w:rPr>
                        <w:color w:val="000000"/>
                        <w:szCs w:val="24"/>
                        <w:lang w:eastAsia="lt-LT"/>
                      </w:rPr>
                      <w:t>Ausinės belaidės</w:t>
                    </w:r>
                  </w:p>
                </w:tc>
                <w:tc>
                  <w:tcPr>
                    <w:tcW w:w="1191" w:type="dxa"/>
                    <w:vAlign w:val="center"/>
                  </w:tcPr>
                  <w:p w14:paraId="7194CD07" w14:textId="77777777">
                    <w:pPr>
                      <w:ind w:left="-113" w:right="-113"/>
                      <w:jc w:val="center"/>
                      <w:rPr>
                        <w:spacing w:val="-4"/>
                        <w:szCs w:val="24"/>
                        <w:lang w:eastAsia="lt-LT"/>
                      </w:rPr>
                    </w:pPr>
                    <w:r>
                      <w:rPr>
                        <w:color w:val="000000"/>
                        <w:spacing w:val="-4"/>
                        <w:szCs w:val="24"/>
                        <w:lang w:eastAsia="lt-LT"/>
                      </w:rPr>
                      <w:t>2023-09-30</w:t>
                    </w:r>
                  </w:p>
                </w:tc>
                <w:tc>
                  <w:tcPr>
                    <w:tcW w:w="821" w:type="dxa"/>
                    <w:vAlign w:val="center"/>
                  </w:tcPr>
                  <w:p w14:paraId="748A8B70" w14:textId="77777777">
                    <w:pPr>
                      <w:ind w:left="-113" w:right="-113"/>
                      <w:jc w:val="center"/>
                      <w:rPr>
                        <w:szCs w:val="24"/>
                        <w:lang w:eastAsia="lt-LT"/>
                      </w:rPr>
                    </w:pPr>
                    <w:r>
                      <w:rPr>
                        <w:color w:val="000000"/>
                        <w:szCs w:val="24"/>
                        <w:lang w:eastAsia="lt-LT"/>
                      </w:rPr>
                      <w:t>vnt.</w:t>
                    </w:r>
                  </w:p>
                </w:tc>
                <w:tc>
                  <w:tcPr>
                    <w:tcW w:w="709" w:type="dxa"/>
                    <w:vAlign w:val="center"/>
                  </w:tcPr>
                  <w:p w14:paraId="0214384F" w14:textId="77777777">
                    <w:pPr>
                      <w:jc w:val="center"/>
                      <w:rPr>
                        <w:szCs w:val="24"/>
                        <w:lang w:eastAsia="lt-LT"/>
                      </w:rPr>
                    </w:pPr>
                    <w:r>
                      <w:rPr>
                        <w:color w:val="000000"/>
                        <w:szCs w:val="24"/>
                        <w:lang w:eastAsia="lt-LT"/>
                      </w:rPr>
                      <w:t>2</w:t>
                    </w:r>
                  </w:p>
                </w:tc>
                <w:tc>
                  <w:tcPr>
                    <w:tcW w:w="1077" w:type="dxa"/>
                    <w:vAlign w:val="center"/>
                  </w:tcPr>
                  <w:p w14:paraId="5CC0E279" w14:textId="77777777">
                    <w:pPr>
                      <w:jc w:val="right"/>
                      <w:rPr>
                        <w:szCs w:val="24"/>
                        <w:lang w:eastAsia="lt-LT"/>
                      </w:rPr>
                    </w:pPr>
                    <w:r>
                      <w:rPr>
                        <w:color w:val="000000"/>
                        <w:szCs w:val="24"/>
                        <w:lang w:eastAsia="lt-LT"/>
                      </w:rPr>
                      <w:t>40,01</w:t>
                    </w:r>
                  </w:p>
                </w:tc>
                <w:tc>
                  <w:tcPr>
                    <w:tcW w:w="1305" w:type="dxa"/>
                    <w:vAlign w:val="center"/>
                  </w:tcPr>
                  <w:p w14:paraId="6EBD2981" w14:textId="77777777">
                    <w:pPr>
                      <w:jc w:val="right"/>
                      <w:rPr>
                        <w:szCs w:val="24"/>
                        <w:lang w:eastAsia="lt-LT"/>
                      </w:rPr>
                    </w:pPr>
                    <w:r>
                      <w:rPr>
                        <w:color w:val="000000"/>
                        <w:szCs w:val="24"/>
                        <w:lang w:eastAsia="lt-LT"/>
                      </w:rPr>
                      <w:t>80,01</w:t>
                    </w:r>
                  </w:p>
                </w:tc>
              </w:tr>
              <w:tr w14:paraId="592A4410" w14:textId="77777777">
                <w:trPr>
                  <w:trHeight w:val="20"/>
                  <w:jc w:val="center"/>
                </w:trPr>
                <w:tc>
                  <w:tcPr>
                    <w:tcW w:w="567" w:type="dxa"/>
                    <w:vAlign w:val="center"/>
                  </w:tcPr>
                  <w:p w14:paraId="6E5F8796" w14:textId="4D002EA9">
                    <w:pPr>
                      <w:widowControl w:val="0"/>
                      <w:tabs>
                        <w:tab w:val="left" w:pos="720"/>
                      </w:tabs>
                      <w:suppressAutoHyphens/>
                      <w:ind w:left="1134" w:hanging="720"/>
                      <w:jc w:val="center"/>
                      <w:rPr>
                        <w:szCs w:val="24"/>
                      </w:rPr>
                    </w:pPr>
                    <w:r>
                      <w:rPr>
                        <w:szCs w:val="24"/>
                      </w:rPr>
                      <w:t>61.</w:t>
                      <w:tab/>
                    </w:r>
                  </w:p>
                </w:tc>
                <w:tc>
                  <w:tcPr>
                    <w:tcW w:w="3909" w:type="dxa"/>
                    <w:vAlign w:val="center"/>
                  </w:tcPr>
                  <w:p w14:paraId="61E16A58" w14:textId="77777777">
                    <w:pPr>
                      <w:rPr>
                        <w:color w:val="000000"/>
                        <w:szCs w:val="24"/>
                        <w14:ligatures w14:val="standardContextual"/>
                      </w:rPr>
                    </w:pPr>
                    <w:r>
                      <w:rPr>
                        <w:color w:val="000000"/>
                        <w:szCs w:val="24"/>
                        <w:lang w:eastAsia="lt-LT"/>
                      </w:rPr>
                      <w:t>Automatinė vaizdo kamera su mikrofonu</w:t>
                    </w:r>
                  </w:p>
                </w:tc>
                <w:tc>
                  <w:tcPr>
                    <w:tcW w:w="1191" w:type="dxa"/>
                    <w:vAlign w:val="center"/>
                  </w:tcPr>
                  <w:p w14:paraId="1FB99EB1" w14:textId="77777777">
                    <w:pPr>
                      <w:ind w:left="-113" w:right="-113"/>
                      <w:jc w:val="center"/>
                      <w:rPr>
                        <w:spacing w:val="-4"/>
                        <w:szCs w:val="24"/>
                        <w:lang w:eastAsia="lt-LT"/>
                      </w:rPr>
                    </w:pPr>
                    <w:r>
                      <w:rPr>
                        <w:color w:val="000000"/>
                        <w:spacing w:val="-4"/>
                        <w:szCs w:val="24"/>
                        <w:lang w:eastAsia="lt-LT"/>
                      </w:rPr>
                      <w:t>2024-12-01</w:t>
                    </w:r>
                  </w:p>
                </w:tc>
                <w:tc>
                  <w:tcPr>
                    <w:tcW w:w="821" w:type="dxa"/>
                    <w:vAlign w:val="center"/>
                  </w:tcPr>
                  <w:p w14:paraId="2F09B548" w14:textId="77777777">
                    <w:pPr>
                      <w:ind w:left="-113" w:right="-113"/>
                      <w:jc w:val="center"/>
                      <w:rPr>
                        <w:szCs w:val="24"/>
                        <w:lang w:eastAsia="lt-LT"/>
                      </w:rPr>
                    </w:pPr>
                    <w:r>
                      <w:rPr>
                        <w:color w:val="000000"/>
                        <w:szCs w:val="24"/>
                        <w:lang w:eastAsia="lt-LT"/>
                      </w:rPr>
                      <w:t>vnt.</w:t>
                    </w:r>
                  </w:p>
                </w:tc>
                <w:tc>
                  <w:tcPr>
                    <w:tcW w:w="709" w:type="dxa"/>
                    <w:vAlign w:val="center"/>
                  </w:tcPr>
                  <w:p w14:paraId="227C61DA" w14:textId="77777777">
                    <w:pPr>
                      <w:jc w:val="center"/>
                      <w:rPr>
                        <w:szCs w:val="24"/>
                        <w:lang w:eastAsia="lt-LT"/>
                      </w:rPr>
                    </w:pPr>
                    <w:r>
                      <w:rPr>
                        <w:color w:val="000000"/>
                        <w:szCs w:val="24"/>
                        <w:lang w:eastAsia="lt-LT"/>
                      </w:rPr>
                      <w:t>2</w:t>
                    </w:r>
                  </w:p>
                </w:tc>
                <w:tc>
                  <w:tcPr>
                    <w:tcW w:w="1077" w:type="dxa"/>
                    <w:vAlign w:val="center"/>
                  </w:tcPr>
                  <w:p w14:paraId="18C2A1BE" w14:textId="77777777">
                    <w:pPr>
                      <w:jc w:val="right"/>
                      <w:rPr>
                        <w:szCs w:val="24"/>
                        <w:lang w:eastAsia="lt-LT"/>
                      </w:rPr>
                    </w:pPr>
                    <w:r>
                      <w:rPr>
                        <w:color w:val="000000"/>
                        <w:szCs w:val="24"/>
                        <w:lang w:eastAsia="lt-LT"/>
                      </w:rPr>
                      <w:t>179,68</w:t>
                    </w:r>
                  </w:p>
                </w:tc>
                <w:tc>
                  <w:tcPr>
                    <w:tcW w:w="1305" w:type="dxa"/>
                    <w:vAlign w:val="center"/>
                  </w:tcPr>
                  <w:p w14:paraId="7DC3BCAD" w14:textId="77777777">
                    <w:pPr>
                      <w:jc w:val="right"/>
                      <w:rPr>
                        <w:szCs w:val="24"/>
                        <w:lang w:eastAsia="lt-LT"/>
                      </w:rPr>
                    </w:pPr>
                    <w:r>
                      <w:rPr>
                        <w:color w:val="000000"/>
                        <w:szCs w:val="24"/>
                        <w:lang w:eastAsia="lt-LT"/>
                      </w:rPr>
                      <w:t>359,36</w:t>
                    </w:r>
                  </w:p>
                </w:tc>
              </w:tr>
              <w:tr w14:paraId="1DB7EBCE" w14:textId="77777777">
                <w:trPr>
                  <w:trHeight w:val="20"/>
                  <w:jc w:val="center"/>
                </w:trPr>
                <w:tc>
                  <w:tcPr>
                    <w:tcW w:w="567" w:type="dxa"/>
                    <w:vAlign w:val="center"/>
                  </w:tcPr>
                  <w:p w14:paraId="45820689" w14:textId="00E2E0A7">
                    <w:pPr>
                      <w:widowControl w:val="0"/>
                      <w:tabs>
                        <w:tab w:val="left" w:pos="720"/>
                      </w:tabs>
                      <w:suppressAutoHyphens/>
                      <w:ind w:left="1134" w:hanging="720"/>
                      <w:jc w:val="center"/>
                      <w:rPr>
                        <w:szCs w:val="24"/>
                      </w:rPr>
                    </w:pPr>
                    <w:r>
                      <w:rPr>
                        <w:szCs w:val="24"/>
                      </w:rPr>
                      <w:t>62.</w:t>
                      <w:tab/>
                    </w:r>
                  </w:p>
                </w:tc>
                <w:tc>
                  <w:tcPr>
                    <w:tcW w:w="3909" w:type="dxa"/>
                    <w:vAlign w:val="center"/>
                  </w:tcPr>
                  <w:p w14:paraId="28417EC0" w14:textId="77777777">
                    <w:pPr>
                      <w:rPr>
                        <w:color w:val="000000"/>
                        <w:szCs w:val="24"/>
                        <w14:ligatures w14:val="standardContextual"/>
                      </w:rPr>
                    </w:pPr>
                    <w:r>
                      <w:rPr>
                        <w:color w:val="000000"/>
                        <w:szCs w:val="24"/>
                        <w:lang w:eastAsia="lt-LT"/>
                      </w:rPr>
                      <w:t>Batai „ATOMIC“</w:t>
                    </w:r>
                  </w:p>
                </w:tc>
                <w:tc>
                  <w:tcPr>
                    <w:tcW w:w="1191" w:type="dxa"/>
                    <w:vAlign w:val="center"/>
                  </w:tcPr>
                  <w:p w14:paraId="73A86270"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1DD568F6" w14:textId="77777777">
                    <w:pPr>
                      <w:ind w:left="-113" w:right="-113"/>
                      <w:jc w:val="center"/>
                      <w:rPr>
                        <w:szCs w:val="24"/>
                        <w:lang w:eastAsia="lt-LT"/>
                      </w:rPr>
                    </w:pPr>
                    <w:r>
                      <w:rPr>
                        <w:color w:val="000000"/>
                        <w:szCs w:val="24"/>
                        <w:lang w:eastAsia="lt-LT"/>
                      </w:rPr>
                      <w:t>vnt.</w:t>
                    </w:r>
                  </w:p>
                </w:tc>
                <w:tc>
                  <w:tcPr>
                    <w:tcW w:w="709" w:type="dxa"/>
                    <w:vAlign w:val="center"/>
                  </w:tcPr>
                  <w:p w14:paraId="1F286C07" w14:textId="77777777">
                    <w:pPr>
                      <w:jc w:val="center"/>
                      <w:rPr>
                        <w:szCs w:val="24"/>
                        <w:lang w:eastAsia="lt-LT"/>
                      </w:rPr>
                    </w:pPr>
                    <w:r>
                      <w:rPr>
                        <w:color w:val="000000"/>
                        <w:szCs w:val="24"/>
                        <w:lang w:eastAsia="lt-LT"/>
                      </w:rPr>
                      <w:t>2</w:t>
                    </w:r>
                  </w:p>
                </w:tc>
                <w:tc>
                  <w:tcPr>
                    <w:tcW w:w="1077" w:type="dxa"/>
                    <w:vAlign w:val="center"/>
                  </w:tcPr>
                  <w:p w14:paraId="6CC50708" w14:textId="77777777">
                    <w:pPr>
                      <w:jc w:val="right"/>
                      <w:rPr>
                        <w:szCs w:val="24"/>
                        <w:lang w:eastAsia="lt-LT"/>
                      </w:rPr>
                    </w:pPr>
                    <w:r>
                      <w:rPr>
                        <w:color w:val="000000"/>
                        <w:szCs w:val="24"/>
                        <w:lang w:eastAsia="lt-LT"/>
                      </w:rPr>
                      <w:t>48,90</w:t>
                    </w:r>
                  </w:p>
                </w:tc>
                <w:tc>
                  <w:tcPr>
                    <w:tcW w:w="1305" w:type="dxa"/>
                    <w:vAlign w:val="center"/>
                  </w:tcPr>
                  <w:p w14:paraId="5DABAA7A" w14:textId="77777777">
                    <w:pPr>
                      <w:jc w:val="right"/>
                      <w:rPr>
                        <w:szCs w:val="24"/>
                        <w:lang w:eastAsia="lt-LT"/>
                      </w:rPr>
                    </w:pPr>
                    <w:r>
                      <w:rPr>
                        <w:color w:val="000000"/>
                        <w:szCs w:val="24"/>
                        <w:lang w:eastAsia="lt-LT"/>
                      </w:rPr>
                      <w:t>97,79</w:t>
                    </w:r>
                  </w:p>
                </w:tc>
              </w:tr>
              <w:tr w14:paraId="45786997" w14:textId="77777777">
                <w:trPr>
                  <w:trHeight w:val="20"/>
                  <w:jc w:val="center"/>
                </w:trPr>
                <w:tc>
                  <w:tcPr>
                    <w:tcW w:w="567" w:type="dxa"/>
                    <w:vAlign w:val="center"/>
                  </w:tcPr>
                  <w:p w14:paraId="33DDFD60" w14:textId="40D87EA2">
                    <w:pPr>
                      <w:widowControl w:val="0"/>
                      <w:tabs>
                        <w:tab w:val="left" w:pos="720"/>
                      </w:tabs>
                      <w:suppressAutoHyphens/>
                      <w:ind w:left="1134" w:hanging="720"/>
                      <w:jc w:val="center"/>
                      <w:rPr>
                        <w:szCs w:val="24"/>
                      </w:rPr>
                    </w:pPr>
                    <w:r>
                      <w:rPr>
                        <w:szCs w:val="24"/>
                      </w:rPr>
                      <w:t>63.</w:t>
                      <w:tab/>
                    </w:r>
                  </w:p>
                </w:tc>
                <w:tc>
                  <w:tcPr>
                    <w:tcW w:w="3909" w:type="dxa"/>
                    <w:vAlign w:val="center"/>
                  </w:tcPr>
                  <w:p w14:paraId="664E26E9" w14:textId="77777777">
                    <w:pPr>
                      <w:rPr>
                        <w:color w:val="000000"/>
                        <w:szCs w:val="24"/>
                        <w14:ligatures w14:val="standardContextual"/>
                      </w:rPr>
                    </w:pPr>
                    <w:r>
                      <w:rPr>
                        <w:color w:val="000000"/>
                        <w:szCs w:val="24"/>
                        <w:lang w:eastAsia="lt-LT"/>
                      </w:rPr>
                      <w:t>Batai „CAMP“ juodi 42</w:t>
                    </w:r>
                  </w:p>
                </w:tc>
                <w:tc>
                  <w:tcPr>
                    <w:tcW w:w="1191" w:type="dxa"/>
                    <w:vAlign w:val="center"/>
                  </w:tcPr>
                  <w:p w14:paraId="5F37AD15"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75F7E2CE" w14:textId="77777777">
                    <w:pPr>
                      <w:ind w:left="-113" w:right="-113"/>
                      <w:jc w:val="center"/>
                      <w:rPr>
                        <w:szCs w:val="24"/>
                        <w:lang w:eastAsia="lt-LT"/>
                      </w:rPr>
                    </w:pPr>
                    <w:r>
                      <w:rPr>
                        <w:color w:val="000000"/>
                        <w:szCs w:val="24"/>
                        <w:lang w:eastAsia="lt-LT"/>
                      </w:rPr>
                      <w:t>vnt.</w:t>
                    </w:r>
                  </w:p>
                </w:tc>
                <w:tc>
                  <w:tcPr>
                    <w:tcW w:w="709" w:type="dxa"/>
                    <w:vAlign w:val="center"/>
                  </w:tcPr>
                  <w:p w14:paraId="41C4F36B" w14:textId="77777777">
                    <w:pPr>
                      <w:jc w:val="center"/>
                      <w:rPr>
                        <w:szCs w:val="24"/>
                        <w:lang w:eastAsia="lt-LT"/>
                      </w:rPr>
                    </w:pPr>
                    <w:r>
                      <w:rPr>
                        <w:color w:val="000000"/>
                        <w:szCs w:val="24"/>
                        <w:lang w:eastAsia="lt-LT"/>
                      </w:rPr>
                      <w:t>1</w:t>
                    </w:r>
                  </w:p>
                </w:tc>
                <w:tc>
                  <w:tcPr>
                    <w:tcW w:w="1077" w:type="dxa"/>
                    <w:vAlign w:val="center"/>
                  </w:tcPr>
                  <w:p w14:paraId="3BBB3001" w14:textId="77777777">
                    <w:pPr>
                      <w:jc w:val="right"/>
                      <w:rPr>
                        <w:szCs w:val="24"/>
                        <w:lang w:eastAsia="lt-LT"/>
                      </w:rPr>
                    </w:pPr>
                    <w:r>
                      <w:rPr>
                        <w:color w:val="000000"/>
                        <w:szCs w:val="24"/>
                        <w:lang w:eastAsia="lt-LT"/>
                      </w:rPr>
                      <w:t>56,89</w:t>
                    </w:r>
                  </w:p>
                </w:tc>
                <w:tc>
                  <w:tcPr>
                    <w:tcW w:w="1305" w:type="dxa"/>
                    <w:vAlign w:val="center"/>
                  </w:tcPr>
                  <w:p w14:paraId="172D71EE" w14:textId="77777777">
                    <w:pPr>
                      <w:jc w:val="right"/>
                      <w:rPr>
                        <w:szCs w:val="24"/>
                        <w:lang w:eastAsia="lt-LT"/>
                      </w:rPr>
                    </w:pPr>
                    <w:r>
                      <w:rPr>
                        <w:color w:val="000000"/>
                        <w:szCs w:val="24"/>
                        <w:lang w:eastAsia="lt-LT"/>
                      </w:rPr>
                      <w:t>56,89</w:t>
                    </w:r>
                  </w:p>
                </w:tc>
              </w:tr>
              <w:tr w14:paraId="3F1CEC81" w14:textId="77777777">
                <w:trPr>
                  <w:trHeight w:val="20"/>
                  <w:jc w:val="center"/>
                </w:trPr>
                <w:tc>
                  <w:tcPr>
                    <w:tcW w:w="567" w:type="dxa"/>
                    <w:vAlign w:val="center"/>
                  </w:tcPr>
                  <w:p w14:paraId="37778D30" w14:textId="6AAB973B">
                    <w:pPr>
                      <w:widowControl w:val="0"/>
                      <w:tabs>
                        <w:tab w:val="left" w:pos="720"/>
                      </w:tabs>
                      <w:suppressAutoHyphens/>
                      <w:ind w:left="1134" w:hanging="720"/>
                      <w:jc w:val="center"/>
                      <w:rPr>
                        <w:szCs w:val="24"/>
                      </w:rPr>
                    </w:pPr>
                    <w:r>
                      <w:rPr>
                        <w:szCs w:val="24"/>
                      </w:rPr>
                      <w:t>64.</w:t>
                      <w:tab/>
                    </w:r>
                  </w:p>
                </w:tc>
                <w:tc>
                  <w:tcPr>
                    <w:tcW w:w="3909" w:type="dxa"/>
                    <w:vAlign w:val="center"/>
                  </w:tcPr>
                  <w:p w14:paraId="00704149" w14:textId="77777777">
                    <w:pPr>
                      <w:rPr>
                        <w:color w:val="000000"/>
                        <w:szCs w:val="24"/>
                        <w14:ligatures w14:val="standardContextual"/>
                      </w:rPr>
                    </w:pPr>
                    <w:r>
                      <w:rPr>
                        <w:color w:val="000000"/>
                        <w:szCs w:val="24"/>
                        <w:lang w:eastAsia="lt-LT"/>
                      </w:rPr>
                      <w:t>Batai „Chile“ 38</w:t>
                    </w:r>
                  </w:p>
                </w:tc>
                <w:tc>
                  <w:tcPr>
                    <w:tcW w:w="1191" w:type="dxa"/>
                    <w:vAlign w:val="center"/>
                  </w:tcPr>
                  <w:p w14:paraId="6D852EA3"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295B07FF" w14:textId="77777777">
                    <w:pPr>
                      <w:ind w:left="-113" w:right="-113"/>
                      <w:jc w:val="center"/>
                      <w:rPr>
                        <w:szCs w:val="24"/>
                        <w:lang w:eastAsia="lt-LT"/>
                      </w:rPr>
                    </w:pPr>
                    <w:r>
                      <w:rPr>
                        <w:color w:val="000000"/>
                        <w:szCs w:val="24"/>
                        <w:lang w:eastAsia="lt-LT"/>
                      </w:rPr>
                      <w:t>vnt.</w:t>
                    </w:r>
                  </w:p>
                </w:tc>
                <w:tc>
                  <w:tcPr>
                    <w:tcW w:w="709" w:type="dxa"/>
                    <w:vAlign w:val="center"/>
                  </w:tcPr>
                  <w:p w14:paraId="244E8C7E" w14:textId="77777777">
                    <w:pPr>
                      <w:jc w:val="center"/>
                      <w:rPr>
                        <w:szCs w:val="24"/>
                        <w:lang w:eastAsia="lt-LT"/>
                      </w:rPr>
                    </w:pPr>
                    <w:r>
                      <w:rPr>
                        <w:color w:val="000000"/>
                        <w:szCs w:val="24"/>
                        <w:lang w:eastAsia="lt-LT"/>
                      </w:rPr>
                      <w:t>1</w:t>
                    </w:r>
                  </w:p>
                </w:tc>
                <w:tc>
                  <w:tcPr>
                    <w:tcW w:w="1077" w:type="dxa"/>
                    <w:vAlign w:val="center"/>
                  </w:tcPr>
                  <w:p w14:paraId="747082DB" w14:textId="77777777">
                    <w:pPr>
                      <w:jc w:val="right"/>
                      <w:rPr>
                        <w:szCs w:val="24"/>
                        <w:lang w:eastAsia="lt-LT"/>
                      </w:rPr>
                    </w:pPr>
                    <w:r>
                      <w:rPr>
                        <w:color w:val="000000"/>
                        <w:szCs w:val="24"/>
                        <w:lang w:eastAsia="lt-LT"/>
                      </w:rPr>
                      <w:t>49,01</w:t>
                    </w:r>
                  </w:p>
                </w:tc>
                <w:tc>
                  <w:tcPr>
                    <w:tcW w:w="1305" w:type="dxa"/>
                    <w:vAlign w:val="center"/>
                  </w:tcPr>
                  <w:p w14:paraId="1B58F788" w14:textId="77777777">
                    <w:pPr>
                      <w:jc w:val="right"/>
                      <w:rPr>
                        <w:szCs w:val="24"/>
                        <w:lang w:eastAsia="lt-LT"/>
                      </w:rPr>
                    </w:pPr>
                    <w:r>
                      <w:rPr>
                        <w:color w:val="000000"/>
                        <w:szCs w:val="24"/>
                        <w:lang w:eastAsia="lt-LT"/>
                      </w:rPr>
                      <w:t>49,01</w:t>
                    </w:r>
                  </w:p>
                </w:tc>
              </w:tr>
              <w:tr w14:paraId="700D689A" w14:textId="77777777">
                <w:trPr>
                  <w:trHeight w:val="20"/>
                  <w:jc w:val="center"/>
                </w:trPr>
                <w:tc>
                  <w:tcPr>
                    <w:tcW w:w="567" w:type="dxa"/>
                    <w:vAlign w:val="center"/>
                  </w:tcPr>
                  <w:p w14:paraId="53A9F15F" w14:textId="77777777">
                    <w:pPr>
                      <w:jc w:val="center"/>
                      <w:rPr>
                        <w:b/>
                        <w:sz w:val="22"/>
                        <w:szCs w:val="22"/>
                      </w:rPr>
                    </w:pPr>
                    <w:r>
                      <w:rPr>
                        <w:b/>
                        <w:sz w:val="22"/>
                        <w:szCs w:val="22"/>
                      </w:rPr>
                      <w:t>1</w:t>
                    </w:r>
                  </w:p>
                </w:tc>
                <w:tc>
                  <w:tcPr>
                    <w:tcW w:w="3909" w:type="dxa"/>
                    <w:vAlign w:val="center"/>
                  </w:tcPr>
                  <w:p w14:paraId="399DA18E" w14:textId="77777777">
                    <w:pPr>
                      <w:jc w:val="center"/>
                      <w:rPr>
                        <w:b/>
                        <w:sz w:val="22"/>
                        <w:szCs w:val="22"/>
                      </w:rPr>
                    </w:pPr>
                    <w:r>
                      <w:rPr>
                        <w:b/>
                        <w:sz w:val="22"/>
                        <w:szCs w:val="22"/>
                      </w:rPr>
                      <w:t>2</w:t>
                    </w:r>
                  </w:p>
                </w:tc>
                <w:tc>
                  <w:tcPr>
                    <w:tcW w:w="1191" w:type="dxa"/>
                  </w:tcPr>
                  <w:p w14:paraId="6F4B8878" w14:textId="77777777">
                    <w:pPr>
                      <w:ind w:left="-57" w:right="-57"/>
                      <w:jc w:val="center"/>
                      <w:rPr>
                        <w:b/>
                        <w:spacing w:val="-4"/>
                        <w:sz w:val="22"/>
                        <w:szCs w:val="22"/>
                      </w:rPr>
                    </w:pPr>
                    <w:r>
                      <w:rPr>
                        <w:b/>
                        <w:spacing w:val="-4"/>
                        <w:sz w:val="22"/>
                        <w:szCs w:val="22"/>
                      </w:rPr>
                      <w:t>3</w:t>
                    </w:r>
                  </w:p>
                </w:tc>
                <w:tc>
                  <w:tcPr>
                    <w:tcW w:w="821" w:type="dxa"/>
                  </w:tcPr>
                  <w:p w14:paraId="3FBF532A" w14:textId="77777777">
                    <w:pPr>
                      <w:ind w:left="-113" w:right="-113"/>
                      <w:jc w:val="center"/>
                      <w:rPr>
                        <w:b/>
                        <w:sz w:val="22"/>
                        <w:szCs w:val="22"/>
                      </w:rPr>
                    </w:pPr>
                    <w:r>
                      <w:rPr>
                        <w:b/>
                        <w:sz w:val="22"/>
                        <w:szCs w:val="22"/>
                      </w:rPr>
                      <w:t>4</w:t>
                    </w:r>
                  </w:p>
                </w:tc>
                <w:tc>
                  <w:tcPr>
                    <w:tcW w:w="709" w:type="dxa"/>
                    <w:vAlign w:val="center"/>
                  </w:tcPr>
                  <w:p w14:paraId="29E63791" w14:textId="77777777">
                    <w:pPr>
                      <w:ind w:left="-57" w:right="-57"/>
                      <w:jc w:val="center"/>
                      <w:rPr>
                        <w:b/>
                        <w:sz w:val="22"/>
                        <w:szCs w:val="22"/>
                      </w:rPr>
                    </w:pPr>
                    <w:r>
                      <w:rPr>
                        <w:b/>
                        <w:sz w:val="22"/>
                        <w:szCs w:val="22"/>
                      </w:rPr>
                      <w:t>5</w:t>
                    </w:r>
                  </w:p>
                </w:tc>
                <w:tc>
                  <w:tcPr>
                    <w:tcW w:w="1077" w:type="dxa"/>
                    <w:vAlign w:val="center"/>
                  </w:tcPr>
                  <w:p w14:paraId="7FEE9030" w14:textId="77777777">
                    <w:pPr>
                      <w:jc w:val="center"/>
                      <w:rPr>
                        <w:b/>
                        <w:bCs/>
                        <w:color w:val="000000"/>
                        <w:sz w:val="22"/>
                        <w:szCs w:val="22"/>
                      </w:rPr>
                    </w:pPr>
                    <w:r>
                      <w:rPr>
                        <w:b/>
                        <w:bCs/>
                        <w:color w:val="000000"/>
                        <w:sz w:val="22"/>
                        <w:szCs w:val="22"/>
                      </w:rPr>
                      <w:t>6</w:t>
                    </w:r>
                  </w:p>
                </w:tc>
                <w:tc>
                  <w:tcPr>
                    <w:tcW w:w="1305" w:type="dxa"/>
                    <w:vAlign w:val="center"/>
                  </w:tcPr>
                  <w:p w14:paraId="7E1E6B75" w14:textId="77777777">
                    <w:pPr>
                      <w:jc w:val="center"/>
                      <w:rPr>
                        <w:b/>
                        <w:bCs/>
                        <w:color w:val="000000"/>
                        <w:sz w:val="22"/>
                        <w:szCs w:val="22"/>
                      </w:rPr>
                    </w:pPr>
                    <w:r>
                      <w:rPr>
                        <w:b/>
                        <w:bCs/>
                        <w:color w:val="000000"/>
                        <w:sz w:val="22"/>
                        <w:szCs w:val="22"/>
                      </w:rPr>
                      <w:t>7</w:t>
                    </w:r>
                  </w:p>
                </w:tc>
              </w:tr>
              <w:tr w14:paraId="1965E7E9" w14:textId="77777777">
                <w:trPr>
                  <w:trHeight w:val="20"/>
                  <w:jc w:val="center"/>
                </w:trPr>
                <w:tc>
                  <w:tcPr>
                    <w:tcW w:w="567" w:type="dxa"/>
                    <w:vAlign w:val="center"/>
                  </w:tcPr>
                  <w:p w14:paraId="4D72DAF3" w14:textId="0AF99A2E">
                    <w:pPr>
                      <w:widowControl w:val="0"/>
                      <w:tabs>
                        <w:tab w:val="left" w:pos="720"/>
                      </w:tabs>
                      <w:suppressAutoHyphens/>
                      <w:ind w:left="1134" w:hanging="720"/>
                      <w:jc w:val="center"/>
                      <w:rPr>
                        <w:szCs w:val="24"/>
                      </w:rPr>
                    </w:pPr>
                    <w:r>
                      <w:rPr>
                        <w:szCs w:val="24"/>
                      </w:rPr>
                      <w:t>65.</w:t>
                      <w:tab/>
                    </w:r>
                  </w:p>
                </w:tc>
                <w:tc>
                  <w:tcPr>
                    <w:tcW w:w="3909" w:type="dxa"/>
                    <w:vAlign w:val="center"/>
                  </w:tcPr>
                  <w:p w14:paraId="4A46719F" w14:textId="77777777">
                    <w:pPr>
                      <w:rPr>
                        <w:color w:val="000000"/>
                        <w:szCs w:val="24"/>
                        <w14:ligatures w14:val="standardContextual"/>
                      </w:rPr>
                    </w:pPr>
                    <w:r>
                      <w:rPr>
                        <w:color w:val="000000"/>
                        <w:szCs w:val="24"/>
                        <w:lang w:eastAsia="lt-LT"/>
                      </w:rPr>
                      <w:t>Batai „Chile“ 40</w:t>
                    </w:r>
                  </w:p>
                </w:tc>
                <w:tc>
                  <w:tcPr>
                    <w:tcW w:w="1191" w:type="dxa"/>
                    <w:vAlign w:val="center"/>
                  </w:tcPr>
                  <w:p w14:paraId="0B81B655"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0A3C9EFE" w14:textId="77777777">
                    <w:pPr>
                      <w:ind w:left="-113" w:right="-113"/>
                      <w:jc w:val="center"/>
                      <w:rPr>
                        <w:szCs w:val="24"/>
                        <w:lang w:eastAsia="lt-LT"/>
                      </w:rPr>
                    </w:pPr>
                    <w:r>
                      <w:rPr>
                        <w:color w:val="000000"/>
                        <w:szCs w:val="24"/>
                        <w:lang w:eastAsia="lt-LT"/>
                      </w:rPr>
                      <w:t>vnt.</w:t>
                    </w:r>
                  </w:p>
                </w:tc>
                <w:tc>
                  <w:tcPr>
                    <w:tcW w:w="709" w:type="dxa"/>
                    <w:vAlign w:val="center"/>
                  </w:tcPr>
                  <w:p w14:paraId="52AC2E05" w14:textId="77777777">
                    <w:pPr>
                      <w:jc w:val="center"/>
                      <w:rPr>
                        <w:szCs w:val="24"/>
                        <w:lang w:eastAsia="lt-LT"/>
                      </w:rPr>
                    </w:pPr>
                    <w:r>
                      <w:rPr>
                        <w:color w:val="000000"/>
                        <w:szCs w:val="24"/>
                        <w:lang w:eastAsia="lt-LT"/>
                      </w:rPr>
                      <w:t>1</w:t>
                    </w:r>
                  </w:p>
                </w:tc>
                <w:tc>
                  <w:tcPr>
                    <w:tcW w:w="1077" w:type="dxa"/>
                    <w:vAlign w:val="center"/>
                  </w:tcPr>
                  <w:p w14:paraId="326E550D" w14:textId="77777777">
                    <w:pPr>
                      <w:jc w:val="right"/>
                      <w:rPr>
                        <w:szCs w:val="24"/>
                        <w:lang w:eastAsia="lt-LT"/>
                      </w:rPr>
                    </w:pPr>
                    <w:r>
                      <w:rPr>
                        <w:color w:val="000000"/>
                        <w:szCs w:val="24"/>
                        <w:lang w:eastAsia="lt-LT"/>
                      </w:rPr>
                      <w:t>48,99</w:t>
                    </w:r>
                  </w:p>
                </w:tc>
                <w:tc>
                  <w:tcPr>
                    <w:tcW w:w="1305" w:type="dxa"/>
                    <w:vAlign w:val="center"/>
                  </w:tcPr>
                  <w:p w14:paraId="4DC1A864" w14:textId="77777777">
                    <w:pPr>
                      <w:jc w:val="right"/>
                      <w:rPr>
                        <w:szCs w:val="24"/>
                        <w:lang w:eastAsia="lt-LT"/>
                      </w:rPr>
                    </w:pPr>
                    <w:r>
                      <w:rPr>
                        <w:color w:val="000000"/>
                        <w:szCs w:val="24"/>
                        <w:lang w:eastAsia="lt-LT"/>
                      </w:rPr>
                      <w:t>48,99</w:t>
                    </w:r>
                  </w:p>
                </w:tc>
              </w:tr>
              <w:tr w14:paraId="7415BA17" w14:textId="77777777">
                <w:trPr>
                  <w:trHeight w:val="20"/>
                  <w:jc w:val="center"/>
                </w:trPr>
                <w:tc>
                  <w:tcPr>
                    <w:tcW w:w="567" w:type="dxa"/>
                    <w:vAlign w:val="center"/>
                  </w:tcPr>
                  <w:p w14:paraId="757E987A" w14:textId="43AC63AF">
                    <w:pPr>
                      <w:widowControl w:val="0"/>
                      <w:tabs>
                        <w:tab w:val="left" w:pos="720"/>
                      </w:tabs>
                      <w:suppressAutoHyphens/>
                      <w:ind w:left="1134" w:hanging="720"/>
                      <w:jc w:val="center"/>
                      <w:rPr>
                        <w:szCs w:val="24"/>
                      </w:rPr>
                    </w:pPr>
                    <w:r>
                      <w:rPr>
                        <w:szCs w:val="24"/>
                      </w:rPr>
                      <w:t>66.</w:t>
                      <w:tab/>
                    </w:r>
                  </w:p>
                </w:tc>
                <w:tc>
                  <w:tcPr>
                    <w:tcW w:w="3909" w:type="dxa"/>
                    <w:vAlign w:val="center"/>
                  </w:tcPr>
                  <w:p w14:paraId="14AC816D" w14:textId="77777777">
                    <w:pPr>
                      <w:rPr>
                        <w:color w:val="000000"/>
                        <w:szCs w:val="24"/>
                        <w14:ligatures w14:val="standardContextual"/>
                      </w:rPr>
                    </w:pPr>
                    <w:r>
                      <w:rPr>
                        <w:color w:val="000000"/>
                        <w:szCs w:val="24"/>
                        <w:lang w:eastAsia="lt-LT"/>
                      </w:rPr>
                      <w:t>Bekontaktis termometras kūno temperatūrai „UT300R“</w:t>
                    </w:r>
                  </w:p>
                </w:tc>
                <w:tc>
                  <w:tcPr>
                    <w:tcW w:w="1191" w:type="dxa"/>
                    <w:vAlign w:val="center"/>
                  </w:tcPr>
                  <w:p w14:paraId="38EDE4E0"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19723AA5" w14:textId="77777777">
                    <w:pPr>
                      <w:ind w:left="-113" w:right="-113"/>
                      <w:jc w:val="center"/>
                      <w:rPr>
                        <w:szCs w:val="24"/>
                        <w:lang w:eastAsia="lt-LT"/>
                      </w:rPr>
                    </w:pPr>
                    <w:r>
                      <w:rPr>
                        <w:color w:val="000000"/>
                        <w:szCs w:val="24"/>
                        <w:lang w:eastAsia="lt-LT"/>
                      </w:rPr>
                      <w:t>vnt.</w:t>
                    </w:r>
                  </w:p>
                </w:tc>
                <w:tc>
                  <w:tcPr>
                    <w:tcW w:w="709" w:type="dxa"/>
                    <w:vAlign w:val="center"/>
                  </w:tcPr>
                  <w:p w14:paraId="4E409A8A" w14:textId="77777777">
                    <w:pPr>
                      <w:jc w:val="center"/>
                      <w:rPr>
                        <w:szCs w:val="24"/>
                        <w:lang w:eastAsia="lt-LT"/>
                      </w:rPr>
                    </w:pPr>
                    <w:r>
                      <w:rPr>
                        <w:color w:val="000000"/>
                        <w:szCs w:val="24"/>
                        <w:lang w:eastAsia="lt-LT"/>
                      </w:rPr>
                      <w:t>1</w:t>
                    </w:r>
                  </w:p>
                </w:tc>
                <w:tc>
                  <w:tcPr>
                    <w:tcW w:w="1077" w:type="dxa"/>
                    <w:vAlign w:val="center"/>
                  </w:tcPr>
                  <w:p w14:paraId="1F758EBB" w14:textId="77777777">
                    <w:pPr>
                      <w:jc w:val="right"/>
                      <w:rPr>
                        <w:szCs w:val="24"/>
                        <w:lang w:eastAsia="lt-LT"/>
                      </w:rPr>
                    </w:pPr>
                    <w:r>
                      <w:rPr>
                        <w:color w:val="000000"/>
                        <w:szCs w:val="24"/>
                        <w:lang w:eastAsia="lt-LT"/>
                      </w:rPr>
                      <w:t>59,85</w:t>
                    </w:r>
                  </w:p>
                </w:tc>
                <w:tc>
                  <w:tcPr>
                    <w:tcW w:w="1305" w:type="dxa"/>
                    <w:vAlign w:val="center"/>
                  </w:tcPr>
                  <w:p w14:paraId="7BF1534D" w14:textId="77777777">
                    <w:pPr>
                      <w:jc w:val="right"/>
                      <w:rPr>
                        <w:szCs w:val="24"/>
                        <w:lang w:eastAsia="lt-LT"/>
                      </w:rPr>
                    </w:pPr>
                    <w:r>
                      <w:rPr>
                        <w:color w:val="000000"/>
                        <w:szCs w:val="24"/>
                        <w:lang w:eastAsia="lt-LT"/>
                      </w:rPr>
                      <w:t>59,85</w:t>
                    </w:r>
                  </w:p>
                </w:tc>
              </w:tr>
              <w:tr w14:paraId="2355CD20" w14:textId="77777777">
                <w:trPr>
                  <w:trHeight w:val="20"/>
                  <w:jc w:val="center"/>
                </w:trPr>
                <w:tc>
                  <w:tcPr>
                    <w:tcW w:w="567" w:type="dxa"/>
                    <w:vAlign w:val="center"/>
                  </w:tcPr>
                  <w:p w14:paraId="0090EDC9" w14:textId="74D6B76C">
                    <w:pPr>
                      <w:widowControl w:val="0"/>
                      <w:tabs>
                        <w:tab w:val="left" w:pos="720"/>
                      </w:tabs>
                      <w:suppressAutoHyphens/>
                      <w:ind w:left="1134" w:hanging="720"/>
                      <w:jc w:val="center"/>
                      <w:rPr>
                        <w:szCs w:val="24"/>
                      </w:rPr>
                    </w:pPr>
                    <w:r>
                      <w:rPr>
                        <w:szCs w:val="24"/>
                      </w:rPr>
                      <w:t>67.</w:t>
                      <w:tab/>
                    </w:r>
                  </w:p>
                </w:tc>
                <w:tc>
                  <w:tcPr>
                    <w:tcW w:w="3909" w:type="dxa"/>
                    <w:vAlign w:val="center"/>
                  </w:tcPr>
                  <w:p w14:paraId="52FEDB03" w14:textId="77777777">
                    <w:pPr>
                      <w:rPr>
                        <w:color w:val="000000"/>
                        <w:szCs w:val="24"/>
                        <w14:ligatures w14:val="standardContextual"/>
                      </w:rPr>
                    </w:pPr>
                    <w:r>
                      <w:rPr>
                        <w:color w:val="000000"/>
                        <w:szCs w:val="24"/>
                        <w:lang w:eastAsia="lt-LT"/>
                      </w:rPr>
                      <w:t>Bevielio tinklo maršrutizatorius</w:t>
                    </w:r>
                  </w:p>
                </w:tc>
                <w:tc>
                  <w:tcPr>
                    <w:tcW w:w="1191" w:type="dxa"/>
                    <w:vAlign w:val="center"/>
                  </w:tcPr>
                  <w:p w14:paraId="1624D544" w14:textId="77777777">
                    <w:pPr>
                      <w:ind w:left="-113" w:right="-113"/>
                      <w:jc w:val="center"/>
                      <w:rPr>
                        <w:spacing w:val="-4"/>
                        <w:szCs w:val="24"/>
                        <w:lang w:eastAsia="lt-LT"/>
                      </w:rPr>
                    </w:pPr>
                    <w:r>
                      <w:rPr>
                        <w:color w:val="000000"/>
                        <w:spacing w:val="-4"/>
                        <w:szCs w:val="24"/>
                        <w:lang w:eastAsia="lt-LT"/>
                      </w:rPr>
                      <w:t>2023-12-13</w:t>
                    </w:r>
                  </w:p>
                </w:tc>
                <w:tc>
                  <w:tcPr>
                    <w:tcW w:w="821" w:type="dxa"/>
                    <w:vAlign w:val="center"/>
                  </w:tcPr>
                  <w:p w14:paraId="1E16421C" w14:textId="77777777">
                    <w:pPr>
                      <w:ind w:left="-113" w:right="-113"/>
                      <w:jc w:val="center"/>
                      <w:rPr>
                        <w:szCs w:val="24"/>
                        <w:lang w:eastAsia="lt-LT"/>
                      </w:rPr>
                    </w:pPr>
                    <w:r>
                      <w:rPr>
                        <w:color w:val="000000"/>
                        <w:szCs w:val="24"/>
                        <w:lang w:eastAsia="lt-LT"/>
                      </w:rPr>
                      <w:t>vnt.</w:t>
                    </w:r>
                  </w:p>
                </w:tc>
                <w:tc>
                  <w:tcPr>
                    <w:tcW w:w="709" w:type="dxa"/>
                    <w:vAlign w:val="center"/>
                  </w:tcPr>
                  <w:p w14:paraId="56F2ECAF" w14:textId="77777777">
                    <w:pPr>
                      <w:jc w:val="center"/>
                      <w:rPr>
                        <w:szCs w:val="24"/>
                        <w:lang w:eastAsia="lt-LT"/>
                      </w:rPr>
                    </w:pPr>
                    <w:r>
                      <w:rPr>
                        <w:color w:val="000000"/>
                        <w:szCs w:val="24"/>
                        <w:lang w:eastAsia="lt-LT"/>
                      </w:rPr>
                      <w:t>1</w:t>
                    </w:r>
                  </w:p>
                </w:tc>
                <w:tc>
                  <w:tcPr>
                    <w:tcW w:w="1077" w:type="dxa"/>
                    <w:vAlign w:val="center"/>
                  </w:tcPr>
                  <w:p w14:paraId="406EDE79" w14:textId="77777777">
                    <w:pPr>
                      <w:jc w:val="right"/>
                      <w:rPr>
                        <w:szCs w:val="24"/>
                        <w:lang w:eastAsia="lt-LT"/>
                      </w:rPr>
                    </w:pPr>
                    <w:r>
                      <w:rPr>
                        <w:color w:val="000000"/>
                        <w:szCs w:val="24"/>
                        <w:lang w:eastAsia="lt-LT"/>
                      </w:rPr>
                      <w:t>58,00</w:t>
                    </w:r>
                  </w:p>
                </w:tc>
                <w:tc>
                  <w:tcPr>
                    <w:tcW w:w="1305" w:type="dxa"/>
                    <w:vAlign w:val="center"/>
                  </w:tcPr>
                  <w:p w14:paraId="7859AD2F" w14:textId="77777777">
                    <w:pPr>
                      <w:jc w:val="right"/>
                      <w:rPr>
                        <w:szCs w:val="24"/>
                        <w:lang w:eastAsia="lt-LT"/>
                      </w:rPr>
                    </w:pPr>
                    <w:r>
                      <w:rPr>
                        <w:color w:val="000000"/>
                        <w:szCs w:val="24"/>
                        <w:lang w:eastAsia="lt-LT"/>
                      </w:rPr>
                      <w:t>58,00</w:t>
                    </w:r>
                  </w:p>
                </w:tc>
              </w:tr>
              <w:tr w14:paraId="435842E5" w14:textId="77777777">
                <w:trPr>
                  <w:trHeight w:val="20"/>
                  <w:jc w:val="center"/>
                </w:trPr>
                <w:tc>
                  <w:tcPr>
                    <w:tcW w:w="567" w:type="dxa"/>
                    <w:vAlign w:val="center"/>
                  </w:tcPr>
                  <w:p w14:paraId="2DAB1194" w14:textId="724AF14A">
                    <w:pPr>
                      <w:widowControl w:val="0"/>
                      <w:tabs>
                        <w:tab w:val="left" w:pos="720"/>
                      </w:tabs>
                      <w:suppressAutoHyphens/>
                      <w:ind w:left="1134" w:hanging="720"/>
                      <w:jc w:val="center"/>
                      <w:rPr>
                        <w:szCs w:val="24"/>
                      </w:rPr>
                    </w:pPr>
                    <w:r>
                      <w:rPr>
                        <w:szCs w:val="24"/>
                      </w:rPr>
                      <w:t>68.</w:t>
                      <w:tab/>
                    </w:r>
                  </w:p>
                </w:tc>
                <w:tc>
                  <w:tcPr>
                    <w:tcW w:w="3909" w:type="dxa"/>
                    <w:vAlign w:val="center"/>
                  </w:tcPr>
                  <w:p w14:paraId="16CE2326" w14:textId="77777777">
                    <w:pPr>
                      <w:rPr>
                        <w:color w:val="000000"/>
                        <w:szCs w:val="24"/>
                        <w14:ligatures w14:val="standardContextual"/>
                      </w:rPr>
                    </w:pPr>
                    <w:r>
                      <w:rPr>
                        <w:color w:val="000000"/>
                        <w:szCs w:val="24"/>
                        <w:lang w:eastAsia="lt-LT"/>
                      </w:rPr>
                      <w:t>Bidonas 10 l su dangteliu</w:t>
                    </w:r>
                  </w:p>
                </w:tc>
                <w:tc>
                  <w:tcPr>
                    <w:tcW w:w="1191" w:type="dxa"/>
                    <w:vAlign w:val="center"/>
                  </w:tcPr>
                  <w:p w14:paraId="7D272E1C" w14:textId="77777777">
                    <w:pPr>
                      <w:ind w:left="-113" w:right="-113"/>
                      <w:jc w:val="center"/>
                      <w:rPr>
                        <w:spacing w:val="-4"/>
                        <w:szCs w:val="24"/>
                        <w:lang w:eastAsia="lt-LT"/>
                      </w:rPr>
                    </w:pPr>
                    <w:r>
                      <w:rPr>
                        <w:color w:val="000000"/>
                        <w:spacing w:val="-4"/>
                        <w:szCs w:val="24"/>
                        <w:lang w:eastAsia="lt-LT"/>
                      </w:rPr>
                      <w:t>2020-04-15</w:t>
                    </w:r>
                  </w:p>
                </w:tc>
                <w:tc>
                  <w:tcPr>
                    <w:tcW w:w="821" w:type="dxa"/>
                    <w:vAlign w:val="center"/>
                  </w:tcPr>
                  <w:p w14:paraId="6320E90C" w14:textId="77777777">
                    <w:pPr>
                      <w:ind w:left="-113" w:right="-113"/>
                      <w:jc w:val="center"/>
                      <w:rPr>
                        <w:szCs w:val="24"/>
                        <w:lang w:eastAsia="lt-LT"/>
                      </w:rPr>
                    </w:pPr>
                    <w:r>
                      <w:rPr>
                        <w:color w:val="000000"/>
                        <w:szCs w:val="24"/>
                        <w:lang w:eastAsia="lt-LT"/>
                      </w:rPr>
                      <w:t>vnt.</w:t>
                    </w:r>
                  </w:p>
                </w:tc>
                <w:tc>
                  <w:tcPr>
                    <w:tcW w:w="709" w:type="dxa"/>
                    <w:vAlign w:val="center"/>
                  </w:tcPr>
                  <w:p w14:paraId="00995B63" w14:textId="77777777">
                    <w:pPr>
                      <w:jc w:val="center"/>
                      <w:rPr>
                        <w:szCs w:val="24"/>
                        <w:lang w:eastAsia="lt-LT"/>
                      </w:rPr>
                    </w:pPr>
                    <w:r>
                      <w:rPr>
                        <w:color w:val="000000"/>
                        <w:szCs w:val="24"/>
                        <w:lang w:eastAsia="lt-LT"/>
                      </w:rPr>
                      <w:t>4</w:t>
                    </w:r>
                  </w:p>
                </w:tc>
                <w:tc>
                  <w:tcPr>
                    <w:tcW w:w="1077" w:type="dxa"/>
                    <w:vAlign w:val="center"/>
                  </w:tcPr>
                  <w:p w14:paraId="16539945" w14:textId="77777777">
                    <w:pPr>
                      <w:jc w:val="right"/>
                      <w:rPr>
                        <w:szCs w:val="24"/>
                        <w:lang w:eastAsia="lt-LT"/>
                      </w:rPr>
                    </w:pPr>
                    <w:r>
                      <w:rPr>
                        <w:color w:val="000000"/>
                        <w:szCs w:val="24"/>
                        <w:lang w:eastAsia="lt-LT"/>
                      </w:rPr>
                      <w:t>7,05</w:t>
                    </w:r>
                  </w:p>
                </w:tc>
                <w:tc>
                  <w:tcPr>
                    <w:tcW w:w="1305" w:type="dxa"/>
                    <w:vAlign w:val="center"/>
                  </w:tcPr>
                  <w:p w14:paraId="202B974E" w14:textId="77777777">
                    <w:pPr>
                      <w:jc w:val="right"/>
                      <w:rPr>
                        <w:szCs w:val="24"/>
                        <w:lang w:eastAsia="lt-LT"/>
                      </w:rPr>
                    </w:pPr>
                    <w:r>
                      <w:rPr>
                        <w:color w:val="000000"/>
                        <w:szCs w:val="24"/>
                        <w:lang w:eastAsia="lt-LT"/>
                      </w:rPr>
                      <w:t>28,19</w:t>
                    </w:r>
                  </w:p>
                </w:tc>
              </w:tr>
              <w:tr w14:paraId="1F717B30" w14:textId="77777777">
                <w:trPr>
                  <w:trHeight w:val="20"/>
                  <w:jc w:val="center"/>
                </w:trPr>
                <w:tc>
                  <w:tcPr>
                    <w:tcW w:w="567" w:type="dxa"/>
                    <w:vAlign w:val="center"/>
                  </w:tcPr>
                  <w:p w14:paraId="2C0B2C30" w14:textId="1A8FC87A">
                    <w:pPr>
                      <w:widowControl w:val="0"/>
                      <w:tabs>
                        <w:tab w:val="left" w:pos="720"/>
                      </w:tabs>
                      <w:suppressAutoHyphens/>
                      <w:ind w:left="1134" w:hanging="720"/>
                      <w:jc w:val="center"/>
                      <w:rPr>
                        <w:szCs w:val="24"/>
                      </w:rPr>
                    </w:pPr>
                    <w:r>
                      <w:rPr>
                        <w:szCs w:val="24"/>
                      </w:rPr>
                      <w:t>69.</w:t>
                      <w:tab/>
                    </w:r>
                  </w:p>
                </w:tc>
                <w:tc>
                  <w:tcPr>
                    <w:tcW w:w="3909" w:type="dxa"/>
                    <w:vAlign w:val="center"/>
                  </w:tcPr>
                  <w:p w14:paraId="43AAF944" w14:textId="77777777">
                    <w:pPr>
                      <w:rPr>
                        <w:color w:val="000000"/>
                        <w:szCs w:val="24"/>
                        <w14:ligatures w14:val="standardContextual"/>
                      </w:rPr>
                    </w:pPr>
                    <w:r>
                      <w:rPr>
                        <w:color w:val="000000"/>
                        <w:szCs w:val="24"/>
                        <w:lang w:eastAsia="lt-LT"/>
                      </w:rPr>
                      <w:t>Bidonas 10 l su dangteliu</w:t>
                    </w:r>
                  </w:p>
                </w:tc>
                <w:tc>
                  <w:tcPr>
                    <w:tcW w:w="1191" w:type="dxa"/>
                    <w:vAlign w:val="center"/>
                  </w:tcPr>
                  <w:p w14:paraId="112978A7"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7F065510" w14:textId="77777777">
                    <w:pPr>
                      <w:ind w:left="-113" w:right="-113"/>
                      <w:jc w:val="center"/>
                      <w:rPr>
                        <w:szCs w:val="24"/>
                        <w:lang w:eastAsia="lt-LT"/>
                      </w:rPr>
                    </w:pPr>
                    <w:r>
                      <w:rPr>
                        <w:color w:val="000000"/>
                        <w:szCs w:val="24"/>
                        <w:lang w:eastAsia="lt-LT"/>
                      </w:rPr>
                      <w:t>vnt.</w:t>
                    </w:r>
                  </w:p>
                </w:tc>
                <w:tc>
                  <w:tcPr>
                    <w:tcW w:w="709" w:type="dxa"/>
                    <w:vAlign w:val="center"/>
                  </w:tcPr>
                  <w:p w14:paraId="30FA4212" w14:textId="77777777">
                    <w:pPr>
                      <w:jc w:val="center"/>
                      <w:rPr>
                        <w:szCs w:val="24"/>
                        <w:lang w:eastAsia="lt-LT"/>
                      </w:rPr>
                    </w:pPr>
                    <w:r>
                      <w:rPr>
                        <w:color w:val="000000"/>
                        <w:szCs w:val="24"/>
                        <w:lang w:eastAsia="lt-LT"/>
                      </w:rPr>
                      <w:t>1</w:t>
                    </w:r>
                  </w:p>
                </w:tc>
                <w:tc>
                  <w:tcPr>
                    <w:tcW w:w="1077" w:type="dxa"/>
                    <w:vAlign w:val="center"/>
                  </w:tcPr>
                  <w:p w14:paraId="0BC57EBD" w14:textId="77777777">
                    <w:pPr>
                      <w:jc w:val="right"/>
                      <w:rPr>
                        <w:szCs w:val="24"/>
                        <w:lang w:eastAsia="lt-LT"/>
                      </w:rPr>
                    </w:pPr>
                    <w:r>
                      <w:rPr>
                        <w:color w:val="000000"/>
                        <w:szCs w:val="24"/>
                        <w:lang w:eastAsia="lt-LT"/>
                      </w:rPr>
                      <w:t>9,24</w:t>
                    </w:r>
                  </w:p>
                </w:tc>
                <w:tc>
                  <w:tcPr>
                    <w:tcW w:w="1305" w:type="dxa"/>
                    <w:vAlign w:val="center"/>
                  </w:tcPr>
                  <w:p w14:paraId="329BD61A" w14:textId="77777777">
                    <w:pPr>
                      <w:jc w:val="right"/>
                      <w:rPr>
                        <w:szCs w:val="24"/>
                        <w:lang w:eastAsia="lt-LT"/>
                      </w:rPr>
                    </w:pPr>
                    <w:r>
                      <w:rPr>
                        <w:color w:val="000000"/>
                        <w:szCs w:val="24"/>
                        <w:lang w:eastAsia="lt-LT"/>
                      </w:rPr>
                      <w:t>9,24</w:t>
                    </w:r>
                  </w:p>
                </w:tc>
              </w:tr>
              <w:tr w14:paraId="34A45533" w14:textId="77777777">
                <w:trPr>
                  <w:trHeight w:val="20"/>
                  <w:jc w:val="center"/>
                </w:trPr>
                <w:tc>
                  <w:tcPr>
                    <w:tcW w:w="567" w:type="dxa"/>
                    <w:vAlign w:val="center"/>
                  </w:tcPr>
                  <w:p w14:paraId="5F8FAED0" w14:textId="713FF77F">
                    <w:pPr>
                      <w:widowControl w:val="0"/>
                      <w:tabs>
                        <w:tab w:val="left" w:pos="720"/>
                      </w:tabs>
                      <w:suppressAutoHyphens/>
                      <w:ind w:left="1134" w:hanging="720"/>
                      <w:jc w:val="center"/>
                      <w:rPr>
                        <w:szCs w:val="24"/>
                      </w:rPr>
                    </w:pPr>
                    <w:r>
                      <w:rPr>
                        <w:szCs w:val="24"/>
                      </w:rPr>
                      <w:t>70.</w:t>
                      <w:tab/>
                    </w:r>
                  </w:p>
                </w:tc>
                <w:tc>
                  <w:tcPr>
                    <w:tcW w:w="3909" w:type="dxa"/>
                    <w:vAlign w:val="center"/>
                  </w:tcPr>
                  <w:p w14:paraId="26323B41" w14:textId="77777777">
                    <w:pPr>
                      <w:rPr>
                        <w:color w:val="000000"/>
                        <w:szCs w:val="24"/>
                        <w14:ligatures w14:val="standardContextual"/>
                      </w:rPr>
                    </w:pPr>
                    <w:r>
                      <w:rPr>
                        <w:color w:val="000000"/>
                        <w:szCs w:val="24"/>
                        <w:lang w:eastAsia="lt-LT"/>
                      </w:rPr>
                      <w:t>Biuro baldai</w:t>
                    </w:r>
                  </w:p>
                </w:tc>
                <w:tc>
                  <w:tcPr>
                    <w:tcW w:w="1191" w:type="dxa"/>
                    <w:vAlign w:val="center"/>
                  </w:tcPr>
                  <w:p w14:paraId="7017F059" w14:textId="77777777">
                    <w:pPr>
                      <w:ind w:left="-113" w:right="-113"/>
                      <w:jc w:val="center"/>
                      <w:rPr>
                        <w:spacing w:val="-4"/>
                        <w:szCs w:val="24"/>
                        <w:lang w:eastAsia="lt-LT"/>
                      </w:rPr>
                    </w:pPr>
                    <w:r>
                      <w:rPr>
                        <w:color w:val="000000"/>
                        <w:spacing w:val="-4"/>
                        <w:szCs w:val="24"/>
                        <w:lang w:eastAsia="lt-LT"/>
                      </w:rPr>
                      <w:t>2025-06-20</w:t>
                    </w:r>
                  </w:p>
                </w:tc>
                <w:tc>
                  <w:tcPr>
                    <w:tcW w:w="821" w:type="dxa"/>
                    <w:vAlign w:val="center"/>
                  </w:tcPr>
                  <w:p w14:paraId="616C67F6" w14:textId="77777777">
                    <w:pPr>
                      <w:ind w:left="-113" w:right="-113"/>
                      <w:jc w:val="center"/>
                      <w:rPr>
                        <w:szCs w:val="24"/>
                        <w:lang w:eastAsia="lt-LT"/>
                      </w:rPr>
                    </w:pPr>
                    <w:r>
                      <w:rPr>
                        <w:color w:val="000000"/>
                        <w:szCs w:val="24"/>
                        <w:lang w:eastAsia="lt-LT"/>
                      </w:rPr>
                      <w:t>vnt.</w:t>
                    </w:r>
                  </w:p>
                </w:tc>
                <w:tc>
                  <w:tcPr>
                    <w:tcW w:w="709" w:type="dxa"/>
                    <w:vAlign w:val="center"/>
                  </w:tcPr>
                  <w:p w14:paraId="16DD3C49" w14:textId="77777777">
                    <w:pPr>
                      <w:jc w:val="center"/>
                      <w:rPr>
                        <w:szCs w:val="24"/>
                        <w:lang w:eastAsia="lt-LT"/>
                      </w:rPr>
                    </w:pPr>
                    <w:r>
                      <w:rPr>
                        <w:color w:val="000000"/>
                        <w:szCs w:val="24"/>
                        <w:lang w:eastAsia="lt-LT"/>
                      </w:rPr>
                      <w:t>1</w:t>
                    </w:r>
                  </w:p>
                </w:tc>
                <w:tc>
                  <w:tcPr>
                    <w:tcW w:w="1077" w:type="dxa"/>
                    <w:vAlign w:val="center"/>
                  </w:tcPr>
                  <w:p w14:paraId="405E6FEC" w14:textId="77777777">
                    <w:pPr>
                      <w:jc w:val="right"/>
                      <w:rPr>
                        <w:szCs w:val="24"/>
                        <w:lang w:eastAsia="lt-LT"/>
                      </w:rPr>
                    </w:pPr>
                    <w:r>
                      <w:rPr>
                        <w:color w:val="000000"/>
                        <w:szCs w:val="24"/>
                        <w:lang w:eastAsia="lt-LT"/>
                      </w:rPr>
                      <w:t>690,00</w:t>
                    </w:r>
                  </w:p>
                </w:tc>
                <w:tc>
                  <w:tcPr>
                    <w:tcW w:w="1305" w:type="dxa"/>
                    <w:vAlign w:val="center"/>
                  </w:tcPr>
                  <w:p w14:paraId="01F87B71" w14:textId="77777777">
                    <w:pPr>
                      <w:jc w:val="right"/>
                      <w:rPr>
                        <w:szCs w:val="24"/>
                        <w:lang w:eastAsia="lt-LT"/>
                      </w:rPr>
                    </w:pPr>
                    <w:r>
                      <w:rPr>
                        <w:color w:val="000000"/>
                        <w:szCs w:val="24"/>
                        <w:lang w:eastAsia="lt-LT"/>
                      </w:rPr>
                      <w:t>690,00</w:t>
                    </w:r>
                  </w:p>
                </w:tc>
              </w:tr>
              <w:tr w14:paraId="22C55DD7" w14:textId="77777777">
                <w:trPr>
                  <w:trHeight w:val="20"/>
                  <w:jc w:val="center"/>
                </w:trPr>
                <w:tc>
                  <w:tcPr>
                    <w:tcW w:w="567" w:type="dxa"/>
                    <w:vAlign w:val="center"/>
                  </w:tcPr>
                  <w:p w14:paraId="1F655362" w14:textId="0C3B3EE0">
                    <w:pPr>
                      <w:widowControl w:val="0"/>
                      <w:tabs>
                        <w:tab w:val="left" w:pos="720"/>
                      </w:tabs>
                      <w:suppressAutoHyphens/>
                      <w:ind w:left="1134" w:hanging="720"/>
                      <w:jc w:val="center"/>
                      <w:rPr>
                        <w:szCs w:val="24"/>
                      </w:rPr>
                    </w:pPr>
                    <w:r>
                      <w:rPr>
                        <w:szCs w:val="24"/>
                      </w:rPr>
                      <w:t>71.</w:t>
                      <w:tab/>
                    </w:r>
                  </w:p>
                </w:tc>
                <w:tc>
                  <w:tcPr>
                    <w:tcW w:w="3909" w:type="dxa"/>
                    <w:vAlign w:val="center"/>
                  </w:tcPr>
                  <w:p w14:paraId="0D3C9685" w14:textId="77777777">
                    <w:pPr>
                      <w:rPr>
                        <w:color w:val="000000"/>
                        <w:szCs w:val="24"/>
                        <w14:ligatures w14:val="standardContextual"/>
                      </w:rPr>
                    </w:pPr>
                    <w:r>
                      <w:rPr>
                        <w:color w:val="000000"/>
                        <w:szCs w:val="24"/>
                        <w:lang w:eastAsia="lt-LT"/>
                      </w:rPr>
                      <w:t>Biuro kušetė „Club DUO“ pilka</w:t>
                    </w:r>
                  </w:p>
                </w:tc>
                <w:tc>
                  <w:tcPr>
                    <w:tcW w:w="1191" w:type="dxa"/>
                    <w:vAlign w:val="center"/>
                  </w:tcPr>
                  <w:p w14:paraId="68671D78" w14:textId="77777777">
                    <w:pPr>
                      <w:ind w:left="-113" w:right="-113"/>
                      <w:jc w:val="center"/>
                      <w:rPr>
                        <w:spacing w:val="-4"/>
                        <w:szCs w:val="24"/>
                        <w:lang w:eastAsia="lt-LT"/>
                      </w:rPr>
                    </w:pPr>
                    <w:r>
                      <w:rPr>
                        <w:color w:val="000000"/>
                        <w:spacing w:val="-4"/>
                        <w:szCs w:val="24"/>
                        <w:lang w:eastAsia="lt-LT"/>
                      </w:rPr>
                      <w:t>2020-12-15</w:t>
                    </w:r>
                  </w:p>
                </w:tc>
                <w:tc>
                  <w:tcPr>
                    <w:tcW w:w="821" w:type="dxa"/>
                    <w:vAlign w:val="center"/>
                  </w:tcPr>
                  <w:p w14:paraId="56E2646D" w14:textId="77777777">
                    <w:pPr>
                      <w:ind w:left="-113" w:right="-113"/>
                      <w:jc w:val="center"/>
                      <w:rPr>
                        <w:szCs w:val="24"/>
                        <w:lang w:eastAsia="lt-LT"/>
                      </w:rPr>
                    </w:pPr>
                    <w:r>
                      <w:rPr>
                        <w:color w:val="000000"/>
                        <w:szCs w:val="24"/>
                        <w:lang w:eastAsia="lt-LT"/>
                      </w:rPr>
                      <w:t>vnt.</w:t>
                    </w:r>
                  </w:p>
                </w:tc>
                <w:tc>
                  <w:tcPr>
                    <w:tcW w:w="709" w:type="dxa"/>
                    <w:vAlign w:val="center"/>
                  </w:tcPr>
                  <w:p w14:paraId="46338FA6" w14:textId="77777777">
                    <w:pPr>
                      <w:jc w:val="center"/>
                      <w:rPr>
                        <w:szCs w:val="24"/>
                        <w:lang w:eastAsia="lt-LT"/>
                      </w:rPr>
                    </w:pPr>
                    <w:r>
                      <w:rPr>
                        <w:color w:val="000000"/>
                        <w:szCs w:val="24"/>
                        <w:lang w:eastAsia="lt-LT"/>
                      </w:rPr>
                      <w:t>1</w:t>
                    </w:r>
                  </w:p>
                </w:tc>
                <w:tc>
                  <w:tcPr>
                    <w:tcW w:w="1077" w:type="dxa"/>
                    <w:vAlign w:val="center"/>
                  </w:tcPr>
                  <w:p w14:paraId="431ABC48" w14:textId="77777777">
                    <w:pPr>
                      <w:jc w:val="right"/>
                      <w:rPr>
                        <w:szCs w:val="24"/>
                        <w:lang w:eastAsia="lt-LT"/>
                      </w:rPr>
                    </w:pPr>
                    <w:r>
                      <w:rPr>
                        <w:color w:val="000000"/>
                        <w:szCs w:val="24"/>
                        <w:lang w:eastAsia="lt-LT"/>
                      </w:rPr>
                      <w:t>181,80</w:t>
                    </w:r>
                  </w:p>
                </w:tc>
                <w:tc>
                  <w:tcPr>
                    <w:tcW w:w="1305" w:type="dxa"/>
                    <w:vAlign w:val="center"/>
                  </w:tcPr>
                  <w:p w14:paraId="73B5DBFD" w14:textId="77777777">
                    <w:pPr>
                      <w:jc w:val="right"/>
                      <w:rPr>
                        <w:szCs w:val="24"/>
                        <w:lang w:eastAsia="lt-LT"/>
                      </w:rPr>
                    </w:pPr>
                    <w:r>
                      <w:rPr>
                        <w:color w:val="000000"/>
                        <w:szCs w:val="24"/>
                        <w:lang w:eastAsia="lt-LT"/>
                      </w:rPr>
                      <w:t>181,80</w:t>
                    </w:r>
                  </w:p>
                </w:tc>
              </w:tr>
              <w:tr w14:paraId="1DC0C012" w14:textId="77777777">
                <w:trPr>
                  <w:trHeight w:val="20"/>
                  <w:jc w:val="center"/>
                </w:trPr>
                <w:tc>
                  <w:tcPr>
                    <w:tcW w:w="567" w:type="dxa"/>
                    <w:vAlign w:val="center"/>
                  </w:tcPr>
                  <w:p w14:paraId="08ADCE5C" w14:textId="0C9AA9D0">
                    <w:pPr>
                      <w:widowControl w:val="0"/>
                      <w:tabs>
                        <w:tab w:val="left" w:pos="720"/>
                      </w:tabs>
                      <w:suppressAutoHyphens/>
                      <w:ind w:left="1134" w:hanging="720"/>
                      <w:jc w:val="center"/>
                      <w:rPr>
                        <w:szCs w:val="24"/>
                      </w:rPr>
                    </w:pPr>
                    <w:r>
                      <w:rPr>
                        <w:szCs w:val="24"/>
                      </w:rPr>
                      <w:t>72.</w:t>
                      <w:tab/>
                    </w:r>
                  </w:p>
                </w:tc>
                <w:tc>
                  <w:tcPr>
                    <w:tcW w:w="3909" w:type="dxa"/>
                    <w:vAlign w:val="center"/>
                  </w:tcPr>
                  <w:p w14:paraId="0ED25D51" w14:textId="77777777">
                    <w:pPr>
                      <w:rPr>
                        <w:color w:val="000000"/>
                        <w:szCs w:val="24"/>
                        <w14:ligatures w14:val="standardContextual"/>
                      </w:rPr>
                    </w:pPr>
                    <w:r>
                      <w:rPr>
                        <w:color w:val="000000"/>
                        <w:szCs w:val="24"/>
                        <w:lang w:eastAsia="lt-LT"/>
                      </w:rPr>
                      <w:t>Žvejo bridkelnės 46 dydžio</w:t>
                    </w:r>
                  </w:p>
                </w:tc>
                <w:tc>
                  <w:tcPr>
                    <w:tcW w:w="1191" w:type="dxa"/>
                    <w:vAlign w:val="center"/>
                  </w:tcPr>
                  <w:p w14:paraId="3752A140" w14:textId="77777777">
                    <w:pPr>
                      <w:ind w:left="-113" w:right="-113"/>
                      <w:jc w:val="center"/>
                      <w:rPr>
                        <w:spacing w:val="-4"/>
                        <w:szCs w:val="24"/>
                        <w:lang w:eastAsia="lt-LT"/>
                      </w:rPr>
                    </w:pPr>
                    <w:r>
                      <w:rPr>
                        <w:color w:val="000000"/>
                        <w:spacing w:val="-4"/>
                        <w:szCs w:val="24"/>
                        <w:lang w:eastAsia="lt-LT"/>
                      </w:rPr>
                      <w:t>2018-11-30</w:t>
                    </w:r>
                  </w:p>
                </w:tc>
                <w:tc>
                  <w:tcPr>
                    <w:tcW w:w="821" w:type="dxa"/>
                    <w:vAlign w:val="center"/>
                  </w:tcPr>
                  <w:p w14:paraId="7800F042" w14:textId="77777777">
                    <w:pPr>
                      <w:ind w:left="-113" w:right="-113"/>
                      <w:jc w:val="center"/>
                      <w:rPr>
                        <w:szCs w:val="24"/>
                        <w:lang w:eastAsia="lt-LT"/>
                      </w:rPr>
                    </w:pPr>
                    <w:r>
                      <w:rPr>
                        <w:color w:val="000000"/>
                        <w:szCs w:val="24"/>
                        <w:lang w:eastAsia="lt-LT"/>
                      </w:rPr>
                      <w:t>kompl.</w:t>
                    </w:r>
                  </w:p>
                </w:tc>
                <w:tc>
                  <w:tcPr>
                    <w:tcW w:w="709" w:type="dxa"/>
                    <w:vAlign w:val="center"/>
                  </w:tcPr>
                  <w:p w14:paraId="570E1647" w14:textId="77777777">
                    <w:pPr>
                      <w:jc w:val="center"/>
                      <w:rPr>
                        <w:szCs w:val="24"/>
                        <w:lang w:eastAsia="lt-LT"/>
                      </w:rPr>
                    </w:pPr>
                    <w:r>
                      <w:rPr>
                        <w:color w:val="000000"/>
                        <w:szCs w:val="24"/>
                        <w:lang w:eastAsia="lt-LT"/>
                      </w:rPr>
                      <w:t>1</w:t>
                    </w:r>
                  </w:p>
                </w:tc>
                <w:tc>
                  <w:tcPr>
                    <w:tcW w:w="1077" w:type="dxa"/>
                    <w:vAlign w:val="center"/>
                  </w:tcPr>
                  <w:p w14:paraId="527976D6" w14:textId="77777777">
                    <w:pPr>
                      <w:jc w:val="right"/>
                      <w:rPr>
                        <w:szCs w:val="24"/>
                        <w:lang w:eastAsia="lt-LT"/>
                      </w:rPr>
                    </w:pPr>
                    <w:r>
                      <w:rPr>
                        <w:color w:val="000000"/>
                        <w:szCs w:val="24"/>
                        <w:lang w:eastAsia="lt-LT"/>
                      </w:rPr>
                      <w:t>35,62</w:t>
                    </w:r>
                  </w:p>
                </w:tc>
                <w:tc>
                  <w:tcPr>
                    <w:tcW w:w="1305" w:type="dxa"/>
                    <w:vAlign w:val="center"/>
                  </w:tcPr>
                  <w:p w14:paraId="18D0CFCE" w14:textId="77777777">
                    <w:pPr>
                      <w:jc w:val="right"/>
                      <w:rPr>
                        <w:szCs w:val="24"/>
                        <w:lang w:eastAsia="lt-LT"/>
                      </w:rPr>
                    </w:pPr>
                    <w:r>
                      <w:rPr>
                        <w:color w:val="000000"/>
                        <w:szCs w:val="24"/>
                        <w:lang w:eastAsia="lt-LT"/>
                      </w:rPr>
                      <w:t>35,62</w:t>
                    </w:r>
                  </w:p>
                </w:tc>
              </w:tr>
              <w:tr w14:paraId="5BBE3FFB" w14:textId="77777777">
                <w:trPr>
                  <w:trHeight w:val="20"/>
                  <w:jc w:val="center"/>
                </w:trPr>
                <w:tc>
                  <w:tcPr>
                    <w:tcW w:w="567" w:type="dxa"/>
                    <w:vAlign w:val="center"/>
                  </w:tcPr>
                  <w:p w14:paraId="069528CA" w14:textId="3FEA0050">
                    <w:pPr>
                      <w:widowControl w:val="0"/>
                      <w:tabs>
                        <w:tab w:val="left" w:pos="720"/>
                      </w:tabs>
                      <w:suppressAutoHyphens/>
                      <w:ind w:left="1134" w:hanging="720"/>
                      <w:jc w:val="center"/>
                      <w:rPr>
                        <w:szCs w:val="24"/>
                      </w:rPr>
                    </w:pPr>
                    <w:r>
                      <w:rPr>
                        <w:szCs w:val="24"/>
                      </w:rPr>
                      <w:t>73.</w:t>
                      <w:tab/>
                    </w:r>
                  </w:p>
                </w:tc>
                <w:tc>
                  <w:tcPr>
                    <w:tcW w:w="3909" w:type="dxa"/>
                    <w:vAlign w:val="center"/>
                  </w:tcPr>
                  <w:p w14:paraId="234A9458" w14:textId="77777777">
                    <w:pPr>
                      <w:rPr>
                        <w:color w:val="000000"/>
                        <w:szCs w:val="24"/>
                        <w14:ligatures w14:val="standardContextual"/>
                      </w:rPr>
                    </w:pPr>
                    <w:r>
                      <w:rPr>
                        <w:color w:val="000000"/>
                        <w:szCs w:val="24"/>
                        <w:lang w:eastAsia="lt-LT"/>
                      </w:rPr>
                      <w:t>Buteliukas glazūravimui su 1,2 mm adata</w:t>
                    </w:r>
                  </w:p>
                </w:tc>
                <w:tc>
                  <w:tcPr>
                    <w:tcW w:w="1191" w:type="dxa"/>
                    <w:vAlign w:val="center"/>
                  </w:tcPr>
                  <w:p w14:paraId="7F29A7F7"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7C1DB12D" w14:textId="77777777">
                    <w:pPr>
                      <w:ind w:left="-113" w:right="-113"/>
                      <w:jc w:val="center"/>
                      <w:rPr>
                        <w:szCs w:val="24"/>
                        <w:lang w:eastAsia="lt-LT"/>
                      </w:rPr>
                    </w:pPr>
                    <w:r>
                      <w:rPr>
                        <w:color w:val="000000"/>
                        <w:szCs w:val="24"/>
                        <w:lang w:eastAsia="lt-LT"/>
                      </w:rPr>
                      <w:t>vnt.</w:t>
                    </w:r>
                  </w:p>
                </w:tc>
                <w:tc>
                  <w:tcPr>
                    <w:tcW w:w="709" w:type="dxa"/>
                    <w:vAlign w:val="center"/>
                  </w:tcPr>
                  <w:p w14:paraId="1A2314B2" w14:textId="77777777">
                    <w:pPr>
                      <w:jc w:val="center"/>
                      <w:rPr>
                        <w:szCs w:val="24"/>
                        <w:lang w:eastAsia="lt-LT"/>
                      </w:rPr>
                    </w:pPr>
                    <w:r>
                      <w:rPr>
                        <w:color w:val="000000"/>
                        <w:szCs w:val="24"/>
                        <w:lang w:eastAsia="lt-LT"/>
                      </w:rPr>
                      <w:t>10</w:t>
                    </w:r>
                  </w:p>
                </w:tc>
                <w:tc>
                  <w:tcPr>
                    <w:tcW w:w="1077" w:type="dxa"/>
                    <w:vAlign w:val="center"/>
                  </w:tcPr>
                  <w:p w14:paraId="4EDDA231" w14:textId="77777777">
                    <w:pPr>
                      <w:jc w:val="right"/>
                      <w:rPr>
                        <w:szCs w:val="24"/>
                        <w:lang w:eastAsia="lt-LT"/>
                      </w:rPr>
                    </w:pPr>
                    <w:r>
                      <w:rPr>
                        <w:color w:val="000000"/>
                        <w:szCs w:val="24"/>
                        <w:lang w:eastAsia="lt-LT"/>
                      </w:rPr>
                      <w:t>1,57</w:t>
                    </w:r>
                  </w:p>
                </w:tc>
                <w:tc>
                  <w:tcPr>
                    <w:tcW w:w="1305" w:type="dxa"/>
                    <w:vAlign w:val="center"/>
                  </w:tcPr>
                  <w:p w14:paraId="27A40E1D" w14:textId="77777777">
                    <w:pPr>
                      <w:jc w:val="right"/>
                      <w:rPr>
                        <w:szCs w:val="24"/>
                        <w:lang w:eastAsia="lt-LT"/>
                      </w:rPr>
                    </w:pPr>
                    <w:r>
                      <w:rPr>
                        <w:color w:val="000000"/>
                        <w:szCs w:val="24"/>
                        <w:lang w:eastAsia="lt-LT"/>
                      </w:rPr>
                      <w:t>15,73</w:t>
                    </w:r>
                  </w:p>
                </w:tc>
              </w:tr>
              <w:tr w14:paraId="4018597B" w14:textId="77777777">
                <w:trPr>
                  <w:trHeight w:val="20"/>
                  <w:jc w:val="center"/>
                </w:trPr>
                <w:tc>
                  <w:tcPr>
                    <w:tcW w:w="567" w:type="dxa"/>
                    <w:vAlign w:val="center"/>
                  </w:tcPr>
                  <w:p w14:paraId="2CA96B08" w14:textId="2D1560AB">
                    <w:pPr>
                      <w:widowControl w:val="0"/>
                      <w:tabs>
                        <w:tab w:val="left" w:pos="720"/>
                      </w:tabs>
                      <w:suppressAutoHyphens/>
                      <w:ind w:left="1134" w:hanging="720"/>
                      <w:jc w:val="center"/>
                      <w:rPr>
                        <w:szCs w:val="24"/>
                      </w:rPr>
                    </w:pPr>
                    <w:r>
                      <w:rPr>
                        <w:szCs w:val="24"/>
                      </w:rPr>
                      <w:t>74.</w:t>
                      <w:tab/>
                    </w:r>
                  </w:p>
                </w:tc>
                <w:tc>
                  <w:tcPr>
                    <w:tcW w:w="3909" w:type="dxa"/>
                    <w:vAlign w:val="center"/>
                  </w:tcPr>
                  <w:p w14:paraId="7A7BEC7E" w14:textId="77777777">
                    <w:pPr>
                      <w:rPr>
                        <w:color w:val="000000"/>
                        <w:szCs w:val="24"/>
                        <w14:ligatures w14:val="standardContextual"/>
                      </w:rPr>
                    </w:pPr>
                    <w:r>
                      <w:rPr>
                        <w:color w:val="000000"/>
                        <w:szCs w:val="24"/>
                        <w:lang w:eastAsia="lt-LT"/>
                      </w:rPr>
                      <w:t>Buteliukas glazūravimui su 1,2 mm adata</w:t>
                    </w:r>
                  </w:p>
                </w:tc>
                <w:tc>
                  <w:tcPr>
                    <w:tcW w:w="1191" w:type="dxa"/>
                    <w:vAlign w:val="center"/>
                  </w:tcPr>
                  <w:p w14:paraId="7F2C8EC3"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6B6DCBBE" w14:textId="77777777">
                    <w:pPr>
                      <w:ind w:left="-113" w:right="-113"/>
                      <w:jc w:val="center"/>
                      <w:rPr>
                        <w:szCs w:val="24"/>
                        <w:lang w:eastAsia="lt-LT"/>
                      </w:rPr>
                    </w:pPr>
                    <w:r>
                      <w:rPr>
                        <w:color w:val="000000"/>
                        <w:szCs w:val="24"/>
                        <w:lang w:eastAsia="lt-LT"/>
                      </w:rPr>
                      <w:t>vnt.</w:t>
                    </w:r>
                  </w:p>
                </w:tc>
                <w:tc>
                  <w:tcPr>
                    <w:tcW w:w="709" w:type="dxa"/>
                    <w:vAlign w:val="center"/>
                  </w:tcPr>
                  <w:p w14:paraId="6E2E306E" w14:textId="77777777">
                    <w:pPr>
                      <w:jc w:val="center"/>
                      <w:rPr>
                        <w:szCs w:val="24"/>
                        <w:lang w:eastAsia="lt-LT"/>
                      </w:rPr>
                    </w:pPr>
                    <w:r>
                      <w:rPr>
                        <w:color w:val="000000"/>
                        <w:szCs w:val="24"/>
                        <w:lang w:eastAsia="lt-LT"/>
                      </w:rPr>
                      <w:t>5</w:t>
                    </w:r>
                  </w:p>
                </w:tc>
                <w:tc>
                  <w:tcPr>
                    <w:tcW w:w="1077" w:type="dxa"/>
                    <w:vAlign w:val="center"/>
                  </w:tcPr>
                  <w:p w14:paraId="7D04E843" w14:textId="77777777">
                    <w:pPr>
                      <w:jc w:val="right"/>
                      <w:rPr>
                        <w:szCs w:val="24"/>
                        <w:lang w:eastAsia="lt-LT"/>
                      </w:rPr>
                    </w:pPr>
                    <w:r>
                      <w:rPr>
                        <w:color w:val="000000"/>
                        <w:szCs w:val="24"/>
                        <w:lang w:eastAsia="lt-LT"/>
                      </w:rPr>
                      <w:t>1,57</w:t>
                    </w:r>
                  </w:p>
                </w:tc>
                <w:tc>
                  <w:tcPr>
                    <w:tcW w:w="1305" w:type="dxa"/>
                    <w:vAlign w:val="center"/>
                  </w:tcPr>
                  <w:p w14:paraId="404F5FBB" w14:textId="77777777">
                    <w:pPr>
                      <w:jc w:val="right"/>
                      <w:rPr>
                        <w:szCs w:val="24"/>
                        <w:lang w:eastAsia="lt-LT"/>
                      </w:rPr>
                    </w:pPr>
                    <w:r>
                      <w:rPr>
                        <w:color w:val="000000"/>
                        <w:szCs w:val="24"/>
                        <w:lang w:eastAsia="lt-LT"/>
                      </w:rPr>
                      <w:t>7,86</w:t>
                    </w:r>
                  </w:p>
                </w:tc>
              </w:tr>
              <w:tr w14:paraId="4AB51B37" w14:textId="77777777">
                <w:trPr>
                  <w:trHeight w:val="20"/>
                  <w:jc w:val="center"/>
                </w:trPr>
                <w:tc>
                  <w:tcPr>
                    <w:tcW w:w="567" w:type="dxa"/>
                    <w:vAlign w:val="center"/>
                  </w:tcPr>
                  <w:p w14:paraId="012DA7A4" w14:textId="39CD5C09">
                    <w:pPr>
                      <w:widowControl w:val="0"/>
                      <w:tabs>
                        <w:tab w:val="left" w:pos="720"/>
                      </w:tabs>
                      <w:suppressAutoHyphens/>
                      <w:ind w:left="1134" w:hanging="720"/>
                      <w:jc w:val="center"/>
                      <w:rPr>
                        <w:szCs w:val="24"/>
                      </w:rPr>
                    </w:pPr>
                    <w:r>
                      <w:rPr>
                        <w:szCs w:val="24"/>
                      </w:rPr>
                      <w:t>75.</w:t>
                      <w:tab/>
                    </w:r>
                  </w:p>
                </w:tc>
                <w:tc>
                  <w:tcPr>
                    <w:tcW w:w="3909" w:type="dxa"/>
                    <w:vAlign w:val="center"/>
                  </w:tcPr>
                  <w:p w14:paraId="4F84FDE4" w14:textId="77777777">
                    <w:pPr>
                      <w:rPr>
                        <w:color w:val="000000"/>
                        <w:szCs w:val="24"/>
                        <w14:ligatures w14:val="standardContextual"/>
                      </w:rPr>
                    </w:pPr>
                    <w:r>
                      <w:rPr>
                        <w:color w:val="000000"/>
                        <w:szCs w:val="24"/>
                        <w:lang w:eastAsia="lt-LT"/>
                      </w:rPr>
                      <w:t>Buteliukas glazūravimui su 1,6 mm adata</w:t>
                    </w:r>
                  </w:p>
                </w:tc>
                <w:tc>
                  <w:tcPr>
                    <w:tcW w:w="1191" w:type="dxa"/>
                    <w:vAlign w:val="center"/>
                  </w:tcPr>
                  <w:p w14:paraId="3C0D0053"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59D2560E" w14:textId="77777777">
                    <w:pPr>
                      <w:ind w:left="-113" w:right="-113"/>
                      <w:jc w:val="center"/>
                      <w:rPr>
                        <w:szCs w:val="24"/>
                        <w:lang w:eastAsia="lt-LT"/>
                      </w:rPr>
                    </w:pPr>
                    <w:r>
                      <w:rPr>
                        <w:color w:val="000000"/>
                        <w:szCs w:val="24"/>
                        <w:lang w:eastAsia="lt-LT"/>
                      </w:rPr>
                      <w:t>vnt.</w:t>
                    </w:r>
                  </w:p>
                </w:tc>
                <w:tc>
                  <w:tcPr>
                    <w:tcW w:w="709" w:type="dxa"/>
                    <w:vAlign w:val="center"/>
                  </w:tcPr>
                  <w:p w14:paraId="753C321F" w14:textId="77777777">
                    <w:pPr>
                      <w:jc w:val="center"/>
                      <w:rPr>
                        <w:szCs w:val="24"/>
                        <w:lang w:eastAsia="lt-LT"/>
                      </w:rPr>
                    </w:pPr>
                    <w:r>
                      <w:rPr>
                        <w:color w:val="000000"/>
                        <w:szCs w:val="24"/>
                        <w:lang w:eastAsia="lt-LT"/>
                      </w:rPr>
                      <w:t>10</w:t>
                    </w:r>
                  </w:p>
                </w:tc>
                <w:tc>
                  <w:tcPr>
                    <w:tcW w:w="1077" w:type="dxa"/>
                    <w:vAlign w:val="center"/>
                  </w:tcPr>
                  <w:p w14:paraId="215BC3B4" w14:textId="77777777">
                    <w:pPr>
                      <w:jc w:val="right"/>
                      <w:rPr>
                        <w:szCs w:val="24"/>
                        <w:lang w:eastAsia="lt-LT"/>
                      </w:rPr>
                    </w:pPr>
                    <w:r>
                      <w:rPr>
                        <w:color w:val="000000"/>
                        <w:szCs w:val="24"/>
                        <w:lang w:eastAsia="lt-LT"/>
                      </w:rPr>
                      <w:t>1,57</w:t>
                    </w:r>
                  </w:p>
                </w:tc>
                <w:tc>
                  <w:tcPr>
                    <w:tcW w:w="1305" w:type="dxa"/>
                    <w:vAlign w:val="center"/>
                  </w:tcPr>
                  <w:p w14:paraId="586F8E5B" w14:textId="77777777">
                    <w:pPr>
                      <w:jc w:val="right"/>
                      <w:rPr>
                        <w:szCs w:val="24"/>
                        <w:lang w:eastAsia="lt-LT"/>
                      </w:rPr>
                    </w:pPr>
                    <w:r>
                      <w:rPr>
                        <w:color w:val="000000"/>
                        <w:szCs w:val="24"/>
                        <w:lang w:eastAsia="lt-LT"/>
                      </w:rPr>
                      <w:t>15,73</w:t>
                    </w:r>
                  </w:p>
                </w:tc>
              </w:tr>
              <w:tr w14:paraId="2E1B5AA2" w14:textId="77777777">
                <w:trPr>
                  <w:trHeight w:val="20"/>
                  <w:jc w:val="center"/>
                </w:trPr>
                <w:tc>
                  <w:tcPr>
                    <w:tcW w:w="567" w:type="dxa"/>
                    <w:vAlign w:val="center"/>
                  </w:tcPr>
                  <w:p w14:paraId="20E1E4E0" w14:textId="79378D32">
                    <w:pPr>
                      <w:widowControl w:val="0"/>
                      <w:tabs>
                        <w:tab w:val="left" w:pos="720"/>
                      </w:tabs>
                      <w:suppressAutoHyphens/>
                      <w:ind w:left="1134" w:hanging="720"/>
                      <w:jc w:val="center"/>
                      <w:rPr>
                        <w:szCs w:val="24"/>
                      </w:rPr>
                    </w:pPr>
                    <w:r>
                      <w:rPr>
                        <w:szCs w:val="24"/>
                      </w:rPr>
                      <w:t>76.</w:t>
                      <w:tab/>
                    </w:r>
                  </w:p>
                </w:tc>
                <w:tc>
                  <w:tcPr>
                    <w:tcW w:w="3909" w:type="dxa"/>
                    <w:vAlign w:val="center"/>
                  </w:tcPr>
                  <w:p w14:paraId="15161B54" w14:textId="77777777">
                    <w:pPr>
                      <w:rPr>
                        <w:color w:val="000000"/>
                        <w:szCs w:val="24"/>
                        <w14:ligatures w14:val="standardContextual"/>
                      </w:rPr>
                    </w:pPr>
                    <w:r>
                      <w:rPr>
                        <w:color w:val="000000"/>
                        <w:szCs w:val="24"/>
                        <w:lang w:eastAsia="lt-LT"/>
                      </w:rPr>
                      <w:t>Buteliukas glazūravimui su 1,6 mm adata</w:t>
                    </w:r>
                  </w:p>
                </w:tc>
                <w:tc>
                  <w:tcPr>
                    <w:tcW w:w="1191" w:type="dxa"/>
                    <w:vAlign w:val="center"/>
                  </w:tcPr>
                  <w:p w14:paraId="0C23109A"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3840A86E" w14:textId="77777777">
                    <w:pPr>
                      <w:ind w:left="-113" w:right="-113"/>
                      <w:jc w:val="center"/>
                      <w:rPr>
                        <w:szCs w:val="24"/>
                        <w:lang w:eastAsia="lt-LT"/>
                      </w:rPr>
                    </w:pPr>
                    <w:r>
                      <w:rPr>
                        <w:color w:val="000000"/>
                        <w:szCs w:val="24"/>
                        <w:lang w:eastAsia="lt-LT"/>
                      </w:rPr>
                      <w:t>vnt.</w:t>
                    </w:r>
                  </w:p>
                </w:tc>
                <w:tc>
                  <w:tcPr>
                    <w:tcW w:w="709" w:type="dxa"/>
                    <w:vAlign w:val="center"/>
                  </w:tcPr>
                  <w:p w14:paraId="238A5E8D" w14:textId="77777777">
                    <w:pPr>
                      <w:jc w:val="center"/>
                      <w:rPr>
                        <w:szCs w:val="24"/>
                        <w:lang w:eastAsia="lt-LT"/>
                      </w:rPr>
                    </w:pPr>
                    <w:r>
                      <w:rPr>
                        <w:color w:val="000000"/>
                        <w:szCs w:val="24"/>
                        <w:lang w:eastAsia="lt-LT"/>
                      </w:rPr>
                      <w:t>20</w:t>
                    </w:r>
                  </w:p>
                </w:tc>
                <w:tc>
                  <w:tcPr>
                    <w:tcW w:w="1077" w:type="dxa"/>
                    <w:vAlign w:val="center"/>
                  </w:tcPr>
                  <w:p w14:paraId="0E5A11DB" w14:textId="77777777">
                    <w:pPr>
                      <w:jc w:val="right"/>
                      <w:rPr>
                        <w:szCs w:val="24"/>
                        <w:lang w:eastAsia="lt-LT"/>
                      </w:rPr>
                    </w:pPr>
                    <w:r>
                      <w:rPr>
                        <w:color w:val="000000"/>
                        <w:szCs w:val="24"/>
                        <w:lang w:eastAsia="lt-LT"/>
                      </w:rPr>
                      <w:t>1,57</w:t>
                    </w:r>
                  </w:p>
                </w:tc>
                <w:tc>
                  <w:tcPr>
                    <w:tcW w:w="1305" w:type="dxa"/>
                    <w:vAlign w:val="center"/>
                  </w:tcPr>
                  <w:p w14:paraId="306BAEBD" w14:textId="77777777">
                    <w:pPr>
                      <w:jc w:val="right"/>
                      <w:rPr>
                        <w:szCs w:val="24"/>
                        <w:lang w:eastAsia="lt-LT"/>
                      </w:rPr>
                    </w:pPr>
                    <w:r>
                      <w:rPr>
                        <w:color w:val="000000"/>
                        <w:szCs w:val="24"/>
                        <w:lang w:eastAsia="lt-LT"/>
                      </w:rPr>
                      <w:t>31,46</w:t>
                    </w:r>
                  </w:p>
                </w:tc>
              </w:tr>
              <w:tr w14:paraId="4F5E168F" w14:textId="77777777">
                <w:trPr>
                  <w:trHeight w:val="20"/>
                  <w:jc w:val="center"/>
                </w:trPr>
                <w:tc>
                  <w:tcPr>
                    <w:tcW w:w="567" w:type="dxa"/>
                    <w:vAlign w:val="center"/>
                  </w:tcPr>
                  <w:p w14:paraId="6A70C7C0" w14:textId="05E4A0ED">
                    <w:pPr>
                      <w:widowControl w:val="0"/>
                      <w:tabs>
                        <w:tab w:val="left" w:pos="720"/>
                      </w:tabs>
                      <w:suppressAutoHyphens/>
                      <w:ind w:left="1134" w:hanging="720"/>
                      <w:jc w:val="center"/>
                      <w:rPr>
                        <w:szCs w:val="24"/>
                      </w:rPr>
                    </w:pPr>
                    <w:r>
                      <w:rPr>
                        <w:szCs w:val="24"/>
                      </w:rPr>
                      <w:t>77.</w:t>
                      <w:tab/>
                    </w:r>
                  </w:p>
                </w:tc>
                <w:tc>
                  <w:tcPr>
                    <w:tcW w:w="3909" w:type="dxa"/>
                    <w:vAlign w:val="center"/>
                  </w:tcPr>
                  <w:p w14:paraId="03ABF4DC" w14:textId="77777777">
                    <w:pPr>
                      <w:rPr>
                        <w:color w:val="000000"/>
                        <w:szCs w:val="24"/>
                        <w14:ligatures w14:val="standardContextual"/>
                      </w:rPr>
                    </w:pPr>
                    <w:r>
                      <w:rPr>
                        <w:color w:val="000000"/>
                        <w:szCs w:val="24"/>
                        <w:lang w:eastAsia="lt-LT"/>
                      </w:rPr>
                      <w:t>Buteliukas glazūravimui su 1,6 mm adata</w:t>
                    </w:r>
                  </w:p>
                </w:tc>
                <w:tc>
                  <w:tcPr>
                    <w:tcW w:w="1191" w:type="dxa"/>
                    <w:vAlign w:val="center"/>
                  </w:tcPr>
                  <w:p w14:paraId="76DD42CF"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2158E375" w14:textId="77777777">
                    <w:pPr>
                      <w:ind w:left="-113" w:right="-113"/>
                      <w:jc w:val="center"/>
                      <w:rPr>
                        <w:szCs w:val="24"/>
                        <w:lang w:eastAsia="lt-LT"/>
                      </w:rPr>
                    </w:pPr>
                    <w:r>
                      <w:rPr>
                        <w:color w:val="000000"/>
                        <w:szCs w:val="24"/>
                        <w:lang w:eastAsia="lt-LT"/>
                      </w:rPr>
                      <w:t>vnt.</w:t>
                    </w:r>
                  </w:p>
                </w:tc>
                <w:tc>
                  <w:tcPr>
                    <w:tcW w:w="709" w:type="dxa"/>
                    <w:vAlign w:val="center"/>
                  </w:tcPr>
                  <w:p w14:paraId="6A1AB47A" w14:textId="77777777">
                    <w:pPr>
                      <w:jc w:val="center"/>
                      <w:rPr>
                        <w:szCs w:val="24"/>
                        <w:lang w:eastAsia="lt-LT"/>
                      </w:rPr>
                    </w:pPr>
                    <w:r>
                      <w:rPr>
                        <w:color w:val="000000"/>
                        <w:szCs w:val="24"/>
                        <w:lang w:eastAsia="lt-LT"/>
                      </w:rPr>
                      <w:t>5</w:t>
                    </w:r>
                  </w:p>
                </w:tc>
                <w:tc>
                  <w:tcPr>
                    <w:tcW w:w="1077" w:type="dxa"/>
                    <w:vAlign w:val="center"/>
                  </w:tcPr>
                  <w:p w14:paraId="1D8A9645" w14:textId="77777777">
                    <w:pPr>
                      <w:jc w:val="right"/>
                      <w:rPr>
                        <w:szCs w:val="24"/>
                        <w:lang w:eastAsia="lt-LT"/>
                      </w:rPr>
                    </w:pPr>
                    <w:r>
                      <w:rPr>
                        <w:color w:val="000000"/>
                        <w:szCs w:val="24"/>
                        <w:lang w:eastAsia="lt-LT"/>
                      </w:rPr>
                      <w:t>1,57</w:t>
                    </w:r>
                  </w:p>
                </w:tc>
                <w:tc>
                  <w:tcPr>
                    <w:tcW w:w="1305" w:type="dxa"/>
                    <w:vAlign w:val="center"/>
                  </w:tcPr>
                  <w:p w14:paraId="68B3A8C2" w14:textId="77777777">
                    <w:pPr>
                      <w:jc w:val="right"/>
                      <w:rPr>
                        <w:szCs w:val="24"/>
                        <w:lang w:eastAsia="lt-LT"/>
                      </w:rPr>
                    </w:pPr>
                    <w:r>
                      <w:rPr>
                        <w:color w:val="000000"/>
                        <w:szCs w:val="24"/>
                        <w:lang w:eastAsia="lt-LT"/>
                      </w:rPr>
                      <w:t>7,86</w:t>
                    </w:r>
                  </w:p>
                </w:tc>
              </w:tr>
              <w:tr w14:paraId="5B44FD0C" w14:textId="77777777">
                <w:trPr>
                  <w:trHeight w:val="20"/>
                  <w:jc w:val="center"/>
                </w:trPr>
                <w:tc>
                  <w:tcPr>
                    <w:tcW w:w="567" w:type="dxa"/>
                    <w:vAlign w:val="center"/>
                  </w:tcPr>
                  <w:p w14:paraId="67943DFE" w14:textId="148B235D">
                    <w:pPr>
                      <w:widowControl w:val="0"/>
                      <w:tabs>
                        <w:tab w:val="left" w:pos="720"/>
                      </w:tabs>
                      <w:suppressAutoHyphens/>
                      <w:ind w:left="1134" w:hanging="720"/>
                      <w:jc w:val="center"/>
                      <w:rPr>
                        <w:szCs w:val="24"/>
                      </w:rPr>
                    </w:pPr>
                    <w:r>
                      <w:rPr>
                        <w:szCs w:val="24"/>
                      </w:rPr>
                      <w:t>78.</w:t>
                      <w:tab/>
                    </w:r>
                  </w:p>
                </w:tc>
                <w:tc>
                  <w:tcPr>
                    <w:tcW w:w="3909" w:type="dxa"/>
                    <w:vAlign w:val="center"/>
                  </w:tcPr>
                  <w:p w14:paraId="3D1B3581" w14:textId="77777777">
                    <w:pPr>
                      <w:rPr>
                        <w:color w:val="000000"/>
                        <w:szCs w:val="24"/>
                        <w14:ligatures w14:val="standardContextual"/>
                      </w:rPr>
                    </w:pPr>
                    <w:r>
                      <w:rPr>
                        <w:color w:val="000000"/>
                        <w:szCs w:val="24"/>
                        <w:lang w:eastAsia="lt-LT"/>
                      </w:rPr>
                      <w:t>Cinko adatos laikiklis 5,0 mm</w:t>
                    </w:r>
                  </w:p>
                </w:tc>
                <w:tc>
                  <w:tcPr>
                    <w:tcW w:w="1191" w:type="dxa"/>
                    <w:vAlign w:val="center"/>
                  </w:tcPr>
                  <w:p w14:paraId="57E075D8"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5915D375" w14:textId="77777777">
                    <w:pPr>
                      <w:ind w:left="-113" w:right="-113"/>
                      <w:jc w:val="center"/>
                      <w:rPr>
                        <w:szCs w:val="24"/>
                        <w:lang w:eastAsia="lt-LT"/>
                      </w:rPr>
                    </w:pPr>
                    <w:r>
                      <w:rPr>
                        <w:color w:val="000000"/>
                        <w:szCs w:val="24"/>
                        <w:lang w:eastAsia="lt-LT"/>
                      </w:rPr>
                      <w:t>vnt.</w:t>
                    </w:r>
                  </w:p>
                </w:tc>
                <w:tc>
                  <w:tcPr>
                    <w:tcW w:w="709" w:type="dxa"/>
                    <w:vAlign w:val="center"/>
                  </w:tcPr>
                  <w:p w14:paraId="355E103D" w14:textId="77777777">
                    <w:pPr>
                      <w:jc w:val="center"/>
                      <w:rPr>
                        <w:szCs w:val="24"/>
                        <w:lang w:eastAsia="lt-LT"/>
                      </w:rPr>
                    </w:pPr>
                    <w:r>
                      <w:rPr>
                        <w:color w:val="000000"/>
                        <w:szCs w:val="24"/>
                        <w:lang w:eastAsia="lt-LT"/>
                      </w:rPr>
                      <w:t>16</w:t>
                    </w:r>
                  </w:p>
                </w:tc>
                <w:tc>
                  <w:tcPr>
                    <w:tcW w:w="1077" w:type="dxa"/>
                    <w:vAlign w:val="center"/>
                  </w:tcPr>
                  <w:p w14:paraId="74A1BABD" w14:textId="77777777">
                    <w:pPr>
                      <w:jc w:val="right"/>
                      <w:rPr>
                        <w:szCs w:val="24"/>
                        <w:lang w:eastAsia="lt-LT"/>
                      </w:rPr>
                    </w:pPr>
                    <w:r>
                      <w:rPr>
                        <w:color w:val="000000"/>
                        <w:szCs w:val="24"/>
                        <w:lang w:eastAsia="lt-LT"/>
                      </w:rPr>
                      <w:t>10,98</w:t>
                    </w:r>
                  </w:p>
                </w:tc>
                <w:tc>
                  <w:tcPr>
                    <w:tcW w:w="1305" w:type="dxa"/>
                    <w:vAlign w:val="center"/>
                  </w:tcPr>
                  <w:p w14:paraId="7B85E8E8" w14:textId="77777777">
                    <w:pPr>
                      <w:jc w:val="right"/>
                      <w:rPr>
                        <w:szCs w:val="24"/>
                        <w:lang w:eastAsia="lt-LT"/>
                      </w:rPr>
                    </w:pPr>
                    <w:r>
                      <w:rPr>
                        <w:color w:val="000000"/>
                        <w:szCs w:val="24"/>
                        <w:lang w:eastAsia="lt-LT"/>
                      </w:rPr>
                      <w:t>175,68</w:t>
                    </w:r>
                  </w:p>
                </w:tc>
              </w:tr>
              <w:tr w14:paraId="2919B774" w14:textId="77777777">
                <w:trPr>
                  <w:trHeight w:val="20"/>
                  <w:jc w:val="center"/>
                </w:trPr>
                <w:tc>
                  <w:tcPr>
                    <w:tcW w:w="567" w:type="dxa"/>
                    <w:vAlign w:val="center"/>
                  </w:tcPr>
                  <w:p w14:paraId="00AC9D70" w14:textId="75B5B197">
                    <w:pPr>
                      <w:widowControl w:val="0"/>
                      <w:tabs>
                        <w:tab w:val="left" w:pos="720"/>
                      </w:tabs>
                      <w:suppressAutoHyphens/>
                      <w:ind w:left="1134" w:hanging="720"/>
                      <w:jc w:val="center"/>
                      <w:rPr>
                        <w:szCs w:val="24"/>
                      </w:rPr>
                    </w:pPr>
                    <w:r>
                      <w:rPr>
                        <w:szCs w:val="24"/>
                      </w:rPr>
                      <w:t>79.</w:t>
                      <w:tab/>
                    </w:r>
                  </w:p>
                </w:tc>
                <w:tc>
                  <w:tcPr>
                    <w:tcW w:w="3909" w:type="dxa"/>
                    <w:vAlign w:val="center"/>
                  </w:tcPr>
                  <w:p w14:paraId="792090A0" w14:textId="77777777">
                    <w:pPr>
                      <w:rPr>
                        <w:color w:val="000000"/>
                        <w:szCs w:val="24"/>
                        <w14:ligatures w14:val="standardContextual"/>
                      </w:rPr>
                    </w:pPr>
                    <w:r>
                      <w:rPr>
                        <w:color w:val="000000"/>
                        <w:szCs w:val="24"/>
                        <w:lang w:eastAsia="lt-LT"/>
                      </w:rPr>
                      <w:t>Daiktadėžė</w:t>
                    </w:r>
                  </w:p>
                </w:tc>
                <w:tc>
                  <w:tcPr>
                    <w:tcW w:w="1191" w:type="dxa"/>
                    <w:vAlign w:val="center"/>
                  </w:tcPr>
                  <w:p w14:paraId="71593A24"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071871BD" w14:textId="77777777">
                    <w:pPr>
                      <w:ind w:left="-113" w:right="-113"/>
                      <w:jc w:val="center"/>
                      <w:rPr>
                        <w:szCs w:val="24"/>
                        <w:lang w:eastAsia="lt-LT"/>
                      </w:rPr>
                    </w:pPr>
                    <w:r>
                      <w:rPr>
                        <w:color w:val="000000"/>
                        <w:szCs w:val="24"/>
                        <w:lang w:eastAsia="lt-LT"/>
                      </w:rPr>
                      <w:t>vnt.</w:t>
                    </w:r>
                  </w:p>
                </w:tc>
                <w:tc>
                  <w:tcPr>
                    <w:tcW w:w="709" w:type="dxa"/>
                    <w:vAlign w:val="center"/>
                  </w:tcPr>
                  <w:p w14:paraId="4FD02079" w14:textId="77777777">
                    <w:pPr>
                      <w:jc w:val="center"/>
                      <w:rPr>
                        <w:szCs w:val="24"/>
                        <w:lang w:eastAsia="lt-LT"/>
                      </w:rPr>
                    </w:pPr>
                    <w:r>
                      <w:rPr>
                        <w:color w:val="000000"/>
                        <w:szCs w:val="24"/>
                        <w:lang w:eastAsia="lt-LT"/>
                      </w:rPr>
                      <w:t>4</w:t>
                    </w:r>
                  </w:p>
                </w:tc>
                <w:tc>
                  <w:tcPr>
                    <w:tcW w:w="1077" w:type="dxa"/>
                    <w:vAlign w:val="center"/>
                  </w:tcPr>
                  <w:p w14:paraId="7E7AA05D" w14:textId="77777777">
                    <w:pPr>
                      <w:jc w:val="right"/>
                      <w:rPr>
                        <w:szCs w:val="24"/>
                        <w:lang w:eastAsia="lt-LT"/>
                      </w:rPr>
                    </w:pPr>
                    <w:r>
                      <w:rPr>
                        <w:color w:val="000000"/>
                        <w:szCs w:val="24"/>
                        <w:lang w:eastAsia="lt-LT"/>
                      </w:rPr>
                      <w:t>8,97</w:t>
                    </w:r>
                  </w:p>
                </w:tc>
                <w:tc>
                  <w:tcPr>
                    <w:tcW w:w="1305" w:type="dxa"/>
                    <w:vAlign w:val="center"/>
                  </w:tcPr>
                  <w:p w14:paraId="41670AE5" w14:textId="77777777">
                    <w:pPr>
                      <w:jc w:val="right"/>
                      <w:rPr>
                        <w:szCs w:val="24"/>
                        <w:lang w:eastAsia="lt-LT"/>
                      </w:rPr>
                    </w:pPr>
                    <w:r>
                      <w:rPr>
                        <w:color w:val="000000"/>
                        <w:szCs w:val="24"/>
                        <w:lang w:eastAsia="lt-LT"/>
                      </w:rPr>
                      <w:t>35,86</w:t>
                    </w:r>
                  </w:p>
                </w:tc>
              </w:tr>
              <w:tr w14:paraId="551BAAC6" w14:textId="77777777">
                <w:trPr>
                  <w:trHeight w:val="20"/>
                  <w:jc w:val="center"/>
                </w:trPr>
                <w:tc>
                  <w:tcPr>
                    <w:tcW w:w="567" w:type="dxa"/>
                    <w:vAlign w:val="center"/>
                  </w:tcPr>
                  <w:p w14:paraId="5A9FA2D3" w14:textId="45F1CDEF">
                    <w:pPr>
                      <w:widowControl w:val="0"/>
                      <w:tabs>
                        <w:tab w:val="left" w:pos="720"/>
                      </w:tabs>
                      <w:suppressAutoHyphens/>
                      <w:ind w:left="1134" w:hanging="720"/>
                      <w:jc w:val="center"/>
                      <w:rPr>
                        <w:szCs w:val="24"/>
                      </w:rPr>
                    </w:pPr>
                    <w:r>
                      <w:rPr>
                        <w:szCs w:val="24"/>
                      </w:rPr>
                      <w:t>80.</w:t>
                      <w:tab/>
                    </w:r>
                  </w:p>
                </w:tc>
                <w:tc>
                  <w:tcPr>
                    <w:tcW w:w="3909" w:type="dxa"/>
                    <w:vAlign w:val="center"/>
                  </w:tcPr>
                  <w:p w14:paraId="39364FA5" w14:textId="77777777">
                    <w:pPr>
                      <w:rPr>
                        <w:color w:val="000000"/>
                        <w:szCs w:val="24"/>
                        <w14:ligatures w14:val="standardContextual"/>
                      </w:rPr>
                    </w:pPr>
                    <w:r>
                      <w:rPr>
                        <w:color w:val="000000"/>
                        <w:szCs w:val="24"/>
                        <w:lang w:eastAsia="lt-LT"/>
                      </w:rPr>
                      <w:t>Daiktadėžė „bASIC BOX“ 42x33x21 20 l</w:t>
                    </w:r>
                  </w:p>
                </w:tc>
                <w:tc>
                  <w:tcPr>
                    <w:tcW w:w="1191" w:type="dxa"/>
                    <w:vAlign w:val="center"/>
                  </w:tcPr>
                  <w:p w14:paraId="739A425B"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7FF09FF4" w14:textId="77777777">
                    <w:pPr>
                      <w:ind w:left="-113" w:right="-113"/>
                      <w:jc w:val="center"/>
                      <w:rPr>
                        <w:szCs w:val="24"/>
                        <w:lang w:eastAsia="lt-LT"/>
                      </w:rPr>
                    </w:pPr>
                    <w:r>
                      <w:rPr>
                        <w:color w:val="000000"/>
                        <w:szCs w:val="24"/>
                        <w:lang w:eastAsia="lt-LT"/>
                      </w:rPr>
                      <w:t>vnt.</w:t>
                    </w:r>
                  </w:p>
                </w:tc>
                <w:tc>
                  <w:tcPr>
                    <w:tcW w:w="709" w:type="dxa"/>
                    <w:vAlign w:val="center"/>
                  </w:tcPr>
                  <w:p w14:paraId="4D35606E" w14:textId="77777777">
                    <w:pPr>
                      <w:jc w:val="center"/>
                      <w:rPr>
                        <w:szCs w:val="24"/>
                        <w:lang w:eastAsia="lt-LT"/>
                      </w:rPr>
                    </w:pPr>
                    <w:r>
                      <w:rPr>
                        <w:color w:val="000000"/>
                        <w:szCs w:val="24"/>
                        <w:lang w:eastAsia="lt-LT"/>
                      </w:rPr>
                      <w:t>21</w:t>
                    </w:r>
                  </w:p>
                </w:tc>
                <w:tc>
                  <w:tcPr>
                    <w:tcW w:w="1077" w:type="dxa"/>
                    <w:vAlign w:val="center"/>
                  </w:tcPr>
                  <w:p w14:paraId="13C1417E" w14:textId="77777777">
                    <w:pPr>
                      <w:jc w:val="right"/>
                      <w:rPr>
                        <w:szCs w:val="24"/>
                        <w:lang w:eastAsia="lt-LT"/>
                      </w:rPr>
                    </w:pPr>
                    <w:r>
                      <w:rPr>
                        <w:color w:val="000000"/>
                        <w:szCs w:val="24"/>
                        <w:lang w:eastAsia="lt-LT"/>
                      </w:rPr>
                      <w:t>6,49</w:t>
                    </w:r>
                  </w:p>
                </w:tc>
                <w:tc>
                  <w:tcPr>
                    <w:tcW w:w="1305" w:type="dxa"/>
                    <w:vAlign w:val="center"/>
                  </w:tcPr>
                  <w:p w14:paraId="77FA36F7" w14:textId="77777777">
                    <w:pPr>
                      <w:jc w:val="right"/>
                      <w:rPr>
                        <w:szCs w:val="24"/>
                        <w:lang w:eastAsia="lt-LT"/>
                      </w:rPr>
                    </w:pPr>
                    <w:r>
                      <w:rPr>
                        <w:color w:val="000000"/>
                        <w:szCs w:val="24"/>
                        <w:lang w:eastAsia="lt-LT"/>
                      </w:rPr>
                      <w:t>136,29</w:t>
                    </w:r>
                  </w:p>
                </w:tc>
              </w:tr>
              <w:tr w14:paraId="0805DCCE" w14:textId="77777777">
                <w:trPr>
                  <w:trHeight w:val="20"/>
                  <w:jc w:val="center"/>
                </w:trPr>
                <w:tc>
                  <w:tcPr>
                    <w:tcW w:w="567" w:type="dxa"/>
                    <w:vAlign w:val="center"/>
                  </w:tcPr>
                  <w:p w14:paraId="21735050" w14:textId="202BBB8C">
                    <w:pPr>
                      <w:widowControl w:val="0"/>
                      <w:tabs>
                        <w:tab w:val="left" w:pos="720"/>
                      </w:tabs>
                      <w:suppressAutoHyphens/>
                      <w:ind w:left="1134" w:hanging="720"/>
                      <w:jc w:val="center"/>
                      <w:rPr>
                        <w:szCs w:val="24"/>
                      </w:rPr>
                    </w:pPr>
                    <w:r>
                      <w:rPr>
                        <w:szCs w:val="24"/>
                      </w:rPr>
                      <w:t>81.</w:t>
                      <w:tab/>
                    </w:r>
                  </w:p>
                </w:tc>
                <w:tc>
                  <w:tcPr>
                    <w:tcW w:w="3909" w:type="dxa"/>
                    <w:vAlign w:val="center"/>
                  </w:tcPr>
                  <w:p w14:paraId="5FDCD37E" w14:textId="77777777">
                    <w:pPr>
                      <w:rPr>
                        <w:color w:val="000000"/>
                        <w:szCs w:val="24"/>
                        <w14:ligatures w14:val="standardContextual"/>
                      </w:rPr>
                    </w:pPr>
                    <w:r>
                      <w:rPr>
                        <w:color w:val="000000"/>
                        <w:szCs w:val="24"/>
                        <w:lang w:eastAsia="lt-LT"/>
                      </w:rPr>
                      <w:t>Daiktadėžė „bASIC BOX“ 42x33x21 20 l</w:t>
                    </w:r>
                  </w:p>
                </w:tc>
                <w:tc>
                  <w:tcPr>
                    <w:tcW w:w="1191" w:type="dxa"/>
                    <w:vAlign w:val="center"/>
                  </w:tcPr>
                  <w:p w14:paraId="35AA7F16" w14:textId="77777777">
                    <w:pPr>
                      <w:ind w:left="-113" w:right="-113"/>
                      <w:jc w:val="center"/>
                      <w:rPr>
                        <w:spacing w:val="-4"/>
                        <w:szCs w:val="24"/>
                        <w:lang w:eastAsia="lt-LT"/>
                      </w:rPr>
                    </w:pPr>
                    <w:r>
                      <w:rPr>
                        <w:color w:val="000000"/>
                        <w:spacing w:val="-4"/>
                        <w:szCs w:val="24"/>
                        <w:lang w:eastAsia="lt-LT"/>
                      </w:rPr>
                      <w:t>2024-09-13</w:t>
                    </w:r>
                  </w:p>
                </w:tc>
                <w:tc>
                  <w:tcPr>
                    <w:tcW w:w="821" w:type="dxa"/>
                    <w:vAlign w:val="center"/>
                  </w:tcPr>
                  <w:p w14:paraId="68DA4190" w14:textId="77777777">
                    <w:pPr>
                      <w:ind w:left="-113" w:right="-113"/>
                      <w:jc w:val="center"/>
                      <w:rPr>
                        <w:szCs w:val="24"/>
                        <w:lang w:eastAsia="lt-LT"/>
                      </w:rPr>
                    </w:pPr>
                    <w:r>
                      <w:rPr>
                        <w:color w:val="000000"/>
                        <w:szCs w:val="24"/>
                        <w:lang w:eastAsia="lt-LT"/>
                      </w:rPr>
                      <w:t>vnt.</w:t>
                    </w:r>
                  </w:p>
                </w:tc>
                <w:tc>
                  <w:tcPr>
                    <w:tcW w:w="709" w:type="dxa"/>
                    <w:vAlign w:val="center"/>
                  </w:tcPr>
                  <w:p w14:paraId="18121199" w14:textId="77777777">
                    <w:pPr>
                      <w:jc w:val="center"/>
                      <w:rPr>
                        <w:szCs w:val="24"/>
                        <w:lang w:eastAsia="lt-LT"/>
                      </w:rPr>
                    </w:pPr>
                    <w:r>
                      <w:rPr>
                        <w:color w:val="000000"/>
                        <w:szCs w:val="24"/>
                        <w:lang w:eastAsia="lt-LT"/>
                      </w:rPr>
                      <w:t>40</w:t>
                    </w:r>
                  </w:p>
                </w:tc>
                <w:tc>
                  <w:tcPr>
                    <w:tcW w:w="1077" w:type="dxa"/>
                    <w:vAlign w:val="center"/>
                  </w:tcPr>
                  <w:p w14:paraId="0839DDB9" w14:textId="77777777">
                    <w:pPr>
                      <w:jc w:val="right"/>
                      <w:rPr>
                        <w:szCs w:val="24"/>
                        <w:lang w:eastAsia="lt-LT"/>
                      </w:rPr>
                    </w:pPr>
                    <w:r>
                      <w:rPr>
                        <w:color w:val="000000"/>
                        <w:szCs w:val="24"/>
                        <w:lang w:eastAsia="lt-LT"/>
                      </w:rPr>
                      <w:t>4,49</w:t>
                    </w:r>
                  </w:p>
                </w:tc>
                <w:tc>
                  <w:tcPr>
                    <w:tcW w:w="1305" w:type="dxa"/>
                    <w:vAlign w:val="center"/>
                  </w:tcPr>
                  <w:p w14:paraId="2EFBAC18" w14:textId="77777777">
                    <w:pPr>
                      <w:jc w:val="right"/>
                      <w:rPr>
                        <w:szCs w:val="24"/>
                        <w:lang w:eastAsia="lt-LT"/>
                      </w:rPr>
                    </w:pPr>
                    <w:r>
                      <w:rPr>
                        <w:color w:val="000000"/>
                        <w:szCs w:val="24"/>
                        <w:lang w:eastAsia="lt-LT"/>
                      </w:rPr>
                      <w:t>179,60</w:t>
                    </w:r>
                  </w:p>
                </w:tc>
              </w:tr>
              <w:tr w14:paraId="1C0B202A" w14:textId="77777777">
                <w:trPr>
                  <w:trHeight w:val="20"/>
                  <w:jc w:val="center"/>
                </w:trPr>
                <w:tc>
                  <w:tcPr>
                    <w:tcW w:w="567" w:type="dxa"/>
                    <w:vAlign w:val="center"/>
                  </w:tcPr>
                  <w:p w14:paraId="63F47445" w14:textId="5F90CBD1">
                    <w:pPr>
                      <w:widowControl w:val="0"/>
                      <w:tabs>
                        <w:tab w:val="left" w:pos="720"/>
                      </w:tabs>
                      <w:suppressAutoHyphens/>
                      <w:ind w:left="1134" w:hanging="720"/>
                      <w:jc w:val="center"/>
                      <w:rPr>
                        <w:szCs w:val="24"/>
                      </w:rPr>
                    </w:pPr>
                    <w:r>
                      <w:rPr>
                        <w:szCs w:val="24"/>
                      </w:rPr>
                      <w:t>82.</w:t>
                      <w:tab/>
                    </w:r>
                  </w:p>
                </w:tc>
                <w:tc>
                  <w:tcPr>
                    <w:tcW w:w="3909" w:type="dxa"/>
                    <w:vAlign w:val="center"/>
                  </w:tcPr>
                  <w:p w14:paraId="341D6611" w14:textId="77777777">
                    <w:pPr>
                      <w:rPr>
                        <w:color w:val="000000"/>
                        <w:szCs w:val="24"/>
                        <w14:ligatures w14:val="standardContextual"/>
                      </w:rPr>
                    </w:pPr>
                    <w:r>
                      <w:rPr>
                        <w:color w:val="000000"/>
                        <w:szCs w:val="24"/>
                        <w:lang w:eastAsia="lt-LT"/>
                      </w:rPr>
                      <w:t>Daiktadėžė be dangčio, ruda</w:t>
                    </w:r>
                  </w:p>
                </w:tc>
                <w:tc>
                  <w:tcPr>
                    <w:tcW w:w="1191" w:type="dxa"/>
                    <w:vAlign w:val="center"/>
                  </w:tcPr>
                  <w:p w14:paraId="66E15C56"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6EA037FD" w14:textId="77777777">
                    <w:pPr>
                      <w:ind w:left="-113" w:right="-113"/>
                      <w:jc w:val="center"/>
                      <w:rPr>
                        <w:szCs w:val="24"/>
                        <w:lang w:eastAsia="lt-LT"/>
                      </w:rPr>
                    </w:pPr>
                    <w:r>
                      <w:rPr>
                        <w:color w:val="000000"/>
                        <w:szCs w:val="24"/>
                        <w:lang w:eastAsia="lt-LT"/>
                      </w:rPr>
                      <w:t>vnt.</w:t>
                    </w:r>
                  </w:p>
                </w:tc>
                <w:tc>
                  <w:tcPr>
                    <w:tcW w:w="709" w:type="dxa"/>
                    <w:vAlign w:val="center"/>
                  </w:tcPr>
                  <w:p w14:paraId="1390E291" w14:textId="77777777">
                    <w:pPr>
                      <w:jc w:val="center"/>
                      <w:rPr>
                        <w:szCs w:val="24"/>
                        <w:lang w:eastAsia="lt-LT"/>
                      </w:rPr>
                    </w:pPr>
                    <w:r>
                      <w:rPr>
                        <w:color w:val="000000"/>
                        <w:szCs w:val="24"/>
                        <w:lang w:eastAsia="lt-LT"/>
                      </w:rPr>
                      <w:t>4</w:t>
                    </w:r>
                  </w:p>
                </w:tc>
                <w:tc>
                  <w:tcPr>
                    <w:tcW w:w="1077" w:type="dxa"/>
                    <w:vAlign w:val="center"/>
                  </w:tcPr>
                  <w:p w14:paraId="38509FAE" w14:textId="77777777">
                    <w:pPr>
                      <w:jc w:val="right"/>
                      <w:rPr>
                        <w:szCs w:val="24"/>
                        <w:lang w:eastAsia="lt-LT"/>
                      </w:rPr>
                    </w:pPr>
                    <w:r>
                      <w:rPr>
                        <w:color w:val="000000"/>
                        <w:szCs w:val="24"/>
                        <w:lang w:eastAsia="lt-LT"/>
                      </w:rPr>
                      <w:t>9,27</w:t>
                    </w:r>
                  </w:p>
                </w:tc>
                <w:tc>
                  <w:tcPr>
                    <w:tcW w:w="1305" w:type="dxa"/>
                    <w:vAlign w:val="center"/>
                  </w:tcPr>
                  <w:p w14:paraId="080AA93C" w14:textId="77777777">
                    <w:pPr>
                      <w:jc w:val="right"/>
                      <w:rPr>
                        <w:szCs w:val="24"/>
                        <w:lang w:eastAsia="lt-LT"/>
                      </w:rPr>
                    </w:pPr>
                    <w:r>
                      <w:rPr>
                        <w:color w:val="000000"/>
                        <w:szCs w:val="24"/>
                        <w:lang w:eastAsia="lt-LT"/>
                      </w:rPr>
                      <w:t>37,06</w:t>
                    </w:r>
                  </w:p>
                </w:tc>
              </w:tr>
              <w:tr w14:paraId="7C7196AA" w14:textId="77777777">
                <w:trPr>
                  <w:trHeight w:val="20"/>
                  <w:jc w:val="center"/>
                </w:trPr>
                <w:tc>
                  <w:tcPr>
                    <w:tcW w:w="567" w:type="dxa"/>
                    <w:vAlign w:val="center"/>
                  </w:tcPr>
                  <w:p w14:paraId="71DDBC07" w14:textId="5EE4A809">
                    <w:pPr>
                      <w:widowControl w:val="0"/>
                      <w:tabs>
                        <w:tab w:val="left" w:pos="720"/>
                      </w:tabs>
                      <w:suppressAutoHyphens/>
                      <w:ind w:left="1134" w:hanging="720"/>
                      <w:jc w:val="center"/>
                      <w:rPr>
                        <w:szCs w:val="24"/>
                      </w:rPr>
                    </w:pPr>
                    <w:r>
                      <w:rPr>
                        <w:szCs w:val="24"/>
                      </w:rPr>
                      <w:t>83.</w:t>
                      <w:tab/>
                    </w:r>
                  </w:p>
                </w:tc>
                <w:tc>
                  <w:tcPr>
                    <w:tcW w:w="3909" w:type="dxa"/>
                    <w:vAlign w:val="center"/>
                  </w:tcPr>
                  <w:p w14:paraId="62835167" w14:textId="77777777">
                    <w:pPr>
                      <w:ind w:right="-113"/>
                      <w:rPr>
                        <w:color w:val="000000"/>
                        <w:szCs w:val="24"/>
                        <w14:ligatures w14:val="standardContextual"/>
                      </w:rPr>
                    </w:pPr>
                    <w:r>
                      <w:rPr>
                        <w:color w:val="000000"/>
                        <w:szCs w:val="24"/>
                        <w:lang w:eastAsia="lt-LT"/>
                      </w:rPr>
                      <w:t xml:space="preserve">Daiktadėžė be </w:t>
                    </w:r>
                    <w:r>
                      <w:rPr>
                        <w:color w:val="000000"/>
                        <w:spacing w:val="-2"/>
                        <w:szCs w:val="24"/>
                        <w:lang w:eastAsia="lt-LT"/>
                      </w:rPr>
                      <w:t>dangčio „TRY“ A4, ruda</w:t>
                    </w:r>
                  </w:p>
                </w:tc>
                <w:tc>
                  <w:tcPr>
                    <w:tcW w:w="1191" w:type="dxa"/>
                    <w:vAlign w:val="center"/>
                  </w:tcPr>
                  <w:p w14:paraId="62D6B5CE"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6209946C" w14:textId="77777777">
                    <w:pPr>
                      <w:ind w:left="-113" w:right="-113"/>
                      <w:jc w:val="center"/>
                      <w:rPr>
                        <w:szCs w:val="24"/>
                        <w:lang w:eastAsia="lt-LT"/>
                      </w:rPr>
                    </w:pPr>
                    <w:r>
                      <w:rPr>
                        <w:color w:val="000000"/>
                        <w:szCs w:val="24"/>
                        <w:lang w:eastAsia="lt-LT"/>
                      </w:rPr>
                      <w:t>vnt.</w:t>
                    </w:r>
                  </w:p>
                </w:tc>
                <w:tc>
                  <w:tcPr>
                    <w:tcW w:w="709" w:type="dxa"/>
                    <w:vAlign w:val="center"/>
                  </w:tcPr>
                  <w:p w14:paraId="248FE55A" w14:textId="77777777">
                    <w:pPr>
                      <w:jc w:val="center"/>
                      <w:rPr>
                        <w:szCs w:val="24"/>
                        <w:lang w:eastAsia="lt-LT"/>
                      </w:rPr>
                    </w:pPr>
                    <w:r>
                      <w:rPr>
                        <w:color w:val="000000"/>
                        <w:szCs w:val="24"/>
                        <w:lang w:eastAsia="lt-LT"/>
                      </w:rPr>
                      <w:t>2</w:t>
                    </w:r>
                  </w:p>
                </w:tc>
                <w:tc>
                  <w:tcPr>
                    <w:tcW w:w="1077" w:type="dxa"/>
                    <w:vAlign w:val="center"/>
                  </w:tcPr>
                  <w:p w14:paraId="3F5E79AC" w14:textId="77777777">
                    <w:pPr>
                      <w:jc w:val="right"/>
                      <w:rPr>
                        <w:szCs w:val="24"/>
                        <w:lang w:eastAsia="lt-LT"/>
                      </w:rPr>
                    </w:pPr>
                    <w:r>
                      <w:rPr>
                        <w:color w:val="000000"/>
                        <w:szCs w:val="24"/>
                        <w:lang w:eastAsia="lt-LT"/>
                      </w:rPr>
                      <w:t>6,79</w:t>
                    </w:r>
                  </w:p>
                </w:tc>
                <w:tc>
                  <w:tcPr>
                    <w:tcW w:w="1305" w:type="dxa"/>
                    <w:vAlign w:val="center"/>
                  </w:tcPr>
                  <w:p w14:paraId="266E9C5E" w14:textId="77777777">
                    <w:pPr>
                      <w:jc w:val="right"/>
                      <w:rPr>
                        <w:szCs w:val="24"/>
                        <w:lang w:eastAsia="lt-LT"/>
                      </w:rPr>
                    </w:pPr>
                    <w:r>
                      <w:rPr>
                        <w:color w:val="000000"/>
                        <w:szCs w:val="24"/>
                        <w:lang w:eastAsia="lt-LT"/>
                      </w:rPr>
                      <w:t>13,58</w:t>
                    </w:r>
                  </w:p>
                </w:tc>
              </w:tr>
              <w:tr w14:paraId="24615B0C" w14:textId="77777777">
                <w:trPr>
                  <w:trHeight w:val="20"/>
                  <w:jc w:val="center"/>
                </w:trPr>
                <w:tc>
                  <w:tcPr>
                    <w:tcW w:w="567" w:type="dxa"/>
                    <w:vAlign w:val="center"/>
                  </w:tcPr>
                  <w:p w14:paraId="2CADF3C4" w14:textId="79DC8266">
                    <w:pPr>
                      <w:widowControl w:val="0"/>
                      <w:tabs>
                        <w:tab w:val="left" w:pos="720"/>
                      </w:tabs>
                      <w:suppressAutoHyphens/>
                      <w:ind w:left="1134" w:hanging="720"/>
                      <w:jc w:val="center"/>
                      <w:rPr>
                        <w:szCs w:val="24"/>
                      </w:rPr>
                    </w:pPr>
                    <w:r>
                      <w:rPr>
                        <w:szCs w:val="24"/>
                      </w:rPr>
                      <w:t>84.</w:t>
                      <w:tab/>
                    </w:r>
                  </w:p>
                </w:tc>
                <w:tc>
                  <w:tcPr>
                    <w:tcW w:w="3909" w:type="dxa"/>
                    <w:vAlign w:val="center"/>
                  </w:tcPr>
                  <w:p w14:paraId="286D715C" w14:textId="77777777">
                    <w:pPr>
                      <w:rPr>
                        <w:color w:val="000000"/>
                        <w:szCs w:val="24"/>
                        <w14:ligatures w14:val="standardContextual"/>
                      </w:rPr>
                    </w:pPr>
                    <w:r>
                      <w:rPr>
                        <w:color w:val="000000"/>
                        <w:szCs w:val="24"/>
                        <w:lang w:eastAsia="lt-LT"/>
                      </w:rPr>
                      <w:t>Daiktadėžė be dangčio „TRY“ 28 l, juoda</w:t>
                    </w:r>
                  </w:p>
                </w:tc>
                <w:tc>
                  <w:tcPr>
                    <w:tcW w:w="1191" w:type="dxa"/>
                    <w:vAlign w:val="center"/>
                  </w:tcPr>
                  <w:p w14:paraId="09A29105"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3CA221F1" w14:textId="77777777">
                    <w:pPr>
                      <w:ind w:left="-113" w:right="-113"/>
                      <w:jc w:val="center"/>
                      <w:rPr>
                        <w:szCs w:val="24"/>
                        <w:lang w:eastAsia="lt-LT"/>
                      </w:rPr>
                    </w:pPr>
                    <w:r>
                      <w:rPr>
                        <w:color w:val="000000"/>
                        <w:szCs w:val="24"/>
                        <w:lang w:eastAsia="lt-LT"/>
                      </w:rPr>
                      <w:t>vnt.</w:t>
                    </w:r>
                  </w:p>
                </w:tc>
                <w:tc>
                  <w:tcPr>
                    <w:tcW w:w="709" w:type="dxa"/>
                    <w:vAlign w:val="center"/>
                  </w:tcPr>
                  <w:p w14:paraId="32FCEC13" w14:textId="77777777">
                    <w:pPr>
                      <w:jc w:val="center"/>
                      <w:rPr>
                        <w:szCs w:val="24"/>
                        <w:lang w:eastAsia="lt-LT"/>
                      </w:rPr>
                    </w:pPr>
                    <w:r>
                      <w:rPr>
                        <w:color w:val="000000"/>
                        <w:szCs w:val="24"/>
                        <w:lang w:eastAsia="lt-LT"/>
                      </w:rPr>
                      <w:t>2</w:t>
                    </w:r>
                  </w:p>
                </w:tc>
                <w:tc>
                  <w:tcPr>
                    <w:tcW w:w="1077" w:type="dxa"/>
                    <w:vAlign w:val="center"/>
                  </w:tcPr>
                  <w:p w14:paraId="2BF9605B" w14:textId="77777777">
                    <w:pPr>
                      <w:jc w:val="right"/>
                      <w:rPr>
                        <w:szCs w:val="24"/>
                        <w:lang w:eastAsia="lt-LT"/>
                      </w:rPr>
                    </w:pPr>
                    <w:r>
                      <w:rPr>
                        <w:color w:val="000000"/>
                        <w:szCs w:val="24"/>
                        <w:lang w:eastAsia="lt-LT"/>
                      </w:rPr>
                      <w:t>10,12</w:t>
                    </w:r>
                  </w:p>
                </w:tc>
                <w:tc>
                  <w:tcPr>
                    <w:tcW w:w="1305" w:type="dxa"/>
                    <w:vAlign w:val="center"/>
                  </w:tcPr>
                  <w:p w14:paraId="18F25987" w14:textId="77777777">
                    <w:pPr>
                      <w:jc w:val="right"/>
                      <w:rPr>
                        <w:szCs w:val="24"/>
                        <w:lang w:eastAsia="lt-LT"/>
                      </w:rPr>
                    </w:pPr>
                    <w:r>
                      <w:rPr>
                        <w:color w:val="000000"/>
                        <w:szCs w:val="24"/>
                        <w:lang w:eastAsia="lt-LT"/>
                      </w:rPr>
                      <w:t>20,23</w:t>
                    </w:r>
                  </w:p>
                </w:tc>
              </w:tr>
              <w:tr w14:paraId="66F10E44" w14:textId="77777777">
                <w:trPr>
                  <w:trHeight w:val="20"/>
                  <w:jc w:val="center"/>
                </w:trPr>
                <w:tc>
                  <w:tcPr>
                    <w:tcW w:w="567" w:type="dxa"/>
                    <w:vAlign w:val="center"/>
                  </w:tcPr>
                  <w:p w14:paraId="45EEAE61" w14:textId="43479645">
                    <w:pPr>
                      <w:widowControl w:val="0"/>
                      <w:tabs>
                        <w:tab w:val="left" w:pos="720"/>
                      </w:tabs>
                      <w:suppressAutoHyphens/>
                      <w:ind w:left="1134" w:hanging="720"/>
                      <w:jc w:val="center"/>
                      <w:rPr>
                        <w:szCs w:val="24"/>
                      </w:rPr>
                    </w:pPr>
                    <w:r>
                      <w:rPr>
                        <w:szCs w:val="24"/>
                      </w:rPr>
                      <w:t>85.</w:t>
                      <w:tab/>
                    </w:r>
                  </w:p>
                </w:tc>
                <w:tc>
                  <w:tcPr>
                    <w:tcW w:w="3909" w:type="dxa"/>
                    <w:vAlign w:val="center"/>
                  </w:tcPr>
                  <w:p w14:paraId="70A4A2F7" w14:textId="77777777">
                    <w:pPr>
                      <w:rPr>
                        <w:color w:val="000000"/>
                        <w:szCs w:val="24"/>
                        <w14:ligatures w14:val="standardContextual"/>
                      </w:rPr>
                    </w:pPr>
                    <w:r>
                      <w:rPr>
                        <w:color w:val="000000"/>
                        <w:szCs w:val="24"/>
                        <w:lang w:eastAsia="lt-LT"/>
                      </w:rPr>
                      <w:t>Daiktadėžė „EVO“ 15l</w:t>
                    </w:r>
                  </w:p>
                </w:tc>
                <w:tc>
                  <w:tcPr>
                    <w:tcW w:w="1191" w:type="dxa"/>
                    <w:vAlign w:val="center"/>
                  </w:tcPr>
                  <w:p w14:paraId="770CD4DD" w14:textId="77777777">
                    <w:pPr>
                      <w:ind w:left="-113" w:right="-113"/>
                      <w:jc w:val="center"/>
                      <w:rPr>
                        <w:spacing w:val="-4"/>
                        <w:szCs w:val="24"/>
                        <w:lang w:eastAsia="lt-LT"/>
                      </w:rPr>
                    </w:pPr>
                    <w:r>
                      <w:rPr>
                        <w:color w:val="000000"/>
                        <w:spacing w:val="-4"/>
                        <w:szCs w:val="24"/>
                        <w:lang w:eastAsia="lt-LT"/>
                      </w:rPr>
                      <w:t>2019-10-31</w:t>
                    </w:r>
                  </w:p>
                </w:tc>
                <w:tc>
                  <w:tcPr>
                    <w:tcW w:w="821" w:type="dxa"/>
                    <w:vAlign w:val="center"/>
                  </w:tcPr>
                  <w:p w14:paraId="424F1B4B" w14:textId="77777777">
                    <w:pPr>
                      <w:ind w:left="-113" w:right="-113"/>
                      <w:jc w:val="center"/>
                      <w:rPr>
                        <w:szCs w:val="24"/>
                        <w:lang w:eastAsia="lt-LT"/>
                      </w:rPr>
                    </w:pPr>
                    <w:r>
                      <w:rPr>
                        <w:color w:val="000000"/>
                        <w:szCs w:val="24"/>
                        <w:lang w:eastAsia="lt-LT"/>
                      </w:rPr>
                      <w:t>vnt.</w:t>
                    </w:r>
                  </w:p>
                </w:tc>
                <w:tc>
                  <w:tcPr>
                    <w:tcW w:w="709" w:type="dxa"/>
                    <w:vAlign w:val="center"/>
                  </w:tcPr>
                  <w:p w14:paraId="6FD6F392" w14:textId="77777777">
                    <w:pPr>
                      <w:jc w:val="center"/>
                      <w:rPr>
                        <w:szCs w:val="24"/>
                        <w:lang w:eastAsia="lt-LT"/>
                      </w:rPr>
                    </w:pPr>
                    <w:r>
                      <w:rPr>
                        <w:color w:val="000000"/>
                        <w:szCs w:val="24"/>
                        <w:lang w:eastAsia="lt-LT"/>
                      </w:rPr>
                      <w:t>6</w:t>
                    </w:r>
                  </w:p>
                </w:tc>
                <w:tc>
                  <w:tcPr>
                    <w:tcW w:w="1077" w:type="dxa"/>
                    <w:vAlign w:val="center"/>
                  </w:tcPr>
                  <w:p w14:paraId="244B1463" w14:textId="77777777">
                    <w:pPr>
                      <w:jc w:val="right"/>
                      <w:rPr>
                        <w:szCs w:val="24"/>
                        <w:lang w:eastAsia="lt-LT"/>
                      </w:rPr>
                    </w:pPr>
                    <w:r>
                      <w:rPr>
                        <w:color w:val="000000"/>
                        <w:szCs w:val="24"/>
                        <w:lang w:eastAsia="lt-LT"/>
                      </w:rPr>
                      <w:t>7,47</w:t>
                    </w:r>
                  </w:p>
                </w:tc>
                <w:tc>
                  <w:tcPr>
                    <w:tcW w:w="1305" w:type="dxa"/>
                    <w:vAlign w:val="center"/>
                  </w:tcPr>
                  <w:p w14:paraId="6F59E69D" w14:textId="77777777">
                    <w:pPr>
                      <w:jc w:val="right"/>
                      <w:rPr>
                        <w:szCs w:val="24"/>
                        <w:lang w:eastAsia="lt-LT"/>
                      </w:rPr>
                    </w:pPr>
                    <w:r>
                      <w:rPr>
                        <w:color w:val="000000"/>
                        <w:szCs w:val="24"/>
                        <w:lang w:eastAsia="lt-LT"/>
                      </w:rPr>
                      <w:t>44,83</w:t>
                    </w:r>
                  </w:p>
                </w:tc>
              </w:tr>
              <w:tr w14:paraId="17297670" w14:textId="77777777">
                <w:trPr>
                  <w:trHeight w:val="20"/>
                  <w:jc w:val="center"/>
                </w:trPr>
                <w:tc>
                  <w:tcPr>
                    <w:tcW w:w="567" w:type="dxa"/>
                    <w:vAlign w:val="center"/>
                  </w:tcPr>
                  <w:p w14:paraId="48BD4302" w14:textId="1C09ECCB">
                    <w:pPr>
                      <w:widowControl w:val="0"/>
                      <w:tabs>
                        <w:tab w:val="left" w:pos="720"/>
                      </w:tabs>
                      <w:suppressAutoHyphens/>
                      <w:ind w:left="1134" w:hanging="720"/>
                      <w:jc w:val="center"/>
                      <w:rPr>
                        <w:szCs w:val="24"/>
                      </w:rPr>
                    </w:pPr>
                    <w:r>
                      <w:rPr>
                        <w:szCs w:val="24"/>
                      </w:rPr>
                      <w:t>86.</w:t>
                      <w:tab/>
                    </w:r>
                  </w:p>
                </w:tc>
                <w:tc>
                  <w:tcPr>
                    <w:tcW w:w="3909" w:type="dxa"/>
                    <w:vAlign w:val="center"/>
                  </w:tcPr>
                  <w:p w14:paraId="1FC08AAE" w14:textId="77777777">
                    <w:pPr>
                      <w:rPr>
                        <w:color w:val="000000"/>
                        <w:szCs w:val="24"/>
                        <w14:ligatures w14:val="standardContextual"/>
                      </w:rPr>
                    </w:pPr>
                    <w:r>
                      <w:rPr>
                        <w:color w:val="000000"/>
                        <w:szCs w:val="24"/>
                        <w:lang w:eastAsia="lt-LT"/>
                      </w:rPr>
                      <w:t>Daiktadėžė „EVO safe“ 11 l</w:t>
                    </w:r>
                  </w:p>
                </w:tc>
                <w:tc>
                  <w:tcPr>
                    <w:tcW w:w="1191" w:type="dxa"/>
                    <w:vAlign w:val="center"/>
                  </w:tcPr>
                  <w:p w14:paraId="3894FEB7"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46FC9396" w14:textId="77777777">
                    <w:pPr>
                      <w:ind w:left="-113" w:right="-113"/>
                      <w:jc w:val="center"/>
                      <w:rPr>
                        <w:szCs w:val="24"/>
                        <w:lang w:eastAsia="lt-LT"/>
                      </w:rPr>
                    </w:pPr>
                    <w:r>
                      <w:rPr>
                        <w:color w:val="000000"/>
                        <w:szCs w:val="24"/>
                        <w:lang w:eastAsia="lt-LT"/>
                      </w:rPr>
                      <w:t>vnt.</w:t>
                    </w:r>
                  </w:p>
                </w:tc>
                <w:tc>
                  <w:tcPr>
                    <w:tcW w:w="709" w:type="dxa"/>
                    <w:vAlign w:val="center"/>
                  </w:tcPr>
                  <w:p w14:paraId="62B6CAEA" w14:textId="77777777">
                    <w:pPr>
                      <w:jc w:val="center"/>
                      <w:rPr>
                        <w:szCs w:val="24"/>
                        <w:lang w:eastAsia="lt-LT"/>
                      </w:rPr>
                    </w:pPr>
                    <w:r>
                      <w:rPr>
                        <w:color w:val="000000"/>
                        <w:szCs w:val="24"/>
                        <w:lang w:eastAsia="lt-LT"/>
                      </w:rPr>
                      <w:t>10</w:t>
                    </w:r>
                  </w:p>
                </w:tc>
                <w:tc>
                  <w:tcPr>
                    <w:tcW w:w="1077" w:type="dxa"/>
                    <w:vAlign w:val="center"/>
                  </w:tcPr>
                  <w:p w14:paraId="199362A7" w14:textId="77777777">
                    <w:pPr>
                      <w:jc w:val="right"/>
                      <w:rPr>
                        <w:szCs w:val="24"/>
                        <w:lang w:eastAsia="lt-LT"/>
                      </w:rPr>
                    </w:pPr>
                    <w:r>
                      <w:rPr>
                        <w:color w:val="000000"/>
                        <w:szCs w:val="24"/>
                        <w:lang w:eastAsia="lt-LT"/>
                      </w:rPr>
                      <w:t>5,94</w:t>
                    </w:r>
                  </w:p>
                </w:tc>
                <w:tc>
                  <w:tcPr>
                    <w:tcW w:w="1305" w:type="dxa"/>
                    <w:vAlign w:val="center"/>
                  </w:tcPr>
                  <w:p w14:paraId="463C6CDF" w14:textId="77777777">
                    <w:pPr>
                      <w:jc w:val="right"/>
                      <w:rPr>
                        <w:szCs w:val="24"/>
                        <w:lang w:eastAsia="lt-LT"/>
                      </w:rPr>
                    </w:pPr>
                    <w:r>
                      <w:rPr>
                        <w:color w:val="000000"/>
                        <w:szCs w:val="24"/>
                        <w:lang w:eastAsia="lt-LT"/>
                      </w:rPr>
                      <w:t>59,41</w:t>
                    </w:r>
                  </w:p>
                </w:tc>
              </w:tr>
              <w:tr w14:paraId="7B35F7B3" w14:textId="77777777">
                <w:trPr>
                  <w:trHeight w:val="20"/>
                  <w:jc w:val="center"/>
                </w:trPr>
                <w:tc>
                  <w:tcPr>
                    <w:tcW w:w="567" w:type="dxa"/>
                    <w:vAlign w:val="center"/>
                  </w:tcPr>
                  <w:p w14:paraId="2CB16ED8" w14:textId="4A04B183">
                    <w:pPr>
                      <w:widowControl w:val="0"/>
                      <w:tabs>
                        <w:tab w:val="left" w:pos="720"/>
                      </w:tabs>
                      <w:suppressAutoHyphens/>
                      <w:ind w:left="1134" w:hanging="720"/>
                      <w:jc w:val="center"/>
                      <w:rPr>
                        <w:szCs w:val="24"/>
                      </w:rPr>
                    </w:pPr>
                    <w:r>
                      <w:rPr>
                        <w:szCs w:val="24"/>
                      </w:rPr>
                      <w:t>87.</w:t>
                      <w:tab/>
                    </w:r>
                  </w:p>
                </w:tc>
                <w:tc>
                  <w:tcPr>
                    <w:tcW w:w="3909" w:type="dxa"/>
                    <w:vAlign w:val="center"/>
                  </w:tcPr>
                  <w:p w14:paraId="2DF62B3D" w14:textId="77777777">
                    <w:pPr>
                      <w:rPr>
                        <w:color w:val="000000"/>
                        <w:szCs w:val="24"/>
                        <w14:ligatures w14:val="standardContextual"/>
                      </w:rPr>
                    </w:pPr>
                    <w:r>
                      <w:rPr>
                        <w:color w:val="000000"/>
                        <w:szCs w:val="24"/>
                        <w:lang w:eastAsia="lt-LT"/>
                      </w:rPr>
                      <w:t>Daiktadėžė „EVO safe“ 11 l</w:t>
                    </w:r>
                  </w:p>
                </w:tc>
                <w:tc>
                  <w:tcPr>
                    <w:tcW w:w="1191" w:type="dxa"/>
                    <w:vAlign w:val="center"/>
                  </w:tcPr>
                  <w:p w14:paraId="57E583AC"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1AF94663" w14:textId="77777777">
                    <w:pPr>
                      <w:ind w:left="-113" w:right="-113"/>
                      <w:jc w:val="center"/>
                      <w:rPr>
                        <w:szCs w:val="24"/>
                        <w:lang w:eastAsia="lt-LT"/>
                      </w:rPr>
                    </w:pPr>
                    <w:r>
                      <w:rPr>
                        <w:color w:val="000000"/>
                        <w:szCs w:val="24"/>
                        <w:lang w:eastAsia="lt-LT"/>
                      </w:rPr>
                      <w:t>vnt.</w:t>
                    </w:r>
                  </w:p>
                </w:tc>
                <w:tc>
                  <w:tcPr>
                    <w:tcW w:w="709" w:type="dxa"/>
                    <w:vAlign w:val="center"/>
                  </w:tcPr>
                  <w:p w14:paraId="680E02D4" w14:textId="77777777">
                    <w:pPr>
                      <w:jc w:val="center"/>
                      <w:rPr>
                        <w:szCs w:val="24"/>
                        <w:lang w:eastAsia="lt-LT"/>
                      </w:rPr>
                    </w:pPr>
                    <w:r>
                      <w:rPr>
                        <w:color w:val="000000"/>
                        <w:szCs w:val="24"/>
                        <w:lang w:eastAsia="lt-LT"/>
                      </w:rPr>
                      <w:t>7</w:t>
                    </w:r>
                  </w:p>
                </w:tc>
                <w:tc>
                  <w:tcPr>
                    <w:tcW w:w="1077" w:type="dxa"/>
                    <w:vAlign w:val="center"/>
                  </w:tcPr>
                  <w:p w14:paraId="7C8F6810" w14:textId="77777777">
                    <w:pPr>
                      <w:jc w:val="right"/>
                      <w:rPr>
                        <w:szCs w:val="24"/>
                        <w:lang w:eastAsia="lt-LT"/>
                      </w:rPr>
                    </w:pPr>
                    <w:r>
                      <w:rPr>
                        <w:color w:val="000000"/>
                        <w:szCs w:val="24"/>
                        <w:lang w:eastAsia="lt-LT"/>
                      </w:rPr>
                      <w:t>6,54</w:t>
                    </w:r>
                  </w:p>
                </w:tc>
                <w:tc>
                  <w:tcPr>
                    <w:tcW w:w="1305" w:type="dxa"/>
                    <w:vAlign w:val="center"/>
                  </w:tcPr>
                  <w:p w14:paraId="249820FB" w14:textId="77777777">
                    <w:pPr>
                      <w:jc w:val="right"/>
                      <w:rPr>
                        <w:szCs w:val="24"/>
                        <w:lang w:eastAsia="lt-LT"/>
                      </w:rPr>
                    </w:pPr>
                    <w:r>
                      <w:rPr>
                        <w:color w:val="000000"/>
                        <w:szCs w:val="24"/>
                        <w:lang w:eastAsia="lt-LT"/>
                      </w:rPr>
                      <w:t>45,76</w:t>
                    </w:r>
                  </w:p>
                </w:tc>
              </w:tr>
              <w:tr w14:paraId="01E317DC" w14:textId="77777777">
                <w:trPr>
                  <w:trHeight w:val="20"/>
                  <w:jc w:val="center"/>
                </w:trPr>
                <w:tc>
                  <w:tcPr>
                    <w:tcW w:w="567" w:type="dxa"/>
                    <w:vAlign w:val="center"/>
                  </w:tcPr>
                  <w:p w14:paraId="606C88E8" w14:textId="31F34A8D">
                    <w:pPr>
                      <w:widowControl w:val="0"/>
                      <w:tabs>
                        <w:tab w:val="left" w:pos="720"/>
                      </w:tabs>
                      <w:suppressAutoHyphens/>
                      <w:ind w:left="1134" w:hanging="720"/>
                      <w:jc w:val="center"/>
                      <w:rPr>
                        <w:szCs w:val="24"/>
                      </w:rPr>
                    </w:pPr>
                    <w:r>
                      <w:rPr>
                        <w:szCs w:val="24"/>
                      </w:rPr>
                      <w:t>88.</w:t>
                      <w:tab/>
                    </w:r>
                  </w:p>
                </w:tc>
                <w:tc>
                  <w:tcPr>
                    <w:tcW w:w="3909" w:type="dxa"/>
                    <w:vAlign w:val="center"/>
                  </w:tcPr>
                  <w:p w14:paraId="3ECD284A" w14:textId="77777777">
                    <w:pPr>
                      <w:rPr>
                        <w:color w:val="000000"/>
                        <w:szCs w:val="24"/>
                        <w14:ligatures w14:val="standardContextual"/>
                      </w:rPr>
                    </w:pPr>
                    <w:r>
                      <w:rPr>
                        <w:color w:val="000000"/>
                        <w:szCs w:val="24"/>
                        <w:lang w:eastAsia="lt-LT"/>
                      </w:rPr>
                      <w:t>Daiktadėžė „EVO safe“ 11 l</w:t>
                    </w:r>
                  </w:p>
                </w:tc>
                <w:tc>
                  <w:tcPr>
                    <w:tcW w:w="1191" w:type="dxa"/>
                    <w:vAlign w:val="center"/>
                  </w:tcPr>
                  <w:p w14:paraId="5F8F69F6"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1BE0DC5C" w14:textId="77777777">
                    <w:pPr>
                      <w:ind w:left="-113" w:right="-113"/>
                      <w:jc w:val="center"/>
                      <w:rPr>
                        <w:szCs w:val="24"/>
                        <w:lang w:eastAsia="lt-LT"/>
                      </w:rPr>
                    </w:pPr>
                    <w:r>
                      <w:rPr>
                        <w:color w:val="000000"/>
                        <w:szCs w:val="24"/>
                        <w:lang w:eastAsia="lt-LT"/>
                      </w:rPr>
                      <w:t>vnt.</w:t>
                    </w:r>
                  </w:p>
                </w:tc>
                <w:tc>
                  <w:tcPr>
                    <w:tcW w:w="709" w:type="dxa"/>
                    <w:vAlign w:val="center"/>
                  </w:tcPr>
                  <w:p w14:paraId="1C726EAB" w14:textId="77777777">
                    <w:pPr>
                      <w:jc w:val="center"/>
                      <w:rPr>
                        <w:szCs w:val="24"/>
                        <w:lang w:eastAsia="lt-LT"/>
                      </w:rPr>
                    </w:pPr>
                    <w:r>
                      <w:rPr>
                        <w:color w:val="000000"/>
                        <w:szCs w:val="24"/>
                        <w:lang w:eastAsia="lt-LT"/>
                      </w:rPr>
                      <w:t>1</w:t>
                    </w:r>
                  </w:p>
                </w:tc>
                <w:tc>
                  <w:tcPr>
                    <w:tcW w:w="1077" w:type="dxa"/>
                    <w:vAlign w:val="center"/>
                  </w:tcPr>
                  <w:p w14:paraId="6D0C6744" w14:textId="77777777">
                    <w:pPr>
                      <w:jc w:val="right"/>
                      <w:rPr>
                        <w:szCs w:val="24"/>
                        <w:lang w:eastAsia="lt-LT"/>
                      </w:rPr>
                    </w:pPr>
                    <w:r>
                      <w:rPr>
                        <w:color w:val="000000"/>
                        <w:szCs w:val="24"/>
                        <w:lang w:eastAsia="lt-LT"/>
                      </w:rPr>
                      <w:t>4,69</w:t>
                    </w:r>
                  </w:p>
                </w:tc>
                <w:tc>
                  <w:tcPr>
                    <w:tcW w:w="1305" w:type="dxa"/>
                    <w:vAlign w:val="center"/>
                  </w:tcPr>
                  <w:p w14:paraId="0FE2910B" w14:textId="77777777">
                    <w:pPr>
                      <w:jc w:val="right"/>
                      <w:rPr>
                        <w:szCs w:val="24"/>
                        <w:lang w:eastAsia="lt-LT"/>
                      </w:rPr>
                    </w:pPr>
                    <w:r>
                      <w:rPr>
                        <w:color w:val="000000"/>
                        <w:szCs w:val="24"/>
                        <w:lang w:eastAsia="lt-LT"/>
                      </w:rPr>
                      <w:t>4,69</w:t>
                    </w:r>
                  </w:p>
                </w:tc>
              </w:tr>
              <w:tr w14:paraId="1887F9F2" w14:textId="77777777">
                <w:trPr>
                  <w:trHeight w:val="20"/>
                  <w:jc w:val="center"/>
                </w:trPr>
                <w:tc>
                  <w:tcPr>
                    <w:tcW w:w="567" w:type="dxa"/>
                    <w:vAlign w:val="center"/>
                  </w:tcPr>
                  <w:p w14:paraId="001703A1" w14:textId="2F55ABB6">
                    <w:pPr>
                      <w:widowControl w:val="0"/>
                      <w:tabs>
                        <w:tab w:val="left" w:pos="720"/>
                      </w:tabs>
                      <w:suppressAutoHyphens/>
                      <w:ind w:left="1134" w:hanging="720"/>
                      <w:jc w:val="center"/>
                      <w:rPr>
                        <w:szCs w:val="24"/>
                      </w:rPr>
                    </w:pPr>
                    <w:r>
                      <w:rPr>
                        <w:szCs w:val="24"/>
                      </w:rPr>
                      <w:t>89.</w:t>
                      <w:tab/>
                    </w:r>
                  </w:p>
                </w:tc>
                <w:tc>
                  <w:tcPr>
                    <w:tcW w:w="3909" w:type="dxa"/>
                    <w:vAlign w:val="center"/>
                  </w:tcPr>
                  <w:p w14:paraId="0DF2ED84" w14:textId="77777777">
                    <w:pPr>
                      <w:rPr>
                        <w:color w:val="000000"/>
                        <w:szCs w:val="24"/>
                        <w14:ligatures w14:val="standardContextual"/>
                      </w:rPr>
                    </w:pPr>
                    <w:r>
                      <w:rPr>
                        <w:color w:val="000000"/>
                        <w:szCs w:val="24"/>
                        <w:lang w:eastAsia="lt-LT"/>
                      </w:rPr>
                      <w:t>Daiktadėžė „EVO safe“ 15 l</w:t>
                    </w:r>
                  </w:p>
                </w:tc>
                <w:tc>
                  <w:tcPr>
                    <w:tcW w:w="1191" w:type="dxa"/>
                    <w:vAlign w:val="center"/>
                  </w:tcPr>
                  <w:p w14:paraId="3B8EAA01"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6B1CB50D" w14:textId="77777777">
                    <w:pPr>
                      <w:ind w:left="-113" w:right="-113"/>
                      <w:jc w:val="center"/>
                      <w:rPr>
                        <w:szCs w:val="24"/>
                        <w:lang w:eastAsia="lt-LT"/>
                      </w:rPr>
                    </w:pPr>
                    <w:r>
                      <w:rPr>
                        <w:color w:val="000000"/>
                        <w:szCs w:val="24"/>
                        <w:lang w:eastAsia="lt-LT"/>
                      </w:rPr>
                      <w:t>vnt.</w:t>
                    </w:r>
                  </w:p>
                </w:tc>
                <w:tc>
                  <w:tcPr>
                    <w:tcW w:w="709" w:type="dxa"/>
                    <w:vAlign w:val="center"/>
                  </w:tcPr>
                  <w:p w14:paraId="475A9D39" w14:textId="77777777">
                    <w:pPr>
                      <w:jc w:val="center"/>
                      <w:rPr>
                        <w:szCs w:val="24"/>
                        <w:lang w:eastAsia="lt-LT"/>
                      </w:rPr>
                    </w:pPr>
                    <w:r>
                      <w:rPr>
                        <w:color w:val="000000"/>
                        <w:szCs w:val="24"/>
                        <w:lang w:eastAsia="lt-LT"/>
                      </w:rPr>
                      <w:t>10</w:t>
                    </w:r>
                  </w:p>
                </w:tc>
                <w:tc>
                  <w:tcPr>
                    <w:tcW w:w="1077" w:type="dxa"/>
                    <w:vAlign w:val="center"/>
                  </w:tcPr>
                  <w:p w14:paraId="7A4E63F4" w14:textId="77777777">
                    <w:pPr>
                      <w:jc w:val="right"/>
                      <w:rPr>
                        <w:szCs w:val="24"/>
                        <w:lang w:eastAsia="lt-LT"/>
                      </w:rPr>
                    </w:pPr>
                    <w:r>
                      <w:rPr>
                        <w:color w:val="000000"/>
                        <w:szCs w:val="24"/>
                        <w:lang w:eastAsia="lt-LT"/>
                      </w:rPr>
                      <w:t>6,79</w:t>
                    </w:r>
                  </w:p>
                </w:tc>
                <w:tc>
                  <w:tcPr>
                    <w:tcW w:w="1305" w:type="dxa"/>
                    <w:vAlign w:val="center"/>
                  </w:tcPr>
                  <w:p w14:paraId="2C5D7616" w14:textId="77777777">
                    <w:pPr>
                      <w:jc w:val="right"/>
                      <w:rPr>
                        <w:szCs w:val="24"/>
                        <w:lang w:eastAsia="lt-LT"/>
                      </w:rPr>
                    </w:pPr>
                    <w:r>
                      <w:rPr>
                        <w:color w:val="000000"/>
                        <w:szCs w:val="24"/>
                        <w:lang w:eastAsia="lt-LT"/>
                      </w:rPr>
                      <w:t>67,92</w:t>
                    </w:r>
                  </w:p>
                </w:tc>
              </w:tr>
              <w:tr w14:paraId="2EF76812" w14:textId="77777777">
                <w:trPr>
                  <w:trHeight w:val="20"/>
                  <w:jc w:val="center"/>
                </w:trPr>
                <w:tc>
                  <w:tcPr>
                    <w:tcW w:w="567" w:type="dxa"/>
                    <w:vAlign w:val="center"/>
                  </w:tcPr>
                  <w:p w14:paraId="338C651F" w14:textId="779B0E93">
                    <w:pPr>
                      <w:widowControl w:val="0"/>
                      <w:tabs>
                        <w:tab w:val="left" w:pos="720"/>
                      </w:tabs>
                      <w:suppressAutoHyphens/>
                      <w:ind w:left="1134" w:hanging="720"/>
                      <w:jc w:val="center"/>
                      <w:rPr>
                        <w:szCs w:val="24"/>
                      </w:rPr>
                    </w:pPr>
                    <w:r>
                      <w:rPr>
                        <w:szCs w:val="24"/>
                      </w:rPr>
                      <w:t>90.</w:t>
                      <w:tab/>
                    </w:r>
                  </w:p>
                </w:tc>
                <w:tc>
                  <w:tcPr>
                    <w:tcW w:w="3909" w:type="dxa"/>
                    <w:vAlign w:val="center"/>
                  </w:tcPr>
                  <w:p w14:paraId="2C10368C" w14:textId="77777777">
                    <w:pPr>
                      <w:rPr>
                        <w:color w:val="000000"/>
                        <w:szCs w:val="24"/>
                        <w14:ligatures w14:val="standardContextual"/>
                      </w:rPr>
                    </w:pPr>
                    <w:r>
                      <w:rPr>
                        <w:color w:val="000000"/>
                        <w:szCs w:val="24"/>
                        <w:lang w:eastAsia="lt-LT"/>
                      </w:rPr>
                      <w:t>Daiktadėžė „EVO safe“ 15 l</w:t>
                    </w:r>
                  </w:p>
                </w:tc>
                <w:tc>
                  <w:tcPr>
                    <w:tcW w:w="1191" w:type="dxa"/>
                    <w:vAlign w:val="center"/>
                  </w:tcPr>
                  <w:p w14:paraId="05095C00"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531B15E2" w14:textId="77777777">
                    <w:pPr>
                      <w:ind w:left="-113" w:right="-113"/>
                      <w:jc w:val="center"/>
                      <w:rPr>
                        <w:szCs w:val="24"/>
                        <w:lang w:eastAsia="lt-LT"/>
                      </w:rPr>
                    </w:pPr>
                    <w:r>
                      <w:rPr>
                        <w:color w:val="000000"/>
                        <w:szCs w:val="24"/>
                        <w:lang w:eastAsia="lt-LT"/>
                      </w:rPr>
                      <w:t>vnt.</w:t>
                    </w:r>
                  </w:p>
                </w:tc>
                <w:tc>
                  <w:tcPr>
                    <w:tcW w:w="709" w:type="dxa"/>
                    <w:vAlign w:val="center"/>
                  </w:tcPr>
                  <w:p w14:paraId="51236D8C" w14:textId="77777777">
                    <w:pPr>
                      <w:jc w:val="center"/>
                      <w:rPr>
                        <w:szCs w:val="24"/>
                        <w:lang w:eastAsia="lt-LT"/>
                      </w:rPr>
                    </w:pPr>
                    <w:r>
                      <w:rPr>
                        <w:color w:val="000000"/>
                        <w:szCs w:val="24"/>
                        <w:lang w:eastAsia="lt-LT"/>
                      </w:rPr>
                      <w:t>7</w:t>
                    </w:r>
                  </w:p>
                </w:tc>
                <w:tc>
                  <w:tcPr>
                    <w:tcW w:w="1077" w:type="dxa"/>
                    <w:vAlign w:val="center"/>
                  </w:tcPr>
                  <w:p w14:paraId="572E63A8" w14:textId="77777777">
                    <w:pPr>
                      <w:jc w:val="right"/>
                      <w:rPr>
                        <w:szCs w:val="24"/>
                        <w:lang w:eastAsia="lt-LT"/>
                      </w:rPr>
                    </w:pPr>
                    <w:r>
                      <w:rPr>
                        <w:color w:val="000000"/>
                        <w:szCs w:val="24"/>
                        <w:lang w:eastAsia="lt-LT"/>
                      </w:rPr>
                      <w:t>5,95</w:t>
                    </w:r>
                  </w:p>
                </w:tc>
                <w:tc>
                  <w:tcPr>
                    <w:tcW w:w="1305" w:type="dxa"/>
                    <w:vAlign w:val="center"/>
                  </w:tcPr>
                  <w:p w14:paraId="29B20F08" w14:textId="77777777">
                    <w:pPr>
                      <w:jc w:val="right"/>
                      <w:rPr>
                        <w:szCs w:val="24"/>
                        <w:lang w:eastAsia="lt-LT"/>
                      </w:rPr>
                    </w:pPr>
                    <w:r>
                      <w:rPr>
                        <w:color w:val="000000"/>
                        <w:szCs w:val="24"/>
                        <w:lang w:eastAsia="lt-LT"/>
                      </w:rPr>
                      <w:t>41,67</w:t>
                    </w:r>
                  </w:p>
                </w:tc>
              </w:tr>
              <w:tr w14:paraId="43369B6F" w14:textId="77777777">
                <w:trPr>
                  <w:trHeight w:val="20"/>
                  <w:jc w:val="center"/>
                </w:trPr>
                <w:tc>
                  <w:tcPr>
                    <w:tcW w:w="567" w:type="dxa"/>
                    <w:vAlign w:val="center"/>
                  </w:tcPr>
                  <w:p w14:paraId="64603CEC" w14:textId="042D9C13">
                    <w:pPr>
                      <w:widowControl w:val="0"/>
                      <w:tabs>
                        <w:tab w:val="left" w:pos="720"/>
                      </w:tabs>
                      <w:suppressAutoHyphens/>
                      <w:ind w:left="1134" w:hanging="720"/>
                      <w:jc w:val="center"/>
                      <w:rPr>
                        <w:szCs w:val="24"/>
                      </w:rPr>
                    </w:pPr>
                    <w:r>
                      <w:rPr>
                        <w:szCs w:val="24"/>
                      </w:rPr>
                      <w:t>91.</w:t>
                      <w:tab/>
                    </w:r>
                  </w:p>
                </w:tc>
                <w:tc>
                  <w:tcPr>
                    <w:tcW w:w="3909" w:type="dxa"/>
                    <w:vAlign w:val="center"/>
                  </w:tcPr>
                  <w:p w14:paraId="5B0E2763" w14:textId="77777777">
                    <w:pPr>
                      <w:rPr>
                        <w:color w:val="000000"/>
                        <w:szCs w:val="24"/>
                        <w14:ligatures w14:val="standardContextual"/>
                      </w:rPr>
                    </w:pPr>
                    <w:r>
                      <w:rPr>
                        <w:color w:val="000000"/>
                        <w:szCs w:val="24"/>
                        <w:lang w:eastAsia="lt-LT"/>
                      </w:rPr>
                      <w:t>Daiktadėžė „EVO safe“ 30 l</w:t>
                    </w:r>
                  </w:p>
                </w:tc>
                <w:tc>
                  <w:tcPr>
                    <w:tcW w:w="1191" w:type="dxa"/>
                    <w:vAlign w:val="center"/>
                  </w:tcPr>
                  <w:p w14:paraId="4909F242" w14:textId="77777777">
                    <w:pPr>
                      <w:ind w:left="-113" w:right="-113"/>
                      <w:jc w:val="center"/>
                      <w:rPr>
                        <w:spacing w:val="-4"/>
                        <w:szCs w:val="24"/>
                        <w:lang w:eastAsia="lt-LT"/>
                      </w:rPr>
                    </w:pPr>
                    <w:r>
                      <w:rPr>
                        <w:color w:val="000000"/>
                        <w:spacing w:val="-4"/>
                        <w:szCs w:val="24"/>
                        <w:lang w:eastAsia="lt-LT"/>
                      </w:rPr>
                      <w:t>2021-09-30</w:t>
                    </w:r>
                  </w:p>
                </w:tc>
                <w:tc>
                  <w:tcPr>
                    <w:tcW w:w="821" w:type="dxa"/>
                    <w:vAlign w:val="center"/>
                  </w:tcPr>
                  <w:p w14:paraId="1D9F9A08" w14:textId="77777777">
                    <w:pPr>
                      <w:ind w:left="-113" w:right="-113"/>
                      <w:jc w:val="center"/>
                      <w:rPr>
                        <w:szCs w:val="24"/>
                        <w:lang w:eastAsia="lt-LT"/>
                      </w:rPr>
                    </w:pPr>
                    <w:r>
                      <w:rPr>
                        <w:color w:val="000000"/>
                        <w:szCs w:val="24"/>
                        <w:lang w:eastAsia="lt-LT"/>
                      </w:rPr>
                      <w:t>vnt.</w:t>
                    </w:r>
                  </w:p>
                </w:tc>
                <w:tc>
                  <w:tcPr>
                    <w:tcW w:w="709" w:type="dxa"/>
                    <w:vAlign w:val="center"/>
                  </w:tcPr>
                  <w:p w14:paraId="0EE4E666" w14:textId="77777777">
                    <w:pPr>
                      <w:jc w:val="center"/>
                      <w:rPr>
                        <w:szCs w:val="24"/>
                        <w:lang w:eastAsia="lt-LT"/>
                      </w:rPr>
                    </w:pPr>
                    <w:r>
                      <w:rPr>
                        <w:color w:val="000000"/>
                        <w:szCs w:val="24"/>
                        <w:lang w:eastAsia="lt-LT"/>
                      </w:rPr>
                      <w:t>7</w:t>
                    </w:r>
                  </w:p>
                </w:tc>
                <w:tc>
                  <w:tcPr>
                    <w:tcW w:w="1077" w:type="dxa"/>
                    <w:vAlign w:val="center"/>
                  </w:tcPr>
                  <w:p w14:paraId="7E678116" w14:textId="77777777">
                    <w:pPr>
                      <w:jc w:val="right"/>
                      <w:rPr>
                        <w:szCs w:val="24"/>
                        <w:lang w:eastAsia="lt-LT"/>
                      </w:rPr>
                    </w:pPr>
                    <w:r>
                      <w:rPr>
                        <w:color w:val="000000"/>
                        <w:szCs w:val="24"/>
                        <w:lang w:eastAsia="lt-LT"/>
                      </w:rPr>
                      <w:t>12,67</w:t>
                    </w:r>
                  </w:p>
                </w:tc>
                <w:tc>
                  <w:tcPr>
                    <w:tcW w:w="1305" w:type="dxa"/>
                    <w:vAlign w:val="center"/>
                  </w:tcPr>
                  <w:p w14:paraId="63D0255F" w14:textId="77777777">
                    <w:pPr>
                      <w:jc w:val="right"/>
                      <w:rPr>
                        <w:szCs w:val="24"/>
                        <w:lang w:eastAsia="lt-LT"/>
                      </w:rPr>
                    </w:pPr>
                    <w:r>
                      <w:rPr>
                        <w:color w:val="000000"/>
                        <w:szCs w:val="24"/>
                        <w:lang w:eastAsia="lt-LT"/>
                      </w:rPr>
                      <w:t>88,66</w:t>
                    </w:r>
                  </w:p>
                </w:tc>
              </w:tr>
              <w:tr w14:paraId="2E60B61F" w14:textId="77777777">
                <w:trPr>
                  <w:trHeight w:val="20"/>
                  <w:jc w:val="center"/>
                </w:trPr>
                <w:tc>
                  <w:tcPr>
                    <w:tcW w:w="567" w:type="dxa"/>
                    <w:vAlign w:val="center"/>
                  </w:tcPr>
                  <w:p w14:paraId="20F5B6B6" w14:textId="217EFE45">
                    <w:pPr>
                      <w:widowControl w:val="0"/>
                      <w:tabs>
                        <w:tab w:val="left" w:pos="720"/>
                      </w:tabs>
                      <w:suppressAutoHyphens/>
                      <w:ind w:left="1134" w:hanging="720"/>
                      <w:jc w:val="center"/>
                      <w:rPr>
                        <w:szCs w:val="24"/>
                      </w:rPr>
                    </w:pPr>
                    <w:r>
                      <w:rPr>
                        <w:szCs w:val="24"/>
                      </w:rPr>
                      <w:t>92.</w:t>
                      <w:tab/>
                    </w:r>
                  </w:p>
                </w:tc>
                <w:tc>
                  <w:tcPr>
                    <w:tcW w:w="3909" w:type="dxa"/>
                    <w:vAlign w:val="center"/>
                  </w:tcPr>
                  <w:p w14:paraId="0D6F1F3D" w14:textId="77777777">
                    <w:pPr>
                      <w:rPr>
                        <w:color w:val="000000"/>
                        <w:szCs w:val="24"/>
                        <w14:ligatures w14:val="standardContextual"/>
                      </w:rPr>
                    </w:pPr>
                    <w:r>
                      <w:rPr>
                        <w:color w:val="000000"/>
                        <w:szCs w:val="24"/>
                        <w:lang w:eastAsia="lt-LT"/>
                      </w:rPr>
                      <w:t>Daiktadėžė „Geometric“ 6 l</w:t>
                    </w:r>
                  </w:p>
                </w:tc>
                <w:tc>
                  <w:tcPr>
                    <w:tcW w:w="1191" w:type="dxa"/>
                    <w:vAlign w:val="center"/>
                  </w:tcPr>
                  <w:p w14:paraId="7B0E26B2" w14:textId="77777777">
                    <w:pPr>
                      <w:ind w:left="-113" w:right="-113"/>
                      <w:jc w:val="center"/>
                      <w:rPr>
                        <w:spacing w:val="-4"/>
                        <w:szCs w:val="24"/>
                        <w:lang w:eastAsia="lt-LT"/>
                      </w:rPr>
                    </w:pPr>
                    <w:r>
                      <w:rPr>
                        <w:color w:val="000000"/>
                        <w:spacing w:val="-4"/>
                        <w:szCs w:val="24"/>
                        <w:lang w:eastAsia="lt-LT"/>
                      </w:rPr>
                      <w:t>2019-11-30</w:t>
                    </w:r>
                  </w:p>
                </w:tc>
                <w:tc>
                  <w:tcPr>
                    <w:tcW w:w="821" w:type="dxa"/>
                    <w:vAlign w:val="center"/>
                  </w:tcPr>
                  <w:p w14:paraId="68EF7C10" w14:textId="77777777">
                    <w:pPr>
                      <w:ind w:left="-113" w:right="-113"/>
                      <w:jc w:val="center"/>
                      <w:rPr>
                        <w:szCs w:val="24"/>
                        <w:lang w:eastAsia="lt-LT"/>
                      </w:rPr>
                    </w:pPr>
                    <w:r>
                      <w:rPr>
                        <w:color w:val="000000"/>
                        <w:szCs w:val="24"/>
                        <w:lang w:eastAsia="lt-LT"/>
                      </w:rPr>
                      <w:t>vnt.</w:t>
                    </w:r>
                  </w:p>
                </w:tc>
                <w:tc>
                  <w:tcPr>
                    <w:tcW w:w="709" w:type="dxa"/>
                    <w:vAlign w:val="center"/>
                  </w:tcPr>
                  <w:p w14:paraId="46776653" w14:textId="77777777">
                    <w:pPr>
                      <w:jc w:val="center"/>
                      <w:rPr>
                        <w:szCs w:val="24"/>
                        <w:lang w:eastAsia="lt-LT"/>
                      </w:rPr>
                    </w:pPr>
                    <w:r>
                      <w:rPr>
                        <w:color w:val="000000"/>
                        <w:szCs w:val="24"/>
                        <w:lang w:eastAsia="lt-LT"/>
                      </w:rPr>
                      <w:t>1</w:t>
                    </w:r>
                  </w:p>
                </w:tc>
                <w:tc>
                  <w:tcPr>
                    <w:tcW w:w="1077" w:type="dxa"/>
                    <w:vAlign w:val="center"/>
                  </w:tcPr>
                  <w:p w14:paraId="6D9D694C" w14:textId="77777777">
                    <w:pPr>
                      <w:jc w:val="right"/>
                      <w:rPr>
                        <w:szCs w:val="24"/>
                        <w:lang w:eastAsia="lt-LT"/>
                      </w:rPr>
                    </w:pPr>
                    <w:r>
                      <w:rPr>
                        <w:color w:val="000000"/>
                        <w:szCs w:val="24"/>
                        <w:lang w:eastAsia="lt-LT"/>
                      </w:rPr>
                      <w:t>2,25</w:t>
                    </w:r>
                  </w:p>
                </w:tc>
                <w:tc>
                  <w:tcPr>
                    <w:tcW w:w="1305" w:type="dxa"/>
                    <w:vAlign w:val="center"/>
                  </w:tcPr>
                  <w:p w14:paraId="4ADD7F12" w14:textId="77777777">
                    <w:pPr>
                      <w:jc w:val="right"/>
                      <w:rPr>
                        <w:szCs w:val="24"/>
                        <w:lang w:eastAsia="lt-LT"/>
                      </w:rPr>
                    </w:pPr>
                    <w:r>
                      <w:rPr>
                        <w:color w:val="000000"/>
                        <w:szCs w:val="24"/>
                        <w:lang w:eastAsia="lt-LT"/>
                      </w:rPr>
                      <w:t>2,25</w:t>
                    </w:r>
                  </w:p>
                </w:tc>
              </w:tr>
              <w:tr w14:paraId="7534B261" w14:textId="77777777">
                <w:trPr>
                  <w:trHeight w:val="20"/>
                  <w:jc w:val="center"/>
                </w:trPr>
                <w:tc>
                  <w:tcPr>
                    <w:tcW w:w="567" w:type="dxa"/>
                    <w:vAlign w:val="center"/>
                  </w:tcPr>
                  <w:p w14:paraId="4F37A245" w14:textId="42D728B6">
                    <w:pPr>
                      <w:widowControl w:val="0"/>
                      <w:tabs>
                        <w:tab w:val="left" w:pos="720"/>
                      </w:tabs>
                      <w:suppressAutoHyphens/>
                      <w:ind w:left="1134" w:hanging="720"/>
                      <w:jc w:val="center"/>
                      <w:rPr>
                        <w:szCs w:val="24"/>
                      </w:rPr>
                    </w:pPr>
                    <w:r>
                      <w:rPr>
                        <w:szCs w:val="24"/>
                      </w:rPr>
                      <w:t>93.</w:t>
                      <w:tab/>
                    </w:r>
                  </w:p>
                </w:tc>
                <w:tc>
                  <w:tcPr>
                    <w:tcW w:w="3909" w:type="dxa"/>
                    <w:vAlign w:val="center"/>
                  </w:tcPr>
                  <w:p w14:paraId="24591732" w14:textId="77777777">
                    <w:pPr>
                      <w:rPr>
                        <w:color w:val="000000"/>
                        <w:szCs w:val="24"/>
                        <w14:ligatures w14:val="standardContextual"/>
                      </w:rPr>
                    </w:pPr>
                    <w:r>
                      <w:rPr>
                        <w:color w:val="000000"/>
                        <w:szCs w:val="24"/>
                        <w:lang w:eastAsia="lt-LT"/>
                      </w:rPr>
                      <w:t>Daiktadėžė „INFINIYT“ 1 l, pilka</w:t>
                    </w:r>
                  </w:p>
                </w:tc>
                <w:tc>
                  <w:tcPr>
                    <w:tcW w:w="1191" w:type="dxa"/>
                    <w:vAlign w:val="center"/>
                  </w:tcPr>
                  <w:p w14:paraId="08DBA2BF"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6CFF3B19" w14:textId="77777777">
                    <w:pPr>
                      <w:ind w:left="-113" w:right="-113"/>
                      <w:jc w:val="center"/>
                      <w:rPr>
                        <w:szCs w:val="24"/>
                        <w:lang w:eastAsia="lt-LT"/>
                      </w:rPr>
                    </w:pPr>
                    <w:r>
                      <w:rPr>
                        <w:color w:val="000000"/>
                        <w:szCs w:val="24"/>
                        <w:lang w:eastAsia="lt-LT"/>
                      </w:rPr>
                      <w:t>vnt.</w:t>
                    </w:r>
                  </w:p>
                </w:tc>
                <w:tc>
                  <w:tcPr>
                    <w:tcW w:w="709" w:type="dxa"/>
                    <w:vAlign w:val="center"/>
                  </w:tcPr>
                  <w:p w14:paraId="168B1363" w14:textId="77777777">
                    <w:pPr>
                      <w:jc w:val="center"/>
                      <w:rPr>
                        <w:szCs w:val="24"/>
                        <w:lang w:eastAsia="lt-LT"/>
                      </w:rPr>
                    </w:pPr>
                    <w:r>
                      <w:rPr>
                        <w:color w:val="000000"/>
                        <w:szCs w:val="24"/>
                        <w:lang w:eastAsia="lt-LT"/>
                      </w:rPr>
                      <w:t>4</w:t>
                    </w:r>
                  </w:p>
                </w:tc>
                <w:tc>
                  <w:tcPr>
                    <w:tcW w:w="1077" w:type="dxa"/>
                    <w:vAlign w:val="center"/>
                  </w:tcPr>
                  <w:p w14:paraId="7073869E" w14:textId="77777777">
                    <w:pPr>
                      <w:jc w:val="right"/>
                      <w:rPr>
                        <w:szCs w:val="24"/>
                        <w:lang w:eastAsia="lt-LT"/>
                      </w:rPr>
                    </w:pPr>
                    <w:r>
                      <w:rPr>
                        <w:color w:val="000000"/>
                        <w:szCs w:val="24"/>
                        <w:lang w:eastAsia="lt-LT"/>
                      </w:rPr>
                      <w:t>6,49</w:t>
                    </w:r>
                  </w:p>
                </w:tc>
                <w:tc>
                  <w:tcPr>
                    <w:tcW w:w="1305" w:type="dxa"/>
                    <w:vAlign w:val="center"/>
                  </w:tcPr>
                  <w:p w14:paraId="1B004A72" w14:textId="77777777">
                    <w:pPr>
                      <w:jc w:val="right"/>
                      <w:rPr>
                        <w:szCs w:val="24"/>
                        <w:lang w:eastAsia="lt-LT"/>
                      </w:rPr>
                    </w:pPr>
                    <w:r>
                      <w:rPr>
                        <w:color w:val="000000"/>
                        <w:szCs w:val="24"/>
                        <w:lang w:eastAsia="lt-LT"/>
                      </w:rPr>
                      <w:t>25,95</w:t>
                    </w:r>
                  </w:p>
                </w:tc>
              </w:tr>
              <w:tr w14:paraId="06F42831" w14:textId="77777777">
                <w:trPr>
                  <w:trHeight w:val="20"/>
                  <w:jc w:val="center"/>
                </w:trPr>
                <w:tc>
                  <w:tcPr>
                    <w:tcW w:w="567" w:type="dxa"/>
                    <w:vAlign w:val="center"/>
                  </w:tcPr>
                  <w:p w14:paraId="01AC3192" w14:textId="3BC5551F">
                    <w:pPr>
                      <w:widowControl w:val="0"/>
                      <w:tabs>
                        <w:tab w:val="left" w:pos="720"/>
                      </w:tabs>
                      <w:suppressAutoHyphens/>
                      <w:ind w:left="1134" w:hanging="720"/>
                      <w:jc w:val="center"/>
                      <w:rPr>
                        <w:szCs w:val="24"/>
                      </w:rPr>
                    </w:pPr>
                    <w:r>
                      <w:rPr>
                        <w:szCs w:val="24"/>
                      </w:rPr>
                      <w:t>94.</w:t>
                      <w:tab/>
                    </w:r>
                  </w:p>
                </w:tc>
                <w:tc>
                  <w:tcPr>
                    <w:tcW w:w="3909" w:type="dxa"/>
                    <w:vAlign w:val="center"/>
                  </w:tcPr>
                  <w:p w14:paraId="45F66B1B" w14:textId="77777777">
                    <w:pPr>
                      <w:rPr>
                        <w:color w:val="000000"/>
                        <w:szCs w:val="24"/>
                        <w14:ligatures w14:val="standardContextual"/>
                      </w:rPr>
                    </w:pPr>
                    <w:r>
                      <w:rPr>
                        <w:color w:val="000000"/>
                        <w:szCs w:val="24"/>
                        <w:lang w:eastAsia="lt-LT"/>
                      </w:rPr>
                      <w:t>Daiktadėžė „INFINIYT“ 7 l, pilka</w:t>
                    </w:r>
                  </w:p>
                </w:tc>
                <w:tc>
                  <w:tcPr>
                    <w:tcW w:w="1191" w:type="dxa"/>
                    <w:vAlign w:val="center"/>
                  </w:tcPr>
                  <w:p w14:paraId="1977C614"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22F69A86" w14:textId="77777777">
                    <w:pPr>
                      <w:ind w:left="-113" w:right="-113"/>
                      <w:jc w:val="center"/>
                      <w:rPr>
                        <w:szCs w:val="24"/>
                        <w:lang w:eastAsia="lt-LT"/>
                      </w:rPr>
                    </w:pPr>
                    <w:r>
                      <w:rPr>
                        <w:color w:val="000000"/>
                        <w:szCs w:val="24"/>
                        <w:lang w:eastAsia="lt-LT"/>
                      </w:rPr>
                      <w:t>vnt.</w:t>
                    </w:r>
                  </w:p>
                </w:tc>
                <w:tc>
                  <w:tcPr>
                    <w:tcW w:w="709" w:type="dxa"/>
                    <w:vAlign w:val="center"/>
                  </w:tcPr>
                  <w:p w14:paraId="6992D56D" w14:textId="77777777">
                    <w:pPr>
                      <w:jc w:val="center"/>
                      <w:rPr>
                        <w:szCs w:val="24"/>
                        <w:lang w:eastAsia="lt-LT"/>
                      </w:rPr>
                    </w:pPr>
                    <w:r>
                      <w:rPr>
                        <w:color w:val="000000"/>
                        <w:szCs w:val="24"/>
                        <w:lang w:eastAsia="lt-LT"/>
                      </w:rPr>
                      <w:t>12</w:t>
                    </w:r>
                  </w:p>
                </w:tc>
                <w:tc>
                  <w:tcPr>
                    <w:tcW w:w="1077" w:type="dxa"/>
                    <w:vAlign w:val="center"/>
                  </w:tcPr>
                  <w:p w14:paraId="4112B321" w14:textId="77777777">
                    <w:pPr>
                      <w:jc w:val="right"/>
                      <w:rPr>
                        <w:szCs w:val="24"/>
                        <w:lang w:eastAsia="lt-LT"/>
                      </w:rPr>
                    </w:pPr>
                    <w:r>
                      <w:rPr>
                        <w:color w:val="000000"/>
                        <w:szCs w:val="24"/>
                        <w:lang w:eastAsia="lt-LT"/>
                      </w:rPr>
                      <w:t>8,99</w:t>
                    </w:r>
                  </w:p>
                </w:tc>
                <w:tc>
                  <w:tcPr>
                    <w:tcW w:w="1305" w:type="dxa"/>
                    <w:vAlign w:val="center"/>
                  </w:tcPr>
                  <w:p w14:paraId="056ECE7C" w14:textId="77777777">
                    <w:pPr>
                      <w:jc w:val="right"/>
                      <w:rPr>
                        <w:szCs w:val="24"/>
                        <w:lang w:eastAsia="lt-LT"/>
                      </w:rPr>
                    </w:pPr>
                    <w:r>
                      <w:rPr>
                        <w:color w:val="000000"/>
                        <w:szCs w:val="24"/>
                        <w:lang w:eastAsia="lt-LT"/>
                      </w:rPr>
                      <w:t>107,88</w:t>
                    </w:r>
                  </w:p>
                </w:tc>
              </w:tr>
              <w:tr w14:paraId="6D117633" w14:textId="77777777">
                <w:trPr>
                  <w:trHeight w:val="20"/>
                  <w:jc w:val="center"/>
                </w:trPr>
                <w:tc>
                  <w:tcPr>
                    <w:tcW w:w="567" w:type="dxa"/>
                    <w:vAlign w:val="center"/>
                  </w:tcPr>
                  <w:p w14:paraId="5FB69BAB" w14:textId="2F319DF0">
                    <w:pPr>
                      <w:widowControl w:val="0"/>
                      <w:tabs>
                        <w:tab w:val="left" w:pos="720"/>
                      </w:tabs>
                      <w:suppressAutoHyphens/>
                      <w:ind w:left="1134" w:hanging="720"/>
                      <w:jc w:val="center"/>
                      <w:rPr>
                        <w:szCs w:val="24"/>
                      </w:rPr>
                    </w:pPr>
                    <w:r>
                      <w:rPr>
                        <w:szCs w:val="24"/>
                      </w:rPr>
                      <w:t>95.</w:t>
                      <w:tab/>
                    </w:r>
                  </w:p>
                </w:tc>
                <w:tc>
                  <w:tcPr>
                    <w:tcW w:w="3909" w:type="dxa"/>
                    <w:vAlign w:val="center"/>
                  </w:tcPr>
                  <w:p w14:paraId="7B7ECDFA" w14:textId="77777777">
                    <w:pPr>
                      <w:rPr>
                        <w:color w:val="000000"/>
                        <w:szCs w:val="24"/>
                        <w14:ligatures w14:val="standardContextual"/>
                      </w:rPr>
                    </w:pPr>
                    <w:r>
                      <w:rPr>
                        <w:color w:val="000000"/>
                        <w:szCs w:val="24"/>
                        <w:lang w:eastAsia="lt-LT"/>
                      </w:rPr>
                      <w:t>Daiktadėžė „sTYLE“ su dangčiu ruda</w:t>
                    </w:r>
                  </w:p>
                </w:tc>
                <w:tc>
                  <w:tcPr>
                    <w:tcW w:w="1191" w:type="dxa"/>
                    <w:vAlign w:val="center"/>
                  </w:tcPr>
                  <w:p w14:paraId="4AB0EE60"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00B5AAC7" w14:textId="77777777">
                    <w:pPr>
                      <w:ind w:left="-113" w:right="-113"/>
                      <w:jc w:val="center"/>
                      <w:rPr>
                        <w:szCs w:val="24"/>
                        <w:lang w:eastAsia="lt-LT"/>
                      </w:rPr>
                    </w:pPr>
                    <w:r>
                      <w:rPr>
                        <w:color w:val="000000"/>
                        <w:szCs w:val="24"/>
                        <w:lang w:eastAsia="lt-LT"/>
                      </w:rPr>
                      <w:t>vnt.</w:t>
                    </w:r>
                  </w:p>
                </w:tc>
                <w:tc>
                  <w:tcPr>
                    <w:tcW w:w="709" w:type="dxa"/>
                    <w:vAlign w:val="center"/>
                  </w:tcPr>
                  <w:p w14:paraId="546535DC" w14:textId="77777777">
                    <w:pPr>
                      <w:jc w:val="center"/>
                      <w:rPr>
                        <w:szCs w:val="24"/>
                        <w:lang w:eastAsia="lt-LT"/>
                      </w:rPr>
                    </w:pPr>
                    <w:r>
                      <w:rPr>
                        <w:color w:val="000000"/>
                        <w:szCs w:val="24"/>
                        <w:lang w:eastAsia="lt-LT"/>
                      </w:rPr>
                      <w:t>2</w:t>
                    </w:r>
                  </w:p>
                </w:tc>
                <w:tc>
                  <w:tcPr>
                    <w:tcW w:w="1077" w:type="dxa"/>
                    <w:vAlign w:val="center"/>
                  </w:tcPr>
                  <w:p w14:paraId="49D02126" w14:textId="77777777">
                    <w:pPr>
                      <w:jc w:val="right"/>
                      <w:rPr>
                        <w:szCs w:val="24"/>
                        <w:lang w:eastAsia="lt-LT"/>
                      </w:rPr>
                    </w:pPr>
                    <w:r>
                      <w:rPr>
                        <w:color w:val="000000"/>
                        <w:szCs w:val="24"/>
                        <w:lang w:eastAsia="lt-LT"/>
                      </w:rPr>
                      <w:t>10,12</w:t>
                    </w:r>
                  </w:p>
                </w:tc>
                <w:tc>
                  <w:tcPr>
                    <w:tcW w:w="1305" w:type="dxa"/>
                    <w:vAlign w:val="center"/>
                  </w:tcPr>
                  <w:p w14:paraId="50948725" w14:textId="77777777">
                    <w:pPr>
                      <w:jc w:val="right"/>
                      <w:rPr>
                        <w:szCs w:val="24"/>
                        <w:lang w:eastAsia="lt-LT"/>
                      </w:rPr>
                    </w:pPr>
                    <w:r>
                      <w:rPr>
                        <w:color w:val="000000"/>
                        <w:szCs w:val="24"/>
                        <w:lang w:eastAsia="lt-LT"/>
                      </w:rPr>
                      <w:t>20,23</w:t>
                    </w:r>
                  </w:p>
                </w:tc>
              </w:tr>
              <w:tr w14:paraId="7D86CBE3" w14:textId="77777777">
                <w:trPr>
                  <w:trHeight w:val="20"/>
                  <w:jc w:val="center"/>
                </w:trPr>
                <w:tc>
                  <w:tcPr>
                    <w:tcW w:w="567" w:type="dxa"/>
                    <w:vAlign w:val="center"/>
                  </w:tcPr>
                  <w:p w14:paraId="51F0619C" w14:textId="294C4989">
                    <w:pPr>
                      <w:widowControl w:val="0"/>
                      <w:tabs>
                        <w:tab w:val="left" w:pos="720"/>
                      </w:tabs>
                      <w:suppressAutoHyphens/>
                      <w:ind w:left="1134" w:hanging="720"/>
                      <w:jc w:val="center"/>
                      <w:rPr>
                        <w:szCs w:val="24"/>
                      </w:rPr>
                    </w:pPr>
                    <w:r>
                      <w:rPr>
                        <w:szCs w:val="24"/>
                      </w:rPr>
                      <w:t>96.</w:t>
                      <w:tab/>
                    </w:r>
                  </w:p>
                </w:tc>
                <w:tc>
                  <w:tcPr>
                    <w:tcW w:w="3909" w:type="dxa"/>
                    <w:vAlign w:val="center"/>
                  </w:tcPr>
                  <w:p w14:paraId="0DDD8AD9" w14:textId="77777777">
                    <w:pPr>
                      <w:rPr>
                        <w:color w:val="000000"/>
                        <w:szCs w:val="24"/>
                        <w14:ligatures w14:val="standardContextual"/>
                      </w:rPr>
                    </w:pPr>
                    <w:r>
                      <w:rPr>
                        <w:color w:val="000000"/>
                        <w:szCs w:val="24"/>
                        <w:lang w:eastAsia="lt-LT"/>
                      </w:rPr>
                      <w:t>Daiktadėžė su dangčiu 5 l</w:t>
                    </w:r>
                  </w:p>
                </w:tc>
                <w:tc>
                  <w:tcPr>
                    <w:tcW w:w="1191" w:type="dxa"/>
                    <w:vAlign w:val="center"/>
                  </w:tcPr>
                  <w:p w14:paraId="07244CE6"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16A6D186" w14:textId="77777777">
                    <w:pPr>
                      <w:ind w:left="-113" w:right="-113"/>
                      <w:jc w:val="center"/>
                      <w:rPr>
                        <w:szCs w:val="24"/>
                        <w:lang w:eastAsia="lt-LT"/>
                      </w:rPr>
                    </w:pPr>
                    <w:r>
                      <w:rPr>
                        <w:color w:val="000000"/>
                        <w:szCs w:val="24"/>
                        <w:lang w:eastAsia="lt-LT"/>
                      </w:rPr>
                      <w:t>vnt.</w:t>
                    </w:r>
                  </w:p>
                </w:tc>
                <w:tc>
                  <w:tcPr>
                    <w:tcW w:w="709" w:type="dxa"/>
                    <w:vAlign w:val="center"/>
                  </w:tcPr>
                  <w:p w14:paraId="18C0BD7A" w14:textId="77777777">
                    <w:pPr>
                      <w:jc w:val="center"/>
                      <w:rPr>
                        <w:szCs w:val="24"/>
                        <w:lang w:eastAsia="lt-LT"/>
                      </w:rPr>
                    </w:pPr>
                    <w:r>
                      <w:rPr>
                        <w:color w:val="000000"/>
                        <w:szCs w:val="24"/>
                        <w:lang w:eastAsia="lt-LT"/>
                      </w:rPr>
                      <w:t>4</w:t>
                    </w:r>
                  </w:p>
                </w:tc>
                <w:tc>
                  <w:tcPr>
                    <w:tcW w:w="1077" w:type="dxa"/>
                    <w:vAlign w:val="center"/>
                  </w:tcPr>
                  <w:p w14:paraId="3531A2D9" w14:textId="77777777">
                    <w:pPr>
                      <w:jc w:val="right"/>
                      <w:rPr>
                        <w:szCs w:val="24"/>
                        <w:lang w:eastAsia="lt-LT"/>
                      </w:rPr>
                    </w:pPr>
                    <w:r>
                      <w:rPr>
                        <w:color w:val="000000"/>
                        <w:szCs w:val="24"/>
                        <w:lang w:eastAsia="lt-LT"/>
                      </w:rPr>
                      <w:t>3,41</w:t>
                    </w:r>
                  </w:p>
                </w:tc>
                <w:tc>
                  <w:tcPr>
                    <w:tcW w:w="1305" w:type="dxa"/>
                    <w:vAlign w:val="center"/>
                  </w:tcPr>
                  <w:p w14:paraId="4C413B25" w14:textId="77777777">
                    <w:pPr>
                      <w:jc w:val="right"/>
                      <w:rPr>
                        <w:szCs w:val="24"/>
                        <w:lang w:eastAsia="lt-LT"/>
                      </w:rPr>
                    </w:pPr>
                    <w:r>
                      <w:rPr>
                        <w:color w:val="000000"/>
                        <w:szCs w:val="24"/>
                        <w:lang w:eastAsia="lt-LT"/>
                      </w:rPr>
                      <w:t>13,62</w:t>
                    </w:r>
                  </w:p>
                </w:tc>
              </w:tr>
              <w:tr w14:paraId="02C1C267" w14:textId="77777777">
                <w:trPr>
                  <w:trHeight w:val="20"/>
                  <w:jc w:val="center"/>
                </w:trPr>
                <w:tc>
                  <w:tcPr>
                    <w:tcW w:w="567" w:type="dxa"/>
                    <w:vAlign w:val="center"/>
                  </w:tcPr>
                  <w:p w14:paraId="3748AE50" w14:textId="7C737635">
                    <w:pPr>
                      <w:widowControl w:val="0"/>
                      <w:tabs>
                        <w:tab w:val="left" w:pos="720"/>
                      </w:tabs>
                      <w:suppressAutoHyphens/>
                      <w:ind w:left="1134" w:hanging="720"/>
                      <w:jc w:val="center"/>
                      <w:rPr>
                        <w:szCs w:val="24"/>
                      </w:rPr>
                    </w:pPr>
                    <w:r>
                      <w:rPr>
                        <w:szCs w:val="24"/>
                      </w:rPr>
                      <w:t>97.</w:t>
                      <w:tab/>
                    </w:r>
                  </w:p>
                </w:tc>
                <w:tc>
                  <w:tcPr>
                    <w:tcW w:w="3909" w:type="dxa"/>
                    <w:vAlign w:val="center"/>
                  </w:tcPr>
                  <w:p w14:paraId="7A540DCC" w14:textId="77777777">
                    <w:pPr>
                      <w:rPr>
                        <w:color w:val="000000"/>
                        <w:szCs w:val="24"/>
                        <w14:ligatures w14:val="standardContextual"/>
                      </w:rPr>
                    </w:pPr>
                    <w:r>
                      <w:rPr>
                        <w:color w:val="000000"/>
                        <w:szCs w:val="24"/>
                        <w:lang w:eastAsia="lt-LT"/>
                      </w:rPr>
                      <w:t>Daiktų saugojimo dėžė su dangčiu „CURVER“ juoda, 16 l, 21x39x30</w:t>
                    </w:r>
                  </w:p>
                </w:tc>
                <w:tc>
                  <w:tcPr>
                    <w:tcW w:w="1191" w:type="dxa"/>
                    <w:vAlign w:val="center"/>
                  </w:tcPr>
                  <w:p w14:paraId="05A24A0B" w14:textId="77777777">
                    <w:pPr>
                      <w:ind w:left="-113" w:right="-113"/>
                      <w:jc w:val="center"/>
                      <w:rPr>
                        <w:spacing w:val="-4"/>
                        <w:szCs w:val="24"/>
                        <w:lang w:eastAsia="lt-LT"/>
                      </w:rPr>
                    </w:pPr>
                    <w:r>
                      <w:rPr>
                        <w:color w:val="000000"/>
                        <w:spacing w:val="-4"/>
                        <w:szCs w:val="24"/>
                        <w:lang w:eastAsia="lt-LT"/>
                      </w:rPr>
                      <w:t>2023-09-20</w:t>
                    </w:r>
                  </w:p>
                </w:tc>
                <w:tc>
                  <w:tcPr>
                    <w:tcW w:w="821" w:type="dxa"/>
                    <w:vAlign w:val="center"/>
                  </w:tcPr>
                  <w:p w14:paraId="3DFF3015" w14:textId="77777777">
                    <w:pPr>
                      <w:ind w:left="-113" w:right="-113"/>
                      <w:jc w:val="center"/>
                      <w:rPr>
                        <w:szCs w:val="24"/>
                        <w:lang w:eastAsia="lt-LT"/>
                      </w:rPr>
                    </w:pPr>
                    <w:r>
                      <w:rPr>
                        <w:color w:val="000000"/>
                        <w:szCs w:val="24"/>
                        <w:lang w:eastAsia="lt-LT"/>
                      </w:rPr>
                      <w:t>vnt.</w:t>
                    </w:r>
                  </w:p>
                </w:tc>
                <w:tc>
                  <w:tcPr>
                    <w:tcW w:w="709" w:type="dxa"/>
                    <w:vAlign w:val="center"/>
                  </w:tcPr>
                  <w:p w14:paraId="01E4764A" w14:textId="77777777">
                    <w:pPr>
                      <w:jc w:val="center"/>
                      <w:rPr>
                        <w:szCs w:val="24"/>
                        <w:lang w:eastAsia="lt-LT"/>
                      </w:rPr>
                    </w:pPr>
                    <w:r>
                      <w:rPr>
                        <w:color w:val="000000"/>
                        <w:szCs w:val="24"/>
                        <w:lang w:eastAsia="lt-LT"/>
                      </w:rPr>
                      <w:t>35</w:t>
                    </w:r>
                  </w:p>
                </w:tc>
                <w:tc>
                  <w:tcPr>
                    <w:tcW w:w="1077" w:type="dxa"/>
                    <w:vAlign w:val="center"/>
                  </w:tcPr>
                  <w:p w14:paraId="349AB47F" w14:textId="77777777">
                    <w:pPr>
                      <w:jc w:val="right"/>
                      <w:rPr>
                        <w:szCs w:val="24"/>
                        <w:lang w:eastAsia="lt-LT"/>
                      </w:rPr>
                    </w:pPr>
                    <w:r>
                      <w:rPr>
                        <w:color w:val="000000"/>
                        <w:szCs w:val="24"/>
                        <w:lang w:eastAsia="lt-LT"/>
                      </w:rPr>
                      <w:t>3,99</w:t>
                    </w:r>
                  </w:p>
                </w:tc>
                <w:tc>
                  <w:tcPr>
                    <w:tcW w:w="1305" w:type="dxa"/>
                    <w:vAlign w:val="center"/>
                  </w:tcPr>
                  <w:p w14:paraId="2E0B4E26" w14:textId="77777777">
                    <w:pPr>
                      <w:jc w:val="right"/>
                      <w:rPr>
                        <w:szCs w:val="24"/>
                        <w:lang w:eastAsia="lt-LT"/>
                      </w:rPr>
                    </w:pPr>
                    <w:r>
                      <w:rPr>
                        <w:color w:val="000000"/>
                        <w:szCs w:val="24"/>
                        <w:lang w:eastAsia="lt-LT"/>
                      </w:rPr>
                      <w:t>139,65</w:t>
                    </w:r>
                  </w:p>
                </w:tc>
              </w:tr>
              <w:tr w14:paraId="5109CFC7" w14:textId="77777777">
                <w:trPr>
                  <w:trHeight w:val="20"/>
                  <w:jc w:val="center"/>
                </w:trPr>
                <w:tc>
                  <w:tcPr>
                    <w:tcW w:w="567" w:type="dxa"/>
                    <w:vAlign w:val="center"/>
                  </w:tcPr>
                  <w:p w14:paraId="5E4B9E8A" w14:textId="3D9B9EB4">
                    <w:pPr>
                      <w:widowControl w:val="0"/>
                      <w:tabs>
                        <w:tab w:val="left" w:pos="720"/>
                      </w:tabs>
                      <w:suppressAutoHyphens/>
                      <w:ind w:left="1134" w:hanging="720"/>
                      <w:jc w:val="center"/>
                      <w:rPr>
                        <w:szCs w:val="24"/>
                      </w:rPr>
                    </w:pPr>
                    <w:r>
                      <w:rPr>
                        <w:szCs w:val="24"/>
                      </w:rPr>
                      <w:t>98.</w:t>
                      <w:tab/>
                    </w:r>
                  </w:p>
                </w:tc>
                <w:tc>
                  <w:tcPr>
                    <w:tcW w:w="3909" w:type="dxa"/>
                    <w:vAlign w:val="center"/>
                  </w:tcPr>
                  <w:p w14:paraId="160E0C06" w14:textId="77777777">
                    <w:pPr>
                      <w:rPr>
                        <w:color w:val="000000"/>
                        <w:szCs w:val="24"/>
                        <w14:ligatures w14:val="standardContextual"/>
                      </w:rPr>
                    </w:pPr>
                    <w:r>
                      <w:rPr>
                        <w:color w:val="000000"/>
                        <w:szCs w:val="24"/>
                        <w:lang w:eastAsia="lt-LT"/>
                      </w:rPr>
                      <w:t>Daiktų saugojimo dėžė su dangčiu „CURVER“ žalia, 21x39x30, 16 l</w:t>
                    </w:r>
                  </w:p>
                </w:tc>
                <w:tc>
                  <w:tcPr>
                    <w:tcW w:w="1191" w:type="dxa"/>
                    <w:vAlign w:val="center"/>
                  </w:tcPr>
                  <w:p w14:paraId="33EFFE46" w14:textId="77777777">
                    <w:pPr>
                      <w:ind w:left="-113" w:right="-113"/>
                      <w:jc w:val="center"/>
                      <w:rPr>
                        <w:spacing w:val="-4"/>
                        <w:szCs w:val="24"/>
                        <w:lang w:eastAsia="lt-LT"/>
                      </w:rPr>
                    </w:pPr>
                    <w:r>
                      <w:rPr>
                        <w:color w:val="000000"/>
                        <w:spacing w:val="-4"/>
                        <w:szCs w:val="24"/>
                        <w:lang w:eastAsia="lt-LT"/>
                      </w:rPr>
                      <w:t>2023-09-20</w:t>
                    </w:r>
                  </w:p>
                </w:tc>
                <w:tc>
                  <w:tcPr>
                    <w:tcW w:w="821" w:type="dxa"/>
                    <w:vAlign w:val="center"/>
                  </w:tcPr>
                  <w:p w14:paraId="18FA90D5" w14:textId="77777777">
                    <w:pPr>
                      <w:ind w:left="-113" w:right="-113"/>
                      <w:jc w:val="center"/>
                      <w:rPr>
                        <w:szCs w:val="24"/>
                        <w:lang w:eastAsia="lt-LT"/>
                      </w:rPr>
                    </w:pPr>
                    <w:r>
                      <w:rPr>
                        <w:color w:val="000000"/>
                        <w:szCs w:val="24"/>
                        <w:lang w:eastAsia="lt-LT"/>
                      </w:rPr>
                      <w:t>vnt.</w:t>
                    </w:r>
                  </w:p>
                </w:tc>
                <w:tc>
                  <w:tcPr>
                    <w:tcW w:w="709" w:type="dxa"/>
                    <w:vAlign w:val="center"/>
                  </w:tcPr>
                  <w:p w14:paraId="5F930734" w14:textId="77777777">
                    <w:pPr>
                      <w:jc w:val="center"/>
                      <w:rPr>
                        <w:szCs w:val="24"/>
                        <w:lang w:eastAsia="lt-LT"/>
                      </w:rPr>
                    </w:pPr>
                    <w:r>
                      <w:rPr>
                        <w:color w:val="000000"/>
                        <w:szCs w:val="24"/>
                        <w:lang w:eastAsia="lt-LT"/>
                      </w:rPr>
                      <w:t>25</w:t>
                    </w:r>
                  </w:p>
                </w:tc>
                <w:tc>
                  <w:tcPr>
                    <w:tcW w:w="1077" w:type="dxa"/>
                    <w:vAlign w:val="center"/>
                  </w:tcPr>
                  <w:p w14:paraId="26884F34" w14:textId="77777777">
                    <w:pPr>
                      <w:jc w:val="right"/>
                      <w:rPr>
                        <w:szCs w:val="24"/>
                        <w:lang w:eastAsia="lt-LT"/>
                      </w:rPr>
                    </w:pPr>
                    <w:r>
                      <w:rPr>
                        <w:color w:val="000000"/>
                        <w:szCs w:val="24"/>
                        <w:lang w:eastAsia="lt-LT"/>
                      </w:rPr>
                      <w:t>4,19</w:t>
                    </w:r>
                  </w:p>
                </w:tc>
                <w:tc>
                  <w:tcPr>
                    <w:tcW w:w="1305" w:type="dxa"/>
                    <w:vAlign w:val="center"/>
                  </w:tcPr>
                  <w:p w14:paraId="5653344A" w14:textId="77777777">
                    <w:pPr>
                      <w:jc w:val="right"/>
                      <w:rPr>
                        <w:szCs w:val="24"/>
                        <w:lang w:eastAsia="lt-LT"/>
                      </w:rPr>
                    </w:pPr>
                    <w:r>
                      <w:rPr>
                        <w:color w:val="000000"/>
                        <w:szCs w:val="24"/>
                        <w:lang w:eastAsia="lt-LT"/>
                      </w:rPr>
                      <w:t>104,75</w:t>
                    </w:r>
                  </w:p>
                </w:tc>
              </w:tr>
              <w:tr w14:paraId="7F2AC85B" w14:textId="77777777">
                <w:trPr>
                  <w:trHeight w:val="20"/>
                  <w:jc w:val="center"/>
                </w:trPr>
                <w:tc>
                  <w:tcPr>
                    <w:tcW w:w="567" w:type="dxa"/>
                    <w:vAlign w:val="center"/>
                  </w:tcPr>
                  <w:p w14:paraId="0074D76B" w14:textId="19C4CFFE">
                    <w:pPr>
                      <w:widowControl w:val="0"/>
                      <w:tabs>
                        <w:tab w:val="left" w:pos="720"/>
                      </w:tabs>
                      <w:suppressAutoHyphens/>
                      <w:ind w:left="1134" w:hanging="720"/>
                      <w:jc w:val="center"/>
                      <w:rPr>
                        <w:szCs w:val="24"/>
                      </w:rPr>
                    </w:pPr>
                    <w:r>
                      <w:rPr>
                        <w:szCs w:val="24"/>
                      </w:rPr>
                      <w:t>99.</w:t>
                      <w:tab/>
                    </w:r>
                  </w:p>
                </w:tc>
                <w:tc>
                  <w:tcPr>
                    <w:tcW w:w="3909" w:type="dxa"/>
                    <w:vAlign w:val="center"/>
                  </w:tcPr>
                  <w:p w14:paraId="1D78DA59" w14:textId="77777777">
                    <w:pPr>
                      <w:rPr>
                        <w:color w:val="000000"/>
                        <w:szCs w:val="24"/>
                        <w14:ligatures w14:val="standardContextual"/>
                      </w:rPr>
                    </w:pPr>
                    <w:r>
                      <w:rPr>
                        <w:color w:val="000000"/>
                        <w:szCs w:val="24"/>
                        <w:lang w:eastAsia="lt-LT"/>
                      </w:rPr>
                      <w:t>Daiktų laikymo dėžė „Eurobox“ 40x30x12, juoda, 11,2 l</w:t>
                    </w:r>
                  </w:p>
                </w:tc>
                <w:tc>
                  <w:tcPr>
                    <w:tcW w:w="1191" w:type="dxa"/>
                    <w:vAlign w:val="center"/>
                  </w:tcPr>
                  <w:p w14:paraId="405D3DD5" w14:textId="77777777">
                    <w:pPr>
                      <w:ind w:left="-113" w:right="-113"/>
                      <w:jc w:val="center"/>
                      <w:rPr>
                        <w:spacing w:val="-4"/>
                        <w:szCs w:val="24"/>
                        <w:lang w:eastAsia="lt-LT"/>
                      </w:rPr>
                    </w:pPr>
                    <w:r>
                      <w:rPr>
                        <w:color w:val="000000"/>
                        <w:spacing w:val="-4"/>
                        <w:szCs w:val="24"/>
                        <w:lang w:eastAsia="lt-LT"/>
                      </w:rPr>
                      <w:t>2023-09-20</w:t>
                    </w:r>
                  </w:p>
                </w:tc>
                <w:tc>
                  <w:tcPr>
                    <w:tcW w:w="821" w:type="dxa"/>
                    <w:vAlign w:val="center"/>
                  </w:tcPr>
                  <w:p w14:paraId="5419EDE1" w14:textId="77777777">
                    <w:pPr>
                      <w:ind w:left="-113" w:right="-113"/>
                      <w:jc w:val="center"/>
                      <w:rPr>
                        <w:szCs w:val="24"/>
                        <w:lang w:eastAsia="lt-LT"/>
                      </w:rPr>
                    </w:pPr>
                    <w:r>
                      <w:rPr>
                        <w:color w:val="000000"/>
                        <w:szCs w:val="24"/>
                        <w:lang w:eastAsia="lt-LT"/>
                      </w:rPr>
                      <w:t>vnt.</w:t>
                    </w:r>
                  </w:p>
                </w:tc>
                <w:tc>
                  <w:tcPr>
                    <w:tcW w:w="709" w:type="dxa"/>
                    <w:vAlign w:val="center"/>
                  </w:tcPr>
                  <w:p w14:paraId="01C7BCA4" w14:textId="77777777">
                    <w:pPr>
                      <w:jc w:val="center"/>
                      <w:rPr>
                        <w:szCs w:val="24"/>
                        <w:lang w:eastAsia="lt-LT"/>
                      </w:rPr>
                    </w:pPr>
                    <w:r>
                      <w:rPr>
                        <w:color w:val="000000"/>
                        <w:szCs w:val="24"/>
                        <w:lang w:eastAsia="lt-LT"/>
                      </w:rPr>
                      <w:t>13</w:t>
                    </w:r>
                  </w:p>
                </w:tc>
                <w:tc>
                  <w:tcPr>
                    <w:tcW w:w="1077" w:type="dxa"/>
                    <w:vAlign w:val="center"/>
                  </w:tcPr>
                  <w:p w14:paraId="669C8245" w14:textId="77777777">
                    <w:pPr>
                      <w:jc w:val="right"/>
                      <w:rPr>
                        <w:szCs w:val="24"/>
                        <w:lang w:eastAsia="lt-LT"/>
                      </w:rPr>
                    </w:pPr>
                    <w:r>
                      <w:rPr>
                        <w:color w:val="000000"/>
                        <w:szCs w:val="24"/>
                        <w:lang w:eastAsia="lt-LT"/>
                      </w:rPr>
                      <w:t>4,99</w:t>
                    </w:r>
                  </w:p>
                </w:tc>
                <w:tc>
                  <w:tcPr>
                    <w:tcW w:w="1305" w:type="dxa"/>
                    <w:vAlign w:val="center"/>
                  </w:tcPr>
                  <w:p w14:paraId="1D3E6EBB" w14:textId="77777777">
                    <w:pPr>
                      <w:jc w:val="right"/>
                      <w:rPr>
                        <w:szCs w:val="24"/>
                        <w:lang w:eastAsia="lt-LT"/>
                      </w:rPr>
                    </w:pPr>
                    <w:r>
                      <w:rPr>
                        <w:color w:val="000000"/>
                        <w:szCs w:val="24"/>
                        <w:lang w:eastAsia="lt-LT"/>
                      </w:rPr>
                      <w:t>64,87</w:t>
                    </w:r>
                  </w:p>
                </w:tc>
              </w:tr>
              <w:tr w14:paraId="4D9CA87E" w14:textId="77777777">
                <w:trPr>
                  <w:trHeight w:val="20"/>
                  <w:jc w:val="center"/>
                </w:trPr>
                <w:tc>
                  <w:tcPr>
                    <w:tcW w:w="567" w:type="dxa"/>
                    <w:vAlign w:val="center"/>
                  </w:tcPr>
                  <w:p w14:paraId="275555C1" w14:textId="7667E9A1">
                    <w:pPr>
                      <w:widowControl w:val="0"/>
                      <w:tabs>
                        <w:tab w:val="left" w:pos="720"/>
                      </w:tabs>
                      <w:suppressAutoHyphens/>
                      <w:ind w:left="1134" w:hanging="720"/>
                      <w:jc w:val="center"/>
                      <w:rPr>
                        <w:szCs w:val="24"/>
                      </w:rPr>
                    </w:pPr>
                    <w:r>
                      <w:rPr>
                        <w:szCs w:val="24"/>
                      </w:rPr>
                      <w:t>100.</w:t>
                      <w:tab/>
                    </w:r>
                  </w:p>
                </w:tc>
                <w:tc>
                  <w:tcPr>
                    <w:tcW w:w="3909" w:type="dxa"/>
                    <w:vAlign w:val="center"/>
                  </w:tcPr>
                  <w:p w14:paraId="0FC788FC" w14:textId="77777777">
                    <w:pPr>
                      <w:rPr>
                        <w:color w:val="000000"/>
                        <w:szCs w:val="24"/>
                        <w14:ligatures w14:val="standardContextual"/>
                      </w:rPr>
                    </w:pPr>
                    <w:r>
                      <w:rPr>
                        <w:color w:val="000000"/>
                        <w:szCs w:val="24"/>
                        <w:lang w:eastAsia="lt-LT"/>
                      </w:rPr>
                      <w:t>Daiktų laikymo dėžė „Eurobox“ 40x30x12, juoda, 11,2 l</w:t>
                    </w:r>
                  </w:p>
                </w:tc>
                <w:tc>
                  <w:tcPr>
                    <w:tcW w:w="1191" w:type="dxa"/>
                    <w:vAlign w:val="center"/>
                  </w:tcPr>
                  <w:p w14:paraId="74DEE40A"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25DF5230" w14:textId="77777777">
                    <w:pPr>
                      <w:ind w:left="-113" w:right="-113"/>
                      <w:jc w:val="center"/>
                      <w:rPr>
                        <w:szCs w:val="24"/>
                        <w:lang w:eastAsia="lt-LT"/>
                      </w:rPr>
                    </w:pPr>
                    <w:r>
                      <w:rPr>
                        <w:color w:val="000000"/>
                        <w:szCs w:val="24"/>
                        <w:lang w:eastAsia="lt-LT"/>
                      </w:rPr>
                      <w:t>vnt.</w:t>
                    </w:r>
                  </w:p>
                </w:tc>
                <w:tc>
                  <w:tcPr>
                    <w:tcW w:w="709" w:type="dxa"/>
                    <w:vAlign w:val="center"/>
                  </w:tcPr>
                  <w:p w14:paraId="0360CD57" w14:textId="77777777">
                    <w:pPr>
                      <w:jc w:val="center"/>
                      <w:rPr>
                        <w:szCs w:val="24"/>
                        <w:lang w:eastAsia="lt-LT"/>
                      </w:rPr>
                    </w:pPr>
                    <w:r>
                      <w:rPr>
                        <w:color w:val="000000"/>
                        <w:szCs w:val="24"/>
                        <w:lang w:eastAsia="lt-LT"/>
                      </w:rPr>
                      <w:t>3</w:t>
                    </w:r>
                  </w:p>
                </w:tc>
                <w:tc>
                  <w:tcPr>
                    <w:tcW w:w="1077" w:type="dxa"/>
                    <w:vAlign w:val="center"/>
                  </w:tcPr>
                  <w:p w14:paraId="33B2242D" w14:textId="77777777">
                    <w:pPr>
                      <w:jc w:val="right"/>
                      <w:rPr>
                        <w:szCs w:val="24"/>
                        <w:lang w:eastAsia="lt-LT"/>
                      </w:rPr>
                    </w:pPr>
                    <w:r>
                      <w:rPr>
                        <w:color w:val="000000"/>
                        <w:szCs w:val="24"/>
                        <w:lang w:eastAsia="lt-LT"/>
                      </w:rPr>
                      <w:t>4,99</w:t>
                    </w:r>
                  </w:p>
                </w:tc>
                <w:tc>
                  <w:tcPr>
                    <w:tcW w:w="1305" w:type="dxa"/>
                    <w:vAlign w:val="center"/>
                  </w:tcPr>
                  <w:p w14:paraId="54229435" w14:textId="77777777">
                    <w:pPr>
                      <w:jc w:val="right"/>
                      <w:rPr>
                        <w:szCs w:val="24"/>
                        <w:lang w:eastAsia="lt-LT"/>
                      </w:rPr>
                    </w:pPr>
                    <w:r>
                      <w:rPr>
                        <w:color w:val="000000"/>
                        <w:szCs w:val="24"/>
                        <w:lang w:eastAsia="lt-LT"/>
                      </w:rPr>
                      <w:t>14,97</w:t>
                    </w:r>
                  </w:p>
                </w:tc>
              </w:tr>
              <w:tr w14:paraId="2EDFB9E0" w14:textId="77777777">
                <w:trPr>
                  <w:trHeight w:val="20"/>
                  <w:jc w:val="center"/>
                </w:trPr>
                <w:tc>
                  <w:tcPr>
                    <w:tcW w:w="567" w:type="dxa"/>
                    <w:vAlign w:val="center"/>
                  </w:tcPr>
                  <w:p w14:paraId="0DF8D18D" w14:textId="5A233B66">
                    <w:pPr>
                      <w:widowControl w:val="0"/>
                      <w:tabs>
                        <w:tab w:val="left" w:pos="720"/>
                      </w:tabs>
                      <w:suppressAutoHyphens/>
                      <w:ind w:left="1134" w:hanging="720"/>
                      <w:jc w:val="center"/>
                      <w:rPr>
                        <w:szCs w:val="24"/>
                      </w:rPr>
                    </w:pPr>
                    <w:r>
                      <w:rPr>
                        <w:szCs w:val="24"/>
                      </w:rPr>
                      <w:t>101.</w:t>
                      <w:tab/>
                    </w:r>
                  </w:p>
                </w:tc>
                <w:tc>
                  <w:tcPr>
                    <w:tcW w:w="3909" w:type="dxa"/>
                    <w:vAlign w:val="center"/>
                  </w:tcPr>
                  <w:p w14:paraId="1D8BD7A8" w14:textId="77777777">
                    <w:pPr>
                      <w:rPr>
                        <w:color w:val="000000"/>
                        <w:szCs w:val="24"/>
                        <w14:ligatures w14:val="standardContextual"/>
                      </w:rPr>
                    </w:pPr>
                    <w:r>
                      <w:rPr>
                        <w:color w:val="000000"/>
                        <w:szCs w:val="24"/>
                        <w:lang w:eastAsia="lt-LT"/>
                      </w:rPr>
                      <w:t>Darbastalis „JUNIOR/SENIOR“</w:t>
                    </w:r>
                  </w:p>
                </w:tc>
                <w:tc>
                  <w:tcPr>
                    <w:tcW w:w="1191" w:type="dxa"/>
                    <w:vAlign w:val="center"/>
                  </w:tcPr>
                  <w:p w14:paraId="18DCFBCF" w14:textId="77777777">
                    <w:pPr>
                      <w:ind w:left="-113" w:right="-113"/>
                      <w:jc w:val="center"/>
                      <w:rPr>
                        <w:spacing w:val="-4"/>
                        <w:szCs w:val="24"/>
                        <w:lang w:eastAsia="lt-LT"/>
                      </w:rPr>
                    </w:pPr>
                    <w:r>
                      <w:rPr>
                        <w:color w:val="000000"/>
                        <w:spacing w:val="-4"/>
                        <w:szCs w:val="24"/>
                        <w:lang w:eastAsia="lt-LT"/>
                      </w:rPr>
                      <w:t>2015-10-30</w:t>
                    </w:r>
                  </w:p>
                </w:tc>
                <w:tc>
                  <w:tcPr>
                    <w:tcW w:w="821" w:type="dxa"/>
                    <w:vAlign w:val="center"/>
                  </w:tcPr>
                  <w:p w14:paraId="70B4FB61" w14:textId="77777777">
                    <w:pPr>
                      <w:ind w:left="-113" w:right="-113"/>
                      <w:jc w:val="center"/>
                      <w:rPr>
                        <w:szCs w:val="24"/>
                        <w:lang w:eastAsia="lt-LT"/>
                      </w:rPr>
                    </w:pPr>
                    <w:r>
                      <w:rPr>
                        <w:color w:val="000000"/>
                        <w:szCs w:val="24"/>
                        <w:lang w:eastAsia="lt-LT"/>
                      </w:rPr>
                      <w:t>vnt.</w:t>
                    </w:r>
                  </w:p>
                </w:tc>
                <w:tc>
                  <w:tcPr>
                    <w:tcW w:w="709" w:type="dxa"/>
                    <w:vAlign w:val="center"/>
                  </w:tcPr>
                  <w:p w14:paraId="6A1CA781" w14:textId="77777777">
                    <w:pPr>
                      <w:jc w:val="center"/>
                      <w:rPr>
                        <w:szCs w:val="24"/>
                        <w:lang w:eastAsia="lt-LT"/>
                      </w:rPr>
                    </w:pPr>
                    <w:r>
                      <w:rPr>
                        <w:color w:val="000000"/>
                        <w:szCs w:val="24"/>
                        <w:lang w:eastAsia="lt-LT"/>
                      </w:rPr>
                      <w:t>2</w:t>
                    </w:r>
                  </w:p>
                </w:tc>
                <w:tc>
                  <w:tcPr>
                    <w:tcW w:w="1077" w:type="dxa"/>
                    <w:vAlign w:val="center"/>
                  </w:tcPr>
                  <w:p w14:paraId="6852F606" w14:textId="77777777">
                    <w:pPr>
                      <w:jc w:val="right"/>
                      <w:rPr>
                        <w:szCs w:val="24"/>
                        <w:lang w:eastAsia="lt-LT"/>
                      </w:rPr>
                    </w:pPr>
                    <w:r>
                      <w:rPr>
                        <w:color w:val="000000"/>
                        <w:szCs w:val="24"/>
                        <w:lang w:eastAsia="lt-LT"/>
                      </w:rPr>
                      <w:t>260,10</w:t>
                    </w:r>
                  </w:p>
                </w:tc>
                <w:tc>
                  <w:tcPr>
                    <w:tcW w:w="1305" w:type="dxa"/>
                    <w:vAlign w:val="center"/>
                  </w:tcPr>
                  <w:p w14:paraId="51B52F2D" w14:textId="77777777">
                    <w:pPr>
                      <w:jc w:val="right"/>
                      <w:rPr>
                        <w:szCs w:val="24"/>
                        <w:lang w:eastAsia="lt-LT"/>
                      </w:rPr>
                    </w:pPr>
                    <w:r>
                      <w:rPr>
                        <w:color w:val="000000"/>
                        <w:szCs w:val="24"/>
                        <w:lang w:eastAsia="lt-LT"/>
                      </w:rPr>
                      <w:t>520,20</w:t>
                    </w:r>
                  </w:p>
                </w:tc>
              </w:tr>
              <w:tr w14:paraId="788591A3" w14:textId="77777777">
                <w:trPr>
                  <w:trHeight w:val="20"/>
                  <w:jc w:val="center"/>
                </w:trPr>
                <w:tc>
                  <w:tcPr>
                    <w:tcW w:w="567" w:type="dxa"/>
                    <w:vAlign w:val="center"/>
                  </w:tcPr>
                  <w:p w14:paraId="57EA88C3" w14:textId="77777777">
                    <w:pPr>
                      <w:jc w:val="center"/>
                      <w:rPr>
                        <w:b/>
                        <w:sz w:val="22"/>
                        <w:szCs w:val="22"/>
                      </w:rPr>
                    </w:pPr>
                    <w:r>
                      <w:rPr>
                        <w:b/>
                        <w:sz w:val="22"/>
                        <w:szCs w:val="22"/>
                      </w:rPr>
                      <w:t>1</w:t>
                    </w:r>
                  </w:p>
                </w:tc>
                <w:tc>
                  <w:tcPr>
                    <w:tcW w:w="3909" w:type="dxa"/>
                    <w:vAlign w:val="center"/>
                  </w:tcPr>
                  <w:p w14:paraId="5B8D7821" w14:textId="77777777">
                    <w:pPr>
                      <w:jc w:val="center"/>
                      <w:rPr>
                        <w:b/>
                        <w:sz w:val="22"/>
                        <w:szCs w:val="22"/>
                      </w:rPr>
                    </w:pPr>
                    <w:r>
                      <w:rPr>
                        <w:b/>
                        <w:sz w:val="22"/>
                        <w:szCs w:val="22"/>
                      </w:rPr>
                      <w:t>2</w:t>
                    </w:r>
                  </w:p>
                </w:tc>
                <w:tc>
                  <w:tcPr>
                    <w:tcW w:w="1191" w:type="dxa"/>
                  </w:tcPr>
                  <w:p w14:paraId="5D467B47" w14:textId="77777777">
                    <w:pPr>
                      <w:ind w:left="-57" w:right="-57"/>
                      <w:jc w:val="center"/>
                      <w:rPr>
                        <w:b/>
                        <w:spacing w:val="-4"/>
                        <w:sz w:val="22"/>
                        <w:szCs w:val="22"/>
                      </w:rPr>
                    </w:pPr>
                    <w:r>
                      <w:rPr>
                        <w:b/>
                        <w:spacing w:val="-4"/>
                        <w:sz w:val="22"/>
                        <w:szCs w:val="22"/>
                      </w:rPr>
                      <w:t>3</w:t>
                    </w:r>
                  </w:p>
                </w:tc>
                <w:tc>
                  <w:tcPr>
                    <w:tcW w:w="821" w:type="dxa"/>
                  </w:tcPr>
                  <w:p w14:paraId="73F44535" w14:textId="77777777">
                    <w:pPr>
                      <w:ind w:left="-113" w:right="-113"/>
                      <w:jc w:val="center"/>
                      <w:rPr>
                        <w:b/>
                        <w:sz w:val="22"/>
                        <w:szCs w:val="22"/>
                      </w:rPr>
                    </w:pPr>
                    <w:r>
                      <w:rPr>
                        <w:b/>
                        <w:sz w:val="22"/>
                        <w:szCs w:val="22"/>
                      </w:rPr>
                      <w:t>4</w:t>
                    </w:r>
                  </w:p>
                </w:tc>
                <w:tc>
                  <w:tcPr>
                    <w:tcW w:w="709" w:type="dxa"/>
                    <w:vAlign w:val="center"/>
                  </w:tcPr>
                  <w:p w14:paraId="7D0FEA1A" w14:textId="77777777">
                    <w:pPr>
                      <w:ind w:left="-57" w:right="-57"/>
                      <w:jc w:val="center"/>
                      <w:rPr>
                        <w:b/>
                        <w:sz w:val="22"/>
                        <w:szCs w:val="22"/>
                      </w:rPr>
                    </w:pPr>
                    <w:r>
                      <w:rPr>
                        <w:b/>
                        <w:sz w:val="22"/>
                        <w:szCs w:val="22"/>
                      </w:rPr>
                      <w:t>5</w:t>
                    </w:r>
                  </w:p>
                </w:tc>
                <w:tc>
                  <w:tcPr>
                    <w:tcW w:w="1077" w:type="dxa"/>
                    <w:vAlign w:val="center"/>
                  </w:tcPr>
                  <w:p w14:paraId="6694DE5B" w14:textId="77777777">
                    <w:pPr>
                      <w:jc w:val="center"/>
                      <w:rPr>
                        <w:b/>
                        <w:bCs/>
                        <w:color w:val="000000"/>
                        <w:sz w:val="22"/>
                        <w:szCs w:val="22"/>
                      </w:rPr>
                    </w:pPr>
                    <w:r>
                      <w:rPr>
                        <w:b/>
                        <w:bCs/>
                        <w:color w:val="000000"/>
                        <w:sz w:val="22"/>
                        <w:szCs w:val="22"/>
                      </w:rPr>
                      <w:t>6</w:t>
                    </w:r>
                  </w:p>
                </w:tc>
                <w:tc>
                  <w:tcPr>
                    <w:tcW w:w="1305" w:type="dxa"/>
                    <w:vAlign w:val="center"/>
                  </w:tcPr>
                  <w:p w14:paraId="78232D16" w14:textId="77777777">
                    <w:pPr>
                      <w:jc w:val="center"/>
                      <w:rPr>
                        <w:b/>
                        <w:bCs/>
                        <w:color w:val="000000"/>
                        <w:sz w:val="22"/>
                        <w:szCs w:val="22"/>
                      </w:rPr>
                    </w:pPr>
                    <w:r>
                      <w:rPr>
                        <w:b/>
                        <w:bCs/>
                        <w:color w:val="000000"/>
                        <w:sz w:val="22"/>
                        <w:szCs w:val="22"/>
                      </w:rPr>
                      <w:t>7</w:t>
                    </w:r>
                  </w:p>
                </w:tc>
              </w:tr>
              <w:tr w14:paraId="1E282C29" w14:textId="77777777">
                <w:trPr>
                  <w:trHeight w:val="20"/>
                  <w:jc w:val="center"/>
                </w:trPr>
                <w:tc>
                  <w:tcPr>
                    <w:tcW w:w="567" w:type="dxa"/>
                    <w:vAlign w:val="center"/>
                  </w:tcPr>
                  <w:p w14:paraId="373102BE" w14:textId="4819A14F">
                    <w:pPr>
                      <w:widowControl w:val="0"/>
                      <w:tabs>
                        <w:tab w:val="left" w:pos="720"/>
                      </w:tabs>
                      <w:suppressAutoHyphens/>
                      <w:ind w:left="1134" w:hanging="720"/>
                      <w:jc w:val="center"/>
                      <w:rPr>
                        <w:szCs w:val="24"/>
                      </w:rPr>
                    </w:pPr>
                    <w:r>
                      <w:rPr>
                        <w:szCs w:val="24"/>
                      </w:rPr>
                      <w:t>102.</w:t>
                      <w:tab/>
                    </w:r>
                  </w:p>
                </w:tc>
                <w:tc>
                  <w:tcPr>
                    <w:tcW w:w="3909" w:type="dxa"/>
                    <w:vAlign w:val="center"/>
                  </w:tcPr>
                  <w:p w14:paraId="6E42F57B" w14:textId="77777777">
                    <w:pPr>
                      <w:rPr>
                        <w:color w:val="000000"/>
                        <w:szCs w:val="24"/>
                        <w14:ligatures w14:val="standardContextual"/>
                      </w:rPr>
                    </w:pPr>
                    <w:r>
                      <w:rPr>
                        <w:color w:val="000000"/>
                        <w:szCs w:val="24"/>
                        <w:lang w:eastAsia="lt-LT"/>
                      </w:rPr>
                      <w:t>Darbastalis „JUNIOR/SENJOR“</w:t>
                    </w:r>
                  </w:p>
                </w:tc>
                <w:tc>
                  <w:tcPr>
                    <w:tcW w:w="1191" w:type="dxa"/>
                    <w:vAlign w:val="center"/>
                  </w:tcPr>
                  <w:p w14:paraId="19D0744F" w14:textId="77777777">
                    <w:pPr>
                      <w:ind w:left="-113" w:right="-113"/>
                      <w:jc w:val="center"/>
                      <w:rPr>
                        <w:spacing w:val="-4"/>
                        <w:szCs w:val="24"/>
                        <w:lang w:eastAsia="lt-LT"/>
                      </w:rPr>
                    </w:pPr>
                    <w:r>
                      <w:rPr>
                        <w:color w:val="000000"/>
                        <w:spacing w:val="-4"/>
                        <w:szCs w:val="24"/>
                        <w:lang w:eastAsia="lt-LT"/>
                      </w:rPr>
                      <w:t>2016-02-22</w:t>
                    </w:r>
                  </w:p>
                </w:tc>
                <w:tc>
                  <w:tcPr>
                    <w:tcW w:w="821" w:type="dxa"/>
                    <w:vAlign w:val="center"/>
                  </w:tcPr>
                  <w:p w14:paraId="6D0AC1A7" w14:textId="77777777">
                    <w:pPr>
                      <w:ind w:left="-113" w:right="-113"/>
                      <w:jc w:val="center"/>
                      <w:rPr>
                        <w:szCs w:val="24"/>
                        <w:lang w:eastAsia="lt-LT"/>
                      </w:rPr>
                    </w:pPr>
                    <w:r>
                      <w:rPr>
                        <w:color w:val="000000"/>
                        <w:szCs w:val="24"/>
                        <w:lang w:eastAsia="lt-LT"/>
                      </w:rPr>
                      <w:t>vnt.</w:t>
                    </w:r>
                  </w:p>
                </w:tc>
                <w:tc>
                  <w:tcPr>
                    <w:tcW w:w="709" w:type="dxa"/>
                    <w:vAlign w:val="center"/>
                  </w:tcPr>
                  <w:p w14:paraId="50B42465" w14:textId="77777777">
                    <w:pPr>
                      <w:jc w:val="center"/>
                      <w:rPr>
                        <w:szCs w:val="24"/>
                        <w:lang w:eastAsia="lt-LT"/>
                      </w:rPr>
                    </w:pPr>
                    <w:r>
                      <w:rPr>
                        <w:color w:val="000000"/>
                        <w:szCs w:val="24"/>
                        <w:lang w:eastAsia="lt-LT"/>
                      </w:rPr>
                      <w:t>3</w:t>
                    </w:r>
                  </w:p>
                </w:tc>
                <w:tc>
                  <w:tcPr>
                    <w:tcW w:w="1077" w:type="dxa"/>
                    <w:vAlign w:val="center"/>
                  </w:tcPr>
                  <w:p w14:paraId="29E512EE" w14:textId="77777777">
                    <w:pPr>
                      <w:jc w:val="right"/>
                      <w:rPr>
                        <w:szCs w:val="24"/>
                        <w:lang w:eastAsia="lt-LT"/>
                      </w:rPr>
                    </w:pPr>
                    <w:r>
                      <w:rPr>
                        <w:color w:val="000000"/>
                        <w:szCs w:val="24"/>
                        <w:lang w:eastAsia="lt-LT"/>
                      </w:rPr>
                      <w:t>260,10</w:t>
                    </w:r>
                  </w:p>
                </w:tc>
                <w:tc>
                  <w:tcPr>
                    <w:tcW w:w="1305" w:type="dxa"/>
                    <w:vAlign w:val="center"/>
                  </w:tcPr>
                  <w:p w14:paraId="5413FEF0" w14:textId="77777777">
                    <w:pPr>
                      <w:jc w:val="right"/>
                      <w:rPr>
                        <w:szCs w:val="24"/>
                        <w:lang w:eastAsia="lt-LT"/>
                      </w:rPr>
                    </w:pPr>
                    <w:r>
                      <w:rPr>
                        <w:color w:val="000000"/>
                        <w:szCs w:val="24"/>
                        <w:lang w:eastAsia="lt-LT"/>
                      </w:rPr>
                      <w:t>780,30</w:t>
                    </w:r>
                  </w:p>
                </w:tc>
              </w:tr>
              <w:tr w14:paraId="69734AD0" w14:textId="77777777">
                <w:trPr>
                  <w:trHeight w:val="20"/>
                  <w:jc w:val="center"/>
                </w:trPr>
                <w:tc>
                  <w:tcPr>
                    <w:tcW w:w="567" w:type="dxa"/>
                    <w:vAlign w:val="center"/>
                  </w:tcPr>
                  <w:p w14:paraId="0632D4C0" w14:textId="1A690F9E">
                    <w:pPr>
                      <w:widowControl w:val="0"/>
                      <w:tabs>
                        <w:tab w:val="left" w:pos="720"/>
                      </w:tabs>
                      <w:suppressAutoHyphens/>
                      <w:ind w:left="1134" w:hanging="720"/>
                      <w:jc w:val="center"/>
                      <w:rPr>
                        <w:szCs w:val="24"/>
                      </w:rPr>
                    </w:pPr>
                    <w:r>
                      <w:rPr>
                        <w:szCs w:val="24"/>
                      </w:rPr>
                      <w:t>103.</w:t>
                      <w:tab/>
                    </w:r>
                  </w:p>
                </w:tc>
                <w:tc>
                  <w:tcPr>
                    <w:tcW w:w="3909" w:type="dxa"/>
                    <w:vAlign w:val="center"/>
                  </w:tcPr>
                  <w:p w14:paraId="67187189" w14:textId="77777777">
                    <w:pPr>
                      <w:rPr>
                        <w:color w:val="000000"/>
                        <w:szCs w:val="24"/>
                        <w14:ligatures w14:val="standardContextual"/>
                      </w:rPr>
                    </w:pPr>
                    <w:r>
                      <w:rPr>
                        <w:color w:val="000000"/>
                        <w:szCs w:val="24"/>
                        <w:lang w:eastAsia="lt-LT"/>
                      </w:rPr>
                      <w:t>Darbastalis sulankstomas 520x645x780</w:t>
                    </w:r>
                  </w:p>
                </w:tc>
                <w:tc>
                  <w:tcPr>
                    <w:tcW w:w="1191" w:type="dxa"/>
                    <w:vAlign w:val="center"/>
                  </w:tcPr>
                  <w:p w14:paraId="2FC87FEB"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39E02A78" w14:textId="77777777">
                    <w:pPr>
                      <w:ind w:left="-113" w:right="-113"/>
                      <w:jc w:val="center"/>
                      <w:rPr>
                        <w:szCs w:val="24"/>
                        <w:lang w:eastAsia="lt-LT"/>
                      </w:rPr>
                    </w:pPr>
                    <w:r>
                      <w:rPr>
                        <w:color w:val="000000"/>
                        <w:szCs w:val="24"/>
                        <w:lang w:eastAsia="lt-LT"/>
                      </w:rPr>
                      <w:t>vnt.</w:t>
                    </w:r>
                  </w:p>
                </w:tc>
                <w:tc>
                  <w:tcPr>
                    <w:tcW w:w="709" w:type="dxa"/>
                    <w:vAlign w:val="center"/>
                  </w:tcPr>
                  <w:p w14:paraId="67CA1E19" w14:textId="77777777">
                    <w:pPr>
                      <w:jc w:val="center"/>
                      <w:rPr>
                        <w:szCs w:val="24"/>
                        <w:lang w:eastAsia="lt-LT"/>
                      </w:rPr>
                    </w:pPr>
                    <w:r>
                      <w:rPr>
                        <w:color w:val="000000"/>
                        <w:szCs w:val="24"/>
                        <w:lang w:eastAsia="lt-LT"/>
                      </w:rPr>
                      <w:t>2</w:t>
                    </w:r>
                  </w:p>
                </w:tc>
                <w:tc>
                  <w:tcPr>
                    <w:tcW w:w="1077" w:type="dxa"/>
                    <w:vAlign w:val="center"/>
                  </w:tcPr>
                  <w:p w14:paraId="4FF1A37C" w14:textId="77777777">
                    <w:pPr>
                      <w:jc w:val="right"/>
                      <w:rPr>
                        <w:szCs w:val="24"/>
                        <w:lang w:eastAsia="lt-LT"/>
                      </w:rPr>
                    </w:pPr>
                    <w:r>
                      <w:rPr>
                        <w:color w:val="000000"/>
                        <w:szCs w:val="24"/>
                        <w:lang w:eastAsia="lt-LT"/>
                      </w:rPr>
                      <w:t>29,99</w:t>
                    </w:r>
                  </w:p>
                </w:tc>
                <w:tc>
                  <w:tcPr>
                    <w:tcW w:w="1305" w:type="dxa"/>
                    <w:vAlign w:val="center"/>
                  </w:tcPr>
                  <w:p w14:paraId="0419B64D" w14:textId="77777777">
                    <w:pPr>
                      <w:jc w:val="right"/>
                      <w:rPr>
                        <w:szCs w:val="24"/>
                        <w:lang w:eastAsia="lt-LT"/>
                      </w:rPr>
                    </w:pPr>
                    <w:r>
                      <w:rPr>
                        <w:color w:val="000000"/>
                        <w:szCs w:val="24"/>
                        <w:lang w:eastAsia="lt-LT"/>
                      </w:rPr>
                      <w:t>59,98</w:t>
                    </w:r>
                  </w:p>
                </w:tc>
              </w:tr>
              <w:tr w14:paraId="2F7858D6" w14:textId="77777777">
                <w:trPr>
                  <w:trHeight w:val="20"/>
                  <w:jc w:val="center"/>
                </w:trPr>
                <w:tc>
                  <w:tcPr>
                    <w:tcW w:w="567" w:type="dxa"/>
                    <w:vAlign w:val="center"/>
                  </w:tcPr>
                  <w:p w14:paraId="0709F92A" w14:textId="0CEDC7FF">
                    <w:pPr>
                      <w:widowControl w:val="0"/>
                      <w:tabs>
                        <w:tab w:val="left" w:pos="720"/>
                      </w:tabs>
                      <w:suppressAutoHyphens/>
                      <w:ind w:left="1134" w:hanging="720"/>
                      <w:jc w:val="center"/>
                      <w:rPr>
                        <w:szCs w:val="24"/>
                      </w:rPr>
                    </w:pPr>
                    <w:r>
                      <w:rPr>
                        <w:szCs w:val="24"/>
                      </w:rPr>
                      <w:t>104.</w:t>
                      <w:tab/>
                    </w:r>
                  </w:p>
                </w:tc>
                <w:tc>
                  <w:tcPr>
                    <w:tcW w:w="3909" w:type="dxa"/>
                    <w:vAlign w:val="center"/>
                  </w:tcPr>
                  <w:p w14:paraId="24A86D71" w14:textId="77777777">
                    <w:pPr>
                      <w:rPr>
                        <w:color w:val="000000"/>
                        <w:szCs w:val="24"/>
                        <w14:ligatures w14:val="standardContextual"/>
                      </w:rPr>
                    </w:pPr>
                    <w:r>
                      <w:rPr>
                        <w:color w:val="000000"/>
                        <w:szCs w:val="24"/>
                        <w:lang w:eastAsia="lt-LT"/>
                      </w:rPr>
                      <w:t>Darbo stalo rinkinys „Forfus“</w:t>
                    </w:r>
                  </w:p>
                </w:tc>
                <w:tc>
                  <w:tcPr>
                    <w:tcW w:w="1191" w:type="dxa"/>
                    <w:vAlign w:val="center"/>
                  </w:tcPr>
                  <w:p w14:paraId="6C7B4FD4"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51B278AB" w14:textId="77777777">
                    <w:pPr>
                      <w:ind w:left="-113" w:right="-113"/>
                      <w:jc w:val="center"/>
                      <w:rPr>
                        <w:szCs w:val="24"/>
                        <w:lang w:eastAsia="lt-LT"/>
                      </w:rPr>
                    </w:pPr>
                    <w:r>
                      <w:rPr>
                        <w:color w:val="000000"/>
                        <w:szCs w:val="24"/>
                        <w:lang w:eastAsia="lt-LT"/>
                      </w:rPr>
                      <w:t>vnt.</w:t>
                    </w:r>
                  </w:p>
                </w:tc>
                <w:tc>
                  <w:tcPr>
                    <w:tcW w:w="709" w:type="dxa"/>
                    <w:vAlign w:val="center"/>
                  </w:tcPr>
                  <w:p w14:paraId="46CC0D51" w14:textId="77777777">
                    <w:pPr>
                      <w:jc w:val="center"/>
                      <w:rPr>
                        <w:szCs w:val="24"/>
                        <w:lang w:eastAsia="lt-LT"/>
                      </w:rPr>
                    </w:pPr>
                    <w:r>
                      <w:rPr>
                        <w:color w:val="000000"/>
                        <w:szCs w:val="24"/>
                        <w:lang w:eastAsia="lt-LT"/>
                      </w:rPr>
                      <w:t>1</w:t>
                    </w:r>
                  </w:p>
                </w:tc>
                <w:tc>
                  <w:tcPr>
                    <w:tcW w:w="1077" w:type="dxa"/>
                    <w:vAlign w:val="center"/>
                  </w:tcPr>
                  <w:p w14:paraId="1D27A40F" w14:textId="77777777">
                    <w:pPr>
                      <w:jc w:val="right"/>
                      <w:rPr>
                        <w:szCs w:val="24"/>
                        <w:lang w:eastAsia="lt-LT"/>
                      </w:rPr>
                    </w:pPr>
                    <w:r>
                      <w:rPr>
                        <w:color w:val="000000"/>
                        <w:szCs w:val="24"/>
                        <w:lang w:eastAsia="lt-LT"/>
                      </w:rPr>
                      <w:t>52,20</w:t>
                    </w:r>
                  </w:p>
                </w:tc>
                <w:tc>
                  <w:tcPr>
                    <w:tcW w:w="1305" w:type="dxa"/>
                    <w:vAlign w:val="center"/>
                  </w:tcPr>
                  <w:p w14:paraId="14CD9FCE" w14:textId="77777777">
                    <w:pPr>
                      <w:jc w:val="right"/>
                      <w:rPr>
                        <w:szCs w:val="24"/>
                        <w:lang w:eastAsia="lt-LT"/>
                      </w:rPr>
                    </w:pPr>
                    <w:r>
                      <w:rPr>
                        <w:color w:val="000000"/>
                        <w:szCs w:val="24"/>
                        <w:lang w:eastAsia="lt-LT"/>
                      </w:rPr>
                      <w:t>52,20</w:t>
                    </w:r>
                  </w:p>
                </w:tc>
              </w:tr>
              <w:tr w14:paraId="292ABCA4" w14:textId="77777777">
                <w:trPr>
                  <w:trHeight w:val="20"/>
                  <w:jc w:val="center"/>
                </w:trPr>
                <w:tc>
                  <w:tcPr>
                    <w:tcW w:w="567" w:type="dxa"/>
                    <w:vAlign w:val="center"/>
                  </w:tcPr>
                  <w:p w14:paraId="36F4C9A8" w14:textId="2AE37F6F">
                    <w:pPr>
                      <w:widowControl w:val="0"/>
                      <w:tabs>
                        <w:tab w:val="left" w:pos="720"/>
                      </w:tabs>
                      <w:suppressAutoHyphens/>
                      <w:ind w:left="1134" w:hanging="720"/>
                      <w:jc w:val="center"/>
                      <w:rPr>
                        <w:szCs w:val="24"/>
                      </w:rPr>
                    </w:pPr>
                    <w:r>
                      <w:rPr>
                        <w:szCs w:val="24"/>
                      </w:rPr>
                      <w:t>105.</w:t>
                      <w:tab/>
                    </w:r>
                  </w:p>
                </w:tc>
                <w:tc>
                  <w:tcPr>
                    <w:tcW w:w="3909" w:type="dxa"/>
                    <w:vAlign w:val="center"/>
                  </w:tcPr>
                  <w:p w14:paraId="67E9098C" w14:textId="77777777">
                    <w:pPr>
                      <w:rPr>
                        <w:color w:val="000000"/>
                        <w:szCs w:val="24"/>
                        <w14:ligatures w14:val="standardContextual"/>
                      </w:rPr>
                    </w:pPr>
                    <w:r>
                      <w:rPr>
                        <w:color w:val="000000"/>
                        <w:szCs w:val="24"/>
                        <w:lang w:eastAsia="lt-LT"/>
                      </w:rPr>
                      <w:t>Daugiafunkcis lazerinis aparatas „HP LASERJET“</w:t>
                    </w:r>
                  </w:p>
                </w:tc>
                <w:tc>
                  <w:tcPr>
                    <w:tcW w:w="1191" w:type="dxa"/>
                    <w:vAlign w:val="center"/>
                  </w:tcPr>
                  <w:p w14:paraId="72201FB1"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56CAF5A" w14:textId="77777777">
                    <w:pPr>
                      <w:ind w:left="-113" w:right="-113"/>
                      <w:jc w:val="center"/>
                      <w:rPr>
                        <w:szCs w:val="24"/>
                        <w:lang w:eastAsia="lt-LT"/>
                      </w:rPr>
                    </w:pPr>
                    <w:r>
                      <w:rPr>
                        <w:color w:val="000000"/>
                        <w:szCs w:val="24"/>
                        <w:lang w:eastAsia="lt-LT"/>
                      </w:rPr>
                      <w:t>vnt.</w:t>
                    </w:r>
                  </w:p>
                </w:tc>
                <w:tc>
                  <w:tcPr>
                    <w:tcW w:w="709" w:type="dxa"/>
                    <w:vAlign w:val="center"/>
                  </w:tcPr>
                  <w:p w14:paraId="458FF8D2" w14:textId="77777777">
                    <w:pPr>
                      <w:jc w:val="center"/>
                      <w:rPr>
                        <w:szCs w:val="24"/>
                        <w:lang w:eastAsia="lt-LT"/>
                      </w:rPr>
                    </w:pPr>
                    <w:r>
                      <w:rPr>
                        <w:color w:val="000000"/>
                        <w:szCs w:val="24"/>
                        <w:lang w:eastAsia="lt-LT"/>
                      </w:rPr>
                      <w:t>1</w:t>
                    </w:r>
                  </w:p>
                </w:tc>
                <w:tc>
                  <w:tcPr>
                    <w:tcW w:w="1077" w:type="dxa"/>
                    <w:vAlign w:val="center"/>
                  </w:tcPr>
                  <w:p w14:paraId="3F49640F" w14:textId="77777777">
                    <w:pPr>
                      <w:jc w:val="right"/>
                      <w:rPr>
                        <w:szCs w:val="24"/>
                        <w:lang w:eastAsia="lt-LT"/>
                      </w:rPr>
                    </w:pPr>
                    <w:r>
                      <w:rPr>
                        <w:color w:val="000000"/>
                        <w:szCs w:val="24"/>
                        <w:lang w:eastAsia="lt-LT"/>
                      </w:rPr>
                      <w:t>243,92</w:t>
                    </w:r>
                  </w:p>
                </w:tc>
                <w:tc>
                  <w:tcPr>
                    <w:tcW w:w="1305" w:type="dxa"/>
                    <w:vAlign w:val="center"/>
                  </w:tcPr>
                  <w:p w14:paraId="7D907022" w14:textId="77777777">
                    <w:pPr>
                      <w:jc w:val="right"/>
                      <w:rPr>
                        <w:szCs w:val="24"/>
                        <w:lang w:eastAsia="lt-LT"/>
                      </w:rPr>
                    </w:pPr>
                    <w:r>
                      <w:rPr>
                        <w:color w:val="000000"/>
                        <w:szCs w:val="24"/>
                        <w:lang w:eastAsia="lt-LT"/>
                      </w:rPr>
                      <w:t>243,92</w:t>
                    </w:r>
                  </w:p>
                </w:tc>
              </w:tr>
              <w:tr w14:paraId="231C65C4" w14:textId="77777777">
                <w:trPr>
                  <w:trHeight w:val="20"/>
                  <w:jc w:val="center"/>
                </w:trPr>
                <w:tc>
                  <w:tcPr>
                    <w:tcW w:w="567" w:type="dxa"/>
                    <w:vAlign w:val="center"/>
                  </w:tcPr>
                  <w:p w14:paraId="6793B5D2" w14:textId="33DBEFDB">
                    <w:pPr>
                      <w:widowControl w:val="0"/>
                      <w:tabs>
                        <w:tab w:val="left" w:pos="720"/>
                      </w:tabs>
                      <w:suppressAutoHyphens/>
                      <w:ind w:left="1134" w:hanging="720"/>
                      <w:jc w:val="center"/>
                      <w:rPr>
                        <w:szCs w:val="24"/>
                      </w:rPr>
                    </w:pPr>
                    <w:r>
                      <w:rPr>
                        <w:szCs w:val="24"/>
                      </w:rPr>
                      <w:t>106.</w:t>
                      <w:tab/>
                    </w:r>
                  </w:p>
                </w:tc>
                <w:tc>
                  <w:tcPr>
                    <w:tcW w:w="3909" w:type="dxa"/>
                    <w:vAlign w:val="center"/>
                  </w:tcPr>
                  <w:p w14:paraId="28B315C1" w14:textId="77777777">
                    <w:pPr>
                      <w:rPr>
                        <w:color w:val="000000"/>
                        <w:szCs w:val="24"/>
                        <w14:ligatures w14:val="standardContextual"/>
                      </w:rPr>
                    </w:pPr>
                    <w:r>
                      <w:rPr>
                        <w:color w:val="000000"/>
                        <w:szCs w:val="24"/>
                        <w:lang w:eastAsia="lt-LT"/>
                      </w:rPr>
                      <w:t>Daugiafunkcis dėklas A3-A2</w:t>
                    </w:r>
                  </w:p>
                </w:tc>
                <w:tc>
                  <w:tcPr>
                    <w:tcW w:w="1191" w:type="dxa"/>
                    <w:vAlign w:val="center"/>
                  </w:tcPr>
                  <w:p w14:paraId="79564621"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7DCD68F4" w14:textId="77777777">
                    <w:pPr>
                      <w:ind w:left="-113" w:right="-113"/>
                      <w:jc w:val="center"/>
                      <w:rPr>
                        <w:szCs w:val="24"/>
                        <w:lang w:eastAsia="lt-LT"/>
                      </w:rPr>
                    </w:pPr>
                    <w:r>
                      <w:rPr>
                        <w:color w:val="000000"/>
                        <w:szCs w:val="24"/>
                        <w:lang w:eastAsia="lt-LT"/>
                      </w:rPr>
                      <w:t>vnt.</w:t>
                    </w:r>
                  </w:p>
                </w:tc>
                <w:tc>
                  <w:tcPr>
                    <w:tcW w:w="709" w:type="dxa"/>
                    <w:vAlign w:val="center"/>
                  </w:tcPr>
                  <w:p w14:paraId="4C405A57" w14:textId="77777777">
                    <w:pPr>
                      <w:jc w:val="center"/>
                      <w:rPr>
                        <w:szCs w:val="24"/>
                        <w:lang w:eastAsia="lt-LT"/>
                      </w:rPr>
                    </w:pPr>
                    <w:r>
                      <w:rPr>
                        <w:color w:val="000000"/>
                        <w:szCs w:val="24"/>
                        <w:lang w:eastAsia="lt-LT"/>
                      </w:rPr>
                      <w:t>1</w:t>
                    </w:r>
                  </w:p>
                </w:tc>
                <w:tc>
                  <w:tcPr>
                    <w:tcW w:w="1077" w:type="dxa"/>
                    <w:vAlign w:val="center"/>
                  </w:tcPr>
                  <w:p w14:paraId="5BD6A5A1" w14:textId="77777777">
                    <w:pPr>
                      <w:jc w:val="right"/>
                      <w:rPr>
                        <w:szCs w:val="24"/>
                        <w:lang w:eastAsia="lt-LT"/>
                      </w:rPr>
                    </w:pPr>
                    <w:r>
                      <w:rPr>
                        <w:color w:val="000000"/>
                        <w:szCs w:val="24"/>
                        <w:lang w:eastAsia="lt-LT"/>
                      </w:rPr>
                      <w:t>17,91</w:t>
                    </w:r>
                  </w:p>
                </w:tc>
                <w:tc>
                  <w:tcPr>
                    <w:tcW w:w="1305" w:type="dxa"/>
                    <w:vAlign w:val="center"/>
                  </w:tcPr>
                  <w:p w14:paraId="549CEC27" w14:textId="77777777">
                    <w:pPr>
                      <w:jc w:val="right"/>
                      <w:rPr>
                        <w:szCs w:val="24"/>
                        <w:lang w:eastAsia="lt-LT"/>
                      </w:rPr>
                    </w:pPr>
                    <w:r>
                      <w:rPr>
                        <w:color w:val="000000"/>
                        <w:szCs w:val="24"/>
                        <w:lang w:eastAsia="lt-LT"/>
                      </w:rPr>
                      <w:t>17,91</w:t>
                    </w:r>
                  </w:p>
                </w:tc>
              </w:tr>
              <w:tr w14:paraId="0487C5CC" w14:textId="77777777">
                <w:trPr>
                  <w:trHeight w:val="20"/>
                  <w:jc w:val="center"/>
                </w:trPr>
                <w:tc>
                  <w:tcPr>
                    <w:tcW w:w="567" w:type="dxa"/>
                    <w:vAlign w:val="center"/>
                  </w:tcPr>
                  <w:p w14:paraId="1378E2A1" w14:textId="0848AFCD">
                    <w:pPr>
                      <w:widowControl w:val="0"/>
                      <w:tabs>
                        <w:tab w:val="left" w:pos="720"/>
                      </w:tabs>
                      <w:suppressAutoHyphens/>
                      <w:ind w:left="1134" w:hanging="720"/>
                      <w:jc w:val="center"/>
                      <w:rPr>
                        <w:szCs w:val="24"/>
                      </w:rPr>
                    </w:pPr>
                    <w:r>
                      <w:rPr>
                        <w:szCs w:val="24"/>
                      </w:rPr>
                      <w:t>107.</w:t>
                      <w:tab/>
                    </w:r>
                  </w:p>
                </w:tc>
                <w:tc>
                  <w:tcPr>
                    <w:tcW w:w="3909" w:type="dxa"/>
                    <w:vAlign w:val="center"/>
                  </w:tcPr>
                  <w:p w14:paraId="1F9AE679" w14:textId="77777777">
                    <w:pPr>
                      <w:rPr>
                        <w:color w:val="000000"/>
                        <w:szCs w:val="24"/>
                        <w14:ligatures w14:val="standardContextual"/>
                      </w:rPr>
                    </w:pPr>
                    <w:r>
                      <w:rPr>
                        <w:color w:val="000000"/>
                        <w:szCs w:val="24"/>
                        <w:lang w:eastAsia="lt-LT"/>
                      </w:rPr>
                      <w:t xml:space="preserve">Degiklis </w:t>
                    </w:r>
                  </w:p>
                </w:tc>
                <w:tc>
                  <w:tcPr>
                    <w:tcW w:w="1191" w:type="dxa"/>
                    <w:vAlign w:val="center"/>
                  </w:tcPr>
                  <w:p w14:paraId="14887B56"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52F061BE" w14:textId="77777777">
                    <w:pPr>
                      <w:ind w:left="-113" w:right="-113"/>
                      <w:jc w:val="center"/>
                      <w:rPr>
                        <w:szCs w:val="24"/>
                        <w:lang w:eastAsia="lt-LT"/>
                      </w:rPr>
                    </w:pPr>
                    <w:r>
                      <w:rPr>
                        <w:color w:val="000000"/>
                        <w:szCs w:val="24"/>
                        <w:lang w:eastAsia="lt-LT"/>
                      </w:rPr>
                      <w:t>vnt.</w:t>
                    </w:r>
                  </w:p>
                </w:tc>
                <w:tc>
                  <w:tcPr>
                    <w:tcW w:w="709" w:type="dxa"/>
                    <w:vAlign w:val="center"/>
                  </w:tcPr>
                  <w:p w14:paraId="6AE28525" w14:textId="77777777">
                    <w:pPr>
                      <w:jc w:val="center"/>
                      <w:rPr>
                        <w:szCs w:val="24"/>
                        <w:lang w:eastAsia="lt-LT"/>
                      </w:rPr>
                    </w:pPr>
                    <w:r>
                      <w:rPr>
                        <w:color w:val="000000"/>
                        <w:szCs w:val="24"/>
                        <w:lang w:eastAsia="lt-LT"/>
                      </w:rPr>
                      <w:t>2</w:t>
                    </w:r>
                  </w:p>
                </w:tc>
                <w:tc>
                  <w:tcPr>
                    <w:tcW w:w="1077" w:type="dxa"/>
                    <w:vAlign w:val="center"/>
                  </w:tcPr>
                  <w:p w14:paraId="0F1AD574" w14:textId="77777777">
                    <w:pPr>
                      <w:jc w:val="right"/>
                      <w:rPr>
                        <w:szCs w:val="24"/>
                        <w:lang w:eastAsia="lt-LT"/>
                      </w:rPr>
                    </w:pPr>
                    <w:r>
                      <w:rPr>
                        <w:color w:val="000000"/>
                        <w:szCs w:val="24"/>
                        <w:lang w:eastAsia="lt-LT"/>
                      </w:rPr>
                      <w:t>17,99</w:t>
                    </w:r>
                  </w:p>
                </w:tc>
                <w:tc>
                  <w:tcPr>
                    <w:tcW w:w="1305" w:type="dxa"/>
                    <w:vAlign w:val="center"/>
                  </w:tcPr>
                  <w:p w14:paraId="137B841B" w14:textId="77777777">
                    <w:pPr>
                      <w:jc w:val="right"/>
                      <w:rPr>
                        <w:szCs w:val="24"/>
                        <w:lang w:eastAsia="lt-LT"/>
                      </w:rPr>
                    </w:pPr>
                    <w:r>
                      <w:rPr>
                        <w:color w:val="000000"/>
                        <w:szCs w:val="24"/>
                        <w:lang w:eastAsia="lt-LT"/>
                      </w:rPr>
                      <w:t>35,98</w:t>
                    </w:r>
                  </w:p>
                </w:tc>
              </w:tr>
              <w:tr w14:paraId="73AAD578" w14:textId="77777777">
                <w:trPr>
                  <w:trHeight w:val="20"/>
                  <w:jc w:val="center"/>
                </w:trPr>
                <w:tc>
                  <w:tcPr>
                    <w:tcW w:w="567" w:type="dxa"/>
                    <w:vAlign w:val="center"/>
                  </w:tcPr>
                  <w:p w14:paraId="67BBC93F" w14:textId="575AA284">
                    <w:pPr>
                      <w:widowControl w:val="0"/>
                      <w:tabs>
                        <w:tab w:val="left" w:pos="720"/>
                      </w:tabs>
                      <w:suppressAutoHyphens/>
                      <w:ind w:left="1134" w:hanging="720"/>
                      <w:jc w:val="center"/>
                      <w:rPr>
                        <w:szCs w:val="24"/>
                      </w:rPr>
                    </w:pPr>
                    <w:r>
                      <w:rPr>
                        <w:szCs w:val="24"/>
                      </w:rPr>
                      <w:t>108.</w:t>
                      <w:tab/>
                    </w:r>
                  </w:p>
                </w:tc>
                <w:tc>
                  <w:tcPr>
                    <w:tcW w:w="3909" w:type="dxa"/>
                    <w:vAlign w:val="center"/>
                  </w:tcPr>
                  <w:p w14:paraId="2A246130" w14:textId="77777777">
                    <w:pPr>
                      <w:rPr>
                        <w:color w:val="000000"/>
                        <w:szCs w:val="24"/>
                        <w14:ligatures w14:val="standardContextual"/>
                      </w:rPr>
                    </w:pPr>
                    <w:r>
                      <w:rPr>
                        <w:color w:val="000000"/>
                        <w:szCs w:val="24"/>
                        <w:lang w:eastAsia="lt-LT"/>
                      </w:rPr>
                      <w:t>Dėžė 5,7 l „Textile“</w:t>
                    </w:r>
                  </w:p>
                </w:tc>
                <w:tc>
                  <w:tcPr>
                    <w:tcW w:w="1191" w:type="dxa"/>
                    <w:vAlign w:val="center"/>
                  </w:tcPr>
                  <w:p w14:paraId="50B1261C"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370FD870" w14:textId="77777777">
                    <w:pPr>
                      <w:ind w:left="-113" w:right="-113"/>
                      <w:jc w:val="center"/>
                      <w:rPr>
                        <w:szCs w:val="24"/>
                        <w:lang w:eastAsia="lt-LT"/>
                      </w:rPr>
                    </w:pPr>
                    <w:r>
                      <w:rPr>
                        <w:color w:val="000000"/>
                        <w:szCs w:val="24"/>
                        <w:lang w:eastAsia="lt-LT"/>
                      </w:rPr>
                      <w:t>vnt.</w:t>
                    </w:r>
                  </w:p>
                </w:tc>
                <w:tc>
                  <w:tcPr>
                    <w:tcW w:w="709" w:type="dxa"/>
                    <w:vAlign w:val="center"/>
                  </w:tcPr>
                  <w:p w14:paraId="75EF1979" w14:textId="77777777">
                    <w:pPr>
                      <w:jc w:val="center"/>
                      <w:rPr>
                        <w:szCs w:val="24"/>
                        <w:lang w:eastAsia="lt-LT"/>
                      </w:rPr>
                    </w:pPr>
                    <w:r>
                      <w:rPr>
                        <w:color w:val="000000"/>
                        <w:szCs w:val="24"/>
                        <w:lang w:eastAsia="lt-LT"/>
                      </w:rPr>
                      <w:t>6</w:t>
                    </w:r>
                  </w:p>
                </w:tc>
                <w:tc>
                  <w:tcPr>
                    <w:tcW w:w="1077" w:type="dxa"/>
                    <w:vAlign w:val="center"/>
                  </w:tcPr>
                  <w:p w14:paraId="70B14086" w14:textId="77777777">
                    <w:pPr>
                      <w:jc w:val="right"/>
                      <w:rPr>
                        <w:szCs w:val="24"/>
                        <w:lang w:eastAsia="lt-LT"/>
                      </w:rPr>
                    </w:pPr>
                    <w:r>
                      <w:rPr>
                        <w:color w:val="000000"/>
                        <w:szCs w:val="24"/>
                        <w:lang w:eastAsia="lt-LT"/>
                      </w:rPr>
                      <w:t>1,99</w:t>
                    </w:r>
                  </w:p>
                </w:tc>
                <w:tc>
                  <w:tcPr>
                    <w:tcW w:w="1305" w:type="dxa"/>
                    <w:vAlign w:val="center"/>
                  </w:tcPr>
                  <w:p w14:paraId="5B054166" w14:textId="77777777">
                    <w:pPr>
                      <w:jc w:val="right"/>
                      <w:rPr>
                        <w:szCs w:val="24"/>
                        <w:lang w:eastAsia="lt-LT"/>
                      </w:rPr>
                    </w:pPr>
                    <w:r>
                      <w:rPr>
                        <w:color w:val="000000"/>
                        <w:szCs w:val="24"/>
                        <w:lang w:eastAsia="lt-LT"/>
                      </w:rPr>
                      <w:t>11,95</w:t>
                    </w:r>
                  </w:p>
                </w:tc>
              </w:tr>
              <w:tr w14:paraId="454C5E53" w14:textId="77777777">
                <w:trPr>
                  <w:trHeight w:val="20"/>
                  <w:jc w:val="center"/>
                </w:trPr>
                <w:tc>
                  <w:tcPr>
                    <w:tcW w:w="567" w:type="dxa"/>
                    <w:vAlign w:val="center"/>
                  </w:tcPr>
                  <w:p w14:paraId="7BCC609D" w14:textId="119CC080">
                    <w:pPr>
                      <w:widowControl w:val="0"/>
                      <w:tabs>
                        <w:tab w:val="left" w:pos="720"/>
                      </w:tabs>
                      <w:suppressAutoHyphens/>
                      <w:ind w:left="1134" w:hanging="720"/>
                      <w:jc w:val="center"/>
                      <w:rPr>
                        <w:szCs w:val="24"/>
                      </w:rPr>
                    </w:pPr>
                    <w:r>
                      <w:rPr>
                        <w:szCs w:val="24"/>
                      </w:rPr>
                      <w:t>109.</w:t>
                      <w:tab/>
                    </w:r>
                  </w:p>
                </w:tc>
                <w:tc>
                  <w:tcPr>
                    <w:tcW w:w="3909" w:type="dxa"/>
                    <w:vAlign w:val="center"/>
                  </w:tcPr>
                  <w:p w14:paraId="6AA36955" w14:textId="77777777">
                    <w:pPr>
                      <w:rPr>
                        <w:color w:val="000000"/>
                        <w:szCs w:val="24"/>
                        <w14:ligatures w14:val="standardContextual"/>
                      </w:rPr>
                    </w:pPr>
                    <w:r>
                      <w:rPr>
                        <w:color w:val="000000"/>
                        <w:szCs w:val="24"/>
                        <w:lang w:eastAsia="lt-LT"/>
                      </w:rPr>
                      <w:t>Dėžė 5,7 l „Textile“</w:t>
                    </w:r>
                  </w:p>
                </w:tc>
                <w:tc>
                  <w:tcPr>
                    <w:tcW w:w="1191" w:type="dxa"/>
                    <w:vAlign w:val="center"/>
                  </w:tcPr>
                  <w:p w14:paraId="1A0CDD4A"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7A921993" w14:textId="77777777">
                    <w:pPr>
                      <w:ind w:left="-113" w:right="-113"/>
                      <w:jc w:val="center"/>
                      <w:rPr>
                        <w:szCs w:val="24"/>
                        <w:lang w:eastAsia="lt-LT"/>
                      </w:rPr>
                    </w:pPr>
                    <w:r>
                      <w:rPr>
                        <w:color w:val="000000"/>
                        <w:szCs w:val="24"/>
                        <w:lang w:eastAsia="lt-LT"/>
                      </w:rPr>
                      <w:t>vnt.</w:t>
                    </w:r>
                  </w:p>
                </w:tc>
                <w:tc>
                  <w:tcPr>
                    <w:tcW w:w="709" w:type="dxa"/>
                    <w:vAlign w:val="center"/>
                  </w:tcPr>
                  <w:p w14:paraId="51EC175C" w14:textId="77777777">
                    <w:pPr>
                      <w:jc w:val="center"/>
                      <w:rPr>
                        <w:szCs w:val="24"/>
                        <w:lang w:eastAsia="lt-LT"/>
                      </w:rPr>
                    </w:pPr>
                    <w:r>
                      <w:rPr>
                        <w:color w:val="000000"/>
                        <w:szCs w:val="24"/>
                        <w:lang w:eastAsia="lt-LT"/>
                      </w:rPr>
                      <w:t>1</w:t>
                    </w:r>
                  </w:p>
                </w:tc>
                <w:tc>
                  <w:tcPr>
                    <w:tcW w:w="1077" w:type="dxa"/>
                    <w:vAlign w:val="center"/>
                  </w:tcPr>
                  <w:p w14:paraId="6949011B" w14:textId="77777777">
                    <w:pPr>
                      <w:jc w:val="right"/>
                      <w:rPr>
                        <w:szCs w:val="24"/>
                        <w:lang w:eastAsia="lt-LT"/>
                      </w:rPr>
                    </w:pPr>
                    <w:r>
                      <w:rPr>
                        <w:color w:val="000000"/>
                        <w:szCs w:val="24"/>
                        <w:lang w:eastAsia="lt-LT"/>
                      </w:rPr>
                      <w:t>3,40</w:t>
                    </w:r>
                  </w:p>
                </w:tc>
                <w:tc>
                  <w:tcPr>
                    <w:tcW w:w="1305" w:type="dxa"/>
                    <w:vAlign w:val="center"/>
                  </w:tcPr>
                  <w:p w14:paraId="30BC5D19" w14:textId="77777777">
                    <w:pPr>
                      <w:jc w:val="right"/>
                      <w:rPr>
                        <w:szCs w:val="24"/>
                        <w:lang w:eastAsia="lt-LT"/>
                      </w:rPr>
                    </w:pPr>
                    <w:r>
                      <w:rPr>
                        <w:color w:val="000000"/>
                        <w:szCs w:val="24"/>
                        <w:lang w:eastAsia="lt-LT"/>
                      </w:rPr>
                      <w:t>3,40</w:t>
                    </w:r>
                  </w:p>
                </w:tc>
              </w:tr>
              <w:tr w14:paraId="0354638E" w14:textId="77777777">
                <w:trPr>
                  <w:trHeight w:val="20"/>
                  <w:jc w:val="center"/>
                </w:trPr>
                <w:tc>
                  <w:tcPr>
                    <w:tcW w:w="567" w:type="dxa"/>
                    <w:vAlign w:val="center"/>
                  </w:tcPr>
                  <w:p w14:paraId="1DCB729E" w14:textId="3DCBC4B4">
                    <w:pPr>
                      <w:widowControl w:val="0"/>
                      <w:tabs>
                        <w:tab w:val="left" w:pos="720"/>
                      </w:tabs>
                      <w:suppressAutoHyphens/>
                      <w:ind w:left="1134" w:hanging="720"/>
                      <w:jc w:val="center"/>
                      <w:rPr>
                        <w:szCs w:val="24"/>
                      </w:rPr>
                    </w:pPr>
                    <w:r>
                      <w:rPr>
                        <w:szCs w:val="24"/>
                      </w:rPr>
                      <w:t>110.</w:t>
                      <w:tab/>
                    </w:r>
                  </w:p>
                </w:tc>
                <w:tc>
                  <w:tcPr>
                    <w:tcW w:w="3909" w:type="dxa"/>
                    <w:vAlign w:val="center"/>
                  </w:tcPr>
                  <w:p w14:paraId="20F8D06C" w14:textId="77777777">
                    <w:pPr>
                      <w:rPr>
                        <w:color w:val="000000"/>
                        <w:szCs w:val="24"/>
                        <w14:ligatures w14:val="standardContextual"/>
                      </w:rPr>
                    </w:pPr>
                    <w:r>
                      <w:rPr>
                        <w:color w:val="000000"/>
                        <w:szCs w:val="24"/>
                        <w:lang w:eastAsia="lt-LT"/>
                      </w:rPr>
                      <w:t xml:space="preserve">Dėžė ažūrinė  35x25x16</w:t>
                    </w:r>
                  </w:p>
                </w:tc>
                <w:tc>
                  <w:tcPr>
                    <w:tcW w:w="1191" w:type="dxa"/>
                    <w:vAlign w:val="center"/>
                  </w:tcPr>
                  <w:p w14:paraId="04607B7B"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046DD2A9" w14:textId="77777777">
                    <w:pPr>
                      <w:ind w:left="-113" w:right="-113"/>
                      <w:jc w:val="center"/>
                      <w:rPr>
                        <w:szCs w:val="24"/>
                        <w:lang w:eastAsia="lt-LT"/>
                      </w:rPr>
                    </w:pPr>
                    <w:r>
                      <w:rPr>
                        <w:color w:val="000000"/>
                        <w:szCs w:val="24"/>
                        <w:lang w:eastAsia="lt-LT"/>
                      </w:rPr>
                      <w:t>vnt.</w:t>
                    </w:r>
                  </w:p>
                </w:tc>
                <w:tc>
                  <w:tcPr>
                    <w:tcW w:w="709" w:type="dxa"/>
                    <w:vAlign w:val="center"/>
                  </w:tcPr>
                  <w:p w14:paraId="043760FC" w14:textId="77777777">
                    <w:pPr>
                      <w:jc w:val="center"/>
                      <w:rPr>
                        <w:szCs w:val="24"/>
                        <w:lang w:eastAsia="lt-LT"/>
                      </w:rPr>
                    </w:pPr>
                    <w:r>
                      <w:rPr>
                        <w:color w:val="000000"/>
                        <w:szCs w:val="24"/>
                        <w:lang w:eastAsia="lt-LT"/>
                      </w:rPr>
                      <w:t>3</w:t>
                    </w:r>
                  </w:p>
                </w:tc>
                <w:tc>
                  <w:tcPr>
                    <w:tcW w:w="1077" w:type="dxa"/>
                    <w:vAlign w:val="center"/>
                  </w:tcPr>
                  <w:p w14:paraId="5B9050E1" w14:textId="77777777">
                    <w:pPr>
                      <w:jc w:val="right"/>
                      <w:rPr>
                        <w:szCs w:val="24"/>
                        <w:lang w:eastAsia="lt-LT"/>
                      </w:rPr>
                    </w:pPr>
                    <w:r>
                      <w:rPr>
                        <w:color w:val="000000"/>
                        <w:szCs w:val="24"/>
                        <w:lang w:eastAsia="lt-LT"/>
                      </w:rPr>
                      <w:t>2,11</w:t>
                    </w:r>
                  </w:p>
                </w:tc>
                <w:tc>
                  <w:tcPr>
                    <w:tcW w:w="1305" w:type="dxa"/>
                    <w:vAlign w:val="center"/>
                  </w:tcPr>
                  <w:p w14:paraId="4A7B9D75" w14:textId="77777777">
                    <w:pPr>
                      <w:jc w:val="right"/>
                      <w:rPr>
                        <w:szCs w:val="24"/>
                        <w:lang w:eastAsia="lt-LT"/>
                      </w:rPr>
                    </w:pPr>
                    <w:r>
                      <w:rPr>
                        <w:color w:val="000000"/>
                        <w:szCs w:val="24"/>
                        <w:lang w:eastAsia="lt-LT"/>
                      </w:rPr>
                      <w:t>6,34</w:t>
                    </w:r>
                  </w:p>
                </w:tc>
              </w:tr>
              <w:tr w14:paraId="1577D1F7" w14:textId="77777777">
                <w:trPr>
                  <w:trHeight w:val="20"/>
                  <w:jc w:val="center"/>
                </w:trPr>
                <w:tc>
                  <w:tcPr>
                    <w:tcW w:w="567" w:type="dxa"/>
                    <w:vAlign w:val="center"/>
                  </w:tcPr>
                  <w:p w14:paraId="577BEE17" w14:textId="035AAEB4">
                    <w:pPr>
                      <w:widowControl w:val="0"/>
                      <w:tabs>
                        <w:tab w:val="left" w:pos="720"/>
                      </w:tabs>
                      <w:suppressAutoHyphens/>
                      <w:ind w:left="1134" w:hanging="720"/>
                      <w:jc w:val="center"/>
                      <w:rPr>
                        <w:szCs w:val="24"/>
                      </w:rPr>
                    </w:pPr>
                    <w:r>
                      <w:rPr>
                        <w:szCs w:val="24"/>
                      </w:rPr>
                      <w:t>111.</w:t>
                      <w:tab/>
                    </w:r>
                  </w:p>
                </w:tc>
                <w:tc>
                  <w:tcPr>
                    <w:tcW w:w="3909" w:type="dxa"/>
                    <w:vAlign w:val="center"/>
                  </w:tcPr>
                  <w:p w14:paraId="4869C857" w14:textId="77777777">
                    <w:pPr>
                      <w:rPr>
                        <w:color w:val="000000"/>
                        <w:szCs w:val="24"/>
                        <w14:ligatures w14:val="standardContextual"/>
                      </w:rPr>
                    </w:pPr>
                    <w:r>
                      <w:rPr>
                        <w:color w:val="000000"/>
                        <w:szCs w:val="24"/>
                        <w:lang w:eastAsia="lt-LT"/>
                      </w:rPr>
                      <w:t>Dėžė „BASIC BOX“ 32x25x19 cm, 9 l, skaidri</w:t>
                    </w:r>
                  </w:p>
                </w:tc>
                <w:tc>
                  <w:tcPr>
                    <w:tcW w:w="1191" w:type="dxa"/>
                    <w:vAlign w:val="center"/>
                  </w:tcPr>
                  <w:p w14:paraId="1D37963D" w14:textId="77777777">
                    <w:pPr>
                      <w:ind w:left="-113" w:right="-113"/>
                      <w:jc w:val="center"/>
                      <w:rPr>
                        <w:spacing w:val="-4"/>
                        <w:szCs w:val="24"/>
                        <w:lang w:eastAsia="lt-LT"/>
                      </w:rPr>
                    </w:pPr>
                    <w:r>
                      <w:rPr>
                        <w:color w:val="000000"/>
                        <w:spacing w:val="-4"/>
                        <w:szCs w:val="24"/>
                        <w:lang w:eastAsia="lt-LT"/>
                      </w:rPr>
                      <w:t>2023-09-30</w:t>
                    </w:r>
                  </w:p>
                </w:tc>
                <w:tc>
                  <w:tcPr>
                    <w:tcW w:w="821" w:type="dxa"/>
                    <w:vAlign w:val="center"/>
                  </w:tcPr>
                  <w:p w14:paraId="788B5376" w14:textId="77777777">
                    <w:pPr>
                      <w:ind w:left="-113" w:right="-113"/>
                      <w:jc w:val="center"/>
                      <w:rPr>
                        <w:szCs w:val="24"/>
                        <w:lang w:eastAsia="lt-LT"/>
                      </w:rPr>
                    </w:pPr>
                    <w:r>
                      <w:rPr>
                        <w:color w:val="000000"/>
                        <w:szCs w:val="24"/>
                        <w:lang w:eastAsia="lt-LT"/>
                      </w:rPr>
                      <w:t>vnt.</w:t>
                    </w:r>
                  </w:p>
                </w:tc>
                <w:tc>
                  <w:tcPr>
                    <w:tcW w:w="709" w:type="dxa"/>
                    <w:vAlign w:val="center"/>
                  </w:tcPr>
                  <w:p w14:paraId="140DC3A4" w14:textId="77777777">
                    <w:pPr>
                      <w:jc w:val="center"/>
                      <w:rPr>
                        <w:szCs w:val="24"/>
                        <w:lang w:eastAsia="lt-LT"/>
                      </w:rPr>
                    </w:pPr>
                    <w:r>
                      <w:rPr>
                        <w:color w:val="000000"/>
                        <w:szCs w:val="24"/>
                        <w:lang w:eastAsia="lt-LT"/>
                      </w:rPr>
                      <w:t>1</w:t>
                    </w:r>
                  </w:p>
                </w:tc>
                <w:tc>
                  <w:tcPr>
                    <w:tcW w:w="1077" w:type="dxa"/>
                    <w:vAlign w:val="center"/>
                  </w:tcPr>
                  <w:p w14:paraId="6F172219" w14:textId="77777777">
                    <w:pPr>
                      <w:jc w:val="right"/>
                      <w:rPr>
                        <w:szCs w:val="24"/>
                        <w:lang w:eastAsia="lt-LT"/>
                      </w:rPr>
                    </w:pPr>
                    <w:r>
                      <w:rPr>
                        <w:color w:val="000000"/>
                        <w:szCs w:val="24"/>
                        <w:lang w:eastAsia="lt-LT"/>
                      </w:rPr>
                      <w:t>149,50</w:t>
                    </w:r>
                  </w:p>
                </w:tc>
                <w:tc>
                  <w:tcPr>
                    <w:tcW w:w="1305" w:type="dxa"/>
                    <w:vAlign w:val="center"/>
                  </w:tcPr>
                  <w:p w14:paraId="658409C6" w14:textId="77777777">
                    <w:pPr>
                      <w:jc w:val="right"/>
                      <w:rPr>
                        <w:szCs w:val="24"/>
                        <w:lang w:eastAsia="lt-LT"/>
                      </w:rPr>
                    </w:pPr>
                    <w:r>
                      <w:rPr>
                        <w:color w:val="000000"/>
                        <w:szCs w:val="24"/>
                        <w:lang w:eastAsia="lt-LT"/>
                      </w:rPr>
                      <w:t>149,50</w:t>
                    </w:r>
                  </w:p>
                </w:tc>
              </w:tr>
              <w:tr w14:paraId="0116FF1E" w14:textId="77777777">
                <w:trPr>
                  <w:trHeight w:val="20"/>
                  <w:jc w:val="center"/>
                </w:trPr>
                <w:tc>
                  <w:tcPr>
                    <w:tcW w:w="567" w:type="dxa"/>
                    <w:vAlign w:val="center"/>
                  </w:tcPr>
                  <w:p w14:paraId="30BEACD3" w14:textId="45BE90A1">
                    <w:pPr>
                      <w:widowControl w:val="0"/>
                      <w:tabs>
                        <w:tab w:val="left" w:pos="720"/>
                      </w:tabs>
                      <w:suppressAutoHyphens/>
                      <w:ind w:left="1134" w:hanging="720"/>
                      <w:jc w:val="center"/>
                      <w:rPr>
                        <w:szCs w:val="24"/>
                      </w:rPr>
                    </w:pPr>
                    <w:r>
                      <w:rPr>
                        <w:szCs w:val="24"/>
                      </w:rPr>
                      <w:t>112.</w:t>
                      <w:tab/>
                    </w:r>
                  </w:p>
                </w:tc>
                <w:tc>
                  <w:tcPr>
                    <w:tcW w:w="3909" w:type="dxa"/>
                    <w:vAlign w:val="center"/>
                  </w:tcPr>
                  <w:p w14:paraId="1DF8E80E" w14:textId="77777777">
                    <w:pPr>
                      <w:rPr>
                        <w:color w:val="000000"/>
                        <w:szCs w:val="24"/>
                        <w14:ligatures w14:val="standardContextual"/>
                      </w:rPr>
                    </w:pPr>
                    <w:r>
                      <w:rPr>
                        <w:color w:val="000000"/>
                        <w:szCs w:val="24"/>
                        <w:lang w:eastAsia="lt-LT"/>
                      </w:rPr>
                      <w:t>Dėžė „BASIC BOX“ 42x33x21 cm, pilka</w:t>
                    </w:r>
                  </w:p>
                </w:tc>
                <w:tc>
                  <w:tcPr>
                    <w:tcW w:w="1191" w:type="dxa"/>
                    <w:vAlign w:val="center"/>
                  </w:tcPr>
                  <w:p w14:paraId="70EB2CE9" w14:textId="77777777">
                    <w:pPr>
                      <w:ind w:left="-113" w:right="-113"/>
                      <w:jc w:val="center"/>
                      <w:rPr>
                        <w:spacing w:val="-4"/>
                        <w:szCs w:val="24"/>
                        <w:lang w:eastAsia="lt-LT"/>
                      </w:rPr>
                    </w:pPr>
                    <w:r>
                      <w:rPr>
                        <w:color w:val="000000"/>
                        <w:spacing w:val="-4"/>
                        <w:szCs w:val="24"/>
                        <w:lang w:eastAsia="lt-LT"/>
                      </w:rPr>
                      <w:t>2023-09-30</w:t>
                    </w:r>
                  </w:p>
                </w:tc>
                <w:tc>
                  <w:tcPr>
                    <w:tcW w:w="821" w:type="dxa"/>
                    <w:vAlign w:val="center"/>
                  </w:tcPr>
                  <w:p w14:paraId="0926DFF5" w14:textId="77777777">
                    <w:pPr>
                      <w:ind w:left="-113" w:right="-113"/>
                      <w:jc w:val="center"/>
                      <w:rPr>
                        <w:szCs w:val="24"/>
                        <w:lang w:eastAsia="lt-LT"/>
                      </w:rPr>
                    </w:pPr>
                    <w:r>
                      <w:rPr>
                        <w:color w:val="000000"/>
                        <w:szCs w:val="24"/>
                        <w:lang w:eastAsia="lt-LT"/>
                      </w:rPr>
                      <w:t>vnt.</w:t>
                    </w:r>
                  </w:p>
                </w:tc>
                <w:tc>
                  <w:tcPr>
                    <w:tcW w:w="709" w:type="dxa"/>
                    <w:vAlign w:val="center"/>
                  </w:tcPr>
                  <w:p w14:paraId="336A707A" w14:textId="77777777">
                    <w:pPr>
                      <w:jc w:val="center"/>
                      <w:rPr>
                        <w:szCs w:val="24"/>
                        <w:lang w:eastAsia="lt-LT"/>
                      </w:rPr>
                    </w:pPr>
                    <w:r>
                      <w:rPr>
                        <w:color w:val="000000"/>
                        <w:szCs w:val="24"/>
                        <w:lang w:eastAsia="lt-LT"/>
                      </w:rPr>
                      <w:t>30</w:t>
                    </w:r>
                  </w:p>
                </w:tc>
                <w:tc>
                  <w:tcPr>
                    <w:tcW w:w="1077" w:type="dxa"/>
                    <w:vAlign w:val="center"/>
                  </w:tcPr>
                  <w:p w14:paraId="1569D42F" w14:textId="77777777">
                    <w:pPr>
                      <w:jc w:val="right"/>
                      <w:rPr>
                        <w:szCs w:val="24"/>
                        <w:lang w:eastAsia="lt-LT"/>
                      </w:rPr>
                    </w:pPr>
                    <w:r>
                      <w:rPr>
                        <w:color w:val="000000"/>
                        <w:szCs w:val="24"/>
                        <w:lang w:eastAsia="lt-LT"/>
                      </w:rPr>
                      <w:t>5,63</w:t>
                    </w:r>
                  </w:p>
                </w:tc>
                <w:tc>
                  <w:tcPr>
                    <w:tcW w:w="1305" w:type="dxa"/>
                    <w:vAlign w:val="center"/>
                  </w:tcPr>
                  <w:p w14:paraId="17FDDD14" w14:textId="77777777">
                    <w:pPr>
                      <w:jc w:val="right"/>
                      <w:rPr>
                        <w:szCs w:val="24"/>
                        <w:lang w:eastAsia="lt-LT"/>
                      </w:rPr>
                    </w:pPr>
                    <w:r>
                      <w:rPr>
                        <w:color w:val="000000"/>
                        <w:szCs w:val="24"/>
                        <w:lang w:eastAsia="lt-LT"/>
                      </w:rPr>
                      <w:t>168,92</w:t>
                    </w:r>
                  </w:p>
                </w:tc>
              </w:tr>
              <w:tr w14:paraId="1667C882" w14:textId="77777777">
                <w:trPr>
                  <w:trHeight w:val="20"/>
                  <w:jc w:val="center"/>
                </w:trPr>
                <w:tc>
                  <w:tcPr>
                    <w:tcW w:w="567" w:type="dxa"/>
                    <w:vAlign w:val="center"/>
                  </w:tcPr>
                  <w:p w14:paraId="6A45D3E0" w14:textId="08DEE8FD">
                    <w:pPr>
                      <w:widowControl w:val="0"/>
                      <w:tabs>
                        <w:tab w:val="left" w:pos="720"/>
                      </w:tabs>
                      <w:suppressAutoHyphens/>
                      <w:ind w:left="1134" w:hanging="720"/>
                      <w:jc w:val="center"/>
                      <w:rPr>
                        <w:szCs w:val="24"/>
                      </w:rPr>
                    </w:pPr>
                    <w:r>
                      <w:rPr>
                        <w:szCs w:val="24"/>
                      </w:rPr>
                      <w:t>113.</w:t>
                      <w:tab/>
                    </w:r>
                  </w:p>
                </w:tc>
                <w:tc>
                  <w:tcPr>
                    <w:tcW w:w="3909" w:type="dxa"/>
                    <w:vAlign w:val="center"/>
                  </w:tcPr>
                  <w:p w14:paraId="13DE1823" w14:textId="77777777">
                    <w:pPr>
                      <w:rPr>
                        <w:color w:val="000000"/>
                        <w:szCs w:val="24"/>
                        <w14:ligatures w14:val="standardContextual"/>
                      </w:rPr>
                    </w:pPr>
                    <w:r>
                      <w:rPr>
                        <w:color w:val="000000"/>
                        <w:szCs w:val="24"/>
                        <w:lang w:eastAsia="lt-LT"/>
                      </w:rPr>
                      <w:t>Dėžė batams (vyr 1982)</w:t>
                    </w:r>
                  </w:p>
                </w:tc>
                <w:tc>
                  <w:tcPr>
                    <w:tcW w:w="1191" w:type="dxa"/>
                    <w:vAlign w:val="center"/>
                  </w:tcPr>
                  <w:p w14:paraId="4A50BAE6" w14:textId="77777777">
                    <w:pPr>
                      <w:ind w:left="-113" w:right="-113"/>
                      <w:jc w:val="center"/>
                      <w:rPr>
                        <w:spacing w:val="-4"/>
                        <w:szCs w:val="24"/>
                        <w:lang w:eastAsia="lt-LT"/>
                      </w:rPr>
                    </w:pPr>
                    <w:r>
                      <w:rPr>
                        <w:color w:val="000000"/>
                        <w:spacing w:val="-4"/>
                        <w:szCs w:val="24"/>
                        <w:lang w:eastAsia="lt-LT"/>
                      </w:rPr>
                      <w:t>2015-09-02</w:t>
                    </w:r>
                  </w:p>
                </w:tc>
                <w:tc>
                  <w:tcPr>
                    <w:tcW w:w="821" w:type="dxa"/>
                    <w:vAlign w:val="center"/>
                  </w:tcPr>
                  <w:p w14:paraId="161EEEA3" w14:textId="77777777">
                    <w:pPr>
                      <w:ind w:left="-113" w:right="-113"/>
                      <w:jc w:val="center"/>
                      <w:rPr>
                        <w:szCs w:val="24"/>
                        <w:lang w:eastAsia="lt-LT"/>
                      </w:rPr>
                    </w:pPr>
                    <w:r>
                      <w:rPr>
                        <w:color w:val="000000"/>
                        <w:szCs w:val="24"/>
                        <w:lang w:eastAsia="lt-LT"/>
                      </w:rPr>
                      <w:t>vnt.</w:t>
                    </w:r>
                  </w:p>
                </w:tc>
                <w:tc>
                  <w:tcPr>
                    <w:tcW w:w="709" w:type="dxa"/>
                    <w:vAlign w:val="center"/>
                  </w:tcPr>
                  <w:p w14:paraId="3BB597F7" w14:textId="77777777">
                    <w:pPr>
                      <w:jc w:val="center"/>
                      <w:rPr>
                        <w:szCs w:val="24"/>
                        <w:lang w:eastAsia="lt-LT"/>
                      </w:rPr>
                    </w:pPr>
                    <w:r>
                      <w:rPr>
                        <w:color w:val="000000"/>
                        <w:szCs w:val="24"/>
                        <w:lang w:eastAsia="lt-LT"/>
                      </w:rPr>
                      <w:t>5</w:t>
                    </w:r>
                  </w:p>
                </w:tc>
                <w:tc>
                  <w:tcPr>
                    <w:tcW w:w="1077" w:type="dxa"/>
                    <w:vAlign w:val="center"/>
                  </w:tcPr>
                  <w:p w14:paraId="4093B3C6" w14:textId="77777777">
                    <w:pPr>
                      <w:jc w:val="right"/>
                      <w:rPr>
                        <w:szCs w:val="24"/>
                        <w:lang w:eastAsia="lt-LT"/>
                      </w:rPr>
                    </w:pPr>
                    <w:r>
                      <w:rPr>
                        <w:color w:val="000000"/>
                        <w:szCs w:val="24"/>
                        <w:lang w:eastAsia="lt-LT"/>
                      </w:rPr>
                      <w:t>2,84</w:t>
                    </w:r>
                  </w:p>
                </w:tc>
                <w:tc>
                  <w:tcPr>
                    <w:tcW w:w="1305" w:type="dxa"/>
                    <w:vAlign w:val="center"/>
                  </w:tcPr>
                  <w:p w14:paraId="7D6492FC" w14:textId="77777777">
                    <w:pPr>
                      <w:jc w:val="right"/>
                      <w:rPr>
                        <w:szCs w:val="24"/>
                        <w:lang w:eastAsia="lt-LT"/>
                      </w:rPr>
                    </w:pPr>
                    <w:r>
                      <w:rPr>
                        <w:color w:val="000000"/>
                        <w:szCs w:val="24"/>
                        <w:lang w:eastAsia="lt-LT"/>
                      </w:rPr>
                      <w:t>14,18</w:t>
                    </w:r>
                  </w:p>
                </w:tc>
              </w:tr>
              <w:tr w14:paraId="79350B8B" w14:textId="77777777">
                <w:trPr>
                  <w:trHeight w:val="20"/>
                  <w:jc w:val="center"/>
                </w:trPr>
                <w:tc>
                  <w:tcPr>
                    <w:tcW w:w="567" w:type="dxa"/>
                    <w:vAlign w:val="center"/>
                  </w:tcPr>
                  <w:p w14:paraId="2683D98D" w14:textId="3FBBBF4B">
                    <w:pPr>
                      <w:widowControl w:val="0"/>
                      <w:tabs>
                        <w:tab w:val="left" w:pos="720"/>
                      </w:tabs>
                      <w:suppressAutoHyphens/>
                      <w:ind w:left="1134" w:hanging="720"/>
                      <w:jc w:val="center"/>
                      <w:rPr>
                        <w:szCs w:val="24"/>
                      </w:rPr>
                    </w:pPr>
                    <w:r>
                      <w:rPr>
                        <w:szCs w:val="24"/>
                      </w:rPr>
                      <w:t>114.</w:t>
                      <w:tab/>
                    </w:r>
                  </w:p>
                </w:tc>
                <w:tc>
                  <w:tcPr>
                    <w:tcW w:w="3909" w:type="dxa"/>
                    <w:vAlign w:val="center"/>
                  </w:tcPr>
                  <w:p w14:paraId="2B3DC426" w14:textId="77777777">
                    <w:pPr>
                      <w:rPr>
                        <w:color w:val="000000"/>
                        <w:szCs w:val="24"/>
                        <w14:ligatures w14:val="standardContextual"/>
                      </w:rPr>
                    </w:pPr>
                    <w:r>
                      <w:rPr>
                        <w:color w:val="000000"/>
                        <w:szCs w:val="24"/>
                        <w:lang w:eastAsia="lt-LT"/>
                      </w:rPr>
                      <w:t>Dėžė be dangčio, pilka 20 l</w:t>
                    </w:r>
                  </w:p>
                </w:tc>
                <w:tc>
                  <w:tcPr>
                    <w:tcW w:w="1191" w:type="dxa"/>
                    <w:vAlign w:val="center"/>
                  </w:tcPr>
                  <w:p w14:paraId="7B9ABC0B"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7A2CF4D1" w14:textId="77777777">
                    <w:pPr>
                      <w:ind w:left="-113" w:right="-113"/>
                      <w:jc w:val="center"/>
                      <w:rPr>
                        <w:szCs w:val="24"/>
                        <w:lang w:eastAsia="lt-LT"/>
                      </w:rPr>
                    </w:pPr>
                    <w:r>
                      <w:rPr>
                        <w:color w:val="000000"/>
                        <w:szCs w:val="24"/>
                        <w:lang w:eastAsia="lt-LT"/>
                      </w:rPr>
                      <w:t>vnt.</w:t>
                    </w:r>
                  </w:p>
                </w:tc>
                <w:tc>
                  <w:tcPr>
                    <w:tcW w:w="709" w:type="dxa"/>
                    <w:vAlign w:val="center"/>
                  </w:tcPr>
                  <w:p w14:paraId="29B8FBD3" w14:textId="77777777">
                    <w:pPr>
                      <w:jc w:val="center"/>
                      <w:rPr>
                        <w:szCs w:val="24"/>
                        <w:lang w:eastAsia="lt-LT"/>
                      </w:rPr>
                    </w:pPr>
                    <w:r>
                      <w:rPr>
                        <w:color w:val="000000"/>
                        <w:szCs w:val="24"/>
                        <w:lang w:eastAsia="lt-LT"/>
                      </w:rPr>
                      <w:t>4</w:t>
                    </w:r>
                  </w:p>
                </w:tc>
                <w:tc>
                  <w:tcPr>
                    <w:tcW w:w="1077" w:type="dxa"/>
                    <w:vAlign w:val="center"/>
                  </w:tcPr>
                  <w:p w14:paraId="38A197E8" w14:textId="77777777">
                    <w:pPr>
                      <w:jc w:val="right"/>
                      <w:rPr>
                        <w:szCs w:val="24"/>
                        <w:lang w:eastAsia="lt-LT"/>
                      </w:rPr>
                    </w:pPr>
                    <w:r>
                      <w:rPr>
                        <w:color w:val="000000"/>
                        <w:szCs w:val="24"/>
                        <w:lang w:eastAsia="lt-LT"/>
                      </w:rPr>
                      <w:t>6,79</w:t>
                    </w:r>
                  </w:p>
                </w:tc>
                <w:tc>
                  <w:tcPr>
                    <w:tcW w:w="1305" w:type="dxa"/>
                    <w:vAlign w:val="center"/>
                  </w:tcPr>
                  <w:p w14:paraId="2A4D7959" w14:textId="77777777">
                    <w:pPr>
                      <w:jc w:val="right"/>
                      <w:rPr>
                        <w:szCs w:val="24"/>
                        <w:lang w:eastAsia="lt-LT"/>
                      </w:rPr>
                    </w:pPr>
                    <w:r>
                      <w:rPr>
                        <w:color w:val="000000"/>
                        <w:szCs w:val="24"/>
                        <w:lang w:eastAsia="lt-LT"/>
                      </w:rPr>
                      <w:t>27,17</w:t>
                    </w:r>
                  </w:p>
                </w:tc>
              </w:tr>
              <w:tr w14:paraId="22CB8484" w14:textId="77777777">
                <w:trPr>
                  <w:trHeight w:val="20"/>
                  <w:jc w:val="center"/>
                </w:trPr>
                <w:tc>
                  <w:tcPr>
                    <w:tcW w:w="567" w:type="dxa"/>
                    <w:vAlign w:val="center"/>
                  </w:tcPr>
                  <w:p w14:paraId="0308C6E4" w14:textId="60E903F6">
                    <w:pPr>
                      <w:widowControl w:val="0"/>
                      <w:tabs>
                        <w:tab w:val="left" w:pos="720"/>
                      </w:tabs>
                      <w:suppressAutoHyphens/>
                      <w:ind w:left="1134" w:hanging="720"/>
                      <w:jc w:val="center"/>
                      <w:rPr>
                        <w:szCs w:val="24"/>
                      </w:rPr>
                    </w:pPr>
                    <w:r>
                      <w:rPr>
                        <w:szCs w:val="24"/>
                      </w:rPr>
                      <w:t>115.</w:t>
                      <w:tab/>
                    </w:r>
                  </w:p>
                </w:tc>
                <w:tc>
                  <w:tcPr>
                    <w:tcW w:w="3909" w:type="dxa"/>
                    <w:vAlign w:val="center"/>
                  </w:tcPr>
                  <w:p w14:paraId="02C2C1D1" w14:textId="77777777">
                    <w:pPr>
                      <w:rPr>
                        <w:color w:val="000000"/>
                        <w:szCs w:val="24"/>
                        <w14:ligatures w14:val="standardContextual"/>
                      </w:rPr>
                    </w:pPr>
                    <w:r>
                      <w:rPr>
                        <w:color w:val="000000"/>
                        <w:szCs w:val="24"/>
                        <w:lang w:eastAsia="lt-LT"/>
                      </w:rPr>
                      <w:t>Dėžė „Curver“ su dangčiu, 16 l</w:t>
                    </w:r>
                  </w:p>
                </w:tc>
                <w:tc>
                  <w:tcPr>
                    <w:tcW w:w="1191" w:type="dxa"/>
                    <w:vAlign w:val="center"/>
                  </w:tcPr>
                  <w:p w14:paraId="0492301F" w14:textId="77777777">
                    <w:pPr>
                      <w:ind w:left="-113" w:right="-113"/>
                      <w:jc w:val="center"/>
                      <w:rPr>
                        <w:spacing w:val="-4"/>
                        <w:szCs w:val="24"/>
                        <w:lang w:eastAsia="lt-LT"/>
                      </w:rPr>
                    </w:pPr>
                    <w:r>
                      <w:rPr>
                        <w:color w:val="000000"/>
                        <w:spacing w:val="-4"/>
                        <w:szCs w:val="24"/>
                        <w:lang w:eastAsia="lt-LT"/>
                      </w:rPr>
                      <w:t>2022-12-31</w:t>
                    </w:r>
                  </w:p>
                </w:tc>
                <w:tc>
                  <w:tcPr>
                    <w:tcW w:w="821" w:type="dxa"/>
                    <w:vAlign w:val="center"/>
                  </w:tcPr>
                  <w:p w14:paraId="774CBA6B" w14:textId="77777777">
                    <w:pPr>
                      <w:ind w:left="-113" w:right="-113"/>
                      <w:jc w:val="center"/>
                      <w:rPr>
                        <w:szCs w:val="24"/>
                        <w:lang w:eastAsia="lt-LT"/>
                      </w:rPr>
                    </w:pPr>
                    <w:r>
                      <w:rPr>
                        <w:color w:val="000000"/>
                        <w:szCs w:val="24"/>
                        <w:lang w:eastAsia="lt-LT"/>
                      </w:rPr>
                      <w:t>vnt.</w:t>
                    </w:r>
                  </w:p>
                </w:tc>
                <w:tc>
                  <w:tcPr>
                    <w:tcW w:w="709" w:type="dxa"/>
                    <w:vAlign w:val="center"/>
                  </w:tcPr>
                  <w:p w14:paraId="5598970A" w14:textId="77777777">
                    <w:pPr>
                      <w:jc w:val="center"/>
                      <w:rPr>
                        <w:szCs w:val="24"/>
                        <w:lang w:eastAsia="lt-LT"/>
                      </w:rPr>
                    </w:pPr>
                    <w:r>
                      <w:rPr>
                        <w:color w:val="000000"/>
                        <w:szCs w:val="24"/>
                        <w:lang w:eastAsia="lt-LT"/>
                      </w:rPr>
                      <w:t>30</w:t>
                    </w:r>
                  </w:p>
                </w:tc>
                <w:tc>
                  <w:tcPr>
                    <w:tcW w:w="1077" w:type="dxa"/>
                    <w:vAlign w:val="center"/>
                  </w:tcPr>
                  <w:p w14:paraId="59E74AA6" w14:textId="77777777">
                    <w:pPr>
                      <w:jc w:val="right"/>
                      <w:rPr>
                        <w:szCs w:val="24"/>
                        <w:lang w:eastAsia="lt-LT"/>
                      </w:rPr>
                    </w:pPr>
                    <w:r>
                      <w:rPr>
                        <w:color w:val="000000"/>
                        <w:szCs w:val="24"/>
                        <w:lang w:eastAsia="lt-LT"/>
                      </w:rPr>
                      <w:t>6,41</w:t>
                    </w:r>
                  </w:p>
                </w:tc>
                <w:tc>
                  <w:tcPr>
                    <w:tcW w:w="1305" w:type="dxa"/>
                    <w:vAlign w:val="center"/>
                  </w:tcPr>
                  <w:p w14:paraId="1927B15A" w14:textId="77777777">
                    <w:pPr>
                      <w:jc w:val="right"/>
                      <w:rPr>
                        <w:szCs w:val="24"/>
                        <w:lang w:eastAsia="lt-LT"/>
                      </w:rPr>
                    </w:pPr>
                    <w:r>
                      <w:rPr>
                        <w:color w:val="000000"/>
                        <w:szCs w:val="24"/>
                        <w:lang w:eastAsia="lt-LT"/>
                      </w:rPr>
                      <w:t>192,19</w:t>
                    </w:r>
                  </w:p>
                </w:tc>
              </w:tr>
              <w:tr w14:paraId="7C7C7898" w14:textId="77777777">
                <w:trPr>
                  <w:trHeight w:val="20"/>
                  <w:jc w:val="center"/>
                </w:trPr>
                <w:tc>
                  <w:tcPr>
                    <w:tcW w:w="567" w:type="dxa"/>
                    <w:vAlign w:val="center"/>
                  </w:tcPr>
                  <w:p w14:paraId="74A785FB" w14:textId="6DC42002">
                    <w:pPr>
                      <w:widowControl w:val="0"/>
                      <w:tabs>
                        <w:tab w:val="left" w:pos="720"/>
                      </w:tabs>
                      <w:suppressAutoHyphens/>
                      <w:ind w:left="1134" w:hanging="720"/>
                      <w:jc w:val="center"/>
                      <w:rPr>
                        <w:szCs w:val="24"/>
                      </w:rPr>
                    </w:pPr>
                    <w:r>
                      <w:rPr>
                        <w:szCs w:val="24"/>
                      </w:rPr>
                      <w:t>116.</w:t>
                      <w:tab/>
                    </w:r>
                  </w:p>
                </w:tc>
                <w:tc>
                  <w:tcPr>
                    <w:tcW w:w="3909" w:type="dxa"/>
                    <w:vAlign w:val="center"/>
                  </w:tcPr>
                  <w:p w14:paraId="59CBD9B4" w14:textId="77777777">
                    <w:pPr>
                      <w:rPr>
                        <w:color w:val="000000"/>
                        <w:szCs w:val="24"/>
                        <w14:ligatures w14:val="standardContextual"/>
                      </w:rPr>
                    </w:pPr>
                    <w:r>
                      <w:rPr>
                        <w:color w:val="000000"/>
                        <w:szCs w:val="24"/>
                        <w:lang w:eastAsia="lt-LT"/>
                      </w:rPr>
                      <w:t>Dėžė įrankiams</w:t>
                    </w:r>
                  </w:p>
                </w:tc>
                <w:tc>
                  <w:tcPr>
                    <w:tcW w:w="1191" w:type="dxa"/>
                    <w:vAlign w:val="center"/>
                  </w:tcPr>
                  <w:p w14:paraId="7C6BC16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CE785A7" w14:textId="77777777">
                    <w:pPr>
                      <w:ind w:left="-113" w:right="-113"/>
                      <w:jc w:val="center"/>
                      <w:rPr>
                        <w:szCs w:val="24"/>
                        <w:lang w:eastAsia="lt-LT"/>
                      </w:rPr>
                    </w:pPr>
                    <w:r>
                      <w:rPr>
                        <w:color w:val="000000"/>
                        <w:szCs w:val="24"/>
                        <w:lang w:eastAsia="lt-LT"/>
                      </w:rPr>
                      <w:t>vnt.</w:t>
                    </w:r>
                  </w:p>
                </w:tc>
                <w:tc>
                  <w:tcPr>
                    <w:tcW w:w="709" w:type="dxa"/>
                    <w:vAlign w:val="center"/>
                  </w:tcPr>
                  <w:p w14:paraId="68FF2D9C" w14:textId="77777777">
                    <w:pPr>
                      <w:jc w:val="center"/>
                      <w:rPr>
                        <w:szCs w:val="24"/>
                        <w:lang w:eastAsia="lt-LT"/>
                      </w:rPr>
                    </w:pPr>
                    <w:r>
                      <w:rPr>
                        <w:color w:val="000000"/>
                        <w:szCs w:val="24"/>
                        <w:lang w:eastAsia="lt-LT"/>
                      </w:rPr>
                      <w:t>1</w:t>
                    </w:r>
                  </w:p>
                </w:tc>
                <w:tc>
                  <w:tcPr>
                    <w:tcW w:w="1077" w:type="dxa"/>
                    <w:vAlign w:val="center"/>
                  </w:tcPr>
                  <w:p w14:paraId="2085A0A0" w14:textId="77777777">
                    <w:pPr>
                      <w:jc w:val="right"/>
                      <w:rPr>
                        <w:szCs w:val="24"/>
                        <w:lang w:eastAsia="lt-LT"/>
                      </w:rPr>
                    </w:pPr>
                    <w:r>
                      <w:rPr>
                        <w:color w:val="000000"/>
                        <w:szCs w:val="24"/>
                        <w:lang w:eastAsia="lt-LT"/>
                      </w:rPr>
                      <w:t>5,47</w:t>
                    </w:r>
                  </w:p>
                </w:tc>
                <w:tc>
                  <w:tcPr>
                    <w:tcW w:w="1305" w:type="dxa"/>
                    <w:vAlign w:val="center"/>
                  </w:tcPr>
                  <w:p w14:paraId="416FE3A1" w14:textId="77777777">
                    <w:pPr>
                      <w:jc w:val="right"/>
                      <w:rPr>
                        <w:szCs w:val="24"/>
                        <w:lang w:eastAsia="lt-LT"/>
                      </w:rPr>
                    </w:pPr>
                    <w:r>
                      <w:rPr>
                        <w:color w:val="000000"/>
                        <w:szCs w:val="24"/>
                        <w:lang w:eastAsia="lt-LT"/>
                      </w:rPr>
                      <w:t>5,47</w:t>
                    </w:r>
                  </w:p>
                </w:tc>
              </w:tr>
              <w:tr w14:paraId="6A373F50" w14:textId="77777777">
                <w:trPr>
                  <w:trHeight w:val="20"/>
                  <w:jc w:val="center"/>
                </w:trPr>
                <w:tc>
                  <w:tcPr>
                    <w:tcW w:w="567" w:type="dxa"/>
                    <w:vAlign w:val="center"/>
                  </w:tcPr>
                  <w:p w14:paraId="4E2B48A4" w14:textId="09A3805C">
                    <w:pPr>
                      <w:widowControl w:val="0"/>
                      <w:tabs>
                        <w:tab w:val="left" w:pos="720"/>
                      </w:tabs>
                      <w:suppressAutoHyphens/>
                      <w:ind w:left="1134" w:hanging="720"/>
                      <w:jc w:val="center"/>
                      <w:rPr>
                        <w:szCs w:val="24"/>
                      </w:rPr>
                    </w:pPr>
                    <w:r>
                      <w:rPr>
                        <w:szCs w:val="24"/>
                      </w:rPr>
                      <w:t>117.</w:t>
                      <w:tab/>
                    </w:r>
                  </w:p>
                </w:tc>
                <w:tc>
                  <w:tcPr>
                    <w:tcW w:w="3909" w:type="dxa"/>
                    <w:vAlign w:val="center"/>
                  </w:tcPr>
                  <w:p w14:paraId="6D8EAB4B" w14:textId="77777777">
                    <w:pPr>
                      <w:rPr>
                        <w:color w:val="000000"/>
                        <w:szCs w:val="24"/>
                        <w14:ligatures w14:val="standardContextual"/>
                      </w:rPr>
                    </w:pPr>
                    <w:r>
                      <w:rPr>
                        <w:color w:val="000000"/>
                        <w:szCs w:val="24"/>
                        <w:lang w:eastAsia="lt-LT"/>
                      </w:rPr>
                      <w:t>Dėžė įrankiams</w:t>
                    </w:r>
                  </w:p>
                </w:tc>
                <w:tc>
                  <w:tcPr>
                    <w:tcW w:w="1191" w:type="dxa"/>
                    <w:vAlign w:val="center"/>
                  </w:tcPr>
                  <w:p w14:paraId="154E55C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93DA51B" w14:textId="77777777">
                    <w:pPr>
                      <w:ind w:left="-113" w:right="-113"/>
                      <w:jc w:val="center"/>
                      <w:rPr>
                        <w:szCs w:val="24"/>
                        <w:lang w:eastAsia="lt-LT"/>
                      </w:rPr>
                    </w:pPr>
                    <w:r>
                      <w:rPr>
                        <w:color w:val="000000"/>
                        <w:szCs w:val="24"/>
                        <w:lang w:eastAsia="lt-LT"/>
                      </w:rPr>
                      <w:t>vnt.</w:t>
                    </w:r>
                  </w:p>
                </w:tc>
                <w:tc>
                  <w:tcPr>
                    <w:tcW w:w="709" w:type="dxa"/>
                    <w:vAlign w:val="center"/>
                  </w:tcPr>
                  <w:p w14:paraId="4CF3F9A4" w14:textId="77777777">
                    <w:pPr>
                      <w:jc w:val="center"/>
                      <w:rPr>
                        <w:szCs w:val="24"/>
                        <w:lang w:eastAsia="lt-LT"/>
                      </w:rPr>
                    </w:pPr>
                    <w:r>
                      <w:rPr>
                        <w:color w:val="000000"/>
                        <w:szCs w:val="24"/>
                        <w:lang w:eastAsia="lt-LT"/>
                      </w:rPr>
                      <w:t>2</w:t>
                    </w:r>
                  </w:p>
                </w:tc>
                <w:tc>
                  <w:tcPr>
                    <w:tcW w:w="1077" w:type="dxa"/>
                    <w:vAlign w:val="center"/>
                  </w:tcPr>
                  <w:p w14:paraId="46BCD3BB" w14:textId="77777777">
                    <w:pPr>
                      <w:jc w:val="right"/>
                      <w:rPr>
                        <w:szCs w:val="24"/>
                        <w:lang w:eastAsia="lt-LT"/>
                      </w:rPr>
                    </w:pPr>
                    <w:r>
                      <w:rPr>
                        <w:color w:val="000000"/>
                        <w:szCs w:val="24"/>
                        <w:lang w:eastAsia="lt-LT"/>
                      </w:rPr>
                      <w:t>2,45</w:t>
                    </w:r>
                  </w:p>
                </w:tc>
                <w:tc>
                  <w:tcPr>
                    <w:tcW w:w="1305" w:type="dxa"/>
                    <w:vAlign w:val="center"/>
                  </w:tcPr>
                  <w:p w14:paraId="55138DE4" w14:textId="77777777">
                    <w:pPr>
                      <w:jc w:val="right"/>
                      <w:rPr>
                        <w:szCs w:val="24"/>
                        <w:lang w:eastAsia="lt-LT"/>
                      </w:rPr>
                    </w:pPr>
                    <w:r>
                      <w:rPr>
                        <w:color w:val="000000"/>
                        <w:szCs w:val="24"/>
                        <w:lang w:eastAsia="lt-LT"/>
                      </w:rPr>
                      <w:t>4,90</w:t>
                    </w:r>
                  </w:p>
                </w:tc>
              </w:tr>
              <w:tr w14:paraId="143F9486" w14:textId="77777777">
                <w:trPr>
                  <w:trHeight w:val="20"/>
                  <w:jc w:val="center"/>
                </w:trPr>
                <w:tc>
                  <w:tcPr>
                    <w:tcW w:w="567" w:type="dxa"/>
                    <w:vAlign w:val="center"/>
                  </w:tcPr>
                  <w:p w14:paraId="6484D7F2" w14:textId="1DC66F60">
                    <w:pPr>
                      <w:widowControl w:val="0"/>
                      <w:tabs>
                        <w:tab w:val="left" w:pos="720"/>
                      </w:tabs>
                      <w:suppressAutoHyphens/>
                      <w:ind w:left="1134" w:hanging="720"/>
                      <w:jc w:val="center"/>
                      <w:rPr>
                        <w:szCs w:val="24"/>
                      </w:rPr>
                    </w:pPr>
                    <w:r>
                      <w:rPr>
                        <w:szCs w:val="24"/>
                      </w:rPr>
                      <w:t>118.</w:t>
                      <w:tab/>
                    </w:r>
                  </w:p>
                </w:tc>
                <w:tc>
                  <w:tcPr>
                    <w:tcW w:w="3909" w:type="dxa"/>
                    <w:vAlign w:val="center"/>
                  </w:tcPr>
                  <w:p w14:paraId="575D50BB" w14:textId="77777777">
                    <w:pPr>
                      <w:rPr>
                        <w:color w:val="000000"/>
                        <w:szCs w:val="24"/>
                        <w14:ligatures w14:val="standardContextual"/>
                      </w:rPr>
                    </w:pPr>
                    <w:r>
                      <w:rPr>
                        <w:color w:val="000000"/>
                        <w:szCs w:val="24"/>
                        <w:lang w:eastAsia="lt-LT"/>
                      </w:rPr>
                      <w:t>Dėžė įrankių „20 Basic“</w:t>
                    </w:r>
                  </w:p>
                </w:tc>
                <w:tc>
                  <w:tcPr>
                    <w:tcW w:w="1191" w:type="dxa"/>
                    <w:vAlign w:val="center"/>
                  </w:tcPr>
                  <w:p w14:paraId="31EEEC67"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35EFF66C" w14:textId="77777777">
                    <w:pPr>
                      <w:ind w:left="-113" w:right="-113"/>
                      <w:jc w:val="center"/>
                      <w:rPr>
                        <w:szCs w:val="24"/>
                        <w:lang w:eastAsia="lt-LT"/>
                      </w:rPr>
                    </w:pPr>
                    <w:r>
                      <w:rPr>
                        <w:color w:val="000000"/>
                        <w:szCs w:val="24"/>
                        <w:lang w:eastAsia="lt-LT"/>
                      </w:rPr>
                      <w:t>vnt.</w:t>
                    </w:r>
                  </w:p>
                </w:tc>
                <w:tc>
                  <w:tcPr>
                    <w:tcW w:w="709" w:type="dxa"/>
                    <w:vAlign w:val="center"/>
                  </w:tcPr>
                  <w:p w14:paraId="51CD6041" w14:textId="77777777">
                    <w:pPr>
                      <w:jc w:val="center"/>
                      <w:rPr>
                        <w:szCs w:val="24"/>
                        <w:lang w:eastAsia="lt-LT"/>
                      </w:rPr>
                    </w:pPr>
                    <w:r>
                      <w:rPr>
                        <w:color w:val="000000"/>
                        <w:szCs w:val="24"/>
                        <w:lang w:eastAsia="lt-LT"/>
                      </w:rPr>
                      <w:t>2</w:t>
                    </w:r>
                  </w:p>
                </w:tc>
                <w:tc>
                  <w:tcPr>
                    <w:tcW w:w="1077" w:type="dxa"/>
                    <w:vAlign w:val="center"/>
                  </w:tcPr>
                  <w:p w14:paraId="4EF28158" w14:textId="77777777">
                    <w:pPr>
                      <w:jc w:val="right"/>
                      <w:rPr>
                        <w:szCs w:val="24"/>
                        <w:lang w:eastAsia="lt-LT"/>
                      </w:rPr>
                    </w:pPr>
                    <w:r>
                      <w:rPr>
                        <w:color w:val="000000"/>
                        <w:szCs w:val="24"/>
                        <w:lang w:eastAsia="lt-LT"/>
                      </w:rPr>
                      <w:t>4,77</w:t>
                    </w:r>
                  </w:p>
                </w:tc>
                <w:tc>
                  <w:tcPr>
                    <w:tcW w:w="1305" w:type="dxa"/>
                    <w:vAlign w:val="center"/>
                  </w:tcPr>
                  <w:p w14:paraId="4858DDBE" w14:textId="77777777">
                    <w:pPr>
                      <w:jc w:val="right"/>
                      <w:rPr>
                        <w:szCs w:val="24"/>
                        <w:lang w:eastAsia="lt-LT"/>
                      </w:rPr>
                    </w:pPr>
                    <w:r>
                      <w:rPr>
                        <w:color w:val="000000"/>
                        <w:szCs w:val="24"/>
                        <w:lang w:eastAsia="lt-LT"/>
                      </w:rPr>
                      <w:t>9,53</w:t>
                    </w:r>
                  </w:p>
                </w:tc>
              </w:tr>
              <w:tr w14:paraId="781F9A6D" w14:textId="77777777">
                <w:trPr>
                  <w:trHeight w:val="20"/>
                  <w:jc w:val="center"/>
                </w:trPr>
                <w:tc>
                  <w:tcPr>
                    <w:tcW w:w="567" w:type="dxa"/>
                    <w:vAlign w:val="center"/>
                  </w:tcPr>
                  <w:p w14:paraId="66318BA1" w14:textId="30E8998C">
                    <w:pPr>
                      <w:widowControl w:val="0"/>
                      <w:tabs>
                        <w:tab w:val="left" w:pos="720"/>
                      </w:tabs>
                      <w:suppressAutoHyphens/>
                      <w:ind w:left="1134" w:hanging="720"/>
                      <w:jc w:val="center"/>
                      <w:rPr>
                        <w:szCs w:val="24"/>
                      </w:rPr>
                    </w:pPr>
                    <w:r>
                      <w:rPr>
                        <w:szCs w:val="24"/>
                      </w:rPr>
                      <w:t>119.</w:t>
                      <w:tab/>
                    </w:r>
                  </w:p>
                </w:tc>
                <w:tc>
                  <w:tcPr>
                    <w:tcW w:w="3909" w:type="dxa"/>
                    <w:vAlign w:val="center"/>
                  </w:tcPr>
                  <w:p w14:paraId="15C68D1C" w14:textId="77777777">
                    <w:pPr>
                      <w:rPr>
                        <w:color w:val="000000"/>
                        <w:szCs w:val="24"/>
                        <w14:ligatures w14:val="standardContextual"/>
                      </w:rPr>
                    </w:pPr>
                    <w:r>
                      <w:rPr>
                        <w:color w:val="000000"/>
                        <w:szCs w:val="24"/>
                        <w:lang w:eastAsia="lt-LT"/>
                      </w:rPr>
                      <w:t>Dėžė įrankių „12 Optimo“</w:t>
                    </w:r>
                  </w:p>
                </w:tc>
                <w:tc>
                  <w:tcPr>
                    <w:tcW w:w="1191" w:type="dxa"/>
                    <w:vAlign w:val="center"/>
                  </w:tcPr>
                  <w:p w14:paraId="7D203B0B"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588606F6" w14:textId="77777777">
                    <w:pPr>
                      <w:ind w:left="-113" w:right="-113"/>
                      <w:jc w:val="center"/>
                      <w:rPr>
                        <w:szCs w:val="24"/>
                        <w:lang w:eastAsia="lt-LT"/>
                      </w:rPr>
                    </w:pPr>
                    <w:r>
                      <w:rPr>
                        <w:color w:val="000000"/>
                        <w:szCs w:val="24"/>
                        <w:lang w:eastAsia="lt-LT"/>
                      </w:rPr>
                      <w:t>vnt.</w:t>
                    </w:r>
                  </w:p>
                </w:tc>
                <w:tc>
                  <w:tcPr>
                    <w:tcW w:w="709" w:type="dxa"/>
                    <w:vAlign w:val="center"/>
                  </w:tcPr>
                  <w:p w14:paraId="28C5EFD9" w14:textId="77777777">
                    <w:pPr>
                      <w:jc w:val="center"/>
                      <w:rPr>
                        <w:szCs w:val="24"/>
                        <w:lang w:eastAsia="lt-LT"/>
                      </w:rPr>
                    </w:pPr>
                    <w:r>
                      <w:rPr>
                        <w:color w:val="000000"/>
                        <w:szCs w:val="24"/>
                        <w:lang w:eastAsia="lt-LT"/>
                      </w:rPr>
                      <w:t>3</w:t>
                    </w:r>
                  </w:p>
                </w:tc>
                <w:tc>
                  <w:tcPr>
                    <w:tcW w:w="1077" w:type="dxa"/>
                    <w:vAlign w:val="center"/>
                  </w:tcPr>
                  <w:p w14:paraId="4C8F2190" w14:textId="77777777">
                    <w:pPr>
                      <w:jc w:val="right"/>
                      <w:rPr>
                        <w:szCs w:val="24"/>
                        <w:lang w:eastAsia="lt-LT"/>
                      </w:rPr>
                    </w:pPr>
                    <w:r>
                      <w:rPr>
                        <w:color w:val="000000"/>
                        <w:szCs w:val="24"/>
                        <w:lang w:eastAsia="lt-LT"/>
                      </w:rPr>
                      <w:t>1,99</w:t>
                    </w:r>
                  </w:p>
                </w:tc>
                <w:tc>
                  <w:tcPr>
                    <w:tcW w:w="1305" w:type="dxa"/>
                    <w:vAlign w:val="center"/>
                  </w:tcPr>
                  <w:p w14:paraId="2A0760F7" w14:textId="77777777">
                    <w:pPr>
                      <w:jc w:val="right"/>
                      <w:rPr>
                        <w:szCs w:val="24"/>
                        <w:lang w:eastAsia="lt-LT"/>
                      </w:rPr>
                    </w:pPr>
                    <w:r>
                      <w:rPr>
                        <w:color w:val="000000"/>
                        <w:szCs w:val="24"/>
                        <w:lang w:eastAsia="lt-LT"/>
                      </w:rPr>
                      <w:t>5,97</w:t>
                    </w:r>
                  </w:p>
                </w:tc>
              </w:tr>
              <w:tr w14:paraId="67469B03" w14:textId="77777777">
                <w:trPr>
                  <w:trHeight w:val="20"/>
                  <w:jc w:val="center"/>
                </w:trPr>
                <w:tc>
                  <w:tcPr>
                    <w:tcW w:w="567" w:type="dxa"/>
                    <w:vAlign w:val="center"/>
                  </w:tcPr>
                  <w:p w14:paraId="6F74385D" w14:textId="2914D9C4">
                    <w:pPr>
                      <w:widowControl w:val="0"/>
                      <w:tabs>
                        <w:tab w:val="left" w:pos="720"/>
                      </w:tabs>
                      <w:suppressAutoHyphens/>
                      <w:ind w:left="1134" w:hanging="720"/>
                      <w:jc w:val="center"/>
                      <w:rPr>
                        <w:szCs w:val="24"/>
                      </w:rPr>
                    </w:pPr>
                    <w:r>
                      <w:rPr>
                        <w:szCs w:val="24"/>
                      </w:rPr>
                      <w:t>120.</w:t>
                      <w:tab/>
                    </w:r>
                  </w:p>
                </w:tc>
                <w:tc>
                  <w:tcPr>
                    <w:tcW w:w="3909" w:type="dxa"/>
                    <w:vAlign w:val="center"/>
                  </w:tcPr>
                  <w:p w14:paraId="58A32FDC" w14:textId="77777777">
                    <w:pPr>
                      <w:rPr>
                        <w:color w:val="000000"/>
                        <w:szCs w:val="24"/>
                        <w14:ligatures w14:val="standardContextual"/>
                      </w:rPr>
                    </w:pPr>
                    <w:r>
                      <w:rPr>
                        <w:color w:val="000000"/>
                        <w:szCs w:val="24"/>
                        <w:lang w:eastAsia="lt-LT"/>
                      </w:rPr>
                      <w:t>Dėžė įrankių „12 Optimo“</w:t>
                    </w:r>
                  </w:p>
                </w:tc>
                <w:tc>
                  <w:tcPr>
                    <w:tcW w:w="1191" w:type="dxa"/>
                    <w:vAlign w:val="center"/>
                  </w:tcPr>
                  <w:p w14:paraId="076FF04E" w14:textId="77777777">
                    <w:pPr>
                      <w:ind w:left="-113" w:right="-113"/>
                      <w:jc w:val="center"/>
                      <w:rPr>
                        <w:spacing w:val="-4"/>
                        <w:szCs w:val="24"/>
                        <w:lang w:eastAsia="lt-LT"/>
                      </w:rPr>
                    </w:pPr>
                    <w:r>
                      <w:rPr>
                        <w:color w:val="000000"/>
                        <w:spacing w:val="-4"/>
                        <w:szCs w:val="24"/>
                        <w:lang w:eastAsia="lt-LT"/>
                      </w:rPr>
                      <w:t>2019-05-31</w:t>
                    </w:r>
                  </w:p>
                </w:tc>
                <w:tc>
                  <w:tcPr>
                    <w:tcW w:w="821" w:type="dxa"/>
                    <w:vAlign w:val="center"/>
                  </w:tcPr>
                  <w:p w14:paraId="6C628A98" w14:textId="77777777">
                    <w:pPr>
                      <w:ind w:left="-113" w:right="-113"/>
                      <w:jc w:val="center"/>
                      <w:rPr>
                        <w:szCs w:val="24"/>
                        <w:lang w:eastAsia="lt-LT"/>
                      </w:rPr>
                    </w:pPr>
                    <w:r>
                      <w:rPr>
                        <w:color w:val="000000"/>
                        <w:szCs w:val="24"/>
                        <w:lang w:eastAsia="lt-LT"/>
                      </w:rPr>
                      <w:t>vnt.</w:t>
                    </w:r>
                  </w:p>
                </w:tc>
                <w:tc>
                  <w:tcPr>
                    <w:tcW w:w="709" w:type="dxa"/>
                    <w:vAlign w:val="center"/>
                  </w:tcPr>
                  <w:p w14:paraId="1B6BD425" w14:textId="77777777">
                    <w:pPr>
                      <w:jc w:val="center"/>
                      <w:rPr>
                        <w:szCs w:val="24"/>
                        <w:lang w:eastAsia="lt-LT"/>
                      </w:rPr>
                    </w:pPr>
                    <w:r>
                      <w:rPr>
                        <w:color w:val="000000"/>
                        <w:szCs w:val="24"/>
                        <w:lang w:eastAsia="lt-LT"/>
                      </w:rPr>
                      <w:t>1</w:t>
                    </w:r>
                  </w:p>
                </w:tc>
                <w:tc>
                  <w:tcPr>
                    <w:tcW w:w="1077" w:type="dxa"/>
                    <w:vAlign w:val="center"/>
                  </w:tcPr>
                  <w:p w14:paraId="12B64AB6" w14:textId="77777777">
                    <w:pPr>
                      <w:jc w:val="right"/>
                      <w:rPr>
                        <w:szCs w:val="24"/>
                        <w:lang w:eastAsia="lt-LT"/>
                      </w:rPr>
                    </w:pPr>
                    <w:r>
                      <w:rPr>
                        <w:color w:val="000000"/>
                        <w:szCs w:val="24"/>
                        <w:lang w:eastAsia="lt-LT"/>
                      </w:rPr>
                      <w:t>2,59</w:t>
                    </w:r>
                  </w:p>
                </w:tc>
                <w:tc>
                  <w:tcPr>
                    <w:tcW w:w="1305" w:type="dxa"/>
                    <w:vAlign w:val="center"/>
                  </w:tcPr>
                  <w:p w14:paraId="765CF597" w14:textId="77777777">
                    <w:pPr>
                      <w:jc w:val="right"/>
                      <w:rPr>
                        <w:szCs w:val="24"/>
                        <w:lang w:eastAsia="lt-LT"/>
                      </w:rPr>
                    </w:pPr>
                    <w:r>
                      <w:rPr>
                        <w:color w:val="000000"/>
                        <w:szCs w:val="24"/>
                        <w:lang w:eastAsia="lt-LT"/>
                      </w:rPr>
                      <w:t>2,59</w:t>
                    </w:r>
                  </w:p>
                </w:tc>
              </w:tr>
              <w:tr w14:paraId="7B5DA3C8" w14:textId="77777777">
                <w:trPr>
                  <w:trHeight w:val="20"/>
                  <w:jc w:val="center"/>
                </w:trPr>
                <w:tc>
                  <w:tcPr>
                    <w:tcW w:w="567" w:type="dxa"/>
                    <w:vAlign w:val="center"/>
                  </w:tcPr>
                  <w:p w14:paraId="1AB5B75B" w14:textId="15A4983F">
                    <w:pPr>
                      <w:widowControl w:val="0"/>
                      <w:tabs>
                        <w:tab w:val="left" w:pos="720"/>
                      </w:tabs>
                      <w:suppressAutoHyphens/>
                      <w:ind w:left="1134" w:hanging="720"/>
                      <w:jc w:val="center"/>
                      <w:rPr>
                        <w:szCs w:val="24"/>
                      </w:rPr>
                    </w:pPr>
                    <w:r>
                      <w:rPr>
                        <w:szCs w:val="24"/>
                      </w:rPr>
                      <w:t>121.</w:t>
                      <w:tab/>
                    </w:r>
                  </w:p>
                </w:tc>
                <w:tc>
                  <w:tcPr>
                    <w:tcW w:w="3909" w:type="dxa"/>
                    <w:vAlign w:val="center"/>
                  </w:tcPr>
                  <w:p w14:paraId="4847DBCD" w14:textId="77777777">
                    <w:pPr>
                      <w:rPr>
                        <w:color w:val="000000"/>
                        <w:szCs w:val="24"/>
                        <w14:ligatures w14:val="standardContextual"/>
                      </w:rPr>
                    </w:pPr>
                    <w:r>
                      <w:rPr>
                        <w:color w:val="000000"/>
                        <w:szCs w:val="24"/>
                        <w:lang w:eastAsia="lt-LT"/>
                      </w:rPr>
                      <w:t>Dėžė įrankių „12 Optimo“</w:t>
                    </w:r>
                  </w:p>
                </w:tc>
                <w:tc>
                  <w:tcPr>
                    <w:tcW w:w="1191" w:type="dxa"/>
                    <w:vAlign w:val="center"/>
                  </w:tcPr>
                  <w:p w14:paraId="07C814BA"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21CFE177" w14:textId="77777777">
                    <w:pPr>
                      <w:ind w:left="-113" w:right="-113"/>
                      <w:jc w:val="center"/>
                      <w:rPr>
                        <w:szCs w:val="24"/>
                        <w:lang w:eastAsia="lt-LT"/>
                      </w:rPr>
                    </w:pPr>
                    <w:r>
                      <w:rPr>
                        <w:color w:val="000000"/>
                        <w:szCs w:val="24"/>
                        <w:lang w:eastAsia="lt-LT"/>
                      </w:rPr>
                      <w:t>vnt.</w:t>
                    </w:r>
                  </w:p>
                </w:tc>
                <w:tc>
                  <w:tcPr>
                    <w:tcW w:w="709" w:type="dxa"/>
                    <w:vAlign w:val="center"/>
                  </w:tcPr>
                  <w:p w14:paraId="3F09470E" w14:textId="77777777">
                    <w:pPr>
                      <w:jc w:val="center"/>
                      <w:rPr>
                        <w:szCs w:val="24"/>
                        <w:lang w:eastAsia="lt-LT"/>
                      </w:rPr>
                    </w:pPr>
                    <w:r>
                      <w:rPr>
                        <w:color w:val="000000"/>
                        <w:szCs w:val="24"/>
                        <w:lang w:eastAsia="lt-LT"/>
                      </w:rPr>
                      <w:t>1</w:t>
                    </w:r>
                  </w:p>
                </w:tc>
                <w:tc>
                  <w:tcPr>
                    <w:tcW w:w="1077" w:type="dxa"/>
                    <w:vAlign w:val="center"/>
                  </w:tcPr>
                  <w:p w14:paraId="61F7C019" w14:textId="77777777">
                    <w:pPr>
                      <w:jc w:val="right"/>
                      <w:rPr>
                        <w:szCs w:val="24"/>
                        <w:lang w:eastAsia="lt-LT"/>
                      </w:rPr>
                    </w:pPr>
                    <w:r>
                      <w:rPr>
                        <w:color w:val="000000"/>
                        <w:szCs w:val="24"/>
                        <w:lang w:eastAsia="lt-LT"/>
                      </w:rPr>
                      <w:t>2,73</w:t>
                    </w:r>
                  </w:p>
                </w:tc>
                <w:tc>
                  <w:tcPr>
                    <w:tcW w:w="1305" w:type="dxa"/>
                    <w:vAlign w:val="center"/>
                  </w:tcPr>
                  <w:p w14:paraId="78915B04" w14:textId="77777777">
                    <w:pPr>
                      <w:jc w:val="right"/>
                      <w:rPr>
                        <w:szCs w:val="24"/>
                        <w:lang w:eastAsia="lt-LT"/>
                      </w:rPr>
                    </w:pPr>
                    <w:r>
                      <w:rPr>
                        <w:color w:val="000000"/>
                        <w:szCs w:val="24"/>
                        <w:lang w:eastAsia="lt-LT"/>
                      </w:rPr>
                      <w:t>2,73</w:t>
                    </w:r>
                  </w:p>
                </w:tc>
              </w:tr>
              <w:tr w14:paraId="5013D9BE" w14:textId="77777777">
                <w:trPr>
                  <w:trHeight w:val="20"/>
                  <w:jc w:val="center"/>
                </w:trPr>
                <w:tc>
                  <w:tcPr>
                    <w:tcW w:w="567" w:type="dxa"/>
                    <w:vAlign w:val="center"/>
                  </w:tcPr>
                  <w:p w14:paraId="52612F42" w14:textId="4114C5A0">
                    <w:pPr>
                      <w:widowControl w:val="0"/>
                      <w:tabs>
                        <w:tab w:val="left" w:pos="720"/>
                      </w:tabs>
                      <w:suppressAutoHyphens/>
                      <w:ind w:left="1134" w:hanging="720"/>
                      <w:jc w:val="center"/>
                      <w:rPr>
                        <w:szCs w:val="24"/>
                      </w:rPr>
                    </w:pPr>
                    <w:r>
                      <w:rPr>
                        <w:szCs w:val="24"/>
                      </w:rPr>
                      <w:t>122.</w:t>
                      <w:tab/>
                    </w:r>
                  </w:p>
                </w:tc>
                <w:tc>
                  <w:tcPr>
                    <w:tcW w:w="3909" w:type="dxa"/>
                    <w:vAlign w:val="center"/>
                  </w:tcPr>
                  <w:p w14:paraId="755EDDB3" w14:textId="77777777">
                    <w:pPr>
                      <w:rPr>
                        <w:color w:val="000000"/>
                        <w:szCs w:val="24"/>
                        <w14:ligatures w14:val="standardContextual"/>
                      </w:rPr>
                    </w:pPr>
                    <w:r>
                      <w:rPr>
                        <w:color w:val="000000"/>
                        <w:szCs w:val="24"/>
                        <w:lang w:eastAsia="lt-LT"/>
                      </w:rPr>
                      <w:t>Dėžė įrankių „12 Optimo B“</w:t>
                    </w:r>
                  </w:p>
                </w:tc>
                <w:tc>
                  <w:tcPr>
                    <w:tcW w:w="1191" w:type="dxa"/>
                    <w:vAlign w:val="center"/>
                  </w:tcPr>
                  <w:p w14:paraId="536C1D5A"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75AEF350" w14:textId="77777777">
                    <w:pPr>
                      <w:ind w:left="-113" w:right="-113"/>
                      <w:jc w:val="center"/>
                      <w:rPr>
                        <w:szCs w:val="24"/>
                        <w:lang w:eastAsia="lt-LT"/>
                      </w:rPr>
                    </w:pPr>
                    <w:r>
                      <w:rPr>
                        <w:color w:val="000000"/>
                        <w:szCs w:val="24"/>
                        <w:lang w:eastAsia="lt-LT"/>
                      </w:rPr>
                      <w:t>vnt.</w:t>
                    </w:r>
                  </w:p>
                </w:tc>
                <w:tc>
                  <w:tcPr>
                    <w:tcW w:w="709" w:type="dxa"/>
                    <w:vAlign w:val="center"/>
                  </w:tcPr>
                  <w:p w14:paraId="53B93A4C" w14:textId="77777777">
                    <w:pPr>
                      <w:jc w:val="center"/>
                      <w:rPr>
                        <w:szCs w:val="24"/>
                        <w:lang w:eastAsia="lt-LT"/>
                      </w:rPr>
                    </w:pPr>
                    <w:r>
                      <w:rPr>
                        <w:color w:val="000000"/>
                        <w:szCs w:val="24"/>
                        <w:lang w:eastAsia="lt-LT"/>
                      </w:rPr>
                      <w:t>2</w:t>
                    </w:r>
                  </w:p>
                </w:tc>
                <w:tc>
                  <w:tcPr>
                    <w:tcW w:w="1077" w:type="dxa"/>
                    <w:vAlign w:val="center"/>
                  </w:tcPr>
                  <w:p w14:paraId="03FE67BB" w14:textId="77777777">
                    <w:pPr>
                      <w:jc w:val="right"/>
                      <w:rPr>
                        <w:szCs w:val="24"/>
                        <w:lang w:eastAsia="lt-LT"/>
                      </w:rPr>
                    </w:pPr>
                    <w:r>
                      <w:rPr>
                        <w:color w:val="000000"/>
                        <w:szCs w:val="24"/>
                        <w:lang w:eastAsia="lt-LT"/>
                      </w:rPr>
                      <w:t>1,99</w:t>
                    </w:r>
                  </w:p>
                </w:tc>
                <w:tc>
                  <w:tcPr>
                    <w:tcW w:w="1305" w:type="dxa"/>
                    <w:vAlign w:val="center"/>
                  </w:tcPr>
                  <w:p w14:paraId="51DE168C" w14:textId="77777777">
                    <w:pPr>
                      <w:jc w:val="right"/>
                      <w:rPr>
                        <w:szCs w:val="24"/>
                        <w:lang w:eastAsia="lt-LT"/>
                      </w:rPr>
                    </w:pPr>
                    <w:r>
                      <w:rPr>
                        <w:color w:val="000000"/>
                        <w:szCs w:val="24"/>
                        <w:lang w:eastAsia="lt-LT"/>
                      </w:rPr>
                      <w:t>3,98</w:t>
                    </w:r>
                  </w:p>
                </w:tc>
              </w:tr>
              <w:tr w14:paraId="63A0AFFE" w14:textId="77777777">
                <w:trPr>
                  <w:trHeight w:val="20"/>
                  <w:jc w:val="center"/>
                </w:trPr>
                <w:tc>
                  <w:tcPr>
                    <w:tcW w:w="567" w:type="dxa"/>
                    <w:vAlign w:val="center"/>
                  </w:tcPr>
                  <w:p w14:paraId="2495228B" w14:textId="559D59F3">
                    <w:pPr>
                      <w:widowControl w:val="0"/>
                      <w:tabs>
                        <w:tab w:val="left" w:pos="720"/>
                      </w:tabs>
                      <w:suppressAutoHyphens/>
                      <w:ind w:left="1134" w:hanging="720"/>
                      <w:jc w:val="center"/>
                      <w:rPr>
                        <w:szCs w:val="24"/>
                      </w:rPr>
                    </w:pPr>
                    <w:r>
                      <w:rPr>
                        <w:szCs w:val="24"/>
                      </w:rPr>
                      <w:t>123.</w:t>
                      <w:tab/>
                    </w:r>
                  </w:p>
                </w:tc>
                <w:tc>
                  <w:tcPr>
                    <w:tcW w:w="3909" w:type="dxa"/>
                    <w:vAlign w:val="center"/>
                  </w:tcPr>
                  <w:p w14:paraId="085B0425" w14:textId="77777777">
                    <w:pPr>
                      <w:rPr>
                        <w:color w:val="000000"/>
                        <w:szCs w:val="24"/>
                        <w14:ligatures w14:val="standardContextual"/>
                      </w:rPr>
                    </w:pPr>
                    <w:r>
                      <w:rPr>
                        <w:color w:val="000000"/>
                        <w:szCs w:val="24"/>
                        <w:lang w:eastAsia="lt-LT"/>
                      </w:rPr>
                      <w:t>Dėžė įrankių „12 Optimo P“</w:t>
                    </w:r>
                  </w:p>
                </w:tc>
                <w:tc>
                  <w:tcPr>
                    <w:tcW w:w="1191" w:type="dxa"/>
                    <w:vAlign w:val="center"/>
                  </w:tcPr>
                  <w:p w14:paraId="26BAA428"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61386C85" w14:textId="77777777">
                    <w:pPr>
                      <w:ind w:left="-113" w:right="-113"/>
                      <w:jc w:val="center"/>
                      <w:rPr>
                        <w:szCs w:val="24"/>
                        <w:lang w:eastAsia="lt-LT"/>
                      </w:rPr>
                    </w:pPr>
                    <w:r>
                      <w:rPr>
                        <w:color w:val="000000"/>
                        <w:szCs w:val="24"/>
                        <w:lang w:eastAsia="lt-LT"/>
                      </w:rPr>
                      <w:t>vnt.</w:t>
                    </w:r>
                  </w:p>
                </w:tc>
                <w:tc>
                  <w:tcPr>
                    <w:tcW w:w="709" w:type="dxa"/>
                    <w:vAlign w:val="center"/>
                  </w:tcPr>
                  <w:p w14:paraId="4CA809ED" w14:textId="77777777">
                    <w:pPr>
                      <w:jc w:val="center"/>
                      <w:rPr>
                        <w:szCs w:val="24"/>
                        <w:lang w:eastAsia="lt-LT"/>
                      </w:rPr>
                    </w:pPr>
                    <w:r>
                      <w:rPr>
                        <w:color w:val="000000"/>
                        <w:szCs w:val="24"/>
                        <w:lang w:eastAsia="lt-LT"/>
                      </w:rPr>
                      <w:t>1</w:t>
                    </w:r>
                  </w:p>
                </w:tc>
                <w:tc>
                  <w:tcPr>
                    <w:tcW w:w="1077" w:type="dxa"/>
                    <w:vAlign w:val="center"/>
                  </w:tcPr>
                  <w:p w14:paraId="65919A3E" w14:textId="77777777">
                    <w:pPr>
                      <w:jc w:val="right"/>
                      <w:rPr>
                        <w:szCs w:val="24"/>
                        <w:lang w:eastAsia="lt-LT"/>
                      </w:rPr>
                    </w:pPr>
                    <w:r>
                      <w:rPr>
                        <w:color w:val="000000"/>
                        <w:szCs w:val="24"/>
                        <w:lang w:eastAsia="lt-LT"/>
                      </w:rPr>
                      <w:t>2,49</w:t>
                    </w:r>
                  </w:p>
                </w:tc>
                <w:tc>
                  <w:tcPr>
                    <w:tcW w:w="1305" w:type="dxa"/>
                    <w:vAlign w:val="center"/>
                  </w:tcPr>
                  <w:p w14:paraId="1DD731DD" w14:textId="77777777">
                    <w:pPr>
                      <w:jc w:val="right"/>
                      <w:rPr>
                        <w:szCs w:val="24"/>
                        <w:lang w:eastAsia="lt-LT"/>
                      </w:rPr>
                    </w:pPr>
                    <w:r>
                      <w:rPr>
                        <w:color w:val="000000"/>
                        <w:szCs w:val="24"/>
                        <w:lang w:eastAsia="lt-LT"/>
                      </w:rPr>
                      <w:t>2,49</w:t>
                    </w:r>
                  </w:p>
                </w:tc>
              </w:tr>
              <w:tr w14:paraId="5B86494C" w14:textId="77777777">
                <w:trPr>
                  <w:trHeight w:val="20"/>
                  <w:jc w:val="center"/>
                </w:trPr>
                <w:tc>
                  <w:tcPr>
                    <w:tcW w:w="567" w:type="dxa"/>
                    <w:vAlign w:val="center"/>
                  </w:tcPr>
                  <w:p w14:paraId="268C92C5" w14:textId="5ECE9AA7">
                    <w:pPr>
                      <w:widowControl w:val="0"/>
                      <w:tabs>
                        <w:tab w:val="left" w:pos="720"/>
                      </w:tabs>
                      <w:suppressAutoHyphens/>
                      <w:ind w:left="1134" w:hanging="720"/>
                      <w:jc w:val="center"/>
                      <w:rPr>
                        <w:szCs w:val="24"/>
                      </w:rPr>
                    </w:pPr>
                    <w:r>
                      <w:rPr>
                        <w:szCs w:val="24"/>
                      </w:rPr>
                      <w:t>124.</w:t>
                      <w:tab/>
                    </w:r>
                  </w:p>
                </w:tc>
                <w:tc>
                  <w:tcPr>
                    <w:tcW w:w="3909" w:type="dxa"/>
                    <w:vAlign w:val="center"/>
                  </w:tcPr>
                  <w:p w14:paraId="79E74DD4" w14:textId="77777777">
                    <w:pPr>
                      <w:rPr>
                        <w:color w:val="000000"/>
                        <w:szCs w:val="24"/>
                        <w14:ligatures w14:val="standardContextual"/>
                      </w:rPr>
                    </w:pPr>
                    <w:r>
                      <w:rPr>
                        <w:color w:val="000000"/>
                        <w:szCs w:val="24"/>
                        <w:lang w:eastAsia="lt-LT"/>
                      </w:rPr>
                      <w:t>Dėžė įrankių „12 Optimo“</w:t>
                    </w:r>
                  </w:p>
                </w:tc>
                <w:tc>
                  <w:tcPr>
                    <w:tcW w:w="1191" w:type="dxa"/>
                    <w:vAlign w:val="center"/>
                  </w:tcPr>
                  <w:p w14:paraId="39A1BC0C"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0CB7DFEB" w14:textId="77777777">
                    <w:pPr>
                      <w:ind w:left="-113" w:right="-113"/>
                      <w:jc w:val="center"/>
                      <w:rPr>
                        <w:szCs w:val="24"/>
                        <w:lang w:eastAsia="lt-LT"/>
                      </w:rPr>
                    </w:pPr>
                    <w:r>
                      <w:rPr>
                        <w:color w:val="000000"/>
                        <w:szCs w:val="24"/>
                        <w:lang w:eastAsia="lt-LT"/>
                      </w:rPr>
                      <w:t>vnt.</w:t>
                    </w:r>
                  </w:p>
                </w:tc>
                <w:tc>
                  <w:tcPr>
                    <w:tcW w:w="709" w:type="dxa"/>
                    <w:vAlign w:val="center"/>
                  </w:tcPr>
                  <w:p w14:paraId="0515FFC2" w14:textId="77777777">
                    <w:pPr>
                      <w:jc w:val="center"/>
                      <w:rPr>
                        <w:szCs w:val="24"/>
                        <w:lang w:eastAsia="lt-LT"/>
                      </w:rPr>
                    </w:pPr>
                    <w:r>
                      <w:rPr>
                        <w:color w:val="000000"/>
                        <w:szCs w:val="24"/>
                        <w:lang w:eastAsia="lt-LT"/>
                      </w:rPr>
                      <w:t>5</w:t>
                    </w:r>
                  </w:p>
                </w:tc>
                <w:tc>
                  <w:tcPr>
                    <w:tcW w:w="1077" w:type="dxa"/>
                    <w:vAlign w:val="center"/>
                  </w:tcPr>
                  <w:p w14:paraId="38017099" w14:textId="77777777">
                    <w:pPr>
                      <w:jc w:val="right"/>
                      <w:rPr>
                        <w:szCs w:val="24"/>
                        <w:lang w:eastAsia="lt-LT"/>
                      </w:rPr>
                    </w:pPr>
                    <w:r>
                      <w:rPr>
                        <w:color w:val="000000"/>
                        <w:szCs w:val="24"/>
                        <w:lang w:eastAsia="lt-LT"/>
                      </w:rPr>
                      <w:t>1,99</w:t>
                    </w:r>
                  </w:p>
                </w:tc>
                <w:tc>
                  <w:tcPr>
                    <w:tcW w:w="1305" w:type="dxa"/>
                    <w:vAlign w:val="center"/>
                  </w:tcPr>
                  <w:p w14:paraId="2A495D1F" w14:textId="77777777">
                    <w:pPr>
                      <w:jc w:val="right"/>
                      <w:rPr>
                        <w:szCs w:val="24"/>
                        <w:lang w:eastAsia="lt-LT"/>
                      </w:rPr>
                    </w:pPr>
                    <w:r>
                      <w:rPr>
                        <w:color w:val="000000"/>
                        <w:szCs w:val="24"/>
                        <w:lang w:eastAsia="lt-LT"/>
                      </w:rPr>
                      <w:t>9,95</w:t>
                    </w:r>
                  </w:p>
                </w:tc>
              </w:tr>
              <w:tr w14:paraId="072C698B" w14:textId="77777777">
                <w:trPr>
                  <w:trHeight w:val="20"/>
                  <w:jc w:val="center"/>
                </w:trPr>
                <w:tc>
                  <w:tcPr>
                    <w:tcW w:w="567" w:type="dxa"/>
                    <w:vAlign w:val="center"/>
                  </w:tcPr>
                  <w:p w14:paraId="49B6DD0C" w14:textId="1F713D74">
                    <w:pPr>
                      <w:widowControl w:val="0"/>
                      <w:tabs>
                        <w:tab w:val="left" w:pos="720"/>
                      </w:tabs>
                      <w:suppressAutoHyphens/>
                      <w:ind w:left="1134" w:hanging="720"/>
                      <w:jc w:val="center"/>
                      <w:rPr>
                        <w:szCs w:val="24"/>
                      </w:rPr>
                    </w:pPr>
                    <w:r>
                      <w:rPr>
                        <w:szCs w:val="24"/>
                      </w:rPr>
                      <w:t>125.</w:t>
                      <w:tab/>
                    </w:r>
                  </w:p>
                </w:tc>
                <w:tc>
                  <w:tcPr>
                    <w:tcW w:w="3909" w:type="dxa"/>
                    <w:vAlign w:val="center"/>
                  </w:tcPr>
                  <w:p w14:paraId="074AF98B" w14:textId="77777777">
                    <w:pPr>
                      <w:rPr>
                        <w:color w:val="000000"/>
                        <w:szCs w:val="24"/>
                        <w14:ligatures w14:val="standardContextual"/>
                      </w:rPr>
                    </w:pPr>
                    <w:r>
                      <w:rPr>
                        <w:color w:val="000000"/>
                        <w:szCs w:val="24"/>
                        <w:lang w:eastAsia="lt-LT"/>
                      </w:rPr>
                      <w:t>Dėžė įrankių „12PROF(300)“</w:t>
                    </w:r>
                  </w:p>
                </w:tc>
                <w:tc>
                  <w:tcPr>
                    <w:tcW w:w="1191" w:type="dxa"/>
                    <w:vAlign w:val="center"/>
                  </w:tcPr>
                  <w:p w14:paraId="6253F75A"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4A4517D4" w14:textId="77777777">
                    <w:pPr>
                      <w:ind w:left="-113" w:right="-113"/>
                      <w:jc w:val="center"/>
                      <w:rPr>
                        <w:szCs w:val="24"/>
                        <w:lang w:eastAsia="lt-LT"/>
                      </w:rPr>
                    </w:pPr>
                    <w:r>
                      <w:rPr>
                        <w:color w:val="000000"/>
                        <w:szCs w:val="24"/>
                        <w:lang w:eastAsia="lt-LT"/>
                      </w:rPr>
                      <w:t>vnt.</w:t>
                    </w:r>
                  </w:p>
                </w:tc>
                <w:tc>
                  <w:tcPr>
                    <w:tcW w:w="709" w:type="dxa"/>
                    <w:vAlign w:val="center"/>
                  </w:tcPr>
                  <w:p w14:paraId="57AFFB94" w14:textId="77777777">
                    <w:pPr>
                      <w:jc w:val="center"/>
                      <w:rPr>
                        <w:szCs w:val="24"/>
                        <w:lang w:eastAsia="lt-LT"/>
                      </w:rPr>
                    </w:pPr>
                    <w:r>
                      <w:rPr>
                        <w:color w:val="000000"/>
                        <w:szCs w:val="24"/>
                        <w:lang w:eastAsia="lt-LT"/>
                      </w:rPr>
                      <w:t>1</w:t>
                    </w:r>
                  </w:p>
                </w:tc>
                <w:tc>
                  <w:tcPr>
                    <w:tcW w:w="1077" w:type="dxa"/>
                    <w:vAlign w:val="center"/>
                  </w:tcPr>
                  <w:p w14:paraId="15533542" w14:textId="77777777">
                    <w:pPr>
                      <w:jc w:val="right"/>
                      <w:rPr>
                        <w:szCs w:val="24"/>
                        <w:lang w:eastAsia="lt-LT"/>
                      </w:rPr>
                    </w:pPr>
                    <w:r>
                      <w:rPr>
                        <w:color w:val="000000"/>
                        <w:szCs w:val="24"/>
                        <w:lang w:eastAsia="lt-LT"/>
                      </w:rPr>
                      <w:t>2,73</w:t>
                    </w:r>
                  </w:p>
                </w:tc>
                <w:tc>
                  <w:tcPr>
                    <w:tcW w:w="1305" w:type="dxa"/>
                    <w:vAlign w:val="center"/>
                  </w:tcPr>
                  <w:p w14:paraId="342EEC4F" w14:textId="77777777">
                    <w:pPr>
                      <w:jc w:val="right"/>
                      <w:rPr>
                        <w:szCs w:val="24"/>
                        <w:lang w:eastAsia="lt-LT"/>
                      </w:rPr>
                    </w:pPr>
                    <w:r>
                      <w:rPr>
                        <w:color w:val="000000"/>
                        <w:szCs w:val="24"/>
                        <w:lang w:eastAsia="lt-LT"/>
                      </w:rPr>
                      <w:t>2,73</w:t>
                    </w:r>
                  </w:p>
                </w:tc>
              </w:tr>
              <w:tr w14:paraId="10058F4E" w14:textId="77777777">
                <w:trPr>
                  <w:trHeight w:val="20"/>
                  <w:jc w:val="center"/>
                </w:trPr>
                <w:tc>
                  <w:tcPr>
                    <w:tcW w:w="567" w:type="dxa"/>
                    <w:vAlign w:val="center"/>
                  </w:tcPr>
                  <w:p w14:paraId="4DD9C0FA" w14:textId="320C87FB">
                    <w:pPr>
                      <w:widowControl w:val="0"/>
                      <w:tabs>
                        <w:tab w:val="left" w:pos="720"/>
                      </w:tabs>
                      <w:suppressAutoHyphens/>
                      <w:ind w:left="1134" w:hanging="720"/>
                      <w:jc w:val="center"/>
                      <w:rPr>
                        <w:szCs w:val="24"/>
                      </w:rPr>
                    </w:pPr>
                    <w:r>
                      <w:rPr>
                        <w:szCs w:val="24"/>
                      </w:rPr>
                      <w:t>126.</w:t>
                      <w:tab/>
                    </w:r>
                  </w:p>
                </w:tc>
                <w:tc>
                  <w:tcPr>
                    <w:tcW w:w="3909" w:type="dxa"/>
                    <w:vAlign w:val="center"/>
                  </w:tcPr>
                  <w:p w14:paraId="35CD1B9A" w14:textId="77777777">
                    <w:pPr>
                      <w:rPr>
                        <w:color w:val="000000"/>
                        <w:szCs w:val="24"/>
                        <w14:ligatures w14:val="standardContextual"/>
                      </w:rPr>
                    </w:pPr>
                    <w:r>
                      <w:rPr>
                        <w:color w:val="000000"/>
                        <w:szCs w:val="24"/>
                        <w:lang w:eastAsia="lt-LT"/>
                      </w:rPr>
                      <w:t>Dėžė įrankių 16</w:t>
                    </w:r>
                  </w:p>
                </w:tc>
                <w:tc>
                  <w:tcPr>
                    <w:tcW w:w="1191" w:type="dxa"/>
                    <w:vAlign w:val="center"/>
                  </w:tcPr>
                  <w:p w14:paraId="18A8A230"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1862CA9B" w14:textId="77777777">
                    <w:pPr>
                      <w:ind w:left="-113" w:right="-113"/>
                      <w:jc w:val="center"/>
                      <w:rPr>
                        <w:szCs w:val="24"/>
                        <w:lang w:eastAsia="lt-LT"/>
                      </w:rPr>
                    </w:pPr>
                    <w:r>
                      <w:rPr>
                        <w:color w:val="000000"/>
                        <w:szCs w:val="24"/>
                        <w:lang w:eastAsia="lt-LT"/>
                      </w:rPr>
                      <w:t>vnt.</w:t>
                    </w:r>
                  </w:p>
                </w:tc>
                <w:tc>
                  <w:tcPr>
                    <w:tcW w:w="709" w:type="dxa"/>
                    <w:vAlign w:val="center"/>
                  </w:tcPr>
                  <w:p w14:paraId="21035482" w14:textId="77777777">
                    <w:pPr>
                      <w:jc w:val="center"/>
                      <w:rPr>
                        <w:szCs w:val="24"/>
                        <w:lang w:eastAsia="lt-LT"/>
                      </w:rPr>
                    </w:pPr>
                    <w:r>
                      <w:rPr>
                        <w:color w:val="000000"/>
                        <w:szCs w:val="24"/>
                        <w:lang w:eastAsia="lt-LT"/>
                      </w:rPr>
                      <w:t>1</w:t>
                    </w:r>
                  </w:p>
                </w:tc>
                <w:tc>
                  <w:tcPr>
                    <w:tcW w:w="1077" w:type="dxa"/>
                    <w:vAlign w:val="center"/>
                  </w:tcPr>
                  <w:p w14:paraId="17CDBB8C" w14:textId="77777777">
                    <w:pPr>
                      <w:jc w:val="right"/>
                      <w:rPr>
                        <w:szCs w:val="24"/>
                        <w:lang w:eastAsia="lt-LT"/>
                      </w:rPr>
                    </w:pPr>
                    <w:r>
                      <w:rPr>
                        <w:color w:val="000000"/>
                        <w:szCs w:val="24"/>
                        <w:lang w:eastAsia="lt-LT"/>
                      </w:rPr>
                      <w:t>12,52</w:t>
                    </w:r>
                  </w:p>
                </w:tc>
                <w:tc>
                  <w:tcPr>
                    <w:tcW w:w="1305" w:type="dxa"/>
                    <w:vAlign w:val="center"/>
                  </w:tcPr>
                  <w:p w14:paraId="4AA0A5CD" w14:textId="77777777">
                    <w:pPr>
                      <w:jc w:val="right"/>
                      <w:rPr>
                        <w:szCs w:val="24"/>
                        <w:lang w:eastAsia="lt-LT"/>
                      </w:rPr>
                    </w:pPr>
                    <w:r>
                      <w:rPr>
                        <w:color w:val="000000"/>
                        <w:szCs w:val="24"/>
                        <w:lang w:eastAsia="lt-LT"/>
                      </w:rPr>
                      <w:t>12,52</w:t>
                    </w:r>
                  </w:p>
                </w:tc>
              </w:tr>
              <w:tr w14:paraId="3C79C998" w14:textId="77777777">
                <w:trPr>
                  <w:trHeight w:val="20"/>
                  <w:jc w:val="center"/>
                </w:trPr>
                <w:tc>
                  <w:tcPr>
                    <w:tcW w:w="567" w:type="dxa"/>
                    <w:vAlign w:val="center"/>
                  </w:tcPr>
                  <w:p w14:paraId="4057510B" w14:textId="14DB0A32">
                    <w:pPr>
                      <w:widowControl w:val="0"/>
                      <w:tabs>
                        <w:tab w:val="left" w:pos="720"/>
                      </w:tabs>
                      <w:suppressAutoHyphens/>
                      <w:ind w:left="1134" w:hanging="720"/>
                      <w:jc w:val="center"/>
                      <w:rPr>
                        <w:szCs w:val="24"/>
                      </w:rPr>
                    </w:pPr>
                    <w:r>
                      <w:rPr>
                        <w:szCs w:val="24"/>
                      </w:rPr>
                      <w:t>127.</w:t>
                      <w:tab/>
                    </w:r>
                  </w:p>
                </w:tc>
                <w:tc>
                  <w:tcPr>
                    <w:tcW w:w="3909" w:type="dxa"/>
                    <w:vAlign w:val="center"/>
                  </w:tcPr>
                  <w:p w14:paraId="70CCE531" w14:textId="77777777">
                    <w:pPr>
                      <w:rPr>
                        <w:color w:val="000000"/>
                        <w:szCs w:val="24"/>
                        <w14:ligatures w14:val="standardContextual"/>
                      </w:rPr>
                    </w:pPr>
                    <w:r>
                      <w:rPr>
                        <w:color w:val="000000"/>
                        <w:szCs w:val="24"/>
                        <w:lang w:eastAsia="lt-LT"/>
                      </w:rPr>
                      <w:t>Dėžė įrankių 16</w:t>
                    </w:r>
                  </w:p>
                </w:tc>
                <w:tc>
                  <w:tcPr>
                    <w:tcW w:w="1191" w:type="dxa"/>
                    <w:vAlign w:val="center"/>
                  </w:tcPr>
                  <w:p w14:paraId="7F816C9A"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3304E0D" w14:textId="77777777">
                    <w:pPr>
                      <w:ind w:left="-113" w:right="-113"/>
                      <w:jc w:val="center"/>
                      <w:rPr>
                        <w:szCs w:val="24"/>
                        <w:lang w:eastAsia="lt-LT"/>
                      </w:rPr>
                    </w:pPr>
                    <w:r>
                      <w:rPr>
                        <w:color w:val="000000"/>
                        <w:szCs w:val="24"/>
                        <w:lang w:eastAsia="lt-LT"/>
                      </w:rPr>
                      <w:t>vnt.</w:t>
                    </w:r>
                  </w:p>
                </w:tc>
                <w:tc>
                  <w:tcPr>
                    <w:tcW w:w="709" w:type="dxa"/>
                    <w:vAlign w:val="center"/>
                  </w:tcPr>
                  <w:p w14:paraId="0F2F172D" w14:textId="77777777">
                    <w:pPr>
                      <w:jc w:val="center"/>
                      <w:rPr>
                        <w:szCs w:val="24"/>
                        <w:lang w:eastAsia="lt-LT"/>
                      </w:rPr>
                    </w:pPr>
                    <w:r>
                      <w:rPr>
                        <w:color w:val="000000"/>
                        <w:szCs w:val="24"/>
                        <w:lang w:eastAsia="lt-LT"/>
                      </w:rPr>
                      <w:t>1</w:t>
                    </w:r>
                  </w:p>
                </w:tc>
                <w:tc>
                  <w:tcPr>
                    <w:tcW w:w="1077" w:type="dxa"/>
                    <w:vAlign w:val="center"/>
                  </w:tcPr>
                  <w:p w14:paraId="1C98D3A5" w14:textId="77777777">
                    <w:pPr>
                      <w:jc w:val="right"/>
                      <w:rPr>
                        <w:szCs w:val="24"/>
                        <w:lang w:eastAsia="lt-LT"/>
                      </w:rPr>
                    </w:pPr>
                    <w:r>
                      <w:rPr>
                        <w:color w:val="000000"/>
                        <w:szCs w:val="24"/>
                        <w:lang w:eastAsia="lt-LT"/>
                      </w:rPr>
                      <w:t>11,05</w:t>
                    </w:r>
                  </w:p>
                </w:tc>
                <w:tc>
                  <w:tcPr>
                    <w:tcW w:w="1305" w:type="dxa"/>
                    <w:vAlign w:val="center"/>
                  </w:tcPr>
                  <w:p w14:paraId="2DFC208F" w14:textId="77777777">
                    <w:pPr>
                      <w:jc w:val="right"/>
                      <w:rPr>
                        <w:szCs w:val="24"/>
                        <w:lang w:eastAsia="lt-LT"/>
                      </w:rPr>
                    </w:pPr>
                    <w:r>
                      <w:rPr>
                        <w:color w:val="000000"/>
                        <w:szCs w:val="24"/>
                        <w:lang w:eastAsia="lt-LT"/>
                      </w:rPr>
                      <w:t>11,05</w:t>
                    </w:r>
                  </w:p>
                </w:tc>
              </w:tr>
              <w:tr w14:paraId="718AA3D4" w14:textId="77777777">
                <w:trPr>
                  <w:trHeight w:val="20"/>
                  <w:jc w:val="center"/>
                </w:trPr>
                <w:tc>
                  <w:tcPr>
                    <w:tcW w:w="567" w:type="dxa"/>
                    <w:vAlign w:val="center"/>
                  </w:tcPr>
                  <w:p w14:paraId="2737962D" w14:textId="42400352">
                    <w:pPr>
                      <w:widowControl w:val="0"/>
                      <w:tabs>
                        <w:tab w:val="left" w:pos="720"/>
                      </w:tabs>
                      <w:suppressAutoHyphens/>
                      <w:ind w:left="1134" w:hanging="720"/>
                      <w:jc w:val="center"/>
                      <w:rPr>
                        <w:szCs w:val="24"/>
                      </w:rPr>
                    </w:pPr>
                    <w:r>
                      <w:rPr>
                        <w:szCs w:val="24"/>
                      </w:rPr>
                      <w:t>128.</w:t>
                      <w:tab/>
                    </w:r>
                  </w:p>
                </w:tc>
                <w:tc>
                  <w:tcPr>
                    <w:tcW w:w="3909" w:type="dxa"/>
                    <w:vAlign w:val="center"/>
                  </w:tcPr>
                  <w:p w14:paraId="1A88FA8A" w14:textId="77777777">
                    <w:pPr>
                      <w:rPr>
                        <w:color w:val="000000"/>
                        <w:szCs w:val="24"/>
                        <w14:ligatures w14:val="standardContextual"/>
                      </w:rPr>
                    </w:pPr>
                    <w:r>
                      <w:rPr>
                        <w:color w:val="000000"/>
                        <w:szCs w:val="24"/>
                        <w:lang w:eastAsia="lt-LT"/>
                      </w:rPr>
                      <w:t>Dėžė įrankių „16 Optimo“</w:t>
                    </w:r>
                  </w:p>
                </w:tc>
                <w:tc>
                  <w:tcPr>
                    <w:tcW w:w="1191" w:type="dxa"/>
                    <w:vAlign w:val="center"/>
                  </w:tcPr>
                  <w:p w14:paraId="140050D5"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6B29C6E8" w14:textId="77777777">
                    <w:pPr>
                      <w:ind w:left="-113" w:right="-113"/>
                      <w:jc w:val="center"/>
                      <w:rPr>
                        <w:szCs w:val="24"/>
                        <w:lang w:eastAsia="lt-LT"/>
                      </w:rPr>
                    </w:pPr>
                    <w:r>
                      <w:rPr>
                        <w:color w:val="000000"/>
                        <w:szCs w:val="24"/>
                        <w:lang w:eastAsia="lt-LT"/>
                      </w:rPr>
                      <w:t>vnt.</w:t>
                    </w:r>
                  </w:p>
                </w:tc>
                <w:tc>
                  <w:tcPr>
                    <w:tcW w:w="709" w:type="dxa"/>
                    <w:vAlign w:val="center"/>
                  </w:tcPr>
                  <w:p w14:paraId="3CC08FB8" w14:textId="77777777">
                    <w:pPr>
                      <w:jc w:val="center"/>
                      <w:rPr>
                        <w:szCs w:val="24"/>
                        <w:lang w:eastAsia="lt-LT"/>
                      </w:rPr>
                    </w:pPr>
                    <w:r>
                      <w:rPr>
                        <w:color w:val="000000"/>
                        <w:szCs w:val="24"/>
                        <w:lang w:eastAsia="lt-LT"/>
                      </w:rPr>
                      <w:t>2</w:t>
                    </w:r>
                  </w:p>
                </w:tc>
                <w:tc>
                  <w:tcPr>
                    <w:tcW w:w="1077" w:type="dxa"/>
                    <w:vAlign w:val="center"/>
                  </w:tcPr>
                  <w:p w14:paraId="42564CCD" w14:textId="77777777">
                    <w:pPr>
                      <w:jc w:val="right"/>
                      <w:rPr>
                        <w:szCs w:val="24"/>
                        <w:lang w:eastAsia="lt-LT"/>
                      </w:rPr>
                    </w:pPr>
                    <w:r>
                      <w:rPr>
                        <w:color w:val="000000"/>
                        <w:szCs w:val="24"/>
                        <w:lang w:eastAsia="lt-LT"/>
                      </w:rPr>
                      <w:t>3,59</w:t>
                    </w:r>
                  </w:p>
                </w:tc>
                <w:tc>
                  <w:tcPr>
                    <w:tcW w:w="1305" w:type="dxa"/>
                    <w:vAlign w:val="center"/>
                  </w:tcPr>
                  <w:p w14:paraId="03CD2ED7" w14:textId="77777777">
                    <w:pPr>
                      <w:jc w:val="right"/>
                      <w:rPr>
                        <w:szCs w:val="24"/>
                        <w:lang w:eastAsia="lt-LT"/>
                      </w:rPr>
                    </w:pPr>
                    <w:r>
                      <w:rPr>
                        <w:color w:val="000000"/>
                        <w:szCs w:val="24"/>
                        <w:lang w:eastAsia="lt-LT"/>
                      </w:rPr>
                      <w:t>7,18</w:t>
                    </w:r>
                  </w:p>
                </w:tc>
              </w:tr>
              <w:tr w14:paraId="29A64BF9" w14:textId="77777777">
                <w:trPr>
                  <w:trHeight w:val="20"/>
                  <w:jc w:val="center"/>
                </w:trPr>
                <w:tc>
                  <w:tcPr>
                    <w:tcW w:w="567" w:type="dxa"/>
                    <w:vAlign w:val="center"/>
                  </w:tcPr>
                  <w:p w14:paraId="6EBBDEEB" w14:textId="371760DA">
                    <w:pPr>
                      <w:widowControl w:val="0"/>
                      <w:tabs>
                        <w:tab w:val="left" w:pos="720"/>
                      </w:tabs>
                      <w:suppressAutoHyphens/>
                      <w:ind w:left="1134" w:hanging="720"/>
                      <w:jc w:val="center"/>
                      <w:rPr>
                        <w:szCs w:val="24"/>
                      </w:rPr>
                    </w:pPr>
                    <w:r>
                      <w:rPr>
                        <w:szCs w:val="24"/>
                      </w:rPr>
                      <w:t>129.</w:t>
                      <w:tab/>
                    </w:r>
                  </w:p>
                </w:tc>
                <w:tc>
                  <w:tcPr>
                    <w:tcW w:w="3909" w:type="dxa"/>
                    <w:vAlign w:val="center"/>
                  </w:tcPr>
                  <w:p w14:paraId="3863D495" w14:textId="77777777">
                    <w:pPr>
                      <w:rPr>
                        <w:color w:val="000000"/>
                        <w:szCs w:val="24"/>
                        <w14:ligatures w14:val="standardContextual"/>
                      </w:rPr>
                    </w:pPr>
                    <w:r>
                      <w:rPr>
                        <w:color w:val="000000"/>
                        <w:szCs w:val="24"/>
                        <w:lang w:eastAsia="lt-LT"/>
                      </w:rPr>
                      <w:t>Dėžė įrankių 320x165xx136 mm</w:t>
                    </w:r>
                  </w:p>
                </w:tc>
                <w:tc>
                  <w:tcPr>
                    <w:tcW w:w="1191" w:type="dxa"/>
                    <w:vAlign w:val="center"/>
                  </w:tcPr>
                  <w:p w14:paraId="68DF31AB"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55814948" w14:textId="77777777">
                    <w:pPr>
                      <w:ind w:left="-113" w:right="-113"/>
                      <w:jc w:val="center"/>
                      <w:rPr>
                        <w:szCs w:val="24"/>
                        <w:lang w:eastAsia="lt-LT"/>
                      </w:rPr>
                    </w:pPr>
                    <w:r>
                      <w:rPr>
                        <w:color w:val="000000"/>
                        <w:szCs w:val="24"/>
                        <w:lang w:eastAsia="lt-LT"/>
                      </w:rPr>
                      <w:t>vnt.</w:t>
                    </w:r>
                  </w:p>
                </w:tc>
                <w:tc>
                  <w:tcPr>
                    <w:tcW w:w="709" w:type="dxa"/>
                    <w:vAlign w:val="center"/>
                  </w:tcPr>
                  <w:p w14:paraId="5BE53907" w14:textId="77777777">
                    <w:pPr>
                      <w:jc w:val="center"/>
                      <w:rPr>
                        <w:szCs w:val="24"/>
                        <w:lang w:eastAsia="lt-LT"/>
                      </w:rPr>
                    </w:pPr>
                    <w:r>
                      <w:rPr>
                        <w:color w:val="000000"/>
                        <w:szCs w:val="24"/>
                        <w:lang w:eastAsia="lt-LT"/>
                      </w:rPr>
                      <w:t>1</w:t>
                    </w:r>
                  </w:p>
                </w:tc>
                <w:tc>
                  <w:tcPr>
                    <w:tcW w:w="1077" w:type="dxa"/>
                    <w:vAlign w:val="center"/>
                  </w:tcPr>
                  <w:p w14:paraId="03C9B4A3" w14:textId="77777777">
                    <w:pPr>
                      <w:jc w:val="right"/>
                      <w:rPr>
                        <w:szCs w:val="24"/>
                        <w:lang w:eastAsia="lt-LT"/>
                      </w:rPr>
                    </w:pPr>
                    <w:r>
                      <w:rPr>
                        <w:color w:val="000000"/>
                        <w:szCs w:val="24"/>
                        <w:lang w:eastAsia="lt-LT"/>
                      </w:rPr>
                      <w:t>3,25</w:t>
                    </w:r>
                  </w:p>
                </w:tc>
                <w:tc>
                  <w:tcPr>
                    <w:tcW w:w="1305" w:type="dxa"/>
                    <w:vAlign w:val="center"/>
                  </w:tcPr>
                  <w:p w14:paraId="6C2384B0" w14:textId="77777777">
                    <w:pPr>
                      <w:jc w:val="right"/>
                      <w:rPr>
                        <w:szCs w:val="24"/>
                        <w:lang w:eastAsia="lt-LT"/>
                      </w:rPr>
                    </w:pPr>
                    <w:r>
                      <w:rPr>
                        <w:color w:val="000000"/>
                        <w:szCs w:val="24"/>
                        <w:lang w:eastAsia="lt-LT"/>
                      </w:rPr>
                      <w:t>3,25</w:t>
                    </w:r>
                  </w:p>
                </w:tc>
              </w:tr>
              <w:tr w14:paraId="5A8616D6" w14:textId="77777777">
                <w:trPr>
                  <w:trHeight w:val="20"/>
                  <w:jc w:val="center"/>
                </w:trPr>
                <w:tc>
                  <w:tcPr>
                    <w:tcW w:w="567" w:type="dxa"/>
                    <w:vAlign w:val="center"/>
                  </w:tcPr>
                  <w:p w14:paraId="6BBD68FE" w14:textId="251BE970">
                    <w:pPr>
                      <w:widowControl w:val="0"/>
                      <w:tabs>
                        <w:tab w:val="left" w:pos="720"/>
                      </w:tabs>
                      <w:suppressAutoHyphens/>
                      <w:ind w:left="1134" w:hanging="720"/>
                      <w:jc w:val="center"/>
                      <w:rPr>
                        <w:szCs w:val="24"/>
                      </w:rPr>
                    </w:pPr>
                    <w:r>
                      <w:rPr>
                        <w:szCs w:val="24"/>
                      </w:rPr>
                      <w:t>130.</w:t>
                      <w:tab/>
                    </w:r>
                  </w:p>
                </w:tc>
                <w:tc>
                  <w:tcPr>
                    <w:tcW w:w="3909" w:type="dxa"/>
                    <w:vAlign w:val="center"/>
                  </w:tcPr>
                  <w:p w14:paraId="5C71DACC" w14:textId="77777777">
                    <w:pPr>
                      <w:rPr>
                        <w:color w:val="000000"/>
                        <w:szCs w:val="24"/>
                        <w14:ligatures w14:val="standardContextual"/>
                      </w:rPr>
                    </w:pPr>
                    <w:r>
                      <w:rPr>
                        <w:color w:val="000000"/>
                        <w:szCs w:val="24"/>
                        <w:lang w:eastAsia="lt-LT"/>
                      </w:rPr>
                      <w:t>Dėžė įrankių 410x209x195</w:t>
                    </w:r>
                  </w:p>
                </w:tc>
                <w:tc>
                  <w:tcPr>
                    <w:tcW w:w="1191" w:type="dxa"/>
                    <w:vAlign w:val="center"/>
                  </w:tcPr>
                  <w:p w14:paraId="16E3AE23"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379C2904" w14:textId="77777777">
                    <w:pPr>
                      <w:ind w:left="-113" w:right="-113"/>
                      <w:jc w:val="center"/>
                      <w:rPr>
                        <w:szCs w:val="24"/>
                        <w:lang w:eastAsia="lt-LT"/>
                      </w:rPr>
                    </w:pPr>
                    <w:r>
                      <w:rPr>
                        <w:color w:val="000000"/>
                        <w:szCs w:val="24"/>
                        <w:lang w:eastAsia="lt-LT"/>
                      </w:rPr>
                      <w:t>vnt.</w:t>
                    </w:r>
                  </w:p>
                </w:tc>
                <w:tc>
                  <w:tcPr>
                    <w:tcW w:w="709" w:type="dxa"/>
                    <w:vAlign w:val="center"/>
                  </w:tcPr>
                  <w:p w14:paraId="7CDE500C" w14:textId="77777777">
                    <w:pPr>
                      <w:jc w:val="center"/>
                      <w:rPr>
                        <w:szCs w:val="24"/>
                        <w:lang w:eastAsia="lt-LT"/>
                      </w:rPr>
                    </w:pPr>
                    <w:r>
                      <w:rPr>
                        <w:color w:val="000000"/>
                        <w:szCs w:val="24"/>
                        <w:lang w:eastAsia="lt-LT"/>
                      </w:rPr>
                      <w:t>1</w:t>
                    </w:r>
                  </w:p>
                </w:tc>
                <w:tc>
                  <w:tcPr>
                    <w:tcW w:w="1077" w:type="dxa"/>
                    <w:vAlign w:val="center"/>
                  </w:tcPr>
                  <w:p w14:paraId="77B1D524" w14:textId="77777777">
                    <w:pPr>
                      <w:jc w:val="right"/>
                      <w:rPr>
                        <w:szCs w:val="24"/>
                        <w:lang w:eastAsia="lt-LT"/>
                      </w:rPr>
                    </w:pPr>
                    <w:r>
                      <w:rPr>
                        <w:color w:val="000000"/>
                        <w:szCs w:val="24"/>
                        <w:lang w:eastAsia="lt-LT"/>
                      </w:rPr>
                      <w:t>3,99</w:t>
                    </w:r>
                  </w:p>
                </w:tc>
                <w:tc>
                  <w:tcPr>
                    <w:tcW w:w="1305" w:type="dxa"/>
                    <w:vAlign w:val="center"/>
                  </w:tcPr>
                  <w:p w14:paraId="7C4ABEC9" w14:textId="77777777">
                    <w:pPr>
                      <w:jc w:val="right"/>
                      <w:rPr>
                        <w:szCs w:val="24"/>
                        <w:lang w:eastAsia="lt-LT"/>
                      </w:rPr>
                    </w:pPr>
                    <w:r>
                      <w:rPr>
                        <w:color w:val="000000"/>
                        <w:szCs w:val="24"/>
                        <w:lang w:eastAsia="lt-LT"/>
                      </w:rPr>
                      <w:t>3,99</w:t>
                    </w:r>
                  </w:p>
                </w:tc>
              </w:tr>
              <w:tr w14:paraId="69049902" w14:textId="77777777">
                <w:trPr>
                  <w:trHeight w:val="20"/>
                  <w:jc w:val="center"/>
                </w:trPr>
                <w:tc>
                  <w:tcPr>
                    <w:tcW w:w="567" w:type="dxa"/>
                    <w:vAlign w:val="center"/>
                  </w:tcPr>
                  <w:p w14:paraId="6526E648" w14:textId="565218B8">
                    <w:pPr>
                      <w:widowControl w:val="0"/>
                      <w:tabs>
                        <w:tab w:val="left" w:pos="720"/>
                      </w:tabs>
                      <w:suppressAutoHyphens/>
                      <w:ind w:left="1134" w:hanging="720"/>
                      <w:jc w:val="center"/>
                      <w:rPr>
                        <w:szCs w:val="24"/>
                      </w:rPr>
                    </w:pPr>
                    <w:r>
                      <w:rPr>
                        <w:szCs w:val="24"/>
                      </w:rPr>
                      <w:t>131.</w:t>
                      <w:tab/>
                    </w:r>
                  </w:p>
                </w:tc>
                <w:tc>
                  <w:tcPr>
                    <w:tcW w:w="3909" w:type="dxa"/>
                    <w:vAlign w:val="center"/>
                  </w:tcPr>
                  <w:p w14:paraId="205D507E" w14:textId="77777777">
                    <w:pPr>
                      <w:rPr>
                        <w:color w:val="000000"/>
                        <w:szCs w:val="24"/>
                        <w14:ligatures w14:val="standardContextual"/>
                      </w:rPr>
                    </w:pPr>
                    <w:r>
                      <w:rPr>
                        <w:color w:val="000000"/>
                        <w:szCs w:val="24"/>
                        <w:lang w:eastAsia="lt-LT"/>
                      </w:rPr>
                      <w:t>Dėžė įrankių 564x310 mm</w:t>
                    </w:r>
                  </w:p>
                </w:tc>
                <w:tc>
                  <w:tcPr>
                    <w:tcW w:w="1191" w:type="dxa"/>
                    <w:vAlign w:val="center"/>
                  </w:tcPr>
                  <w:p w14:paraId="36E5C0AC"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271D6A97" w14:textId="77777777">
                    <w:pPr>
                      <w:ind w:left="-113" w:right="-113"/>
                      <w:jc w:val="center"/>
                      <w:rPr>
                        <w:szCs w:val="24"/>
                        <w:lang w:eastAsia="lt-LT"/>
                      </w:rPr>
                    </w:pPr>
                    <w:r>
                      <w:rPr>
                        <w:color w:val="000000"/>
                        <w:szCs w:val="24"/>
                        <w:lang w:eastAsia="lt-LT"/>
                      </w:rPr>
                      <w:t>vnt.</w:t>
                    </w:r>
                  </w:p>
                </w:tc>
                <w:tc>
                  <w:tcPr>
                    <w:tcW w:w="709" w:type="dxa"/>
                    <w:vAlign w:val="center"/>
                  </w:tcPr>
                  <w:p w14:paraId="2E8EF01C" w14:textId="77777777">
                    <w:pPr>
                      <w:jc w:val="center"/>
                      <w:rPr>
                        <w:szCs w:val="24"/>
                        <w:lang w:eastAsia="lt-LT"/>
                      </w:rPr>
                    </w:pPr>
                    <w:r>
                      <w:rPr>
                        <w:color w:val="000000"/>
                        <w:szCs w:val="24"/>
                        <w:lang w:eastAsia="lt-LT"/>
                      </w:rPr>
                      <w:t>1</w:t>
                    </w:r>
                  </w:p>
                </w:tc>
                <w:tc>
                  <w:tcPr>
                    <w:tcW w:w="1077" w:type="dxa"/>
                    <w:vAlign w:val="center"/>
                  </w:tcPr>
                  <w:p w14:paraId="3C9E2010" w14:textId="77777777">
                    <w:pPr>
                      <w:jc w:val="right"/>
                      <w:rPr>
                        <w:szCs w:val="24"/>
                        <w:lang w:eastAsia="lt-LT"/>
                      </w:rPr>
                    </w:pPr>
                    <w:r>
                      <w:rPr>
                        <w:color w:val="000000"/>
                        <w:szCs w:val="24"/>
                        <w:lang w:eastAsia="lt-LT"/>
                      </w:rPr>
                      <w:t>10,89</w:t>
                    </w:r>
                  </w:p>
                </w:tc>
                <w:tc>
                  <w:tcPr>
                    <w:tcW w:w="1305" w:type="dxa"/>
                    <w:vAlign w:val="center"/>
                  </w:tcPr>
                  <w:p w14:paraId="1940E101" w14:textId="77777777">
                    <w:pPr>
                      <w:jc w:val="right"/>
                      <w:rPr>
                        <w:szCs w:val="24"/>
                        <w:lang w:eastAsia="lt-LT"/>
                      </w:rPr>
                    </w:pPr>
                    <w:r>
                      <w:rPr>
                        <w:color w:val="000000"/>
                        <w:szCs w:val="24"/>
                        <w:lang w:eastAsia="lt-LT"/>
                      </w:rPr>
                      <w:t>10,89</w:t>
                    </w:r>
                  </w:p>
                </w:tc>
              </w:tr>
              <w:tr w14:paraId="26449797" w14:textId="77777777">
                <w:trPr>
                  <w:trHeight w:val="20"/>
                  <w:jc w:val="center"/>
                </w:trPr>
                <w:tc>
                  <w:tcPr>
                    <w:tcW w:w="567" w:type="dxa"/>
                    <w:vAlign w:val="center"/>
                  </w:tcPr>
                  <w:p w14:paraId="706EE406" w14:textId="4CD5942D">
                    <w:pPr>
                      <w:widowControl w:val="0"/>
                      <w:tabs>
                        <w:tab w:val="left" w:pos="720"/>
                      </w:tabs>
                      <w:suppressAutoHyphens/>
                      <w:ind w:left="1134" w:hanging="720"/>
                      <w:jc w:val="center"/>
                      <w:rPr>
                        <w:szCs w:val="24"/>
                      </w:rPr>
                    </w:pPr>
                    <w:r>
                      <w:rPr>
                        <w:szCs w:val="24"/>
                      </w:rPr>
                      <w:t>132.</w:t>
                      <w:tab/>
                    </w:r>
                  </w:p>
                </w:tc>
                <w:tc>
                  <w:tcPr>
                    <w:tcW w:w="3909" w:type="dxa"/>
                    <w:vAlign w:val="center"/>
                  </w:tcPr>
                  <w:p w14:paraId="692EB582" w14:textId="77777777">
                    <w:pPr>
                      <w:rPr>
                        <w:color w:val="000000"/>
                        <w:szCs w:val="24"/>
                        <w14:ligatures w14:val="standardContextual"/>
                      </w:rPr>
                    </w:pPr>
                    <w:r>
                      <w:rPr>
                        <w:color w:val="000000"/>
                        <w:szCs w:val="24"/>
                        <w:lang w:eastAsia="lt-LT"/>
                      </w:rPr>
                      <w:t>Dėžė įrankių 582x310x234</w:t>
                    </w:r>
                  </w:p>
                </w:tc>
                <w:tc>
                  <w:tcPr>
                    <w:tcW w:w="1191" w:type="dxa"/>
                    <w:vAlign w:val="center"/>
                  </w:tcPr>
                  <w:p w14:paraId="3FF63BD4"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64621AAA" w14:textId="77777777">
                    <w:pPr>
                      <w:ind w:left="-113" w:right="-113"/>
                      <w:jc w:val="center"/>
                      <w:rPr>
                        <w:szCs w:val="24"/>
                        <w:lang w:eastAsia="lt-LT"/>
                      </w:rPr>
                    </w:pPr>
                    <w:r>
                      <w:rPr>
                        <w:color w:val="000000"/>
                        <w:szCs w:val="24"/>
                        <w:lang w:eastAsia="lt-LT"/>
                      </w:rPr>
                      <w:t>kompl.</w:t>
                    </w:r>
                  </w:p>
                </w:tc>
                <w:tc>
                  <w:tcPr>
                    <w:tcW w:w="709" w:type="dxa"/>
                    <w:vAlign w:val="center"/>
                  </w:tcPr>
                  <w:p w14:paraId="22A5E61E" w14:textId="77777777">
                    <w:pPr>
                      <w:jc w:val="center"/>
                      <w:rPr>
                        <w:szCs w:val="24"/>
                        <w:lang w:eastAsia="lt-LT"/>
                      </w:rPr>
                    </w:pPr>
                    <w:r>
                      <w:rPr>
                        <w:color w:val="000000"/>
                        <w:szCs w:val="24"/>
                        <w:lang w:eastAsia="lt-LT"/>
                      </w:rPr>
                      <w:t>1</w:t>
                    </w:r>
                  </w:p>
                </w:tc>
                <w:tc>
                  <w:tcPr>
                    <w:tcW w:w="1077" w:type="dxa"/>
                    <w:vAlign w:val="center"/>
                  </w:tcPr>
                  <w:p w14:paraId="5179D820" w14:textId="77777777">
                    <w:pPr>
                      <w:jc w:val="right"/>
                      <w:rPr>
                        <w:szCs w:val="24"/>
                        <w:lang w:eastAsia="lt-LT"/>
                      </w:rPr>
                    </w:pPr>
                    <w:r>
                      <w:rPr>
                        <w:color w:val="000000"/>
                        <w:szCs w:val="24"/>
                        <w:lang w:eastAsia="lt-LT"/>
                      </w:rPr>
                      <w:t>15,20</w:t>
                    </w:r>
                  </w:p>
                </w:tc>
                <w:tc>
                  <w:tcPr>
                    <w:tcW w:w="1305" w:type="dxa"/>
                    <w:vAlign w:val="center"/>
                  </w:tcPr>
                  <w:p w14:paraId="4A652B8D" w14:textId="77777777">
                    <w:pPr>
                      <w:jc w:val="right"/>
                      <w:rPr>
                        <w:szCs w:val="24"/>
                        <w:lang w:eastAsia="lt-LT"/>
                      </w:rPr>
                    </w:pPr>
                    <w:r>
                      <w:rPr>
                        <w:color w:val="000000"/>
                        <w:szCs w:val="24"/>
                        <w:lang w:eastAsia="lt-LT"/>
                      </w:rPr>
                      <w:t>15,20</w:t>
                    </w:r>
                  </w:p>
                </w:tc>
              </w:tr>
              <w:tr w14:paraId="435C2990" w14:textId="77777777">
                <w:trPr>
                  <w:trHeight w:val="20"/>
                  <w:jc w:val="center"/>
                </w:trPr>
                <w:tc>
                  <w:tcPr>
                    <w:tcW w:w="567" w:type="dxa"/>
                    <w:vAlign w:val="center"/>
                  </w:tcPr>
                  <w:p w14:paraId="30784DC1" w14:textId="3D373620">
                    <w:pPr>
                      <w:widowControl w:val="0"/>
                      <w:tabs>
                        <w:tab w:val="left" w:pos="720"/>
                      </w:tabs>
                      <w:suppressAutoHyphens/>
                      <w:ind w:left="1134" w:hanging="720"/>
                      <w:jc w:val="center"/>
                      <w:rPr>
                        <w:szCs w:val="24"/>
                      </w:rPr>
                    </w:pPr>
                    <w:r>
                      <w:rPr>
                        <w:szCs w:val="24"/>
                      </w:rPr>
                      <w:t>133.</w:t>
                      <w:tab/>
                    </w:r>
                  </w:p>
                </w:tc>
                <w:tc>
                  <w:tcPr>
                    <w:tcW w:w="3909" w:type="dxa"/>
                    <w:vAlign w:val="center"/>
                  </w:tcPr>
                  <w:p w14:paraId="124BAD0C" w14:textId="77777777">
                    <w:pPr>
                      <w:rPr>
                        <w:color w:val="000000"/>
                        <w:szCs w:val="24"/>
                        <w14:ligatures w14:val="standardContextual"/>
                      </w:rPr>
                    </w:pPr>
                    <w:r>
                      <w:rPr>
                        <w:color w:val="000000"/>
                        <w:szCs w:val="24"/>
                        <w:lang w:eastAsia="lt-LT"/>
                      </w:rPr>
                      <w:t>Dėžė įrankių „Forte“</w:t>
                    </w:r>
                  </w:p>
                </w:tc>
                <w:tc>
                  <w:tcPr>
                    <w:tcW w:w="1191" w:type="dxa"/>
                    <w:vAlign w:val="center"/>
                  </w:tcPr>
                  <w:p w14:paraId="7C3A6738"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6796C295" w14:textId="77777777">
                    <w:pPr>
                      <w:ind w:left="-113" w:right="-113"/>
                      <w:jc w:val="center"/>
                      <w:rPr>
                        <w:szCs w:val="24"/>
                        <w:lang w:eastAsia="lt-LT"/>
                      </w:rPr>
                    </w:pPr>
                    <w:r>
                      <w:rPr>
                        <w:color w:val="000000"/>
                        <w:szCs w:val="24"/>
                        <w:lang w:eastAsia="lt-LT"/>
                      </w:rPr>
                      <w:t>vnt.</w:t>
                    </w:r>
                  </w:p>
                </w:tc>
                <w:tc>
                  <w:tcPr>
                    <w:tcW w:w="709" w:type="dxa"/>
                    <w:vAlign w:val="center"/>
                  </w:tcPr>
                  <w:p w14:paraId="1DB3B60F" w14:textId="77777777">
                    <w:pPr>
                      <w:jc w:val="center"/>
                      <w:rPr>
                        <w:szCs w:val="24"/>
                        <w:lang w:eastAsia="lt-LT"/>
                      </w:rPr>
                    </w:pPr>
                    <w:r>
                      <w:rPr>
                        <w:color w:val="000000"/>
                        <w:szCs w:val="24"/>
                        <w:lang w:eastAsia="lt-LT"/>
                      </w:rPr>
                      <w:t>1</w:t>
                    </w:r>
                  </w:p>
                </w:tc>
                <w:tc>
                  <w:tcPr>
                    <w:tcW w:w="1077" w:type="dxa"/>
                    <w:vAlign w:val="center"/>
                  </w:tcPr>
                  <w:p w14:paraId="125C0E75" w14:textId="77777777">
                    <w:pPr>
                      <w:jc w:val="right"/>
                      <w:rPr>
                        <w:szCs w:val="24"/>
                        <w:lang w:eastAsia="lt-LT"/>
                      </w:rPr>
                    </w:pPr>
                    <w:r>
                      <w:rPr>
                        <w:color w:val="000000"/>
                        <w:szCs w:val="24"/>
                        <w:lang w:eastAsia="lt-LT"/>
                      </w:rPr>
                      <w:t>7,25</w:t>
                    </w:r>
                  </w:p>
                </w:tc>
                <w:tc>
                  <w:tcPr>
                    <w:tcW w:w="1305" w:type="dxa"/>
                    <w:vAlign w:val="center"/>
                  </w:tcPr>
                  <w:p w14:paraId="70A34A09" w14:textId="77777777">
                    <w:pPr>
                      <w:jc w:val="right"/>
                      <w:rPr>
                        <w:szCs w:val="24"/>
                        <w:lang w:eastAsia="lt-LT"/>
                      </w:rPr>
                    </w:pPr>
                    <w:r>
                      <w:rPr>
                        <w:color w:val="000000"/>
                        <w:szCs w:val="24"/>
                        <w:lang w:eastAsia="lt-LT"/>
                      </w:rPr>
                      <w:t>7,25</w:t>
                    </w:r>
                  </w:p>
                </w:tc>
              </w:tr>
              <w:tr w14:paraId="3290D0D8" w14:textId="77777777">
                <w:trPr>
                  <w:trHeight w:val="20"/>
                  <w:jc w:val="center"/>
                </w:trPr>
                <w:tc>
                  <w:tcPr>
                    <w:tcW w:w="567" w:type="dxa"/>
                    <w:vAlign w:val="center"/>
                  </w:tcPr>
                  <w:p w14:paraId="41B3618A" w14:textId="2014F7E6">
                    <w:pPr>
                      <w:widowControl w:val="0"/>
                      <w:tabs>
                        <w:tab w:val="left" w:pos="720"/>
                      </w:tabs>
                      <w:suppressAutoHyphens/>
                      <w:ind w:left="1134" w:hanging="720"/>
                      <w:jc w:val="center"/>
                      <w:rPr>
                        <w:szCs w:val="24"/>
                      </w:rPr>
                    </w:pPr>
                    <w:r>
                      <w:rPr>
                        <w:szCs w:val="24"/>
                      </w:rPr>
                      <w:t>134.</w:t>
                      <w:tab/>
                    </w:r>
                  </w:p>
                </w:tc>
                <w:tc>
                  <w:tcPr>
                    <w:tcW w:w="3909" w:type="dxa"/>
                    <w:vAlign w:val="center"/>
                  </w:tcPr>
                  <w:p w14:paraId="19B1B803" w14:textId="77777777">
                    <w:pPr>
                      <w:rPr>
                        <w:color w:val="000000"/>
                        <w:szCs w:val="24"/>
                        <w14:ligatures w14:val="standardContextual"/>
                      </w:rPr>
                    </w:pPr>
                    <w:r>
                      <w:rPr>
                        <w:color w:val="000000"/>
                        <w:szCs w:val="24"/>
                        <w:lang w:eastAsia="lt-LT"/>
                      </w:rPr>
                      <w:t>Dėžė įrankių „OBRICK“</w:t>
                    </w:r>
                  </w:p>
                </w:tc>
                <w:tc>
                  <w:tcPr>
                    <w:tcW w:w="1191" w:type="dxa"/>
                    <w:vAlign w:val="center"/>
                  </w:tcPr>
                  <w:p w14:paraId="51ED0C80"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0E057A4C" w14:textId="77777777">
                    <w:pPr>
                      <w:ind w:left="-113" w:right="-113"/>
                      <w:jc w:val="center"/>
                      <w:rPr>
                        <w:szCs w:val="24"/>
                        <w:lang w:eastAsia="lt-LT"/>
                      </w:rPr>
                    </w:pPr>
                    <w:r>
                      <w:rPr>
                        <w:color w:val="000000"/>
                        <w:szCs w:val="24"/>
                        <w:lang w:eastAsia="lt-LT"/>
                      </w:rPr>
                      <w:t>vnt.</w:t>
                    </w:r>
                  </w:p>
                </w:tc>
                <w:tc>
                  <w:tcPr>
                    <w:tcW w:w="709" w:type="dxa"/>
                    <w:vAlign w:val="center"/>
                  </w:tcPr>
                  <w:p w14:paraId="03316964" w14:textId="77777777">
                    <w:pPr>
                      <w:jc w:val="center"/>
                      <w:rPr>
                        <w:szCs w:val="24"/>
                        <w:lang w:eastAsia="lt-LT"/>
                      </w:rPr>
                    </w:pPr>
                    <w:r>
                      <w:rPr>
                        <w:color w:val="000000"/>
                        <w:szCs w:val="24"/>
                        <w:lang w:eastAsia="lt-LT"/>
                      </w:rPr>
                      <w:t>6</w:t>
                    </w:r>
                  </w:p>
                </w:tc>
                <w:tc>
                  <w:tcPr>
                    <w:tcW w:w="1077" w:type="dxa"/>
                    <w:vAlign w:val="center"/>
                  </w:tcPr>
                  <w:p w14:paraId="19A4C226" w14:textId="77777777">
                    <w:pPr>
                      <w:jc w:val="right"/>
                      <w:rPr>
                        <w:szCs w:val="24"/>
                        <w:lang w:eastAsia="lt-LT"/>
                      </w:rPr>
                    </w:pPr>
                    <w:r>
                      <w:rPr>
                        <w:color w:val="000000"/>
                        <w:szCs w:val="24"/>
                        <w:lang w:eastAsia="lt-LT"/>
                      </w:rPr>
                      <w:t>12,70</w:t>
                    </w:r>
                  </w:p>
                </w:tc>
                <w:tc>
                  <w:tcPr>
                    <w:tcW w:w="1305" w:type="dxa"/>
                    <w:vAlign w:val="center"/>
                  </w:tcPr>
                  <w:p w14:paraId="60B8F4B6" w14:textId="77777777">
                    <w:pPr>
                      <w:jc w:val="right"/>
                      <w:rPr>
                        <w:szCs w:val="24"/>
                        <w:lang w:eastAsia="lt-LT"/>
                      </w:rPr>
                    </w:pPr>
                    <w:r>
                      <w:rPr>
                        <w:color w:val="000000"/>
                        <w:szCs w:val="24"/>
                        <w:lang w:eastAsia="lt-LT"/>
                      </w:rPr>
                      <w:t>76,20</w:t>
                    </w:r>
                  </w:p>
                </w:tc>
              </w:tr>
              <w:tr w14:paraId="590E18E1" w14:textId="77777777">
                <w:trPr>
                  <w:trHeight w:val="20"/>
                  <w:jc w:val="center"/>
                </w:trPr>
                <w:tc>
                  <w:tcPr>
                    <w:tcW w:w="567" w:type="dxa"/>
                    <w:vAlign w:val="center"/>
                  </w:tcPr>
                  <w:p w14:paraId="78A8C96E" w14:textId="24B51415">
                    <w:pPr>
                      <w:widowControl w:val="0"/>
                      <w:tabs>
                        <w:tab w:val="left" w:pos="720"/>
                      </w:tabs>
                      <w:suppressAutoHyphens/>
                      <w:ind w:left="1134" w:hanging="720"/>
                      <w:jc w:val="center"/>
                      <w:rPr>
                        <w:szCs w:val="24"/>
                      </w:rPr>
                    </w:pPr>
                    <w:r>
                      <w:rPr>
                        <w:szCs w:val="24"/>
                      </w:rPr>
                      <w:t>135.</w:t>
                      <w:tab/>
                    </w:r>
                  </w:p>
                </w:tc>
                <w:tc>
                  <w:tcPr>
                    <w:tcW w:w="3909" w:type="dxa"/>
                    <w:vAlign w:val="center"/>
                  </w:tcPr>
                  <w:p w14:paraId="7E446E6D" w14:textId="77777777">
                    <w:pPr>
                      <w:rPr>
                        <w:color w:val="000000"/>
                        <w:szCs w:val="24"/>
                        <w14:ligatures w14:val="standardContextual"/>
                      </w:rPr>
                    </w:pPr>
                    <w:r>
                      <w:rPr>
                        <w:color w:val="000000"/>
                        <w:szCs w:val="24"/>
                        <w:lang w:eastAsia="lt-LT"/>
                      </w:rPr>
                      <w:t>Dėžė įrankių „OBRICK“</w:t>
                    </w:r>
                  </w:p>
                </w:tc>
                <w:tc>
                  <w:tcPr>
                    <w:tcW w:w="1191" w:type="dxa"/>
                    <w:vAlign w:val="center"/>
                  </w:tcPr>
                  <w:p w14:paraId="224D5A57"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0C8F7022" w14:textId="77777777">
                    <w:pPr>
                      <w:ind w:left="-113" w:right="-113"/>
                      <w:jc w:val="center"/>
                      <w:rPr>
                        <w:szCs w:val="24"/>
                        <w:lang w:eastAsia="lt-LT"/>
                      </w:rPr>
                    </w:pPr>
                    <w:r>
                      <w:rPr>
                        <w:color w:val="000000"/>
                        <w:szCs w:val="24"/>
                        <w:lang w:eastAsia="lt-LT"/>
                      </w:rPr>
                      <w:t>vnt.</w:t>
                    </w:r>
                  </w:p>
                </w:tc>
                <w:tc>
                  <w:tcPr>
                    <w:tcW w:w="709" w:type="dxa"/>
                    <w:vAlign w:val="center"/>
                  </w:tcPr>
                  <w:p w14:paraId="75CD887D" w14:textId="77777777">
                    <w:pPr>
                      <w:jc w:val="center"/>
                      <w:rPr>
                        <w:szCs w:val="24"/>
                        <w:lang w:eastAsia="lt-LT"/>
                      </w:rPr>
                    </w:pPr>
                    <w:r>
                      <w:rPr>
                        <w:color w:val="000000"/>
                        <w:szCs w:val="24"/>
                        <w:lang w:eastAsia="lt-LT"/>
                      </w:rPr>
                      <w:t>2</w:t>
                    </w:r>
                  </w:p>
                </w:tc>
                <w:tc>
                  <w:tcPr>
                    <w:tcW w:w="1077" w:type="dxa"/>
                    <w:vAlign w:val="center"/>
                  </w:tcPr>
                  <w:p w14:paraId="68FA0FD4" w14:textId="77777777">
                    <w:pPr>
                      <w:jc w:val="right"/>
                      <w:rPr>
                        <w:szCs w:val="24"/>
                        <w:lang w:eastAsia="lt-LT"/>
                      </w:rPr>
                    </w:pPr>
                    <w:r>
                      <w:rPr>
                        <w:color w:val="000000"/>
                        <w:szCs w:val="24"/>
                        <w:lang w:eastAsia="lt-LT"/>
                      </w:rPr>
                      <w:t>36,07</w:t>
                    </w:r>
                  </w:p>
                </w:tc>
                <w:tc>
                  <w:tcPr>
                    <w:tcW w:w="1305" w:type="dxa"/>
                    <w:vAlign w:val="center"/>
                  </w:tcPr>
                  <w:p w14:paraId="5C3E31EC" w14:textId="77777777">
                    <w:pPr>
                      <w:jc w:val="right"/>
                      <w:rPr>
                        <w:szCs w:val="24"/>
                        <w:lang w:eastAsia="lt-LT"/>
                      </w:rPr>
                    </w:pPr>
                    <w:r>
                      <w:rPr>
                        <w:color w:val="000000"/>
                        <w:szCs w:val="24"/>
                        <w:lang w:eastAsia="lt-LT"/>
                      </w:rPr>
                      <w:t>72,14</w:t>
                    </w:r>
                  </w:p>
                </w:tc>
              </w:tr>
              <w:tr w14:paraId="7229F015" w14:textId="77777777">
                <w:trPr>
                  <w:trHeight w:val="20"/>
                  <w:jc w:val="center"/>
                </w:trPr>
                <w:tc>
                  <w:tcPr>
                    <w:tcW w:w="567" w:type="dxa"/>
                    <w:vAlign w:val="center"/>
                  </w:tcPr>
                  <w:p w14:paraId="0CDD4A08" w14:textId="4E14EB86">
                    <w:pPr>
                      <w:widowControl w:val="0"/>
                      <w:tabs>
                        <w:tab w:val="left" w:pos="720"/>
                      </w:tabs>
                      <w:suppressAutoHyphens/>
                      <w:ind w:left="1134" w:hanging="720"/>
                      <w:jc w:val="center"/>
                      <w:rPr>
                        <w:szCs w:val="24"/>
                      </w:rPr>
                    </w:pPr>
                    <w:r>
                      <w:rPr>
                        <w:szCs w:val="24"/>
                      </w:rPr>
                      <w:t>136.</w:t>
                      <w:tab/>
                    </w:r>
                  </w:p>
                </w:tc>
                <w:tc>
                  <w:tcPr>
                    <w:tcW w:w="3909" w:type="dxa"/>
                    <w:vAlign w:val="center"/>
                  </w:tcPr>
                  <w:p w14:paraId="206DC3AA" w14:textId="77777777">
                    <w:pPr>
                      <w:rPr>
                        <w:color w:val="000000"/>
                        <w:szCs w:val="24"/>
                        <w14:ligatures w14:val="standardContextual"/>
                      </w:rPr>
                    </w:pPr>
                    <w:r>
                      <w:rPr>
                        <w:color w:val="000000"/>
                        <w:szCs w:val="24"/>
                        <w:lang w:eastAsia="lt-LT"/>
                      </w:rPr>
                      <w:t>Dėžė įrankių „OBRICK“</w:t>
                    </w:r>
                  </w:p>
                </w:tc>
                <w:tc>
                  <w:tcPr>
                    <w:tcW w:w="1191" w:type="dxa"/>
                    <w:vAlign w:val="center"/>
                  </w:tcPr>
                  <w:p w14:paraId="2DF8116C"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20C12CB6" w14:textId="77777777">
                    <w:pPr>
                      <w:ind w:left="-113" w:right="-113"/>
                      <w:jc w:val="center"/>
                      <w:rPr>
                        <w:szCs w:val="24"/>
                        <w:lang w:eastAsia="lt-LT"/>
                      </w:rPr>
                    </w:pPr>
                    <w:r>
                      <w:rPr>
                        <w:color w:val="000000"/>
                        <w:szCs w:val="24"/>
                        <w:lang w:eastAsia="lt-LT"/>
                      </w:rPr>
                      <w:t>vnt.</w:t>
                    </w:r>
                  </w:p>
                </w:tc>
                <w:tc>
                  <w:tcPr>
                    <w:tcW w:w="709" w:type="dxa"/>
                    <w:vAlign w:val="center"/>
                  </w:tcPr>
                  <w:p w14:paraId="2DDCF8BE" w14:textId="77777777">
                    <w:pPr>
                      <w:jc w:val="center"/>
                      <w:rPr>
                        <w:szCs w:val="24"/>
                        <w:lang w:eastAsia="lt-LT"/>
                      </w:rPr>
                    </w:pPr>
                    <w:r>
                      <w:rPr>
                        <w:color w:val="000000"/>
                        <w:szCs w:val="24"/>
                        <w:lang w:eastAsia="lt-LT"/>
                      </w:rPr>
                      <w:t>1</w:t>
                    </w:r>
                  </w:p>
                </w:tc>
                <w:tc>
                  <w:tcPr>
                    <w:tcW w:w="1077" w:type="dxa"/>
                    <w:vAlign w:val="center"/>
                  </w:tcPr>
                  <w:p w14:paraId="113F5476" w14:textId="77777777">
                    <w:pPr>
                      <w:jc w:val="right"/>
                      <w:rPr>
                        <w:szCs w:val="24"/>
                        <w:lang w:eastAsia="lt-LT"/>
                      </w:rPr>
                    </w:pPr>
                    <w:r>
                      <w:rPr>
                        <w:color w:val="000000"/>
                        <w:szCs w:val="24"/>
                        <w:lang w:eastAsia="lt-LT"/>
                      </w:rPr>
                      <w:t>37,87</w:t>
                    </w:r>
                  </w:p>
                </w:tc>
                <w:tc>
                  <w:tcPr>
                    <w:tcW w:w="1305" w:type="dxa"/>
                    <w:vAlign w:val="center"/>
                  </w:tcPr>
                  <w:p w14:paraId="4597F8A0" w14:textId="77777777">
                    <w:pPr>
                      <w:jc w:val="right"/>
                      <w:rPr>
                        <w:szCs w:val="24"/>
                        <w:lang w:eastAsia="lt-LT"/>
                      </w:rPr>
                    </w:pPr>
                    <w:r>
                      <w:rPr>
                        <w:color w:val="000000"/>
                        <w:szCs w:val="24"/>
                        <w:lang w:eastAsia="lt-LT"/>
                      </w:rPr>
                      <w:t>37,87</w:t>
                    </w:r>
                  </w:p>
                </w:tc>
              </w:tr>
              <w:tr w14:paraId="4269BD43" w14:textId="77777777">
                <w:trPr>
                  <w:trHeight w:val="20"/>
                  <w:jc w:val="center"/>
                </w:trPr>
                <w:tc>
                  <w:tcPr>
                    <w:tcW w:w="567" w:type="dxa"/>
                    <w:vAlign w:val="center"/>
                  </w:tcPr>
                  <w:p w14:paraId="4DEC4D4A" w14:textId="4CB73AA5">
                    <w:pPr>
                      <w:widowControl w:val="0"/>
                      <w:tabs>
                        <w:tab w:val="left" w:pos="720"/>
                      </w:tabs>
                      <w:suppressAutoHyphens/>
                      <w:ind w:left="1134" w:hanging="720"/>
                      <w:jc w:val="center"/>
                      <w:rPr>
                        <w:szCs w:val="24"/>
                      </w:rPr>
                    </w:pPr>
                    <w:r>
                      <w:rPr>
                        <w:szCs w:val="24"/>
                      </w:rPr>
                      <w:t>137.</w:t>
                      <w:tab/>
                    </w:r>
                  </w:p>
                </w:tc>
                <w:tc>
                  <w:tcPr>
                    <w:tcW w:w="3909" w:type="dxa"/>
                    <w:vAlign w:val="center"/>
                  </w:tcPr>
                  <w:p w14:paraId="7D5DECDE" w14:textId="77777777">
                    <w:pPr>
                      <w:rPr>
                        <w:color w:val="000000"/>
                        <w:szCs w:val="24"/>
                        <w14:ligatures w14:val="standardContextual"/>
                      </w:rPr>
                    </w:pPr>
                    <w:r>
                      <w:rPr>
                        <w:color w:val="000000"/>
                        <w:szCs w:val="24"/>
                        <w:lang w:eastAsia="lt-LT"/>
                      </w:rPr>
                      <w:t>Dėžė įrankių „Obrik k200“</w:t>
                    </w:r>
                  </w:p>
                </w:tc>
                <w:tc>
                  <w:tcPr>
                    <w:tcW w:w="1191" w:type="dxa"/>
                    <w:vAlign w:val="center"/>
                  </w:tcPr>
                  <w:p w14:paraId="1754EA73"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2FB30389" w14:textId="77777777">
                    <w:pPr>
                      <w:ind w:left="-113" w:right="-113"/>
                      <w:jc w:val="center"/>
                      <w:rPr>
                        <w:szCs w:val="24"/>
                        <w:lang w:eastAsia="lt-LT"/>
                      </w:rPr>
                    </w:pPr>
                    <w:r>
                      <w:rPr>
                        <w:color w:val="000000"/>
                        <w:szCs w:val="24"/>
                        <w:lang w:eastAsia="lt-LT"/>
                      </w:rPr>
                      <w:t>vnt.</w:t>
                    </w:r>
                  </w:p>
                </w:tc>
                <w:tc>
                  <w:tcPr>
                    <w:tcW w:w="709" w:type="dxa"/>
                    <w:vAlign w:val="center"/>
                  </w:tcPr>
                  <w:p w14:paraId="019B7CBC" w14:textId="77777777">
                    <w:pPr>
                      <w:jc w:val="center"/>
                      <w:rPr>
                        <w:szCs w:val="24"/>
                        <w:lang w:eastAsia="lt-LT"/>
                      </w:rPr>
                    </w:pPr>
                    <w:r>
                      <w:rPr>
                        <w:color w:val="000000"/>
                        <w:szCs w:val="24"/>
                        <w:lang w:eastAsia="lt-LT"/>
                      </w:rPr>
                      <w:t>2</w:t>
                    </w:r>
                  </w:p>
                </w:tc>
                <w:tc>
                  <w:tcPr>
                    <w:tcW w:w="1077" w:type="dxa"/>
                    <w:vAlign w:val="center"/>
                  </w:tcPr>
                  <w:p w14:paraId="450CE33B" w14:textId="77777777">
                    <w:pPr>
                      <w:jc w:val="right"/>
                      <w:rPr>
                        <w:szCs w:val="24"/>
                        <w:lang w:eastAsia="lt-LT"/>
                      </w:rPr>
                    </w:pPr>
                    <w:r>
                      <w:rPr>
                        <w:color w:val="000000"/>
                        <w:szCs w:val="24"/>
                        <w:lang w:eastAsia="lt-LT"/>
                      </w:rPr>
                      <w:t>42,93</w:t>
                    </w:r>
                  </w:p>
                </w:tc>
                <w:tc>
                  <w:tcPr>
                    <w:tcW w:w="1305" w:type="dxa"/>
                    <w:vAlign w:val="center"/>
                  </w:tcPr>
                  <w:p w14:paraId="1A762B59" w14:textId="77777777">
                    <w:pPr>
                      <w:jc w:val="right"/>
                      <w:rPr>
                        <w:szCs w:val="24"/>
                        <w:lang w:eastAsia="lt-LT"/>
                      </w:rPr>
                    </w:pPr>
                    <w:r>
                      <w:rPr>
                        <w:color w:val="000000"/>
                        <w:szCs w:val="24"/>
                        <w:lang w:eastAsia="lt-LT"/>
                      </w:rPr>
                      <w:t>85,85</w:t>
                    </w:r>
                  </w:p>
                </w:tc>
              </w:tr>
              <w:tr w14:paraId="25C12B4E" w14:textId="77777777">
                <w:trPr>
                  <w:trHeight w:val="20"/>
                  <w:jc w:val="center"/>
                </w:trPr>
                <w:tc>
                  <w:tcPr>
                    <w:tcW w:w="567" w:type="dxa"/>
                    <w:vAlign w:val="center"/>
                  </w:tcPr>
                  <w:p w14:paraId="6D8E9B90" w14:textId="361D479F">
                    <w:pPr>
                      <w:widowControl w:val="0"/>
                      <w:tabs>
                        <w:tab w:val="left" w:pos="720"/>
                      </w:tabs>
                      <w:suppressAutoHyphens/>
                      <w:ind w:left="1134" w:hanging="720"/>
                      <w:jc w:val="center"/>
                      <w:rPr>
                        <w:szCs w:val="24"/>
                      </w:rPr>
                    </w:pPr>
                    <w:r>
                      <w:rPr>
                        <w:szCs w:val="24"/>
                      </w:rPr>
                      <w:t>138.</w:t>
                      <w:tab/>
                    </w:r>
                  </w:p>
                </w:tc>
                <w:tc>
                  <w:tcPr>
                    <w:tcW w:w="3909" w:type="dxa"/>
                    <w:vAlign w:val="center"/>
                  </w:tcPr>
                  <w:p w14:paraId="12F2D68E" w14:textId="77777777">
                    <w:pPr>
                      <w:rPr>
                        <w:color w:val="000000"/>
                        <w:szCs w:val="24"/>
                        <w14:ligatures w14:val="standardContextual"/>
                      </w:rPr>
                    </w:pPr>
                    <w:r>
                      <w:rPr>
                        <w:color w:val="000000"/>
                        <w:szCs w:val="24"/>
                        <w:lang w:eastAsia="lt-LT"/>
                      </w:rPr>
                      <w:t>Dėžė įrankių „Obrik One“</w:t>
                    </w:r>
                  </w:p>
                </w:tc>
                <w:tc>
                  <w:tcPr>
                    <w:tcW w:w="1191" w:type="dxa"/>
                    <w:vAlign w:val="center"/>
                  </w:tcPr>
                  <w:p w14:paraId="091DC727"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566DD42C" w14:textId="77777777">
                    <w:pPr>
                      <w:ind w:left="-113" w:right="-113"/>
                      <w:jc w:val="center"/>
                      <w:rPr>
                        <w:szCs w:val="24"/>
                        <w:lang w:eastAsia="lt-LT"/>
                      </w:rPr>
                    </w:pPr>
                    <w:r>
                      <w:rPr>
                        <w:color w:val="000000"/>
                        <w:szCs w:val="24"/>
                        <w:lang w:eastAsia="lt-LT"/>
                      </w:rPr>
                      <w:t>vnt.</w:t>
                    </w:r>
                  </w:p>
                </w:tc>
                <w:tc>
                  <w:tcPr>
                    <w:tcW w:w="709" w:type="dxa"/>
                    <w:vAlign w:val="center"/>
                  </w:tcPr>
                  <w:p w14:paraId="4E716DE1" w14:textId="77777777">
                    <w:pPr>
                      <w:jc w:val="center"/>
                      <w:rPr>
                        <w:szCs w:val="24"/>
                        <w:lang w:eastAsia="lt-LT"/>
                      </w:rPr>
                    </w:pPr>
                    <w:r>
                      <w:rPr>
                        <w:color w:val="000000"/>
                        <w:szCs w:val="24"/>
                        <w:lang w:eastAsia="lt-LT"/>
                      </w:rPr>
                      <w:t>9</w:t>
                    </w:r>
                  </w:p>
                </w:tc>
                <w:tc>
                  <w:tcPr>
                    <w:tcW w:w="1077" w:type="dxa"/>
                    <w:vAlign w:val="center"/>
                  </w:tcPr>
                  <w:p w14:paraId="70913F08" w14:textId="77777777">
                    <w:pPr>
                      <w:jc w:val="right"/>
                      <w:rPr>
                        <w:szCs w:val="24"/>
                        <w:lang w:eastAsia="lt-LT"/>
                      </w:rPr>
                    </w:pPr>
                    <w:r>
                      <w:rPr>
                        <w:color w:val="000000"/>
                        <w:szCs w:val="24"/>
                        <w:lang w:eastAsia="lt-LT"/>
                      </w:rPr>
                      <w:t>14,39</w:t>
                    </w:r>
                  </w:p>
                </w:tc>
                <w:tc>
                  <w:tcPr>
                    <w:tcW w:w="1305" w:type="dxa"/>
                    <w:vAlign w:val="center"/>
                  </w:tcPr>
                  <w:p w14:paraId="0F2BFE23" w14:textId="77777777">
                    <w:pPr>
                      <w:jc w:val="right"/>
                      <w:rPr>
                        <w:szCs w:val="24"/>
                        <w:lang w:eastAsia="lt-LT"/>
                      </w:rPr>
                    </w:pPr>
                    <w:r>
                      <w:rPr>
                        <w:color w:val="000000"/>
                        <w:szCs w:val="24"/>
                        <w:lang w:eastAsia="lt-LT"/>
                      </w:rPr>
                      <w:t>129,52</w:t>
                    </w:r>
                  </w:p>
                </w:tc>
              </w:tr>
              <w:tr w14:paraId="0E30E263" w14:textId="77777777">
                <w:trPr>
                  <w:trHeight w:val="20"/>
                  <w:jc w:val="center"/>
                </w:trPr>
                <w:tc>
                  <w:tcPr>
                    <w:tcW w:w="567" w:type="dxa"/>
                    <w:vAlign w:val="center"/>
                  </w:tcPr>
                  <w:p w14:paraId="7EA717B7" w14:textId="60B0672F">
                    <w:pPr>
                      <w:widowControl w:val="0"/>
                      <w:tabs>
                        <w:tab w:val="left" w:pos="720"/>
                      </w:tabs>
                      <w:suppressAutoHyphens/>
                      <w:ind w:left="1134" w:hanging="720"/>
                      <w:jc w:val="center"/>
                      <w:rPr>
                        <w:szCs w:val="24"/>
                      </w:rPr>
                    </w:pPr>
                    <w:r>
                      <w:rPr>
                        <w:szCs w:val="24"/>
                      </w:rPr>
                      <w:t>139.</w:t>
                      <w:tab/>
                    </w:r>
                  </w:p>
                </w:tc>
                <w:tc>
                  <w:tcPr>
                    <w:tcW w:w="3909" w:type="dxa"/>
                    <w:vAlign w:val="center"/>
                  </w:tcPr>
                  <w:p w14:paraId="6B45B326" w14:textId="77777777">
                    <w:pPr>
                      <w:rPr>
                        <w:color w:val="000000"/>
                        <w:szCs w:val="24"/>
                        <w14:ligatures w14:val="standardContextual"/>
                      </w:rPr>
                    </w:pPr>
                    <w:r>
                      <w:rPr>
                        <w:color w:val="000000"/>
                        <w:szCs w:val="24"/>
                        <w:lang w:eastAsia="lt-LT"/>
                      </w:rPr>
                      <w:t>Dėžė įrankių „Obrik profi“</w:t>
                    </w:r>
                  </w:p>
                </w:tc>
                <w:tc>
                  <w:tcPr>
                    <w:tcW w:w="1191" w:type="dxa"/>
                    <w:vAlign w:val="center"/>
                  </w:tcPr>
                  <w:p w14:paraId="6BF6B9C1"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7341122D" w14:textId="77777777">
                    <w:pPr>
                      <w:ind w:left="-113" w:right="-113"/>
                      <w:jc w:val="center"/>
                      <w:rPr>
                        <w:szCs w:val="24"/>
                        <w:lang w:eastAsia="lt-LT"/>
                      </w:rPr>
                    </w:pPr>
                    <w:r>
                      <w:rPr>
                        <w:color w:val="000000"/>
                        <w:szCs w:val="24"/>
                        <w:lang w:eastAsia="lt-LT"/>
                      </w:rPr>
                      <w:t>vnt.</w:t>
                    </w:r>
                  </w:p>
                </w:tc>
                <w:tc>
                  <w:tcPr>
                    <w:tcW w:w="709" w:type="dxa"/>
                    <w:vAlign w:val="center"/>
                  </w:tcPr>
                  <w:p w14:paraId="22634C4C" w14:textId="77777777">
                    <w:pPr>
                      <w:jc w:val="center"/>
                      <w:rPr>
                        <w:szCs w:val="24"/>
                        <w:lang w:eastAsia="lt-LT"/>
                      </w:rPr>
                    </w:pPr>
                    <w:r>
                      <w:rPr>
                        <w:color w:val="000000"/>
                        <w:szCs w:val="24"/>
                        <w:lang w:eastAsia="lt-LT"/>
                      </w:rPr>
                      <w:t>4</w:t>
                    </w:r>
                  </w:p>
                </w:tc>
                <w:tc>
                  <w:tcPr>
                    <w:tcW w:w="1077" w:type="dxa"/>
                    <w:vAlign w:val="center"/>
                  </w:tcPr>
                  <w:p w14:paraId="5672D481" w14:textId="77777777">
                    <w:pPr>
                      <w:jc w:val="right"/>
                      <w:rPr>
                        <w:szCs w:val="24"/>
                        <w:lang w:eastAsia="lt-LT"/>
                      </w:rPr>
                    </w:pPr>
                    <w:r>
                      <w:rPr>
                        <w:color w:val="000000"/>
                        <w:szCs w:val="24"/>
                        <w:lang w:eastAsia="lt-LT"/>
                      </w:rPr>
                      <w:t>40,88</w:t>
                    </w:r>
                  </w:p>
                </w:tc>
                <w:tc>
                  <w:tcPr>
                    <w:tcW w:w="1305" w:type="dxa"/>
                    <w:vAlign w:val="center"/>
                  </w:tcPr>
                  <w:p w14:paraId="0E4F2AFD" w14:textId="77777777">
                    <w:pPr>
                      <w:jc w:val="right"/>
                      <w:rPr>
                        <w:szCs w:val="24"/>
                        <w:lang w:eastAsia="lt-LT"/>
                      </w:rPr>
                    </w:pPr>
                    <w:r>
                      <w:rPr>
                        <w:color w:val="000000"/>
                        <w:szCs w:val="24"/>
                        <w:lang w:eastAsia="lt-LT"/>
                      </w:rPr>
                      <w:t>163,50</w:t>
                    </w:r>
                  </w:p>
                </w:tc>
              </w:tr>
              <w:tr w14:paraId="0C31B19A" w14:textId="77777777">
                <w:trPr>
                  <w:trHeight w:val="20"/>
                  <w:jc w:val="center"/>
                </w:trPr>
                <w:tc>
                  <w:tcPr>
                    <w:tcW w:w="567" w:type="dxa"/>
                    <w:vAlign w:val="center"/>
                  </w:tcPr>
                  <w:p w14:paraId="0469A578" w14:textId="3063102B">
                    <w:pPr>
                      <w:widowControl w:val="0"/>
                      <w:tabs>
                        <w:tab w:val="left" w:pos="720"/>
                      </w:tabs>
                      <w:suppressAutoHyphens/>
                      <w:ind w:left="1134" w:hanging="720"/>
                      <w:jc w:val="center"/>
                      <w:rPr>
                        <w:szCs w:val="24"/>
                      </w:rPr>
                    </w:pPr>
                    <w:r>
                      <w:rPr>
                        <w:szCs w:val="24"/>
                      </w:rPr>
                      <w:t>140.</w:t>
                      <w:tab/>
                    </w:r>
                  </w:p>
                </w:tc>
                <w:tc>
                  <w:tcPr>
                    <w:tcW w:w="3909" w:type="dxa"/>
                    <w:vAlign w:val="center"/>
                  </w:tcPr>
                  <w:p w14:paraId="63FD943B" w14:textId="77777777">
                    <w:pPr>
                      <w:rPr>
                        <w:color w:val="000000"/>
                        <w:szCs w:val="24"/>
                        <w14:ligatures w14:val="standardContextual"/>
                      </w:rPr>
                    </w:pPr>
                    <w:r>
                      <w:rPr>
                        <w:color w:val="000000"/>
                        <w:szCs w:val="24"/>
                        <w:lang w:eastAsia="lt-LT"/>
                      </w:rPr>
                      <w:t>Dėžė įrankių raudona 59,5x34,5x35,5</w:t>
                    </w:r>
                  </w:p>
                </w:tc>
                <w:tc>
                  <w:tcPr>
                    <w:tcW w:w="1191" w:type="dxa"/>
                    <w:vAlign w:val="center"/>
                  </w:tcPr>
                  <w:p w14:paraId="122C78A6"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4F1D2A48" w14:textId="77777777">
                    <w:pPr>
                      <w:ind w:left="-113" w:right="-113"/>
                      <w:jc w:val="center"/>
                      <w:rPr>
                        <w:szCs w:val="24"/>
                        <w:lang w:eastAsia="lt-LT"/>
                      </w:rPr>
                    </w:pPr>
                    <w:r>
                      <w:rPr>
                        <w:color w:val="000000"/>
                        <w:szCs w:val="24"/>
                        <w:lang w:eastAsia="lt-LT"/>
                      </w:rPr>
                      <w:t>vnt.</w:t>
                    </w:r>
                  </w:p>
                </w:tc>
                <w:tc>
                  <w:tcPr>
                    <w:tcW w:w="709" w:type="dxa"/>
                    <w:vAlign w:val="center"/>
                  </w:tcPr>
                  <w:p w14:paraId="2CEBEBEB" w14:textId="77777777">
                    <w:pPr>
                      <w:jc w:val="center"/>
                      <w:rPr>
                        <w:szCs w:val="24"/>
                        <w:lang w:eastAsia="lt-LT"/>
                      </w:rPr>
                    </w:pPr>
                    <w:r>
                      <w:rPr>
                        <w:color w:val="000000"/>
                        <w:szCs w:val="24"/>
                        <w:lang w:eastAsia="lt-LT"/>
                      </w:rPr>
                      <w:t>1</w:t>
                    </w:r>
                  </w:p>
                </w:tc>
                <w:tc>
                  <w:tcPr>
                    <w:tcW w:w="1077" w:type="dxa"/>
                    <w:vAlign w:val="center"/>
                  </w:tcPr>
                  <w:p w14:paraId="71C64F17" w14:textId="77777777">
                    <w:pPr>
                      <w:jc w:val="right"/>
                      <w:rPr>
                        <w:szCs w:val="24"/>
                        <w:lang w:eastAsia="lt-LT"/>
                      </w:rPr>
                    </w:pPr>
                    <w:r>
                      <w:rPr>
                        <w:color w:val="000000"/>
                        <w:szCs w:val="24"/>
                        <w:lang w:eastAsia="lt-LT"/>
                      </w:rPr>
                      <w:t>22,75</w:t>
                    </w:r>
                  </w:p>
                </w:tc>
                <w:tc>
                  <w:tcPr>
                    <w:tcW w:w="1305" w:type="dxa"/>
                    <w:vAlign w:val="center"/>
                  </w:tcPr>
                  <w:p w14:paraId="5FD51273" w14:textId="77777777">
                    <w:pPr>
                      <w:jc w:val="right"/>
                      <w:rPr>
                        <w:szCs w:val="24"/>
                        <w:lang w:eastAsia="lt-LT"/>
                      </w:rPr>
                    </w:pPr>
                    <w:r>
                      <w:rPr>
                        <w:color w:val="000000"/>
                        <w:szCs w:val="24"/>
                        <w:lang w:eastAsia="lt-LT"/>
                      </w:rPr>
                      <w:t>22,75</w:t>
                    </w:r>
                  </w:p>
                </w:tc>
              </w:tr>
              <w:tr w14:paraId="6EF2E645" w14:textId="77777777">
                <w:trPr>
                  <w:trHeight w:val="20"/>
                  <w:jc w:val="center"/>
                </w:trPr>
                <w:tc>
                  <w:tcPr>
                    <w:tcW w:w="567" w:type="dxa"/>
                    <w:vAlign w:val="center"/>
                  </w:tcPr>
                  <w:p w14:paraId="69772308" w14:textId="1B567174">
                    <w:pPr>
                      <w:widowControl w:val="0"/>
                      <w:tabs>
                        <w:tab w:val="left" w:pos="720"/>
                      </w:tabs>
                      <w:suppressAutoHyphens/>
                      <w:ind w:left="1134" w:hanging="720"/>
                      <w:jc w:val="center"/>
                      <w:rPr>
                        <w:szCs w:val="24"/>
                      </w:rPr>
                    </w:pPr>
                    <w:r>
                      <w:rPr>
                        <w:szCs w:val="24"/>
                      </w:rPr>
                      <w:t>141.</w:t>
                      <w:tab/>
                    </w:r>
                  </w:p>
                </w:tc>
                <w:tc>
                  <w:tcPr>
                    <w:tcW w:w="3909" w:type="dxa"/>
                    <w:vAlign w:val="center"/>
                  </w:tcPr>
                  <w:p w14:paraId="1A87CBB1" w14:textId="77777777">
                    <w:pPr>
                      <w:rPr>
                        <w:color w:val="000000"/>
                        <w:szCs w:val="24"/>
                        <w14:ligatures w14:val="standardContextual"/>
                      </w:rPr>
                    </w:pPr>
                    <w:r>
                      <w:rPr>
                        <w:color w:val="000000"/>
                        <w:szCs w:val="24"/>
                        <w:lang w:eastAsia="lt-LT"/>
                      </w:rPr>
                      <w:t>Dėžė komposto 880 l, juoda</w:t>
                    </w:r>
                  </w:p>
                </w:tc>
                <w:tc>
                  <w:tcPr>
                    <w:tcW w:w="1191" w:type="dxa"/>
                    <w:vAlign w:val="center"/>
                  </w:tcPr>
                  <w:p w14:paraId="669DFA59"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559A193F" w14:textId="77777777">
                    <w:pPr>
                      <w:ind w:left="-113" w:right="-113"/>
                      <w:jc w:val="center"/>
                      <w:rPr>
                        <w:szCs w:val="24"/>
                        <w:lang w:eastAsia="lt-LT"/>
                      </w:rPr>
                    </w:pPr>
                    <w:r>
                      <w:rPr>
                        <w:color w:val="000000"/>
                        <w:szCs w:val="24"/>
                        <w:lang w:eastAsia="lt-LT"/>
                      </w:rPr>
                      <w:t>vnt.</w:t>
                    </w:r>
                  </w:p>
                </w:tc>
                <w:tc>
                  <w:tcPr>
                    <w:tcW w:w="709" w:type="dxa"/>
                    <w:vAlign w:val="center"/>
                  </w:tcPr>
                  <w:p w14:paraId="13C77BD4" w14:textId="77777777">
                    <w:pPr>
                      <w:jc w:val="center"/>
                      <w:rPr>
                        <w:szCs w:val="24"/>
                        <w:lang w:eastAsia="lt-LT"/>
                      </w:rPr>
                    </w:pPr>
                    <w:r>
                      <w:rPr>
                        <w:color w:val="000000"/>
                        <w:szCs w:val="24"/>
                        <w:lang w:eastAsia="lt-LT"/>
                      </w:rPr>
                      <w:t>1</w:t>
                    </w:r>
                  </w:p>
                </w:tc>
                <w:tc>
                  <w:tcPr>
                    <w:tcW w:w="1077" w:type="dxa"/>
                    <w:vAlign w:val="center"/>
                  </w:tcPr>
                  <w:p w14:paraId="66E623BE" w14:textId="77777777">
                    <w:pPr>
                      <w:jc w:val="right"/>
                      <w:rPr>
                        <w:szCs w:val="24"/>
                        <w:lang w:eastAsia="lt-LT"/>
                      </w:rPr>
                    </w:pPr>
                    <w:r>
                      <w:rPr>
                        <w:color w:val="000000"/>
                        <w:szCs w:val="24"/>
                        <w:lang w:eastAsia="lt-LT"/>
                      </w:rPr>
                      <w:t>67,07</w:t>
                    </w:r>
                  </w:p>
                </w:tc>
                <w:tc>
                  <w:tcPr>
                    <w:tcW w:w="1305" w:type="dxa"/>
                    <w:vAlign w:val="center"/>
                  </w:tcPr>
                  <w:p w14:paraId="25F624EA" w14:textId="77777777">
                    <w:pPr>
                      <w:jc w:val="right"/>
                      <w:rPr>
                        <w:szCs w:val="24"/>
                        <w:lang w:eastAsia="lt-LT"/>
                      </w:rPr>
                    </w:pPr>
                    <w:r>
                      <w:rPr>
                        <w:color w:val="000000"/>
                        <w:szCs w:val="24"/>
                        <w:lang w:eastAsia="lt-LT"/>
                      </w:rPr>
                      <w:t>67,07</w:t>
                    </w:r>
                  </w:p>
                </w:tc>
              </w:tr>
              <w:tr w14:paraId="070C2394" w14:textId="77777777">
                <w:trPr>
                  <w:trHeight w:val="20"/>
                  <w:jc w:val="center"/>
                </w:trPr>
                <w:tc>
                  <w:tcPr>
                    <w:tcW w:w="567" w:type="dxa"/>
                    <w:vAlign w:val="center"/>
                  </w:tcPr>
                  <w:p w14:paraId="7778C6EB" w14:textId="355F8F1B">
                    <w:pPr>
                      <w:widowControl w:val="0"/>
                      <w:tabs>
                        <w:tab w:val="left" w:pos="720"/>
                      </w:tabs>
                      <w:suppressAutoHyphens/>
                      <w:ind w:left="1134" w:hanging="720"/>
                      <w:jc w:val="center"/>
                      <w:rPr>
                        <w:szCs w:val="24"/>
                      </w:rPr>
                    </w:pPr>
                    <w:r>
                      <w:rPr>
                        <w:szCs w:val="24"/>
                      </w:rPr>
                      <w:t>142.</w:t>
                      <w:tab/>
                    </w:r>
                  </w:p>
                </w:tc>
                <w:tc>
                  <w:tcPr>
                    <w:tcW w:w="3909" w:type="dxa"/>
                    <w:vAlign w:val="center"/>
                  </w:tcPr>
                  <w:p w14:paraId="6F742E43" w14:textId="77777777">
                    <w:pPr>
                      <w:rPr>
                        <w:color w:val="000000"/>
                        <w:szCs w:val="24"/>
                        <w14:ligatures w14:val="standardContextual"/>
                      </w:rPr>
                    </w:pPr>
                    <w:r>
                      <w:rPr>
                        <w:color w:val="000000"/>
                        <w:szCs w:val="24"/>
                        <w:lang w:eastAsia="lt-LT"/>
                      </w:rPr>
                      <w:t>Dėžė „LID“ 13,6 l</w:t>
                    </w:r>
                  </w:p>
                </w:tc>
                <w:tc>
                  <w:tcPr>
                    <w:tcW w:w="1191" w:type="dxa"/>
                    <w:vAlign w:val="center"/>
                  </w:tcPr>
                  <w:p w14:paraId="571FBB25" w14:textId="77777777">
                    <w:pPr>
                      <w:ind w:left="-113" w:right="-113"/>
                      <w:jc w:val="center"/>
                      <w:rPr>
                        <w:spacing w:val="-4"/>
                        <w:szCs w:val="24"/>
                        <w:lang w:eastAsia="lt-LT"/>
                      </w:rPr>
                    </w:pPr>
                    <w:r>
                      <w:rPr>
                        <w:color w:val="000000"/>
                        <w:spacing w:val="-4"/>
                        <w:szCs w:val="24"/>
                        <w:lang w:eastAsia="lt-LT"/>
                      </w:rPr>
                      <w:t>2016-03-01</w:t>
                    </w:r>
                  </w:p>
                </w:tc>
                <w:tc>
                  <w:tcPr>
                    <w:tcW w:w="821" w:type="dxa"/>
                    <w:vAlign w:val="center"/>
                  </w:tcPr>
                  <w:p w14:paraId="775B6F8D" w14:textId="77777777">
                    <w:pPr>
                      <w:ind w:left="-113" w:right="-113"/>
                      <w:jc w:val="center"/>
                      <w:rPr>
                        <w:szCs w:val="24"/>
                        <w:lang w:eastAsia="lt-LT"/>
                      </w:rPr>
                    </w:pPr>
                    <w:r>
                      <w:rPr>
                        <w:color w:val="000000"/>
                        <w:szCs w:val="24"/>
                        <w:lang w:eastAsia="lt-LT"/>
                      </w:rPr>
                      <w:t>vnt.</w:t>
                    </w:r>
                  </w:p>
                </w:tc>
                <w:tc>
                  <w:tcPr>
                    <w:tcW w:w="709" w:type="dxa"/>
                    <w:vAlign w:val="center"/>
                  </w:tcPr>
                  <w:p w14:paraId="09D370C2" w14:textId="77777777">
                    <w:pPr>
                      <w:jc w:val="center"/>
                      <w:rPr>
                        <w:szCs w:val="24"/>
                        <w:lang w:eastAsia="lt-LT"/>
                      </w:rPr>
                    </w:pPr>
                    <w:r>
                      <w:rPr>
                        <w:color w:val="000000"/>
                        <w:szCs w:val="24"/>
                        <w:lang w:eastAsia="lt-LT"/>
                      </w:rPr>
                      <w:t>1</w:t>
                    </w:r>
                  </w:p>
                </w:tc>
                <w:tc>
                  <w:tcPr>
                    <w:tcW w:w="1077" w:type="dxa"/>
                    <w:vAlign w:val="center"/>
                  </w:tcPr>
                  <w:p w14:paraId="0F9971C2" w14:textId="77777777">
                    <w:pPr>
                      <w:jc w:val="right"/>
                      <w:rPr>
                        <w:szCs w:val="24"/>
                        <w:lang w:eastAsia="lt-LT"/>
                      </w:rPr>
                    </w:pPr>
                    <w:r>
                      <w:rPr>
                        <w:color w:val="000000"/>
                        <w:szCs w:val="24"/>
                        <w:lang w:eastAsia="lt-LT"/>
                      </w:rPr>
                      <w:t>5,64</w:t>
                    </w:r>
                  </w:p>
                </w:tc>
                <w:tc>
                  <w:tcPr>
                    <w:tcW w:w="1305" w:type="dxa"/>
                    <w:vAlign w:val="center"/>
                  </w:tcPr>
                  <w:p w14:paraId="0CADEA8F" w14:textId="77777777">
                    <w:pPr>
                      <w:jc w:val="right"/>
                      <w:rPr>
                        <w:szCs w:val="24"/>
                        <w:lang w:eastAsia="lt-LT"/>
                      </w:rPr>
                    </w:pPr>
                    <w:r>
                      <w:rPr>
                        <w:color w:val="000000"/>
                        <w:szCs w:val="24"/>
                        <w:lang w:eastAsia="lt-LT"/>
                      </w:rPr>
                      <w:t>5,64</w:t>
                    </w:r>
                  </w:p>
                </w:tc>
              </w:tr>
              <w:tr w14:paraId="1796128E" w14:textId="77777777">
                <w:trPr>
                  <w:trHeight w:val="20"/>
                  <w:jc w:val="center"/>
                </w:trPr>
                <w:tc>
                  <w:tcPr>
                    <w:tcW w:w="567" w:type="dxa"/>
                    <w:vAlign w:val="center"/>
                  </w:tcPr>
                  <w:p w14:paraId="77BD9E02" w14:textId="46AA1049">
                    <w:pPr>
                      <w:widowControl w:val="0"/>
                      <w:tabs>
                        <w:tab w:val="left" w:pos="720"/>
                      </w:tabs>
                      <w:suppressAutoHyphens/>
                      <w:ind w:left="1134" w:hanging="720"/>
                      <w:jc w:val="center"/>
                      <w:rPr>
                        <w:szCs w:val="24"/>
                      </w:rPr>
                    </w:pPr>
                    <w:r>
                      <w:rPr>
                        <w:szCs w:val="24"/>
                      </w:rPr>
                      <w:t>143.</w:t>
                      <w:tab/>
                    </w:r>
                  </w:p>
                </w:tc>
                <w:tc>
                  <w:tcPr>
                    <w:tcW w:w="3909" w:type="dxa"/>
                    <w:vAlign w:val="center"/>
                  </w:tcPr>
                  <w:p w14:paraId="4063AA3D" w14:textId="77777777">
                    <w:pPr>
                      <w:rPr>
                        <w:color w:val="000000"/>
                        <w:szCs w:val="24"/>
                        <w14:ligatures w14:val="standardContextual"/>
                      </w:rPr>
                    </w:pPr>
                    <w:r>
                      <w:rPr>
                        <w:color w:val="000000"/>
                        <w:szCs w:val="24"/>
                        <w:lang w:eastAsia="lt-LT"/>
                      </w:rPr>
                      <w:t>Dėžė „Optima“ su rankena</w:t>
                    </w:r>
                  </w:p>
                </w:tc>
                <w:tc>
                  <w:tcPr>
                    <w:tcW w:w="1191" w:type="dxa"/>
                    <w:vAlign w:val="center"/>
                  </w:tcPr>
                  <w:p w14:paraId="4A86B536"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2CE2A44C" w14:textId="77777777">
                    <w:pPr>
                      <w:ind w:left="-113" w:right="-113"/>
                      <w:jc w:val="center"/>
                      <w:rPr>
                        <w:szCs w:val="24"/>
                        <w:lang w:eastAsia="lt-LT"/>
                      </w:rPr>
                    </w:pPr>
                    <w:r>
                      <w:rPr>
                        <w:color w:val="000000"/>
                        <w:szCs w:val="24"/>
                        <w:lang w:eastAsia="lt-LT"/>
                      </w:rPr>
                      <w:t>vnt.</w:t>
                    </w:r>
                  </w:p>
                </w:tc>
                <w:tc>
                  <w:tcPr>
                    <w:tcW w:w="709" w:type="dxa"/>
                    <w:vAlign w:val="center"/>
                  </w:tcPr>
                  <w:p w14:paraId="0DC5BC9F" w14:textId="77777777">
                    <w:pPr>
                      <w:jc w:val="center"/>
                      <w:rPr>
                        <w:szCs w:val="24"/>
                        <w:lang w:eastAsia="lt-LT"/>
                      </w:rPr>
                    </w:pPr>
                    <w:r>
                      <w:rPr>
                        <w:color w:val="000000"/>
                        <w:szCs w:val="24"/>
                        <w:lang w:eastAsia="lt-LT"/>
                      </w:rPr>
                      <w:t>4</w:t>
                    </w:r>
                  </w:p>
                </w:tc>
                <w:tc>
                  <w:tcPr>
                    <w:tcW w:w="1077" w:type="dxa"/>
                    <w:vAlign w:val="center"/>
                  </w:tcPr>
                  <w:p w14:paraId="75E1DE66" w14:textId="77777777">
                    <w:pPr>
                      <w:jc w:val="right"/>
                      <w:rPr>
                        <w:szCs w:val="24"/>
                        <w:lang w:eastAsia="lt-LT"/>
                      </w:rPr>
                    </w:pPr>
                    <w:r>
                      <w:rPr>
                        <w:color w:val="000000"/>
                        <w:szCs w:val="24"/>
                        <w:lang w:eastAsia="lt-LT"/>
                      </w:rPr>
                      <w:t>5,99</w:t>
                    </w:r>
                  </w:p>
                </w:tc>
                <w:tc>
                  <w:tcPr>
                    <w:tcW w:w="1305" w:type="dxa"/>
                    <w:vAlign w:val="center"/>
                  </w:tcPr>
                  <w:p w14:paraId="751DE98F" w14:textId="77777777">
                    <w:pPr>
                      <w:jc w:val="right"/>
                      <w:rPr>
                        <w:szCs w:val="24"/>
                        <w:lang w:eastAsia="lt-LT"/>
                      </w:rPr>
                    </w:pPr>
                    <w:r>
                      <w:rPr>
                        <w:color w:val="000000"/>
                        <w:szCs w:val="24"/>
                        <w:lang w:eastAsia="lt-LT"/>
                      </w:rPr>
                      <w:t>23,96</w:t>
                    </w:r>
                  </w:p>
                </w:tc>
              </w:tr>
              <w:tr w14:paraId="64B81C73" w14:textId="77777777">
                <w:trPr>
                  <w:trHeight w:val="20"/>
                  <w:jc w:val="center"/>
                </w:trPr>
                <w:tc>
                  <w:tcPr>
                    <w:tcW w:w="567" w:type="dxa"/>
                    <w:vAlign w:val="center"/>
                  </w:tcPr>
                  <w:p w14:paraId="735291F2" w14:textId="413FDC75">
                    <w:pPr>
                      <w:widowControl w:val="0"/>
                      <w:tabs>
                        <w:tab w:val="left" w:pos="720"/>
                      </w:tabs>
                      <w:suppressAutoHyphens/>
                      <w:ind w:left="1134" w:hanging="720"/>
                      <w:jc w:val="center"/>
                      <w:rPr>
                        <w:szCs w:val="24"/>
                      </w:rPr>
                    </w:pPr>
                    <w:r>
                      <w:rPr>
                        <w:szCs w:val="24"/>
                      </w:rPr>
                      <w:t>144.</w:t>
                      <w:tab/>
                    </w:r>
                  </w:p>
                </w:tc>
                <w:tc>
                  <w:tcPr>
                    <w:tcW w:w="3909" w:type="dxa"/>
                    <w:vAlign w:val="center"/>
                  </w:tcPr>
                  <w:p w14:paraId="41B5F23E" w14:textId="77777777">
                    <w:pPr>
                      <w:rPr>
                        <w:color w:val="000000"/>
                        <w:szCs w:val="24"/>
                        <w14:ligatures w14:val="standardContextual"/>
                      </w:rPr>
                    </w:pPr>
                    <w:r>
                      <w:rPr>
                        <w:color w:val="000000"/>
                        <w:szCs w:val="24"/>
                        <w:lang w:eastAsia="lt-LT"/>
                      </w:rPr>
                      <w:t>Dėžė smulkmenoms su stalčiumi 340x272x341 mm</w:t>
                    </w:r>
                  </w:p>
                </w:tc>
                <w:tc>
                  <w:tcPr>
                    <w:tcW w:w="1191" w:type="dxa"/>
                    <w:vAlign w:val="center"/>
                  </w:tcPr>
                  <w:p w14:paraId="7C1AFBC7"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3239F788" w14:textId="77777777">
                    <w:pPr>
                      <w:ind w:left="-113" w:right="-113"/>
                      <w:jc w:val="center"/>
                      <w:rPr>
                        <w:szCs w:val="24"/>
                        <w:lang w:eastAsia="lt-LT"/>
                      </w:rPr>
                    </w:pPr>
                    <w:r>
                      <w:rPr>
                        <w:color w:val="000000"/>
                        <w:szCs w:val="24"/>
                        <w:lang w:eastAsia="lt-LT"/>
                      </w:rPr>
                      <w:t>vnt.</w:t>
                    </w:r>
                  </w:p>
                </w:tc>
                <w:tc>
                  <w:tcPr>
                    <w:tcW w:w="709" w:type="dxa"/>
                    <w:vAlign w:val="center"/>
                  </w:tcPr>
                  <w:p w14:paraId="74D9E828" w14:textId="77777777">
                    <w:pPr>
                      <w:jc w:val="center"/>
                      <w:rPr>
                        <w:szCs w:val="24"/>
                        <w:lang w:eastAsia="lt-LT"/>
                      </w:rPr>
                    </w:pPr>
                    <w:r>
                      <w:rPr>
                        <w:color w:val="000000"/>
                        <w:szCs w:val="24"/>
                        <w:lang w:eastAsia="lt-LT"/>
                      </w:rPr>
                      <w:t>1</w:t>
                    </w:r>
                  </w:p>
                </w:tc>
                <w:tc>
                  <w:tcPr>
                    <w:tcW w:w="1077" w:type="dxa"/>
                    <w:vAlign w:val="center"/>
                  </w:tcPr>
                  <w:p w14:paraId="66AC38DF" w14:textId="77777777">
                    <w:pPr>
                      <w:jc w:val="right"/>
                      <w:rPr>
                        <w:szCs w:val="24"/>
                        <w:lang w:eastAsia="lt-LT"/>
                      </w:rPr>
                    </w:pPr>
                    <w:r>
                      <w:rPr>
                        <w:color w:val="000000"/>
                        <w:szCs w:val="24"/>
                        <w:lang w:eastAsia="lt-LT"/>
                      </w:rPr>
                      <w:t>16,99</w:t>
                    </w:r>
                  </w:p>
                </w:tc>
                <w:tc>
                  <w:tcPr>
                    <w:tcW w:w="1305" w:type="dxa"/>
                    <w:vAlign w:val="center"/>
                  </w:tcPr>
                  <w:p w14:paraId="780EA40A" w14:textId="77777777">
                    <w:pPr>
                      <w:jc w:val="right"/>
                      <w:rPr>
                        <w:szCs w:val="24"/>
                        <w:lang w:eastAsia="lt-LT"/>
                      </w:rPr>
                    </w:pPr>
                    <w:r>
                      <w:rPr>
                        <w:color w:val="000000"/>
                        <w:szCs w:val="24"/>
                        <w:lang w:eastAsia="lt-LT"/>
                      </w:rPr>
                      <w:t>16,99</w:t>
                    </w:r>
                  </w:p>
                </w:tc>
              </w:tr>
              <w:tr w14:paraId="6DCC629B" w14:textId="77777777">
                <w:trPr>
                  <w:trHeight w:val="20"/>
                  <w:jc w:val="center"/>
                </w:trPr>
                <w:tc>
                  <w:tcPr>
                    <w:tcW w:w="567" w:type="dxa"/>
                    <w:vAlign w:val="center"/>
                  </w:tcPr>
                  <w:p w14:paraId="06285BB2" w14:textId="15C14D13">
                    <w:pPr>
                      <w:widowControl w:val="0"/>
                      <w:tabs>
                        <w:tab w:val="left" w:pos="720"/>
                      </w:tabs>
                      <w:suppressAutoHyphens/>
                      <w:ind w:left="1134" w:hanging="720"/>
                      <w:jc w:val="center"/>
                      <w:rPr>
                        <w:szCs w:val="24"/>
                      </w:rPr>
                    </w:pPr>
                    <w:r>
                      <w:rPr>
                        <w:szCs w:val="24"/>
                      </w:rPr>
                      <w:t>145.</w:t>
                      <w:tab/>
                    </w:r>
                  </w:p>
                </w:tc>
                <w:tc>
                  <w:tcPr>
                    <w:tcW w:w="3909" w:type="dxa"/>
                    <w:vAlign w:val="center"/>
                  </w:tcPr>
                  <w:p w14:paraId="55526F10" w14:textId="77777777">
                    <w:pPr>
                      <w:rPr>
                        <w:color w:val="000000"/>
                        <w:szCs w:val="24"/>
                        <w14:ligatures w14:val="standardContextual"/>
                      </w:rPr>
                    </w:pPr>
                    <w:r>
                      <w:rPr>
                        <w:color w:val="000000"/>
                        <w:szCs w:val="24"/>
                        <w:lang w:eastAsia="lt-LT"/>
                      </w:rPr>
                      <w:t>Dėžė su dangčiu 11,5 l</w:t>
                    </w:r>
                  </w:p>
                </w:tc>
                <w:tc>
                  <w:tcPr>
                    <w:tcW w:w="1191" w:type="dxa"/>
                    <w:vAlign w:val="center"/>
                  </w:tcPr>
                  <w:p w14:paraId="567BA9E1" w14:textId="77777777">
                    <w:pPr>
                      <w:ind w:left="-113" w:right="-113"/>
                      <w:jc w:val="center"/>
                      <w:rPr>
                        <w:spacing w:val="-4"/>
                        <w:szCs w:val="24"/>
                        <w:lang w:eastAsia="lt-LT"/>
                      </w:rPr>
                    </w:pPr>
                    <w:r>
                      <w:rPr>
                        <w:color w:val="000000"/>
                        <w:spacing w:val="-4"/>
                        <w:szCs w:val="24"/>
                        <w:lang w:eastAsia="lt-LT"/>
                      </w:rPr>
                      <w:t>2015-12-16</w:t>
                    </w:r>
                  </w:p>
                </w:tc>
                <w:tc>
                  <w:tcPr>
                    <w:tcW w:w="821" w:type="dxa"/>
                    <w:vAlign w:val="center"/>
                  </w:tcPr>
                  <w:p w14:paraId="6130FA3F" w14:textId="77777777">
                    <w:pPr>
                      <w:ind w:left="-113" w:right="-113"/>
                      <w:jc w:val="center"/>
                      <w:rPr>
                        <w:szCs w:val="24"/>
                        <w:lang w:eastAsia="lt-LT"/>
                      </w:rPr>
                    </w:pPr>
                    <w:r>
                      <w:rPr>
                        <w:color w:val="000000"/>
                        <w:szCs w:val="24"/>
                        <w:lang w:eastAsia="lt-LT"/>
                      </w:rPr>
                      <w:t>vnt.</w:t>
                    </w:r>
                  </w:p>
                </w:tc>
                <w:tc>
                  <w:tcPr>
                    <w:tcW w:w="709" w:type="dxa"/>
                    <w:vAlign w:val="center"/>
                  </w:tcPr>
                  <w:p w14:paraId="2EFD371A" w14:textId="77777777">
                    <w:pPr>
                      <w:jc w:val="center"/>
                      <w:rPr>
                        <w:szCs w:val="24"/>
                        <w:lang w:eastAsia="lt-LT"/>
                      </w:rPr>
                    </w:pPr>
                    <w:r>
                      <w:rPr>
                        <w:color w:val="000000"/>
                        <w:szCs w:val="24"/>
                        <w:lang w:eastAsia="lt-LT"/>
                      </w:rPr>
                      <w:t>2</w:t>
                    </w:r>
                  </w:p>
                </w:tc>
                <w:tc>
                  <w:tcPr>
                    <w:tcW w:w="1077" w:type="dxa"/>
                    <w:vAlign w:val="center"/>
                  </w:tcPr>
                  <w:p w14:paraId="4337AFB8" w14:textId="77777777">
                    <w:pPr>
                      <w:jc w:val="right"/>
                      <w:rPr>
                        <w:szCs w:val="24"/>
                        <w:lang w:eastAsia="lt-LT"/>
                      </w:rPr>
                    </w:pPr>
                    <w:r>
                      <w:rPr>
                        <w:color w:val="000000"/>
                        <w:szCs w:val="24"/>
                        <w:lang w:eastAsia="lt-LT"/>
                      </w:rPr>
                      <w:t>3,97</w:t>
                    </w:r>
                  </w:p>
                </w:tc>
                <w:tc>
                  <w:tcPr>
                    <w:tcW w:w="1305" w:type="dxa"/>
                    <w:vAlign w:val="center"/>
                  </w:tcPr>
                  <w:p w14:paraId="4A5D066D" w14:textId="77777777">
                    <w:pPr>
                      <w:jc w:val="right"/>
                      <w:rPr>
                        <w:szCs w:val="24"/>
                        <w:lang w:eastAsia="lt-LT"/>
                      </w:rPr>
                    </w:pPr>
                    <w:r>
                      <w:rPr>
                        <w:color w:val="000000"/>
                        <w:szCs w:val="24"/>
                        <w:lang w:eastAsia="lt-LT"/>
                      </w:rPr>
                      <w:t>7,94</w:t>
                    </w:r>
                  </w:p>
                </w:tc>
              </w:tr>
              <w:tr w14:paraId="0276B838" w14:textId="77777777">
                <w:trPr>
                  <w:trHeight w:val="20"/>
                  <w:jc w:val="center"/>
                </w:trPr>
                <w:tc>
                  <w:tcPr>
                    <w:tcW w:w="567" w:type="dxa"/>
                    <w:vAlign w:val="center"/>
                  </w:tcPr>
                  <w:p w14:paraId="54EFBA6F" w14:textId="2866DC2D">
                    <w:pPr>
                      <w:widowControl w:val="0"/>
                      <w:tabs>
                        <w:tab w:val="left" w:pos="720"/>
                      </w:tabs>
                      <w:suppressAutoHyphens/>
                      <w:ind w:left="1134" w:hanging="720"/>
                      <w:jc w:val="center"/>
                      <w:rPr>
                        <w:szCs w:val="24"/>
                      </w:rPr>
                    </w:pPr>
                    <w:r>
                      <w:rPr>
                        <w:szCs w:val="24"/>
                      </w:rPr>
                      <w:t>146.</w:t>
                      <w:tab/>
                    </w:r>
                  </w:p>
                </w:tc>
                <w:tc>
                  <w:tcPr>
                    <w:tcW w:w="3909" w:type="dxa"/>
                    <w:vAlign w:val="center"/>
                  </w:tcPr>
                  <w:p w14:paraId="0BD02458" w14:textId="77777777">
                    <w:pPr>
                      <w:rPr>
                        <w:color w:val="000000"/>
                        <w:szCs w:val="24"/>
                        <w14:ligatures w14:val="standardContextual"/>
                      </w:rPr>
                    </w:pPr>
                    <w:r>
                      <w:rPr>
                        <w:color w:val="000000"/>
                        <w:szCs w:val="24"/>
                        <w:lang w:eastAsia="lt-LT"/>
                      </w:rPr>
                      <w:t>Dėžė su dangčiu 2,5 l</w:t>
                    </w:r>
                  </w:p>
                </w:tc>
                <w:tc>
                  <w:tcPr>
                    <w:tcW w:w="1191" w:type="dxa"/>
                    <w:vAlign w:val="center"/>
                  </w:tcPr>
                  <w:p w14:paraId="4B0F0CA6" w14:textId="77777777">
                    <w:pPr>
                      <w:ind w:left="-113" w:right="-113"/>
                      <w:jc w:val="center"/>
                      <w:rPr>
                        <w:spacing w:val="-4"/>
                        <w:szCs w:val="24"/>
                        <w:lang w:eastAsia="lt-LT"/>
                      </w:rPr>
                    </w:pPr>
                    <w:r>
                      <w:rPr>
                        <w:color w:val="000000"/>
                        <w:spacing w:val="-4"/>
                        <w:szCs w:val="24"/>
                        <w:lang w:eastAsia="lt-LT"/>
                      </w:rPr>
                      <w:t>2016-03-01</w:t>
                    </w:r>
                  </w:p>
                </w:tc>
                <w:tc>
                  <w:tcPr>
                    <w:tcW w:w="821" w:type="dxa"/>
                    <w:vAlign w:val="center"/>
                  </w:tcPr>
                  <w:p w14:paraId="1B651D7D" w14:textId="77777777">
                    <w:pPr>
                      <w:ind w:left="-113" w:right="-113"/>
                      <w:jc w:val="center"/>
                      <w:rPr>
                        <w:szCs w:val="24"/>
                        <w:lang w:eastAsia="lt-LT"/>
                      </w:rPr>
                    </w:pPr>
                    <w:r>
                      <w:rPr>
                        <w:color w:val="000000"/>
                        <w:szCs w:val="24"/>
                        <w:lang w:eastAsia="lt-LT"/>
                      </w:rPr>
                      <w:t>vnt.</w:t>
                    </w:r>
                  </w:p>
                </w:tc>
                <w:tc>
                  <w:tcPr>
                    <w:tcW w:w="709" w:type="dxa"/>
                    <w:vAlign w:val="center"/>
                  </w:tcPr>
                  <w:p w14:paraId="11290E71" w14:textId="77777777">
                    <w:pPr>
                      <w:jc w:val="center"/>
                      <w:rPr>
                        <w:szCs w:val="24"/>
                        <w:lang w:eastAsia="lt-LT"/>
                      </w:rPr>
                    </w:pPr>
                    <w:r>
                      <w:rPr>
                        <w:color w:val="000000"/>
                        <w:szCs w:val="24"/>
                        <w:lang w:eastAsia="lt-LT"/>
                      </w:rPr>
                      <w:t>3</w:t>
                    </w:r>
                  </w:p>
                </w:tc>
                <w:tc>
                  <w:tcPr>
                    <w:tcW w:w="1077" w:type="dxa"/>
                    <w:vAlign w:val="center"/>
                  </w:tcPr>
                  <w:p w14:paraId="6F1BCA35" w14:textId="77777777">
                    <w:pPr>
                      <w:jc w:val="right"/>
                      <w:rPr>
                        <w:szCs w:val="24"/>
                        <w:lang w:eastAsia="lt-LT"/>
                      </w:rPr>
                    </w:pPr>
                    <w:r>
                      <w:rPr>
                        <w:color w:val="000000"/>
                        <w:szCs w:val="24"/>
                        <w:lang w:eastAsia="lt-LT"/>
                      </w:rPr>
                      <w:t>2,50</w:t>
                    </w:r>
                  </w:p>
                </w:tc>
                <w:tc>
                  <w:tcPr>
                    <w:tcW w:w="1305" w:type="dxa"/>
                    <w:vAlign w:val="center"/>
                  </w:tcPr>
                  <w:p w14:paraId="18294632" w14:textId="77777777">
                    <w:pPr>
                      <w:jc w:val="right"/>
                      <w:rPr>
                        <w:szCs w:val="24"/>
                        <w:lang w:eastAsia="lt-LT"/>
                      </w:rPr>
                    </w:pPr>
                    <w:r>
                      <w:rPr>
                        <w:color w:val="000000"/>
                        <w:szCs w:val="24"/>
                        <w:lang w:eastAsia="lt-LT"/>
                      </w:rPr>
                      <w:t>7,51</w:t>
                    </w:r>
                  </w:p>
                </w:tc>
              </w:tr>
              <w:tr w14:paraId="7DA50BE6" w14:textId="77777777">
                <w:trPr>
                  <w:trHeight w:val="20"/>
                  <w:jc w:val="center"/>
                </w:trPr>
                <w:tc>
                  <w:tcPr>
                    <w:tcW w:w="567" w:type="dxa"/>
                    <w:vAlign w:val="center"/>
                  </w:tcPr>
                  <w:p w14:paraId="1F85FDD5" w14:textId="77777777">
                    <w:pPr>
                      <w:jc w:val="center"/>
                      <w:rPr>
                        <w:b/>
                        <w:sz w:val="22"/>
                        <w:szCs w:val="22"/>
                      </w:rPr>
                    </w:pPr>
                    <w:r>
                      <w:rPr>
                        <w:b/>
                        <w:sz w:val="22"/>
                        <w:szCs w:val="22"/>
                      </w:rPr>
                      <w:t>1</w:t>
                    </w:r>
                  </w:p>
                </w:tc>
                <w:tc>
                  <w:tcPr>
                    <w:tcW w:w="3909" w:type="dxa"/>
                    <w:vAlign w:val="center"/>
                  </w:tcPr>
                  <w:p w14:paraId="7267A4C7" w14:textId="77777777">
                    <w:pPr>
                      <w:jc w:val="center"/>
                      <w:rPr>
                        <w:b/>
                        <w:sz w:val="22"/>
                        <w:szCs w:val="22"/>
                      </w:rPr>
                    </w:pPr>
                    <w:r>
                      <w:rPr>
                        <w:b/>
                        <w:sz w:val="22"/>
                        <w:szCs w:val="22"/>
                      </w:rPr>
                      <w:t>2</w:t>
                    </w:r>
                  </w:p>
                </w:tc>
                <w:tc>
                  <w:tcPr>
                    <w:tcW w:w="1191" w:type="dxa"/>
                  </w:tcPr>
                  <w:p w14:paraId="0D295351" w14:textId="77777777">
                    <w:pPr>
                      <w:ind w:left="-57" w:right="-57"/>
                      <w:jc w:val="center"/>
                      <w:rPr>
                        <w:b/>
                        <w:spacing w:val="-4"/>
                        <w:sz w:val="22"/>
                        <w:szCs w:val="22"/>
                      </w:rPr>
                    </w:pPr>
                    <w:r>
                      <w:rPr>
                        <w:b/>
                        <w:spacing w:val="-4"/>
                        <w:sz w:val="22"/>
                        <w:szCs w:val="22"/>
                      </w:rPr>
                      <w:t>3</w:t>
                    </w:r>
                  </w:p>
                </w:tc>
                <w:tc>
                  <w:tcPr>
                    <w:tcW w:w="821" w:type="dxa"/>
                  </w:tcPr>
                  <w:p w14:paraId="056E08FF" w14:textId="77777777">
                    <w:pPr>
                      <w:ind w:left="-113" w:right="-113"/>
                      <w:jc w:val="center"/>
                      <w:rPr>
                        <w:b/>
                        <w:sz w:val="22"/>
                        <w:szCs w:val="22"/>
                      </w:rPr>
                    </w:pPr>
                    <w:r>
                      <w:rPr>
                        <w:b/>
                        <w:sz w:val="22"/>
                        <w:szCs w:val="22"/>
                      </w:rPr>
                      <w:t>4</w:t>
                    </w:r>
                  </w:p>
                </w:tc>
                <w:tc>
                  <w:tcPr>
                    <w:tcW w:w="709" w:type="dxa"/>
                    <w:vAlign w:val="center"/>
                  </w:tcPr>
                  <w:p w14:paraId="695BC573" w14:textId="77777777">
                    <w:pPr>
                      <w:ind w:left="-57" w:right="-57"/>
                      <w:jc w:val="center"/>
                      <w:rPr>
                        <w:b/>
                        <w:sz w:val="22"/>
                        <w:szCs w:val="22"/>
                      </w:rPr>
                    </w:pPr>
                    <w:r>
                      <w:rPr>
                        <w:b/>
                        <w:sz w:val="22"/>
                        <w:szCs w:val="22"/>
                      </w:rPr>
                      <w:t>5</w:t>
                    </w:r>
                  </w:p>
                </w:tc>
                <w:tc>
                  <w:tcPr>
                    <w:tcW w:w="1077" w:type="dxa"/>
                    <w:vAlign w:val="center"/>
                  </w:tcPr>
                  <w:p w14:paraId="00B2AA11" w14:textId="77777777">
                    <w:pPr>
                      <w:jc w:val="center"/>
                      <w:rPr>
                        <w:b/>
                        <w:bCs/>
                        <w:color w:val="000000"/>
                        <w:sz w:val="22"/>
                        <w:szCs w:val="22"/>
                      </w:rPr>
                    </w:pPr>
                    <w:r>
                      <w:rPr>
                        <w:b/>
                        <w:bCs/>
                        <w:color w:val="000000"/>
                        <w:sz w:val="22"/>
                        <w:szCs w:val="22"/>
                      </w:rPr>
                      <w:t>6</w:t>
                    </w:r>
                  </w:p>
                </w:tc>
                <w:tc>
                  <w:tcPr>
                    <w:tcW w:w="1305" w:type="dxa"/>
                    <w:vAlign w:val="center"/>
                  </w:tcPr>
                  <w:p w14:paraId="6133071F" w14:textId="77777777">
                    <w:pPr>
                      <w:jc w:val="center"/>
                      <w:rPr>
                        <w:b/>
                        <w:bCs/>
                        <w:color w:val="000000"/>
                        <w:sz w:val="22"/>
                        <w:szCs w:val="22"/>
                      </w:rPr>
                    </w:pPr>
                    <w:r>
                      <w:rPr>
                        <w:b/>
                        <w:bCs/>
                        <w:color w:val="000000"/>
                        <w:sz w:val="22"/>
                        <w:szCs w:val="22"/>
                      </w:rPr>
                      <w:t>7</w:t>
                    </w:r>
                  </w:p>
                </w:tc>
              </w:tr>
              <w:tr w14:paraId="7FDB0383" w14:textId="77777777">
                <w:trPr>
                  <w:trHeight w:val="20"/>
                  <w:jc w:val="center"/>
                </w:trPr>
                <w:tc>
                  <w:tcPr>
                    <w:tcW w:w="567" w:type="dxa"/>
                    <w:vAlign w:val="center"/>
                  </w:tcPr>
                  <w:p w14:paraId="3FC6617A" w14:textId="6EC245D3">
                    <w:pPr>
                      <w:widowControl w:val="0"/>
                      <w:tabs>
                        <w:tab w:val="left" w:pos="720"/>
                      </w:tabs>
                      <w:suppressAutoHyphens/>
                      <w:ind w:left="1134" w:hanging="720"/>
                      <w:jc w:val="center"/>
                      <w:rPr>
                        <w:szCs w:val="24"/>
                      </w:rPr>
                    </w:pPr>
                    <w:r>
                      <w:rPr>
                        <w:szCs w:val="24"/>
                      </w:rPr>
                      <w:t>147.</w:t>
                      <w:tab/>
                    </w:r>
                  </w:p>
                </w:tc>
                <w:tc>
                  <w:tcPr>
                    <w:tcW w:w="3909" w:type="dxa"/>
                    <w:vAlign w:val="center"/>
                  </w:tcPr>
                  <w:p w14:paraId="389666F4" w14:textId="77777777">
                    <w:pPr>
                      <w:rPr>
                        <w:color w:val="000000"/>
                        <w:szCs w:val="24"/>
                        <w14:ligatures w14:val="standardContextual"/>
                      </w:rPr>
                    </w:pPr>
                    <w:r>
                      <w:rPr>
                        <w:color w:val="000000"/>
                        <w:szCs w:val="24"/>
                        <w:lang w:eastAsia="lt-LT"/>
                      </w:rPr>
                      <w:t>Dėžė „textile“ 5,7 l su dangčiu</w:t>
                    </w:r>
                  </w:p>
                </w:tc>
                <w:tc>
                  <w:tcPr>
                    <w:tcW w:w="1191" w:type="dxa"/>
                    <w:vAlign w:val="center"/>
                  </w:tcPr>
                  <w:p w14:paraId="7CF86C1D" w14:textId="77777777">
                    <w:pPr>
                      <w:ind w:left="-113" w:right="-113"/>
                      <w:jc w:val="center"/>
                      <w:rPr>
                        <w:spacing w:val="-4"/>
                        <w:szCs w:val="24"/>
                        <w:lang w:eastAsia="lt-LT"/>
                      </w:rPr>
                    </w:pPr>
                    <w:r>
                      <w:rPr>
                        <w:color w:val="000000"/>
                        <w:spacing w:val="-4"/>
                        <w:szCs w:val="24"/>
                        <w:lang w:eastAsia="lt-LT"/>
                      </w:rPr>
                      <w:t>2019-11-30</w:t>
                    </w:r>
                  </w:p>
                </w:tc>
                <w:tc>
                  <w:tcPr>
                    <w:tcW w:w="821" w:type="dxa"/>
                    <w:vAlign w:val="center"/>
                  </w:tcPr>
                  <w:p w14:paraId="61588DB1" w14:textId="77777777">
                    <w:pPr>
                      <w:ind w:left="-113" w:right="-113"/>
                      <w:jc w:val="center"/>
                      <w:rPr>
                        <w:szCs w:val="24"/>
                        <w:lang w:eastAsia="lt-LT"/>
                      </w:rPr>
                    </w:pPr>
                    <w:r>
                      <w:rPr>
                        <w:color w:val="000000"/>
                        <w:szCs w:val="24"/>
                        <w:lang w:eastAsia="lt-LT"/>
                      </w:rPr>
                      <w:t>vnt.</w:t>
                    </w:r>
                  </w:p>
                </w:tc>
                <w:tc>
                  <w:tcPr>
                    <w:tcW w:w="709" w:type="dxa"/>
                    <w:vAlign w:val="center"/>
                  </w:tcPr>
                  <w:p w14:paraId="1D40B491" w14:textId="77777777">
                    <w:pPr>
                      <w:jc w:val="center"/>
                      <w:rPr>
                        <w:szCs w:val="24"/>
                        <w:lang w:eastAsia="lt-LT"/>
                      </w:rPr>
                    </w:pPr>
                    <w:r>
                      <w:rPr>
                        <w:color w:val="000000"/>
                        <w:szCs w:val="24"/>
                        <w:lang w:eastAsia="lt-LT"/>
                      </w:rPr>
                      <w:t>2</w:t>
                    </w:r>
                  </w:p>
                </w:tc>
                <w:tc>
                  <w:tcPr>
                    <w:tcW w:w="1077" w:type="dxa"/>
                    <w:vAlign w:val="center"/>
                  </w:tcPr>
                  <w:p w14:paraId="565BDC6A" w14:textId="77777777">
                    <w:pPr>
                      <w:jc w:val="right"/>
                      <w:rPr>
                        <w:szCs w:val="24"/>
                        <w:lang w:eastAsia="lt-LT"/>
                      </w:rPr>
                    </w:pPr>
                    <w:r>
                      <w:rPr>
                        <w:color w:val="000000"/>
                        <w:szCs w:val="24"/>
                        <w:lang w:eastAsia="lt-LT"/>
                      </w:rPr>
                      <w:t>2,83</w:t>
                    </w:r>
                  </w:p>
                </w:tc>
                <w:tc>
                  <w:tcPr>
                    <w:tcW w:w="1305" w:type="dxa"/>
                    <w:vAlign w:val="center"/>
                  </w:tcPr>
                  <w:p w14:paraId="1D23C220" w14:textId="77777777">
                    <w:pPr>
                      <w:jc w:val="right"/>
                      <w:rPr>
                        <w:szCs w:val="24"/>
                        <w:lang w:eastAsia="lt-LT"/>
                      </w:rPr>
                    </w:pPr>
                    <w:r>
                      <w:rPr>
                        <w:color w:val="000000"/>
                        <w:szCs w:val="24"/>
                        <w:lang w:eastAsia="lt-LT"/>
                      </w:rPr>
                      <w:t>5,65</w:t>
                    </w:r>
                  </w:p>
                </w:tc>
              </w:tr>
              <w:tr w14:paraId="0E7EE3D5" w14:textId="77777777">
                <w:trPr>
                  <w:trHeight w:val="20"/>
                  <w:jc w:val="center"/>
                </w:trPr>
                <w:tc>
                  <w:tcPr>
                    <w:tcW w:w="567" w:type="dxa"/>
                    <w:vAlign w:val="center"/>
                  </w:tcPr>
                  <w:p w14:paraId="1022BA25" w14:textId="673258DC">
                    <w:pPr>
                      <w:widowControl w:val="0"/>
                      <w:tabs>
                        <w:tab w:val="left" w:pos="720"/>
                      </w:tabs>
                      <w:suppressAutoHyphens/>
                      <w:ind w:left="1134" w:hanging="720"/>
                      <w:jc w:val="center"/>
                      <w:rPr>
                        <w:szCs w:val="24"/>
                      </w:rPr>
                    </w:pPr>
                    <w:r>
                      <w:rPr>
                        <w:szCs w:val="24"/>
                      </w:rPr>
                      <w:t>148.</w:t>
                      <w:tab/>
                    </w:r>
                  </w:p>
                </w:tc>
                <w:tc>
                  <w:tcPr>
                    <w:tcW w:w="3909" w:type="dxa"/>
                    <w:vAlign w:val="center"/>
                  </w:tcPr>
                  <w:p w14:paraId="1F4BD32B" w14:textId="77777777">
                    <w:pPr>
                      <w:rPr>
                        <w:color w:val="000000"/>
                        <w:szCs w:val="24"/>
                        <w14:ligatures w14:val="standardContextual"/>
                      </w:rPr>
                    </w:pPr>
                    <w:r>
                      <w:rPr>
                        <w:color w:val="000000"/>
                        <w:szCs w:val="24"/>
                        <w:lang w:eastAsia="lt-LT"/>
                      </w:rPr>
                      <w:t>Dėžutė 1,7 l, 24,5x18</w:t>
                    </w:r>
                  </w:p>
                </w:tc>
                <w:tc>
                  <w:tcPr>
                    <w:tcW w:w="1191" w:type="dxa"/>
                    <w:vAlign w:val="center"/>
                  </w:tcPr>
                  <w:p w14:paraId="3AF0D52A"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442E7D1B" w14:textId="77777777">
                    <w:pPr>
                      <w:ind w:left="-113" w:right="-113"/>
                      <w:jc w:val="center"/>
                      <w:rPr>
                        <w:szCs w:val="24"/>
                        <w:lang w:eastAsia="lt-LT"/>
                      </w:rPr>
                    </w:pPr>
                    <w:r>
                      <w:rPr>
                        <w:color w:val="000000"/>
                        <w:szCs w:val="24"/>
                        <w:lang w:eastAsia="lt-LT"/>
                      </w:rPr>
                      <w:t>vnt.</w:t>
                    </w:r>
                  </w:p>
                </w:tc>
                <w:tc>
                  <w:tcPr>
                    <w:tcW w:w="709" w:type="dxa"/>
                    <w:vAlign w:val="center"/>
                  </w:tcPr>
                  <w:p w14:paraId="46824E46" w14:textId="77777777">
                    <w:pPr>
                      <w:jc w:val="center"/>
                      <w:rPr>
                        <w:szCs w:val="24"/>
                        <w:lang w:eastAsia="lt-LT"/>
                      </w:rPr>
                    </w:pPr>
                    <w:r>
                      <w:rPr>
                        <w:color w:val="000000"/>
                        <w:szCs w:val="24"/>
                        <w:lang w:eastAsia="lt-LT"/>
                      </w:rPr>
                      <w:t>3</w:t>
                    </w:r>
                  </w:p>
                </w:tc>
                <w:tc>
                  <w:tcPr>
                    <w:tcW w:w="1077" w:type="dxa"/>
                    <w:vAlign w:val="center"/>
                  </w:tcPr>
                  <w:p w14:paraId="1001A8A0" w14:textId="77777777">
                    <w:pPr>
                      <w:jc w:val="right"/>
                      <w:rPr>
                        <w:szCs w:val="24"/>
                        <w:lang w:eastAsia="lt-LT"/>
                      </w:rPr>
                    </w:pPr>
                    <w:r>
                      <w:rPr>
                        <w:color w:val="000000"/>
                        <w:szCs w:val="24"/>
                        <w:lang w:eastAsia="lt-LT"/>
                      </w:rPr>
                      <w:t>0,72</w:t>
                    </w:r>
                  </w:p>
                </w:tc>
                <w:tc>
                  <w:tcPr>
                    <w:tcW w:w="1305" w:type="dxa"/>
                    <w:vAlign w:val="center"/>
                  </w:tcPr>
                  <w:p w14:paraId="2AAEC9C2" w14:textId="77777777">
                    <w:pPr>
                      <w:jc w:val="right"/>
                      <w:rPr>
                        <w:szCs w:val="24"/>
                        <w:lang w:eastAsia="lt-LT"/>
                      </w:rPr>
                    </w:pPr>
                    <w:r>
                      <w:rPr>
                        <w:color w:val="000000"/>
                        <w:szCs w:val="24"/>
                        <w:lang w:eastAsia="lt-LT"/>
                      </w:rPr>
                      <w:t>2,15</w:t>
                    </w:r>
                  </w:p>
                </w:tc>
              </w:tr>
              <w:tr w14:paraId="3A544CC2" w14:textId="77777777">
                <w:trPr>
                  <w:trHeight w:val="20"/>
                  <w:jc w:val="center"/>
                </w:trPr>
                <w:tc>
                  <w:tcPr>
                    <w:tcW w:w="567" w:type="dxa"/>
                    <w:vAlign w:val="center"/>
                  </w:tcPr>
                  <w:p w14:paraId="34F71961" w14:textId="7553E9F7">
                    <w:pPr>
                      <w:widowControl w:val="0"/>
                      <w:tabs>
                        <w:tab w:val="left" w:pos="720"/>
                      </w:tabs>
                      <w:suppressAutoHyphens/>
                      <w:ind w:left="1134" w:hanging="720"/>
                      <w:jc w:val="center"/>
                      <w:rPr>
                        <w:szCs w:val="24"/>
                      </w:rPr>
                    </w:pPr>
                    <w:r>
                      <w:rPr>
                        <w:szCs w:val="24"/>
                      </w:rPr>
                      <w:t>149.</w:t>
                      <w:tab/>
                    </w:r>
                  </w:p>
                </w:tc>
                <w:tc>
                  <w:tcPr>
                    <w:tcW w:w="3909" w:type="dxa"/>
                    <w:vAlign w:val="center"/>
                  </w:tcPr>
                  <w:p w14:paraId="06955E28" w14:textId="77777777">
                    <w:pPr>
                      <w:rPr>
                        <w:color w:val="000000"/>
                        <w:szCs w:val="24"/>
                        <w14:ligatures w14:val="standardContextual"/>
                      </w:rPr>
                    </w:pPr>
                    <w:r>
                      <w:rPr>
                        <w:color w:val="000000"/>
                        <w:szCs w:val="24"/>
                        <w:lang w:eastAsia="lt-LT"/>
                      </w:rPr>
                      <w:t>Dėžutė 1 l, 18,5x14x6</w:t>
                    </w:r>
                  </w:p>
                </w:tc>
                <w:tc>
                  <w:tcPr>
                    <w:tcW w:w="1191" w:type="dxa"/>
                    <w:vAlign w:val="center"/>
                  </w:tcPr>
                  <w:p w14:paraId="2B49D5B0"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4A977A68" w14:textId="77777777">
                    <w:pPr>
                      <w:ind w:left="-113" w:right="-113"/>
                      <w:jc w:val="center"/>
                      <w:rPr>
                        <w:szCs w:val="24"/>
                        <w:lang w:eastAsia="lt-LT"/>
                      </w:rPr>
                    </w:pPr>
                    <w:r>
                      <w:rPr>
                        <w:color w:val="000000"/>
                        <w:szCs w:val="24"/>
                        <w:lang w:eastAsia="lt-LT"/>
                      </w:rPr>
                      <w:t>vnt.</w:t>
                    </w:r>
                  </w:p>
                </w:tc>
                <w:tc>
                  <w:tcPr>
                    <w:tcW w:w="709" w:type="dxa"/>
                    <w:vAlign w:val="center"/>
                  </w:tcPr>
                  <w:p w14:paraId="303FCDD6" w14:textId="77777777">
                    <w:pPr>
                      <w:jc w:val="center"/>
                      <w:rPr>
                        <w:szCs w:val="24"/>
                        <w:lang w:eastAsia="lt-LT"/>
                      </w:rPr>
                    </w:pPr>
                    <w:r>
                      <w:rPr>
                        <w:color w:val="000000"/>
                        <w:szCs w:val="24"/>
                        <w:lang w:eastAsia="lt-LT"/>
                      </w:rPr>
                      <w:t>3</w:t>
                    </w:r>
                  </w:p>
                </w:tc>
                <w:tc>
                  <w:tcPr>
                    <w:tcW w:w="1077" w:type="dxa"/>
                    <w:vAlign w:val="center"/>
                  </w:tcPr>
                  <w:p w14:paraId="1AC84D5B" w14:textId="77777777">
                    <w:pPr>
                      <w:jc w:val="right"/>
                      <w:rPr>
                        <w:szCs w:val="24"/>
                        <w:lang w:eastAsia="lt-LT"/>
                      </w:rPr>
                    </w:pPr>
                    <w:r>
                      <w:rPr>
                        <w:color w:val="000000"/>
                        <w:szCs w:val="24"/>
                        <w:lang w:eastAsia="lt-LT"/>
                      </w:rPr>
                      <w:t>0,56</w:t>
                    </w:r>
                  </w:p>
                </w:tc>
                <w:tc>
                  <w:tcPr>
                    <w:tcW w:w="1305" w:type="dxa"/>
                    <w:vAlign w:val="center"/>
                  </w:tcPr>
                  <w:p w14:paraId="114C61E5" w14:textId="77777777">
                    <w:pPr>
                      <w:jc w:val="right"/>
                      <w:rPr>
                        <w:szCs w:val="24"/>
                        <w:lang w:eastAsia="lt-LT"/>
                      </w:rPr>
                    </w:pPr>
                    <w:r>
                      <w:rPr>
                        <w:color w:val="000000"/>
                        <w:szCs w:val="24"/>
                        <w:lang w:eastAsia="lt-LT"/>
                      </w:rPr>
                      <w:t>1,69</w:t>
                    </w:r>
                  </w:p>
                </w:tc>
              </w:tr>
              <w:tr w14:paraId="5398330C" w14:textId="77777777">
                <w:trPr>
                  <w:trHeight w:val="20"/>
                  <w:jc w:val="center"/>
                </w:trPr>
                <w:tc>
                  <w:tcPr>
                    <w:tcW w:w="567" w:type="dxa"/>
                    <w:vAlign w:val="center"/>
                  </w:tcPr>
                  <w:p w14:paraId="4F117BA7" w14:textId="38F7B18E">
                    <w:pPr>
                      <w:widowControl w:val="0"/>
                      <w:tabs>
                        <w:tab w:val="left" w:pos="720"/>
                      </w:tabs>
                      <w:suppressAutoHyphens/>
                      <w:ind w:left="1134" w:hanging="720"/>
                      <w:jc w:val="center"/>
                      <w:rPr>
                        <w:szCs w:val="24"/>
                      </w:rPr>
                    </w:pPr>
                    <w:r>
                      <w:rPr>
                        <w:szCs w:val="24"/>
                      </w:rPr>
                      <w:t>150.</w:t>
                      <w:tab/>
                    </w:r>
                  </w:p>
                </w:tc>
                <w:tc>
                  <w:tcPr>
                    <w:tcW w:w="3909" w:type="dxa"/>
                    <w:vAlign w:val="center"/>
                  </w:tcPr>
                  <w:p w14:paraId="6CC192F4" w14:textId="77777777">
                    <w:pPr>
                      <w:rPr>
                        <w:color w:val="000000"/>
                        <w:szCs w:val="24"/>
                        <w14:ligatures w14:val="standardContextual"/>
                      </w:rPr>
                    </w:pPr>
                    <w:r>
                      <w:rPr>
                        <w:color w:val="000000"/>
                        <w:szCs w:val="24"/>
                        <w:lang w:eastAsia="lt-LT"/>
                      </w:rPr>
                      <w:t>Dėžutė raktams pilka</w:t>
                    </w:r>
                  </w:p>
                </w:tc>
                <w:tc>
                  <w:tcPr>
                    <w:tcW w:w="1191" w:type="dxa"/>
                    <w:vAlign w:val="center"/>
                  </w:tcPr>
                  <w:p w14:paraId="592F79F3"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0D663AEB" w14:textId="77777777">
                    <w:pPr>
                      <w:ind w:left="-113" w:right="-113"/>
                      <w:jc w:val="center"/>
                      <w:rPr>
                        <w:szCs w:val="24"/>
                        <w:lang w:eastAsia="lt-LT"/>
                      </w:rPr>
                    </w:pPr>
                    <w:r>
                      <w:rPr>
                        <w:color w:val="000000"/>
                        <w:szCs w:val="24"/>
                        <w:lang w:eastAsia="lt-LT"/>
                      </w:rPr>
                      <w:t>vnt.</w:t>
                    </w:r>
                  </w:p>
                </w:tc>
                <w:tc>
                  <w:tcPr>
                    <w:tcW w:w="709" w:type="dxa"/>
                    <w:vAlign w:val="center"/>
                  </w:tcPr>
                  <w:p w14:paraId="25EF0278" w14:textId="77777777">
                    <w:pPr>
                      <w:jc w:val="center"/>
                      <w:rPr>
                        <w:szCs w:val="24"/>
                        <w:lang w:eastAsia="lt-LT"/>
                      </w:rPr>
                    </w:pPr>
                    <w:r>
                      <w:rPr>
                        <w:color w:val="000000"/>
                        <w:szCs w:val="24"/>
                        <w:lang w:eastAsia="lt-LT"/>
                      </w:rPr>
                      <w:t>1</w:t>
                    </w:r>
                  </w:p>
                </w:tc>
                <w:tc>
                  <w:tcPr>
                    <w:tcW w:w="1077" w:type="dxa"/>
                    <w:vAlign w:val="center"/>
                  </w:tcPr>
                  <w:p w14:paraId="5D3E78CE" w14:textId="77777777">
                    <w:pPr>
                      <w:jc w:val="right"/>
                      <w:rPr>
                        <w:szCs w:val="24"/>
                        <w:lang w:eastAsia="lt-LT"/>
                      </w:rPr>
                    </w:pPr>
                    <w:r>
                      <w:rPr>
                        <w:color w:val="000000"/>
                        <w:szCs w:val="24"/>
                        <w:lang w:eastAsia="lt-LT"/>
                      </w:rPr>
                      <w:t>7,49</w:t>
                    </w:r>
                  </w:p>
                </w:tc>
                <w:tc>
                  <w:tcPr>
                    <w:tcW w:w="1305" w:type="dxa"/>
                    <w:vAlign w:val="center"/>
                  </w:tcPr>
                  <w:p w14:paraId="40AD4E0E" w14:textId="77777777">
                    <w:pPr>
                      <w:jc w:val="right"/>
                      <w:rPr>
                        <w:szCs w:val="24"/>
                        <w:lang w:eastAsia="lt-LT"/>
                      </w:rPr>
                    </w:pPr>
                    <w:r>
                      <w:rPr>
                        <w:color w:val="000000"/>
                        <w:szCs w:val="24"/>
                        <w:lang w:eastAsia="lt-LT"/>
                      </w:rPr>
                      <w:t>7,49</w:t>
                    </w:r>
                  </w:p>
                </w:tc>
              </w:tr>
              <w:tr w14:paraId="41C77C82" w14:textId="77777777">
                <w:trPr>
                  <w:trHeight w:val="20"/>
                  <w:jc w:val="center"/>
                </w:trPr>
                <w:tc>
                  <w:tcPr>
                    <w:tcW w:w="567" w:type="dxa"/>
                    <w:vAlign w:val="center"/>
                  </w:tcPr>
                  <w:p w14:paraId="10EB2389" w14:textId="2E132A98">
                    <w:pPr>
                      <w:widowControl w:val="0"/>
                      <w:tabs>
                        <w:tab w:val="left" w:pos="720"/>
                      </w:tabs>
                      <w:suppressAutoHyphens/>
                      <w:ind w:left="1134" w:hanging="720"/>
                      <w:jc w:val="center"/>
                      <w:rPr>
                        <w:szCs w:val="24"/>
                      </w:rPr>
                    </w:pPr>
                    <w:r>
                      <w:rPr>
                        <w:szCs w:val="24"/>
                      </w:rPr>
                      <w:t>151.</w:t>
                      <w:tab/>
                    </w:r>
                  </w:p>
                </w:tc>
                <w:tc>
                  <w:tcPr>
                    <w:tcW w:w="3909" w:type="dxa"/>
                    <w:vAlign w:val="center"/>
                  </w:tcPr>
                  <w:p w14:paraId="27BEFFE2" w14:textId="77777777">
                    <w:pPr>
                      <w:ind w:right="-113"/>
                      <w:rPr>
                        <w:color w:val="000000"/>
                        <w:szCs w:val="24"/>
                        <w14:ligatures w14:val="standardContextual"/>
                      </w:rPr>
                    </w:pPr>
                    <w:r>
                      <w:rPr>
                        <w:color w:val="000000"/>
                        <w:szCs w:val="24"/>
                        <w:lang w:eastAsia="lt-LT"/>
                      </w:rPr>
                      <w:t>Dėžutė rankšluosčiams „ini c feed bal“</w:t>
                    </w:r>
                  </w:p>
                </w:tc>
                <w:tc>
                  <w:tcPr>
                    <w:tcW w:w="1191" w:type="dxa"/>
                    <w:vAlign w:val="center"/>
                  </w:tcPr>
                  <w:p w14:paraId="656B550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1A98B70" w14:textId="77777777">
                    <w:pPr>
                      <w:ind w:left="-113" w:right="-113"/>
                      <w:jc w:val="center"/>
                      <w:rPr>
                        <w:szCs w:val="24"/>
                        <w:lang w:eastAsia="lt-LT"/>
                      </w:rPr>
                    </w:pPr>
                    <w:r>
                      <w:rPr>
                        <w:color w:val="000000"/>
                        <w:szCs w:val="24"/>
                        <w:lang w:eastAsia="lt-LT"/>
                      </w:rPr>
                      <w:t>vnt.</w:t>
                    </w:r>
                  </w:p>
                </w:tc>
                <w:tc>
                  <w:tcPr>
                    <w:tcW w:w="709" w:type="dxa"/>
                    <w:vAlign w:val="center"/>
                  </w:tcPr>
                  <w:p w14:paraId="405733BC" w14:textId="77777777">
                    <w:pPr>
                      <w:jc w:val="center"/>
                      <w:rPr>
                        <w:szCs w:val="24"/>
                        <w:lang w:eastAsia="lt-LT"/>
                      </w:rPr>
                    </w:pPr>
                    <w:r>
                      <w:rPr>
                        <w:color w:val="000000"/>
                        <w:szCs w:val="24"/>
                        <w:lang w:eastAsia="lt-LT"/>
                      </w:rPr>
                      <w:t>1</w:t>
                    </w:r>
                  </w:p>
                </w:tc>
                <w:tc>
                  <w:tcPr>
                    <w:tcW w:w="1077" w:type="dxa"/>
                    <w:vAlign w:val="center"/>
                  </w:tcPr>
                  <w:p w14:paraId="6C688A49" w14:textId="77777777">
                    <w:pPr>
                      <w:jc w:val="right"/>
                      <w:rPr>
                        <w:szCs w:val="24"/>
                        <w:lang w:eastAsia="lt-LT"/>
                      </w:rPr>
                    </w:pPr>
                    <w:r>
                      <w:rPr>
                        <w:color w:val="000000"/>
                        <w:szCs w:val="24"/>
                        <w:lang w:eastAsia="lt-LT"/>
                      </w:rPr>
                      <w:t>29,30</w:t>
                    </w:r>
                  </w:p>
                </w:tc>
                <w:tc>
                  <w:tcPr>
                    <w:tcW w:w="1305" w:type="dxa"/>
                    <w:vAlign w:val="center"/>
                  </w:tcPr>
                  <w:p w14:paraId="018E0E4E" w14:textId="77777777">
                    <w:pPr>
                      <w:jc w:val="right"/>
                      <w:rPr>
                        <w:szCs w:val="24"/>
                        <w:lang w:eastAsia="lt-LT"/>
                      </w:rPr>
                    </w:pPr>
                    <w:r>
                      <w:rPr>
                        <w:color w:val="000000"/>
                        <w:szCs w:val="24"/>
                        <w:lang w:eastAsia="lt-LT"/>
                      </w:rPr>
                      <w:t>29,30</w:t>
                    </w:r>
                  </w:p>
                </w:tc>
              </w:tr>
              <w:tr w14:paraId="210D1F99" w14:textId="77777777">
                <w:trPr>
                  <w:trHeight w:val="20"/>
                  <w:jc w:val="center"/>
                </w:trPr>
                <w:tc>
                  <w:tcPr>
                    <w:tcW w:w="567" w:type="dxa"/>
                    <w:vAlign w:val="center"/>
                  </w:tcPr>
                  <w:p w14:paraId="1D006D95" w14:textId="7C2BA377">
                    <w:pPr>
                      <w:widowControl w:val="0"/>
                      <w:tabs>
                        <w:tab w:val="left" w:pos="720"/>
                      </w:tabs>
                      <w:suppressAutoHyphens/>
                      <w:ind w:left="1134" w:hanging="720"/>
                      <w:jc w:val="center"/>
                      <w:rPr>
                        <w:szCs w:val="24"/>
                      </w:rPr>
                    </w:pPr>
                    <w:r>
                      <w:rPr>
                        <w:szCs w:val="24"/>
                      </w:rPr>
                      <w:t>152.</w:t>
                      <w:tab/>
                    </w:r>
                  </w:p>
                </w:tc>
                <w:tc>
                  <w:tcPr>
                    <w:tcW w:w="3909" w:type="dxa"/>
                    <w:vAlign w:val="center"/>
                  </w:tcPr>
                  <w:p w14:paraId="3478B0B7" w14:textId="77777777">
                    <w:pPr>
                      <w:rPr>
                        <w:color w:val="000000"/>
                        <w:szCs w:val="24"/>
                        <w14:ligatures w14:val="standardContextual"/>
                      </w:rPr>
                    </w:pPr>
                    <w:r>
                      <w:rPr>
                        <w:color w:val="000000"/>
                        <w:szCs w:val="24"/>
                        <w:lang w:eastAsia="lt-LT"/>
                      </w:rPr>
                      <w:t>Dėžutė ruloniniams rankšluosčiams „Tork m C-FEED bam1“</w:t>
                    </w:r>
                  </w:p>
                </w:tc>
                <w:tc>
                  <w:tcPr>
                    <w:tcW w:w="1191" w:type="dxa"/>
                    <w:vAlign w:val="center"/>
                  </w:tcPr>
                  <w:p w14:paraId="1520302E"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0EE50412" w14:textId="77777777">
                    <w:pPr>
                      <w:ind w:left="-113" w:right="-113"/>
                      <w:jc w:val="center"/>
                      <w:rPr>
                        <w:szCs w:val="24"/>
                        <w:lang w:eastAsia="lt-LT"/>
                      </w:rPr>
                    </w:pPr>
                    <w:r>
                      <w:rPr>
                        <w:color w:val="000000"/>
                        <w:szCs w:val="24"/>
                        <w:lang w:eastAsia="lt-LT"/>
                      </w:rPr>
                      <w:t>vnt.</w:t>
                    </w:r>
                  </w:p>
                </w:tc>
                <w:tc>
                  <w:tcPr>
                    <w:tcW w:w="709" w:type="dxa"/>
                    <w:vAlign w:val="center"/>
                  </w:tcPr>
                  <w:p w14:paraId="02D9D23A" w14:textId="77777777">
                    <w:pPr>
                      <w:jc w:val="center"/>
                      <w:rPr>
                        <w:szCs w:val="24"/>
                        <w:lang w:eastAsia="lt-LT"/>
                      </w:rPr>
                    </w:pPr>
                    <w:r>
                      <w:rPr>
                        <w:color w:val="000000"/>
                        <w:szCs w:val="24"/>
                        <w:lang w:eastAsia="lt-LT"/>
                      </w:rPr>
                      <w:t>3</w:t>
                    </w:r>
                  </w:p>
                </w:tc>
                <w:tc>
                  <w:tcPr>
                    <w:tcW w:w="1077" w:type="dxa"/>
                    <w:vAlign w:val="center"/>
                  </w:tcPr>
                  <w:p w14:paraId="7962AA92" w14:textId="77777777">
                    <w:pPr>
                      <w:jc w:val="right"/>
                      <w:rPr>
                        <w:szCs w:val="24"/>
                        <w:lang w:eastAsia="lt-LT"/>
                      </w:rPr>
                    </w:pPr>
                    <w:r>
                      <w:rPr>
                        <w:color w:val="000000"/>
                        <w:szCs w:val="24"/>
                        <w:lang w:eastAsia="lt-LT"/>
                      </w:rPr>
                      <w:t>37,70</w:t>
                    </w:r>
                  </w:p>
                </w:tc>
                <w:tc>
                  <w:tcPr>
                    <w:tcW w:w="1305" w:type="dxa"/>
                    <w:vAlign w:val="center"/>
                  </w:tcPr>
                  <w:p w14:paraId="5936A963" w14:textId="77777777">
                    <w:pPr>
                      <w:jc w:val="right"/>
                      <w:rPr>
                        <w:szCs w:val="24"/>
                        <w:lang w:eastAsia="lt-LT"/>
                      </w:rPr>
                    </w:pPr>
                    <w:r>
                      <w:rPr>
                        <w:color w:val="000000"/>
                        <w:szCs w:val="24"/>
                        <w:lang w:eastAsia="lt-LT"/>
                      </w:rPr>
                      <w:t>113,10</w:t>
                    </w:r>
                  </w:p>
                </w:tc>
              </w:tr>
              <w:tr w14:paraId="22B1ECDE" w14:textId="77777777">
                <w:trPr>
                  <w:trHeight w:val="20"/>
                  <w:jc w:val="center"/>
                </w:trPr>
                <w:tc>
                  <w:tcPr>
                    <w:tcW w:w="567" w:type="dxa"/>
                    <w:vAlign w:val="center"/>
                  </w:tcPr>
                  <w:p w14:paraId="0F81E1E3" w14:textId="70DA35E6">
                    <w:pPr>
                      <w:widowControl w:val="0"/>
                      <w:tabs>
                        <w:tab w:val="left" w:pos="720"/>
                      </w:tabs>
                      <w:suppressAutoHyphens/>
                      <w:ind w:left="1134" w:hanging="720"/>
                      <w:jc w:val="center"/>
                      <w:rPr>
                        <w:szCs w:val="24"/>
                      </w:rPr>
                    </w:pPr>
                    <w:r>
                      <w:rPr>
                        <w:szCs w:val="24"/>
                      </w:rPr>
                      <w:t>153.</w:t>
                      <w:tab/>
                    </w:r>
                  </w:p>
                </w:tc>
                <w:tc>
                  <w:tcPr>
                    <w:tcW w:w="3909" w:type="dxa"/>
                    <w:vAlign w:val="center"/>
                  </w:tcPr>
                  <w:p w14:paraId="04C388E0" w14:textId="77777777">
                    <w:pPr>
                      <w:rPr>
                        <w:color w:val="000000"/>
                        <w:szCs w:val="24"/>
                        <w14:ligatures w14:val="standardContextual"/>
                      </w:rPr>
                    </w:pPr>
                    <w:r>
                      <w:rPr>
                        <w:color w:val="000000"/>
                        <w:szCs w:val="24"/>
                        <w:lang w:eastAsia="lt-LT"/>
                      </w:rPr>
                      <w:t>Dėžutė smulkmenoms</w:t>
                    </w:r>
                  </w:p>
                </w:tc>
                <w:tc>
                  <w:tcPr>
                    <w:tcW w:w="1191" w:type="dxa"/>
                    <w:vAlign w:val="center"/>
                  </w:tcPr>
                  <w:p w14:paraId="5C66B0D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A9A5203" w14:textId="77777777">
                    <w:pPr>
                      <w:ind w:left="-113" w:right="-113"/>
                      <w:jc w:val="center"/>
                      <w:rPr>
                        <w:szCs w:val="24"/>
                        <w:lang w:eastAsia="lt-LT"/>
                      </w:rPr>
                    </w:pPr>
                    <w:r>
                      <w:rPr>
                        <w:color w:val="000000"/>
                        <w:szCs w:val="24"/>
                        <w:lang w:eastAsia="lt-LT"/>
                      </w:rPr>
                      <w:t>vnt.</w:t>
                    </w:r>
                  </w:p>
                </w:tc>
                <w:tc>
                  <w:tcPr>
                    <w:tcW w:w="709" w:type="dxa"/>
                    <w:vAlign w:val="center"/>
                  </w:tcPr>
                  <w:p w14:paraId="3D49223E" w14:textId="77777777">
                    <w:pPr>
                      <w:jc w:val="center"/>
                      <w:rPr>
                        <w:szCs w:val="24"/>
                        <w:lang w:eastAsia="lt-LT"/>
                      </w:rPr>
                    </w:pPr>
                    <w:r>
                      <w:rPr>
                        <w:color w:val="000000"/>
                        <w:szCs w:val="24"/>
                        <w:lang w:eastAsia="lt-LT"/>
                      </w:rPr>
                      <w:t>1</w:t>
                    </w:r>
                  </w:p>
                </w:tc>
                <w:tc>
                  <w:tcPr>
                    <w:tcW w:w="1077" w:type="dxa"/>
                    <w:vAlign w:val="center"/>
                  </w:tcPr>
                  <w:p w14:paraId="39B3869B" w14:textId="77777777">
                    <w:pPr>
                      <w:jc w:val="right"/>
                      <w:rPr>
                        <w:szCs w:val="24"/>
                        <w:lang w:eastAsia="lt-LT"/>
                      </w:rPr>
                    </w:pPr>
                    <w:r>
                      <w:rPr>
                        <w:color w:val="000000"/>
                        <w:szCs w:val="24"/>
                        <w:lang w:eastAsia="lt-LT"/>
                      </w:rPr>
                      <w:t>5,81</w:t>
                    </w:r>
                  </w:p>
                </w:tc>
                <w:tc>
                  <w:tcPr>
                    <w:tcW w:w="1305" w:type="dxa"/>
                    <w:vAlign w:val="center"/>
                  </w:tcPr>
                  <w:p w14:paraId="373FB93B" w14:textId="77777777">
                    <w:pPr>
                      <w:jc w:val="right"/>
                      <w:rPr>
                        <w:szCs w:val="24"/>
                        <w:lang w:eastAsia="lt-LT"/>
                      </w:rPr>
                    </w:pPr>
                    <w:r>
                      <w:rPr>
                        <w:color w:val="000000"/>
                        <w:szCs w:val="24"/>
                        <w:lang w:eastAsia="lt-LT"/>
                      </w:rPr>
                      <w:t>5,81</w:t>
                    </w:r>
                  </w:p>
                </w:tc>
              </w:tr>
              <w:tr w14:paraId="427CA4A8" w14:textId="77777777">
                <w:trPr>
                  <w:trHeight w:val="20"/>
                  <w:jc w:val="center"/>
                </w:trPr>
                <w:tc>
                  <w:tcPr>
                    <w:tcW w:w="567" w:type="dxa"/>
                    <w:vAlign w:val="center"/>
                  </w:tcPr>
                  <w:p w14:paraId="1ED8D1B9" w14:textId="7EF2FD5A">
                    <w:pPr>
                      <w:widowControl w:val="0"/>
                      <w:tabs>
                        <w:tab w:val="left" w:pos="720"/>
                      </w:tabs>
                      <w:suppressAutoHyphens/>
                      <w:ind w:left="1134" w:hanging="720"/>
                      <w:jc w:val="center"/>
                      <w:rPr>
                        <w:szCs w:val="24"/>
                      </w:rPr>
                    </w:pPr>
                    <w:r>
                      <w:rPr>
                        <w:szCs w:val="24"/>
                      </w:rPr>
                      <w:t>154.</w:t>
                      <w:tab/>
                    </w:r>
                  </w:p>
                </w:tc>
                <w:tc>
                  <w:tcPr>
                    <w:tcW w:w="3909" w:type="dxa"/>
                    <w:vAlign w:val="center"/>
                  </w:tcPr>
                  <w:p w14:paraId="7EF26E36" w14:textId="77777777">
                    <w:pPr>
                      <w:rPr>
                        <w:color w:val="000000"/>
                        <w:szCs w:val="24"/>
                        <w14:ligatures w14:val="standardContextual"/>
                      </w:rPr>
                    </w:pPr>
                    <w:r>
                      <w:rPr>
                        <w:color w:val="000000"/>
                        <w:szCs w:val="24"/>
                        <w:lang w:eastAsia="lt-LT"/>
                      </w:rPr>
                      <w:t>Dėžutė smulkmenoms</w:t>
                    </w:r>
                  </w:p>
                </w:tc>
                <w:tc>
                  <w:tcPr>
                    <w:tcW w:w="1191" w:type="dxa"/>
                    <w:vAlign w:val="center"/>
                  </w:tcPr>
                  <w:p w14:paraId="357AFCD0"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A418051" w14:textId="77777777">
                    <w:pPr>
                      <w:ind w:left="-113" w:right="-113"/>
                      <w:jc w:val="center"/>
                      <w:rPr>
                        <w:szCs w:val="24"/>
                        <w:lang w:eastAsia="lt-LT"/>
                      </w:rPr>
                    </w:pPr>
                    <w:r>
                      <w:rPr>
                        <w:color w:val="000000"/>
                        <w:szCs w:val="24"/>
                        <w:lang w:eastAsia="lt-LT"/>
                      </w:rPr>
                      <w:t>vnt.</w:t>
                    </w:r>
                  </w:p>
                </w:tc>
                <w:tc>
                  <w:tcPr>
                    <w:tcW w:w="709" w:type="dxa"/>
                    <w:vAlign w:val="center"/>
                  </w:tcPr>
                  <w:p w14:paraId="4DE48B93" w14:textId="77777777">
                    <w:pPr>
                      <w:jc w:val="center"/>
                      <w:rPr>
                        <w:szCs w:val="24"/>
                        <w:lang w:eastAsia="lt-LT"/>
                      </w:rPr>
                    </w:pPr>
                    <w:r>
                      <w:rPr>
                        <w:color w:val="000000"/>
                        <w:szCs w:val="24"/>
                        <w:lang w:eastAsia="lt-LT"/>
                      </w:rPr>
                      <w:t>5</w:t>
                    </w:r>
                  </w:p>
                </w:tc>
                <w:tc>
                  <w:tcPr>
                    <w:tcW w:w="1077" w:type="dxa"/>
                    <w:vAlign w:val="center"/>
                  </w:tcPr>
                  <w:p w14:paraId="53CB72AC" w14:textId="77777777">
                    <w:pPr>
                      <w:jc w:val="right"/>
                      <w:rPr>
                        <w:szCs w:val="24"/>
                        <w:lang w:eastAsia="lt-LT"/>
                      </w:rPr>
                    </w:pPr>
                    <w:r>
                      <w:rPr>
                        <w:color w:val="000000"/>
                        <w:szCs w:val="24"/>
                        <w:lang w:eastAsia="lt-LT"/>
                      </w:rPr>
                      <w:t>3,04</w:t>
                    </w:r>
                  </w:p>
                </w:tc>
                <w:tc>
                  <w:tcPr>
                    <w:tcW w:w="1305" w:type="dxa"/>
                    <w:vAlign w:val="center"/>
                  </w:tcPr>
                  <w:p w14:paraId="3EFB1C62" w14:textId="77777777">
                    <w:pPr>
                      <w:jc w:val="right"/>
                      <w:rPr>
                        <w:szCs w:val="24"/>
                        <w:lang w:eastAsia="lt-LT"/>
                      </w:rPr>
                    </w:pPr>
                    <w:r>
                      <w:rPr>
                        <w:color w:val="000000"/>
                        <w:szCs w:val="24"/>
                        <w:lang w:eastAsia="lt-LT"/>
                      </w:rPr>
                      <w:t>15,20</w:t>
                    </w:r>
                  </w:p>
                </w:tc>
              </w:tr>
              <w:tr w14:paraId="699025C6" w14:textId="77777777">
                <w:trPr>
                  <w:trHeight w:val="20"/>
                  <w:jc w:val="center"/>
                </w:trPr>
                <w:tc>
                  <w:tcPr>
                    <w:tcW w:w="567" w:type="dxa"/>
                    <w:vAlign w:val="center"/>
                  </w:tcPr>
                  <w:p w14:paraId="42C59EB1" w14:textId="795486E1">
                    <w:pPr>
                      <w:widowControl w:val="0"/>
                      <w:tabs>
                        <w:tab w:val="left" w:pos="720"/>
                      </w:tabs>
                      <w:suppressAutoHyphens/>
                      <w:ind w:left="1134" w:hanging="720"/>
                      <w:jc w:val="center"/>
                      <w:rPr>
                        <w:szCs w:val="24"/>
                      </w:rPr>
                    </w:pPr>
                    <w:r>
                      <w:rPr>
                        <w:szCs w:val="24"/>
                      </w:rPr>
                      <w:t>155.</w:t>
                      <w:tab/>
                    </w:r>
                  </w:p>
                </w:tc>
                <w:tc>
                  <w:tcPr>
                    <w:tcW w:w="3909" w:type="dxa"/>
                    <w:vAlign w:val="center"/>
                  </w:tcPr>
                  <w:p w14:paraId="3265C817" w14:textId="77777777">
                    <w:pPr>
                      <w:rPr>
                        <w:color w:val="000000"/>
                        <w:szCs w:val="24"/>
                        <w14:ligatures w14:val="standardContextual"/>
                      </w:rPr>
                    </w:pPr>
                    <w:r>
                      <w:rPr>
                        <w:color w:val="000000"/>
                        <w:szCs w:val="24"/>
                        <w:lang w:eastAsia="lt-LT"/>
                      </w:rPr>
                      <w:t xml:space="preserve">Dėžutė smulkmenų didelė </w:t>
                    </w:r>
                  </w:p>
                </w:tc>
                <w:tc>
                  <w:tcPr>
                    <w:tcW w:w="1191" w:type="dxa"/>
                    <w:vAlign w:val="center"/>
                  </w:tcPr>
                  <w:p w14:paraId="05B9E164"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4708744C" w14:textId="77777777">
                    <w:pPr>
                      <w:ind w:left="-113" w:right="-113"/>
                      <w:jc w:val="center"/>
                      <w:rPr>
                        <w:szCs w:val="24"/>
                        <w:lang w:eastAsia="lt-LT"/>
                      </w:rPr>
                    </w:pPr>
                    <w:r>
                      <w:rPr>
                        <w:color w:val="000000"/>
                        <w:szCs w:val="24"/>
                        <w:lang w:eastAsia="lt-LT"/>
                      </w:rPr>
                      <w:t>vnt.</w:t>
                    </w:r>
                  </w:p>
                </w:tc>
                <w:tc>
                  <w:tcPr>
                    <w:tcW w:w="709" w:type="dxa"/>
                    <w:vAlign w:val="center"/>
                  </w:tcPr>
                  <w:p w14:paraId="2A625F94" w14:textId="77777777">
                    <w:pPr>
                      <w:jc w:val="center"/>
                      <w:rPr>
                        <w:szCs w:val="24"/>
                        <w:lang w:eastAsia="lt-LT"/>
                      </w:rPr>
                    </w:pPr>
                    <w:r>
                      <w:rPr>
                        <w:color w:val="000000"/>
                        <w:szCs w:val="24"/>
                        <w:lang w:eastAsia="lt-LT"/>
                      </w:rPr>
                      <w:t>1</w:t>
                    </w:r>
                  </w:p>
                </w:tc>
                <w:tc>
                  <w:tcPr>
                    <w:tcW w:w="1077" w:type="dxa"/>
                    <w:vAlign w:val="center"/>
                  </w:tcPr>
                  <w:p w14:paraId="1AF96DAF" w14:textId="77777777">
                    <w:pPr>
                      <w:jc w:val="right"/>
                      <w:rPr>
                        <w:szCs w:val="24"/>
                        <w:lang w:eastAsia="lt-LT"/>
                      </w:rPr>
                    </w:pPr>
                    <w:r>
                      <w:rPr>
                        <w:color w:val="000000"/>
                        <w:szCs w:val="24"/>
                        <w:lang w:eastAsia="lt-LT"/>
                      </w:rPr>
                      <w:t>2,17</w:t>
                    </w:r>
                  </w:p>
                </w:tc>
                <w:tc>
                  <w:tcPr>
                    <w:tcW w:w="1305" w:type="dxa"/>
                    <w:vAlign w:val="center"/>
                  </w:tcPr>
                  <w:p w14:paraId="6DF19FE6" w14:textId="77777777">
                    <w:pPr>
                      <w:jc w:val="right"/>
                      <w:rPr>
                        <w:szCs w:val="24"/>
                        <w:lang w:eastAsia="lt-LT"/>
                      </w:rPr>
                    </w:pPr>
                    <w:r>
                      <w:rPr>
                        <w:color w:val="000000"/>
                        <w:szCs w:val="24"/>
                        <w:lang w:eastAsia="lt-LT"/>
                      </w:rPr>
                      <w:t>2,17</w:t>
                    </w:r>
                  </w:p>
                </w:tc>
              </w:tr>
              <w:tr w14:paraId="1439BE0B" w14:textId="77777777">
                <w:trPr>
                  <w:trHeight w:val="20"/>
                  <w:jc w:val="center"/>
                </w:trPr>
                <w:tc>
                  <w:tcPr>
                    <w:tcW w:w="567" w:type="dxa"/>
                    <w:vAlign w:val="center"/>
                  </w:tcPr>
                  <w:p w14:paraId="5A061A6F" w14:textId="0237249D">
                    <w:pPr>
                      <w:widowControl w:val="0"/>
                      <w:tabs>
                        <w:tab w:val="left" w:pos="720"/>
                      </w:tabs>
                      <w:suppressAutoHyphens/>
                      <w:ind w:left="1134" w:hanging="720"/>
                      <w:jc w:val="center"/>
                      <w:rPr>
                        <w:szCs w:val="24"/>
                      </w:rPr>
                    </w:pPr>
                    <w:r>
                      <w:rPr>
                        <w:szCs w:val="24"/>
                      </w:rPr>
                      <w:t>156.</w:t>
                      <w:tab/>
                    </w:r>
                  </w:p>
                </w:tc>
                <w:tc>
                  <w:tcPr>
                    <w:tcW w:w="3909" w:type="dxa"/>
                    <w:vAlign w:val="center"/>
                  </w:tcPr>
                  <w:p w14:paraId="3730F7AE" w14:textId="77777777">
                    <w:pPr>
                      <w:rPr>
                        <w:color w:val="000000"/>
                        <w:szCs w:val="24"/>
                        <w14:ligatures w14:val="standardContextual"/>
                      </w:rPr>
                    </w:pPr>
                    <w:r>
                      <w:rPr>
                        <w:color w:val="000000"/>
                        <w:szCs w:val="24"/>
                        <w:lang w:eastAsia="lt-LT"/>
                      </w:rPr>
                      <w:t>Dėžutė universali</w:t>
                    </w:r>
                  </w:p>
                </w:tc>
                <w:tc>
                  <w:tcPr>
                    <w:tcW w:w="1191" w:type="dxa"/>
                    <w:vAlign w:val="center"/>
                  </w:tcPr>
                  <w:p w14:paraId="6C9AA281"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035915F8" w14:textId="77777777">
                    <w:pPr>
                      <w:ind w:left="-113" w:right="-113"/>
                      <w:jc w:val="center"/>
                      <w:rPr>
                        <w:szCs w:val="24"/>
                        <w:lang w:eastAsia="lt-LT"/>
                      </w:rPr>
                    </w:pPr>
                    <w:r>
                      <w:rPr>
                        <w:color w:val="000000"/>
                        <w:szCs w:val="24"/>
                        <w:lang w:eastAsia="lt-LT"/>
                      </w:rPr>
                      <w:t>vnt.</w:t>
                    </w:r>
                  </w:p>
                </w:tc>
                <w:tc>
                  <w:tcPr>
                    <w:tcW w:w="709" w:type="dxa"/>
                    <w:vAlign w:val="center"/>
                  </w:tcPr>
                  <w:p w14:paraId="0BAC7C2D" w14:textId="77777777">
                    <w:pPr>
                      <w:jc w:val="center"/>
                      <w:rPr>
                        <w:szCs w:val="24"/>
                        <w:lang w:eastAsia="lt-LT"/>
                      </w:rPr>
                    </w:pPr>
                    <w:r>
                      <w:rPr>
                        <w:color w:val="000000"/>
                        <w:szCs w:val="24"/>
                        <w:lang w:eastAsia="lt-LT"/>
                      </w:rPr>
                      <w:t>2</w:t>
                    </w:r>
                  </w:p>
                </w:tc>
                <w:tc>
                  <w:tcPr>
                    <w:tcW w:w="1077" w:type="dxa"/>
                    <w:vAlign w:val="center"/>
                  </w:tcPr>
                  <w:p w14:paraId="73247CD9" w14:textId="77777777">
                    <w:pPr>
                      <w:jc w:val="right"/>
                      <w:rPr>
                        <w:szCs w:val="24"/>
                        <w:lang w:eastAsia="lt-LT"/>
                      </w:rPr>
                    </w:pPr>
                    <w:r>
                      <w:rPr>
                        <w:color w:val="000000"/>
                        <w:szCs w:val="24"/>
                        <w:lang w:eastAsia="lt-LT"/>
                      </w:rPr>
                      <w:t>1,48</w:t>
                    </w:r>
                  </w:p>
                </w:tc>
                <w:tc>
                  <w:tcPr>
                    <w:tcW w:w="1305" w:type="dxa"/>
                    <w:vAlign w:val="center"/>
                  </w:tcPr>
                  <w:p w14:paraId="59D67B01" w14:textId="77777777">
                    <w:pPr>
                      <w:jc w:val="right"/>
                      <w:rPr>
                        <w:szCs w:val="24"/>
                        <w:lang w:eastAsia="lt-LT"/>
                      </w:rPr>
                    </w:pPr>
                    <w:r>
                      <w:rPr>
                        <w:color w:val="000000"/>
                        <w:szCs w:val="24"/>
                        <w:lang w:eastAsia="lt-LT"/>
                      </w:rPr>
                      <w:t>2,96</w:t>
                    </w:r>
                  </w:p>
                </w:tc>
              </w:tr>
              <w:tr w14:paraId="5F139019" w14:textId="77777777">
                <w:trPr>
                  <w:trHeight w:val="20"/>
                  <w:jc w:val="center"/>
                </w:trPr>
                <w:tc>
                  <w:tcPr>
                    <w:tcW w:w="567" w:type="dxa"/>
                    <w:vAlign w:val="center"/>
                  </w:tcPr>
                  <w:p w14:paraId="063C55F6" w14:textId="35FAD146">
                    <w:pPr>
                      <w:widowControl w:val="0"/>
                      <w:tabs>
                        <w:tab w:val="left" w:pos="720"/>
                      </w:tabs>
                      <w:suppressAutoHyphens/>
                      <w:ind w:left="1134" w:hanging="720"/>
                      <w:jc w:val="center"/>
                      <w:rPr>
                        <w:szCs w:val="24"/>
                      </w:rPr>
                    </w:pPr>
                    <w:r>
                      <w:rPr>
                        <w:szCs w:val="24"/>
                      </w:rPr>
                      <w:t>157.</w:t>
                      <w:tab/>
                    </w:r>
                  </w:p>
                </w:tc>
                <w:tc>
                  <w:tcPr>
                    <w:tcW w:w="3909" w:type="dxa"/>
                    <w:vAlign w:val="center"/>
                  </w:tcPr>
                  <w:p w14:paraId="53BA670D" w14:textId="77777777">
                    <w:pPr>
                      <w:rPr>
                        <w:color w:val="000000"/>
                        <w:szCs w:val="24"/>
                        <w14:ligatures w14:val="standardContextual"/>
                      </w:rPr>
                    </w:pPr>
                    <w:r>
                      <w:rPr>
                        <w:color w:val="000000"/>
                        <w:szCs w:val="24"/>
                        <w:lang w:eastAsia="lt-LT"/>
                      </w:rPr>
                      <w:t>Dėžutė universali 9,5</w:t>
                    </w:r>
                  </w:p>
                </w:tc>
                <w:tc>
                  <w:tcPr>
                    <w:tcW w:w="1191" w:type="dxa"/>
                    <w:vAlign w:val="center"/>
                  </w:tcPr>
                  <w:p w14:paraId="31104FC4"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59D0D736" w14:textId="77777777">
                    <w:pPr>
                      <w:ind w:left="-113" w:right="-113"/>
                      <w:jc w:val="center"/>
                      <w:rPr>
                        <w:szCs w:val="24"/>
                        <w:lang w:eastAsia="lt-LT"/>
                      </w:rPr>
                    </w:pPr>
                    <w:r>
                      <w:rPr>
                        <w:color w:val="000000"/>
                        <w:szCs w:val="24"/>
                        <w:lang w:eastAsia="lt-LT"/>
                      </w:rPr>
                      <w:t>vnt.</w:t>
                    </w:r>
                  </w:p>
                </w:tc>
                <w:tc>
                  <w:tcPr>
                    <w:tcW w:w="709" w:type="dxa"/>
                    <w:vAlign w:val="center"/>
                  </w:tcPr>
                  <w:p w14:paraId="3BDD179F" w14:textId="77777777">
                    <w:pPr>
                      <w:jc w:val="center"/>
                      <w:rPr>
                        <w:szCs w:val="24"/>
                        <w:lang w:eastAsia="lt-LT"/>
                      </w:rPr>
                    </w:pPr>
                    <w:r>
                      <w:rPr>
                        <w:color w:val="000000"/>
                        <w:szCs w:val="24"/>
                        <w:lang w:eastAsia="lt-LT"/>
                      </w:rPr>
                      <w:t>5</w:t>
                    </w:r>
                  </w:p>
                </w:tc>
                <w:tc>
                  <w:tcPr>
                    <w:tcW w:w="1077" w:type="dxa"/>
                    <w:vAlign w:val="center"/>
                  </w:tcPr>
                  <w:p w14:paraId="2BE002E8" w14:textId="77777777">
                    <w:pPr>
                      <w:jc w:val="right"/>
                      <w:rPr>
                        <w:szCs w:val="24"/>
                        <w:lang w:eastAsia="lt-LT"/>
                      </w:rPr>
                    </w:pPr>
                    <w:r>
                      <w:rPr>
                        <w:color w:val="000000"/>
                        <w:szCs w:val="24"/>
                        <w:lang w:eastAsia="lt-LT"/>
                      </w:rPr>
                      <w:t>1,73</w:t>
                    </w:r>
                  </w:p>
                </w:tc>
                <w:tc>
                  <w:tcPr>
                    <w:tcW w:w="1305" w:type="dxa"/>
                    <w:vAlign w:val="center"/>
                  </w:tcPr>
                  <w:p w14:paraId="4BDC5772" w14:textId="77777777">
                    <w:pPr>
                      <w:jc w:val="right"/>
                      <w:rPr>
                        <w:szCs w:val="24"/>
                        <w:lang w:eastAsia="lt-LT"/>
                      </w:rPr>
                    </w:pPr>
                    <w:r>
                      <w:rPr>
                        <w:color w:val="000000"/>
                        <w:szCs w:val="24"/>
                        <w:lang w:eastAsia="lt-LT"/>
                      </w:rPr>
                      <w:t>8,64</w:t>
                    </w:r>
                  </w:p>
                </w:tc>
              </w:tr>
              <w:tr w14:paraId="2270927A" w14:textId="77777777">
                <w:trPr>
                  <w:trHeight w:val="20"/>
                  <w:jc w:val="center"/>
                </w:trPr>
                <w:tc>
                  <w:tcPr>
                    <w:tcW w:w="567" w:type="dxa"/>
                    <w:vAlign w:val="center"/>
                  </w:tcPr>
                  <w:p w14:paraId="0C8BE733" w14:textId="061E1FA0">
                    <w:pPr>
                      <w:widowControl w:val="0"/>
                      <w:tabs>
                        <w:tab w:val="left" w:pos="720"/>
                      </w:tabs>
                      <w:suppressAutoHyphens/>
                      <w:ind w:left="1134" w:hanging="720"/>
                      <w:jc w:val="center"/>
                      <w:rPr>
                        <w:szCs w:val="24"/>
                      </w:rPr>
                    </w:pPr>
                    <w:r>
                      <w:rPr>
                        <w:szCs w:val="24"/>
                      </w:rPr>
                      <w:t>158.</w:t>
                      <w:tab/>
                    </w:r>
                  </w:p>
                </w:tc>
                <w:tc>
                  <w:tcPr>
                    <w:tcW w:w="3909" w:type="dxa"/>
                    <w:vAlign w:val="center"/>
                  </w:tcPr>
                  <w:p w14:paraId="6E315A61" w14:textId="77777777">
                    <w:pPr>
                      <w:rPr>
                        <w:color w:val="000000"/>
                        <w:szCs w:val="24"/>
                        <w14:ligatures w14:val="standardContextual"/>
                      </w:rPr>
                    </w:pPr>
                    <w:r>
                      <w:rPr>
                        <w:color w:val="000000"/>
                        <w:szCs w:val="24"/>
                        <w:lang w:eastAsia="lt-LT"/>
                      </w:rPr>
                      <w:t>Dėžutė universali 9,5</w:t>
                    </w:r>
                  </w:p>
                </w:tc>
                <w:tc>
                  <w:tcPr>
                    <w:tcW w:w="1191" w:type="dxa"/>
                    <w:vAlign w:val="center"/>
                  </w:tcPr>
                  <w:p w14:paraId="766526AF"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2189F3B3" w14:textId="77777777">
                    <w:pPr>
                      <w:ind w:left="-113" w:right="-113"/>
                      <w:jc w:val="center"/>
                      <w:rPr>
                        <w:szCs w:val="24"/>
                        <w:lang w:eastAsia="lt-LT"/>
                      </w:rPr>
                    </w:pPr>
                    <w:r>
                      <w:rPr>
                        <w:color w:val="000000"/>
                        <w:szCs w:val="24"/>
                        <w:lang w:eastAsia="lt-LT"/>
                      </w:rPr>
                      <w:t>vnt.</w:t>
                    </w:r>
                  </w:p>
                </w:tc>
                <w:tc>
                  <w:tcPr>
                    <w:tcW w:w="709" w:type="dxa"/>
                    <w:vAlign w:val="center"/>
                  </w:tcPr>
                  <w:p w14:paraId="4456D1B3" w14:textId="77777777">
                    <w:pPr>
                      <w:jc w:val="center"/>
                      <w:rPr>
                        <w:szCs w:val="24"/>
                        <w:lang w:eastAsia="lt-LT"/>
                      </w:rPr>
                    </w:pPr>
                    <w:r>
                      <w:rPr>
                        <w:color w:val="000000"/>
                        <w:szCs w:val="24"/>
                        <w:lang w:eastAsia="lt-LT"/>
                      </w:rPr>
                      <w:t>9</w:t>
                    </w:r>
                  </w:p>
                </w:tc>
                <w:tc>
                  <w:tcPr>
                    <w:tcW w:w="1077" w:type="dxa"/>
                    <w:vAlign w:val="center"/>
                  </w:tcPr>
                  <w:p w14:paraId="51B7984B" w14:textId="77777777">
                    <w:pPr>
                      <w:jc w:val="right"/>
                      <w:rPr>
                        <w:szCs w:val="24"/>
                        <w:lang w:eastAsia="lt-LT"/>
                      </w:rPr>
                    </w:pPr>
                    <w:r>
                      <w:rPr>
                        <w:color w:val="000000"/>
                        <w:szCs w:val="24"/>
                        <w:lang w:eastAsia="lt-LT"/>
                      </w:rPr>
                      <w:t>2,29</w:t>
                    </w:r>
                  </w:p>
                </w:tc>
                <w:tc>
                  <w:tcPr>
                    <w:tcW w:w="1305" w:type="dxa"/>
                    <w:vAlign w:val="center"/>
                  </w:tcPr>
                  <w:p w14:paraId="0B5A4E0A" w14:textId="77777777">
                    <w:pPr>
                      <w:jc w:val="right"/>
                      <w:rPr>
                        <w:szCs w:val="24"/>
                        <w:lang w:eastAsia="lt-LT"/>
                      </w:rPr>
                    </w:pPr>
                    <w:r>
                      <w:rPr>
                        <w:color w:val="000000"/>
                        <w:szCs w:val="24"/>
                        <w:lang w:eastAsia="lt-LT"/>
                      </w:rPr>
                      <w:t>20,58</w:t>
                    </w:r>
                  </w:p>
                </w:tc>
              </w:tr>
              <w:tr w14:paraId="7E98D3C2" w14:textId="77777777">
                <w:trPr>
                  <w:trHeight w:val="20"/>
                  <w:jc w:val="center"/>
                </w:trPr>
                <w:tc>
                  <w:tcPr>
                    <w:tcW w:w="567" w:type="dxa"/>
                    <w:vAlign w:val="center"/>
                  </w:tcPr>
                  <w:p w14:paraId="53B018AD" w14:textId="6B3145CF">
                    <w:pPr>
                      <w:widowControl w:val="0"/>
                      <w:tabs>
                        <w:tab w:val="left" w:pos="720"/>
                      </w:tabs>
                      <w:suppressAutoHyphens/>
                      <w:ind w:left="1134" w:hanging="720"/>
                      <w:jc w:val="center"/>
                      <w:rPr>
                        <w:szCs w:val="24"/>
                      </w:rPr>
                    </w:pPr>
                    <w:r>
                      <w:rPr>
                        <w:szCs w:val="24"/>
                      </w:rPr>
                      <w:t>159.</w:t>
                      <w:tab/>
                    </w:r>
                  </w:p>
                </w:tc>
                <w:tc>
                  <w:tcPr>
                    <w:tcW w:w="3909" w:type="dxa"/>
                    <w:vAlign w:val="center"/>
                  </w:tcPr>
                  <w:p w14:paraId="25AF9431" w14:textId="77777777">
                    <w:pPr>
                      <w:rPr>
                        <w:color w:val="000000"/>
                        <w:szCs w:val="24"/>
                        <w14:ligatures w14:val="standardContextual"/>
                      </w:rPr>
                    </w:pPr>
                    <w:r>
                      <w:rPr>
                        <w:color w:val="000000"/>
                        <w:szCs w:val="24"/>
                        <w:lang w:eastAsia="lt-LT"/>
                      </w:rPr>
                      <w:t>Dėžutė universali 9,5/1</w:t>
                    </w:r>
                  </w:p>
                </w:tc>
                <w:tc>
                  <w:tcPr>
                    <w:tcW w:w="1191" w:type="dxa"/>
                    <w:vAlign w:val="center"/>
                  </w:tcPr>
                  <w:p w14:paraId="5BD4F27E" w14:textId="77777777">
                    <w:pPr>
                      <w:ind w:left="-113" w:right="-113"/>
                      <w:jc w:val="center"/>
                      <w:rPr>
                        <w:spacing w:val="-4"/>
                        <w:szCs w:val="24"/>
                        <w:lang w:eastAsia="lt-LT"/>
                      </w:rPr>
                    </w:pPr>
                    <w:r>
                      <w:rPr>
                        <w:color w:val="000000"/>
                        <w:spacing w:val="-4"/>
                        <w:szCs w:val="24"/>
                        <w:lang w:eastAsia="lt-LT"/>
                      </w:rPr>
                      <w:t>2018-04-03</w:t>
                    </w:r>
                  </w:p>
                </w:tc>
                <w:tc>
                  <w:tcPr>
                    <w:tcW w:w="821" w:type="dxa"/>
                    <w:vAlign w:val="center"/>
                  </w:tcPr>
                  <w:p w14:paraId="1367ABAF" w14:textId="77777777">
                    <w:pPr>
                      <w:ind w:left="-113" w:right="-113"/>
                      <w:jc w:val="center"/>
                      <w:rPr>
                        <w:szCs w:val="24"/>
                        <w:lang w:eastAsia="lt-LT"/>
                      </w:rPr>
                    </w:pPr>
                    <w:r>
                      <w:rPr>
                        <w:color w:val="000000"/>
                        <w:szCs w:val="24"/>
                        <w:lang w:eastAsia="lt-LT"/>
                      </w:rPr>
                      <w:t>vnt.</w:t>
                    </w:r>
                  </w:p>
                </w:tc>
                <w:tc>
                  <w:tcPr>
                    <w:tcW w:w="709" w:type="dxa"/>
                    <w:vAlign w:val="center"/>
                  </w:tcPr>
                  <w:p w14:paraId="0B321F3C" w14:textId="77777777">
                    <w:pPr>
                      <w:jc w:val="center"/>
                      <w:rPr>
                        <w:szCs w:val="24"/>
                        <w:lang w:eastAsia="lt-LT"/>
                      </w:rPr>
                    </w:pPr>
                    <w:r>
                      <w:rPr>
                        <w:color w:val="000000"/>
                        <w:szCs w:val="24"/>
                        <w:lang w:eastAsia="lt-LT"/>
                      </w:rPr>
                      <w:t>3</w:t>
                    </w:r>
                  </w:p>
                </w:tc>
                <w:tc>
                  <w:tcPr>
                    <w:tcW w:w="1077" w:type="dxa"/>
                    <w:vAlign w:val="center"/>
                  </w:tcPr>
                  <w:p w14:paraId="1CE4FF4A" w14:textId="77777777">
                    <w:pPr>
                      <w:jc w:val="right"/>
                      <w:rPr>
                        <w:szCs w:val="24"/>
                        <w:lang w:eastAsia="lt-LT"/>
                      </w:rPr>
                    </w:pPr>
                    <w:r>
                      <w:rPr>
                        <w:color w:val="000000"/>
                        <w:szCs w:val="24"/>
                        <w:lang w:eastAsia="lt-LT"/>
                      </w:rPr>
                      <w:t>1,68</w:t>
                    </w:r>
                  </w:p>
                </w:tc>
                <w:tc>
                  <w:tcPr>
                    <w:tcW w:w="1305" w:type="dxa"/>
                    <w:vAlign w:val="center"/>
                  </w:tcPr>
                  <w:p w14:paraId="18228018" w14:textId="77777777">
                    <w:pPr>
                      <w:jc w:val="right"/>
                      <w:rPr>
                        <w:szCs w:val="24"/>
                        <w:lang w:eastAsia="lt-LT"/>
                      </w:rPr>
                    </w:pPr>
                    <w:r>
                      <w:rPr>
                        <w:color w:val="000000"/>
                        <w:szCs w:val="24"/>
                        <w:lang w:eastAsia="lt-LT"/>
                      </w:rPr>
                      <w:t>5,05</w:t>
                    </w:r>
                  </w:p>
                </w:tc>
              </w:tr>
              <w:tr w14:paraId="1B8AC99B" w14:textId="77777777">
                <w:trPr>
                  <w:trHeight w:val="20"/>
                  <w:jc w:val="center"/>
                </w:trPr>
                <w:tc>
                  <w:tcPr>
                    <w:tcW w:w="567" w:type="dxa"/>
                    <w:vAlign w:val="center"/>
                  </w:tcPr>
                  <w:p w14:paraId="4800BEC6" w14:textId="76D8207B">
                    <w:pPr>
                      <w:widowControl w:val="0"/>
                      <w:tabs>
                        <w:tab w:val="left" w:pos="720"/>
                      </w:tabs>
                      <w:suppressAutoHyphens/>
                      <w:ind w:left="1134" w:hanging="720"/>
                      <w:jc w:val="center"/>
                      <w:rPr>
                        <w:szCs w:val="24"/>
                      </w:rPr>
                    </w:pPr>
                    <w:r>
                      <w:rPr>
                        <w:szCs w:val="24"/>
                      </w:rPr>
                      <w:t>160.</w:t>
                      <w:tab/>
                    </w:r>
                  </w:p>
                </w:tc>
                <w:tc>
                  <w:tcPr>
                    <w:tcW w:w="3909" w:type="dxa"/>
                    <w:vAlign w:val="center"/>
                  </w:tcPr>
                  <w:p w14:paraId="5FA39129" w14:textId="77777777">
                    <w:pPr>
                      <w:rPr>
                        <w:color w:val="000000"/>
                        <w:szCs w:val="24"/>
                        <w14:ligatures w14:val="standardContextual"/>
                      </w:rPr>
                    </w:pPr>
                    <w:r>
                      <w:rPr>
                        <w:color w:val="000000"/>
                        <w:szCs w:val="24"/>
                        <w:lang w:eastAsia="lt-LT"/>
                      </w:rPr>
                      <w:t>Didinimo stiklas su stovu ir lempute</w:t>
                    </w:r>
                  </w:p>
                </w:tc>
                <w:tc>
                  <w:tcPr>
                    <w:tcW w:w="1191" w:type="dxa"/>
                    <w:vAlign w:val="center"/>
                  </w:tcPr>
                  <w:p w14:paraId="2104CCEE"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503683AD" w14:textId="77777777">
                    <w:pPr>
                      <w:ind w:left="-113" w:right="-113"/>
                      <w:jc w:val="center"/>
                      <w:rPr>
                        <w:szCs w:val="24"/>
                        <w:lang w:eastAsia="lt-LT"/>
                      </w:rPr>
                    </w:pPr>
                    <w:r>
                      <w:rPr>
                        <w:color w:val="000000"/>
                        <w:szCs w:val="24"/>
                        <w:lang w:eastAsia="lt-LT"/>
                      </w:rPr>
                      <w:t>vnt.</w:t>
                    </w:r>
                  </w:p>
                </w:tc>
                <w:tc>
                  <w:tcPr>
                    <w:tcW w:w="709" w:type="dxa"/>
                    <w:vAlign w:val="center"/>
                  </w:tcPr>
                  <w:p w14:paraId="56666D0C" w14:textId="77777777">
                    <w:pPr>
                      <w:jc w:val="center"/>
                      <w:rPr>
                        <w:szCs w:val="24"/>
                        <w:lang w:eastAsia="lt-LT"/>
                      </w:rPr>
                    </w:pPr>
                    <w:r>
                      <w:rPr>
                        <w:color w:val="000000"/>
                        <w:szCs w:val="24"/>
                        <w:lang w:eastAsia="lt-LT"/>
                      </w:rPr>
                      <w:t>1</w:t>
                    </w:r>
                  </w:p>
                </w:tc>
                <w:tc>
                  <w:tcPr>
                    <w:tcW w:w="1077" w:type="dxa"/>
                    <w:vAlign w:val="center"/>
                  </w:tcPr>
                  <w:p w14:paraId="32724019" w14:textId="77777777">
                    <w:pPr>
                      <w:jc w:val="right"/>
                      <w:rPr>
                        <w:szCs w:val="24"/>
                        <w:lang w:eastAsia="lt-LT"/>
                      </w:rPr>
                    </w:pPr>
                    <w:r>
                      <w:rPr>
                        <w:color w:val="000000"/>
                        <w:szCs w:val="24"/>
                        <w:lang w:eastAsia="lt-LT"/>
                      </w:rPr>
                      <w:t>14,22</w:t>
                    </w:r>
                  </w:p>
                </w:tc>
                <w:tc>
                  <w:tcPr>
                    <w:tcW w:w="1305" w:type="dxa"/>
                    <w:vAlign w:val="center"/>
                  </w:tcPr>
                  <w:p w14:paraId="6411D7A5" w14:textId="77777777">
                    <w:pPr>
                      <w:jc w:val="right"/>
                      <w:rPr>
                        <w:szCs w:val="24"/>
                        <w:lang w:eastAsia="lt-LT"/>
                      </w:rPr>
                    </w:pPr>
                    <w:r>
                      <w:rPr>
                        <w:color w:val="000000"/>
                        <w:szCs w:val="24"/>
                        <w:lang w:eastAsia="lt-LT"/>
                      </w:rPr>
                      <w:t>14,22</w:t>
                    </w:r>
                  </w:p>
                </w:tc>
              </w:tr>
              <w:tr w14:paraId="512CCBD4" w14:textId="77777777">
                <w:trPr>
                  <w:trHeight w:val="20"/>
                  <w:jc w:val="center"/>
                </w:trPr>
                <w:tc>
                  <w:tcPr>
                    <w:tcW w:w="567" w:type="dxa"/>
                    <w:vAlign w:val="center"/>
                  </w:tcPr>
                  <w:p w14:paraId="36651208" w14:textId="43360789">
                    <w:pPr>
                      <w:widowControl w:val="0"/>
                      <w:tabs>
                        <w:tab w:val="left" w:pos="720"/>
                      </w:tabs>
                      <w:suppressAutoHyphens/>
                      <w:ind w:left="1134" w:hanging="720"/>
                      <w:jc w:val="center"/>
                      <w:rPr>
                        <w:szCs w:val="24"/>
                      </w:rPr>
                    </w:pPr>
                    <w:r>
                      <w:rPr>
                        <w:szCs w:val="24"/>
                      </w:rPr>
                      <w:t>161.</w:t>
                      <w:tab/>
                    </w:r>
                  </w:p>
                </w:tc>
                <w:tc>
                  <w:tcPr>
                    <w:tcW w:w="3909" w:type="dxa"/>
                    <w:vAlign w:val="center"/>
                  </w:tcPr>
                  <w:p w14:paraId="5E7184C3" w14:textId="77777777">
                    <w:pPr>
                      <w:rPr>
                        <w:color w:val="000000"/>
                        <w:szCs w:val="24"/>
                        <w14:ligatures w14:val="standardContextual"/>
                      </w:rPr>
                    </w:pPr>
                    <w:r>
                      <w:rPr>
                        <w:color w:val="000000"/>
                        <w:szCs w:val="24"/>
                        <w:lang w:eastAsia="lt-LT"/>
                      </w:rPr>
                      <w:t>Dirbtinė gėlė „kortaderija“ 122 cm</w:t>
                    </w:r>
                  </w:p>
                </w:tc>
                <w:tc>
                  <w:tcPr>
                    <w:tcW w:w="1191" w:type="dxa"/>
                    <w:vAlign w:val="center"/>
                  </w:tcPr>
                  <w:p w14:paraId="43FF0E19" w14:textId="77777777">
                    <w:pPr>
                      <w:ind w:left="-113" w:right="-113"/>
                      <w:jc w:val="center"/>
                      <w:rPr>
                        <w:spacing w:val="-4"/>
                        <w:szCs w:val="24"/>
                        <w:lang w:eastAsia="lt-LT"/>
                      </w:rPr>
                    </w:pPr>
                    <w:r>
                      <w:rPr>
                        <w:color w:val="000000"/>
                        <w:spacing w:val="-4"/>
                        <w:szCs w:val="24"/>
                        <w:lang w:eastAsia="lt-LT"/>
                      </w:rPr>
                      <w:t>2025-04-03</w:t>
                    </w:r>
                  </w:p>
                </w:tc>
                <w:tc>
                  <w:tcPr>
                    <w:tcW w:w="821" w:type="dxa"/>
                    <w:vAlign w:val="center"/>
                  </w:tcPr>
                  <w:p w14:paraId="2ACCA615" w14:textId="77777777">
                    <w:pPr>
                      <w:ind w:left="-113" w:right="-113"/>
                      <w:jc w:val="center"/>
                      <w:rPr>
                        <w:szCs w:val="24"/>
                        <w:lang w:eastAsia="lt-LT"/>
                      </w:rPr>
                    </w:pPr>
                    <w:r>
                      <w:rPr>
                        <w:color w:val="000000"/>
                        <w:szCs w:val="24"/>
                        <w:lang w:eastAsia="lt-LT"/>
                      </w:rPr>
                      <w:t>vnt.</w:t>
                    </w:r>
                  </w:p>
                </w:tc>
                <w:tc>
                  <w:tcPr>
                    <w:tcW w:w="709" w:type="dxa"/>
                    <w:vAlign w:val="center"/>
                  </w:tcPr>
                  <w:p w14:paraId="080C34AC" w14:textId="77777777">
                    <w:pPr>
                      <w:jc w:val="center"/>
                      <w:rPr>
                        <w:szCs w:val="24"/>
                        <w:lang w:eastAsia="lt-LT"/>
                      </w:rPr>
                    </w:pPr>
                    <w:r>
                      <w:rPr>
                        <w:color w:val="000000"/>
                        <w:szCs w:val="24"/>
                        <w:lang w:eastAsia="lt-LT"/>
                      </w:rPr>
                      <w:t>1</w:t>
                    </w:r>
                  </w:p>
                </w:tc>
                <w:tc>
                  <w:tcPr>
                    <w:tcW w:w="1077" w:type="dxa"/>
                    <w:vAlign w:val="center"/>
                  </w:tcPr>
                  <w:p w14:paraId="574D5112" w14:textId="77777777">
                    <w:pPr>
                      <w:jc w:val="right"/>
                      <w:rPr>
                        <w:szCs w:val="24"/>
                        <w:lang w:eastAsia="lt-LT"/>
                      </w:rPr>
                    </w:pPr>
                    <w:r>
                      <w:rPr>
                        <w:color w:val="000000"/>
                        <w:szCs w:val="24"/>
                        <w:lang w:eastAsia="lt-LT"/>
                      </w:rPr>
                      <w:t>26,75</w:t>
                    </w:r>
                  </w:p>
                </w:tc>
                <w:tc>
                  <w:tcPr>
                    <w:tcW w:w="1305" w:type="dxa"/>
                    <w:vAlign w:val="center"/>
                  </w:tcPr>
                  <w:p w14:paraId="4C2C0E48" w14:textId="77777777">
                    <w:pPr>
                      <w:jc w:val="right"/>
                      <w:rPr>
                        <w:szCs w:val="24"/>
                        <w:lang w:eastAsia="lt-LT"/>
                      </w:rPr>
                    </w:pPr>
                    <w:r>
                      <w:rPr>
                        <w:color w:val="000000"/>
                        <w:szCs w:val="24"/>
                        <w:lang w:eastAsia="lt-LT"/>
                      </w:rPr>
                      <w:t>26,75</w:t>
                    </w:r>
                  </w:p>
                </w:tc>
              </w:tr>
              <w:tr w14:paraId="691F89AD" w14:textId="77777777">
                <w:trPr>
                  <w:trHeight w:val="20"/>
                  <w:jc w:val="center"/>
                </w:trPr>
                <w:tc>
                  <w:tcPr>
                    <w:tcW w:w="567" w:type="dxa"/>
                    <w:vAlign w:val="center"/>
                  </w:tcPr>
                  <w:p w14:paraId="3E945E88" w14:textId="5833CEAE">
                    <w:pPr>
                      <w:widowControl w:val="0"/>
                      <w:tabs>
                        <w:tab w:val="left" w:pos="720"/>
                      </w:tabs>
                      <w:suppressAutoHyphens/>
                      <w:ind w:left="1134" w:hanging="720"/>
                      <w:jc w:val="center"/>
                      <w:rPr>
                        <w:szCs w:val="24"/>
                      </w:rPr>
                    </w:pPr>
                    <w:r>
                      <w:rPr>
                        <w:szCs w:val="24"/>
                      </w:rPr>
                      <w:t>162.</w:t>
                      <w:tab/>
                    </w:r>
                  </w:p>
                </w:tc>
                <w:tc>
                  <w:tcPr>
                    <w:tcW w:w="3909" w:type="dxa"/>
                    <w:vAlign w:val="center"/>
                  </w:tcPr>
                  <w:p w14:paraId="5CFB4B11" w14:textId="77777777">
                    <w:pPr>
                      <w:rPr>
                        <w:color w:val="000000"/>
                        <w:szCs w:val="24"/>
                        <w14:ligatures w14:val="standardContextual"/>
                      </w:rPr>
                    </w:pPr>
                    <w:r>
                      <w:rPr>
                        <w:color w:val="000000"/>
                        <w:szCs w:val="24"/>
                        <w:lang w:eastAsia="lt-LT"/>
                      </w:rPr>
                      <w:t>Diskinės metalo pjovimo staklės</w:t>
                    </w:r>
                  </w:p>
                </w:tc>
                <w:tc>
                  <w:tcPr>
                    <w:tcW w:w="1191" w:type="dxa"/>
                    <w:vAlign w:val="center"/>
                  </w:tcPr>
                  <w:p w14:paraId="2F7BA5D7"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3595FAB4" w14:textId="77777777">
                    <w:pPr>
                      <w:ind w:left="-113" w:right="-113"/>
                      <w:jc w:val="center"/>
                      <w:rPr>
                        <w:szCs w:val="24"/>
                        <w:lang w:eastAsia="lt-LT"/>
                      </w:rPr>
                    </w:pPr>
                    <w:r>
                      <w:rPr>
                        <w:color w:val="000000"/>
                        <w:szCs w:val="24"/>
                        <w:lang w:eastAsia="lt-LT"/>
                      </w:rPr>
                      <w:t>vnt.</w:t>
                    </w:r>
                  </w:p>
                </w:tc>
                <w:tc>
                  <w:tcPr>
                    <w:tcW w:w="709" w:type="dxa"/>
                    <w:vAlign w:val="center"/>
                  </w:tcPr>
                  <w:p w14:paraId="55BF9DD0" w14:textId="77777777">
                    <w:pPr>
                      <w:jc w:val="center"/>
                      <w:rPr>
                        <w:szCs w:val="24"/>
                        <w:lang w:eastAsia="lt-LT"/>
                      </w:rPr>
                    </w:pPr>
                    <w:r>
                      <w:rPr>
                        <w:color w:val="000000"/>
                        <w:szCs w:val="24"/>
                        <w:lang w:eastAsia="lt-LT"/>
                      </w:rPr>
                      <w:t>1</w:t>
                    </w:r>
                  </w:p>
                </w:tc>
                <w:tc>
                  <w:tcPr>
                    <w:tcW w:w="1077" w:type="dxa"/>
                    <w:vAlign w:val="center"/>
                  </w:tcPr>
                  <w:p w14:paraId="331606E9" w14:textId="77777777">
                    <w:pPr>
                      <w:jc w:val="right"/>
                      <w:rPr>
                        <w:szCs w:val="24"/>
                        <w:lang w:eastAsia="lt-LT"/>
                      </w:rPr>
                    </w:pPr>
                    <w:r>
                      <w:rPr>
                        <w:color w:val="000000"/>
                        <w:szCs w:val="24"/>
                        <w:lang w:eastAsia="lt-LT"/>
                      </w:rPr>
                      <w:t>89,99</w:t>
                    </w:r>
                  </w:p>
                </w:tc>
                <w:tc>
                  <w:tcPr>
                    <w:tcW w:w="1305" w:type="dxa"/>
                    <w:vAlign w:val="center"/>
                  </w:tcPr>
                  <w:p w14:paraId="6F13E405" w14:textId="77777777">
                    <w:pPr>
                      <w:jc w:val="right"/>
                      <w:rPr>
                        <w:szCs w:val="24"/>
                        <w:lang w:eastAsia="lt-LT"/>
                      </w:rPr>
                    </w:pPr>
                    <w:r>
                      <w:rPr>
                        <w:color w:val="000000"/>
                        <w:szCs w:val="24"/>
                        <w:lang w:eastAsia="lt-LT"/>
                      </w:rPr>
                      <w:t>89,99</w:t>
                    </w:r>
                  </w:p>
                </w:tc>
              </w:tr>
              <w:tr w14:paraId="701C80CB" w14:textId="77777777">
                <w:trPr>
                  <w:trHeight w:val="20"/>
                  <w:jc w:val="center"/>
                </w:trPr>
                <w:tc>
                  <w:tcPr>
                    <w:tcW w:w="567" w:type="dxa"/>
                    <w:vAlign w:val="center"/>
                  </w:tcPr>
                  <w:p w14:paraId="79F1A768" w14:textId="497C929D">
                    <w:pPr>
                      <w:widowControl w:val="0"/>
                      <w:tabs>
                        <w:tab w:val="left" w:pos="720"/>
                      </w:tabs>
                      <w:suppressAutoHyphens/>
                      <w:ind w:left="1134" w:hanging="720"/>
                      <w:jc w:val="center"/>
                      <w:rPr>
                        <w:szCs w:val="24"/>
                      </w:rPr>
                    </w:pPr>
                    <w:r>
                      <w:rPr>
                        <w:szCs w:val="24"/>
                      </w:rPr>
                      <w:t>163.</w:t>
                      <w:tab/>
                    </w:r>
                  </w:p>
                </w:tc>
                <w:tc>
                  <w:tcPr>
                    <w:tcW w:w="3909" w:type="dxa"/>
                    <w:vAlign w:val="center"/>
                  </w:tcPr>
                  <w:p w14:paraId="46B040C2" w14:textId="77777777">
                    <w:pPr>
                      <w:rPr>
                        <w:color w:val="000000"/>
                        <w:szCs w:val="24"/>
                        <w14:ligatures w14:val="standardContextual"/>
                      </w:rPr>
                    </w:pPr>
                    <w:r>
                      <w:rPr>
                        <w:color w:val="000000"/>
                        <w:szCs w:val="24"/>
                        <w:lang w:eastAsia="lt-LT"/>
                      </w:rPr>
                      <w:t>Dokumentų kamera</w:t>
                    </w:r>
                  </w:p>
                </w:tc>
                <w:tc>
                  <w:tcPr>
                    <w:tcW w:w="1191" w:type="dxa"/>
                    <w:vAlign w:val="center"/>
                  </w:tcPr>
                  <w:p w14:paraId="72B1359B" w14:textId="77777777">
                    <w:pPr>
                      <w:ind w:left="-113" w:right="-113"/>
                      <w:jc w:val="center"/>
                      <w:rPr>
                        <w:spacing w:val="-4"/>
                        <w:szCs w:val="24"/>
                        <w:lang w:eastAsia="lt-LT"/>
                      </w:rPr>
                    </w:pPr>
                    <w:r>
                      <w:rPr>
                        <w:color w:val="000000"/>
                        <w:spacing w:val="-4"/>
                        <w:szCs w:val="24"/>
                        <w:lang w:eastAsia="lt-LT"/>
                      </w:rPr>
                      <w:t>2023-11-21</w:t>
                    </w:r>
                  </w:p>
                </w:tc>
                <w:tc>
                  <w:tcPr>
                    <w:tcW w:w="821" w:type="dxa"/>
                    <w:vAlign w:val="center"/>
                  </w:tcPr>
                  <w:p w14:paraId="13626110" w14:textId="77777777">
                    <w:pPr>
                      <w:ind w:left="-113" w:right="-113"/>
                      <w:jc w:val="center"/>
                      <w:rPr>
                        <w:szCs w:val="24"/>
                        <w:lang w:eastAsia="lt-LT"/>
                      </w:rPr>
                    </w:pPr>
                    <w:r>
                      <w:rPr>
                        <w:color w:val="000000"/>
                        <w:szCs w:val="24"/>
                        <w:lang w:eastAsia="lt-LT"/>
                      </w:rPr>
                      <w:t>vnt.</w:t>
                    </w:r>
                  </w:p>
                </w:tc>
                <w:tc>
                  <w:tcPr>
                    <w:tcW w:w="709" w:type="dxa"/>
                    <w:vAlign w:val="center"/>
                  </w:tcPr>
                  <w:p w14:paraId="40327010" w14:textId="77777777">
                    <w:pPr>
                      <w:jc w:val="center"/>
                      <w:rPr>
                        <w:szCs w:val="24"/>
                        <w:lang w:eastAsia="lt-LT"/>
                      </w:rPr>
                    </w:pPr>
                    <w:r>
                      <w:rPr>
                        <w:color w:val="000000"/>
                        <w:szCs w:val="24"/>
                        <w:lang w:eastAsia="lt-LT"/>
                      </w:rPr>
                      <w:t>1</w:t>
                    </w:r>
                  </w:p>
                </w:tc>
                <w:tc>
                  <w:tcPr>
                    <w:tcW w:w="1077" w:type="dxa"/>
                    <w:vAlign w:val="center"/>
                  </w:tcPr>
                  <w:p w14:paraId="6A01FA10" w14:textId="77777777">
                    <w:pPr>
                      <w:jc w:val="right"/>
                      <w:rPr>
                        <w:szCs w:val="24"/>
                        <w:lang w:eastAsia="lt-LT"/>
                      </w:rPr>
                    </w:pPr>
                    <w:r>
                      <w:rPr>
                        <w:color w:val="000000"/>
                        <w:szCs w:val="24"/>
                        <w:lang w:eastAsia="lt-LT"/>
                      </w:rPr>
                      <w:t>279,99</w:t>
                    </w:r>
                  </w:p>
                </w:tc>
                <w:tc>
                  <w:tcPr>
                    <w:tcW w:w="1305" w:type="dxa"/>
                    <w:vAlign w:val="center"/>
                  </w:tcPr>
                  <w:p w14:paraId="68E3395D" w14:textId="77777777">
                    <w:pPr>
                      <w:jc w:val="right"/>
                      <w:rPr>
                        <w:szCs w:val="24"/>
                        <w:lang w:eastAsia="lt-LT"/>
                      </w:rPr>
                    </w:pPr>
                    <w:r>
                      <w:rPr>
                        <w:color w:val="000000"/>
                        <w:szCs w:val="24"/>
                        <w:lang w:eastAsia="lt-LT"/>
                      </w:rPr>
                      <w:t>279,99</w:t>
                    </w:r>
                  </w:p>
                </w:tc>
              </w:tr>
              <w:tr w14:paraId="07D991BC" w14:textId="77777777">
                <w:trPr>
                  <w:trHeight w:val="20"/>
                  <w:jc w:val="center"/>
                </w:trPr>
                <w:tc>
                  <w:tcPr>
                    <w:tcW w:w="567" w:type="dxa"/>
                    <w:vAlign w:val="center"/>
                  </w:tcPr>
                  <w:p w14:paraId="1085EE0D" w14:textId="41EAAA92">
                    <w:pPr>
                      <w:widowControl w:val="0"/>
                      <w:tabs>
                        <w:tab w:val="left" w:pos="720"/>
                      </w:tabs>
                      <w:suppressAutoHyphens/>
                      <w:ind w:left="1134" w:hanging="720"/>
                      <w:jc w:val="center"/>
                      <w:rPr>
                        <w:szCs w:val="24"/>
                      </w:rPr>
                    </w:pPr>
                    <w:r>
                      <w:rPr>
                        <w:szCs w:val="24"/>
                      </w:rPr>
                      <w:t>164.</w:t>
                      <w:tab/>
                    </w:r>
                  </w:p>
                </w:tc>
                <w:tc>
                  <w:tcPr>
                    <w:tcW w:w="3909" w:type="dxa"/>
                    <w:vAlign w:val="center"/>
                  </w:tcPr>
                  <w:p w14:paraId="7D0A1766" w14:textId="77777777">
                    <w:pPr>
                      <w:rPr>
                        <w:color w:val="000000"/>
                        <w:szCs w:val="24"/>
                        <w14:ligatures w14:val="standardContextual"/>
                      </w:rPr>
                    </w:pPr>
                    <w:r>
                      <w:rPr>
                        <w:color w:val="000000"/>
                        <w:szCs w:val="24"/>
                        <w:lang w:eastAsia="lt-LT"/>
                      </w:rPr>
                      <w:t>Dokumentų spinta</w:t>
                    </w:r>
                  </w:p>
                </w:tc>
                <w:tc>
                  <w:tcPr>
                    <w:tcW w:w="1191" w:type="dxa"/>
                    <w:vAlign w:val="center"/>
                  </w:tcPr>
                  <w:p w14:paraId="0730AA7B"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7108DF10" w14:textId="77777777">
                    <w:pPr>
                      <w:ind w:left="-113" w:right="-113"/>
                      <w:jc w:val="center"/>
                      <w:rPr>
                        <w:szCs w:val="24"/>
                        <w:lang w:eastAsia="lt-LT"/>
                      </w:rPr>
                    </w:pPr>
                    <w:r>
                      <w:rPr>
                        <w:color w:val="000000"/>
                        <w:szCs w:val="24"/>
                        <w:lang w:eastAsia="lt-LT"/>
                      </w:rPr>
                      <w:t>vnt.</w:t>
                    </w:r>
                  </w:p>
                </w:tc>
                <w:tc>
                  <w:tcPr>
                    <w:tcW w:w="709" w:type="dxa"/>
                    <w:vAlign w:val="center"/>
                  </w:tcPr>
                  <w:p w14:paraId="7C62535B" w14:textId="77777777">
                    <w:pPr>
                      <w:jc w:val="center"/>
                      <w:rPr>
                        <w:szCs w:val="24"/>
                        <w:lang w:eastAsia="lt-LT"/>
                      </w:rPr>
                    </w:pPr>
                    <w:r>
                      <w:rPr>
                        <w:color w:val="000000"/>
                        <w:szCs w:val="24"/>
                        <w:lang w:eastAsia="lt-LT"/>
                      </w:rPr>
                      <w:t>1</w:t>
                    </w:r>
                  </w:p>
                </w:tc>
                <w:tc>
                  <w:tcPr>
                    <w:tcW w:w="1077" w:type="dxa"/>
                    <w:vAlign w:val="center"/>
                  </w:tcPr>
                  <w:p w14:paraId="6324D5A6" w14:textId="77777777">
                    <w:pPr>
                      <w:jc w:val="right"/>
                      <w:rPr>
                        <w:szCs w:val="24"/>
                        <w:lang w:eastAsia="lt-LT"/>
                      </w:rPr>
                    </w:pPr>
                    <w:r>
                      <w:rPr>
                        <w:color w:val="000000"/>
                        <w:szCs w:val="24"/>
                        <w:lang w:eastAsia="lt-LT"/>
                      </w:rPr>
                      <w:t>450,00</w:t>
                    </w:r>
                  </w:p>
                </w:tc>
                <w:tc>
                  <w:tcPr>
                    <w:tcW w:w="1305" w:type="dxa"/>
                    <w:vAlign w:val="center"/>
                  </w:tcPr>
                  <w:p w14:paraId="17252A6F" w14:textId="77777777">
                    <w:pPr>
                      <w:jc w:val="right"/>
                      <w:rPr>
                        <w:szCs w:val="24"/>
                        <w:lang w:eastAsia="lt-LT"/>
                      </w:rPr>
                    </w:pPr>
                    <w:r>
                      <w:rPr>
                        <w:color w:val="000000"/>
                        <w:szCs w:val="24"/>
                        <w:lang w:eastAsia="lt-LT"/>
                      </w:rPr>
                      <w:t>450,00</w:t>
                    </w:r>
                  </w:p>
                </w:tc>
              </w:tr>
              <w:tr w14:paraId="59D87EBA" w14:textId="77777777">
                <w:trPr>
                  <w:trHeight w:val="20"/>
                  <w:jc w:val="center"/>
                </w:trPr>
                <w:tc>
                  <w:tcPr>
                    <w:tcW w:w="567" w:type="dxa"/>
                    <w:vAlign w:val="center"/>
                  </w:tcPr>
                  <w:p w14:paraId="40B88F9F" w14:textId="01CA628D">
                    <w:pPr>
                      <w:widowControl w:val="0"/>
                      <w:tabs>
                        <w:tab w:val="left" w:pos="720"/>
                      </w:tabs>
                      <w:suppressAutoHyphens/>
                      <w:ind w:left="1134" w:hanging="720"/>
                      <w:jc w:val="center"/>
                      <w:rPr>
                        <w:szCs w:val="24"/>
                      </w:rPr>
                    </w:pPr>
                    <w:r>
                      <w:rPr>
                        <w:szCs w:val="24"/>
                      </w:rPr>
                      <w:t>165.</w:t>
                      <w:tab/>
                    </w:r>
                  </w:p>
                </w:tc>
                <w:tc>
                  <w:tcPr>
                    <w:tcW w:w="3909" w:type="dxa"/>
                    <w:vAlign w:val="center"/>
                  </w:tcPr>
                  <w:p w14:paraId="036A94B1" w14:textId="77777777">
                    <w:pPr>
                      <w:rPr>
                        <w:color w:val="000000"/>
                        <w:szCs w:val="24"/>
                        <w14:ligatures w14:val="standardContextual"/>
                      </w:rPr>
                    </w:pPr>
                    <w:r>
                      <w:rPr>
                        <w:color w:val="000000"/>
                        <w:szCs w:val="24"/>
                        <w:lang w:eastAsia="lt-LT"/>
                      </w:rPr>
                      <w:t>Dozatorius muilo</w:t>
                    </w:r>
                  </w:p>
                </w:tc>
                <w:tc>
                  <w:tcPr>
                    <w:tcW w:w="1191" w:type="dxa"/>
                    <w:vAlign w:val="center"/>
                  </w:tcPr>
                  <w:p w14:paraId="2AD6FA2E"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1448932D" w14:textId="77777777">
                    <w:pPr>
                      <w:ind w:left="-113" w:right="-113"/>
                      <w:jc w:val="center"/>
                      <w:rPr>
                        <w:szCs w:val="24"/>
                        <w:lang w:eastAsia="lt-LT"/>
                      </w:rPr>
                    </w:pPr>
                    <w:r>
                      <w:rPr>
                        <w:color w:val="000000"/>
                        <w:szCs w:val="24"/>
                        <w:lang w:eastAsia="lt-LT"/>
                      </w:rPr>
                      <w:t>vnt.</w:t>
                    </w:r>
                  </w:p>
                </w:tc>
                <w:tc>
                  <w:tcPr>
                    <w:tcW w:w="709" w:type="dxa"/>
                    <w:vAlign w:val="center"/>
                  </w:tcPr>
                  <w:p w14:paraId="3F42DE5E" w14:textId="77777777">
                    <w:pPr>
                      <w:jc w:val="center"/>
                      <w:rPr>
                        <w:szCs w:val="24"/>
                        <w:lang w:eastAsia="lt-LT"/>
                      </w:rPr>
                    </w:pPr>
                    <w:r>
                      <w:rPr>
                        <w:color w:val="000000"/>
                        <w:szCs w:val="24"/>
                        <w:lang w:eastAsia="lt-LT"/>
                      </w:rPr>
                      <w:t>1</w:t>
                    </w:r>
                  </w:p>
                </w:tc>
                <w:tc>
                  <w:tcPr>
                    <w:tcW w:w="1077" w:type="dxa"/>
                    <w:vAlign w:val="center"/>
                  </w:tcPr>
                  <w:p w14:paraId="03599EC2" w14:textId="77777777">
                    <w:pPr>
                      <w:jc w:val="right"/>
                      <w:rPr>
                        <w:szCs w:val="24"/>
                        <w:lang w:eastAsia="lt-LT"/>
                      </w:rPr>
                    </w:pPr>
                    <w:r>
                      <w:rPr>
                        <w:color w:val="000000"/>
                        <w:szCs w:val="24"/>
                        <w:lang w:eastAsia="lt-LT"/>
                      </w:rPr>
                      <w:t>5,38</w:t>
                    </w:r>
                  </w:p>
                </w:tc>
                <w:tc>
                  <w:tcPr>
                    <w:tcW w:w="1305" w:type="dxa"/>
                    <w:vAlign w:val="center"/>
                  </w:tcPr>
                  <w:p w14:paraId="202C2D74" w14:textId="77777777">
                    <w:pPr>
                      <w:jc w:val="right"/>
                      <w:rPr>
                        <w:szCs w:val="24"/>
                        <w:lang w:eastAsia="lt-LT"/>
                      </w:rPr>
                    </w:pPr>
                    <w:r>
                      <w:rPr>
                        <w:color w:val="000000"/>
                        <w:szCs w:val="24"/>
                        <w:lang w:eastAsia="lt-LT"/>
                      </w:rPr>
                      <w:t>5,38</w:t>
                    </w:r>
                  </w:p>
                </w:tc>
              </w:tr>
              <w:tr w14:paraId="1970A454" w14:textId="77777777">
                <w:trPr>
                  <w:trHeight w:val="20"/>
                  <w:jc w:val="center"/>
                </w:trPr>
                <w:tc>
                  <w:tcPr>
                    <w:tcW w:w="567" w:type="dxa"/>
                    <w:vAlign w:val="center"/>
                  </w:tcPr>
                  <w:p w14:paraId="61827943" w14:textId="08944547">
                    <w:pPr>
                      <w:widowControl w:val="0"/>
                      <w:tabs>
                        <w:tab w:val="left" w:pos="720"/>
                      </w:tabs>
                      <w:suppressAutoHyphens/>
                      <w:ind w:left="1134" w:hanging="720"/>
                      <w:jc w:val="center"/>
                      <w:rPr>
                        <w:szCs w:val="24"/>
                      </w:rPr>
                    </w:pPr>
                    <w:r>
                      <w:rPr>
                        <w:szCs w:val="24"/>
                      </w:rPr>
                      <w:t>166.</w:t>
                      <w:tab/>
                    </w:r>
                  </w:p>
                </w:tc>
                <w:tc>
                  <w:tcPr>
                    <w:tcW w:w="3909" w:type="dxa"/>
                    <w:vAlign w:val="center"/>
                  </w:tcPr>
                  <w:p w14:paraId="6572FB6B" w14:textId="77777777">
                    <w:pPr>
                      <w:rPr>
                        <w:color w:val="000000"/>
                        <w:szCs w:val="24"/>
                        <w14:ligatures w14:val="standardContextual"/>
                      </w:rPr>
                    </w:pPr>
                    <w:r>
                      <w:rPr>
                        <w:color w:val="000000"/>
                        <w:szCs w:val="24"/>
                        <w:lang w:eastAsia="lt-LT"/>
                      </w:rPr>
                      <w:t>Dozatorius muilo</w:t>
                    </w:r>
                  </w:p>
                </w:tc>
                <w:tc>
                  <w:tcPr>
                    <w:tcW w:w="1191" w:type="dxa"/>
                    <w:vAlign w:val="center"/>
                  </w:tcPr>
                  <w:p w14:paraId="07243049"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125D1007" w14:textId="77777777">
                    <w:pPr>
                      <w:ind w:left="-113" w:right="-113"/>
                      <w:jc w:val="center"/>
                      <w:rPr>
                        <w:szCs w:val="24"/>
                        <w:lang w:eastAsia="lt-LT"/>
                      </w:rPr>
                    </w:pPr>
                    <w:r>
                      <w:rPr>
                        <w:color w:val="000000"/>
                        <w:szCs w:val="24"/>
                        <w:lang w:eastAsia="lt-LT"/>
                      </w:rPr>
                      <w:t>vnt.</w:t>
                    </w:r>
                  </w:p>
                </w:tc>
                <w:tc>
                  <w:tcPr>
                    <w:tcW w:w="709" w:type="dxa"/>
                    <w:vAlign w:val="center"/>
                  </w:tcPr>
                  <w:p w14:paraId="173C962A" w14:textId="77777777">
                    <w:pPr>
                      <w:jc w:val="center"/>
                      <w:rPr>
                        <w:szCs w:val="24"/>
                        <w:lang w:eastAsia="lt-LT"/>
                      </w:rPr>
                    </w:pPr>
                    <w:r>
                      <w:rPr>
                        <w:color w:val="000000"/>
                        <w:szCs w:val="24"/>
                        <w:lang w:eastAsia="lt-LT"/>
                      </w:rPr>
                      <w:t>4</w:t>
                    </w:r>
                  </w:p>
                </w:tc>
                <w:tc>
                  <w:tcPr>
                    <w:tcW w:w="1077" w:type="dxa"/>
                    <w:vAlign w:val="center"/>
                  </w:tcPr>
                  <w:p w14:paraId="0A5996E3" w14:textId="77777777">
                    <w:pPr>
                      <w:jc w:val="right"/>
                      <w:rPr>
                        <w:szCs w:val="24"/>
                        <w:lang w:eastAsia="lt-LT"/>
                      </w:rPr>
                    </w:pPr>
                    <w:r>
                      <w:rPr>
                        <w:color w:val="000000"/>
                        <w:szCs w:val="24"/>
                        <w:lang w:eastAsia="lt-LT"/>
                      </w:rPr>
                      <w:t>13,20</w:t>
                    </w:r>
                  </w:p>
                </w:tc>
                <w:tc>
                  <w:tcPr>
                    <w:tcW w:w="1305" w:type="dxa"/>
                    <w:vAlign w:val="center"/>
                  </w:tcPr>
                  <w:p w14:paraId="29FE3CD6" w14:textId="77777777">
                    <w:pPr>
                      <w:jc w:val="right"/>
                      <w:rPr>
                        <w:szCs w:val="24"/>
                        <w:lang w:eastAsia="lt-LT"/>
                      </w:rPr>
                    </w:pPr>
                    <w:r>
                      <w:rPr>
                        <w:color w:val="000000"/>
                        <w:szCs w:val="24"/>
                        <w:lang w:eastAsia="lt-LT"/>
                      </w:rPr>
                      <w:t>52,80</w:t>
                    </w:r>
                  </w:p>
                </w:tc>
              </w:tr>
              <w:tr w14:paraId="715E3F16" w14:textId="77777777">
                <w:trPr>
                  <w:trHeight w:val="20"/>
                  <w:jc w:val="center"/>
                </w:trPr>
                <w:tc>
                  <w:tcPr>
                    <w:tcW w:w="567" w:type="dxa"/>
                    <w:vAlign w:val="center"/>
                  </w:tcPr>
                  <w:p w14:paraId="115CE20A" w14:textId="2D0D8937">
                    <w:pPr>
                      <w:widowControl w:val="0"/>
                      <w:tabs>
                        <w:tab w:val="left" w:pos="720"/>
                      </w:tabs>
                      <w:suppressAutoHyphens/>
                      <w:ind w:left="1134" w:hanging="720"/>
                      <w:jc w:val="center"/>
                      <w:rPr>
                        <w:szCs w:val="24"/>
                      </w:rPr>
                    </w:pPr>
                    <w:r>
                      <w:rPr>
                        <w:szCs w:val="24"/>
                      </w:rPr>
                      <w:t>167.</w:t>
                      <w:tab/>
                    </w:r>
                  </w:p>
                </w:tc>
                <w:tc>
                  <w:tcPr>
                    <w:tcW w:w="3909" w:type="dxa"/>
                    <w:vAlign w:val="center"/>
                  </w:tcPr>
                  <w:p w14:paraId="335863F6" w14:textId="77777777">
                    <w:pPr>
                      <w:rPr>
                        <w:color w:val="000000"/>
                        <w:szCs w:val="24"/>
                        <w14:ligatures w14:val="standardContextual"/>
                      </w:rPr>
                    </w:pPr>
                    <w:r>
                      <w:rPr>
                        <w:color w:val="000000"/>
                        <w:szCs w:val="24"/>
                        <w:lang w:eastAsia="lt-LT"/>
                      </w:rPr>
                      <w:t>Dozatorius muilo</w:t>
                    </w:r>
                  </w:p>
                </w:tc>
                <w:tc>
                  <w:tcPr>
                    <w:tcW w:w="1191" w:type="dxa"/>
                    <w:vAlign w:val="center"/>
                  </w:tcPr>
                  <w:p w14:paraId="60FFB566" w14:textId="77777777">
                    <w:pPr>
                      <w:ind w:left="-113" w:right="-113"/>
                      <w:jc w:val="center"/>
                      <w:rPr>
                        <w:spacing w:val="-4"/>
                        <w:szCs w:val="24"/>
                        <w:lang w:eastAsia="lt-LT"/>
                      </w:rPr>
                    </w:pPr>
                    <w:r>
                      <w:rPr>
                        <w:color w:val="000000"/>
                        <w:spacing w:val="-4"/>
                        <w:szCs w:val="24"/>
                        <w:lang w:eastAsia="lt-LT"/>
                      </w:rPr>
                      <w:t>2024-11-27</w:t>
                    </w:r>
                  </w:p>
                </w:tc>
                <w:tc>
                  <w:tcPr>
                    <w:tcW w:w="821" w:type="dxa"/>
                    <w:vAlign w:val="center"/>
                  </w:tcPr>
                  <w:p w14:paraId="4CDEEC83" w14:textId="77777777">
                    <w:pPr>
                      <w:ind w:left="-113" w:right="-113"/>
                      <w:jc w:val="center"/>
                      <w:rPr>
                        <w:szCs w:val="24"/>
                        <w:lang w:eastAsia="lt-LT"/>
                      </w:rPr>
                    </w:pPr>
                    <w:r>
                      <w:rPr>
                        <w:color w:val="000000"/>
                        <w:szCs w:val="24"/>
                        <w:lang w:eastAsia="lt-LT"/>
                      </w:rPr>
                      <w:t>vnt.</w:t>
                    </w:r>
                  </w:p>
                </w:tc>
                <w:tc>
                  <w:tcPr>
                    <w:tcW w:w="709" w:type="dxa"/>
                    <w:vAlign w:val="center"/>
                  </w:tcPr>
                  <w:p w14:paraId="1F242AFE" w14:textId="77777777">
                    <w:pPr>
                      <w:jc w:val="center"/>
                      <w:rPr>
                        <w:szCs w:val="24"/>
                        <w:lang w:eastAsia="lt-LT"/>
                      </w:rPr>
                    </w:pPr>
                    <w:r>
                      <w:rPr>
                        <w:color w:val="000000"/>
                        <w:szCs w:val="24"/>
                        <w:lang w:eastAsia="lt-LT"/>
                      </w:rPr>
                      <w:t>2</w:t>
                    </w:r>
                  </w:p>
                </w:tc>
                <w:tc>
                  <w:tcPr>
                    <w:tcW w:w="1077" w:type="dxa"/>
                    <w:vAlign w:val="center"/>
                  </w:tcPr>
                  <w:p w14:paraId="49921E1A" w14:textId="77777777">
                    <w:pPr>
                      <w:jc w:val="right"/>
                      <w:rPr>
                        <w:szCs w:val="24"/>
                        <w:lang w:eastAsia="lt-LT"/>
                      </w:rPr>
                    </w:pPr>
                    <w:r>
                      <w:rPr>
                        <w:color w:val="000000"/>
                        <w:szCs w:val="24"/>
                        <w:lang w:eastAsia="lt-LT"/>
                      </w:rPr>
                      <w:t>13,20</w:t>
                    </w:r>
                  </w:p>
                </w:tc>
                <w:tc>
                  <w:tcPr>
                    <w:tcW w:w="1305" w:type="dxa"/>
                    <w:vAlign w:val="center"/>
                  </w:tcPr>
                  <w:p w14:paraId="05999E65" w14:textId="77777777">
                    <w:pPr>
                      <w:jc w:val="right"/>
                      <w:rPr>
                        <w:szCs w:val="24"/>
                        <w:lang w:eastAsia="lt-LT"/>
                      </w:rPr>
                    </w:pPr>
                    <w:r>
                      <w:rPr>
                        <w:color w:val="000000"/>
                        <w:szCs w:val="24"/>
                        <w:lang w:eastAsia="lt-LT"/>
                      </w:rPr>
                      <w:t>26,40</w:t>
                    </w:r>
                  </w:p>
                </w:tc>
              </w:tr>
              <w:tr w14:paraId="0E41A5BE" w14:textId="77777777">
                <w:trPr>
                  <w:trHeight w:val="20"/>
                  <w:jc w:val="center"/>
                </w:trPr>
                <w:tc>
                  <w:tcPr>
                    <w:tcW w:w="567" w:type="dxa"/>
                    <w:vAlign w:val="center"/>
                  </w:tcPr>
                  <w:p w14:paraId="47A72A40" w14:textId="3A62108A">
                    <w:pPr>
                      <w:widowControl w:val="0"/>
                      <w:tabs>
                        <w:tab w:val="left" w:pos="720"/>
                      </w:tabs>
                      <w:suppressAutoHyphens/>
                      <w:ind w:left="1134" w:hanging="720"/>
                      <w:jc w:val="center"/>
                      <w:rPr>
                        <w:szCs w:val="24"/>
                      </w:rPr>
                    </w:pPr>
                    <w:r>
                      <w:rPr>
                        <w:szCs w:val="24"/>
                      </w:rPr>
                      <w:t>168.</w:t>
                      <w:tab/>
                    </w:r>
                  </w:p>
                </w:tc>
                <w:tc>
                  <w:tcPr>
                    <w:tcW w:w="3909" w:type="dxa"/>
                    <w:vAlign w:val="center"/>
                  </w:tcPr>
                  <w:p w14:paraId="730CAB72" w14:textId="77777777">
                    <w:pPr>
                      <w:rPr>
                        <w:color w:val="000000"/>
                        <w:szCs w:val="24"/>
                        <w14:ligatures w14:val="standardContextual"/>
                      </w:rPr>
                    </w:pPr>
                    <w:r>
                      <w:rPr>
                        <w:color w:val="000000"/>
                        <w:szCs w:val="24"/>
                        <w:lang w:eastAsia="lt-LT"/>
                      </w:rPr>
                      <w:t>Drožtukas elektrinis</w:t>
                    </w:r>
                  </w:p>
                </w:tc>
                <w:tc>
                  <w:tcPr>
                    <w:tcW w:w="1191" w:type="dxa"/>
                    <w:vAlign w:val="center"/>
                  </w:tcPr>
                  <w:p w14:paraId="481A1838"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2C1FF416" w14:textId="77777777">
                    <w:pPr>
                      <w:ind w:left="-113" w:right="-113"/>
                      <w:jc w:val="center"/>
                      <w:rPr>
                        <w:szCs w:val="24"/>
                        <w:lang w:eastAsia="lt-LT"/>
                      </w:rPr>
                    </w:pPr>
                    <w:r>
                      <w:rPr>
                        <w:color w:val="000000"/>
                        <w:szCs w:val="24"/>
                        <w:lang w:eastAsia="lt-LT"/>
                      </w:rPr>
                      <w:t>vnt.</w:t>
                    </w:r>
                  </w:p>
                </w:tc>
                <w:tc>
                  <w:tcPr>
                    <w:tcW w:w="709" w:type="dxa"/>
                    <w:vAlign w:val="center"/>
                  </w:tcPr>
                  <w:p w14:paraId="60E3BE5E" w14:textId="77777777">
                    <w:pPr>
                      <w:jc w:val="center"/>
                      <w:rPr>
                        <w:szCs w:val="24"/>
                        <w:lang w:eastAsia="lt-LT"/>
                      </w:rPr>
                    </w:pPr>
                    <w:r>
                      <w:rPr>
                        <w:color w:val="000000"/>
                        <w:szCs w:val="24"/>
                        <w:lang w:eastAsia="lt-LT"/>
                      </w:rPr>
                      <w:t>1</w:t>
                    </w:r>
                  </w:p>
                </w:tc>
                <w:tc>
                  <w:tcPr>
                    <w:tcW w:w="1077" w:type="dxa"/>
                    <w:vAlign w:val="center"/>
                  </w:tcPr>
                  <w:p w14:paraId="1C0AF5D7" w14:textId="77777777">
                    <w:pPr>
                      <w:jc w:val="right"/>
                      <w:rPr>
                        <w:szCs w:val="24"/>
                        <w:lang w:eastAsia="lt-LT"/>
                      </w:rPr>
                    </w:pPr>
                    <w:r>
                      <w:rPr>
                        <w:color w:val="000000"/>
                        <w:szCs w:val="24"/>
                        <w:lang w:eastAsia="lt-LT"/>
                      </w:rPr>
                      <w:t>8,91</w:t>
                    </w:r>
                  </w:p>
                </w:tc>
                <w:tc>
                  <w:tcPr>
                    <w:tcW w:w="1305" w:type="dxa"/>
                    <w:vAlign w:val="center"/>
                  </w:tcPr>
                  <w:p w14:paraId="6B85FCD7" w14:textId="77777777">
                    <w:pPr>
                      <w:jc w:val="right"/>
                      <w:rPr>
                        <w:szCs w:val="24"/>
                        <w:lang w:eastAsia="lt-LT"/>
                      </w:rPr>
                    </w:pPr>
                    <w:r>
                      <w:rPr>
                        <w:color w:val="000000"/>
                        <w:szCs w:val="24"/>
                        <w:lang w:eastAsia="lt-LT"/>
                      </w:rPr>
                      <w:t>8,91</w:t>
                    </w:r>
                  </w:p>
                </w:tc>
              </w:tr>
              <w:tr w14:paraId="2A881143" w14:textId="77777777">
                <w:trPr>
                  <w:trHeight w:val="20"/>
                  <w:jc w:val="center"/>
                </w:trPr>
                <w:tc>
                  <w:tcPr>
                    <w:tcW w:w="567" w:type="dxa"/>
                    <w:vAlign w:val="center"/>
                  </w:tcPr>
                  <w:p w14:paraId="07801137" w14:textId="1E1B5FA9">
                    <w:pPr>
                      <w:widowControl w:val="0"/>
                      <w:tabs>
                        <w:tab w:val="left" w:pos="720"/>
                      </w:tabs>
                      <w:suppressAutoHyphens/>
                      <w:ind w:left="1134" w:hanging="720"/>
                      <w:jc w:val="center"/>
                      <w:rPr>
                        <w:szCs w:val="24"/>
                      </w:rPr>
                    </w:pPr>
                    <w:r>
                      <w:rPr>
                        <w:szCs w:val="24"/>
                      </w:rPr>
                      <w:t>169.</w:t>
                      <w:tab/>
                    </w:r>
                  </w:p>
                </w:tc>
                <w:tc>
                  <w:tcPr>
                    <w:tcW w:w="3909" w:type="dxa"/>
                    <w:vAlign w:val="center"/>
                  </w:tcPr>
                  <w:p w14:paraId="57211E61" w14:textId="77777777">
                    <w:pPr>
                      <w:rPr>
                        <w:color w:val="000000"/>
                        <w:szCs w:val="24"/>
                        <w14:ligatures w14:val="standardContextual"/>
                      </w:rPr>
                    </w:pPr>
                    <w:r>
                      <w:rPr>
                        <w:color w:val="000000"/>
                        <w:szCs w:val="24"/>
                        <w:lang w:eastAsia="lt-LT"/>
                      </w:rPr>
                      <w:t>Drožtukas mechaninis „Deli“</w:t>
                    </w:r>
                  </w:p>
                </w:tc>
                <w:tc>
                  <w:tcPr>
                    <w:tcW w:w="1191" w:type="dxa"/>
                    <w:vAlign w:val="center"/>
                  </w:tcPr>
                  <w:p w14:paraId="2C97604E"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46566DD9" w14:textId="77777777">
                    <w:pPr>
                      <w:ind w:left="-113" w:right="-113"/>
                      <w:jc w:val="center"/>
                      <w:rPr>
                        <w:szCs w:val="24"/>
                        <w:lang w:eastAsia="lt-LT"/>
                      </w:rPr>
                    </w:pPr>
                    <w:r>
                      <w:rPr>
                        <w:color w:val="000000"/>
                        <w:szCs w:val="24"/>
                        <w:lang w:eastAsia="lt-LT"/>
                      </w:rPr>
                      <w:t>vnt.</w:t>
                    </w:r>
                  </w:p>
                </w:tc>
                <w:tc>
                  <w:tcPr>
                    <w:tcW w:w="709" w:type="dxa"/>
                    <w:vAlign w:val="center"/>
                  </w:tcPr>
                  <w:p w14:paraId="7CC0EBAE" w14:textId="77777777">
                    <w:pPr>
                      <w:jc w:val="center"/>
                      <w:rPr>
                        <w:szCs w:val="24"/>
                        <w:lang w:eastAsia="lt-LT"/>
                      </w:rPr>
                    </w:pPr>
                    <w:r>
                      <w:rPr>
                        <w:color w:val="000000"/>
                        <w:szCs w:val="24"/>
                        <w:lang w:eastAsia="lt-LT"/>
                      </w:rPr>
                      <w:t>2</w:t>
                    </w:r>
                  </w:p>
                </w:tc>
                <w:tc>
                  <w:tcPr>
                    <w:tcW w:w="1077" w:type="dxa"/>
                    <w:vAlign w:val="center"/>
                  </w:tcPr>
                  <w:p w14:paraId="101E67DA" w14:textId="77777777">
                    <w:pPr>
                      <w:jc w:val="right"/>
                      <w:rPr>
                        <w:szCs w:val="24"/>
                        <w:lang w:eastAsia="lt-LT"/>
                      </w:rPr>
                    </w:pPr>
                    <w:r>
                      <w:rPr>
                        <w:color w:val="000000"/>
                        <w:szCs w:val="24"/>
                        <w:lang w:eastAsia="lt-LT"/>
                      </w:rPr>
                      <w:t>5,22</w:t>
                    </w:r>
                  </w:p>
                </w:tc>
                <w:tc>
                  <w:tcPr>
                    <w:tcW w:w="1305" w:type="dxa"/>
                    <w:vAlign w:val="center"/>
                  </w:tcPr>
                  <w:p w14:paraId="7982D090" w14:textId="77777777">
                    <w:pPr>
                      <w:jc w:val="right"/>
                      <w:rPr>
                        <w:szCs w:val="24"/>
                        <w:lang w:eastAsia="lt-LT"/>
                      </w:rPr>
                    </w:pPr>
                    <w:r>
                      <w:rPr>
                        <w:color w:val="000000"/>
                        <w:szCs w:val="24"/>
                        <w:lang w:eastAsia="lt-LT"/>
                      </w:rPr>
                      <w:t>10,44</w:t>
                    </w:r>
                  </w:p>
                </w:tc>
              </w:tr>
              <w:tr w14:paraId="5B3F82FC" w14:textId="77777777">
                <w:trPr>
                  <w:trHeight w:val="20"/>
                  <w:jc w:val="center"/>
                </w:trPr>
                <w:tc>
                  <w:tcPr>
                    <w:tcW w:w="567" w:type="dxa"/>
                    <w:vAlign w:val="center"/>
                  </w:tcPr>
                  <w:p w14:paraId="410AEF03" w14:textId="6021AE45">
                    <w:pPr>
                      <w:widowControl w:val="0"/>
                      <w:tabs>
                        <w:tab w:val="left" w:pos="720"/>
                      </w:tabs>
                      <w:suppressAutoHyphens/>
                      <w:ind w:left="1134" w:hanging="720"/>
                      <w:jc w:val="center"/>
                      <w:rPr>
                        <w:szCs w:val="24"/>
                      </w:rPr>
                    </w:pPr>
                    <w:r>
                      <w:rPr>
                        <w:szCs w:val="24"/>
                      </w:rPr>
                      <w:t>170.</w:t>
                      <w:tab/>
                    </w:r>
                  </w:p>
                </w:tc>
                <w:tc>
                  <w:tcPr>
                    <w:tcW w:w="3909" w:type="dxa"/>
                    <w:vAlign w:val="center"/>
                  </w:tcPr>
                  <w:p w14:paraId="5B801E5B" w14:textId="77777777">
                    <w:pPr>
                      <w:rPr>
                        <w:color w:val="000000"/>
                        <w:szCs w:val="24"/>
                        <w14:ligatures w14:val="standardContextual"/>
                      </w:rPr>
                    </w:pPr>
                    <w:r>
                      <w:rPr>
                        <w:color w:val="000000"/>
                        <w:szCs w:val="24"/>
                        <w:lang w:eastAsia="lt-LT"/>
                      </w:rPr>
                      <w:t>Dubuo nemaistinis 38x38x16 cm</w:t>
                    </w:r>
                  </w:p>
                </w:tc>
                <w:tc>
                  <w:tcPr>
                    <w:tcW w:w="1191" w:type="dxa"/>
                    <w:vAlign w:val="center"/>
                  </w:tcPr>
                  <w:p w14:paraId="5D1961D9"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31CBA50A" w14:textId="77777777">
                    <w:pPr>
                      <w:ind w:left="-113" w:right="-113"/>
                      <w:jc w:val="center"/>
                      <w:rPr>
                        <w:szCs w:val="24"/>
                        <w:lang w:eastAsia="lt-LT"/>
                      </w:rPr>
                    </w:pPr>
                    <w:r>
                      <w:rPr>
                        <w:color w:val="000000"/>
                        <w:szCs w:val="24"/>
                        <w:lang w:eastAsia="lt-LT"/>
                      </w:rPr>
                      <w:t>vnt.</w:t>
                    </w:r>
                  </w:p>
                </w:tc>
                <w:tc>
                  <w:tcPr>
                    <w:tcW w:w="709" w:type="dxa"/>
                    <w:vAlign w:val="center"/>
                  </w:tcPr>
                  <w:p w14:paraId="6C8736FD" w14:textId="77777777">
                    <w:pPr>
                      <w:jc w:val="center"/>
                      <w:rPr>
                        <w:szCs w:val="24"/>
                        <w:lang w:eastAsia="lt-LT"/>
                      </w:rPr>
                    </w:pPr>
                    <w:r>
                      <w:rPr>
                        <w:color w:val="000000"/>
                        <w:szCs w:val="24"/>
                        <w:lang w:eastAsia="lt-LT"/>
                      </w:rPr>
                      <w:t>2</w:t>
                    </w:r>
                  </w:p>
                </w:tc>
                <w:tc>
                  <w:tcPr>
                    <w:tcW w:w="1077" w:type="dxa"/>
                    <w:vAlign w:val="center"/>
                  </w:tcPr>
                  <w:p w14:paraId="1A557742" w14:textId="77777777">
                    <w:pPr>
                      <w:jc w:val="right"/>
                      <w:rPr>
                        <w:szCs w:val="24"/>
                        <w:lang w:eastAsia="lt-LT"/>
                      </w:rPr>
                    </w:pPr>
                    <w:r>
                      <w:rPr>
                        <w:color w:val="000000"/>
                        <w:szCs w:val="24"/>
                        <w:lang w:eastAsia="lt-LT"/>
                      </w:rPr>
                      <w:t>2,92</w:t>
                    </w:r>
                  </w:p>
                </w:tc>
                <w:tc>
                  <w:tcPr>
                    <w:tcW w:w="1305" w:type="dxa"/>
                    <w:vAlign w:val="center"/>
                  </w:tcPr>
                  <w:p w14:paraId="5BCCCF74" w14:textId="77777777">
                    <w:pPr>
                      <w:jc w:val="right"/>
                      <w:rPr>
                        <w:szCs w:val="24"/>
                        <w:lang w:eastAsia="lt-LT"/>
                      </w:rPr>
                    </w:pPr>
                    <w:r>
                      <w:rPr>
                        <w:color w:val="000000"/>
                        <w:szCs w:val="24"/>
                        <w:lang w:eastAsia="lt-LT"/>
                      </w:rPr>
                      <w:t>5,83</w:t>
                    </w:r>
                  </w:p>
                </w:tc>
              </w:tr>
              <w:tr w14:paraId="28006E31" w14:textId="77777777">
                <w:trPr>
                  <w:trHeight w:val="20"/>
                  <w:jc w:val="center"/>
                </w:trPr>
                <w:tc>
                  <w:tcPr>
                    <w:tcW w:w="567" w:type="dxa"/>
                    <w:vAlign w:val="center"/>
                  </w:tcPr>
                  <w:p w14:paraId="2E90E254" w14:textId="0A7C62ED">
                    <w:pPr>
                      <w:widowControl w:val="0"/>
                      <w:tabs>
                        <w:tab w:val="left" w:pos="720"/>
                      </w:tabs>
                      <w:suppressAutoHyphens/>
                      <w:ind w:left="1134" w:hanging="720"/>
                      <w:jc w:val="center"/>
                      <w:rPr>
                        <w:szCs w:val="24"/>
                      </w:rPr>
                    </w:pPr>
                    <w:r>
                      <w:rPr>
                        <w:szCs w:val="24"/>
                      </w:rPr>
                      <w:t>171.</w:t>
                      <w:tab/>
                    </w:r>
                  </w:p>
                </w:tc>
                <w:tc>
                  <w:tcPr>
                    <w:tcW w:w="3909" w:type="dxa"/>
                    <w:vAlign w:val="center"/>
                  </w:tcPr>
                  <w:p w14:paraId="07476FC2" w14:textId="77777777">
                    <w:pPr>
                      <w:rPr>
                        <w:color w:val="000000"/>
                        <w:szCs w:val="24"/>
                        <w14:ligatures w14:val="standardContextual"/>
                      </w:rPr>
                    </w:pPr>
                    <w:r>
                      <w:rPr>
                        <w:color w:val="000000"/>
                        <w:szCs w:val="24"/>
                        <w:lang w:eastAsia="lt-LT"/>
                      </w:rPr>
                      <w:t>Dujinis lituoklis HT 1937</w:t>
                    </w:r>
                  </w:p>
                </w:tc>
                <w:tc>
                  <w:tcPr>
                    <w:tcW w:w="1191" w:type="dxa"/>
                    <w:vAlign w:val="center"/>
                  </w:tcPr>
                  <w:p w14:paraId="5A9724A4"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73658623" w14:textId="77777777">
                    <w:pPr>
                      <w:ind w:left="-113" w:right="-113"/>
                      <w:jc w:val="center"/>
                      <w:rPr>
                        <w:szCs w:val="24"/>
                        <w:lang w:eastAsia="lt-LT"/>
                      </w:rPr>
                    </w:pPr>
                    <w:r>
                      <w:rPr>
                        <w:color w:val="000000"/>
                        <w:szCs w:val="24"/>
                        <w:lang w:eastAsia="lt-LT"/>
                      </w:rPr>
                      <w:t>vnt.</w:t>
                    </w:r>
                  </w:p>
                </w:tc>
                <w:tc>
                  <w:tcPr>
                    <w:tcW w:w="709" w:type="dxa"/>
                    <w:vAlign w:val="center"/>
                  </w:tcPr>
                  <w:p w14:paraId="18D7CF66" w14:textId="77777777">
                    <w:pPr>
                      <w:jc w:val="center"/>
                      <w:rPr>
                        <w:szCs w:val="24"/>
                        <w:lang w:eastAsia="lt-LT"/>
                      </w:rPr>
                    </w:pPr>
                    <w:r>
                      <w:rPr>
                        <w:color w:val="000000"/>
                        <w:szCs w:val="24"/>
                        <w:lang w:eastAsia="lt-LT"/>
                      </w:rPr>
                      <w:t>1</w:t>
                    </w:r>
                  </w:p>
                </w:tc>
                <w:tc>
                  <w:tcPr>
                    <w:tcW w:w="1077" w:type="dxa"/>
                    <w:vAlign w:val="center"/>
                  </w:tcPr>
                  <w:p w14:paraId="2A3C3813" w14:textId="77777777">
                    <w:pPr>
                      <w:jc w:val="right"/>
                      <w:rPr>
                        <w:szCs w:val="24"/>
                        <w:lang w:eastAsia="lt-LT"/>
                      </w:rPr>
                    </w:pPr>
                    <w:r>
                      <w:rPr>
                        <w:color w:val="000000"/>
                        <w:szCs w:val="24"/>
                        <w:lang w:eastAsia="lt-LT"/>
                      </w:rPr>
                      <w:t>16,65</w:t>
                    </w:r>
                  </w:p>
                </w:tc>
                <w:tc>
                  <w:tcPr>
                    <w:tcW w:w="1305" w:type="dxa"/>
                    <w:vAlign w:val="center"/>
                  </w:tcPr>
                  <w:p w14:paraId="633FF755" w14:textId="77777777">
                    <w:pPr>
                      <w:jc w:val="right"/>
                      <w:rPr>
                        <w:szCs w:val="24"/>
                        <w:lang w:eastAsia="lt-LT"/>
                      </w:rPr>
                    </w:pPr>
                    <w:r>
                      <w:rPr>
                        <w:color w:val="000000"/>
                        <w:szCs w:val="24"/>
                        <w:lang w:eastAsia="lt-LT"/>
                      </w:rPr>
                      <w:t>16,65</w:t>
                    </w:r>
                  </w:p>
                </w:tc>
              </w:tr>
              <w:tr w14:paraId="360E8452" w14:textId="77777777">
                <w:trPr>
                  <w:trHeight w:val="20"/>
                  <w:jc w:val="center"/>
                </w:trPr>
                <w:tc>
                  <w:tcPr>
                    <w:tcW w:w="567" w:type="dxa"/>
                    <w:vAlign w:val="center"/>
                  </w:tcPr>
                  <w:p w14:paraId="3390205F" w14:textId="3EF89D13">
                    <w:pPr>
                      <w:widowControl w:val="0"/>
                      <w:tabs>
                        <w:tab w:val="left" w:pos="720"/>
                      </w:tabs>
                      <w:suppressAutoHyphens/>
                      <w:ind w:left="1134" w:hanging="720"/>
                      <w:jc w:val="center"/>
                      <w:rPr>
                        <w:szCs w:val="24"/>
                      </w:rPr>
                    </w:pPr>
                    <w:r>
                      <w:rPr>
                        <w:szCs w:val="24"/>
                      </w:rPr>
                      <w:t>172.</w:t>
                      <w:tab/>
                    </w:r>
                  </w:p>
                </w:tc>
                <w:tc>
                  <w:tcPr>
                    <w:tcW w:w="3909" w:type="dxa"/>
                    <w:vAlign w:val="center"/>
                  </w:tcPr>
                  <w:p w14:paraId="3B36BCCC" w14:textId="77777777">
                    <w:pPr>
                      <w:rPr>
                        <w:color w:val="000000"/>
                        <w:szCs w:val="24"/>
                        <w14:ligatures w14:val="standardContextual"/>
                      </w:rPr>
                    </w:pPr>
                    <w:r>
                      <w:rPr>
                        <w:color w:val="000000"/>
                        <w:szCs w:val="24"/>
                        <w:lang w:eastAsia="lt-LT"/>
                      </w:rPr>
                      <w:t>Duomenų saugykla „Asus Asustor Tower NAS“ su 2 diskais „Hdd Western digital ultra star HC310H“</w:t>
                    </w:r>
                  </w:p>
                </w:tc>
                <w:tc>
                  <w:tcPr>
                    <w:tcW w:w="1191" w:type="dxa"/>
                    <w:vAlign w:val="center"/>
                  </w:tcPr>
                  <w:p w14:paraId="3DF5A13F" w14:textId="77777777">
                    <w:pPr>
                      <w:ind w:left="-113" w:right="-113"/>
                      <w:jc w:val="center"/>
                      <w:rPr>
                        <w:spacing w:val="-4"/>
                        <w:szCs w:val="24"/>
                        <w:lang w:eastAsia="lt-LT"/>
                      </w:rPr>
                    </w:pPr>
                    <w:r>
                      <w:rPr>
                        <w:color w:val="000000"/>
                        <w:spacing w:val="-4"/>
                        <w:szCs w:val="24"/>
                        <w:lang w:eastAsia="lt-LT"/>
                      </w:rPr>
                      <w:t>2021-02-26</w:t>
                    </w:r>
                  </w:p>
                </w:tc>
                <w:tc>
                  <w:tcPr>
                    <w:tcW w:w="821" w:type="dxa"/>
                    <w:vAlign w:val="center"/>
                  </w:tcPr>
                  <w:p w14:paraId="1337BE23" w14:textId="77777777">
                    <w:pPr>
                      <w:ind w:left="-113" w:right="-113"/>
                      <w:jc w:val="center"/>
                      <w:rPr>
                        <w:szCs w:val="24"/>
                        <w:lang w:eastAsia="lt-LT"/>
                      </w:rPr>
                    </w:pPr>
                    <w:r>
                      <w:rPr>
                        <w:color w:val="000000"/>
                        <w:szCs w:val="24"/>
                        <w:lang w:eastAsia="lt-LT"/>
                      </w:rPr>
                      <w:t>vnt.</w:t>
                    </w:r>
                  </w:p>
                </w:tc>
                <w:tc>
                  <w:tcPr>
                    <w:tcW w:w="709" w:type="dxa"/>
                    <w:vAlign w:val="center"/>
                  </w:tcPr>
                  <w:p w14:paraId="5C860CCB" w14:textId="77777777">
                    <w:pPr>
                      <w:jc w:val="center"/>
                      <w:rPr>
                        <w:szCs w:val="24"/>
                        <w:lang w:eastAsia="lt-LT"/>
                      </w:rPr>
                    </w:pPr>
                    <w:r>
                      <w:rPr>
                        <w:color w:val="000000"/>
                        <w:szCs w:val="24"/>
                        <w:lang w:eastAsia="lt-LT"/>
                      </w:rPr>
                      <w:t>1</w:t>
                    </w:r>
                  </w:p>
                </w:tc>
                <w:tc>
                  <w:tcPr>
                    <w:tcW w:w="1077" w:type="dxa"/>
                    <w:vAlign w:val="center"/>
                  </w:tcPr>
                  <w:p w14:paraId="1DA5BDE9" w14:textId="77777777">
                    <w:pPr>
                      <w:jc w:val="right"/>
                      <w:rPr>
                        <w:szCs w:val="24"/>
                        <w:lang w:eastAsia="lt-LT"/>
                      </w:rPr>
                    </w:pPr>
                    <w:r>
                      <w:rPr>
                        <w:color w:val="000000"/>
                        <w:szCs w:val="24"/>
                        <w:lang w:eastAsia="lt-LT"/>
                      </w:rPr>
                      <w:t>443,00</w:t>
                    </w:r>
                  </w:p>
                </w:tc>
                <w:tc>
                  <w:tcPr>
                    <w:tcW w:w="1305" w:type="dxa"/>
                    <w:vAlign w:val="center"/>
                  </w:tcPr>
                  <w:p w14:paraId="7A735847" w14:textId="77777777">
                    <w:pPr>
                      <w:jc w:val="right"/>
                      <w:rPr>
                        <w:szCs w:val="24"/>
                        <w:lang w:eastAsia="lt-LT"/>
                      </w:rPr>
                    </w:pPr>
                    <w:r>
                      <w:rPr>
                        <w:color w:val="000000"/>
                        <w:szCs w:val="24"/>
                        <w:lang w:eastAsia="lt-LT"/>
                      </w:rPr>
                      <w:t>443,00</w:t>
                    </w:r>
                  </w:p>
                </w:tc>
              </w:tr>
              <w:tr w14:paraId="15E50CAF" w14:textId="77777777">
                <w:trPr>
                  <w:trHeight w:val="20"/>
                  <w:jc w:val="center"/>
                </w:trPr>
                <w:tc>
                  <w:tcPr>
                    <w:tcW w:w="567" w:type="dxa"/>
                    <w:vAlign w:val="center"/>
                  </w:tcPr>
                  <w:p w14:paraId="65F70040" w14:textId="6B7C6E76">
                    <w:pPr>
                      <w:widowControl w:val="0"/>
                      <w:tabs>
                        <w:tab w:val="left" w:pos="720"/>
                      </w:tabs>
                      <w:suppressAutoHyphens/>
                      <w:ind w:left="1134" w:hanging="720"/>
                      <w:jc w:val="center"/>
                      <w:rPr>
                        <w:szCs w:val="24"/>
                      </w:rPr>
                    </w:pPr>
                    <w:r>
                      <w:rPr>
                        <w:szCs w:val="24"/>
                      </w:rPr>
                      <w:t>173.</w:t>
                      <w:tab/>
                    </w:r>
                  </w:p>
                </w:tc>
                <w:tc>
                  <w:tcPr>
                    <w:tcW w:w="3909" w:type="dxa"/>
                    <w:vAlign w:val="center"/>
                  </w:tcPr>
                  <w:p w14:paraId="4FD17582" w14:textId="77777777">
                    <w:pPr>
                      <w:rPr>
                        <w:color w:val="000000"/>
                        <w:szCs w:val="24"/>
                        <w14:ligatures w14:val="standardContextual"/>
                      </w:rPr>
                    </w:pPr>
                    <w:r>
                      <w:rPr>
                        <w:color w:val="000000"/>
                        <w:szCs w:val="24"/>
                        <w:lang w:eastAsia="lt-LT"/>
                      </w:rPr>
                      <w:t>Džemperis „POL-LADY“</w:t>
                    </w:r>
                  </w:p>
                </w:tc>
                <w:tc>
                  <w:tcPr>
                    <w:tcW w:w="1191" w:type="dxa"/>
                    <w:vAlign w:val="center"/>
                  </w:tcPr>
                  <w:p w14:paraId="3195E966"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5F27BA7B" w14:textId="77777777">
                    <w:pPr>
                      <w:ind w:left="-113" w:right="-113"/>
                      <w:jc w:val="center"/>
                      <w:rPr>
                        <w:szCs w:val="24"/>
                        <w:lang w:eastAsia="lt-LT"/>
                      </w:rPr>
                    </w:pPr>
                    <w:r>
                      <w:rPr>
                        <w:color w:val="000000"/>
                        <w:szCs w:val="24"/>
                        <w:lang w:eastAsia="lt-LT"/>
                      </w:rPr>
                      <w:t>vnt.</w:t>
                    </w:r>
                  </w:p>
                </w:tc>
                <w:tc>
                  <w:tcPr>
                    <w:tcW w:w="709" w:type="dxa"/>
                    <w:vAlign w:val="center"/>
                  </w:tcPr>
                  <w:p w14:paraId="1229E504" w14:textId="77777777">
                    <w:pPr>
                      <w:jc w:val="center"/>
                      <w:rPr>
                        <w:szCs w:val="24"/>
                        <w:lang w:eastAsia="lt-LT"/>
                      </w:rPr>
                    </w:pPr>
                    <w:r>
                      <w:rPr>
                        <w:color w:val="000000"/>
                        <w:szCs w:val="24"/>
                        <w:lang w:eastAsia="lt-LT"/>
                      </w:rPr>
                      <w:t>2</w:t>
                    </w:r>
                  </w:p>
                </w:tc>
                <w:tc>
                  <w:tcPr>
                    <w:tcW w:w="1077" w:type="dxa"/>
                    <w:vAlign w:val="center"/>
                  </w:tcPr>
                  <w:p w14:paraId="6C43863E" w14:textId="77777777">
                    <w:pPr>
                      <w:jc w:val="right"/>
                      <w:rPr>
                        <w:szCs w:val="24"/>
                        <w:lang w:eastAsia="lt-LT"/>
                      </w:rPr>
                    </w:pPr>
                    <w:r>
                      <w:rPr>
                        <w:color w:val="000000"/>
                        <w:szCs w:val="24"/>
                        <w:lang w:eastAsia="lt-LT"/>
                      </w:rPr>
                      <w:t>26,01</w:t>
                    </w:r>
                  </w:p>
                </w:tc>
                <w:tc>
                  <w:tcPr>
                    <w:tcW w:w="1305" w:type="dxa"/>
                    <w:vAlign w:val="center"/>
                  </w:tcPr>
                  <w:p w14:paraId="7581F6C6" w14:textId="77777777">
                    <w:pPr>
                      <w:jc w:val="right"/>
                      <w:rPr>
                        <w:szCs w:val="24"/>
                        <w:lang w:eastAsia="lt-LT"/>
                      </w:rPr>
                    </w:pPr>
                    <w:r>
                      <w:rPr>
                        <w:color w:val="000000"/>
                        <w:szCs w:val="24"/>
                        <w:lang w:eastAsia="lt-LT"/>
                      </w:rPr>
                      <w:t>52,01</w:t>
                    </w:r>
                  </w:p>
                </w:tc>
              </w:tr>
              <w:tr w14:paraId="257EBD19" w14:textId="77777777">
                <w:trPr>
                  <w:trHeight w:val="20"/>
                  <w:jc w:val="center"/>
                </w:trPr>
                <w:tc>
                  <w:tcPr>
                    <w:tcW w:w="567" w:type="dxa"/>
                    <w:vAlign w:val="center"/>
                  </w:tcPr>
                  <w:p w14:paraId="0F2447B4" w14:textId="324A8D05">
                    <w:pPr>
                      <w:widowControl w:val="0"/>
                      <w:tabs>
                        <w:tab w:val="left" w:pos="720"/>
                      </w:tabs>
                      <w:suppressAutoHyphens/>
                      <w:ind w:left="1134" w:hanging="720"/>
                      <w:jc w:val="center"/>
                      <w:rPr>
                        <w:szCs w:val="24"/>
                      </w:rPr>
                    </w:pPr>
                    <w:r>
                      <w:rPr>
                        <w:szCs w:val="24"/>
                      </w:rPr>
                      <w:t>174.</w:t>
                      <w:tab/>
                    </w:r>
                  </w:p>
                </w:tc>
                <w:tc>
                  <w:tcPr>
                    <w:tcW w:w="3909" w:type="dxa"/>
                    <w:vAlign w:val="center"/>
                  </w:tcPr>
                  <w:p w14:paraId="7DDF8BB8" w14:textId="77777777">
                    <w:pPr>
                      <w:rPr>
                        <w:color w:val="000000"/>
                        <w:szCs w:val="24"/>
                        <w14:ligatures w14:val="standardContextual"/>
                      </w:rPr>
                    </w:pPr>
                    <w:r>
                      <w:rPr>
                        <w:color w:val="000000"/>
                        <w:szCs w:val="24"/>
                        <w:lang w:eastAsia="lt-LT"/>
                      </w:rPr>
                      <w:t>Džiovintuvas rankų „SIROCO“</w:t>
                    </w:r>
                  </w:p>
                </w:tc>
                <w:tc>
                  <w:tcPr>
                    <w:tcW w:w="1191" w:type="dxa"/>
                    <w:vAlign w:val="center"/>
                  </w:tcPr>
                  <w:p w14:paraId="04000F0E" w14:textId="77777777">
                    <w:pPr>
                      <w:ind w:left="-113" w:right="-113"/>
                      <w:jc w:val="center"/>
                      <w:rPr>
                        <w:spacing w:val="-4"/>
                        <w:szCs w:val="24"/>
                        <w:lang w:eastAsia="lt-LT"/>
                      </w:rPr>
                    </w:pPr>
                    <w:r>
                      <w:rPr>
                        <w:color w:val="000000"/>
                        <w:spacing w:val="-4"/>
                        <w:szCs w:val="24"/>
                        <w:lang w:eastAsia="lt-LT"/>
                      </w:rPr>
                      <w:t>2015-12-23</w:t>
                    </w:r>
                  </w:p>
                </w:tc>
                <w:tc>
                  <w:tcPr>
                    <w:tcW w:w="821" w:type="dxa"/>
                    <w:vAlign w:val="center"/>
                  </w:tcPr>
                  <w:p w14:paraId="114E2D48" w14:textId="77777777">
                    <w:pPr>
                      <w:ind w:left="-113" w:right="-113"/>
                      <w:jc w:val="center"/>
                      <w:rPr>
                        <w:szCs w:val="24"/>
                        <w:lang w:eastAsia="lt-LT"/>
                      </w:rPr>
                    </w:pPr>
                    <w:r>
                      <w:rPr>
                        <w:color w:val="000000"/>
                        <w:szCs w:val="24"/>
                        <w:lang w:eastAsia="lt-LT"/>
                      </w:rPr>
                      <w:t>vnt.</w:t>
                    </w:r>
                  </w:p>
                </w:tc>
                <w:tc>
                  <w:tcPr>
                    <w:tcW w:w="709" w:type="dxa"/>
                    <w:vAlign w:val="center"/>
                  </w:tcPr>
                  <w:p w14:paraId="7F2BE889" w14:textId="77777777">
                    <w:pPr>
                      <w:jc w:val="center"/>
                      <w:rPr>
                        <w:szCs w:val="24"/>
                        <w:lang w:eastAsia="lt-LT"/>
                      </w:rPr>
                    </w:pPr>
                    <w:r>
                      <w:rPr>
                        <w:color w:val="000000"/>
                        <w:szCs w:val="24"/>
                        <w:lang w:eastAsia="lt-LT"/>
                      </w:rPr>
                      <w:t>1</w:t>
                    </w:r>
                  </w:p>
                </w:tc>
                <w:tc>
                  <w:tcPr>
                    <w:tcW w:w="1077" w:type="dxa"/>
                    <w:vAlign w:val="center"/>
                  </w:tcPr>
                  <w:p w14:paraId="5284D79D" w14:textId="77777777">
                    <w:pPr>
                      <w:jc w:val="right"/>
                      <w:rPr>
                        <w:szCs w:val="24"/>
                        <w:lang w:eastAsia="lt-LT"/>
                      </w:rPr>
                    </w:pPr>
                    <w:r>
                      <w:rPr>
                        <w:color w:val="000000"/>
                        <w:szCs w:val="24"/>
                        <w:lang w:eastAsia="lt-LT"/>
                      </w:rPr>
                      <w:t>120,38</w:t>
                    </w:r>
                  </w:p>
                </w:tc>
                <w:tc>
                  <w:tcPr>
                    <w:tcW w:w="1305" w:type="dxa"/>
                    <w:vAlign w:val="center"/>
                  </w:tcPr>
                  <w:p w14:paraId="4D508803" w14:textId="77777777">
                    <w:pPr>
                      <w:jc w:val="right"/>
                      <w:rPr>
                        <w:szCs w:val="24"/>
                        <w:lang w:eastAsia="lt-LT"/>
                      </w:rPr>
                    </w:pPr>
                    <w:r>
                      <w:rPr>
                        <w:color w:val="000000"/>
                        <w:szCs w:val="24"/>
                        <w:lang w:eastAsia="lt-LT"/>
                      </w:rPr>
                      <w:t>120,38</w:t>
                    </w:r>
                  </w:p>
                </w:tc>
              </w:tr>
              <w:tr w14:paraId="71F59FF5" w14:textId="77777777">
                <w:trPr>
                  <w:trHeight w:val="20"/>
                  <w:jc w:val="center"/>
                </w:trPr>
                <w:tc>
                  <w:tcPr>
                    <w:tcW w:w="567" w:type="dxa"/>
                    <w:vAlign w:val="center"/>
                  </w:tcPr>
                  <w:p w14:paraId="0A29320A" w14:textId="71F00F77">
                    <w:pPr>
                      <w:widowControl w:val="0"/>
                      <w:tabs>
                        <w:tab w:val="left" w:pos="720"/>
                      </w:tabs>
                      <w:suppressAutoHyphens/>
                      <w:ind w:left="1134" w:hanging="720"/>
                      <w:jc w:val="center"/>
                      <w:rPr>
                        <w:szCs w:val="24"/>
                      </w:rPr>
                    </w:pPr>
                    <w:r>
                      <w:rPr>
                        <w:szCs w:val="24"/>
                      </w:rPr>
                      <w:t>175.</w:t>
                      <w:tab/>
                    </w:r>
                  </w:p>
                </w:tc>
                <w:tc>
                  <w:tcPr>
                    <w:tcW w:w="3909" w:type="dxa"/>
                    <w:vAlign w:val="center"/>
                  </w:tcPr>
                  <w:p w14:paraId="697167D2" w14:textId="77777777">
                    <w:pPr>
                      <w:rPr>
                        <w:color w:val="000000"/>
                        <w:szCs w:val="24"/>
                        <w14:ligatures w14:val="standardContextual"/>
                      </w:rPr>
                    </w:pPr>
                    <w:r>
                      <w:rPr>
                        <w:color w:val="000000"/>
                        <w:szCs w:val="24"/>
                        <w:lang w:eastAsia="lt-LT"/>
                      </w:rPr>
                      <w:t>Dirbtinė eglė 2,1 m</w:t>
                    </w:r>
                  </w:p>
                </w:tc>
                <w:tc>
                  <w:tcPr>
                    <w:tcW w:w="1191" w:type="dxa"/>
                    <w:vAlign w:val="center"/>
                  </w:tcPr>
                  <w:p w14:paraId="3EA8DA5A"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6ECD7A38" w14:textId="77777777">
                    <w:pPr>
                      <w:ind w:left="-113" w:right="-113"/>
                      <w:jc w:val="center"/>
                      <w:rPr>
                        <w:szCs w:val="24"/>
                        <w:lang w:eastAsia="lt-LT"/>
                      </w:rPr>
                    </w:pPr>
                    <w:r>
                      <w:rPr>
                        <w:color w:val="000000"/>
                        <w:szCs w:val="24"/>
                        <w:lang w:eastAsia="lt-LT"/>
                      </w:rPr>
                      <w:t>vnt.</w:t>
                    </w:r>
                  </w:p>
                </w:tc>
                <w:tc>
                  <w:tcPr>
                    <w:tcW w:w="709" w:type="dxa"/>
                    <w:vAlign w:val="center"/>
                  </w:tcPr>
                  <w:p w14:paraId="5BD6BA24" w14:textId="77777777">
                    <w:pPr>
                      <w:jc w:val="center"/>
                      <w:rPr>
                        <w:szCs w:val="24"/>
                        <w:lang w:eastAsia="lt-LT"/>
                      </w:rPr>
                    </w:pPr>
                    <w:r>
                      <w:rPr>
                        <w:color w:val="000000"/>
                        <w:szCs w:val="24"/>
                        <w:lang w:eastAsia="lt-LT"/>
                      </w:rPr>
                      <w:t>1</w:t>
                    </w:r>
                  </w:p>
                </w:tc>
                <w:tc>
                  <w:tcPr>
                    <w:tcW w:w="1077" w:type="dxa"/>
                    <w:vAlign w:val="center"/>
                  </w:tcPr>
                  <w:p w14:paraId="57AFE466" w14:textId="77777777">
                    <w:pPr>
                      <w:jc w:val="right"/>
                      <w:rPr>
                        <w:szCs w:val="24"/>
                        <w:lang w:eastAsia="lt-LT"/>
                      </w:rPr>
                    </w:pPr>
                    <w:r>
                      <w:rPr>
                        <w:color w:val="000000"/>
                        <w:szCs w:val="24"/>
                        <w:lang w:eastAsia="lt-LT"/>
                      </w:rPr>
                      <w:t>66,60</w:t>
                    </w:r>
                  </w:p>
                </w:tc>
                <w:tc>
                  <w:tcPr>
                    <w:tcW w:w="1305" w:type="dxa"/>
                    <w:vAlign w:val="center"/>
                  </w:tcPr>
                  <w:p w14:paraId="11D9F76C" w14:textId="77777777">
                    <w:pPr>
                      <w:jc w:val="right"/>
                      <w:rPr>
                        <w:szCs w:val="24"/>
                        <w:lang w:eastAsia="lt-LT"/>
                      </w:rPr>
                    </w:pPr>
                    <w:r>
                      <w:rPr>
                        <w:color w:val="000000"/>
                        <w:szCs w:val="24"/>
                        <w:lang w:eastAsia="lt-LT"/>
                      </w:rPr>
                      <w:t>66,60</w:t>
                    </w:r>
                  </w:p>
                </w:tc>
              </w:tr>
              <w:tr w14:paraId="5823B4BA" w14:textId="77777777">
                <w:trPr>
                  <w:trHeight w:val="20"/>
                  <w:jc w:val="center"/>
                </w:trPr>
                <w:tc>
                  <w:tcPr>
                    <w:tcW w:w="567" w:type="dxa"/>
                    <w:vAlign w:val="center"/>
                  </w:tcPr>
                  <w:p w14:paraId="77065CE8" w14:textId="1222D723">
                    <w:pPr>
                      <w:widowControl w:val="0"/>
                      <w:tabs>
                        <w:tab w:val="left" w:pos="720"/>
                      </w:tabs>
                      <w:suppressAutoHyphens/>
                      <w:ind w:left="1134" w:hanging="720"/>
                      <w:jc w:val="center"/>
                      <w:rPr>
                        <w:szCs w:val="24"/>
                      </w:rPr>
                    </w:pPr>
                    <w:r>
                      <w:rPr>
                        <w:szCs w:val="24"/>
                      </w:rPr>
                      <w:t>176.</w:t>
                      <w:tab/>
                    </w:r>
                  </w:p>
                </w:tc>
                <w:tc>
                  <w:tcPr>
                    <w:tcW w:w="3909" w:type="dxa"/>
                    <w:vAlign w:val="center"/>
                  </w:tcPr>
                  <w:p w14:paraId="4A27277E" w14:textId="77777777">
                    <w:pPr>
                      <w:rPr>
                        <w:color w:val="000000"/>
                        <w:szCs w:val="24"/>
                        <w14:ligatures w14:val="standardContextual"/>
                      </w:rPr>
                    </w:pPr>
                    <w:r>
                      <w:rPr>
                        <w:color w:val="000000"/>
                        <w:szCs w:val="24"/>
                        <w:lang w:eastAsia="lt-LT"/>
                      </w:rPr>
                      <w:t>Dirbtinė eglė „SYCT-1730“</w:t>
                    </w:r>
                  </w:p>
                </w:tc>
                <w:tc>
                  <w:tcPr>
                    <w:tcW w:w="1191" w:type="dxa"/>
                    <w:vAlign w:val="center"/>
                  </w:tcPr>
                  <w:p w14:paraId="5B22E650" w14:textId="77777777">
                    <w:pPr>
                      <w:ind w:left="-113" w:right="-113"/>
                      <w:jc w:val="center"/>
                      <w:rPr>
                        <w:spacing w:val="-4"/>
                        <w:szCs w:val="24"/>
                        <w:lang w:eastAsia="lt-LT"/>
                      </w:rPr>
                    </w:pPr>
                    <w:r>
                      <w:rPr>
                        <w:color w:val="000000"/>
                        <w:spacing w:val="-4"/>
                        <w:szCs w:val="24"/>
                        <w:lang w:eastAsia="lt-LT"/>
                      </w:rPr>
                      <w:t>2019-11-30</w:t>
                    </w:r>
                  </w:p>
                </w:tc>
                <w:tc>
                  <w:tcPr>
                    <w:tcW w:w="821" w:type="dxa"/>
                    <w:vAlign w:val="center"/>
                  </w:tcPr>
                  <w:p w14:paraId="64EA6739" w14:textId="77777777">
                    <w:pPr>
                      <w:ind w:left="-113" w:right="-113"/>
                      <w:jc w:val="center"/>
                      <w:rPr>
                        <w:szCs w:val="24"/>
                        <w:lang w:eastAsia="lt-LT"/>
                      </w:rPr>
                    </w:pPr>
                    <w:r>
                      <w:rPr>
                        <w:color w:val="000000"/>
                        <w:szCs w:val="24"/>
                        <w:lang w:eastAsia="lt-LT"/>
                      </w:rPr>
                      <w:t>vnt.</w:t>
                    </w:r>
                  </w:p>
                </w:tc>
                <w:tc>
                  <w:tcPr>
                    <w:tcW w:w="709" w:type="dxa"/>
                    <w:vAlign w:val="center"/>
                  </w:tcPr>
                  <w:p w14:paraId="0F86DF96" w14:textId="77777777">
                    <w:pPr>
                      <w:jc w:val="center"/>
                      <w:rPr>
                        <w:szCs w:val="24"/>
                        <w:lang w:eastAsia="lt-LT"/>
                      </w:rPr>
                    </w:pPr>
                    <w:r>
                      <w:rPr>
                        <w:color w:val="000000"/>
                        <w:szCs w:val="24"/>
                        <w:lang w:eastAsia="lt-LT"/>
                      </w:rPr>
                      <w:t>1</w:t>
                    </w:r>
                  </w:p>
                </w:tc>
                <w:tc>
                  <w:tcPr>
                    <w:tcW w:w="1077" w:type="dxa"/>
                    <w:vAlign w:val="center"/>
                  </w:tcPr>
                  <w:p w14:paraId="443C23DB" w14:textId="77777777">
                    <w:pPr>
                      <w:jc w:val="right"/>
                      <w:rPr>
                        <w:szCs w:val="24"/>
                        <w:lang w:eastAsia="lt-LT"/>
                      </w:rPr>
                    </w:pPr>
                    <w:r>
                      <w:rPr>
                        <w:color w:val="000000"/>
                        <w:szCs w:val="24"/>
                        <w:lang w:eastAsia="lt-LT"/>
                      </w:rPr>
                      <w:t>67,16</w:t>
                    </w:r>
                  </w:p>
                </w:tc>
                <w:tc>
                  <w:tcPr>
                    <w:tcW w:w="1305" w:type="dxa"/>
                    <w:vAlign w:val="center"/>
                  </w:tcPr>
                  <w:p w14:paraId="52386266" w14:textId="77777777">
                    <w:pPr>
                      <w:jc w:val="right"/>
                      <w:rPr>
                        <w:szCs w:val="24"/>
                        <w:lang w:eastAsia="lt-LT"/>
                      </w:rPr>
                    </w:pPr>
                    <w:r>
                      <w:rPr>
                        <w:color w:val="000000"/>
                        <w:szCs w:val="24"/>
                        <w:lang w:eastAsia="lt-LT"/>
                      </w:rPr>
                      <w:t>67,16</w:t>
                    </w:r>
                  </w:p>
                </w:tc>
              </w:tr>
              <w:tr w14:paraId="118D90E4" w14:textId="77777777">
                <w:trPr>
                  <w:trHeight w:val="20"/>
                  <w:jc w:val="center"/>
                </w:trPr>
                <w:tc>
                  <w:tcPr>
                    <w:tcW w:w="567" w:type="dxa"/>
                    <w:vAlign w:val="center"/>
                  </w:tcPr>
                  <w:p w14:paraId="6CD91CF5" w14:textId="2C6C8DC7">
                    <w:pPr>
                      <w:widowControl w:val="0"/>
                      <w:tabs>
                        <w:tab w:val="left" w:pos="720"/>
                      </w:tabs>
                      <w:suppressAutoHyphens/>
                      <w:ind w:left="1134" w:hanging="720"/>
                      <w:jc w:val="center"/>
                      <w:rPr>
                        <w:szCs w:val="24"/>
                      </w:rPr>
                    </w:pPr>
                    <w:r>
                      <w:rPr>
                        <w:szCs w:val="24"/>
                      </w:rPr>
                      <w:t>177.</w:t>
                      <w:tab/>
                    </w:r>
                  </w:p>
                </w:tc>
                <w:tc>
                  <w:tcPr>
                    <w:tcW w:w="3909" w:type="dxa"/>
                    <w:vAlign w:val="center"/>
                  </w:tcPr>
                  <w:p w14:paraId="6038D797" w14:textId="77777777">
                    <w:pPr>
                      <w:rPr>
                        <w:color w:val="000000"/>
                        <w:szCs w:val="24"/>
                        <w14:ligatures w14:val="standardContextual"/>
                      </w:rPr>
                    </w:pPr>
                    <w:r>
                      <w:rPr>
                        <w:color w:val="000000"/>
                        <w:szCs w:val="24"/>
                        <w:lang w:eastAsia="lt-LT"/>
                      </w:rPr>
                      <w:t>Ekranas piešimui „Wacom WL“</w:t>
                    </w:r>
                  </w:p>
                </w:tc>
                <w:tc>
                  <w:tcPr>
                    <w:tcW w:w="1191" w:type="dxa"/>
                    <w:vAlign w:val="center"/>
                  </w:tcPr>
                  <w:p w14:paraId="7FB3ADF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B25F570" w14:textId="77777777">
                    <w:pPr>
                      <w:ind w:left="-113" w:right="-113"/>
                      <w:jc w:val="center"/>
                      <w:rPr>
                        <w:szCs w:val="24"/>
                        <w:lang w:eastAsia="lt-LT"/>
                      </w:rPr>
                    </w:pPr>
                    <w:r>
                      <w:rPr>
                        <w:color w:val="000000"/>
                        <w:szCs w:val="24"/>
                        <w:lang w:eastAsia="lt-LT"/>
                      </w:rPr>
                      <w:t>vnt.</w:t>
                    </w:r>
                  </w:p>
                </w:tc>
                <w:tc>
                  <w:tcPr>
                    <w:tcW w:w="709" w:type="dxa"/>
                    <w:vAlign w:val="center"/>
                  </w:tcPr>
                  <w:p w14:paraId="6A45845B" w14:textId="77777777">
                    <w:pPr>
                      <w:jc w:val="center"/>
                      <w:rPr>
                        <w:szCs w:val="24"/>
                        <w:lang w:eastAsia="lt-LT"/>
                      </w:rPr>
                    </w:pPr>
                    <w:r>
                      <w:rPr>
                        <w:color w:val="000000"/>
                        <w:szCs w:val="24"/>
                        <w:lang w:eastAsia="lt-LT"/>
                      </w:rPr>
                      <w:t>1</w:t>
                    </w:r>
                  </w:p>
                </w:tc>
                <w:tc>
                  <w:tcPr>
                    <w:tcW w:w="1077" w:type="dxa"/>
                    <w:vAlign w:val="center"/>
                  </w:tcPr>
                  <w:p w14:paraId="07F37985" w14:textId="77777777">
                    <w:pPr>
                      <w:jc w:val="right"/>
                      <w:rPr>
                        <w:szCs w:val="24"/>
                        <w:lang w:eastAsia="lt-LT"/>
                      </w:rPr>
                    </w:pPr>
                    <w:r>
                      <w:rPr>
                        <w:color w:val="000000"/>
                        <w:szCs w:val="24"/>
                        <w:lang w:eastAsia="lt-LT"/>
                      </w:rPr>
                      <w:t>262,73</w:t>
                    </w:r>
                  </w:p>
                </w:tc>
                <w:tc>
                  <w:tcPr>
                    <w:tcW w:w="1305" w:type="dxa"/>
                    <w:vAlign w:val="center"/>
                  </w:tcPr>
                  <w:p w14:paraId="22898A5B" w14:textId="77777777">
                    <w:pPr>
                      <w:jc w:val="right"/>
                      <w:rPr>
                        <w:szCs w:val="24"/>
                        <w:lang w:eastAsia="lt-LT"/>
                      </w:rPr>
                    </w:pPr>
                    <w:r>
                      <w:rPr>
                        <w:color w:val="000000"/>
                        <w:szCs w:val="24"/>
                        <w:lang w:eastAsia="lt-LT"/>
                      </w:rPr>
                      <w:t>262,73</w:t>
                    </w:r>
                  </w:p>
                </w:tc>
              </w:tr>
              <w:tr w14:paraId="415DB674" w14:textId="77777777">
                <w:trPr>
                  <w:trHeight w:val="20"/>
                  <w:jc w:val="center"/>
                </w:trPr>
                <w:tc>
                  <w:tcPr>
                    <w:tcW w:w="567" w:type="dxa"/>
                    <w:vAlign w:val="center"/>
                  </w:tcPr>
                  <w:p w14:paraId="7EFC2768" w14:textId="035CD5AE">
                    <w:pPr>
                      <w:widowControl w:val="0"/>
                      <w:tabs>
                        <w:tab w:val="left" w:pos="720"/>
                      </w:tabs>
                      <w:suppressAutoHyphens/>
                      <w:ind w:left="1134" w:hanging="720"/>
                      <w:jc w:val="center"/>
                      <w:rPr>
                        <w:szCs w:val="24"/>
                      </w:rPr>
                    </w:pPr>
                    <w:r>
                      <w:rPr>
                        <w:szCs w:val="24"/>
                      </w:rPr>
                      <w:t>178.</w:t>
                      <w:tab/>
                    </w:r>
                  </w:p>
                </w:tc>
                <w:tc>
                  <w:tcPr>
                    <w:tcW w:w="3909" w:type="dxa"/>
                    <w:vAlign w:val="center"/>
                  </w:tcPr>
                  <w:p w14:paraId="2A80C3E8" w14:textId="77777777">
                    <w:pPr>
                      <w:rPr>
                        <w:color w:val="000000"/>
                        <w:szCs w:val="24"/>
                        <w14:ligatures w14:val="standardContextual"/>
                      </w:rPr>
                    </w:pPr>
                    <w:r>
                      <w:rPr>
                        <w:color w:val="000000"/>
                        <w:szCs w:val="24"/>
                        <w:lang w:eastAsia="lt-LT"/>
                      </w:rPr>
                      <w:t>Ekspozicinis stalas Nr.1</w:t>
                    </w:r>
                  </w:p>
                </w:tc>
                <w:tc>
                  <w:tcPr>
                    <w:tcW w:w="1191" w:type="dxa"/>
                    <w:vAlign w:val="center"/>
                  </w:tcPr>
                  <w:p w14:paraId="28E87054"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782A0035" w14:textId="77777777">
                    <w:pPr>
                      <w:ind w:left="-113" w:right="-113"/>
                      <w:jc w:val="center"/>
                      <w:rPr>
                        <w:szCs w:val="24"/>
                        <w:lang w:eastAsia="lt-LT"/>
                      </w:rPr>
                    </w:pPr>
                    <w:r>
                      <w:rPr>
                        <w:color w:val="000000"/>
                        <w:szCs w:val="24"/>
                        <w:lang w:eastAsia="lt-LT"/>
                      </w:rPr>
                      <w:t>vnt.</w:t>
                    </w:r>
                  </w:p>
                </w:tc>
                <w:tc>
                  <w:tcPr>
                    <w:tcW w:w="709" w:type="dxa"/>
                    <w:vAlign w:val="center"/>
                  </w:tcPr>
                  <w:p w14:paraId="7E56EC35" w14:textId="77777777">
                    <w:pPr>
                      <w:jc w:val="center"/>
                      <w:rPr>
                        <w:szCs w:val="24"/>
                        <w:lang w:eastAsia="lt-LT"/>
                      </w:rPr>
                    </w:pPr>
                    <w:r>
                      <w:rPr>
                        <w:color w:val="000000"/>
                        <w:szCs w:val="24"/>
                        <w:lang w:eastAsia="lt-LT"/>
                      </w:rPr>
                      <w:t>2</w:t>
                    </w:r>
                  </w:p>
                </w:tc>
                <w:tc>
                  <w:tcPr>
                    <w:tcW w:w="1077" w:type="dxa"/>
                    <w:vAlign w:val="center"/>
                  </w:tcPr>
                  <w:p w14:paraId="67B0B04D" w14:textId="77777777">
                    <w:pPr>
                      <w:jc w:val="right"/>
                      <w:rPr>
                        <w:szCs w:val="24"/>
                        <w:lang w:eastAsia="lt-LT"/>
                      </w:rPr>
                    </w:pPr>
                    <w:r>
                      <w:rPr>
                        <w:color w:val="000000"/>
                        <w:szCs w:val="24"/>
                        <w:lang w:eastAsia="lt-LT"/>
                      </w:rPr>
                      <w:t>170,58</w:t>
                    </w:r>
                  </w:p>
                </w:tc>
                <w:tc>
                  <w:tcPr>
                    <w:tcW w:w="1305" w:type="dxa"/>
                    <w:vAlign w:val="center"/>
                  </w:tcPr>
                  <w:p w14:paraId="00686E57" w14:textId="77777777">
                    <w:pPr>
                      <w:jc w:val="right"/>
                      <w:rPr>
                        <w:szCs w:val="24"/>
                        <w:lang w:eastAsia="lt-LT"/>
                      </w:rPr>
                    </w:pPr>
                    <w:r>
                      <w:rPr>
                        <w:color w:val="000000"/>
                        <w:szCs w:val="24"/>
                        <w:lang w:eastAsia="lt-LT"/>
                      </w:rPr>
                      <w:t>341,16</w:t>
                    </w:r>
                  </w:p>
                </w:tc>
              </w:tr>
              <w:tr w14:paraId="6C8CE8F3" w14:textId="77777777">
                <w:trPr>
                  <w:trHeight w:val="20"/>
                  <w:jc w:val="center"/>
                </w:trPr>
                <w:tc>
                  <w:tcPr>
                    <w:tcW w:w="567" w:type="dxa"/>
                    <w:vAlign w:val="center"/>
                  </w:tcPr>
                  <w:p w14:paraId="432D587C" w14:textId="2DE5E251">
                    <w:pPr>
                      <w:widowControl w:val="0"/>
                      <w:tabs>
                        <w:tab w:val="left" w:pos="720"/>
                      </w:tabs>
                      <w:suppressAutoHyphens/>
                      <w:ind w:left="1134" w:hanging="720"/>
                      <w:jc w:val="center"/>
                      <w:rPr>
                        <w:szCs w:val="24"/>
                      </w:rPr>
                    </w:pPr>
                    <w:r>
                      <w:rPr>
                        <w:szCs w:val="24"/>
                      </w:rPr>
                      <w:t>179.</w:t>
                      <w:tab/>
                    </w:r>
                  </w:p>
                </w:tc>
                <w:tc>
                  <w:tcPr>
                    <w:tcW w:w="3909" w:type="dxa"/>
                    <w:vAlign w:val="center"/>
                  </w:tcPr>
                  <w:p w14:paraId="3DA854D4" w14:textId="77777777">
                    <w:pPr>
                      <w:rPr>
                        <w:color w:val="000000"/>
                        <w:szCs w:val="24"/>
                        <w14:ligatures w14:val="standardContextual"/>
                      </w:rPr>
                    </w:pPr>
                    <w:r>
                      <w:rPr>
                        <w:color w:val="000000"/>
                        <w:szCs w:val="24"/>
                        <w:lang w:eastAsia="lt-LT"/>
                      </w:rPr>
                      <w:t>Ekspozicinis stalas Nr.2</w:t>
                    </w:r>
                  </w:p>
                </w:tc>
                <w:tc>
                  <w:tcPr>
                    <w:tcW w:w="1191" w:type="dxa"/>
                    <w:vAlign w:val="center"/>
                  </w:tcPr>
                  <w:p w14:paraId="7DCB234D"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75163C74" w14:textId="77777777">
                    <w:pPr>
                      <w:ind w:left="-113" w:right="-113"/>
                      <w:jc w:val="center"/>
                      <w:rPr>
                        <w:szCs w:val="24"/>
                        <w:lang w:eastAsia="lt-LT"/>
                      </w:rPr>
                    </w:pPr>
                    <w:r>
                      <w:rPr>
                        <w:color w:val="000000"/>
                        <w:szCs w:val="24"/>
                        <w:lang w:eastAsia="lt-LT"/>
                      </w:rPr>
                      <w:t>vnt.</w:t>
                    </w:r>
                  </w:p>
                </w:tc>
                <w:tc>
                  <w:tcPr>
                    <w:tcW w:w="709" w:type="dxa"/>
                    <w:vAlign w:val="center"/>
                  </w:tcPr>
                  <w:p w14:paraId="711A152A" w14:textId="77777777">
                    <w:pPr>
                      <w:jc w:val="center"/>
                      <w:rPr>
                        <w:szCs w:val="24"/>
                        <w:lang w:eastAsia="lt-LT"/>
                      </w:rPr>
                    </w:pPr>
                    <w:r>
                      <w:rPr>
                        <w:color w:val="000000"/>
                        <w:szCs w:val="24"/>
                        <w:lang w:eastAsia="lt-LT"/>
                      </w:rPr>
                      <w:t>2</w:t>
                    </w:r>
                  </w:p>
                </w:tc>
                <w:tc>
                  <w:tcPr>
                    <w:tcW w:w="1077" w:type="dxa"/>
                    <w:vAlign w:val="center"/>
                  </w:tcPr>
                  <w:p w14:paraId="10AAE32C" w14:textId="77777777">
                    <w:pPr>
                      <w:jc w:val="right"/>
                      <w:rPr>
                        <w:szCs w:val="24"/>
                        <w:lang w:eastAsia="lt-LT"/>
                      </w:rPr>
                    </w:pPr>
                    <w:r>
                      <w:rPr>
                        <w:color w:val="000000"/>
                        <w:szCs w:val="24"/>
                        <w:lang w:eastAsia="lt-LT"/>
                      </w:rPr>
                      <w:t>150,38</w:t>
                    </w:r>
                  </w:p>
                </w:tc>
                <w:tc>
                  <w:tcPr>
                    <w:tcW w:w="1305" w:type="dxa"/>
                    <w:vAlign w:val="center"/>
                  </w:tcPr>
                  <w:p w14:paraId="06D9CCA7" w14:textId="77777777">
                    <w:pPr>
                      <w:jc w:val="right"/>
                      <w:rPr>
                        <w:szCs w:val="24"/>
                        <w:lang w:eastAsia="lt-LT"/>
                      </w:rPr>
                    </w:pPr>
                    <w:r>
                      <w:rPr>
                        <w:color w:val="000000"/>
                        <w:szCs w:val="24"/>
                        <w:lang w:eastAsia="lt-LT"/>
                      </w:rPr>
                      <w:t>300,76</w:t>
                    </w:r>
                  </w:p>
                </w:tc>
              </w:tr>
              <w:tr w14:paraId="1BB9FC03" w14:textId="77777777">
                <w:trPr>
                  <w:trHeight w:val="20"/>
                  <w:jc w:val="center"/>
                </w:trPr>
                <w:tc>
                  <w:tcPr>
                    <w:tcW w:w="567" w:type="dxa"/>
                    <w:vAlign w:val="center"/>
                  </w:tcPr>
                  <w:p w14:paraId="74D19AA6" w14:textId="21D5F904">
                    <w:pPr>
                      <w:widowControl w:val="0"/>
                      <w:tabs>
                        <w:tab w:val="left" w:pos="720"/>
                      </w:tabs>
                      <w:suppressAutoHyphens/>
                      <w:ind w:left="1134" w:hanging="720"/>
                      <w:jc w:val="center"/>
                      <w:rPr>
                        <w:szCs w:val="24"/>
                      </w:rPr>
                    </w:pPr>
                    <w:r>
                      <w:rPr>
                        <w:szCs w:val="24"/>
                      </w:rPr>
                      <w:t>180.</w:t>
                      <w:tab/>
                    </w:r>
                  </w:p>
                </w:tc>
                <w:tc>
                  <w:tcPr>
                    <w:tcW w:w="3909" w:type="dxa"/>
                    <w:vAlign w:val="center"/>
                  </w:tcPr>
                  <w:p w14:paraId="2826D38F" w14:textId="77777777">
                    <w:pPr>
                      <w:rPr>
                        <w:color w:val="000000"/>
                        <w:szCs w:val="24"/>
                        <w14:ligatures w14:val="standardContextual"/>
                      </w:rPr>
                    </w:pPr>
                    <w:r>
                      <w:rPr>
                        <w:color w:val="000000"/>
                        <w:szCs w:val="24"/>
                        <w:lang w:eastAsia="lt-LT"/>
                      </w:rPr>
                      <w:t>Ekspozicinis stalas Nr.3</w:t>
                    </w:r>
                  </w:p>
                </w:tc>
                <w:tc>
                  <w:tcPr>
                    <w:tcW w:w="1191" w:type="dxa"/>
                    <w:vAlign w:val="center"/>
                  </w:tcPr>
                  <w:p w14:paraId="748ED529"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26947949" w14:textId="77777777">
                    <w:pPr>
                      <w:ind w:left="-113" w:right="-113"/>
                      <w:jc w:val="center"/>
                      <w:rPr>
                        <w:szCs w:val="24"/>
                        <w:lang w:eastAsia="lt-LT"/>
                      </w:rPr>
                    </w:pPr>
                    <w:r>
                      <w:rPr>
                        <w:color w:val="000000"/>
                        <w:szCs w:val="24"/>
                        <w:lang w:eastAsia="lt-LT"/>
                      </w:rPr>
                      <w:t>vnt.</w:t>
                    </w:r>
                  </w:p>
                </w:tc>
                <w:tc>
                  <w:tcPr>
                    <w:tcW w:w="709" w:type="dxa"/>
                    <w:vAlign w:val="center"/>
                  </w:tcPr>
                  <w:p w14:paraId="28FDB4DF" w14:textId="77777777">
                    <w:pPr>
                      <w:jc w:val="center"/>
                      <w:rPr>
                        <w:szCs w:val="24"/>
                        <w:lang w:eastAsia="lt-LT"/>
                      </w:rPr>
                    </w:pPr>
                    <w:r>
                      <w:rPr>
                        <w:color w:val="000000"/>
                        <w:szCs w:val="24"/>
                        <w:lang w:eastAsia="lt-LT"/>
                      </w:rPr>
                      <w:t>1</w:t>
                    </w:r>
                  </w:p>
                </w:tc>
                <w:tc>
                  <w:tcPr>
                    <w:tcW w:w="1077" w:type="dxa"/>
                    <w:vAlign w:val="center"/>
                  </w:tcPr>
                  <w:p w14:paraId="28109033" w14:textId="77777777">
                    <w:pPr>
                      <w:jc w:val="right"/>
                      <w:rPr>
                        <w:szCs w:val="24"/>
                        <w:lang w:eastAsia="lt-LT"/>
                      </w:rPr>
                    </w:pPr>
                    <w:r>
                      <w:rPr>
                        <w:color w:val="000000"/>
                        <w:szCs w:val="24"/>
                        <w:lang w:eastAsia="lt-LT"/>
                      </w:rPr>
                      <w:t>190,58</w:t>
                    </w:r>
                  </w:p>
                </w:tc>
                <w:tc>
                  <w:tcPr>
                    <w:tcW w:w="1305" w:type="dxa"/>
                    <w:vAlign w:val="center"/>
                  </w:tcPr>
                  <w:p w14:paraId="1E78CF6B" w14:textId="77777777">
                    <w:pPr>
                      <w:jc w:val="right"/>
                      <w:rPr>
                        <w:szCs w:val="24"/>
                        <w:lang w:eastAsia="lt-LT"/>
                      </w:rPr>
                    </w:pPr>
                    <w:r>
                      <w:rPr>
                        <w:color w:val="000000"/>
                        <w:szCs w:val="24"/>
                        <w:lang w:eastAsia="lt-LT"/>
                      </w:rPr>
                      <w:t>190,58</w:t>
                    </w:r>
                  </w:p>
                </w:tc>
              </w:tr>
              <w:tr w14:paraId="58D2EE99" w14:textId="77777777">
                <w:trPr>
                  <w:trHeight w:val="20"/>
                  <w:jc w:val="center"/>
                </w:trPr>
                <w:tc>
                  <w:tcPr>
                    <w:tcW w:w="567" w:type="dxa"/>
                    <w:vAlign w:val="center"/>
                  </w:tcPr>
                  <w:p w14:paraId="4905C526" w14:textId="4B859003">
                    <w:pPr>
                      <w:widowControl w:val="0"/>
                      <w:tabs>
                        <w:tab w:val="left" w:pos="720"/>
                      </w:tabs>
                      <w:suppressAutoHyphens/>
                      <w:ind w:left="1134" w:hanging="720"/>
                      <w:jc w:val="center"/>
                      <w:rPr>
                        <w:szCs w:val="24"/>
                      </w:rPr>
                    </w:pPr>
                    <w:r>
                      <w:rPr>
                        <w:szCs w:val="24"/>
                      </w:rPr>
                      <w:t>181.</w:t>
                      <w:tab/>
                    </w:r>
                  </w:p>
                </w:tc>
                <w:tc>
                  <w:tcPr>
                    <w:tcW w:w="3909" w:type="dxa"/>
                    <w:vAlign w:val="center"/>
                  </w:tcPr>
                  <w:p w14:paraId="7D691645" w14:textId="77777777">
                    <w:pPr>
                      <w:rPr>
                        <w:color w:val="000000"/>
                        <w:szCs w:val="24"/>
                        <w14:ligatures w14:val="standardContextual"/>
                      </w:rPr>
                    </w:pPr>
                    <w:r>
                      <w:rPr>
                        <w:color w:val="000000"/>
                        <w:szCs w:val="24"/>
                        <w:lang w:eastAsia="lt-LT"/>
                      </w:rPr>
                      <w:t>Ekspozicinis stalas Nr.4</w:t>
                    </w:r>
                  </w:p>
                </w:tc>
                <w:tc>
                  <w:tcPr>
                    <w:tcW w:w="1191" w:type="dxa"/>
                    <w:vAlign w:val="center"/>
                  </w:tcPr>
                  <w:p w14:paraId="4388629B"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623BB2CB" w14:textId="77777777">
                    <w:pPr>
                      <w:ind w:left="-113" w:right="-113"/>
                      <w:jc w:val="center"/>
                      <w:rPr>
                        <w:szCs w:val="24"/>
                        <w:lang w:eastAsia="lt-LT"/>
                      </w:rPr>
                    </w:pPr>
                    <w:r>
                      <w:rPr>
                        <w:color w:val="000000"/>
                        <w:szCs w:val="24"/>
                        <w:lang w:eastAsia="lt-LT"/>
                      </w:rPr>
                      <w:t>vnt.</w:t>
                    </w:r>
                  </w:p>
                </w:tc>
                <w:tc>
                  <w:tcPr>
                    <w:tcW w:w="709" w:type="dxa"/>
                    <w:vAlign w:val="center"/>
                  </w:tcPr>
                  <w:p w14:paraId="2746F176" w14:textId="77777777">
                    <w:pPr>
                      <w:jc w:val="center"/>
                      <w:rPr>
                        <w:szCs w:val="24"/>
                        <w:lang w:eastAsia="lt-LT"/>
                      </w:rPr>
                    </w:pPr>
                    <w:r>
                      <w:rPr>
                        <w:color w:val="000000"/>
                        <w:szCs w:val="24"/>
                        <w:lang w:eastAsia="lt-LT"/>
                      </w:rPr>
                      <w:t>3</w:t>
                    </w:r>
                  </w:p>
                </w:tc>
                <w:tc>
                  <w:tcPr>
                    <w:tcW w:w="1077" w:type="dxa"/>
                    <w:vAlign w:val="center"/>
                  </w:tcPr>
                  <w:p w14:paraId="67A9FBEE" w14:textId="77777777">
                    <w:pPr>
                      <w:jc w:val="right"/>
                      <w:rPr>
                        <w:szCs w:val="24"/>
                        <w:lang w:eastAsia="lt-LT"/>
                      </w:rPr>
                    </w:pPr>
                    <w:r>
                      <w:rPr>
                        <w:color w:val="000000"/>
                        <w:szCs w:val="24"/>
                        <w:lang w:eastAsia="lt-LT"/>
                      </w:rPr>
                      <w:t>172,50</w:t>
                    </w:r>
                  </w:p>
                </w:tc>
                <w:tc>
                  <w:tcPr>
                    <w:tcW w:w="1305" w:type="dxa"/>
                    <w:vAlign w:val="center"/>
                  </w:tcPr>
                  <w:p w14:paraId="7F32BEE9" w14:textId="77777777">
                    <w:pPr>
                      <w:jc w:val="right"/>
                      <w:rPr>
                        <w:szCs w:val="24"/>
                        <w:lang w:eastAsia="lt-LT"/>
                      </w:rPr>
                    </w:pPr>
                    <w:r>
                      <w:rPr>
                        <w:color w:val="000000"/>
                        <w:szCs w:val="24"/>
                        <w:lang w:eastAsia="lt-LT"/>
                      </w:rPr>
                      <w:t>517,50</w:t>
                    </w:r>
                  </w:p>
                </w:tc>
              </w:tr>
              <w:tr w14:paraId="388913E3" w14:textId="77777777">
                <w:trPr>
                  <w:trHeight w:val="20"/>
                  <w:jc w:val="center"/>
                </w:trPr>
                <w:tc>
                  <w:tcPr>
                    <w:tcW w:w="567" w:type="dxa"/>
                    <w:vAlign w:val="center"/>
                  </w:tcPr>
                  <w:p w14:paraId="2F184A76" w14:textId="2B526F01">
                    <w:pPr>
                      <w:widowControl w:val="0"/>
                      <w:tabs>
                        <w:tab w:val="left" w:pos="720"/>
                      </w:tabs>
                      <w:suppressAutoHyphens/>
                      <w:ind w:left="1134" w:hanging="720"/>
                      <w:jc w:val="center"/>
                      <w:rPr>
                        <w:szCs w:val="24"/>
                      </w:rPr>
                    </w:pPr>
                    <w:r>
                      <w:rPr>
                        <w:szCs w:val="24"/>
                      </w:rPr>
                      <w:t>182.</w:t>
                      <w:tab/>
                    </w:r>
                  </w:p>
                </w:tc>
                <w:tc>
                  <w:tcPr>
                    <w:tcW w:w="3909" w:type="dxa"/>
                    <w:vAlign w:val="center"/>
                  </w:tcPr>
                  <w:p w14:paraId="51ED5367" w14:textId="77777777">
                    <w:pPr>
                      <w:rPr>
                        <w:color w:val="000000"/>
                        <w:szCs w:val="24"/>
                        <w14:ligatures w14:val="standardContextual"/>
                      </w:rPr>
                    </w:pPr>
                    <w:r>
                      <w:rPr>
                        <w:color w:val="000000"/>
                        <w:szCs w:val="24"/>
                        <w:lang w:eastAsia="lt-LT"/>
                      </w:rPr>
                      <w:t>Elektrinis drožtukas „DEvente“</w:t>
                    </w:r>
                  </w:p>
                </w:tc>
                <w:tc>
                  <w:tcPr>
                    <w:tcW w:w="1191" w:type="dxa"/>
                    <w:vAlign w:val="center"/>
                  </w:tcPr>
                  <w:p w14:paraId="18A57BA6"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1F8551FE" w14:textId="77777777">
                    <w:pPr>
                      <w:ind w:left="-113" w:right="-113"/>
                      <w:jc w:val="center"/>
                      <w:rPr>
                        <w:szCs w:val="24"/>
                        <w:lang w:eastAsia="lt-LT"/>
                      </w:rPr>
                    </w:pPr>
                    <w:r>
                      <w:rPr>
                        <w:color w:val="000000"/>
                        <w:szCs w:val="24"/>
                        <w:lang w:eastAsia="lt-LT"/>
                      </w:rPr>
                      <w:t>vnt.</w:t>
                    </w:r>
                  </w:p>
                </w:tc>
                <w:tc>
                  <w:tcPr>
                    <w:tcW w:w="709" w:type="dxa"/>
                    <w:vAlign w:val="center"/>
                  </w:tcPr>
                  <w:p w14:paraId="58A74A13" w14:textId="77777777">
                    <w:pPr>
                      <w:jc w:val="center"/>
                      <w:rPr>
                        <w:szCs w:val="24"/>
                        <w:lang w:eastAsia="lt-LT"/>
                      </w:rPr>
                    </w:pPr>
                    <w:r>
                      <w:rPr>
                        <w:color w:val="000000"/>
                        <w:szCs w:val="24"/>
                        <w:lang w:eastAsia="lt-LT"/>
                      </w:rPr>
                      <w:t>1</w:t>
                    </w:r>
                  </w:p>
                </w:tc>
                <w:tc>
                  <w:tcPr>
                    <w:tcW w:w="1077" w:type="dxa"/>
                    <w:vAlign w:val="center"/>
                  </w:tcPr>
                  <w:p w14:paraId="24D19BB6" w14:textId="77777777">
                    <w:pPr>
                      <w:jc w:val="right"/>
                      <w:rPr>
                        <w:szCs w:val="24"/>
                        <w:lang w:eastAsia="lt-LT"/>
                      </w:rPr>
                    </w:pPr>
                    <w:r>
                      <w:rPr>
                        <w:color w:val="000000"/>
                        <w:szCs w:val="24"/>
                        <w:lang w:eastAsia="lt-LT"/>
                      </w:rPr>
                      <w:t>7,83</w:t>
                    </w:r>
                  </w:p>
                </w:tc>
                <w:tc>
                  <w:tcPr>
                    <w:tcW w:w="1305" w:type="dxa"/>
                    <w:vAlign w:val="center"/>
                  </w:tcPr>
                  <w:p w14:paraId="184F62AC" w14:textId="77777777">
                    <w:pPr>
                      <w:jc w:val="right"/>
                      <w:rPr>
                        <w:szCs w:val="24"/>
                        <w:lang w:eastAsia="lt-LT"/>
                      </w:rPr>
                    </w:pPr>
                    <w:r>
                      <w:rPr>
                        <w:color w:val="000000"/>
                        <w:szCs w:val="24"/>
                        <w:lang w:eastAsia="lt-LT"/>
                      </w:rPr>
                      <w:t>7,83</w:t>
                    </w:r>
                  </w:p>
                </w:tc>
              </w:tr>
              <w:tr w14:paraId="0BE3198B" w14:textId="77777777">
                <w:trPr>
                  <w:trHeight w:val="20"/>
                  <w:jc w:val="center"/>
                </w:trPr>
                <w:tc>
                  <w:tcPr>
                    <w:tcW w:w="567" w:type="dxa"/>
                    <w:vAlign w:val="center"/>
                  </w:tcPr>
                  <w:p w14:paraId="7DCCB62A" w14:textId="55E9E768">
                    <w:pPr>
                      <w:widowControl w:val="0"/>
                      <w:tabs>
                        <w:tab w:val="left" w:pos="720"/>
                      </w:tabs>
                      <w:suppressAutoHyphens/>
                      <w:ind w:left="1134" w:hanging="720"/>
                      <w:jc w:val="center"/>
                      <w:rPr>
                        <w:szCs w:val="24"/>
                      </w:rPr>
                    </w:pPr>
                    <w:r>
                      <w:rPr>
                        <w:szCs w:val="24"/>
                      </w:rPr>
                      <w:t>183.</w:t>
                      <w:tab/>
                    </w:r>
                  </w:p>
                </w:tc>
                <w:tc>
                  <w:tcPr>
                    <w:tcW w:w="3909" w:type="dxa"/>
                    <w:vAlign w:val="center"/>
                  </w:tcPr>
                  <w:p w14:paraId="31756D22" w14:textId="77777777">
                    <w:pPr>
                      <w:rPr>
                        <w:color w:val="000000"/>
                        <w:szCs w:val="24"/>
                        <w14:ligatures w14:val="standardContextual"/>
                      </w:rPr>
                    </w:pPr>
                    <w:r>
                      <w:rPr>
                        <w:color w:val="000000"/>
                        <w:szCs w:val="24"/>
                        <w:lang w:eastAsia="lt-LT"/>
                      </w:rPr>
                      <w:t>Elektrinė girlianda „Fontanas“</w:t>
                    </w:r>
                  </w:p>
                </w:tc>
                <w:tc>
                  <w:tcPr>
                    <w:tcW w:w="1191" w:type="dxa"/>
                    <w:vAlign w:val="center"/>
                  </w:tcPr>
                  <w:p w14:paraId="00E87F35"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264BD29" w14:textId="77777777">
                    <w:pPr>
                      <w:ind w:left="-113" w:right="-113"/>
                      <w:jc w:val="center"/>
                      <w:rPr>
                        <w:szCs w:val="24"/>
                        <w:lang w:eastAsia="lt-LT"/>
                      </w:rPr>
                    </w:pPr>
                    <w:r>
                      <w:rPr>
                        <w:color w:val="000000"/>
                        <w:szCs w:val="24"/>
                        <w:lang w:eastAsia="lt-LT"/>
                      </w:rPr>
                      <w:t>vnt.</w:t>
                    </w:r>
                  </w:p>
                </w:tc>
                <w:tc>
                  <w:tcPr>
                    <w:tcW w:w="709" w:type="dxa"/>
                    <w:vAlign w:val="center"/>
                  </w:tcPr>
                  <w:p w14:paraId="1DB9D4D8" w14:textId="77777777">
                    <w:pPr>
                      <w:jc w:val="center"/>
                      <w:rPr>
                        <w:szCs w:val="24"/>
                        <w:lang w:eastAsia="lt-LT"/>
                      </w:rPr>
                    </w:pPr>
                    <w:r>
                      <w:rPr>
                        <w:color w:val="000000"/>
                        <w:szCs w:val="24"/>
                        <w:lang w:eastAsia="lt-LT"/>
                      </w:rPr>
                      <w:t>11</w:t>
                    </w:r>
                  </w:p>
                </w:tc>
                <w:tc>
                  <w:tcPr>
                    <w:tcW w:w="1077" w:type="dxa"/>
                    <w:vAlign w:val="center"/>
                  </w:tcPr>
                  <w:p w14:paraId="7D2726BA" w14:textId="77777777">
                    <w:pPr>
                      <w:jc w:val="right"/>
                      <w:rPr>
                        <w:szCs w:val="24"/>
                        <w:lang w:eastAsia="lt-LT"/>
                      </w:rPr>
                    </w:pPr>
                    <w:r>
                      <w:rPr>
                        <w:color w:val="000000"/>
                        <w:szCs w:val="24"/>
                        <w:lang w:eastAsia="lt-LT"/>
                      </w:rPr>
                      <w:t>1,99</w:t>
                    </w:r>
                  </w:p>
                </w:tc>
                <w:tc>
                  <w:tcPr>
                    <w:tcW w:w="1305" w:type="dxa"/>
                    <w:vAlign w:val="center"/>
                  </w:tcPr>
                  <w:p w14:paraId="6205999D" w14:textId="77777777">
                    <w:pPr>
                      <w:jc w:val="right"/>
                      <w:rPr>
                        <w:szCs w:val="24"/>
                        <w:lang w:eastAsia="lt-LT"/>
                      </w:rPr>
                    </w:pPr>
                    <w:r>
                      <w:rPr>
                        <w:color w:val="000000"/>
                        <w:szCs w:val="24"/>
                        <w:lang w:eastAsia="lt-LT"/>
                      </w:rPr>
                      <w:t>21,89</w:t>
                    </w:r>
                  </w:p>
                </w:tc>
              </w:tr>
              <w:tr w14:paraId="4ED7AE11" w14:textId="77777777">
                <w:trPr>
                  <w:trHeight w:val="20"/>
                  <w:jc w:val="center"/>
                </w:trPr>
                <w:tc>
                  <w:tcPr>
                    <w:tcW w:w="567" w:type="dxa"/>
                    <w:vAlign w:val="center"/>
                  </w:tcPr>
                  <w:p w14:paraId="2257A67D" w14:textId="6403C16E">
                    <w:pPr>
                      <w:widowControl w:val="0"/>
                      <w:tabs>
                        <w:tab w:val="left" w:pos="720"/>
                      </w:tabs>
                      <w:suppressAutoHyphens/>
                      <w:ind w:left="1134" w:hanging="720"/>
                      <w:jc w:val="center"/>
                      <w:rPr>
                        <w:szCs w:val="24"/>
                      </w:rPr>
                    </w:pPr>
                    <w:r>
                      <w:rPr>
                        <w:szCs w:val="24"/>
                      </w:rPr>
                      <w:t>184.</w:t>
                      <w:tab/>
                    </w:r>
                  </w:p>
                </w:tc>
                <w:tc>
                  <w:tcPr>
                    <w:tcW w:w="3909" w:type="dxa"/>
                    <w:vAlign w:val="center"/>
                  </w:tcPr>
                  <w:p w14:paraId="179ADDB5" w14:textId="77777777">
                    <w:pPr>
                      <w:rPr>
                        <w:color w:val="000000"/>
                        <w:szCs w:val="24"/>
                        <w14:ligatures w14:val="standardContextual"/>
                      </w:rPr>
                    </w:pPr>
                    <w:r>
                      <w:rPr>
                        <w:color w:val="000000"/>
                        <w:szCs w:val="24"/>
                        <w:lang w:eastAsia="lt-LT"/>
                      </w:rPr>
                      <w:t>Elektrinis trintukas „Creatcolor“</w:t>
                    </w:r>
                  </w:p>
                </w:tc>
                <w:tc>
                  <w:tcPr>
                    <w:tcW w:w="1191" w:type="dxa"/>
                    <w:vAlign w:val="center"/>
                  </w:tcPr>
                  <w:p w14:paraId="2B38297E"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249C9E37" w14:textId="77777777">
                    <w:pPr>
                      <w:ind w:left="-113" w:right="-113"/>
                      <w:jc w:val="center"/>
                      <w:rPr>
                        <w:szCs w:val="24"/>
                        <w:lang w:eastAsia="lt-LT"/>
                      </w:rPr>
                    </w:pPr>
                    <w:r>
                      <w:rPr>
                        <w:color w:val="000000"/>
                        <w:szCs w:val="24"/>
                        <w:lang w:eastAsia="lt-LT"/>
                      </w:rPr>
                      <w:t>vnt.</w:t>
                    </w:r>
                  </w:p>
                </w:tc>
                <w:tc>
                  <w:tcPr>
                    <w:tcW w:w="709" w:type="dxa"/>
                    <w:vAlign w:val="center"/>
                  </w:tcPr>
                  <w:p w14:paraId="276E7CD9" w14:textId="77777777">
                    <w:pPr>
                      <w:jc w:val="center"/>
                      <w:rPr>
                        <w:szCs w:val="24"/>
                        <w:lang w:eastAsia="lt-LT"/>
                      </w:rPr>
                    </w:pPr>
                    <w:r>
                      <w:rPr>
                        <w:color w:val="000000"/>
                        <w:szCs w:val="24"/>
                        <w:lang w:eastAsia="lt-LT"/>
                      </w:rPr>
                      <w:t>1</w:t>
                    </w:r>
                  </w:p>
                </w:tc>
                <w:tc>
                  <w:tcPr>
                    <w:tcW w:w="1077" w:type="dxa"/>
                    <w:vAlign w:val="center"/>
                  </w:tcPr>
                  <w:p w14:paraId="54B854A4" w14:textId="77777777">
                    <w:pPr>
                      <w:jc w:val="right"/>
                      <w:rPr>
                        <w:szCs w:val="24"/>
                        <w:lang w:eastAsia="lt-LT"/>
                      </w:rPr>
                    </w:pPr>
                    <w:r>
                      <w:rPr>
                        <w:color w:val="000000"/>
                        <w:szCs w:val="24"/>
                        <w:lang w:eastAsia="lt-LT"/>
                      </w:rPr>
                      <w:t>16,66</w:t>
                    </w:r>
                  </w:p>
                </w:tc>
                <w:tc>
                  <w:tcPr>
                    <w:tcW w:w="1305" w:type="dxa"/>
                    <w:vAlign w:val="center"/>
                  </w:tcPr>
                  <w:p w14:paraId="3E94002E" w14:textId="77777777">
                    <w:pPr>
                      <w:jc w:val="right"/>
                      <w:rPr>
                        <w:szCs w:val="24"/>
                        <w:lang w:eastAsia="lt-LT"/>
                      </w:rPr>
                    </w:pPr>
                    <w:r>
                      <w:rPr>
                        <w:color w:val="000000"/>
                        <w:szCs w:val="24"/>
                        <w:lang w:eastAsia="lt-LT"/>
                      </w:rPr>
                      <w:t>16,66</w:t>
                    </w:r>
                  </w:p>
                </w:tc>
              </w:tr>
              <w:tr w14:paraId="6EB01793" w14:textId="77777777">
                <w:trPr>
                  <w:trHeight w:val="20"/>
                  <w:jc w:val="center"/>
                </w:trPr>
                <w:tc>
                  <w:tcPr>
                    <w:tcW w:w="567" w:type="dxa"/>
                    <w:vAlign w:val="center"/>
                  </w:tcPr>
                  <w:p w14:paraId="433D9559" w14:textId="54CAED60">
                    <w:pPr>
                      <w:widowControl w:val="0"/>
                      <w:tabs>
                        <w:tab w:val="left" w:pos="720"/>
                      </w:tabs>
                      <w:suppressAutoHyphens/>
                      <w:ind w:left="1134" w:hanging="720"/>
                      <w:jc w:val="center"/>
                      <w:rPr>
                        <w:szCs w:val="24"/>
                      </w:rPr>
                    </w:pPr>
                    <w:r>
                      <w:rPr>
                        <w:szCs w:val="24"/>
                      </w:rPr>
                      <w:t>185.</w:t>
                      <w:tab/>
                    </w:r>
                  </w:p>
                </w:tc>
                <w:tc>
                  <w:tcPr>
                    <w:tcW w:w="3909" w:type="dxa"/>
                    <w:vAlign w:val="center"/>
                  </w:tcPr>
                  <w:p w14:paraId="2C9742A3" w14:textId="77777777">
                    <w:pPr>
                      <w:rPr>
                        <w:color w:val="000000"/>
                        <w:szCs w:val="24"/>
                        <w14:ligatures w14:val="standardContextual"/>
                      </w:rPr>
                    </w:pPr>
                    <w:r>
                      <w:rPr>
                        <w:color w:val="000000"/>
                        <w:szCs w:val="24"/>
                        <w:lang w:eastAsia="lt-LT"/>
                      </w:rPr>
                      <w:t xml:space="preserve">Spausdintuvas „Epson“ L3210 MFP  10PPM</w:t>
                    </w:r>
                  </w:p>
                </w:tc>
                <w:tc>
                  <w:tcPr>
                    <w:tcW w:w="1191" w:type="dxa"/>
                    <w:vAlign w:val="center"/>
                  </w:tcPr>
                  <w:p w14:paraId="41E42FBF" w14:textId="77777777">
                    <w:pPr>
                      <w:ind w:left="-113" w:right="-113"/>
                      <w:jc w:val="center"/>
                      <w:rPr>
                        <w:spacing w:val="-4"/>
                        <w:szCs w:val="24"/>
                        <w:lang w:eastAsia="lt-LT"/>
                      </w:rPr>
                    </w:pPr>
                    <w:r>
                      <w:rPr>
                        <w:color w:val="000000"/>
                        <w:spacing w:val="-4"/>
                        <w:szCs w:val="24"/>
                        <w:lang w:eastAsia="lt-LT"/>
                      </w:rPr>
                      <w:t>2022-03-31</w:t>
                    </w:r>
                  </w:p>
                </w:tc>
                <w:tc>
                  <w:tcPr>
                    <w:tcW w:w="821" w:type="dxa"/>
                    <w:vAlign w:val="center"/>
                  </w:tcPr>
                  <w:p w14:paraId="6A0885A1" w14:textId="77777777">
                    <w:pPr>
                      <w:ind w:left="-113" w:right="-113"/>
                      <w:jc w:val="center"/>
                      <w:rPr>
                        <w:szCs w:val="24"/>
                        <w:lang w:eastAsia="lt-LT"/>
                      </w:rPr>
                    </w:pPr>
                    <w:r>
                      <w:rPr>
                        <w:color w:val="000000"/>
                        <w:szCs w:val="24"/>
                        <w:lang w:eastAsia="lt-LT"/>
                      </w:rPr>
                      <w:t>vnt.</w:t>
                    </w:r>
                  </w:p>
                </w:tc>
                <w:tc>
                  <w:tcPr>
                    <w:tcW w:w="709" w:type="dxa"/>
                    <w:vAlign w:val="center"/>
                  </w:tcPr>
                  <w:p w14:paraId="63FB6A1F" w14:textId="77777777">
                    <w:pPr>
                      <w:jc w:val="center"/>
                      <w:rPr>
                        <w:szCs w:val="24"/>
                        <w:lang w:eastAsia="lt-LT"/>
                      </w:rPr>
                    </w:pPr>
                    <w:r>
                      <w:rPr>
                        <w:color w:val="000000"/>
                        <w:szCs w:val="24"/>
                        <w:lang w:eastAsia="lt-LT"/>
                      </w:rPr>
                      <w:t>1</w:t>
                    </w:r>
                  </w:p>
                </w:tc>
                <w:tc>
                  <w:tcPr>
                    <w:tcW w:w="1077" w:type="dxa"/>
                    <w:vAlign w:val="center"/>
                  </w:tcPr>
                  <w:p w14:paraId="3F231209" w14:textId="77777777">
                    <w:pPr>
                      <w:jc w:val="right"/>
                      <w:rPr>
                        <w:szCs w:val="24"/>
                        <w:lang w:eastAsia="lt-LT"/>
                      </w:rPr>
                    </w:pPr>
                    <w:r>
                      <w:rPr>
                        <w:color w:val="000000"/>
                        <w:szCs w:val="24"/>
                        <w:lang w:eastAsia="lt-LT"/>
                      </w:rPr>
                      <w:t>180,00</w:t>
                    </w:r>
                  </w:p>
                </w:tc>
                <w:tc>
                  <w:tcPr>
                    <w:tcW w:w="1305" w:type="dxa"/>
                    <w:vAlign w:val="center"/>
                  </w:tcPr>
                  <w:p w14:paraId="3F77B6E4" w14:textId="77777777">
                    <w:pPr>
                      <w:jc w:val="right"/>
                      <w:rPr>
                        <w:szCs w:val="24"/>
                        <w:lang w:eastAsia="lt-LT"/>
                      </w:rPr>
                    </w:pPr>
                    <w:r>
                      <w:rPr>
                        <w:color w:val="000000"/>
                        <w:szCs w:val="24"/>
                        <w:lang w:eastAsia="lt-LT"/>
                      </w:rPr>
                      <w:t>180,00</w:t>
                    </w:r>
                  </w:p>
                </w:tc>
              </w:tr>
              <w:tr w14:paraId="135EC31B" w14:textId="77777777">
                <w:trPr>
                  <w:trHeight w:val="20"/>
                  <w:jc w:val="center"/>
                </w:trPr>
                <w:tc>
                  <w:tcPr>
                    <w:tcW w:w="567" w:type="dxa"/>
                    <w:vAlign w:val="center"/>
                  </w:tcPr>
                  <w:p w14:paraId="74855EEE" w14:textId="70489C5B">
                    <w:pPr>
                      <w:widowControl w:val="0"/>
                      <w:tabs>
                        <w:tab w:val="left" w:pos="720"/>
                      </w:tabs>
                      <w:suppressAutoHyphens/>
                      <w:ind w:left="1134" w:hanging="720"/>
                      <w:jc w:val="center"/>
                      <w:rPr>
                        <w:szCs w:val="24"/>
                      </w:rPr>
                    </w:pPr>
                    <w:r>
                      <w:rPr>
                        <w:szCs w:val="24"/>
                      </w:rPr>
                      <w:t>186.</w:t>
                      <w:tab/>
                    </w:r>
                  </w:p>
                </w:tc>
                <w:tc>
                  <w:tcPr>
                    <w:tcW w:w="3909" w:type="dxa"/>
                    <w:vAlign w:val="center"/>
                  </w:tcPr>
                  <w:p w14:paraId="3B97CC78" w14:textId="77777777">
                    <w:pPr>
                      <w:rPr>
                        <w:color w:val="000000"/>
                        <w:szCs w:val="24"/>
                        <w14:ligatures w14:val="standardContextual"/>
                      </w:rPr>
                    </w:pPr>
                    <w:r>
                      <w:rPr>
                        <w:color w:val="000000"/>
                        <w:szCs w:val="24"/>
                        <w:lang w:eastAsia="lt-LT"/>
                      </w:rPr>
                      <w:t>Etikečių spausdintuvas DYMO</w:t>
                    </w:r>
                  </w:p>
                </w:tc>
                <w:tc>
                  <w:tcPr>
                    <w:tcW w:w="1191" w:type="dxa"/>
                    <w:vAlign w:val="center"/>
                  </w:tcPr>
                  <w:p w14:paraId="498BE2BF"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16869A59" w14:textId="77777777">
                    <w:pPr>
                      <w:ind w:left="-113" w:right="-113"/>
                      <w:jc w:val="center"/>
                      <w:rPr>
                        <w:szCs w:val="24"/>
                        <w:lang w:eastAsia="lt-LT"/>
                      </w:rPr>
                    </w:pPr>
                    <w:r>
                      <w:rPr>
                        <w:color w:val="000000"/>
                        <w:szCs w:val="24"/>
                        <w:lang w:eastAsia="lt-LT"/>
                      </w:rPr>
                      <w:t>vnt.</w:t>
                    </w:r>
                  </w:p>
                </w:tc>
                <w:tc>
                  <w:tcPr>
                    <w:tcW w:w="709" w:type="dxa"/>
                    <w:vAlign w:val="center"/>
                  </w:tcPr>
                  <w:p w14:paraId="44DBFD75" w14:textId="77777777">
                    <w:pPr>
                      <w:jc w:val="center"/>
                      <w:rPr>
                        <w:szCs w:val="24"/>
                        <w:lang w:eastAsia="lt-LT"/>
                      </w:rPr>
                    </w:pPr>
                    <w:r>
                      <w:rPr>
                        <w:color w:val="000000"/>
                        <w:szCs w:val="24"/>
                        <w:lang w:eastAsia="lt-LT"/>
                      </w:rPr>
                      <w:t>1</w:t>
                    </w:r>
                  </w:p>
                </w:tc>
                <w:tc>
                  <w:tcPr>
                    <w:tcW w:w="1077" w:type="dxa"/>
                    <w:vAlign w:val="center"/>
                  </w:tcPr>
                  <w:p w14:paraId="46974307" w14:textId="77777777">
                    <w:pPr>
                      <w:jc w:val="right"/>
                      <w:rPr>
                        <w:szCs w:val="24"/>
                        <w:lang w:eastAsia="lt-LT"/>
                      </w:rPr>
                    </w:pPr>
                    <w:r>
                      <w:rPr>
                        <w:color w:val="000000"/>
                        <w:szCs w:val="24"/>
                        <w:lang w:eastAsia="lt-LT"/>
                      </w:rPr>
                      <w:t>40,50</w:t>
                    </w:r>
                  </w:p>
                </w:tc>
                <w:tc>
                  <w:tcPr>
                    <w:tcW w:w="1305" w:type="dxa"/>
                    <w:vAlign w:val="center"/>
                  </w:tcPr>
                  <w:p w14:paraId="33F32EFF" w14:textId="77777777">
                    <w:pPr>
                      <w:jc w:val="right"/>
                      <w:rPr>
                        <w:szCs w:val="24"/>
                        <w:lang w:eastAsia="lt-LT"/>
                      </w:rPr>
                    </w:pPr>
                    <w:r>
                      <w:rPr>
                        <w:color w:val="000000"/>
                        <w:szCs w:val="24"/>
                        <w:lang w:eastAsia="lt-LT"/>
                      </w:rPr>
                      <w:t>40,50</w:t>
                    </w:r>
                  </w:p>
                </w:tc>
              </w:tr>
              <w:tr w14:paraId="18CAC2A8" w14:textId="77777777">
                <w:trPr>
                  <w:trHeight w:val="20"/>
                  <w:jc w:val="center"/>
                </w:trPr>
                <w:tc>
                  <w:tcPr>
                    <w:tcW w:w="567" w:type="dxa"/>
                    <w:vAlign w:val="center"/>
                  </w:tcPr>
                  <w:p w14:paraId="356FADD0" w14:textId="63C9E30A">
                    <w:pPr>
                      <w:widowControl w:val="0"/>
                      <w:tabs>
                        <w:tab w:val="left" w:pos="720"/>
                      </w:tabs>
                      <w:suppressAutoHyphens/>
                      <w:ind w:left="1134" w:hanging="720"/>
                      <w:jc w:val="center"/>
                      <w:rPr>
                        <w:szCs w:val="24"/>
                      </w:rPr>
                    </w:pPr>
                    <w:r>
                      <w:rPr>
                        <w:szCs w:val="24"/>
                      </w:rPr>
                      <w:t>187.</w:t>
                      <w:tab/>
                    </w:r>
                  </w:p>
                </w:tc>
                <w:tc>
                  <w:tcPr>
                    <w:tcW w:w="3909" w:type="dxa"/>
                    <w:vAlign w:val="center"/>
                  </w:tcPr>
                  <w:p w14:paraId="186BD796" w14:textId="77777777">
                    <w:pPr>
                      <w:rPr>
                        <w:color w:val="000000"/>
                        <w:szCs w:val="24"/>
                        <w14:ligatures w14:val="standardContextual"/>
                      </w:rPr>
                    </w:pPr>
                    <w:r>
                      <w:rPr>
                        <w:color w:val="000000"/>
                        <w:szCs w:val="24"/>
                        <w:lang w:eastAsia="lt-LT"/>
                      </w:rPr>
                      <w:t>Fenas techninis „Rapid“ 2000w</w:t>
                    </w:r>
                  </w:p>
                </w:tc>
                <w:tc>
                  <w:tcPr>
                    <w:tcW w:w="1191" w:type="dxa"/>
                    <w:vAlign w:val="center"/>
                  </w:tcPr>
                  <w:p w14:paraId="7C3A52D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48992B1" w14:textId="77777777">
                    <w:pPr>
                      <w:ind w:left="-113" w:right="-113"/>
                      <w:jc w:val="center"/>
                      <w:rPr>
                        <w:szCs w:val="24"/>
                        <w:lang w:eastAsia="lt-LT"/>
                      </w:rPr>
                    </w:pPr>
                    <w:r>
                      <w:rPr>
                        <w:color w:val="000000"/>
                        <w:szCs w:val="24"/>
                        <w:lang w:eastAsia="lt-LT"/>
                      </w:rPr>
                      <w:t>vnt.</w:t>
                    </w:r>
                  </w:p>
                </w:tc>
                <w:tc>
                  <w:tcPr>
                    <w:tcW w:w="709" w:type="dxa"/>
                    <w:vAlign w:val="center"/>
                  </w:tcPr>
                  <w:p w14:paraId="0CCD8950" w14:textId="77777777">
                    <w:pPr>
                      <w:jc w:val="center"/>
                      <w:rPr>
                        <w:szCs w:val="24"/>
                        <w:lang w:eastAsia="lt-LT"/>
                      </w:rPr>
                    </w:pPr>
                    <w:r>
                      <w:rPr>
                        <w:color w:val="000000"/>
                        <w:szCs w:val="24"/>
                        <w:lang w:eastAsia="lt-LT"/>
                      </w:rPr>
                      <w:t>1</w:t>
                    </w:r>
                  </w:p>
                </w:tc>
                <w:tc>
                  <w:tcPr>
                    <w:tcW w:w="1077" w:type="dxa"/>
                    <w:vAlign w:val="center"/>
                  </w:tcPr>
                  <w:p w14:paraId="441982F3" w14:textId="77777777">
                    <w:pPr>
                      <w:jc w:val="right"/>
                      <w:rPr>
                        <w:szCs w:val="24"/>
                        <w:lang w:eastAsia="lt-LT"/>
                      </w:rPr>
                    </w:pPr>
                    <w:r>
                      <w:rPr>
                        <w:color w:val="000000"/>
                        <w:szCs w:val="24"/>
                        <w:lang w:eastAsia="lt-LT"/>
                      </w:rPr>
                      <w:t>75,59</w:t>
                    </w:r>
                  </w:p>
                </w:tc>
                <w:tc>
                  <w:tcPr>
                    <w:tcW w:w="1305" w:type="dxa"/>
                    <w:vAlign w:val="center"/>
                  </w:tcPr>
                  <w:p w14:paraId="21C189A8" w14:textId="77777777">
                    <w:pPr>
                      <w:jc w:val="right"/>
                      <w:rPr>
                        <w:szCs w:val="24"/>
                        <w:lang w:eastAsia="lt-LT"/>
                      </w:rPr>
                    </w:pPr>
                    <w:r>
                      <w:rPr>
                        <w:color w:val="000000"/>
                        <w:szCs w:val="24"/>
                        <w:lang w:eastAsia="lt-LT"/>
                      </w:rPr>
                      <w:t>75,59</w:t>
                    </w:r>
                  </w:p>
                </w:tc>
              </w:tr>
              <w:tr w14:paraId="47B9E178" w14:textId="77777777">
                <w:trPr>
                  <w:trHeight w:val="20"/>
                  <w:jc w:val="center"/>
                </w:trPr>
                <w:tc>
                  <w:tcPr>
                    <w:tcW w:w="567" w:type="dxa"/>
                    <w:vAlign w:val="center"/>
                  </w:tcPr>
                  <w:p w14:paraId="359A6B97" w14:textId="26C430E2">
                    <w:pPr>
                      <w:widowControl w:val="0"/>
                      <w:tabs>
                        <w:tab w:val="left" w:pos="720"/>
                      </w:tabs>
                      <w:suppressAutoHyphens/>
                      <w:ind w:left="1134" w:hanging="720"/>
                      <w:jc w:val="center"/>
                      <w:rPr>
                        <w:szCs w:val="24"/>
                      </w:rPr>
                    </w:pPr>
                    <w:r>
                      <w:rPr>
                        <w:szCs w:val="24"/>
                      </w:rPr>
                      <w:t>188.</w:t>
                      <w:tab/>
                    </w:r>
                  </w:p>
                </w:tc>
                <w:tc>
                  <w:tcPr>
                    <w:tcW w:w="3909" w:type="dxa"/>
                    <w:vAlign w:val="center"/>
                  </w:tcPr>
                  <w:p w14:paraId="001E616B" w14:textId="77777777">
                    <w:pPr>
                      <w:rPr>
                        <w:color w:val="000000"/>
                        <w:szCs w:val="24"/>
                        <w14:ligatures w14:val="standardContextual"/>
                      </w:rPr>
                    </w:pPr>
                    <w:r>
                      <w:rPr>
                        <w:color w:val="000000"/>
                        <w:szCs w:val="24"/>
                        <w:lang w:eastAsia="lt-LT"/>
                      </w:rPr>
                      <w:t>Forma plytelių kirtimo (kvadratinė)</w:t>
                    </w:r>
                  </w:p>
                </w:tc>
                <w:tc>
                  <w:tcPr>
                    <w:tcW w:w="1191" w:type="dxa"/>
                    <w:vAlign w:val="center"/>
                  </w:tcPr>
                  <w:p w14:paraId="288BE60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A03FE60" w14:textId="77777777">
                    <w:pPr>
                      <w:ind w:left="-113" w:right="-113"/>
                      <w:jc w:val="center"/>
                      <w:rPr>
                        <w:szCs w:val="24"/>
                        <w:lang w:eastAsia="lt-LT"/>
                      </w:rPr>
                    </w:pPr>
                    <w:r>
                      <w:rPr>
                        <w:color w:val="000000"/>
                        <w:szCs w:val="24"/>
                        <w:lang w:eastAsia="lt-LT"/>
                      </w:rPr>
                      <w:t>vnt.</w:t>
                    </w:r>
                  </w:p>
                </w:tc>
                <w:tc>
                  <w:tcPr>
                    <w:tcW w:w="709" w:type="dxa"/>
                    <w:vAlign w:val="center"/>
                  </w:tcPr>
                  <w:p w14:paraId="26425F5A" w14:textId="77777777">
                    <w:pPr>
                      <w:jc w:val="center"/>
                      <w:rPr>
                        <w:szCs w:val="24"/>
                        <w:lang w:eastAsia="lt-LT"/>
                      </w:rPr>
                    </w:pPr>
                    <w:r>
                      <w:rPr>
                        <w:color w:val="000000"/>
                        <w:szCs w:val="24"/>
                        <w:lang w:eastAsia="lt-LT"/>
                      </w:rPr>
                      <w:t>1</w:t>
                    </w:r>
                  </w:p>
                </w:tc>
                <w:tc>
                  <w:tcPr>
                    <w:tcW w:w="1077" w:type="dxa"/>
                    <w:vAlign w:val="center"/>
                  </w:tcPr>
                  <w:p w14:paraId="5B50B531" w14:textId="77777777">
                    <w:pPr>
                      <w:jc w:val="right"/>
                      <w:rPr>
                        <w:szCs w:val="24"/>
                        <w:lang w:eastAsia="lt-LT"/>
                      </w:rPr>
                    </w:pPr>
                    <w:r>
                      <w:rPr>
                        <w:color w:val="000000"/>
                        <w:szCs w:val="24"/>
                        <w:lang w:eastAsia="lt-LT"/>
                      </w:rPr>
                      <w:t>17,17</w:t>
                    </w:r>
                  </w:p>
                </w:tc>
                <w:tc>
                  <w:tcPr>
                    <w:tcW w:w="1305" w:type="dxa"/>
                    <w:vAlign w:val="center"/>
                  </w:tcPr>
                  <w:p w14:paraId="42440D2A" w14:textId="77777777">
                    <w:pPr>
                      <w:jc w:val="right"/>
                      <w:rPr>
                        <w:szCs w:val="24"/>
                        <w:lang w:eastAsia="lt-LT"/>
                      </w:rPr>
                    </w:pPr>
                    <w:r>
                      <w:rPr>
                        <w:color w:val="000000"/>
                        <w:szCs w:val="24"/>
                        <w:lang w:eastAsia="lt-LT"/>
                      </w:rPr>
                      <w:t>17,17</w:t>
                    </w:r>
                  </w:p>
                </w:tc>
              </w:tr>
              <w:tr w14:paraId="69FAC66A" w14:textId="77777777">
                <w:trPr>
                  <w:trHeight w:val="20"/>
                  <w:jc w:val="center"/>
                </w:trPr>
                <w:tc>
                  <w:tcPr>
                    <w:tcW w:w="567" w:type="dxa"/>
                    <w:vAlign w:val="center"/>
                  </w:tcPr>
                  <w:p w14:paraId="410B90EF" w14:textId="3E997A79">
                    <w:pPr>
                      <w:widowControl w:val="0"/>
                      <w:tabs>
                        <w:tab w:val="left" w:pos="720"/>
                      </w:tabs>
                      <w:suppressAutoHyphens/>
                      <w:ind w:left="1134" w:hanging="720"/>
                      <w:jc w:val="center"/>
                      <w:rPr>
                        <w:szCs w:val="24"/>
                      </w:rPr>
                    </w:pPr>
                    <w:r>
                      <w:rPr>
                        <w:szCs w:val="24"/>
                      </w:rPr>
                      <w:t>189.</w:t>
                      <w:tab/>
                    </w:r>
                  </w:p>
                </w:tc>
                <w:tc>
                  <w:tcPr>
                    <w:tcW w:w="3909" w:type="dxa"/>
                    <w:vAlign w:val="center"/>
                  </w:tcPr>
                  <w:p w14:paraId="73C40094" w14:textId="77777777">
                    <w:pPr>
                      <w:rPr>
                        <w:color w:val="000000"/>
                        <w:szCs w:val="24"/>
                        <w14:ligatures w14:val="standardContextual"/>
                      </w:rPr>
                    </w:pPr>
                    <w:r>
                      <w:rPr>
                        <w:color w:val="000000"/>
                        <w:szCs w:val="24"/>
                        <w:lang w:eastAsia="lt-LT"/>
                      </w:rPr>
                      <w:t>Formelių komplektas 617070</w:t>
                    </w:r>
                  </w:p>
                </w:tc>
                <w:tc>
                  <w:tcPr>
                    <w:tcW w:w="1191" w:type="dxa"/>
                    <w:vAlign w:val="center"/>
                  </w:tcPr>
                  <w:p w14:paraId="41573337"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49548BCA" w14:textId="77777777">
                    <w:pPr>
                      <w:ind w:left="-113" w:right="-113"/>
                      <w:jc w:val="center"/>
                      <w:rPr>
                        <w:szCs w:val="24"/>
                        <w:lang w:eastAsia="lt-LT"/>
                      </w:rPr>
                    </w:pPr>
                    <w:r>
                      <w:rPr>
                        <w:color w:val="000000"/>
                        <w:szCs w:val="24"/>
                        <w:lang w:eastAsia="lt-LT"/>
                      </w:rPr>
                      <w:t>vnt.</w:t>
                    </w:r>
                  </w:p>
                </w:tc>
                <w:tc>
                  <w:tcPr>
                    <w:tcW w:w="709" w:type="dxa"/>
                    <w:vAlign w:val="center"/>
                  </w:tcPr>
                  <w:p w14:paraId="4B8390CF" w14:textId="77777777">
                    <w:pPr>
                      <w:jc w:val="center"/>
                      <w:rPr>
                        <w:szCs w:val="24"/>
                        <w:lang w:eastAsia="lt-LT"/>
                      </w:rPr>
                    </w:pPr>
                    <w:r>
                      <w:rPr>
                        <w:color w:val="000000"/>
                        <w:szCs w:val="24"/>
                        <w:lang w:eastAsia="lt-LT"/>
                      </w:rPr>
                      <w:t>2</w:t>
                    </w:r>
                  </w:p>
                </w:tc>
                <w:tc>
                  <w:tcPr>
                    <w:tcW w:w="1077" w:type="dxa"/>
                    <w:vAlign w:val="center"/>
                  </w:tcPr>
                  <w:p w14:paraId="11573988" w14:textId="77777777">
                    <w:pPr>
                      <w:jc w:val="right"/>
                      <w:rPr>
                        <w:szCs w:val="24"/>
                        <w:lang w:eastAsia="lt-LT"/>
                      </w:rPr>
                    </w:pPr>
                    <w:r>
                      <w:rPr>
                        <w:color w:val="000000"/>
                        <w:szCs w:val="24"/>
                        <w:lang w:eastAsia="lt-LT"/>
                      </w:rPr>
                      <w:t>6,29</w:t>
                    </w:r>
                  </w:p>
                </w:tc>
                <w:tc>
                  <w:tcPr>
                    <w:tcW w:w="1305" w:type="dxa"/>
                    <w:vAlign w:val="center"/>
                  </w:tcPr>
                  <w:p w14:paraId="5A46D233" w14:textId="77777777">
                    <w:pPr>
                      <w:jc w:val="right"/>
                      <w:rPr>
                        <w:szCs w:val="24"/>
                        <w:lang w:eastAsia="lt-LT"/>
                      </w:rPr>
                    </w:pPr>
                    <w:r>
                      <w:rPr>
                        <w:color w:val="000000"/>
                        <w:szCs w:val="24"/>
                        <w:lang w:eastAsia="lt-LT"/>
                      </w:rPr>
                      <w:t>12,58</w:t>
                    </w:r>
                  </w:p>
                </w:tc>
              </w:tr>
              <w:tr w14:paraId="3F10C0CC" w14:textId="77777777">
                <w:trPr>
                  <w:trHeight w:val="20"/>
                  <w:jc w:val="center"/>
                </w:trPr>
                <w:tc>
                  <w:tcPr>
                    <w:tcW w:w="567" w:type="dxa"/>
                    <w:vAlign w:val="center"/>
                  </w:tcPr>
                  <w:p w14:paraId="549AD32F" w14:textId="673B194F">
                    <w:pPr>
                      <w:widowControl w:val="0"/>
                      <w:tabs>
                        <w:tab w:val="left" w:pos="720"/>
                      </w:tabs>
                      <w:suppressAutoHyphens/>
                      <w:ind w:left="1134" w:hanging="720"/>
                      <w:jc w:val="center"/>
                      <w:rPr>
                        <w:szCs w:val="24"/>
                      </w:rPr>
                    </w:pPr>
                    <w:r>
                      <w:rPr>
                        <w:szCs w:val="24"/>
                      </w:rPr>
                      <w:t>190.</w:t>
                      <w:tab/>
                    </w:r>
                  </w:p>
                </w:tc>
                <w:tc>
                  <w:tcPr>
                    <w:tcW w:w="3909" w:type="dxa"/>
                    <w:vAlign w:val="center"/>
                  </w:tcPr>
                  <w:p w14:paraId="52A48385" w14:textId="77777777">
                    <w:pPr>
                      <w:rPr>
                        <w:color w:val="000000"/>
                        <w:szCs w:val="24"/>
                        <w14:ligatures w14:val="standardContextual"/>
                      </w:rPr>
                    </w:pPr>
                    <w:r>
                      <w:rPr>
                        <w:color w:val="000000"/>
                        <w:szCs w:val="24"/>
                        <w:lang w:eastAsia="lt-LT"/>
                      </w:rPr>
                      <w:t>Formelių komplektas 617070</w:t>
                    </w:r>
                  </w:p>
                </w:tc>
                <w:tc>
                  <w:tcPr>
                    <w:tcW w:w="1191" w:type="dxa"/>
                    <w:vAlign w:val="center"/>
                  </w:tcPr>
                  <w:p w14:paraId="0C56702B"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6B19D5D8" w14:textId="77777777">
                    <w:pPr>
                      <w:ind w:left="-113" w:right="-113"/>
                      <w:jc w:val="center"/>
                      <w:rPr>
                        <w:szCs w:val="24"/>
                        <w:lang w:eastAsia="lt-LT"/>
                      </w:rPr>
                    </w:pPr>
                    <w:r>
                      <w:rPr>
                        <w:color w:val="000000"/>
                        <w:szCs w:val="24"/>
                        <w:lang w:eastAsia="lt-LT"/>
                      </w:rPr>
                      <w:t>vnt.</w:t>
                    </w:r>
                  </w:p>
                </w:tc>
                <w:tc>
                  <w:tcPr>
                    <w:tcW w:w="709" w:type="dxa"/>
                    <w:vAlign w:val="center"/>
                  </w:tcPr>
                  <w:p w14:paraId="592DB076" w14:textId="77777777">
                    <w:pPr>
                      <w:jc w:val="center"/>
                      <w:rPr>
                        <w:szCs w:val="24"/>
                        <w:lang w:eastAsia="lt-LT"/>
                      </w:rPr>
                    </w:pPr>
                    <w:r>
                      <w:rPr>
                        <w:color w:val="000000"/>
                        <w:szCs w:val="24"/>
                        <w:lang w:eastAsia="lt-LT"/>
                      </w:rPr>
                      <w:t>1</w:t>
                    </w:r>
                  </w:p>
                </w:tc>
                <w:tc>
                  <w:tcPr>
                    <w:tcW w:w="1077" w:type="dxa"/>
                    <w:vAlign w:val="center"/>
                  </w:tcPr>
                  <w:p w14:paraId="48D77569" w14:textId="77777777">
                    <w:pPr>
                      <w:jc w:val="right"/>
                      <w:rPr>
                        <w:szCs w:val="24"/>
                        <w:lang w:eastAsia="lt-LT"/>
                      </w:rPr>
                    </w:pPr>
                    <w:r>
                      <w:rPr>
                        <w:color w:val="000000"/>
                        <w:szCs w:val="24"/>
                        <w:lang w:eastAsia="lt-LT"/>
                      </w:rPr>
                      <w:t>6,39</w:t>
                    </w:r>
                  </w:p>
                </w:tc>
                <w:tc>
                  <w:tcPr>
                    <w:tcW w:w="1305" w:type="dxa"/>
                    <w:vAlign w:val="center"/>
                  </w:tcPr>
                  <w:p w14:paraId="0CC00F1F" w14:textId="77777777">
                    <w:pPr>
                      <w:jc w:val="right"/>
                      <w:rPr>
                        <w:szCs w:val="24"/>
                        <w:lang w:eastAsia="lt-LT"/>
                      </w:rPr>
                    </w:pPr>
                    <w:r>
                      <w:rPr>
                        <w:color w:val="000000"/>
                        <w:szCs w:val="24"/>
                        <w:lang w:eastAsia="lt-LT"/>
                      </w:rPr>
                      <w:t>6,39</w:t>
                    </w:r>
                  </w:p>
                </w:tc>
              </w:tr>
              <w:tr w14:paraId="0FAEE2E2" w14:textId="77777777">
                <w:trPr>
                  <w:trHeight w:val="20"/>
                  <w:jc w:val="center"/>
                </w:trPr>
                <w:tc>
                  <w:tcPr>
                    <w:tcW w:w="567" w:type="dxa"/>
                    <w:vAlign w:val="center"/>
                  </w:tcPr>
                  <w:p w14:paraId="00C13638" w14:textId="628F9A4E">
                    <w:pPr>
                      <w:widowControl w:val="0"/>
                      <w:tabs>
                        <w:tab w:val="left" w:pos="720"/>
                      </w:tabs>
                      <w:suppressAutoHyphens/>
                      <w:ind w:left="1134" w:hanging="720"/>
                      <w:jc w:val="center"/>
                      <w:rPr>
                        <w:szCs w:val="24"/>
                      </w:rPr>
                    </w:pPr>
                    <w:r>
                      <w:rPr>
                        <w:szCs w:val="24"/>
                      </w:rPr>
                      <w:t>191.</w:t>
                      <w:tab/>
                    </w:r>
                  </w:p>
                </w:tc>
                <w:tc>
                  <w:tcPr>
                    <w:tcW w:w="3909" w:type="dxa"/>
                    <w:vAlign w:val="center"/>
                  </w:tcPr>
                  <w:p w14:paraId="0F49A93C" w14:textId="77777777">
                    <w:pPr>
                      <w:rPr>
                        <w:color w:val="000000"/>
                        <w:szCs w:val="24"/>
                        <w14:ligatures w14:val="standardContextual"/>
                      </w:rPr>
                    </w:pPr>
                    <w:r>
                      <w:rPr>
                        <w:color w:val="000000"/>
                        <w:szCs w:val="24"/>
                        <w:lang w:eastAsia="lt-LT"/>
                      </w:rPr>
                      <w:t>Formų kirtimo mašina TOGA</w:t>
                    </w:r>
                  </w:p>
                </w:tc>
                <w:tc>
                  <w:tcPr>
                    <w:tcW w:w="1191" w:type="dxa"/>
                    <w:vAlign w:val="center"/>
                  </w:tcPr>
                  <w:p w14:paraId="17EE20B1"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568E6A1" w14:textId="77777777">
                    <w:pPr>
                      <w:ind w:left="-113" w:right="-113"/>
                      <w:jc w:val="center"/>
                      <w:rPr>
                        <w:szCs w:val="24"/>
                        <w:lang w:eastAsia="lt-LT"/>
                      </w:rPr>
                    </w:pPr>
                    <w:r>
                      <w:rPr>
                        <w:color w:val="000000"/>
                        <w:szCs w:val="24"/>
                        <w:lang w:eastAsia="lt-LT"/>
                      </w:rPr>
                      <w:t>vnt.</w:t>
                    </w:r>
                  </w:p>
                </w:tc>
                <w:tc>
                  <w:tcPr>
                    <w:tcW w:w="709" w:type="dxa"/>
                    <w:vAlign w:val="center"/>
                  </w:tcPr>
                  <w:p w14:paraId="446472C9" w14:textId="77777777">
                    <w:pPr>
                      <w:jc w:val="center"/>
                      <w:rPr>
                        <w:szCs w:val="24"/>
                        <w:lang w:eastAsia="lt-LT"/>
                      </w:rPr>
                    </w:pPr>
                    <w:r>
                      <w:rPr>
                        <w:color w:val="000000"/>
                        <w:szCs w:val="24"/>
                        <w:lang w:eastAsia="lt-LT"/>
                      </w:rPr>
                      <w:t>1</w:t>
                    </w:r>
                  </w:p>
                </w:tc>
                <w:tc>
                  <w:tcPr>
                    <w:tcW w:w="1077" w:type="dxa"/>
                    <w:vAlign w:val="center"/>
                  </w:tcPr>
                  <w:p w14:paraId="5C94655E" w14:textId="77777777">
                    <w:pPr>
                      <w:jc w:val="right"/>
                      <w:rPr>
                        <w:szCs w:val="24"/>
                        <w:lang w:eastAsia="lt-LT"/>
                      </w:rPr>
                    </w:pPr>
                    <w:r>
                      <w:rPr>
                        <w:color w:val="000000"/>
                        <w:szCs w:val="24"/>
                        <w:lang w:eastAsia="lt-LT"/>
                      </w:rPr>
                      <w:t>23,39</w:t>
                    </w:r>
                  </w:p>
                </w:tc>
                <w:tc>
                  <w:tcPr>
                    <w:tcW w:w="1305" w:type="dxa"/>
                    <w:vAlign w:val="center"/>
                  </w:tcPr>
                  <w:p w14:paraId="4401AF4D" w14:textId="77777777">
                    <w:pPr>
                      <w:jc w:val="right"/>
                      <w:rPr>
                        <w:szCs w:val="24"/>
                        <w:lang w:eastAsia="lt-LT"/>
                      </w:rPr>
                    </w:pPr>
                    <w:r>
                      <w:rPr>
                        <w:color w:val="000000"/>
                        <w:szCs w:val="24"/>
                        <w:lang w:eastAsia="lt-LT"/>
                      </w:rPr>
                      <w:t>23,39</w:t>
                    </w:r>
                  </w:p>
                </w:tc>
              </w:tr>
              <w:tr w14:paraId="265E65C1" w14:textId="77777777">
                <w:trPr>
                  <w:trHeight w:val="20"/>
                  <w:jc w:val="center"/>
                </w:trPr>
                <w:tc>
                  <w:tcPr>
                    <w:tcW w:w="567" w:type="dxa"/>
                    <w:vAlign w:val="center"/>
                  </w:tcPr>
                  <w:p w14:paraId="4342BDA3" w14:textId="6E613A9E">
                    <w:pPr>
                      <w:widowControl w:val="0"/>
                      <w:tabs>
                        <w:tab w:val="left" w:pos="720"/>
                      </w:tabs>
                      <w:suppressAutoHyphens/>
                      <w:ind w:left="1134" w:hanging="720"/>
                      <w:jc w:val="center"/>
                      <w:rPr>
                        <w:szCs w:val="24"/>
                      </w:rPr>
                    </w:pPr>
                    <w:r>
                      <w:rPr>
                        <w:szCs w:val="24"/>
                      </w:rPr>
                      <w:t>192.</w:t>
                      <w:tab/>
                    </w:r>
                  </w:p>
                </w:tc>
                <w:tc>
                  <w:tcPr>
                    <w:tcW w:w="3909" w:type="dxa"/>
                    <w:vAlign w:val="center"/>
                  </w:tcPr>
                  <w:p w14:paraId="7271DF44" w14:textId="77777777">
                    <w:pPr>
                      <w:rPr>
                        <w:color w:val="000000"/>
                        <w:szCs w:val="24"/>
                        <w14:ligatures w14:val="standardContextual"/>
                      </w:rPr>
                    </w:pPr>
                    <w:r>
                      <w:rPr>
                        <w:color w:val="000000"/>
                        <w:szCs w:val="24"/>
                        <w:lang w:eastAsia="lt-LT"/>
                      </w:rPr>
                      <w:t>Foto sienelės spauda 2000x2500 mm</w:t>
                    </w:r>
                  </w:p>
                </w:tc>
                <w:tc>
                  <w:tcPr>
                    <w:tcW w:w="1191" w:type="dxa"/>
                    <w:vAlign w:val="center"/>
                  </w:tcPr>
                  <w:p w14:paraId="158F37BB" w14:textId="77777777">
                    <w:pPr>
                      <w:ind w:left="-113" w:right="-113"/>
                      <w:jc w:val="center"/>
                      <w:rPr>
                        <w:spacing w:val="-4"/>
                        <w:szCs w:val="24"/>
                        <w:lang w:eastAsia="lt-LT"/>
                      </w:rPr>
                    </w:pPr>
                    <w:r>
                      <w:rPr>
                        <w:color w:val="000000"/>
                        <w:spacing w:val="-4"/>
                        <w:szCs w:val="24"/>
                        <w:lang w:eastAsia="lt-LT"/>
                      </w:rPr>
                      <w:t>2024-12-09</w:t>
                    </w:r>
                  </w:p>
                </w:tc>
                <w:tc>
                  <w:tcPr>
                    <w:tcW w:w="821" w:type="dxa"/>
                    <w:vAlign w:val="center"/>
                  </w:tcPr>
                  <w:p w14:paraId="3259B682" w14:textId="77777777">
                    <w:pPr>
                      <w:ind w:left="-113" w:right="-113"/>
                      <w:jc w:val="center"/>
                      <w:rPr>
                        <w:szCs w:val="24"/>
                        <w:lang w:eastAsia="lt-LT"/>
                      </w:rPr>
                    </w:pPr>
                    <w:r>
                      <w:rPr>
                        <w:color w:val="000000"/>
                        <w:szCs w:val="24"/>
                        <w:lang w:eastAsia="lt-LT"/>
                      </w:rPr>
                      <w:t>vnt.</w:t>
                    </w:r>
                  </w:p>
                </w:tc>
                <w:tc>
                  <w:tcPr>
                    <w:tcW w:w="709" w:type="dxa"/>
                    <w:vAlign w:val="center"/>
                  </w:tcPr>
                  <w:p w14:paraId="36BB6E32" w14:textId="77777777">
                    <w:pPr>
                      <w:jc w:val="center"/>
                      <w:rPr>
                        <w:szCs w:val="24"/>
                        <w:lang w:eastAsia="lt-LT"/>
                      </w:rPr>
                    </w:pPr>
                    <w:r>
                      <w:rPr>
                        <w:color w:val="000000"/>
                        <w:szCs w:val="24"/>
                        <w:lang w:eastAsia="lt-LT"/>
                      </w:rPr>
                      <w:t>1</w:t>
                    </w:r>
                  </w:p>
                </w:tc>
                <w:tc>
                  <w:tcPr>
                    <w:tcW w:w="1077" w:type="dxa"/>
                    <w:vAlign w:val="center"/>
                  </w:tcPr>
                  <w:p w14:paraId="4F7F4D41" w14:textId="77777777">
                    <w:pPr>
                      <w:jc w:val="right"/>
                      <w:rPr>
                        <w:szCs w:val="24"/>
                        <w:lang w:eastAsia="lt-LT"/>
                      </w:rPr>
                    </w:pPr>
                    <w:r>
                      <w:rPr>
                        <w:color w:val="000000"/>
                        <w:szCs w:val="24"/>
                        <w:lang w:eastAsia="lt-LT"/>
                      </w:rPr>
                      <w:t>114,95</w:t>
                    </w:r>
                  </w:p>
                </w:tc>
                <w:tc>
                  <w:tcPr>
                    <w:tcW w:w="1305" w:type="dxa"/>
                    <w:vAlign w:val="center"/>
                  </w:tcPr>
                  <w:p w14:paraId="61C38F54" w14:textId="77777777">
                    <w:pPr>
                      <w:jc w:val="right"/>
                      <w:rPr>
                        <w:szCs w:val="24"/>
                        <w:lang w:eastAsia="lt-LT"/>
                      </w:rPr>
                    </w:pPr>
                    <w:r>
                      <w:rPr>
                        <w:color w:val="000000"/>
                        <w:szCs w:val="24"/>
                        <w:lang w:eastAsia="lt-LT"/>
                      </w:rPr>
                      <w:t>114,95</w:t>
                    </w:r>
                  </w:p>
                </w:tc>
              </w:tr>
              <w:tr w14:paraId="4E7BC22F" w14:textId="77777777">
                <w:trPr>
                  <w:trHeight w:val="20"/>
                  <w:jc w:val="center"/>
                </w:trPr>
                <w:tc>
                  <w:tcPr>
                    <w:tcW w:w="567" w:type="dxa"/>
                    <w:vAlign w:val="center"/>
                  </w:tcPr>
                  <w:p w14:paraId="0E726798" w14:textId="77777777">
                    <w:pPr>
                      <w:jc w:val="center"/>
                      <w:rPr>
                        <w:b/>
                        <w:sz w:val="22"/>
                        <w:szCs w:val="22"/>
                      </w:rPr>
                    </w:pPr>
                    <w:r>
                      <w:rPr>
                        <w:b/>
                        <w:sz w:val="22"/>
                        <w:szCs w:val="22"/>
                      </w:rPr>
                      <w:t>1</w:t>
                    </w:r>
                  </w:p>
                </w:tc>
                <w:tc>
                  <w:tcPr>
                    <w:tcW w:w="3909" w:type="dxa"/>
                    <w:vAlign w:val="center"/>
                  </w:tcPr>
                  <w:p w14:paraId="55FCFAD3" w14:textId="77777777">
                    <w:pPr>
                      <w:jc w:val="center"/>
                      <w:rPr>
                        <w:b/>
                        <w:sz w:val="22"/>
                        <w:szCs w:val="22"/>
                      </w:rPr>
                    </w:pPr>
                    <w:r>
                      <w:rPr>
                        <w:b/>
                        <w:sz w:val="22"/>
                        <w:szCs w:val="22"/>
                      </w:rPr>
                      <w:t>2</w:t>
                    </w:r>
                  </w:p>
                </w:tc>
                <w:tc>
                  <w:tcPr>
                    <w:tcW w:w="1191" w:type="dxa"/>
                  </w:tcPr>
                  <w:p w14:paraId="652F4ADD" w14:textId="77777777">
                    <w:pPr>
                      <w:ind w:left="-57" w:right="-57"/>
                      <w:jc w:val="center"/>
                      <w:rPr>
                        <w:b/>
                        <w:spacing w:val="-4"/>
                        <w:sz w:val="22"/>
                        <w:szCs w:val="22"/>
                      </w:rPr>
                    </w:pPr>
                    <w:r>
                      <w:rPr>
                        <w:b/>
                        <w:spacing w:val="-4"/>
                        <w:sz w:val="22"/>
                        <w:szCs w:val="22"/>
                      </w:rPr>
                      <w:t>3</w:t>
                    </w:r>
                  </w:p>
                </w:tc>
                <w:tc>
                  <w:tcPr>
                    <w:tcW w:w="821" w:type="dxa"/>
                  </w:tcPr>
                  <w:p w14:paraId="6257F4CC" w14:textId="77777777">
                    <w:pPr>
                      <w:ind w:left="-113" w:right="-113"/>
                      <w:jc w:val="center"/>
                      <w:rPr>
                        <w:b/>
                        <w:sz w:val="22"/>
                        <w:szCs w:val="22"/>
                      </w:rPr>
                    </w:pPr>
                    <w:r>
                      <w:rPr>
                        <w:b/>
                        <w:sz w:val="22"/>
                        <w:szCs w:val="22"/>
                      </w:rPr>
                      <w:t>4</w:t>
                    </w:r>
                  </w:p>
                </w:tc>
                <w:tc>
                  <w:tcPr>
                    <w:tcW w:w="709" w:type="dxa"/>
                    <w:vAlign w:val="center"/>
                  </w:tcPr>
                  <w:p w14:paraId="63572141" w14:textId="77777777">
                    <w:pPr>
                      <w:ind w:left="-57" w:right="-57"/>
                      <w:jc w:val="center"/>
                      <w:rPr>
                        <w:b/>
                        <w:sz w:val="22"/>
                        <w:szCs w:val="22"/>
                      </w:rPr>
                    </w:pPr>
                    <w:r>
                      <w:rPr>
                        <w:b/>
                        <w:sz w:val="22"/>
                        <w:szCs w:val="22"/>
                      </w:rPr>
                      <w:t>5</w:t>
                    </w:r>
                  </w:p>
                </w:tc>
                <w:tc>
                  <w:tcPr>
                    <w:tcW w:w="1077" w:type="dxa"/>
                    <w:vAlign w:val="center"/>
                  </w:tcPr>
                  <w:p w14:paraId="20A3B114" w14:textId="77777777">
                    <w:pPr>
                      <w:jc w:val="center"/>
                      <w:rPr>
                        <w:b/>
                        <w:bCs/>
                        <w:color w:val="000000"/>
                        <w:sz w:val="22"/>
                        <w:szCs w:val="22"/>
                      </w:rPr>
                    </w:pPr>
                    <w:r>
                      <w:rPr>
                        <w:b/>
                        <w:bCs/>
                        <w:color w:val="000000"/>
                        <w:sz w:val="22"/>
                        <w:szCs w:val="22"/>
                      </w:rPr>
                      <w:t>6</w:t>
                    </w:r>
                  </w:p>
                </w:tc>
                <w:tc>
                  <w:tcPr>
                    <w:tcW w:w="1305" w:type="dxa"/>
                    <w:vAlign w:val="center"/>
                  </w:tcPr>
                  <w:p w14:paraId="42CD0669" w14:textId="77777777">
                    <w:pPr>
                      <w:jc w:val="center"/>
                      <w:rPr>
                        <w:b/>
                        <w:bCs/>
                        <w:color w:val="000000"/>
                        <w:sz w:val="22"/>
                        <w:szCs w:val="22"/>
                      </w:rPr>
                    </w:pPr>
                    <w:r>
                      <w:rPr>
                        <w:b/>
                        <w:bCs/>
                        <w:color w:val="000000"/>
                        <w:sz w:val="22"/>
                        <w:szCs w:val="22"/>
                      </w:rPr>
                      <w:t>7</w:t>
                    </w:r>
                  </w:p>
                </w:tc>
              </w:tr>
              <w:tr w14:paraId="4BD0C78F" w14:textId="77777777">
                <w:trPr>
                  <w:trHeight w:val="20"/>
                  <w:jc w:val="center"/>
                </w:trPr>
                <w:tc>
                  <w:tcPr>
                    <w:tcW w:w="567" w:type="dxa"/>
                    <w:vAlign w:val="center"/>
                  </w:tcPr>
                  <w:p w14:paraId="7CD56F52" w14:textId="77A42657">
                    <w:pPr>
                      <w:widowControl w:val="0"/>
                      <w:tabs>
                        <w:tab w:val="left" w:pos="720"/>
                      </w:tabs>
                      <w:suppressAutoHyphens/>
                      <w:ind w:left="1134" w:hanging="720"/>
                      <w:jc w:val="center"/>
                      <w:rPr>
                        <w:szCs w:val="24"/>
                      </w:rPr>
                    </w:pPr>
                    <w:r>
                      <w:rPr>
                        <w:szCs w:val="24"/>
                      </w:rPr>
                      <w:t>193.</w:t>
                      <w:tab/>
                    </w:r>
                  </w:p>
                </w:tc>
                <w:tc>
                  <w:tcPr>
                    <w:tcW w:w="3909" w:type="dxa"/>
                    <w:vAlign w:val="center"/>
                  </w:tcPr>
                  <w:p w14:paraId="231C8C5C" w14:textId="77777777">
                    <w:pPr>
                      <w:rPr>
                        <w:color w:val="000000"/>
                        <w:szCs w:val="24"/>
                        <w14:ligatures w14:val="standardContextual"/>
                      </w:rPr>
                    </w:pPr>
                    <w:r>
                      <w:rPr>
                        <w:color w:val="000000"/>
                        <w:szCs w:val="24"/>
                        <w:lang w:eastAsia="lt-LT"/>
                      </w:rPr>
                      <w:t>Fotoaparatas „OLYMPUS MJU 7010 SILVER“</w:t>
                    </w:r>
                  </w:p>
                </w:tc>
                <w:tc>
                  <w:tcPr>
                    <w:tcW w:w="1191" w:type="dxa"/>
                    <w:vAlign w:val="center"/>
                  </w:tcPr>
                  <w:p w14:paraId="19416ABC"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DA86272" w14:textId="77777777">
                    <w:pPr>
                      <w:ind w:left="-113" w:right="-113"/>
                      <w:jc w:val="center"/>
                      <w:rPr>
                        <w:szCs w:val="24"/>
                        <w:lang w:eastAsia="lt-LT"/>
                      </w:rPr>
                    </w:pPr>
                    <w:r>
                      <w:rPr>
                        <w:color w:val="000000"/>
                        <w:szCs w:val="24"/>
                        <w:lang w:eastAsia="lt-LT"/>
                      </w:rPr>
                      <w:t>vnt.</w:t>
                    </w:r>
                  </w:p>
                </w:tc>
                <w:tc>
                  <w:tcPr>
                    <w:tcW w:w="709" w:type="dxa"/>
                    <w:vAlign w:val="center"/>
                  </w:tcPr>
                  <w:p w14:paraId="3FD59970" w14:textId="77777777">
                    <w:pPr>
                      <w:jc w:val="center"/>
                      <w:rPr>
                        <w:szCs w:val="24"/>
                        <w:lang w:eastAsia="lt-LT"/>
                      </w:rPr>
                    </w:pPr>
                    <w:r>
                      <w:rPr>
                        <w:color w:val="000000"/>
                        <w:szCs w:val="24"/>
                        <w:lang w:eastAsia="lt-LT"/>
                      </w:rPr>
                      <w:t>1</w:t>
                    </w:r>
                  </w:p>
                </w:tc>
                <w:tc>
                  <w:tcPr>
                    <w:tcW w:w="1077" w:type="dxa"/>
                    <w:vAlign w:val="center"/>
                  </w:tcPr>
                  <w:p w14:paraId="006C386E" w14:textId="77777777">
                    <w:pPr>
                      <w:jc w:val="right"/>
                      <w:rPr>
                        <w:szCs w:val="24"/>
                        <w:lang w:eastAsia="lt-LT"/>
                      </w:rPr>
                    </w:pPr>
                    <w:r>
                      <w:rPr>
                        <w:color w:val="000000"/>
                        <w:szCs w:val="24"/>
                        <w:lang w:eastAsia="lt-LT"/>
                      </w:rPr>
                      <w:t>254,23</w:t>
                    </w:r>
                  </w:p>
                </w:tc>
                <w:tc>
                  <w:tcPr>
                    <w:tcW w:w="1305" w:type="dxa"/>
                    <w:vAlign w:val="center"/>
                  </w:tcPr>
                  <w:p w14:paraId="52BD8629" w14:textId="77777777">
                    <w:pPr>
                      <w:jc w:val="right"/>
                      <w:rPr>
                        <w:szCs w:val="24"/>
                        <w:lang w:eastAsia="lt-LT"/>
                      </w:rPr>
                    </w:pPr>
                    <w:r>
                      <w:rPr>
                        <w:color w:val="000000"/>
                        <w:szCs w:val="24"/>
                        <w:lang w:eastAsia="lt-LT"/>
                      </w:rPr>
                      <w:t>254,23</w:t>
                    </w:r>
                  </w:p>
                </w:tc>
              </w:tr>
              <w:tr w14:paraId="6DA9BB84" w14:textId="77777777">
                <w:trPr>
                  <w:trHeight w:val="20"/>
                  <w:jc w:val="center"/>
                </w:trPr>
                <w:tc>
                  <w:tcPr>
                    <w:tcW w:w="567" w:type="dxa"/>
                    <w:vAlign w:val="center"/>
                  </w:tcPr>
                  <w:p w14:paraId="23849723" w14:textId="45AB8D71">
                    <w:pPr>
                      <w:widowControl w:val="0"/>
                      <w:tabs>
                        <w:tab w:val="left" w:pos="720"/>
                      </w:tabs>
                      <w:suppressAutoHyphens/>
                      <w:ind w:left="1134" w:hanging="720"/>
                      <w:jc w:val="center"/>
                      <w:rPr>
                        <w:szCs w:val="24"/>
                      </w:rPr>
                    </w:pPr>
                    <w:r>
                      <w:rPr>
                        <w:szCs w:val="24"/>
                      </w:rPr>
                      <w:t>194.</w:t>
                      <w:tab/>
                    </w:r>
                  </w:p>
                </w:tc>
                <w:tc>
                  <w:tcPr>
                    <w:tcW w:w="3909" w:type="dxa"/>
                    <w:vAlign w:val="center"/>
                  </w:tcPr>
                  <w:p w14:paraId="30A6D98E" w14:textId="77777777">
                    <w:pPr>
                      <w:rPr>
                        <w:color w:val="000000"/>
                        <w:szCs w:val="24"/>
                        <w14:ligatures w14:val="standardContextual"/>
                      </w:rPr>
                    </w:pPr>
                    <w:r>
                      <w:rPr>
                        <w:color w:val="000000"/>
                        <w:szCs w:val="24"/>
                        <w:lang w:eastAsia="lt-LT"/>
                      </w:rPr>
                      <w:t>Fotosienelė 2x2 m</w:t>
                    </w:r>
                  </w:p>
                </w:tc>
                <w:tc>
                  <w:tcPr>
                    <w:tcW w:w="1191" w:type="dxa"/>
                    <w:vAlign w:val="center"/>
                  </w:tcPr>
                  <w:p w14:paraId="0BF4ED23" w14:textId="77777777">
                    <w:pPr>
                      <w:ind w:left="-113" w:right="-113"/>
                      <w:jc w:val="center"/>
                      <w:rPr>
                        <w:spacing w:val="-4"/>
                        <w:szCs w:val="24"/>
                        <w:lang w:eastAsia="lt-LT"/>
                      </w:rPr>
                    </w:pPr>
                    <w:r>
                      <w:rPr>
                        <w:color w:val="000000"/>
                        <w:spacing w:val="-4"/>
                        <w:szCs w:val="24"/>
                        <w:lang w:eastAsia="lt-LT"/>
                      </w:rPr>
                      <w:t>2021-06-09</w:t>
                    </w:r>
                  </w:p>
                </w:tc>
                <w:tc>
                  <w:tcPr>
                    <w:tcW w:w="821" w:type="dxa"/>
                    <w:vAlign w:val="center"/>
                  </w:tcPr>
                  <w:p w14:paraId="4E3A154E" w14:textId="77777777">
                    <w:pPr>
                      <w:ind w:left="-113" w:right="-113"/>
                      <w:jc w:val="center"/>
                      <w:rPr>
                        <w:szCs w:val="24"/>
                        <w:lang w:eastAsia="lt-LT"/>
                      </w:rPr>
                    </w:pPr>
                    <w:r>
                      <w:rPr>
                        <w:color w:val="000000"/>
                        <w:szCs w:val="24"/>
                        <w:lang w:eastAsia="lt-LT"/>
                      </w:rPr>
                      <w:t>vnt.</w:t>
                    </w:r>
                  </w:p>
                </w:tc>
                <w:tc>
                  <w:tcPr>
                    <w:tcW w:w="709" w:type="dxa"/>
                    <w:vAlign w:val="center"/>
                  </w:tcPr>
                  <w:p w14:paraId="25503704" w14:textId="77777777">
                    <w:pPr>
                      <w:jc w:val="center"/>
                      <w:rPr>
                        <w:szCs w:val="24"/>
                        <w:lang w:eastAsia="lt-LT"/>
                      </w:rPr>
                    </w:pPr>
                    <w:r>
                      <w:rPr>
                        <w:color w:val="000000"/>
                        <w:szCs w:val="24"/>
                        <w:lang w:eastAsia="lt-LT"/>
                      </w:rPr>
                      <w:t>1</w:t>
                    </w:r>
                  </w:p>
                </w:tc>
                <w:tc>
                  <w:tcPr>
                    <w:tcW w:w="1077" w:type="dxa"/>
                    <w:vAlign w:val="center"/>
                  </w:tcPr>
                  <w:p w14:paraId="115B5A97" w14:textId="77777777">
                    <w:pPr>
                      <w:jc w:val="right"/>
                      <w:rPr>
                        <w:szCs w:val="24"/>
                        <w:lang w:eastAsia="lt-LT"/>
                      </w:rPr>
                    </w:pPr>
                    <w:r>
                      <w:rPr>
                        <w:color w:val="000000"/>
                        <w:szCs w:val="24"/>
                        <w:lang w:eastAsia="lt-LT"/>
                      </w:rPr>
                      <w:t>300,00</w:t>
                    </w:r>
                  </w:p>
                </w:tc>
                <w:tc>
                  <w:tcPr>
                    <w:tcW w:w="1305" w:type="dxa"/>
                    <w:vAlign w:val="center"/>
                  </w:tcPr>
                  <w:p w14:paraId="78AF06ED" w14:textId="77777777">
                    <w:pPr>
                      <w:jc w:val="right"/>
                      <w:rPr>
                        <w:szCs w:val="24"/>
                        <w:lang w:eastAsia="lt-LT"/>
                      </w:rPr>
                    </w:pPr>
                    <w:r>
                      <w:rPr>
                        <w:color w:val="000000"/>
                        <w:szCs w:val="24"/>
                        <w:lang w:eastAsia="lt-LT"/>
                      </w:rPr>
                      <w:t>300,00</w:t>
                    </w:r>
                  </w:p>
                </w:tc>
              </w:tr>
              <w:tr w14:paraId="29D06223" w14:textId="77777777">
                <w:trPr>
                  <w:trHeight w:val="20"/>
                  <w:jc w:val="center"/>
                </w:trPr>
                <w:tc>
                  <w:tcPr>
                    <w:tcW w:w="567" w:type="dxa"/>
                    <w:vAlign w:val="center"/>
                  </w:tcPr>
                  <w:p w14:paraId="238B95E4" w14:textId="650AF1AA">
                    <w:pPr>
                      <w:widowControl w:val="0"/>
                      <w:tabs>
                        <w:tab w:val="left" w:pos="720"/>
                      </w:tabs>
                      <w:suppressAutoHyphens/>
                      <w:ind w:left="1134" w:hanging="720"/>
                      <w:jc w:val="center"/>
                      <w:rPr>
                        <w:szCs w:val="24"/>
                      </w:rPr>
                    </w:pPr>
                    <w:r>
                      <w:rPr>
                        <w:szCs w:val="24"/>
                      </w:rPr>
                      <w:t>195.</w:t>
                      <w:tab/>
                    </w:r>
                  </w:p>
                </w:tc>
                <w:tc>
                  <w:tcPr>
                    <w:tcW w:w="3909" w:type="dxa"/>
                    <w:vAlign w:val="center"/>
                  </w:tcPr>
                  <w:p w14:paraId="3D0204B3" w14:textId="77777777">
                    <w:pPr>
                      <w:rPr>
                        <w:color w:val="000000"/>
                        <w:szCs w:val="24"/>
                        <w14:ligatures w14:val="standardContextual"/>
                      </w:rPr>
                    </w:pPr>
                    <w:r>
                      <w:rPr>
                        <w:color w:val="000000"/>
                        <w:szCs w:val="24"/>
                        <w:lang w:eastAsia="lt-LT"/>
                      </w:rPr>
                      <w:t>Frezas</w:t>
                    </w:r>
                  </w:p>
                </w:tc>
                <w:tc>
                  <w:tcPr>
                    <w:tcW w:w="1191" w:type="dxa"/>
                    <w:vAlign w:val="center"/>
                  </w:tcPr>
                  <w:p w14:paraId="117B1BB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AE25F3F" w14:textId="77777777">
                    <w:pPr>
                      <w:ind w:left="-113" w:right="-113"/>
                      <w:jc w:val="center"/>
                      <w:rPr>
                        <w:szCs w:val="24"/>
                        <w:lang w:eastAsia="lt-LT"/>
                      </w:rPr>
                    </w:pPr>
                    <w:r>
                      <w:rPr>
                        <w:color w:val="000000"/>
                        <w:szCs w:val="24"/>
                        <w:lang w:eastAsia="lt-LT"/>
                      </w:rPr>
                      <w:t>vnt.</w:t>
                    </w:r>
                  </w:p>
                </w:tc>
                <w:tc>
                  <w:tcPr>
                    <w:tcW w:w="709" w:type="dxa"/>
                    <w:vAlign w:val="center"/>
                  </w:tcPr>
                  <w:p w14:paraId="196CB6BA" w14:textId="77777777">
                    <w:pPr>
                      <w:jc w:val="center"/>
                      <w:rPr>
                        <w:szCs w:val="24"/>
                        <w:lang w:eastAsia="lt-LT"/>
                      </w:rPr>
                    </w:pPr>
                    <w:r>
                      <w:rPr>
                        <w:color w:val="000000"/>
                        <w:szCs w:val="24"/>
                        <w:lang w:eastAsia="lt-LT"/>
                      </w:rPr>
                      <w:t>1</w:t>
                    </w:r>
                  </w:p>
                </w:tc>
                <w:tc>
                  <w:tcPr>
                    <w:tcW w:w="1077" w:type="dxa"/>
                    <w:vAlign w:val="center"/>
                  </w:tcPr>
                  <w:p w14:paraId="7AAAB1F1" w14:textId="77777777">
                    <w:pPr>
                      <w:jc w:val="right"/>
                      <w:rPr>
                        <w:szCs w:val="24"/>
                        <w:lang w:eastAsia="lt-LT"/>
                      </w:rPr>
                    </w:pPr>
                    <w:r>
                      <w:rPr>
                        <w:color w:val="000000"/>
                        <w:szCs w:val="24"/>
                        <w:lang w:eastAsia="lt-LT"/>
                      </w:rPr>
                      <w:t>89,41</w:t>
                    </w:r>
                  </w:p>
                </w:tc>
                <w:tc>
                  <w:tcPr>
                    <w:tcW w:w="1305" w:type="dxa"/>
                    <w:vAlign w:val="center"/>
                  </w:tcPr>
                  <w:p w14:paraId="0179697C" w14:textId="77777777">
                    <w:pPr>
                      <w:jc w:val="right"/>
                      <w:rPr>
                        <w:szCs w:val="24"/>
                        <w:lang w:eastAsia="lt-LT"/>
                      </w:rPr>
                    </w:pPr>
                    <w:r>
                      <w:rPr>
                        <w:color w:val="000000"/>
                        <w:szCs w:val="24"/>
                        <w:lang w:eastAsia="lt-LT"/>
                      </w:rPr>
                      <w:t>89,41</w:t>
                    </w:r>
                  </w:p>
                </w:tc>
              </w:tr>
              <w:tr w14:paraId="5E1A9D97" w14:textId="77777777">
                <w:trPr>
                  <w:trHeight w:val="20"/>
                  <w:jc w:val="center"/>
                </w:trPr>
                <w:tc>
                  <w:tcPr>
                    <w:tcW w:w="567" w:type="dxa"/>
                    <w:vAlign w:val="center"/>
                  </w:tcPr>
                  <w:p w14:paraId="3A519303" w14:textId="4B3CEFFE">
                    <w:pPr>
                      <w:widowControl w:val="0"/>
                      <w:tabs>
                        <w:tab w:val="left" w:pos="720"/>
                      </w:tabs>
                      <w:suppressAutoHyphens/>
                      <w:ind w:left="1134" w:hanging="720"/>
                      <w:jc w:val="center"/>
                      <w:rPr>
                        <w:szCs w:val="24"/>
                      </w:rPr>
                    </w:pPr>
                    <w:r>
                      <w:rPr>
                        <w:szCs w:val="24"/>
                      </w:rPr>
                      <w:t>196.</w:t>
                      <w:tab/>
                    </w:r>
                  </w:p>
                </w:tc>
                <w:tc>
                  <w:tcPr>
                    <w:tcW w:w="3909" w:type="dxa"/>
                    <w:vAlign w:val="center"/>
                  </w:tcPr>
                  <w:p w14:paraId="6681A534" w14:textId="77777777">
                    <w:pPr>
                      <w:rPr>
                        <w:color w:val="000000"/>
                        <w:szCs w:val="24"/>
                        <w14:ligatures w14:val="standardContextual"/>
                      </w:rPr>
                    </w:pPr>
                    <w:r>
                      <w:rPr>
                        <w:color w:val="000000"/>
                        <w:szCs w:val="24"/>
                        <w:lang w:eastAsia="lt-LT"/>
                      </w:rPr>
                      <w:t>Frezų medžių komplektas 12 vnt.</w:t>
                    </w:r>
                  </w:p>
                </w:tc>
                <w:tc>
                  <w:tcPr>
                    <w:tcW w:w="1191" w:type="dxa"/>
                    <w:vAlign w:val="center"/>
                  </w:tcPr>
                  <w:p w14:paraId="16ABAC96"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5308B129" w14:textId="77777777">
                    <w:pPr>
                      <w:ind w:left="-113" w:right="-113"/>
                      <w:jc w:val="center"/>
                      <w:rPr>
                        <w:szCs w:val="24"/>
                        <w:lang w:eastAsia="lt-LT"/>
                      </w:rPr>
                    </w:pPr>
                    <w:r>
                      <w:rPr>
                        <w:color w:val="000000"/>
                        <w:szCs w:val="24"/>
                        <w:lang w:eastAsia="lt-LT"/>
                      </w:rPr>
                      <w:t>kompl.</w:t>
                    </w:r>
                  </w:p>
                </w:tc>
                <w:tc>
                  <w:tcPr>
                    <w:tcW w:w="709" w:type="dxa"/>
                    <w:vAlign w:val="center"/>
                  </w:tcPr>
                  <w:p w14:paraId="0F81545B" w14:textId="77777777">
                    <w:pPr>
                      <w:jc w:val="center"/>
                      <w:rPr>
                        <w:szCs w:val="24"/>
                        <w:lang w:eastAsia="lt-LT"/>
                      </w:rPr>
                    </w:pPr>
                    <w:r>
                      <w:rPr>
                        <w:color w:val="000000"/>
                        <w:szCs w:val="24"/>
                        <w:lang w:eastAsia="lt-LT"/>
                      </w:rPr>
                      <w:t>1</w:t>
                    </w:r>
                  </w:p>
                </w:tc>
                <w:tc>
                  <w:tcPr>
                    <w:tcW w:w="1077" w:type="dxa"/>
                    <w:vAlign w:val="center"/>
                  </w:tcPr>
                  <w:p w14:paraId="6F8DCE18" w14:textId="77777777">
                    <w:pPr>
                      <w:jc w:val="right"/>
                      <w:rPr>
                        <w:szCs w:val="24"/>
                        <w:lang w:eastAsia="lt-LT"/>
                      </w:rPr>
                    </w:pPr>
                    <w:r>
                      <w:rPr>
                        <w:color w:val="000000"/>
                        <w:szCs w:val="24"/>
                        <w:lang w:eastAsia="lt-LT"/>
                      </w:rPr>
                      <w:t>21,44</w:t>
                    </w:r>
                  </w:p>
                </w:tc>
                <w:tc>
                  <w:tcPr>
                    <w:tcW w:w="1305" w:type="dxa"/>
                    <w:vAlign w:val="center"/>
                  </w:tcPr>
                  <w:p w14:paraId="2E2860E9" w14:textId="77777777">
                    <w:pPr>
                      <w:jc w:val="right"/>
                      <w:rPr>
                        <w:szCs w:val="24"/>
                        <w:lang w:eastAsia="lt-LT"/>
                      </w:rPr>
                    </w:pPr>
                    <w:r>
                      <w:rPr>
                        <w:color w:val="000000"/>
                        <w:szCs w:val="24"/>
                        <w:lang w:eastAsia="lt-LT"/>
                      </w:rPr>
                      <w:t>21,44</w:t>
                    </w:r>
                  </w:p>
                </w:tc>
              </w:tr>
              <w:tr w14:paraId="094E4103" w14:textId="77777777">
                <w:trPr>
                  <w:trHeight w:val="20"/>
                  <w:jc w:val="center"/>
                </w:trPr>
                <w:tc>
                  <w:tcPr>
                    <w:tcW w:w="567" w:type="dxa"/>
                    <w:vAlign w:val="center"/>
                  </w:tcPr>
                  <w:p w14:paraId="3E1C869E" w14:textId="57C7DCD2">
                    <w:pPr>
                      <w:widowControl w:val="0"/>
                      <w:tabs>
                        <w:tab w:val="left" w:pos="720"/>
                      </w:tabs>
                      <w:suppressAutoHyphens/>
                      <w:ind w:left="1134" w:hanging="720"/>
                      <w:jc w:val="center"/>
                      <w:rPr>
                        <w:szCs w:val="24"/>
                      </w:rPr>
                    </w:pPr>
                    <w:r>
                      <w:rPr>
                        <w:szCs w:val="24"/>
                      </w:rPr>
                      <w:t>197.</w:t>
                      <w:tab/>
                    </w:r>
                  </w:p>
                </w:tc>
                <w:tc>
                  <w:tcPr>
                    <w:tcW w:w="3909" w:type="dxa"/>
                    <w:vAlign w:val="center"/>
                  </w:tcPr>
                  <w:p w14:paraId="6765304A" w14:textId="77777777">
                    <w:pPr>
                      <w:rPr>
                        <w:color w:val="000000"/>
                        <w:szCs w:val="24"/>
                        <w14:ligatures w14:val="standardContextual"/>
                      </w:rPr>
                    </w:pPr>
                    <w:r>
                      <w:rPr>
                        <w:color w:val="000000"/>
                        <w:szCs w:val="24"/>
                        <w:lang w:eastAsia="lt-LT"/>
                      </w:rPr>
                      <w:t>Frezų medžių komplektas 12 vnt.</w:t>
                    </w:r>
                  </w:p>
                </w:tc>
                <w:tc>
                  <w:tcPr>
                    <w:tcW w:w="1191" w:type="dxa"/>
                    <w:vAlign w:val="center"/>
                  </w:tcPr>
                  <w:p w14:paraId="2FFA7F5E"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37F515FC" w14:textId="77777777">
                    <w:pPr>
                      <w:ind w:left="-113" w:right="-113"/>
                      <w:jc w:val="center"/>
                      <w:rPr>
                        <w:szCs w:val="24"/>
                        <w:lang w:eastAsia="lt-LT"/>
                      </w:rPr>
                    </w:pPr>
                    <w:r>
                      <w:rPr>
                        <w:color w:val="000000"/>
                        <w:szCs w:val="24"/>
                        <w:lang w:eastAsia="lt-LT"/>
                      </w:rPr>
                      <w:t>kompl.</w:t>
                    </w:r>
                  </w:p>
                </w:tc>
                <w:tc>
                  <w:tcPr>
                    <w:tcW w:w="709" w:type="dxa"/>
                    <w:vAlign w:val="center"/>
                  </w:tcPr>
                  <w:p w14:paraId="50594069" w14:textId="77777777">
                    <w:pPr>
                      <w:jc w:val="center"/>
                      <w:rPr>
                        <w:szCs w:val="24"/>
                        <w:lang w:eastAsia="lt-LT"/>
                      </w:rPr>
                    </w:pPr>
                    <w:r>
                      <w:rPr>
                        <w:color w:val="000000"/>
                        <w:szCs w:val="24"/>
                        <w:lang w:eastAsia="lt-LT"/>
                      </w:rPr>
                      <w:t>1</w:t>
                    </w:r>
                  </w:p>
                </w:tc>
                <w:tc>
                  <w:tcPr>
                    <w:tcW w:w="1077" w:type="dxa"/>
                    <w:vAlign w:val="center"/>
                  </w:tcPr>
                  <w:p w14:paraId="0B08CA26" w14:textId="77777777">
                    <w:pPr>
                      <w:jc w:val="right"/>
                      <w:rPr>
                        <w:szCs w:val="24"/>
                        <w:lang w:eastAsia="lt-LT"/>
                      </w:rPr>
                    </w:pPr>
                    <w:r>
                      <w:rPr>
                        <w:color w:val="000000"/>
                        <w:szCs w:val="24"/>
                        <w:lang w:eastAsia="lt-LT"/>
                      </w:rPr>
                      <w:t>52,80</w:t>
                    </w:r>
                  </w:p>
                </w:tc>
                <w:tc>
                  <w:tcPr>
                    <w:tcW w:w="1305" w:type="dxa"/>
                    <w:vAlign w:val="center"/>
                  </w:tcPr>
                  <w:p w14:paraId="6B3FCAA6" w14:textId="77777777">
                    <w:pPr>
                      <w:jc w:val="right"/>
                      <w:rPr>
                        <w:szCs w:val="24"/>
                        <w:lang w:eastAsia="lt-LT"/>
                      </w:rPr>
                    </w:pPr>
                    <w:r>
                      <w:rPr>
                        <w:color w:val="000000"/>
                        <w:szCs w:val="24"/>
                        <w:lang w:eastAsia="lt-LT"/>
                      </w:rPr>
                      <w:t>52,80</w:t>
                    </w:r>
                  </w:p>
                </w:tc>
              </w:tr>
              <w:tr w14:paraId="1800D885" w14:textId="77777777">
                <w:trPr>
                  <w:trHeight w:val="20"/>
                  <w:jc w:val="center"/>
                </w:trPr>
                <w:tc>
                  <w:tcPr>
                    <w:tcW w:w="567" w:type="dxa"/>
                    <w:vAlign w:val="center"/>
                  </w:tcPr>
                  <w:p w14:paraId="1A20C990" w14:textId="16D221D2">
                    <w:pPr>
                      <w:widowControl w:val="0"/>
                      <w:tabs>
                        <w:tab w:val="left" w:pos="720"/>
                      </w:tabs>
                      <w:suppressAutoHyphens/>
                      <w:ind w:left="1134" w:hanging="720"/>
                      <w:jc w:val="center"/>
                      <w:rPr>
                        <w:szCs w:val="24"/>
                      </w:rPr>
                    </w:pPr>
                    <w:r>
                      <w:rPr>
                        <w:szCs w:val="24"/>
                      </w:rPr>
                      <w:t>198.</w:t>
                      <w:tab/>
                    </w:r>
                  </w:p>
                </w:tc>
                <w:tc>
                  <w:tcPr>
                    <w:tcW w:w="3909" w:type="dxa"/>
                    <w:vAlign w:val="center"/>
                  </w:tcPr>
                  <w:p w14:paraId="76E15900" w14:textId="77777777">
                    <w:pPr>
                      <w:rPr>
                        <w:color w:val="000000"/>
                        <w:szCs w:val="24"/>
                        <w14:ligatures w14:val="standardContextual"/>
                      </w:rPr>
                    </w:pPr>
                    <w:r>
                      <w:rPr>
                        <w:color w:val="000000"/>
                        <w:szCs w:val="24"/>
                        <w:lang w:eastAsia="lt-LT"/>
                      </w:rPr>
                      <w:t>Galąstuvas 250W</w:t>
                    </w:r>
                  </w:p>
                </w:tc>
                <w:tc>
                  <w:tcPr>
                    <w:tcW w:w="1191" w:type="dxa"/>
                    <w:vAlign w:val="center"/>
                  </w:tcPr>
                  <w:p w14:paraId="3E203DF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5F665BA" w14:textId="77777777">
                    <w:pPr>
                      <w:ind w:left="-113" w:right="-113"/>
                      <w:jc w:val="center"/>
                      <w:rPr>
                        <w:szCs w:val="24"/>
                        <w:lang w:eastAsia="lt-LT"/>
                      </w:rPr>
                    </w:pPr>
                    <w:r>
                      <w:rPr>
                        <w:color w:val="000000"/>
                        <w:szCs w:val="24"/>
                        <w:lang w:eastAsia="lt-LT"/>
                      </w:rPr>
                      <w:t>vnt.</w:t>
                    </w:r>
                  </w:p>
                </w:tc>
                <w:tc>
                  <w:tcPr>
                    <w:tcW w:w="709" w:type="dxa"/>
                    <w:vAlign w:val="center"/>
                  </w:tcPr>
                  <w:p w14:paraId="08A97C79" w14:textId="77777777">
                    <w:pPr>
                      <w:jc w:val="center"/>
                      <w:rPr>
                        <w:szCs w:val="24"/>
                        <w:lang w:eastAsia="lt-LT"/>
                      </w:rPr>
                    </w:pPr>
                    <w:r>
                      <w:rPr>
                        <w:color w:val="000000"/>
                        <w:szCs w:val="24"/>
                        <w:lang w:eastAsia="lt-LT"/>
                      </w:rPr>
                      <w:t>1</w:t>
                    </w:r>
                  </w:p>
                </w:tc>
                <w:tc>
                  <w:tcPr>
                    <w:tcW w:w="1077" w:type="dxa"/>
                    <w:vAlign w:val="center"/>
                  </w:tcPr>
                  <w:p w14:paraId="6918D0A6" w14:textId="77777777">
                    <w:pPr>
                      <w:jc w:val="right"/>
                      <w:rPr>
                        <w:szCs w:val="24"/>
                        <w:lang w:eastAsia="lt-LT"/>
                      </w:rPr>
                    </w:pPr>
                    <w:r>
                      <w:rPr>
                        <w:color w:val="000000"/>
                        <w:szCs w:val="24"/>
                        <w:lang w:eastAsia="lt-LT"/>
                      </w:rPr>
                      <w:t>56,48</w:t>
                    </w:r>
                  </w:p>
                </w:tc>
                <w:tc>
                  <w:tcPr>
                    <w:tcW w:w="1305" w:type="dxa"/>
                    <w:vAlign w:val="center"/>
                  </w:tcPr>
                  <w:p w14:paraId="78094DF6" w14:textId="77777777">
                    <w:pPr>
                      <w:jc w:val="right"/>
                      <w:rPr>
                        <w:szCs w:val="24"/>
                        <w:lang w:eastAsia="lt-LT"/>
                      </w:rPr>
                    </w:pPr>
                    <w:r>
                      <w:rPr>
                        <w:color w:val="000000"/>
                        <w:szCs w:val="24"/>
                        <w:lang w:eastAsia="lt-LT"/>
                      </w:rPr>
                      <w:t>56,48</w:t>
                    </w:r>
                  </w:p>
                </w:tc>
              </w:tr>
              <w:tr w14:paraId="50D0D139" w14:textId="77777777">
                <w:trPr>
                  <w:trHeight w:val="20"/>
                  <w:jc w:val="center"/>
                </w:trPr>
                <w:tc>
                  <w:tcPr>
                    <w:tcW w:w="567" w:type="dxa"/>
                    <w:vAlign w:val="center"/>
                  </w:tcPr>
                  <w:p w14:paraId="737F2D6C" w14:textId="61CEA2A7">
                    <w:pPr>
                      <w:widowControl w:val="0"/>
                      <w:tabs>
                        <w:tab w:val="left" w:pos="720"/>
                      </w:tabs>
                      <w:suppressAutoHyphens/>
                      <w:ind w:left="1134" w:hanging="720"/>
                      <w:jc w:val="center"/>
                      <w:rPr>
                        <w:szCs w:val="24"/>
                      </w:rPr>
                    </w:pPr>
                    <w:r>
                      <w:rPr>
                        <w:szCs w:val="24"/>
                      </w:rPr>
                      <w:t>199.</w:t>
                      <w:tab/>
                    </w:r>
                  </w:p>
                </w:tc>
                <w:tc>
                  <w:tcPr>
                    <w:tcW w:w="3909" w:type="dxa"/>
                    <w:vAlign w:val="center"/>
                  </w:tcPr>
                  <w:p w14:paraId="70FE7088" w14:textId="77777777">
                    <w:pPr>
                      <w:rPr>
                        <w:color w:val="000000"/>
                        <w:szCs w:val="24"/>
                        <w14:ligatures w14:val="standardContextual"/>
                      </w:rPr>
                    </w:pPr>
                    <w:r>
                      <w:rPr>
                        <w:color w:val="000000"/>
                        <w:szCs w:val="24"/>
                        <w:lang w:eastAsia="lt-LT"/>
                      </w:rPr>
                      <w:t>Galąstuvas elektrinis MD3220F</w:t>
                    </w:r>
                  </w:p>
                </w:tc>
                <w:tc>
                  <w:tcPr>
                    <w:tcW w:w="1191" w:type="dxa"/>
                    <w:vAlign w:val="center"/>
                  </w:tcPr>
                  <w:p w14:paraId="6C300B9D"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0A3A69C5" w14:textId="77777777">
                    <w:pPr>
                      <w:ind w:left="-113" w:right="-113"/>
                      <w:jc w:val="center"/>
                      <w:rPr>
                        <w:szCs w:val="24"/>
                        <w:lang w:eastAsia="lt-LT"/>
                      </w:rPr>
                    </w:pPr>
                    <w:r>
                      <w:rPr>
                        <w:color w:val="000000"/>
                        <w:szCs w:val="24"/>
                        <w:lang w:eastAsia="lt-LT"/>
                      </w:rPr>
                      <w:t>vnt.</w:t>
                    </w:r>
                  </w:p>
                </w:tc>
                <w:tc>
                  <w:tcPr>
                    <w:tcW w:w="709" w:type="dxa"/>
                    <w:vAlign w:val="center"/>
                  </w:tcPr>
                  <w:p w14:paraId="7DF8550C" w14:textId="77777777">
                    <w:pPr>
                      <w:jc w:val="center"/>
                      <w:rPr>
                        <w:szCs w:val="24"/>
                        <w:lang w:eastAsia="lt-LT"/>
                      </w:rPr>
                    </w:pPr>
                    <w:r>
                      <w:rPr>
                        <w:color w:val="000000"/>
                        <w:szCs w:val="24"/>
                        <w:lang w:eastAsia="lt-LT"/>
                      </w:rPr>
                      <w:t>1</w:t>
                    </w:r>
                  </w:p>
                </w:tc>
                <w:tc>
                  <w:tcPr>
                    <w:tcW w:w="1077" w:type="dxa"/>
                    <w:vAlign w:val="center"/>
                  </w:tcPr>
                  <w:p w14:paraId="3AE3AD30" w14:textId="77777777">
                    <w:pPr>
                      <w:jc w:val="right"/>
                      <w:rPr>
                        <w:szCs w:val="24"/>
                        <w:lang w:eastAsia="lt-LT"/>
                      </w:rPr>
                    </w:pPr>
                    <w:r>
                      <w:rPr>
                        <w:color w:val="000000"/>
                        <w:szCs w:val="24"/>
                        <w:lang w:eastAsia="lt-LT"/>
                      </w:rPr>
                      <w:t>38,25</w:t>
                    </w:r>
                  </w:p>
                </w:tc>
                <w:tc>
                  <w:tcPr>
                    <w:tcW w:w="1305" w:type="dxa"/>
                    <w:vAlign w:val="center"/>
                  </w:tcPr>
                  <w:p w14:paraId="4B77DFC8" w14:textId="77777777">
                    <w:pPr>
                      <w:jc w:val="right"/>
                      <w:rPr>
                        <w:szCs w:val="24"/>
                        <w:lang w:eastAsia="lt-LT"/>
                      </w:rPr>
                    </w:pPr>
                    <w:r>
                      <w:rPr>
                        <w:color w:val="000000"/>
                        <w:szCs w:val="24"/>
                        <w:lang w:eastAsia="lt-LT"/>
                      </w:rPr>
                      <w:t>38,25</w:t>
                    </w:r>
                  </w:p>
                </w:tc>
              </w:tr>
              <w:tr w14:paraId="114270B7" w14:textId="77777777">
                <w:trPr>
                  <w:trHeight w:val="20"/>
                  <w:jc w:val="center"/>
                </w:trPr>
                <w:tc>
                  <w:tcPr>
                    <w:tcW w:w="567" w:type="dxa"/>
                    <w:vAlign w:val="center"/>
                  </w:tcPr>
                  <w:p w14:paraId="75F7622D" w14:textId="3B903DA3">
                    <w:pPr>
                      <w:widowControl w:val="0"/>
                      <w:tabs>
                        <w:tab w:val="left" w:pos="720"/>
                      </w:tabs>
                      <w:suppressAutoHyphens/>
                      <w:ind w:left="1134" w:hanging="720"/>
                      <w:jc w:val="center"/>
                      <w:rPr>
                        <w:szCs w:val="24"/>
                      </w:rPr>
                    </w:pPr>
                    <w:r>
                      <w:rPr>
                        <w:szCs w:val="24"/>
                      </w:rPr>
                      <w:t>200.</w:t>
                      <w:tab/>
                    </w:r>
                  </w:p>
                </w:tc>
                <w:tc>
                  <w:tcPr>
                    <w:tcW w:w="3909" w:type="dxa"/>
                    <w:vAlign w:val="center"/>
                  </w:tcPr>
                  <w:p w14:paraId="2E7E5CD3" w14:textId="77777777">
                    <w:pPr>
                      <w:rPr>
                        <w:color w:val="000000"/>
                        <w:szCs w:val="24"/>
                        <w14:ligatures w14:val="standardContextual"/>
                      </w:rPr>
                    </w:pPr>
                    <w:r>
                      <w:rPr>
                        <w:color w:val="000000"/>
                        <w:szCs w:val="24"/>
                        <w:lang w:eastAsia="lt-LT"/>
                      </w:rPr>
                      <w:t>Galerijos pakabinimo juosta (2 m, aliuminis)</w:t>
                    </w:r>
                  </w:p>
                </w:tc>
                <w:tc>
                  <w:tcPr>
                    <w:tcW w:w="1191" w:type="dxa"/>
                    <w:vAlign w:val="center"/>
                  </w:tcPr>
                  <w:p w14:paraId="40BBC386"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E48C058" w14:textId="77777777">
                    <w:pPr>
                      <w:ind w:left="-113" w:right="-113"/>
                      <w:jc w:val="center"/>
                      <w:rPr>
                        <w:szCs w:val="24"/>
                        <w:lang w:eastAsia="lt-LT"/>
                      </w:rPr>
                    </w:pPr>
                    <w:r>
                      <w:rPr>
                        <w:color w:val="000000"/>
                        <w:szCs w:val="24"/>
                        <w:lang w:eastAsia="lt-LT"/>
                      </w:rPr>
                      <w:t>vnt.</w:t>
                    </w:r>
                  </w:p>
                </w:tc>
                <w:tc>
                  <w:tcPr>
                    <w:tcW w:w="709" w:type="dxa"/>
                    <w:vAlign w:val="center"/>
                  </w:tcPr>
                  <w:p w14:paraId="4807F9E9" w14:textId="77777777">
                    <w:pPr>
                      <w:jc w:val="center"/>
                      <w:rPr>
                        <w:szCs w:val="24"/>
                        <w:lang w:eastAsia="lt-LT"/>
                      </w:rPr>
                    </w:pPr>
                    <w:r>
                      <w:rPr>
                        <w:color w:val="000000"/>
                        <w:szCs w:val="24"/>
                        <w:lang w:eastAsia="lt-LT"/>
                      </w:rPr>
                      <w:t>16</w:t>
                    </w:r>
                  </w:p>
                </w:tc>
                <w:tc>
                  <w:tcPr>
                    <w:tcW w:w="1077" w:type="dxa"/>
                    <w:vAlign w:val="center"/>
                  </w:tcPr>
                  <w:p w14:paraId="750B48EA" w14:textId="77777777">
                    <w:pPr>
                      <w:jc w:val="right"/>
                      <w:rPr>
                        <w:szCs w:val="24"/>
                        <w:lang w:eastAsia="lt-LT"/>
                      </w:rPr>
                    </w:pPr>
                    <w:r>
                      <w:rPr>
                        <w:color w:val="000000"/>
                        <w:szCs w:val="24"/>
                        <w:lang w:eastAsia="lt-LT"/>
                      </w:rPr>
                      <w:t>13,90</w:t>
                    </w:r>
                  </w:p>
                </w:tc>
                <w:tc>
                  <w:tcPr>
                    <w:tcW w:w="1305" w:type="dxa"/>
                    <w:vAlign w:val="center"/>
                  </w:tcPr>
                  <w:p w14:paraId="4CF94114" w14:textId="77777777">
                    <w:pPr>
                      <w:jc w:val="right"/>
                      <w:rPr>
                        <w:szCs w:val="24"/>
                        <w:lang w:eastAsia="lt-LT"/>
                      </w:rPr>
                    </w:pPr>
                    <w:r>
                      <w:rPr>
                        <w:color w:val="000000"/>
                        <w:szCs w:val="24"/>
                        <w:lang w:eastAsia="lt-LT"/>
                      </w:rPr>
                      <w:t>222,45</w:t>
                    </w:r>
                  </w:p>
                </w:tc>
              </w:tr>
              <w:tr w14:paraId="334FE59D" w14:textId="77777777">
                <w:trPr>
                  <w:trHeight w:val="20"/>
                  <w:jc w:val="center"/>
                </w:trPr>
                <w:tc>
                  <w:tcPr>
                    <w:tcW w:w="567" w:type="dxa"/>
                    <w:vAlign w:val="center"/>
                  </w:tcPr>
                  <w:p w14:paraId="3CEAC4CB" w14:textId="6A266E48">
                    <w:pPr>
                      <w:widowControl w:val="0"/>
                      <w:tabs>
                        <w:tab w:val="left" w:pos="720"/>
                      </w:tabs>
                      <w:suppressAutoHyphens/>
                      <w:ind w:left="1134" w:hanging="720"/>
                      <w:jc w:val="center"/>
                      <w:rPr>
                        <w:szCs w:val="24"/>
                      </w:rPr>
                    </w:pPr>
                    <w:r>
                      <w:rPr>
                        <w:szCs w:val="24"/>
                      </w:rPr>
                      <w:t>201.</w:t>
                      <w:tab/>
                    </w:r>
                  </w:p>
                </w:tc>
                <w:tc>
                  <w:tcPr>
                    <w:tcW w:w="3909" w:type="dxa"/>
                    <w:vAlign w:val="center"/>
                  </w:tcPr>
                  <w:p w14:paraId="158C6EF3" w14:textId="77777777">
                    <w:pPr>
                      <w:rPr>
                        <w:color w:val="000000"/>
                        <w:szCs w:val="24"/>
                        <w14:ligatures w14:val="standardContextual"/>
                      </w:rPr>
                    </w:pPr>
                    <w:r>
                      <w:rPr>
                        <w:color w:val="000000"/>
                        <w:szCs w:val="24"/>
                        <w:lang w:eastAsia="lt-LT"/>
                      </w:rPr>
                      <w:t>Galvos žibintuvėlis</w:t>
                    </w:r>
                  </w:p>
                </w:tc>
                <w:tc>
                  <w:tcPr>
                    <w:tcW w:w="1191" w:type="dxa"/>
                    <w:vAlign w:val="center"/>
                  </w:tcPr>
                  <w:p w14:paraId="47891387" w14:textId="77777777">
                    <w:pPr>
                      <w:ind w:left="-113" w:right="-113"/>
                      <w:jc w:val="center"/>
                      <w:rPr>
                        <w:spacing w:val="-4"/>
                        <w:szCs w:val="24"/>
                        <w:lang w:eastAsia="lt-LT"/>
                      </w:rPr>
                    </w:pPr>
                    <w:r>
                      <w:rPr>
                        <w:color w:val="000000"/>
                        <w:spacing w:val="-4"/>
                        <w:szCs w:val="24"/>
                        <w:lang w:eastAsia="lt-LT"/>
                      </w:rPr>
                      <w:t>2024-09-26</w:t>
                    </w:r>
                  </w:p>
                </w:tc>
                <w:tc>
                  <w:tcPr>
                    <w:tcW w:w="821" w:type="dxa"/>
                    <w:vAlign w:val="center"/>
                  </w:tcPr>
                  <w:p w14:paraId="70BF052C" w14:textId="77777777">
                    <w:pPr>
                      <w:ind w:left="-113" w:right="-113"/>
                      <w:jc w:val="center"/>
                      <w:rPr>
                        <w:szCs w:val="24"/>
                        <w:lang w:eastAsia="lt-LT"/>
                      </w:rPr>
                    </w:pPr>
                    <w:r>
                      <w:rPr>
                        <w:color w:val="000000"/>
                        <w:szCs w:val="24"/>
                        <w:lang w:eastAsia="lt-LT"/>
                      </w:rPr>
                      <w:t>vnt.</w:t>
                    </w:r>
                  </w:p>
                </w:tc>
                <w:tc>
                  <w:tcPr>
                    <w:tcW w:w="709" w:type="dxa"/>
                    <w:vAlign w:val="center"/>
                  </w:tcPr>
                  <w:p w14:paraId="6B364EBC" w14:textId="77777777">
                    <w:pPr>
                      <w:jc w:val="center"/>
                      <w:rPr>
                        <w:szCs w:val="24"/>
                        <w:lang w:eastAsia="lt-LT"/>
                      </w:rPr>
                    </w:pPr>
                    <w:r>
                      <w:rPr>
                        <w:color w:val="000000"/>
                        <w:szCs w:val="24"/>
                        <w:lang w:eastAsia="lt-LT"/>
                      </w:rPr>
                      <w:t>1</w:t>
                    </w:r>
                  </w:p>
                </w:tc>
                <w:tc>
                  <w:tcPr>
                    <w:tcW w:w="1077" w:type="dxa"/>
                    <w:vAlign w:val="center"/>
                  </w:tcPr>
                  <w:p w14:paraId="1D7775EA" w14:textId="77777777">
                    <w:pPr>
                      <w:jc w:val="right"/>
                      <w:rPr>
                        <w:szCs w:val="24"/>
                        <w:lang w:eastAsia="lt-LT"/>
                      </w:rPr>
                    </w:pPr>
                    <w:r>
                      <w:rPr>
                        <w:color w:val="000000"/>
                        <w:szCs w:val="24"/>
                        <w:lang w:eastAsia="lt-LT"/>
                      </w:rPr>
                      <w:t>10,71</w:t>
                    </w:r>
                  </w:p>
                </w:tc>
                <w:tc>
                  <w:tcPr>
                    <w:tcW w:w="1305" w:type="dxa"/>
                    <w:vAlign w:val="center"/>
                  </w:tcPr>
                  <w:p w14:paraId="0AF34FFA" w14:textId="77777777">
                    <w:pPr>
                      <w:jc w:val="right"/>
                      <w:rPr>
                        <w:szCs w:val="24"/>
                        <w:lang w:eastAsia="lt-LT"/>
                      </w:rPr>
                    </w:pPr>
                    <w:r>
                      <w:rPr>
                        <w:color w:val="000000"/>
                        <w:szCs w:val="24"/>
                        <w:lang w:eastAsia="lt-LT"/>
                      </w:rPr>
                      <w:t>10,71</w:t>
                    </w:r>
                  </w:p>
                </w:tc>
              </w:tr>
              <w:tr w14:paraId="2CDE5FEF" w14:textId="77777777">
                <w:trPr>
                  <w:trHeight w:val="20"/>
                  <w:jc w:val="center"/>
                </w:trPr>
                <w:tc>
                  <w:tcPr>
                    <w:tcW w:w="567" w:type="dxa"/>
                    <w:vAlign w:val="center"/>
                  </w:tcPr>
                  <w:p w14:paraId="1B288FEE" w14:textId="7DDAB5D2">
                    <w:pPr>
                      <w:widowControl w:val="0"/>
                      <w:tabs>
                        <w:tab w:val="left" w:pos="720"/>
                      </w:tabs>
                      <w:suppressAutoHyphens/>
                      <w:ind w:left="1134" w:hanging="720"/>
                      <w:jc w:val="center"/>
                      <w:rPr>
                        <w:szCs w:val="24"/>
                      </w:rPr>
                    </w:pPr>
                    <w:r>
                      <w:rPr>
                        <w:szCs w:val="24"/>
                      </w:rPr>
                      <w:t>202.</w:t>
                      <w:tab/>
                    </w:r>
                  </w:p>
                </w:tc>
                <w:tc>
                  <w:tcPr>
                    <w:tcW w:w="3909" w:type="dxa"/>
                    <w:vAlign w:val="center"/>
                  </w:tcPr>
                  <w:p w14:paraId="7E265368" w14:textId="77777777">
                    <w:pPr>
                      <w:rPr>
                        <w:color w:val="000000"/>
                        <w:szCs w:val="24"/>
                        <w14:ligatures w14:val="standardContextual"/>
                      </w:rPr>
                    </w:pPr>
                    <w:r>
                      <w:rPr>
                        <w:color w:val="000000"/>
                        <w:szCs w:val="24"/>
                        <w:lang w:eastAsia="lt-LT"/>
                      </w:rPr>
                      <w:t>Gartraukis (keramikos klasė</w:t>
                    </w:r>
                  </w:p>
                </w:tc>
                <w:tc>
                  <w:tcPr>
                    <w:tcW w:w="1191" w:type="dxa"/>
                    <w:vAlign w:val="center"/>
                  </w:tcPr>
                  <w:p w14:paraId="1F5AB498"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75CEEFC6" w14:textId="77777777">
                    <w:pPr>
                      <w:ind w:left="-113" w:right="-113"/>
                      <w:jc w:val="center"/>
                      <w:rPr>
                        <w:szCs w:val="24"/>
                        <w:lang w:eastAsia="lt-LT"/>
                      </w:rPr>
                    </w:pPr>
                    <w:r>
                      <w:rPr>
                        <w:color w:val="000000"/>
                        <w:szCs w:val="24"/>
                        <w:lang w:eastAsia="lt-LT"/>
                      </w:rPr>
                      <w:t>vnt.</w:t>
                    </w:r>
                  </w:p>
                </w:tc>
                <w:tc>
                  <w:tcPr>
                    <w:tcW w:w="709" w:type="dxa"/>
                    <w:vAlign w:val="center"/>
                  </w:tcPr>
                  <w:p w14:paraId="1ED186DA" w14:textId="77777777">
                    <w:pPr>
                      <w:jc w:val="center"/>
                      <w:rPr>
                        <w:szCs w:val="24"/>
                        <w:lang w:eastAsia="lt-LT"/>
                      </w:rPr>
                    </w:pPr>
                    <w:r>
                      <w:rPr>
                        <w:color w:val="000000"/>
                        <w:szCs w:val="24"/>
                        <w:lang w:eastAsia="lt-LT"/>
                      </w:rPr>
                      <w:t>1</w:t>
                    </w:r>
                  </w:p>
                </w:tc>
                <w:tc>
                  <w:tcPr>
                    <w:tcW w:w="1077" w:type="dxa"/>
                    <w:vAlign w:val="center"/>
                  </w:tcPr>
                  <w:p w14:paraId="672F1FDA" w14:textId="77777777">
                    <w:pPr>
                      <w:jc w:val="right"/>
                      <w:rPr>
                        <w:szCs w:val="24"/>
                        <w:lang w:eastAsia="lt-LT"/>
                      </w:rPr>
                    </w:pPr>
                    <w:r>
                      <w:rPr>
                        <w:color w:val="000000"/>
                        <w:szCs w:val="24"/>
                        <w:lang w:eastAsia="lt-LT"/>
                      </w:rPr>
                      <w:t>220,00</w:t>
                    </w:r>
                  </w:p>
                </w:tc>
                <w:tc>
                  <w:tcPr>
                    <w:tcW w:w="1305" w:type="dxa"/>
                    <w:vAlign w:val="center"/>
                  </w:tcPr>
                  <w:p w14:paraId="15E5D30D" w14:textId="77777777">
                    <w:pPr>
                      <w:jc w:val="right"/>
                      <w:rPr>
                        <w:szCs w:val="24"/>
                        <w:lang w:eastAsia="lt-LT"/>
                      </w:rPr>
                    </w:pPr>
                    <w:r>
                      <w:rPr>
                        <w:color w:val="000000"/>
                        <w:szCs w:val="24"/>
                        <w:lang w:eastAsia="lt-LT"/>
                      </w:rPr>
                      <w:t>220,00</w:t>
                    </w:r>
                  </w:p>
                </w:tc>
              </w:tr>
              <w:tr w14:paraId="12B171B2" w14:textId="77777777">
                <w:trPr>
                  <w:trHeight w:val="20"/>
                  <w:jc w:val="center"/>
                </w:trPr>
                <w:tc>
                  <w:tcPr>
                    <w:tcW w:w="567" w:type="dxa"/>
                    <w:vAlign w:val="center"/>
                  </w:tcPr>
                  <w:p w14:paraId="6A130EDE" w14:textId="6BD68E16">
                    <w:pPr>
                      <w:widowControl w:val="0"/>
                      <w:tabs>
                        <w:tab w:val="left" w:pos="720"/>
                      </w:tabs>
                      <w:suppressAutoHyphens/>
                      <w:ind w:left="1134" w:hanging="720"/>
                      <w:jc w:val="center"/>
                      <w:rPr>
                        <w:szCs w:val="24"/>
                      </w:rPr>
                    </w:pPr>
                    <w:r>
                      <w:rPr>
                        <w:szCs w:val="24"/>
                      </w:rPr>
                      <w:t>203.</w:t>
                      <w:tab/>
                    </w:r>
                  </w:p>
                </w:tc>
                <w:tc>
                  <w:tcPr>
                    <w:tcW w:w="3909" w:type="dxa"/>
                    <w:vAlign w:val="center"/>
                  </w:tcPr>
                  <w:p w14:paraId="782E3994" w14:textId="77777777">
                    <w:pPr>
                      <w:rPr>
                        <w:color w:val="000000"/>
                        <w:szCs w:val="24"/>
                        <w14:ligatures w14:val="standardContextual"/>
                      </w:rPr>
                    </w:pPr>
                    <w:r>
                      <w:rPr>
                        <w:color w:val="000000"/>
                        <w:szCs w:val="24"/>
                        <w:lang w:eastAsia="lt-LT"/>
                      </w:rPr>
                      <w:t>Gertuvė 0,5l tamsiai mėlyna</w:t>
                    </w:r>
                  </w:p>
                </w:tc>
                <w:tc>
                  <w:tcPr>
                    <w:tcW w:w="1191" w:type="dxa"/>
                    <w:vAlign w:val="center"/>
                  </w:tcPr>
                  <w:p w14:paraId="2063E84A" w14:textId="77777777">
                    <w:pPr>
                      <w:ind w:left="-113" w:right="-113"/>
                      <w:jc w:val="center"/>
                      <w:rPr>
                        <w:spacing w:val="-4"/>
                        <w:szCs w:val="24"/>
                        <w:lang w:eastAsia="lt-LT"/>
                      </w:rPr>
                    </w:pPr>
                    <w:r>
                      <w:rPr>
                        <w:color w:val="000000"/>
                        <w:spacing w:val="-4"/>
                        <w:szCs w:val="24"/>
                        <w:lang w:eastAsia="lt-LT"/>
                      </w:rPr>
                      <w:t>2022-06-15</w:t>
                    </w:r>
                  </w:p>
                </w:tc>
                <w:tc>
                  <w:tcPr>
                    <w:tcW w:w="821" w:type="dxa"/>
                    <w:vAlign w:val="center"/>
                  </w:tcPr>
                  <w:p w14:paraId="33D32CBC" w14:textId="77777777">
                    <w:pPr>
                      <w:ind w:left="-113" w:right="-113"/>
                      <w:jc w:val="center"/>
                      <w:rPr>
                        <w:szCs w:val="24"/>
                        <w:lang w:eastAsia="lt-LT"/>
                      </w:rPr>
                    </w:pPr>
                    <w:r>
                      <w:rPr>
                        <w:color w:val="000000"/>
                        <w:szCs w:val="24"/>
                        <w:lang w:eastAsia="lt-LT"/>
                      </w:rPr>
                      <w:t>vnt.</w:t>
                    </w:r>
                  </w:p>
                </w:tc>
                <w:tc>
                  <w:tcPr>
                    <w:tcW w:w="709" w:type="dxa"/>
                    <w:vAlign w:val="center"/>
                  </w:tcPr>
                  <w:p w14:paraId="4767F792" w14:textId="77777777">
                    <w:pPr>
                      <w:jc w:val="center"/>
                      <w:rPr>
                        <w:szCs w:val="24"/>
                        <w:lang w:eastAsia="lt-LT"/>
                      </w:rPr>
                    </w:pPr>
                    <w:r>
                      <w:rPr>
                        <w:color w:val="000000"/>
                        <w:szCs w:val="24"/>
                        <w:lang w:eastAsia="lt-LT"/>
                      </w:rPr>
                      <w:t>12</w:t>
                    </w:r>
                  </w:p>
                </w:tc>
                <w:tc>
                  <w:tcPr>
                    <w:tcW w:w="1077" w:type="dxa"/>
                    <w:vAlign w:val="center"/>
                  </w:tcPr>
                  <w:p w14:paraId="7A917C9E" w14:textId="77777777">
                    <w:pPr>
                      <w:jc w:val="right"/>
                      <w:rPr>
                        <w:szCs w:val="24"/>
                        <w:lang w:eastAsia="lt-LT"/>
                      </w:rPr>
                    </w:pPr>
                    <w:r>
                      <w:rPr>
                        <w:color w:val="000000"/>
                        <w:szCs w:val="24"/>
                        <w:lang w:eastAsia="lt-LT"/>
                      </w:rPr>
                      <w:t>2,49</w:t>
                    </w:r>
                  </w:p>
                </w:tc>
                <w:tc>
                  <w:tcPr>
                    <w:tcW w:w="1305" w:type="dxa"/>
                    <w:vAlign w:val="center"/>
                  </w:tcPr>
                  <w:p w14:paraId="3A66BEC5" w14:textId="77777777">
                    <w:pPr>
                      <w:jc w:val="right"/>
                      <w:rPr>
                        <w:szCs w:val="24"/>
                        <w:lang w:eastAsia="lt-LT"/>
                      </w:rPr>
                    </w:pPr>
                    <w:r>
                      <w:rPr>
                        <w:color w:val="000000"/>
                        <w:szCs w:val="24"/>
                        <w:lang w:eastAsia="lt-LT"/>
                      </w:rPr>
                      <w:t>29,87</w:t>
                    </w:r>
                  </w:p>
                </w:tc>
              </w:tr>
              <w:tr w14:paraId="51D681AC" w14:textId="77777777">
                <w:trPr>
                  <w:trHeight w:val="20"/>
                  <w:jc w:val="center"/>
                </w:trPr>
                <w:tc>
                  <w:tcPr>
                    <w:tcW w:w="567" w:type="dxa"/>
                    <w:vAlign w:val="center"/>
                  </w:tcPr>
                  <w:p w14:paraId="3C63833F" w14:textId="3354DEA9">
                    <w:pPr>
                      <w:widowControl w:val="0"/>
                      <w:tabs>
                        <w:tab w:val="left" w:pos="720"/>
                      </w:tabs>
                      <w:suppressAutoHyphens/>
                      <w:ind w:left="1134" w:hanging="720"/>
                      <w:jc w:val="center"/>
                      <w:rPr>
                        <w:szCs w:val="24"/>
                      </w:rPr>
                    </w:pPr>
                    <w:r>
                      <w:rPr>
                        <w:szCs w:val="24"/>
                      </w:rPr>
                      <w:t>204.</w:t>
                      <w:tab/>
                    </w:r>
                  </w:p>
                </w:tc>
                <w:tc>
                  <w:tcPr>
                    <w:tcW w:w="3909" w:type="dxa"/>
                    <w:vAlign w:val="center"/>
                  </w:tcPr>
                  <w:p w14:paraId="50AEC999" w14:textId="77777777">
                    <w:pPr>
                      <w:rPr>
                        <w:color w:val="000000"/>
                        <w:szCs w:val="24"/>
                        <w14:ligatures w14:val="standardContextual"/>
                      </w:rPr>
                    </w:pPr>
                    <w:r>
                      <w:rPr>
                        <w:color w:val="000000"/>
                        <w:szCs w:val="24"/>
                        <w:lang w:eastAsia="lt-LT"/>
                      </w:rPr>
                      <w:t>Gesintuvas</w:t>
                    </w:r>
                  </w:p>
                </w:tc>
                <w:tc>
                  <w:tcPr>
                    <w:tcW w:w="1191" w:type="dxa"/>
                    <w:vAlign w:val="center"/>
                  </w:tcPr>
                  <w:p w14:paraId="5C78D7E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2FEE91F" w14:textId="77777777">
                    <w:pPr>
                      <w:ind w:left="-113" w:right="-113"/>
                      <w:jc w:val="center"/>
                      <w:rPr>
                        <w:szCs w:val="24"/>
                        <w:lang w:eastAsia="lt-LT"/>
                      </w:rPr>
                    </w:pPr>
                    <w:r>
                      <w:rPr>
                        <w:color w:val="000000"/>
                        <w:szCs w:val="24"/>
                        <w:lang w:eastAsia="lt-LT"/>
                      </w:rPr>
                      <w:t>vnt.</w:t>
                    </w:r>
                  </w:p>
                </w:tc>
                <w:tc>
                  <w:tcPr>
                    <w:tcW w:w="709" w:type="dxa"/>
                    <w:vAlign w:val="center"/>
                  </w:tcPr>
                  <w:p w14:paraId="284212F2" w14:textId="77777777">
                    <w:pPr>
                      <w:jc w:val="center"/>
                      <w:rPr>
                        <w:szCs w:val="24"/>
                        <w:lang w:eastAsia="lt-LT"/>
                      </w:rPr>
                    </w:pPr>
                    <w:r>
                      <w:rPr>
                        <w:color w:val="000000"/>
                        <w:szCs w:val="24"/>
                        <w:lang w:eastAsia="lt-LT"/>
                      </w:rPr>
                      <w:t>4</w:t>
                    </w:r>
                  </w:p>
                </w:tc>
                <w:tc>
                  <w:tcPr>
                    <w:tcW w:w="1077" w:type="dxa"/>
                    <w:vAlign w:val="center"/>
                  </w:tcPr>
                  <w:p w14:paraId="09DD88BD" w14:textId="77777777">
                    <w:pPr>
                      <w:jc w:val="right"/>
                      <w:rPr>
                        <w:szCs w:val="24"/>
                        <w:lang w:eastAsia="lt-LT"/>
                      </w:rPr>
                    </w:pPr>
                    <w:r>
                      <w:rPr>
                        <w:color w:val="000000"/>
                        <w:szCs w:val="24"/>
                        <w:lang w:eastAsia="lt-LT"/>
                      </w:rPr>
                      <w:t>33,31</w:t>
                    </w:r>
                  </w:p>
                </w:tc>
                <w:tc>
                  <w:tcPr>
                    <w:tcW w:w="1305" w:type="dxa"/>
                    <w:vAlign w:val="center"/>
                  </w:tcPr>
                  <w:p w14:paraId="12D35E54" w14:textId="77777777">
                    <w:pPr>
                      <w:jc w:val="right"/>
                      <w:rPr>
                        <w:szCs w:val="24"/>
                        <w:lang w:eastAsia="lt-LT"/>
                      </w:rPr>
                    </w:pPr>
                    <w:r>
                      <w:rPr>
                        <w:color w:val="000000"/>
                        <w:szCs w:val="24"/>
                        <w:lang w:eastAsia="lt-LT"/>
                      </w:rPr>
                      <w:t>133,24</w:t>
                    </w:r>
                  </w:p>
                </w:tc>
              </w:tr>
              <w:tr w14:paraId="7B5A3B65" w14:textId="77777777">
                <w:trPr>
                  <w:trHeight w:val="20"/>
                  <w:jc w:val="center"/>
                </w:trPr>
                <w:tc>
                  <w:tcPr>
                    <w:tcW w:w="567" w:type="dxa"/>
                    <w:vAlign w:val="center"/>
                  </w:tcPr>
                  <w:p w14:paraId="2D39966D" w14:textId="62786FBA">
                    <w:pPr>
                      <w:widowControl w:val="0"/>
                      <w:tabs>
                        <w:tab w:val="left" w:pos="720"/>
                      </w:tabs>
                      <w:suppressAutoHyphens/>
                      <w:ind w:left="1134" w:hanging="720"/>
                      <w:jc w:val="center"/>
                      <w:rPr>
                        <w:szCs w:val="24"/>
                      </w:rPr>
                    </w:pPr>
                    <w:r>
                      <w:rPr>
                        <w:szCs w:val="24"/>
                      </w:rPr>
                      <w:t>205.</w:t>
                      <w:tab/>
                    </w:r>
                  </w:p>
                </w:tc>
                <w:tc>
                  <w:tcPr>
                    <w:tcW w:w="3909" w:type="dxa"/>
                    <w:vAlign w:val="center"/>
                  </w:tcPr>
                  <w:p w14:paraId="154C9F81" w14:textId="77777777">
                    <w:pPr>
                      <w:rPr>
                        <w:color w:val="000000"/>
                        <w:szCs w:val="24"/>
                        <w14:ligatures w14:val="standardContextual"/>
                      </w:rPr>
                    </w:pPr>
                    <w:r>
                      <w:rPr>
                        <w:color w:val="000000"/>
                        <w:szCs w:val="24"/>
                        <w:lang w:eastAsia="lt-LT"/>
                      </w:rPr>
                      <w:t>Gesintuvas 2kg</w:t>
                    </w:r>
                  </w:p>
                </w:tc>
                <w:tc>
                  <w:tcPr>
                    <w:tcW w:w="1191" w:type="dxa"/>
                    <w:vAlign w:val="center"/>
                  </w:tcPr>
                  <w:p w14:paraId="378FCB6A"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227B7A26" w14:textId="77777777">
                    <w:pPr>
                      <w:ind w:left="-113" w:right="-113"/>
                      <w:jc w:val="center"/>
                      <w:rPr>
                        <w:szCs w:val="24"/>
                        <w:lang w:eastAsia="lt-LT"/>
                      </w:rPr>
                    </w:pPr>
                    <w:r>
                      <w:rPr>
                        <w:color w:val="000000"/>
                        <w:szCs w:val="24"/>
                        <w:lang w:eastAsia="lt-LT"/>
                      </w:rPr>
                      <w:t>vnt.</w:t>
                    </w:r>
                  </w:p>
                </w:tc>
                <w:tc>
                  <w:tcPr>
                    <w:tcW w:w="709" w:type="dxa"/>
                    <w:vAlign w:val="center"/>
                  </w:tcPr>
                  <w:p w14:paraId="7609D912" w14:textId="77777777">
                    <w:pPr>
                      <w:jc w:val="center"/>
                      <w:rPr>
                        <w:szCs w:val="24"/>
                        <w:lang w:eastAsia="lt-LT"/>
                      </w:rPr>
                    </w:pPr>
                    <w:r>
                      <w:rPr>
                        <w:color w:val="000000"/>
                        <w:szCs w:val="24"/>
                        <w:lang w:eastAsia="lt-LT"/>
                      </w:rPr>
                      <w:t>1</w:t>
                    </w:r>
                  </w:p>
                </w:tc>
                <w:tc>
                  <w:tcPr>
                    <w:tcW w:w="1077" w:type="dxa"/>
                    <w:vAlign w:val="center"/>
                  </w:tcPr>
                  <w:p w14:paraId="72D97C80" w14:textId="77777777">
                    <w:pPr>
                      <w:jc w:val="right"/>
                      <w:rPr>
                        <w:szCs w:val="24"/>
                        <w:lang w:eastAsia="lt-LT"/>
                      </w:rPr>
                    </w:pPr>
                    <w:r>
                      <w:rPr>
                        <w:color w:val="000000"/>
                        <w:szCs w:val="24"/>
                        <w:lang w:eastAsia="lt-LT"/>
                      </w:rPr>
                      <w:t>21,79</w:t>
                    </w:r>
                  </w:p>
                </w:tc>
                <w:tc>
                  <w:tcPr>
                    <w:tcW w:w="1305" w:type="dxa"/>
                    <w:vAlign w:val="center"/>
                  </w:tcPr>
                  <w:p w14:paraId="1C8A292C" w14:textId="77777777">
                    <w:pPr>
                      <w:jc w:val="right"/>
                      <w:rPr>
                        <w:szCs w:val="24"/>
                        <w:lang w:eastAsia="lt-LT"/>
                      </w:rPr>
                    </w:pPr>
                    <w:r>
                      <w:rPr>
                        <w:color w:val="000000"/>
                        <w:szCs w:val="24"/>
                        <w:lang w:eastAsia="lt-LT"/>
                      </w:rPr>
                      <w:t>21,79</w:t>
                    </w:r>
                  </w:p>
                </w:tc>
              </w:tr>
              <w:tr w14:paraId="22AABCFE" w14:textId="77777777">
                <w:trPr>
                  <w:trHeight w:val="20"/>
                  <w:jc w:val="center"/>
                </w:trPr>
                <w:tc>
                  <w:tcPr>
                    <w:tcW w:w="567" w:type="dxa"/>
                    <w:vAlign w:val="center"/>
                  </w:tcPr>
                  <w:p w14:paraId="4FA59DA8" w14:textId="6DCB2BE9">
                    <w:pPr>
                      <w:widowControl w:val="0"/>
                      <w:tabs>
                        <w:tab w:val="left" w:pos="720"/>
                      </w:tabs>
                      <w:suppressAutoHyphens/>
                      <w:ind w:left="1134" w:hanging="720"/>
                      <w:jc w:val="center"/>
                      <w:rPr>
                        <w:szCs w:val="24"/>
                      </w:rPr>
                    </w:pPr>
                    <w:r>
                      <w:rPr>
                        <w:szCs w:val="24"/>
                      </w:rPr>
                      <w:t>206.</w:t>
                      <w:tab/>
                    </w:r>
                  </w:p>
                </w:tc>
                <w:tc>
                  <w:tcPr>
                    <w:tcW w:w="3909" w:type="dxa"/>
                    <w:vAlign w:val="center"/>
                  </w:tcPr>
                  <w:p w14:paraId="1F9E1B90" w14:textId="77777777">
                    <w:pPr>
                      <w:rPr>
                        <w:color w:val="000000"/>
                        <w:szCs w:val="24"/>
                        <w14:ligatures w14:val="standardContextual"/>
                      </w:rPr>
                    </w:pPr>
                    <w:r>
                      <w:rPr>
                        <w:color w:val="000000"/>
                        <w:szCs w:val="24"/>
                        <w:lang w:eastAsia="lt-LT"/>
                      </w:rPr>
                      <w:t xml:space="preserve">Gipsinė figūra  „Antnojaus galva“</w:t>
                    </w:r>
                  </w:p>
                </w:tc>
                <w:tc>
                  <w:tcPr>
                    <w:tcW w:w="1191" w:type="dxa"/>
                    <w:vAlign w:val="center"/>
                  </w:tcPr>
                  <w:p w14:paraId="0F941B83"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3FF02CE8" w14:textId="77777777">
                    <w:pPr>
                      <w:ind w:left="-113" w:right="-113"/>
                      <w:jc w:val="center"/>
                      <w:rPr>
                        <w:szCs w:val="24"/>
                        <w:lang w:eastAsia="lt-LT"/>
                      </w:rPr>
                    </w:pPr>
                    <w:r>
                      <w:rPr>
                        <w:color w:val="000000"/>
                        <w:szCs w:val="24"/>
                        <w:lang w:eastAsia="lt-LT"/>
                      </w:rPr>
                      <w:t>vnt.</w:t>
                    </w:r>
                  </w:p>
                </w:tc>
                <w:tc>
                  <w:tcPr>
                    <w:tcW w:w="709" w:type="dxa"/>
                    <w:vAlign w:val="center"/>
                  </w:tcPr>
                  <w:p w14:paraId="7BF7A295" w14:textId="77777777">
                    <w:pPr>
                      <w:jc w:val="center"/>
                      <w:rPr>
                        <w:szCs w:val="24"/>
                        <w:lang w:eastAsia="lt-LT"/>
                      </w:rPr>
                    </w:pPr>
                    <w:r>
                      <w:rPr>
                        <w:color w:val="000000"/>
                        <w:szCs w:val="24"/>
                        <w:lang w:eastAsia="lt-LT"/>
                      </w:rPr>
                      <w:t>1</w:t>
                    </w:r>
                  </w:p>
                </w:tc>
                <w:tc>
                  <w:tcPr>
                    <w:tcW w:w="1077" w:type="dxa"/>
                    <w:vAlign w:val="center"/>
                  </w:tcPr>
                  <w:p w14:paraId="66253A51" w14:textId="77777777">
                    <w:pPr>
                      <w:jc w:val="right"/>
                      <w:rPr>
                        <w:szCs w:val="24"/>
                        <w:lang w:eastAsia="lt-LT"/>
                      </w:rPr>
                    </w:pPr>
                    <w:r>
                      <w:rPr>
                        <w:color w:val="000000"/>
                        <w:szCs w:val="24"/>
                        <w:lang w:eastAsia="lt-LT"/>
                      </w:rPr>
                      <w:t>45,00</w:t>
                    </w:r>
                  </w:p>
                </w:tc>
                <w:tc>
                  <w:tcPr>
                    <w:tcW w:w="1305" w:type="dxa"/>
                    <w:vAlign w:val="center"/>
                  </w:tcPr>
                  <w:p w14:paraId="3D3B2FEF" w14:textId="77777777">
                    <w:pPr>
                      <w:jc w:val="right"/>
                      <w:rPr>
                        <w:szCs w:val="24"/>
                        <w:lang w:eastAsia="lt-LT"/>
                      </w:rPr>
                    </w:pPr>
                    <w:r>
                      <w:rPr>
                        <w:color w:val="000000"/>
                        <w:szCs w:val="24"/>
                        <w:lang w:eastAsia="lt-LT"/>
                      </w:rPr>
                      <w:t>45,00</w:t>
                    </w:r>
                  </w:p>
                </w:tc>
              </w:tr>
              <w:tr w14:paraId="7649683B" w14:textId="77777777">
                <w:trPr>
                  <w:trHeight w:val="20"/>
                  <w:jc w:val="center"/>
                </w:trPr>
                <w:tc>
                  <w:tcPr>
                    <w:tcW w:w="567" w:type="dxa"/>
                    <w:vAlign w:val="center"/>
                  </w:tcPr>
                  <w:p w14:paraId="0B211599" w14:textId="1CBFB533">
                    <w:pPr>
                      <w:widowControl w:val="0"/>
                      <w:tabs>
                        <w:tab w:val="left" w:pos="720"/>
                      </w:tabs>
                      <w:suppressAutoHyphens/>
                      <w:ind w:left="1134" w:hanging="720"/>
                      <w:jc w:val="center"/>
                      <w:rPr>
                        <w:szCs w:val="24"/>
                      </w:rPr>
                    </w:pPr>
                    <w:r>
                      <w:rPr>
                        <w:szCs w:val="24"/>
                      </w:rPr>
                      <w:t>207.</w:t>
                      <w:tab/>
                    </w:r>
                  </w:p>
                </w:tc>
                <w:tc>
                  <w:tcPr>
                    <w:tcW w:w="3909" w:type="dxa"/>
                    <w:vAlign w:val="center"/>
                  </w:tcPr>
                  <w:p w14:paraId="0F464056" w14:textId="77777777">
                    <w:pPr>
                      <w:rPr>
                        <w:color w:val="000000"/>
                        <w:szCs w:val="24"/>
                        <w14:ligatures w14:val="standardContextual"/>
                      </w:rPr>
                    </w:pPr>
                    <w:r>
                      <w:rPr>
                        <w:color w:val="000000"/>
                        <w:szCs w:val="24"/>
                        <w:lang w:eastAsia="lt-LT"/>
                      </w:rPr>
                      <w:t>Gipsinė figūra „cilindras“</w:t>
                    </w:r>
                  </w:p>
                </w:tc>
                <w:tc>
                  <w:tcPr>
                    <w:tcW w:w="1191" w:type="dxa"/>
                    <w:vAlign w:val="center"/>
                  </w:tcPr>
                  <w:p w14:paraId="151EEE19"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5EA0FA2A" w14:textId="77777777">
                    <w:pPr>
                      <w:ind w:left="-113" w:right="-113"/>
                      <w:jc w:val="center"/>
                      <w:rPr>
                        <w:szCs w:val="24"/>
                        <w:lang w:eastAsia="lt-LT"/>
                      </w:rPr>
                    </w:pPr>
                    <w:r>
                      <w:rPr>
                        <w:color w:val="000000"/>
                        <w:szCs w:val="24"/>
                        <w:lang w:eastAsia="lt-LT"/>
                      </w:rPr>
                      <w:t>vnt.</w:t>
                    </w:r>
                  </w:p>
                </w:tc>
                <w:tc>
                  <w:tcPr>
                    <w:tcW w:w="709" w:type="dxa"/>
                    <w:vAlign w:val="center"/>
                  </w:tcPr>
                  <w:p w14:paraId="60AA093A" w14:textId="77777777">
                    <w:pPr>
                      <w:jc w:val="center"/>
                      <w:rPr>
                        <w:szCs w:val="24"/>
                        <w:lang w:eastAsia="lt-LT"/>
                      </w:rPr>
                    </w:pPr>
                    <w:r>
                      <w:rPr>
                        <w:color w:val="000000"/>
                        <w:szCs w:val="24"/>
                        <w:lang w:eastAsia="lt-LT"/>
                      </w:rPr>
                      <w:t>2</w:t>
                    </w:r>
                  </w:p>
                </w:tc>
                <w:tc>
                  <w:tcPr>
                    <w:tcW w:w="1077" w:type="dxa"/>
                    <w:vAlign w:val="center"/>
                  </w:tcPr>
                  <w:p w14:paraId="7630EC74" w14:textId="77777777">
                    <w:pPr>
                      <w:jc w:val="right"/>
                      <w:rPr>
                        <w:szCs w:val="24"/>
                        <w:lang w:eastAsia="lt-LT"/>
                      </w:rPr>
                    </w:pPr>
                    <w:r>
                      <w:rPr>
                        <w:color w:val="000000"/>
                        <w:szCs w:val="24"/>
                        <w:lang w:eastAsia="lt-LT"/>
                      </w:rPr>
                      <w:t>10,18</w:t>
                    </w:r>
                  </w:p>
                </w:tc>
                <w:tc>
                  <w:tcPr>
                    <w:tcW w:w="1305" w:type="dxa"/>
                    <w:vAlign w:val="center"/>
                  </w:tcPr>
                  <w:p w14:paraId="4DEC1E0B" w14:textId="77777777">
                    <w:pPr>
                      <w:jc w:val="right"/>
                      <w:rPr>
                        <w:szCs w:val="24"/>
                        <w:lang w:eastAsia="lt-LT"/>
                      </w:rPr>
                    </w:pPr>
                    <w:r>
                      <w:rPr>
                        <w:color w:val="000000"/>
                        <w:szCs w:val="24"/>
                        <w:lang w:eastAsia="lt-LT"/>
                      </w:rPr>
                      <w:t>20,35</w:t>
                    </w:r>
                  </w:p>
                </w:tc>
              </w:tr>
              <w:tr w14:paraId="5BB2DCC1" w14:textId="77777777">
                <w:trPr>
                  <w:trHeight w:val="20"/>
                  <w:jc w:val="center"/>
                </w:trPr>
                <w:tc>
                  <w:tcPr>
                    <w:tcW w:w="567" w:type="dxa"/>
                    <w:vAlign w:val="center"/>
                  </w:tcPr>
                  <w:p w14:paraId="79309046" w14:textId="1060EF4A">
                    <w:pPr>
                      <w:widowControl w:val="0"/>
                      <w:tabs>
                        <w:tab w:val="left" w:pos="720"/>
                      </w:tabs>
                      <w:suppressAutoHyphens/>
                      <w:ind w:left="1134" w:hanging="720"/>
                      <w:jc w:val="center"/>
                      <w:rPr>
                        <w:szCs w:val="24"/>
                      </w:rPr>
                    </w:pPr>
                    <w:r>
                      <w:rPr>
                        <w:szCs w:val="24"/>
                      </w:rPr>
                      <w:t>208.</w:t>
                      <w:tab/>
                    </w:r>
                  </w:p>
                </w:tc>
                <w:tc>
                  <w:tcPr>
                    <w:tcW w:w="3909" w:type="dxa"/>
                    <w:vAlign w:val="center"/>
                  </w:tcPr>
                  <w:p w14:paraId="571BBC8C" w14:textId="77777777">
                    <w:pPr>
                      <w:rPr>
                        <w:color w:val="000000"/>
                        <w:szCs w:val="24"/>
                        <w14:ligatures w14:val="standardContextual"/>
                      </w:rPr>
                    </w:pPr>
                    <w:r>
                      <w:rPr>
                        <w:color w:val="000000"/>
                        <w:szCs w:val="24"/>
                        <w:lang w:eastAsia="lt-LT"/>
                      </w:rPr>
                      <w:t>Gipsinė figūra „konusas“</w:t>
                    </w:r>
                  </w:p>
                </w:tc>
                <w:tc>
                  <w:tcPr>
                    <w:tcW w:w="1191" w:type="dxa"/>
                    <w:vAlign w:val="center"/>
                  </w:tcPr>
                  <w:p w14:paraId="5E1D2F15"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20A42BDF" w14:textId="77777777">
                    <w:pPr>
                      <w:ind w:left="-113" w:right="-113"/>
                      <w:jc w:val="center"/>
                      <w:rPr>
                        <w:szCs w:val="24"/>
                        <w:lang w:eastAsia="lt-LT"/>
                      </w:rPr>
                    </w:pPr>
                    <w:r>
                      <w:rPr>
                        <w:color w:val="000000"/>
                        <w:szCs w:val="24"/>
                        <w:lang w:eastAsia="lt-LT"/>
                      </w:rPr>
                      <w:t>vnt.</w:t>
                    </w:r>
                  </w:p>
                </w:tc>
                <w:tc>
                  <w:tcPr>
                    <w:tcW w:w="709" w:type="dxa"/>
                    <w:vAlign w:val="center"/>
                  </w:tcPr>
                  <w:p w14:paraId="5533CB6C" w14:textId="77777777">
                    <w:pPr>
                      <w:jc w:val="center"/>
                      <w:rPr>
                        <w:szCs w:val="24"/>
                        <w:lang w:eastAsia="lt-LT"/>
                      </w:rPr>
                    </w:pPr>
                    <w:r>
                      <w:rPr>
                        <w:color w:val="000000"/>
                        <w:szCs w:val="24"/>
                        <w:lang w:eastAsia="lt-LT"/>
                      </w:rPr>
                      <w:t>2</w:t>
                    </w:r>
                  </w:p>
                </w:tc>
                <w:tc>
                  <w:tcPr>
                    <w:tcW w:w="1077" w:type="dxa"/>
                    <w:vAlign w:val="center"/>
                  </w:tcPr>
                  <w:p w14:paraId="3F0FDE07" w14:textId="77777777">
                    <w:pPr>
                      <w:jc w:val="right"/>
                      <w:rPr>
                        <w:szCs w:val="24"/>
                        <w:lang w:eastAsia="lt-LT"/>
                      </w:rPr>
                    </w:pPr>
                    <w:r>
                      <w:rPr>
                        <w:color w:val="000000"/>
                        <w:szCs w:val="24"/>
                        <w:lang w:eastAsia="lt-LT"/>
                      </w:rPr>
                      <w:t>10,17</w:t>
                    </w:r>
                  </w:p>
                </w:tc>
                <w:tc>
                  <w:tcPr>
                    <w:tcW w:w="1305" w:type="dxa"/>
                    <w:vAlign w:val="center"/>
                  </w:tcPr>
                  <w:p w14:paraId="5EC58CAE" w14:textId="77777777">
                    <w:pPr>
                      <w:jc w:val="right"/>
                      <w:rPr>
                        <w:szCs w:val="24"/>
                        <w:lang w:eastAsia="lt-LT"/>
                      </w:rPr>
                    </w:pPr>
                    <w:r>
                      <w:rPr>
                        <w:color w:val="000000"/>
                        <w:szCs w:val="24"/>
                        <w:lang w:eastAsia="lt-LT"/>
                      </w:rPr>
                      <w:t>20,34</w:t>
                    </w:r>
                  </w:p>
                </w:tc>
              </w:tr>
              <w:tr w14:paraId="31843EDD" w14:textId="77777777">
                <w:trPr>
                  <w:trHeight w:val="20"/>
                  <w:jc w:val="center"/>
                </w:trPr>
                <w:tc>
                  <w:tcPr>
                    <w:tcW w:w="567" w:type="dxa"/>
                    <w:vAlign w:val="center"/>
                  </w:tcPr>
                  <w:p w14:paraId="77CBC761" w14:textId="0B2F8289">
                    <w:pPr>
                      <w:widowControl w:val="0"/>
                      <w:tabs>
                        <w:tab w:val="left" w:pos="720"/>
                      </w:tabs>
                      <w:suppressAutoHyphens/>
                      <w:ind w:left="1134" w:hanging="720"/>
                      <w:jc w:val="center"/>
                      <w:rPr>
                        <w:szCs w:val="24"/>
                      </w:rPr>
                    </w:pPr>
                    <w:r>
                      <w:rPr>
                        <w:szCs w:val="24"/>
                      </w:rPr>
                      <w:t>209.</w:t>
                      <w:tab/>
                    </w:r>
                  </w:p>
                </w:tc>
                <w:tc>
                  <w:tcPr>
                    <w:tcW w:w="3909" w:type="dxa"/>
                    <w:vAlign w:val="center"/>
                  </w:tcPr>
                  <w:p w14:paraId="5FACCA53" w14:textId="77777777">
                    <w:pPr>
                      <w:rPr>
                        <w:color w:val="000000"/>
                        <w:szCs w:val="24"/>
                        <w14:ligatures w14:val="standardContextual"/>
                      </w:rPr>
                    </w:pPr>
                    <w:r>
                      <w:rPr>
                        <w:color w:val="000000"/>
                        <w:szCs w:val="24"/>
                        <w:lang w:eastAsia="lt-LT"/>
                      </w:rPr>
                      <w:t>Gipsinė figūra „kubas“</w:t>
                    </w:r>
                  </w:p>
                </w:tc>
                <w:tc>
                  <w:tcPr>
                    <w:tcW w:w="1191" w:type="dxa"/>
                    <w:vAlign w:val="center"/>
                  </w:tcPr>
                  <w:p w14:paraId="02DAB630"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1B8BEF5C" w14:textId="77777777">
                    <w:pPr>
                      <w:ind w:left="-113" w:right="-113"/>
                      <w:jc w:val="center"/>
                      <w:rPr>
                        <w:szCs w:val="24"/>
                        <w:lang w:eastAsia="lt-LT"/>
                      </w:rPr>
                    </w:pPr>
                    <w:r>
                      <w:rPr>
                        <w:color w:val="000000"/>
                        <w:szCs w:val="24"/>
                        <w:lang w:eastAsia="lt-LT"/>
                      </w:rPr>
                      <w:t>vnt.</w:t>
                    </w:r>
                  </w:p>
                </w:tc>
                <w:tc>
                  <w:tcPr>
                    <w:tcW w:w="709" w:type="dxa"/>
                    <w:vAlign w:val="center"/>
                  </w:tcPr>
                  <w:p w14:paraId="626A5E6F" w14:textId="77777777">
                    <w:pPr>
                      <w:jc w:val="center"/>
                      <w:rPr>
                        <w:szCs w:val="24"/>
                        <w:lang w:eastAsia="lt-LT"/>
                      </w:rPr>
                    </w:pPr>
                    <w:r>
                      <w:rPr>
                        <w:color w:val="000000"/>
                        <w:szCs w:val="24"/>
                        <w:lang w:eastAsia="lt-LT"/>
                      </w:rPr>
                      <w:t>2</w:t>
                    </w:r>
                  </w:p>
                </w:tc>
                <w:tc>
                  <w:tcPr>
                    <w:tcW w:w="1077" w:type="dxa"/>
                    <w:vAlign w:val="center"/>
                  </w:tcPr>
                  <w:p w14:paraId="25B5BA24" w14:textId="77777777">
                    <w:pPr>
                      <w:jc w:val="right"/>
                      <w:rPr>
                        <w:szCs w:val="24"/>
                        <w:lang w:eastAsia="lt-LT"/>
                      </w:rPr>
                    </w:pPr>
                    <w:r>
                      <w:rPr>
                        <w:color w:val="000000"/>
                        <w:szCs w:val="24"/>
                        <w:lang w:eastAsia="lt-LT"/>
                      </w:rPr>
                      <w:t>10,18</w:t>
                    </w:r>
                  </w:p>
                </w:tc>
                <w:tc>
                  <w:tcPr>
                    <w:tcW w:w="1305" w:type="dxa"/>
                    <w:vAlign w:val="center"/>
                  </w:tcPr>
                  <w:p w14:paraId="47B2CD8C" w14:textId="77777777">
                    <w:pPr>
                      <w:jc w:val="right"/>
                      <w:rPr>
                        <w:szCs w:val="24"/>
                        <w:lang w:eastAsia="lt-LT"/>
                      </w:rPr>
                    </w:pPr>
                    <w:r>
                      <w:rPr>
                        <w:color w:val="000000"/>
                        <w:szCs w:val="24"/>
                        <w:lang w:eastAsia="lt-LT"/>
                      </w:rPr>
                      <w:t>20,35</w:t>
                    </w:r>
                  </w:p>
                </w:tc>
              </w:tr>
              <w:tr w14:paraId="0E3B167F" w14:textId="77777777">
                <w:trPr>
                  <w:trHeight w:val="20"/>
                  <w:jc w:val="center"/>
                </w:trPr>
                <w:tc>
                  <w:tcPr>
                    <w:tcW w:w="567" w:type="dxa"/>
                    <w:vAlign w:val="center"/>
                  </w:tcPr>
                  <w:p w14:paraId="396C774E" w14:textId="3161CA99">
                    <w:pPr>
                      <w:widowControl w:val="0"/>
                      <w:tabs>
                        <w:tab w:val="left" w:pos="720"/>
                      </w:tabs>
                      <w:suppressAutoHyphens/>
                      <w:ind w:left="1134" w:hanging="720"/>
                      <w:jc w:val="center"/>
                      <w:rPr>
                        <w:szCs w:val="24"/>
                      </w:rPr>
                    </w:pPr>
                    <w:r>
                      <w:rPr>
                        <w:szCs w:val="24"/>
                      </w:rPr>
                      <w:t>210.</w:t>
                      <w:tab/>
                    </w:r>
                  </w:p>
                </w:tc>
                <w:tc>
                  <w:tcPr>
                    <w:tcW w:w="3909" w:type="dxa"/>
                    <w:vAlign w:val="center"/>
                  </w:tcPr>
                  <w:p w14:paraId="1129CF12" w14:textId="77777777">
                    <w:pPr>
                      <w:rPr>
                        <w:color w:val="000000"/>
                        <w:szCs w:val="24"/>
                        <w14:ligatures w14:val="standardContextual"/>
                      </w:rPr>
                    </w:pPr>
                    <w:r>
                      <w:rPr>
                        <w:color w:val="000000"/>
                        <w:szCs w:val="24"/>
                        <w:lang w:eastAsia="lt-LT"/>
                      </w:rPr>
                      <w:t>Gipsinė figūra „nukirstas cilindras“</w:t>
                    </w:r>
                  </w:p>
                </w:tc>
                <w:tc>
                  <w:tcPr>
                    <w:tcW w:w="1191" w:type="dxa"/>
                    <w:vAlign w:val="center"/>
                  </w:tcPr>
                  <w:p w14:paraId="0BF98FF4"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00142FC7" w14:textId="77777777">
                    <w:pPr>
                      <w:ind w:left="-113" w:right="-113"/>
                      <w:jc w:val="center"/>
                      <w:rPr>
                        <w:szCs w:val="24"/>
                        <w:lang w:eastAsia="lt-LT"/>
                      </w:rPr>
                    </w:pPr>
                    <w:r>
                      <w:rPr>
                        <w:color w:val="000000"/>
                        <w:szCs w:val="24"/>
                        <w:lang w:eastAsia="lt-LT"/>
                      </w:rPr>
                      <w:t>vnt.</w:t>
                    </w:r>
                  </w:p>
                </w:tc>
                <w:tc>
                  <w:tcPr>
                    <w:tcW w:w="709" w:type="dxa"/>
                    <w:vAlign w:val="center"/>
                  </w:tcPr>
                  <w:p w14:paraId="2179983F" w14:textId="77777777">
                    <w:pPr>
                      <w:jc w:val="center"/>
                      <w:rPr>
                        <w:szCs w:val="24"/>
                        <w:lang w:eastAsia="lt-LT"/>
                      </w:rPr>
                    </w:pPr>
                    <w:r>
                      <w:rPr>
                        <w:color w:val="000000"/>
                        <w:szCs w:val="24"/>
                        <w:lang w:eastAsia="lt-LT"/>
                      </w:rPr>
                      <w:t>1</w:t>
                    </w:r>
                  </w:p>
                </w:tc>
                <w:tc>
                  <w:tcPr>
                    <w:tcW w:w="1077" w:type="dxa"/>
                    <w:vAlign w:val="center"/>
                  </w:tcPr>
                  <w:p w14:paraId="50D27025" w14:textId="77777777">
                    <w:pPr>
                      <w:jc w:val="right"/>
                      <w:rPr>
                        <w:szCs w:val="24"/>
                        <w:lang w:eastAsia="lt-LT"/>
                      </w:rPr>
                    </w:pPr>
                    <w:r>
                      <w:rPr>
                        <w:color w:val="000000"/>
                        <w:szCs w:val="24"/>
                        <w:lang w:eastAsia="lt-LT"/>
                      </w:rPr>
                      <w:t>10,16</w:t>
                    </w:r>
                  </w:p>
                </w:tc>
                <w:tc>
                  <w:tcPr>
                    <w:tcW w:w="1305" w:type="dxa"/>
                    <w:vAlign w:val="center"/>
                  </w:tcPr>
                  <w:p w14:paraId="342518F4" w14:textId="77777777">
                    <w:pPr>
                      <w:jc w:val="right"/>
                      <w:rPr>
                        <w:szCs w:val="24"/>
                        <w:lang w:eastAsia="lt-LT"/>
                      </w:rPr>
                    </w:pPr>
                    <w:r>
                      <w:rPr>
                        <w:color w:val="000000"/>
                        <w:szCs w:val="24"/>
                        <w:lang w:eastAsia="lt-LT"/>
                      </w:rPr>
                      <w:t>10,16</w:t>
                    </w:r>
                  </w:p>
                </w:tc>
              </w:tr>
              <w:tr w14:paraId="5F995638" w14:textId="77777777">
                <w:trPr>
                  <w:trHeight w:val="20"/>
                  <w:jc w:val="center"/>
                </w:trPr>
                <w:tc>
                  <w:tcPr>
                    <w:tcW w:w="567" w:type="dxa"/>
                    <w:vAlign w:val="center"/>
                  </w:tcPr>
                  <w:p w14:paraId="0BDAAF0D" w14:textId="481ED51F">
                    <w:pPr>
                      <w:widowControl w:val="0"/>
                      <w:tabs>
                        <w:tab w:val="left" w:pos="720"/>
                      </w:tabs>
                      <w:suppressAutoHyphens/>
                      <w:ind w:left="1134" w:hanging="720"/>
                      <w:jc w:val="center"/>
                      <w:rPr>
                        <w:szCs w:val="24"/>
                      </w:rPr>
                    </w:pPr>
                    <w:r>
                      <w:rPr>
                        <w:szCs w:val="24"/>
                      </w:rPr>
                      <w:t>211.</w:t>
                      <w:tab/>
                    </w:r>
                  </w:p>
                </w:tc>
                <w:tc>
                  <w:tcPr>
                    <w:tcW w:w="3909" w:type="dxa"/>
                    <w:vAlign w:val="center"/>
                  </w:tcPr>
                  <w:p w14:paraId="5F7A3FF1" w14:textId="77777777">
                    <w:pPr>
                      <w:rPr>
                        <w:color w:val="000000"/>
                        <w:szCs w:val="24"/>
                        <w14:ligatures w14:val="standardContextual"/>
                      </w:rPr>
                    </w:pPr>
                    <w:r>
                      <w:rPr>
                        <w:color w:val="000000"/>
                        <w:szCs w:val="24"/>
                        <w:lang w:eastAsia="lt-LT"/>
                      </w:rPr>
                      <w:t>Gipsinė figūra „rutulys 15 cm“</w:t>
                    </w:r>
                  </w:p>
                </w:tc>
                <w:tc>
                  <w:tcPr>
                    <w:tcW w:w="1191" w:type="dxa"/>
                    <w:vAlign w:val="center"/>
                  </w:tcPr>
                  <w:p w14:paraId="6FF3DF8F"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79D45713" w14:textId="77777777">
                    <w:pPr>
                      <w:ind w:left="-113" w:right="-113"/>
                      <w:jc w:val="center"/>
                      <w:rPr>
                        <w:szCs w:val="24"/>
                        <w:lang w:eastAsia="lt-LT"/>
                      </w:rPr>
                    </w:pPr>
                    <w:r>
                      <w:rPr>
                        <w:color w:val="000000"/>
                        <w:szCs w:val="24"/>
                        <w:lang w:eastAsia="lt-LT"/>
                      </w:rPr>
                      <w:t>vnt.</w:t>
                    </w:r>
                  </w:p>
                </w:tc>
                <w:tc>
                  <w:tcPr>
                    <w:tcW w:w="709" w:type="dxa"/>
                    <w:vAlign w:val="center"/>
                  </w:tcPr>
                  <w:p w14:paraId="621D63EB" w14:textId="77777777">
                    <w:pPr>
                      <w:jc w:val="center"/>
                      <w:rPr>
                        <w:szCs w:val="24"/>
                        <w:lang w:eastAsia="lt-LT"/>
                      </w:rPr>
                    </w:pPr>
                    <w:r>
                      <w:rPr>
                        <w:color w:val="000000"/>
                        <w:szCs w:val="24"/>
                        <w:lang w:eastAsia="lt-LT"/>
                      </w:rPr>
                      <w:t>1</w:t>
                    </w:r>
                  </w:p>
                </w:tc>
                <w:tc>
                  <w:tcPr>
                    <w:tcW w:w="1077" w:type="dxa"/>
                    <w:vAlign w:val="center"/>
                  </w:tcPr>
                  <w:p w14:paraId="1C8F1D7E" w14:textId="77777777">
                    <w:pPr>
                      <w:jc w:val="right"/>
                      <w:rPr>
                        <w:szCs w:val="24"/>
                        <w:lang w:eastAsia="lt-LT"/>
                      </w:rPr>
                    </w:pPr>
                    <w:r>
                      <w:rPr>
                        <w:color w:val="000000"/>
                        <w:szCs w:val="24"/>
                        <w:lang w:eastAsia="lt-LT"/>
                      </w:rPr>
                      <w:t>10,16</w:t>
                    </w:r>
                  </w:p>
                </w:tc>
                <w:tc>
                  <w:tcPr>
                    <w:tcW w:w="1305" w:type="dxa"/>
                    <w:vAlign w:val="center"/>
                  </w:tcPr>
                  <w:p w14:paraId="396B2C90" w14:textId="77777777">
                    <w:pPr>
                      <w:jc w:val="right"/>
                      <w:rPr>
                        <w:szCs w:val="24"/>
                        <w:lang w:eastAsia="lt-LT"/>
                      </w:rPr>
                    </w:pPr>
                    <w:r>
                      <w:rPr>
                        <w:color w:val="000000"/>
                        <w:szCs w:val="24"/>
                        <w:lang w:eastAsia="lt-LT"/>
                      </w:rPr>
                      <w:t>10,16</w:t>
                    </w:r>
                  </w:p>
                </w:tc>
              </w:tr>
              <w:tr w14:paraId="526BF902" w14:textId="77777777">
                <w:trPr>
                  <w:trHeight w:val="20"/>
                  <w:jc w:val="center"/>
                </w:trPr>
                <w:tc>
                  <w:tcPr>
                    <w:tcW w:w="567" w:type="dxa"/>
                    <w:vAlign w:val="center"/>
                  </w:tcPr>
                  <w:p w14:paraId="188D8E3E" w14:textId="67B8B8E1">
                    <w:pPr>
                      <w:widowControl w:val="0"/>
                      <w:tabs>
                        <w:tab w:val="left" w:pos="720"/>
                      </w:tabs>
                      <w:suppressAutoHyphens/>
                      <w:ind w:left="1134" w:hanging="720"/>
                      <w:jc w:val="center"/>
                      <w:rPr>
                        <w:szCs w:val="24"/>
                      </w:rPr>
                    </w:pPr>
                    <w:r>
                      <w:rPr>
                        <w:szCs w:val="24"/>
                      </w:rPr>
                      <w:t>212.</w:t>
                      <w:tab/>
                    </w:r>
                  </w:p>
                </w:tc>
                <w:tc>
                  <w:tcPr>
                    <w:tcW w:w="3909" w:type="dxa"/>
                    <w:vAlign w:val="center"/>
                  </w:tcPr>
                  <w:p w14:paraId="0996A995" w14:textId="77777777">
                    <w:pPr>
                      <w:rPr>
                        <w:color w:val="000000"/>
                        <w:szCs w:val="24"/>
                        <w14:ligatures w14:val="standardContextual"/>
                      </w:rPr>
                    </w:pPr>
                    <w:r>
                      <w:rPr>
                        <w:color w:val="000000"/>
                        <w:szCs w:val="24"/>
                        <w:lang w:eastAsia="lt-LT"/>
                      </w:rPr>
                      <w:t>Gipsinė figūra „rutulys 20 cm“</w:t>
                    </w:r>
                  </w:p>
                </w:tc>
                <w:tc>
                  <w:tcPr>
                    <w:tcW w:w="1191" w:type="dxa"/>
                    <w:vAlign w:val="center"/>
                  </w:tcPr>
                  <w:p w14:paraId="73F4706C"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0389E164" w14:textId="77777777">
                    <w:pPr>
                      <w:ind w:left="-113" w:right="-113"/>
                      <w:jc w:val="center"/>
                      <w:rPr>
                        <w:szCs w:val="24"/>
                        <w:lang w:eastAsia="lt-LT"/>
                      </w:rPr>
                    </w:pPr>
                    <w:r>
                      <w:rPr>
                        <w:color w:val="000000"/>
                        <w:szCs w:val="24"/>
                        <w:lang w:eastAsia="lt-LT"/>
                      </w:rPr>
                      <w:t>vnt.</w:t>
                    </w:r>
                  </w:p>
                </w:tc>
                <w:tc>
                  <w:tcPr>
                    <w:tcW w:w="709" w:type="dxa"/>
                    <w:vAlign w:val="center"/>
                  </w:tcPr>
                  <w:p w14:paraId="5B985A12" w14:textId="77777777">
                    <w:pPr>
                      <w:jc w:val="center"/>
                      <w:rPr>
                        <w:szCs w:val="24"/>
                        <w:lang w:eastAsia="lt-LT"/>
                      </w:rPr>
                    </w:pPr>
                    <w:r>
                      <w:rPr>
                        <w:color w:val="000000"/>
                        <w:szCs w:val="24"/>
                        <w:lang w:eastAsia="lt-LT"/>
                      </w:rPr>
                      <w:t>1</w:t>
                    </w:r>
                  </w:p>
                </w:tc>
                <w:tc>
                  <w:tcPr>
                    <w:tcW w:w="1077" w:type="dxa"/>
                    <w:vAlign w:val="center"/>
                  </w:tcPr>
                  <w:p w14:paraId="7EC44CD6" w14:textId="77777777">
                    <w:pPr>
                      <w:jc w:val="right"/>
                      <w:rPr>
                        <w:szCs w:val="24"/>
                        <w:lang w:eastAsia="lt-LT"/>
                      </w:rPr>
                    </w:pPr>
                    <w:r>
                      <w:rPr>
                        <w:color w:val="000000"/>
                        <w:szCs w:val="24"/>
                        <w:lang w:eastAsia="lt-LT"/>
                      </w:rPr>
                      <w:t>15,84</w:t>
                    </w:r>
                  </w:p>
                </w:tc>
                <w:tc>
                  <w:tcPr>
                    <w:tcW w:w="1305" w:type="dxa"/>
                    <w:vAlign w:val="center"/>
                  </w:tcPr>
                  <w:p w14:paraId="4BC4A7F3" w14:textId="77777777">
                    <w:pPr>
                      <w:jc w:val="right"/>
                      <w:rPr>
                        <w:szCs w:val="24"/>
                        <w:lang w:eastAsia="lt-LT"/>
                      </w:rPr>
                    </w:pPr>
                    <w:r>
                      <w:rPr>
                        <w:color w:val="000000"/>
                        <w:szCs w:val="24"/>
                        <w:lang w:eastAsia="lt-LT"/>
                      </w:rPr>
                      <w:t>15,84</w:t>
                    </w:r>
                  </w:p>
                </w:tc>
              </w:tr>
              <w:tr w14:paraId="2C4E43CF" w14:textId="77777777">
                <w:trPr>
                  <w:trHeight w:val="20"/>
                  <w:jc w:val="center"/>
                </w:trPr>
                <w:tc>
                  <w:tcPr>
                    <w:tcW w:w="567" w:type="dxa"/>
                    <w:vAlign w:val="center"/>
                  </w:tcPr>
                  <w:p w14:paraId="133C9281" w14:textId="05D7FF5A">
                    <w:pPr>
                      <w:widowControl w:val="0"/>
                      <w:tabs>
                        <w:tab w:val="left" w:pos="720"/>
                      </w:tabs>
                      <w:suppressAutoHyphens/>
                      <w:ind w:left="1134" w:hanging="720"/>
                      <w:jc w:val="center"/>
                      <w:rPr>
                        <w:szCs w:val="24"/>
                      </w:rPr>
                    </w:pPr>
                    <w:r>
                      <w:rPr>
                        <w:szCs w:val="24"/>
                      </w:rPr>
                      <w:t>213.</w:t>
                      <w:tab/>
                    </w:r>
                  </w:p>
                </w:tc>
                <w:tc>
                  <w:tcPr>
                    <w:tcW w:w="3909" w:type="dxa"/>
                    <w:vAlign w:val="center"/>
                  </w:tcPr>
                  <w:p w14:paraId="15CD0B00" w14:textId="77777777">
                    <w:pPr>
                      <w:rPr>
                        <w:color w:val="000000"/>
                        <w:szCs w:val="24"/>
                        <w14:ligatures w14:val="standardContextual"/>
                      </w:rPr>
                    </w:pPr>
                    <w:r>
                      <w:rPr>
                        <w:color w:val="000000"/>
                        <w:szCs w:val="24"/>
                        <w:lang w:eastAsia="lt-LT"/>
                      </w:rPr>
                      <w:t>Gipsinė figūra „vaza“</w:t>
                    </w:r>
                  </w:p>
                </w:tc>
                <w:tc>
                  <w:tcPr>
                    <w:tcW w:w="1191" w:type="dxa"/>
                    <w:vAlign w:val="center"/>
                  </w:tcPr>
                  <w:p w14:paraId="762BB1F3"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0556A4E7" w14:textId="77777777">
                    <w:pPr>
                      <w:ind w:left="-113" w:right="-113"/>
                      <w:jc w:val="center"/>
                      <w:rPr>
                        <w:szCs w:val="24"/>
                        <w:lang w:eastAsia="lt-LT"/>
                      </w:rPr>
                    </w:pPr>
                    <w:r>
                      <w:rPr>
                        <w:color w:val="000000"/>
                        <w:szCs w:val="24"/>
                        <w:lang w:eastAsia="lt-LT"/>
                      </w:rPr>
                      <w:t>vnt.</w:t>
                    </w:r>
                  </w:p>
                </w:tc>
                <w:tc>
                  <w:tcPr>
                    <w:tcW w:w="709" w:type="dxa"/>
                    <w:vAlign w:val="center"/>
                  </w:tcPr>
                  <w:p w14:paraId="6800DB80" w14:textId="77777777">
                    <w:pPr>
                      <w:jc w:val="center"/>
                      <w:rPr>
                        <w:szCs w:val="24"/>
                        <w:lang w:eastAsia="lt-LT"/>
                      </w:rPr>
                    </w:pPr>
                    <w:r>
                      <w:rPr>
                        <w:color w:val="000000"/>
                        <w:szCs w:val="24"/>
                        <w:lang w:eastAsia="lt-LT"/>
                      </w:rPr>
                      <w:t>1</w:t>
                    </w:r>
                  </w:p>
                </w:tc>
                <w:tc>
                  <w:tcPr>
                    <w:tcW w:w="1077" w:type="dxa"/>
                    <w:vAlign w:val="center"/>
                  </w:tcPr>
                  <w:p w14:paraId="03F1B670" w14:textId="77777777">
                    <w:pPr>
                      <w:jc w:val="right"/>
                      <w:rPr>
                        <w:szCs w:val="24"/>
                        <w:lang w:eastAsia="lt-LT"/>
                      </w:rPr>
                    </w:pPr>
                    <w:r>
                      <w:rPr>
                        <w:color w:val="000000"/>
                        <w:szCs w:val="24"/>
                        <w:lang w:eastAsia="lt-LT"/>
                      </w:rPr>
                      <w:t>40,50</w:t>
                    </w:r>
                  </w:p>
                </w:tc>
                <w:tc>
                  <w:tcPr>
                    <w:tcW w:w="1305" w:type="dxa"/>
                    <w:vAlign w:val="center"/>
                  </w:tcPr>
                  <w:p w14:paraId="6AF0A09B" w14:textId="77777777">
                    <w:pPr>
                      <w:jc w:val="right"/>
                      <w:rPr>
                        <w:szCs w:val="24"/>
                        <w:lang w:eastAsia="lt-LT"/>
                      </w:rPr>
                    </w:pPr>
                    <w:r>
                      <w:rPr>
                        <w:color w:val="000000"/>
                        <w:szCs w:val="24"/>
                        <w:lang w:eastAsia="lt-LT"/>
                      </w:rPr>
                      <w:t>40,50</w:t>
                    </w:r>
                  </w:p>
                </w:tc>
              </w:tr>
              <w:tr w14:paraId="66473C11" w14:textId="77777777">
                <w:trPr>
                  <w:trHeight w:val="20"/>
                  <w:jc w:val="center"/>
                </w:trPr>
                <w:tc>
                  <w:tcPr>
                    <w:tcW w:w="567" w:type="dxa"/>
                    <w:vAlign w:val="center"/>
                  </w:tcPr>
                  <w:p w14:paraId="518C2C72" w14:textId="77625811">
                    <w:pPr>
                      <w:widowControl w:val="0"/>
                      <w:tabs>
                        <w:tab w:val="left" w:pos="720"/>
                      </w:tabs>
                      <w:suppressAutoHyphens/>
                      <w:ind w:left="1134" w:hanging="720"/>
                      <w:jc w:val="center"/>
                      <w:rPr>
                        <w:szCs w:val="24"/>
                      </w:rPr>
                    </w:pPr>
                    <w:r>
                      <w:rPr>
                        <w:szCs w:val="24"/>
                      </w:rPr>
                      <w:t>214.</w:t>
                      <w:tab/>
                    </w:r>
                  </w:p>
                </w:tc>
                <w:tc>
                  <w:tcPr>
                    <w:tcW w:w="3909" w:type="dxa"/>
                    <w:vAlign w:val="center"/>
                  </w:tcPr>
                  <w:p w14:paraId="0991FFDD" w14:textId="77777777">
                    <w:pPr>
                      <w:rPr>
                        <w:color w:val="000000"/>
                        <w:szCs w:val="24"/>
                        <w14:ligatures w14:val="standardContextual"/>
                      </w:rPr>
                    </w:pPr>
                    <w:r>
                      <w:rPr>
                        <w:color w:val="000000"/>
                        <w:szCs w:val="24"/>
                        <w:lang w:eastAsia="lt-LT"/>
                      </w:rPr>
                      <w:t>Gipsinė figūra „DOdekaedras“</w:t>
                    </w:r>
                  </w:p>
                </w:tc>
                <w:tc>
                  <w:tcPr>
                    <w:tcW w:w="1191" w:type="dxa"/>
                    <w:vAlign w:val="center"/>
                  </w:tcPr>
                  <w:p w14:paraId="41116AB9"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5437FFD7" w14:textId="77777777">
                    <w:pPr>
                      <w:ind w:left="-113" w:right="-113"/>
                      <w:jc w:val="center"/>
                      <w:rPr>
                        <w:szCs w:val="24"/>
                        <w:lang w:eastAsia="lt-LT"/>
                      </w:rPr>
                    </w:pPr>
                    <w:r>
                      <w:rPr>
                        <w:color w:val="000000"/>
                        <w:szCs w:val="24"/>
                        <w:lang w:eastAsia="lt-LT"/>
                      </w:rPr>
                      <w:t>vnt.</w:t>
                    </w:r>
                  </w:p>
                </w:tc>
                <w:tc>
                  <w:tcPr>
                    <w:tcW w:w="709" w:type="dxa"/>
                    <w:vAlign w:val="center"/>
                  </w:tcPr>
                  <w:p w14:paraId="035EC3A2" w14:textId="77777777">
                    <w:pPr>
                      <w:jc w:val="center"/>
                      <w:rPr>
                        <w:szCs w:val="24"/>
                        <w:lang w:eastAsia="lt-LT"/>
                      </w:rPr>
                    </w:pPr>
                    <w:r>
                      <w:rPr>
                        <w:color w:val="000000"/>
                        <w:szCs w:val="24"/>
                        <w:lang w:eastAsia="lt-LT"/>
                      </w:rPr>
                      <w:t>1</w:t>
                    </w:r>
                  </w:p>
                </w:tc>
                <w:tc>
                  <w:tcPr>
                    <w:tcW w:w="1077" w:type="dxa"/>
                    <w:vAlign w:val="center"/>
                  </w:tcPr>
                  <w:p w14:paraId="6583E03C" w14:textId="77777777">
                    <w:pPr>
                      <w:jc w:val="right"/>
                      <w:rPr>
                        <w:szCs w:val="24"/>
                        <w:lang w:eastAsia="lt-LT"/>
                      </w:rPr>
                    </w:pPr>
                    <w:r>
                      <w:rPr>
                        <w:color w:val="000000"/>
                        <w:szCs w:val="24"/>
                        <w:lang w:eastAsia="lt-LT"/>
                      </w:rPr>
                      <w:t>11,25</w:t>
                    </w:r>
                  </w:p>
                </w:tc>
                <w:tc>
                  <w:tcPr>
                    <w:tcW w:w="1305" w:type="dxa"/>
                    <w:vAlign w:val="center"/>
                  </w:tcPr>
                  <w:p w14:paraId="0F3E5B74" w14:textId="77777777">
                    <w:pPr>
                      <w:jc w:val="right"/>
                      <w:rPr>
                        <w:szCs w:val="24"/>
                        <w:lang w:eastAsia="lt-LT"/>
                      </w:rPr>
                    </w:pPr>
                    <w:r>
                      <w:rPr>
                        <w:color w:val="000000"/>
                        <w:szCs w:val="24"/>
                        <w:lang w:eastAsia="lt-LT"/>
                      </w:rPr>
                      <w:t>11,25</w:t>
                    </w:r>
                  </w:p>
                </w:tc>
              </w:tr>
              <w:tr w14:paraId="6E311282" w14:textId="77777777">
                <w:trPr>
                  <w:trHeight w:val="20"/>
                  <w:jc w:val="center"/>
                </w:trPr>
                <w:tc>
                  <w:tcPr>
                    <w:tcW w:w="567" w:type="dxa"/>
                    <w:vAlign w:val="center"/>
                  </w:tcPr>
                  <w:p w14:paraId="55D84A97" w14:textId="79B4B0CF">
                    <w:pPr>
                      <w:widowControl w:val="0"/>
                      <w:tabs>
                        <w:tab w:val="left" w:pos="720"/>
                      </w:tabs>
                      <w:suppressAutoHyphens/>
                      <w:ind w:left="1134" w:hanging="720"/>
                      <w:jc w:val="center"/>
                      <w:rPr>
                        <w:szCs w:val="24"/>
                      </w:rPr>
                    </w:pPr>
                    <w:r>
                      <w:rPr>
                        <w:szCs w:val="24"/>
                      </w:rPr>
                      <w:t>215.</w:t>
                      <w:tab/>
                    </w:r>
                  </w:p>
                </w:tc>
                <w:tc>
                  <w:tcPr>
                    <w:tcW w:w="3909" w:type="dxa"/>
                    <w:vAlign w:val="center"/>
                  </w:tcPr>
                  <w:p w14:paraId="65B26AB4" w14:textId="77777777">
                    <w:pPr>
                      <w:rPr>
                        <w:color w:val="000000"/>
                        <w:szCs w:val="24"/>
                        <w14:ligatures w14:val="standardContextual"/>
                      </w:rPr>
                    </w:pPr>
                    <w:r>
                      <w:rPr>
                        <w:color w:val="000000"/>
                        <w:szCs w:val="24"/>
                        <w:lang w:eastAsia="lt-LT"/>
                      </w:rPr>
                      <w:t>Gipsinė figūra „dovydo akis“</w:t>
                    </w:r>
                  </w:p>
                </w:tc>
                <w:tc>
                  <w:tcPr>
                    <w:tcW w:w="1191" w:type="dxa"/>
                    <w:vAlign w:val="center"/>
                  </w:tcPr>
                  <w:p w14:paraId="08B47228"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0D8C1830" w14:textId="77777777">
                    <w:pPr>
                      <w:ind w:left="-113" w:right="-113"/>
                      <w:jc w:val="center"/>
                      <w:rPr>
                        <w:szCs w:val="24"/>
                        <w:lang w:eastAsia="lt-LT"/>
                      </w:rPr>
                    </w:pPr>
                    <w:r>
                      <w:rPr>
                        <w:color w:val="000000"/>
                        <w:szCs w:val="24"/>
                        <w:lang w:eastAsia="lt-LT"/>
                      </w:rPr>
                      <w:t>vnt.</w:t>
                    </w:r>
                  </w:p>
                </w:tc>
                <w:tc>
                  <w:tcPr>
                    <w:tcW w:w="709" w:type="dxa"/>
                    <w:vAlign w:val="center"/>
                  </w:tcPr>
                  <w:p w14:paraId="5288B0FE" w14:textId="77777777">
                    <w:pPr>
                      <w:jc w:val="center"/>
                      <w:rPr>
                        <w:szCs w:val="24"/>
                        <w:lang w:eastAsia="lt-LT"/>
                      </w:rPr>
                    </w:pPr>
                    <w:r>
                      <w:rPr>
                        <w:color w:val="000000"/>
                        <w:szCs w:val="24"/>
                        <w:lang w:eastAsia="lt-LT"/>
                      </w:rPr>
                      <w:t>1</w:t>
                    </w:r>
                  </w:p>
                </w:tc>
                <w:tc>
                  <w:tcPr>
                    <w:tcW w:w="1077" w:type="dxa"/>
                    <w:vAlign w:val="center"/>
                  </w:tcPr>
                  <w:p w14:paraId="60FAEC05" w14:textId="77777777">
                    <w:pPr>
                      <w:jc w:val="right"/>
                      <w:rPr>
                        <w:szCs w:val="24"/>
                        <w:lang w:eastAsia="lt-LT"/>
                      </w:rPr>
                    </w:pPr>
                    <w:r>
                      <w:rPr>
                        <w:color w:val="000000"/>
                        <w:szCs w:val="24"/>
                        <w:lang w:eastAsia="lt-LT"/>
                      </w:rPr>
                      <w:t>17,01</w:t>
                    </w:r>
                  </w:p>
                </w:tc>
                <w:tc>
                  <w:tcPr>
                    <w:tcW w:w="1305" w:type="dxa"/>
                    <w:vAlign w:val="center"/>
                  </w:tcPr>
                  <w:p w14:paraId="153D5D4D" w14:textId="77777777">
                    <w:pPr>
                      <w:jc w:val="right"/>
                      <w:rPr>
                        <w:szCs w:val="24"/>
                        <w:lang w:eastAsia="lt-LT"/>
                      </w:rPr>
                    </w:pPr>
                    <w:r>
                      <w:rPr>
                        <w:color w:val="000000"/>
                        <w:szCs w:val="24"/>
                        <w:lang w:eastAsia="lt-LT"/>
                      </w:rPr>
                      <w:t>17,01</w:t>
                    </w:r>
                  </w:p>
                </w:tc>
              </w:tr>
              <w:tr w14:paraId="5FD71A7F" w14:textId="77777777">
                <w:trPr>
                  <w:trHeight w:val="20"/>
                  <w:jc w:val="center"/>
                </w:trPr>
                <w:tc>
                  <w:tcPr>
                    <w:tcW w:w="567" w:type="dxa"/>
                    <w:vAlign w:val="center"/>
                  </w:tcPr>
                  <w:p w14:paraId="6BA006A0" w14:textId="42B3B982">
                    <w:pPr>
                      <w:widowControl w:val="0"/>
                      <w:tabs>
                        <w:tab w:val="left" w:pos="720"/>
                      </w:tabs>
                      <w:suppressAutoHyphens/>
                      <w:ind w:left="1134" w:hanging="720"/>
                      <w:jc w:val="center"/>
                      <w:rPr>
                        <w:szCs w:val="24"/>
                      </w:rPr>
                    </w:pPr>
                    <w:r>
                      <w:rPr>
                        <w:szCs w:val="24"/>
                      </w:rPr>
                      <w:t>216.</w:t>
                      <w:tab/>
                    </w:r>
                  </w:p>
                </w:tc>
                <w:tc>
                  <w:tcPr>
                    <w:tcW w:w="3909" w:type="dxa"/>
                    <w:vAlign w:val="center"/>
                  </w:tcPr>
                  <w:p w14:paraId="752B1CA3" w14:textId="77777777">
                    <w:pPr>
                      <w:ind w:right="-113"/>
                      <w:rPr>
                        <w:color w:val="000000"/>
                        <w:szCs w:val="24"/>
                        <w14:ligatures w14:val="standardContextual"/>
                      </w:rPr>
                    </w:pPr>
                    <w:r>
                      <w:rPr>
                        <w:color w:val="000000"/>
                        <w:szCs w:val="24"/>
                        <w:lang w:eastAsia="lt-LT"/>
                      </w:rPr>
                      <w:t>Gipsinė figūra „livijos berniuko galva“</w:t>
                    </w:r>
                  </w:p>
                </w:tc>
                <w:tc>
                  <w:tcPr>
                    <w:tcW w:w="1191" w:type="dxa"/>
                    <w:vAlign w:val="center"/>
                  </w:tcPr>
                  <w:p w14:paraId="11F68471"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394393D4" w14:textId="77777777">
                    <w:pPr>
                      <w:ind w:left="-113" w:right="-113"/>
                      <w:jc w:val="center"/>
                      <w:rPr>
                        <w:szCs w:val="24"/>
                        <w:lang w:eastAsia="lt-LT"/>
                      </w:rPr>
                    </w:pPr>
                    <w:r>
                      <w:rPr>
                        <w:color w:val="000000"/>
                        <w:szCs w:val="24"/>
                        <w:lang w:eastAsia="lt-LT"/>
                      </w:rPr>
                      <w:t>vnt.</w:t>
                    </w:r>
                  </w:p>
                </w:tc>
                <w:tc>
                  <w:tcPr>
                    <w:tcW w:w="709" w:type="dxa"/>
                    <w:vAlign w:val="center"/>
                  </w:tcPr>
                  <w:p w14:paraId="708B0F5E" w14:textId="77777777">
                    <w:pPr>
                      <w:jc w:val="center"/>
                      <w:rPr>
                        <w:szCs w:val="24"/>
                        <w:lang w:eastAsia="lt-LT"/>
                      </w:rPr>
                    </w:pPr>
                    <w:r>
                      <w:rPr>
                        <w:color w:val="000000"/>
                        <w:szCs w:val="24"/>
                        <w:lang w:eastAsia="lt-LT"/>
                      </w:rPr>
                      <w:t>1</w:t>
                    </w:r>
                  </w:p>
                </w:tc>
                <w:tc>
                  <w:tcPr>
                    <w:tcW w:w="1077" w:type="dxa"/>
                    <w:vAlign w:val="center"/>
                  </w:tcPr>
                  <w:p w14:paraId="21D983CF" w14:textId="77777777">
                    <w:pPr>
                      <w:jc w:val="right"/>
                      <w:rPr>
                        <w:szCs w:val="24"/>
                        <w:lang w:eastAsia="lt-LT"/>
                      </w:rPr>
                    </w:pPr>
                    <w:r>
                      <w:rPr>
                        <w:color w:val="000000"/>
                        <w:szCs w:val="24"/>
                        <w:lang w:eastAsia="lt-LT"/>
                      </w:rPr>
                      <w:t>45,00</w:t>
                    </w:r>
                  </w:p>
                </w:tc>
                <w:tc>
                  <w:tcPr>
                    <w:tcW w:w="1305" w:type="dxa"/>
                    <w:vAlign w:val="center"/>
                  </w:tcPr>
                  <w:p w14:paraId="30A25D03" w14:textId="77777777">
                    <w:pPr>
                      <w:jc w:val="right"/>
                      <w:rPr>
                        <w:szCs w:val="24"/>
                        <w:lang w:eastAsia="lt-LT"/>
                      </w:rPr>
                    </w:pPr>
                    <w:r>
                      <w:rPr>
                        <w:color w:val="000000"/>
                        <w:szCs w:val="24"/>
                        <w:lang w:eastAsia="lt-LT"/>
                      </w:rPr>
                      <w:t>45,00</w:t>
                    </w:r>
                  </w:p>
                </w:tc>
              </w:tr>
              <w:tr w14:paraId="72239911" w14:textId="77777777">
                <w:trPr>
                  <w:trHeight w:val="20"/>
                  <w:jc w:val="center"/>
                </w:trPr>
                <w:tc>
                  <w:tcPr>
                    <w:tcW w:w="567" w:type="dxa"/>
                    <w:vAlign w:val="center"/>
                  </w:tcPr>
                  <w:p w14:paraId="5A20753E" w14:textId="2D218459">
                    <w:pPr>
                      <w:widowControl w:val="0"/>
                      <w:tabs>
                        <w:tab w:val="left" w:pos="720"/>
                      </w:tabs>
                      <w:suppressAutoHyphens/>
                      <w:ind w:left="1134" w:hanging="720"/>
                      <w:jc w:val="center"/>
                      <w:rPr>
                        <w:szCs w:val="24"/>
                      </w:rPr>
                    </w:pPr>
                    <w:r>
                      <w:rPr>
                        <w:szCs w:val="24"/>
                      </w:rPr>
                      <w:t>217.</w:t>
                      <w:tab/>
                    </w:r>
                  </w:p>
                </w:tc>
                <w:tc>
                  <w:tcPr>
                    <w:tcW w:w="3909" w:type="dxa"/>
                    <w:vAlign w:val="center"/>
                  </w:tcPr>
                  <w:p w14:paraId="2A3EB613" w14:textId="77777777">
                    <w:pPr>
                      <w:rPr>
                        <w:color w:val="000000"/>
                        <w:szCs w:val="24"/>
                        <w14:ligatures w14:val="standardContextual"/>
                      </w:rPr>
                    </w:pPr>
                    <w:r>
                      <w:rPr>
                        <w:color w:val="000000"/>
                        <w:szCs w:val="24"/>
                        <w:lang w:eastAsia="lt-LT"/>
                      </w:rPr>
                      <w:t>Gipsinė figūra romėno galva</w:t>
                    </w:r>
                  </w:p>
                </w:tc>
                <w:tc>
                  <w:tcPr>
                    <w:tcW w:w="1191" w:type="dxa"/>
                    <w:vAlign w:val="center"/>
                  </w:tcPr>
                  <w:p w14:paraId="42DBB59E"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01D34984" w14:textId="77777777">
                    <w:pPr>
                      <w:ind w:left="-113" w:right="-113"/>
                      <w:jc w:val="center"/>
                      <w:rPr>
                        <w:szCs w:val="24"/>
                        <w:lang w:eastAsia="lt-LT"/>
                      </w:rPr>
                    </w:pPr>
                    <w:r>
                      <w:rPr>
                        <w:color w:val="000000"/>
                        <w:szCs w:val="24"/>
                        <w:lang w:eastAsia="lt-LT"/>
                      </w:rPr>
                      <w:t>vnt.</w:t>
                    </w:r>
                  </w:p>
                </w:tc>
                <w:tc>
                  <w:tcPr>
                    <w:tcW w:w="709" w:type="dxa"/>
                    <w:vAlign w:val="center"/>
                  </w:tcPr>
                  <w:p w14:paraId="21B7FBA3" w14:textId="77777777">
                    <w:pPr>
                      <w:jc w:val="center"/>
                      <w:rPr>
                        <w:szCs w:val="24"/>
                        <w:lang w:eastAsia="lt-LT"/>
                      </w:rPr>
                    </w:pPr>
                    <w:r>
                      <w:rPr>
                        <w:color w:val="000000"/>
                        <w:szCs w:val="24"/>
                        <w:lang w:eastAsia="lt-LT"/>
                      </w:rPr>
                      <w:t>1</w:t>
                    </w:r>
                  </w:p>
                </w:tc>
                <w:tc>
                  <w:tcPr>
                    <w:tcW w:w="1077" w:type="dxa"/>
                    <w:vAlign w:val="center"/>
                  </w:tcPr>
                  <w:p w14:paraId="2A3D55EA" w14:textId="77777777">
                    <w:pPr>
                      <w:jc w:val="right"/>
                      <w:rPr>
                        <w:szCs w:val="24"/>
                        <w:lang w:eastAsia="lt-LT"/>
                      </w:rPr>
                    </w:pPr>
                    <w:r>
                      <w:rPr>
                        <w:color w:val="000000"/>
                        <w:szCs w:val="24"/>
                        <w:lang w:eastAsia="lt-LT"/>
                      </w:rPr>
                      <w:t>58,50</w:t>
                    </w:r>
                  </w:p>
                </w:tc>
                <w:tc>
                  <w:tcPr>
                    <w:tcW w:w="1305" w:type="dxa"/>
                    <w:vAlign w:val="center"/>
                  </w:tcPr>
                  <w:p w14:paraId="0E15B73F" w14:textId="77777777">
                    <w:pPr>
                      <w:jc w:val="right"/>
                      <w:rPr>
                        <w:szCs w:val="24"/>
                        <w:lang w:eastAsia="lt-LT"/>
                      </w:rPr>
                    </w:pPr>
                    <w:r>
                      <w:rPr>
                        <w:color w:val="000000"/>
                        <w:szCs w:val="24"/>
                        <w:lang w:eastAsia="lt-LT"/>
                      </w:rPr>
                      <w:t>58,50</w:t>
                    </w:r>
                  </w:p>
                </w:tc>
              </w:tr>
              <w:tr w14:paraId="66EB8F34" w14:textId="77777777">
                <w:trPr>
                  <w:trHeight w:val="20"/>
                  <w:jc w:val="center"/>
                </w:trPr>
                <w:tc>
                  <w:tcPr>
                    <w:tcW w:w="567" w:type="dxa"/>
                    <w:vAlign w:val="center"/>
                  </w:tcPr>
                  <w:p w14:paraId="5AB40F52" w14:textId="269B789A">
                    <w:pPr>
                      <w:widowControl w:val="0"/>
                      <w:tabs>
                        <w:tab w:val="left" w:pos="720"/>
                      </w:tabs>
                      <w:suppressAutoHyphens/>
                      <w:ind w:left="1134" w:hanging="720"/>
                      <w:jc w:val="center"/>
                      <w:rPr>
                        <w:szCs w:val="24"/>
                      </w:rPr>
                    </w:pPr>
                    <w:r>
                      <w:rPr>
                        <w:szCs w:val="24"/>
                      </w:rPr>
                      <w:t>218.</w:t>
                      <w:tab/>
                    </w:r>
                  </w:p>
                </w:tc>
                <w:tc>
                  <w:tcPr>
                    <w:tcW w:w="3909" w:type="dxa"/>
                    <w:vAlign w:val="center"/>
                  </w:tcPr>
                  <w:p w14:paraId="48BC973A" w14:textId="77777777">
                    <w:pPr>
                      <w:rPr>
                        <w:color w:val="000000"/>
                        <w:szCs w:val="24"/>
                        <w14:ligatures w14:val="standardContextual"/>
                      </w:rPr>
                    </w:pPr>
                    <w:r>
                      <w:rPr>
                        <w:color w:val="000000"/>
                        <w:szCs w:val="24"/>
                        <w:lang w:eastAsia="lt-LT"/>
                      </w:rPr>
                      <w:t>Gipsinė figūra šešiakampė</w:t>
                    </w:r>
                  </w:p>
                </w:tc>
                <w:tc>
                  <w:tcPr>
                    <w:tcW w:w="1191" w:type="dxa"/>
                    <w:vAlign w:val="center"/>
                  </w:tcPr>
                  <w:p w14:paraId="06026F21"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266DFD69" w14:textId="77777777">
                    <w:pPr>
                      <w:ind w:left="-113" w:right="-113"/>
                      <w:jc w:val="center"/>
                      <w:rPr>
                        <w:szCs w:val="24"/>
                        <w:lang w:eastAsia="lt-LT"/>
                      </w:rPr>
                    </w:pPr>
                    <w:r>
                      <w:rPr>
                        <w:color w:val="000000"/>
                        <w:szCs w:val="24"/>
                        <w:lang w:eastAsia="lt-LT"/>
                      </w:rPr>
                      <w:t>vnt.</w:t>
                    </w:r>
                  </w:p>
                </w:tc>
                <w:tc>
                  <w:tcPr>
                    <w:tcW w:w="709" w:type="dxa"/>
                    <w:vAlign w:val="center"/>
                  </w:tcPr>
                  <w:p w14:paraId="649F765D" w14:textId="77777777">
                    <w:pPr>
                      <w:jc w:val="center"/>
                      <w:rPr>
                        <w:szCs w:val="24"/>
                        <w:lang w:eastAsia="lt-LT"/>
                      </w:rPr>
                    </w:pPr>
                    <w:r>
                      <w:rPr>
                        <w:color w:val="000000"/>
                        <w:szCs w:val="24"/>
                        <w:lang w:eastAsia="lt-LT"/>
                      </w:rPr>
                      <w:t>1</w:t>
                    </w:r>
                  </w:p>
                </w:tc>
                <w:tc>
                  <w:tcPr>
                    <w:tcW w:w="1077" w:type="dxa"/>
                    <w:vAlign w:val="center"/>
                  </w:tcPr>
                  <w:p w14:paraId="548CCA17" w14:textId="77777777">
                    <w:pPr>
                      <w:jc w:val="right"/>
                      <w:rPr>
                        <w:szCs w:val="24"/>
                        <w:lang w:eastAsia="lt-LT"/>
                      </w:rPr>
                    </w:pPr>
                    <w:r>
                      <w:rPr>
                        <w:color w:val="000000"/>
                        <w:szCs w:val="24"/>
                        <w:lang w:eastAsia="lt-LT"/>
                      </w:rPr>
                      <w:t>10,16</w:t>
                    </w:r>
                  </w:p>
                </w:tc>
                <w:tc>
                  <w:tcPr>
                    <w:tcW w:w="1305" w:type="dxa"/>
                    <w:vAlign w:val="center"/>
                  </w:tcPr>
                  <w:p w14:paraId="3831BB4F" w14:textId="77777777">
                    <w:pPr>
                      <w:jc w:val="right"/>
                      <w:rPr>
                        <w:szCs w:val="24"/>
                        <w:lang w:eastAsia="lt-LT"/>
                      </w:rPr>
                    </w:pPr>
                    <w:r>
                      <w:rPr>
                        <w:color w:val="000000"/>
                        <w:szCs w:val="24"/>
                        <w:lang w:eastAsia="lt-LT"/>
                      </w:rPr>
                      <w:t>10,16</w:t>
                    </w:r>
                  </w:p>
                </w:tc>
              </w:tr>
              <w:tr w14:paraId="104BA838" w14:textId="77777777">
                <w:trPr>
                  <w:trHeight w:val="20"/>
                  <w:jc w:val="center"/>
                </w:trPr>
                <w:tc>
                  <w:tcPr>
                    <w:tcW w:w="567" w:type="dxa"/>
                    <w:vAlign w:val="center"/>
                  </w:tcPr>
                  <w:p w14:paraId="75E19EFF" w14:textId="43572B12">
                    <w:pPr>
                      <w:widowControl w:val="0"/>
                      <w:tabs>
                        <w:tab w:val="left" w:pos="720"/>
                      </w:tabs>
                      <w:suppressAutoHyphens/>
                      <w:ind w:left="1134" w:hanging="720"/>
                      <w:jc w:val="center"/>
                      <w:rPr>
                        <w:szCs w:val="24"/>
                      </w:rPr>
                    </w:pPr>
                    <w:r>
                      <w:rPr>
                        <w:szCs w:val="24"/>
                      </w:rPr>
                      <w:t>219.</w:t>
                      <w:tab/>
                    </w:r>
                  </w:p>
                </w:tc>
                <w:tc>
                  <w:tcPr>
                    <w:tcW w:w="3909" w:type="dxa"/>
                    <w:vAlign w:val="center"/>
                  </w:tcPr>
                  <w:p w14:paraId="6B9D860F" w14:textId="77777777">
                    <w:pPr>
                      <w:rPr>
                        <w:color w:val="000000"/>
                        <w:szCs w:val="24"/>
                        <w14:ligatures w14:val="standardContextual"/>
                      </w:rPr>
                    </w:pPr>
                    <w:r>
                      <w:rPr>
                        <w:color w:val="000000"/>
                        <w:szCs w:val="24"/>
                        <w:lang w:eastAsia="lt-LT"/>
                      </w:rPr>
                      <w:t>Gipsinė figūra žirgas</w:t>
                    </w:r>
                  </w:p>
                </w:tc>
                <w:tc>
                  <w:tcPr>
                    <w:tcW w:w="1191" w:type="dxa"/>
                    <w:vAlign w:val="center"/>
                  </w:tcPr>
                  <w:p w14:paraId="152CDD2C"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752D8DDD" w14:textId="77777777">
                    <w:pPr>
                      <w:ind w:left="-113" w:right="-113"/>
                      <w:jc w:val="center"/>
                      <w:rPr>
                        <w:szCs w:val="24"/>
                        <w:lang w:eastAsia="lt-LT"/>
                      </w:rPr>
                    </w:pPr>
                    <w:r>
                      <w:rPr>
                        <w:color w:val="000000"/>
                        <w:szCs w:val="24"/>
                        <w:lang w:eastAsia="lt-LT"/>
                      </w:rPr>
                      <w:t>vnt.</w:t>
                    </w:r>
                  </w:p>
                </w:tc>
                <w:tc>
                  <w:tcPr>
                    <w:tcW w:w="709" w:type="dxa"/>
                    <w:vAlign w:val="center"/>
                  </w:tcPr>
                  <w:p w14:paraId="6FA84FEB" w14:textId="77777777">
                    <w:pPr>
                      <w:jc w:val="center"/>
                      <w:rPr>
                        <w:szCs w:val="24"/>
                        <w:lang w:eastAsia="lt-LT"/>
                      </w:rPr>
                    </w:pPr>
                    <w:r>
                      <w:rPr>
                        <w:color w:val="000000"/>
                        <w:szCs w:val="24"/>
                        <w:lang w:eastAsia="lt-LT"/>
                      </w:rPr>
                      <w:t>1</w:t>
                    </w:r>
                  </w:p>
                </w:tc>
                <w:tc>
                  <w:tcPr>
                    <w:tcW w:w="1077" w:type="dxa"/>
                    <w:vAlign w:val="center"/>
                  </w:tcPr>
                  <w:p w14:paraId="270ED54C" w14:textId="77777777">
                    <w:pPr>
                      <w:jc w:val="right"/>
                      <w:rPr>
                        <w:szCs w:val="24"/>
                        <w:lang w:eastAsia="lt-LT"/>
                      </w:rPr>
                    </w:pPr>
                    <w:r>
                      <w:rPr>
                        <w:color w:val="000000"/>
                        <w:szCs w:val="24"/>
                        <w:lang w:eastAsia="lt-LT"/>
                      </w:rPr>
                      <w:t>40,50</w:t>
                    </w:r>
                  </w:p>
                </w:tc>
                <w:tc>
                  <w:tcPr>
                    <w:tcW w:w="1305" w:type="dxa"/>
                    <w:vAlign w:val="center"/>
                  </w:tcPr>
                  <w:p w14:paraId="7F197FE0" w14:textId="77777777">
                    <w:pPr>
                      <w:jc w:val="right"/>
                      <w:rPr>
                        <w:szCs w:val="24"/>
                        <w:lang w:eastAsia="lt-LT"/>
                      </w:rPr>
                    </w:pPr>
                    <w:r>
                      <w:rPr>
                        <w:color w:val="000000"/>
                        <w:szCs w:val="24"/>
                        <w:lang w:eastAsia="lt-LT"/>
                      </w:rPr>
                      <w:t>40,50</w:t>
                    </w:r>
                  </w:p>
                </w:tc>
              </w:tr>
              <w:tr w14:paraId="23B772B5" w14:textId="77777777">
                <w:trPr>
                  <w:trHeight w:val="20"/>
                  <w:jc w:val="center"/>
                </w:trPr>
                <w:tc>
                  <w:tcPr>
                    <w:tcW w:w="567" w:type="dxa"/>
                    <w:vAlign w:val="center"/>
                  </w:tcPr>
                  <w:p w14:paraId="418118ED" w14:textId="0E9C193D">
                    <w:pPr>
                      <w:widowControl w:val="0"/>
                      <w:tabs>
                        <w:tab w:val="left" w:pos="720"/>
                      </w:tabs>
                      <w:suppressAutoHyphens/>
                      <w:ind w:left="1134" w:hanging="720"/>
                      <w:jc w:val="center"/>
                      <w:rPr>
                        <w:szCs w:val="24"/>
                      </w:rPr>
                    </w:pPr>
                    <w:r>
                      <w:rPr>
                        <w:szCs w:val="24"/>
                      </w:rPr>
                      <w:t>220.</w:t>
                      <w:tab/>
                    </w:r>
                  </w:p>
                </w:tc>
                <w:tc>
                  <w:tcPr>
                    <w:tcW w:w="3909" w:type="dxa"/>
                    <w:vAlign w:val="center"/>
                  </w:tcPr>
                  <w:p w14:paraId="10A618DD" w14:textId="77777777">
                    <w:pPr>
                      <w:rPr>
                        <w:color w:val="000000"/>
                        <w:szCs w:val="24"/>
                        <w14:ligatures w14:val="standardContextual"/>
                      </w:rPr>
                    </w:pPr>
                    <w:r>
                      <w:rPr>
                        <w:color w:val="000000"/>
                        <w:szCs w:val="24"/>
                        <w:lang w:eastAsia="lt-LT"/>
                      </w:rPr>
                      <w:t>Gipsinė figūra „Rutulys“ 15 cm</w:t>
                    </w:r>
                  </w:p>
                </w:tc>
                <w:tc>
                  <w:tcPr>
                    <w:tcW w:w="1191" w:type="dxa"/>
                    <w:vAlign w:val="center"/>
                  </w:tcPr>
                  <w:p w14:paraId="4F1484D1" w14:textId="77777777">
                    <w:pPr>
                      <w:ind w:left="-113" w:right="-113"/>
                      <w:jc w:val="center"/>
                      <w:rPr>
                        <w:spacing w:val="-4"/>
                        <w:szCs w:val="24"/>
                        <w:lang w:eastAsia="lt-LT"/>
                      </w:rPr>
                    </w:pPr>
                    <w:r>
                      <w:rPr>
                        <w:color w:val="000000"/>
                        <w:spacing w:val="-4"/>
                        <w:szCs w:val="24"/>
                        <w:lang w:eastAsia="lt-LT"/>
                      </w:rPr>
                      <w:t>2019-05-31</w:t>
                    </w:r>
                  </w:p>
                </w:tc>
                <w:tc>
                  <w:tcPr>
                    <w:tcW w:w="821" w:type="dxa"/>
                    <w:vAlign w:val="center"/>
                  </w:tcPr>
                  <w:p w14:paraId="6138180C" w14:textId="77777777">
                    <w:pPr>
                      <w:ind w:left="-113" w:right="-113"/>
                      <w:jc w:val="center"/>
                      <w:rPr>
                        <w:szCs w:val="24"/>
                        <w:lang w:eastAsia="lt-LT"/>
                      </w:rPr>
                    </w:pPr>
                    <w:r>
                      <w:rPr>
                        <w:color w:val="000000"/>
                        <w:szCs w:val="24"/>
                        <w:lang w:eastAsia="lt-LT"/>
                      </w:rPr>
                      <w:t>vnt.</w:t>
                    </w:r>
                  </w:p>
                </w:tc>
                <w:tc>
                  <w:tcPr>
                    <w:tcW w:w="709" w:type="dxa"/>
                    <w:vAlign w:val="center"/>
                  </w:tcPr>
                  <w:p w14:paraId="3FFF6132" w14:textId="77777777">
                    <w:pPr>
                      <w:jc w:val="center"/>
                      <w:rPr>
                        <w:szCs w:val="24"/>
                        <w:lang w:eastAsia="lt-LT"/>
                      </w:rPr>
                    </w:pPr>
                    <w:r>
                      <w:rPr>
                        <w:color w:val="000000"/>
                        <w:szCs w:val="24"/>
                        <w:lang w:eastAsia="lt-LT"/>
                      </w:rPr>
                      <w:t>1</w:t>
                    </w:r>
                  </w:p>
                </w:tc>
                <w:tc>
                  <w:tcPr>
                    <w:tcW w:w="1077" w:type="dxa"/>
                    <w:vAlign w:val="center"/>
                  </w:tcPr>
                  <w:p w14:paraId="43409707" w14:textId="77777777">
                    <w:pPr>
                      <w:jc w:val="right"/>
                      <w:rPr>
                        <w:szCs w:val="24"/>
                        <w:lang w:eastAsia="lt-LT"/>
                      </w:rPr>
                    </w:pPr>
                    <w:r>
                      <w:rPr>
                        <w:color w:val="000000"/>
                        <w:szCs w:val="24"/>
                        <w:lang w:eastAsia="lt-LT"/>
                      </w:rPr>
                      <w:t>9,45</w:t>
                    </w:r>
                  </w:p>
                </w:tc>
                <w:tc>
                  <w:tcPr>
                    <w:tcW w:w="1305" w:type="dxa"/>
                    <w:vAlign w:val="center"/>
                  </w:tcPr>
                  <w:p w14:paraId="1FEEB58C" w14:textId="77777777">
                    <w:pPr>
                      <w:jc w:val="right"/>
                      <w:rPr>
                        <w:szCs w:val="24"/>
                        <w:lang w:eastAsia="lt-LT"/>
                      </w:rPr>
                    </w:pPr>
                    <w:r>
                      <w:rPr>
                        <w:color w:val="000000"/>
                        <w:szCs w:val="24"/>
                        <w:lang w:eastAsia="lt-LT"/>
                      </w:rPr>
                      <w:t>9,45</w:t>
                    </w:r>
                  </w:p>
                </w:tc>
              </w:tr>
              <w:tr w14:paraId="183395C9" w14:textId="77777777">
                <w:trPr>
                  <w:trHeight w:val="20"/>
                  <w:jc w:val="center"/>
                </w:trPr>
                <w:tc>
                  <w:tcPr>
                    <w:tcW w:w="567" w:type="dxa"/>
                    <w:vAlign w:val="center"/>
                  </w:tcPr>
                  <w:p w14:paraId="4FB86218" w14:textId="1FAA849E">
                    <w:pPr>
                      <w:widowControl w:val="0"/>
                      <w:tabs>
                        <w:tab w:val="left" w:pos="720"/>
                      </w:tabs>
                      <w:suppressAutoHyphens/>
                      <w:ind w:left="1134" w:hanging="720"/>
                      <w:jc w:val="center"/>
                      <w:rPr>
                        <w:szCs w:val="24"/>
                      </w:rPr>
                    </w:pPr>
                    <w:r>
                      <w:rPr>
                        <w:szCs w:val="24"/>
                      </w:rPr>
                      <w:t>221.</w:t>
                      <w:tab/>
                    </w:r>
                  </w:p>
                </w:tc>
                <w:tc>
                  <w:tcPr>
                    <w:tcW w:w="3909" w:type="dxa"/>
                    <w:vAlign w:val="center"/>
                  </w:tcPr>
                  <w:p w14:paraId="6F981279" w14:textId="77777777">
                    <w:pPr>
                      <w:rPr>
                        <w:color w:val="000000"/>
                        <w:szCs w:val="24"/>
                        <w14:ligatures w14:val="standardContextual"/>
                      </w:rPr>
                    </w:pPr>
                    <w:r>
                      <w:rPr>
                        <w:color w:val="000000"/>
                        <w:szCs w:val="24"/>
                        <w:lang w:eastAsia="lt-LT"/>
                      </w:rPr>
                      <w:t>Gipsinė piramidė taisyklinga</w:t>
                    </w:r>
                  </w:p>
                </w:tc>
                <w:tc>
                  <w:tcPr>
                    <w:tcW w:w="1191" w:type="dxa"/>
                    <w:vAlign w:val="center"/>
                  </w:tcPr>
                  <w:p w14:paraId="3809B168"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66E7A996" w14:textId="77777777">
                    <w:pPr>
                      <w:ind w:left="-113" w:right="-113"/>
                      <w:jc w:val="center"/>
                      <w:rPr>
                        <w:szCs w:val="24"/>
                        <w:lang w:eastAsia="lt-LT"/>
                      </w:rPr>
                    </w:pPr>
                    <w:r>
                      <w:rPr>
                        <w:color w:val="000000"/>
                        <w:szCs w:val="24"/>
                        <w:lang w:eastAsia="lt-LT"/>
                      </w:rPr>
                      <w:t>vnt.</w:t>
                    </w:r>
                  </w:p>
                </w:tc>
                <w:tc>
                  <w:tcPr>
                    <w:tcW w:w="709" w:type="dxa"/>
                    <w:vAlign w:val="center"/>
                  </w:tcPr>
                  <w:p w14:paraId="6061D248" w14:textId="77777777">
                    <w:pPr>
                      <w:jc w:val="center"/>
                      <w:rPr>
                        <w:szCs w:val="24"/>
                        <w:lang w:eastAsia="lt-LT"/>
                      </w:rPr>
                    </w:pPr>
                    <w:r>
                      <w:rPr>
                        <w:color w:val="000000"/>
                        <w:szCs w:val="24"/>
                        <w:lang w:eastAsia="lt-LT"/>
                      </w:rPr>
                      <w:t>1</w:t>
                    </w:r>
                  </w:p>
                </w:tc>
                <w:tc>
                  <w:tcPr>
                    <w:tcW w:w="1077" w:type="dxa"/>
                    <w:vAlign w:val="center"/>
                  </w:tcPr>
                  <w:p w14:paraId="23CCF87D" w14:textId="77777777">
                    <w:pPr>
                      <w:jc w:val="right"/>
                      <w:rPr>
                        <w:szCs w:val="24"/>
                        <w:lang w:eastAsia="lt-LT"/>
                      </w:rPr>
                    </w:pPr>
                    <w:r>
                      <w:rPr>
                        <w:color w:val="000000"/>
                        <w:szCs w:val="24"/>
                        <w:lang w:eastAsia="lt-LT"/>
                      </w:rPr>
                      <w:t>10,16</w:t>
                    </w:r>
                  </w:p>
                </w:tc>
                <w:tc>
                  <w:tcPr>
                    <w:tcW w:w="1305" w:type="dxa"/>
                    <w:vAlign w:val="center"/>
                  </w:tcPr>
                  <w:p w14:paraId="09658F35" w14:textId="77777777">
                    <w:pPr>
                      <w:jc w:val="right"/>
                      <w:rPr>
                        <w:szCs w:val="24"/>
                        <w:lang w:eastAsia="lt-LT"/>
                      </w:rPr>
                    </w:pPr>
                    <w:r>
                      <w:rPr>
                        <w:color w:val="000000"/>
                        <w:szCs w:val="24"/>
                        <w:lang w:eastAsia="lt-LT"/>
                      </w:rPr>
                      <w:t>10,16</w:t>
                    </w:r>
                  </w:p>
                </w:tc>
              </w:tr>
              <w:tr w14:paraId="1A16A24A" w14:textId="77777777">
                <w:trPr>
                  <w:trHeight w:val="20"/>
                  <w:jc w:val="center"/>
                </w:trPr>
                <w:tc>
                  <w:tcPr>
                    <w:tcW w:w="567" w:type="dxa"/>
                    <w:vAlign w:val="center"/>
                  </w:tcPr>
                  <w:p w14:paraId="0E05F5F9" w14:textId="2B54265C">
                    <w:pPr>
                      <w:widowControl w:val="0"/>
                      <w:tabs>
                        <w:tab w:val="left" w:pos="720"/>
                      </w:tabs>
                      <w:suppressAutoHyphens/>
                      <w:ind w:left="1134" w:hanging="720"/>
                      <w:jc w:val="center"/>
                      <w:rPr>
                        <w:szCs w:val="24"/>
                      </w:rPr>
                    </w:pPr>
                    <w:r>
                      <w:rPr>
                        <w:szCs w:val="24"/>
                      </w:rPr>
                      <w:t>222.</w:t>
                      <w:tab/>
                    </w:r>
                  </w:p>
                </w:tc>
                <w:tc>
                  <w:tcPr>
                    <w:tcW w:w="3909" w:type="dxa"/>
                    <w:vAlign w:val="center"/>
                  </w:tcPr>
                  <w:p w14:paraId="15B9FC8B" w14:textId="77777777">
                    <w:pPr>
                      <w:rPr>
                        <w:color w:val="000000"/>
                        <w:szCs w:val="24"/>
                        <w14:ligatures w14:val="standardContextual"/>
                      </w:rPr>
                    </w:pPr>
                    <w:r>
                      <w:rPr>
                        <w:color w:val="000000"/>
                        <w:szCs w:val="24"/>
                        <w:lang w:eastAsia="lt-LT"/>
                      </w:rPr>
                      <w:t>Girlianda</w:t>
                    </w:r>
                  </w:p>
                </w:tc>
                <w:tc>
                  <w:tcPr>
                    <w:tcW w:w="1191" w:type="dxa"/>
                    <w:vAlign w:val="center"/>
                  </w:tcPr>
                  <w:p w14:paraId="1B1A24FC" w14:textId="77777777">
                    <w:pPr>
                      <w:ind w:left="-113" w:right="-113"/>
                      <w:jc w:val="center"/>
                      <w:rPr>
                        <w:spacing w:val="-4"/>
                        <w:szCs w:val="24"/>
                        <w:lang w:eastAsia="lt-LT"/>
                      </w:rPr>
                    </w:pPr>
                    <w:r>
                      <w:rPr>
                        <w:color w:val="000000"/>
                        <w:spacing w:val="-4"/>
                        <w:szCs w:val="24"/>
                        <w:lang w:eastAsia="lt-LT"/>
                      </w:rPr>
                      <w:t>2022-12-31</w:t>
                    </w:r>
                  </w:p>
                </w:tc>
                <w:tc>
                  <w:tcPr>
                    <w:tcW w:w="821" w:type="dxa"/>
                    <w:vAlign w:val="center"/>
                  </w:tcPr>
                  <w:p w14:paraId="55098BC5" w14:textId="77777777">
                    <w:pPr>
                      <w:ind w:left="-113" w:right="-113"/>
                      <w:jc w:val="center"/>
                      <w:rPr>
                        <w:szCs w:val="24"/>
                        <w:lang w:eastAsia="lt-LT"/>
                      </w:rPr>
                    </w:pPr>
                    <w:r>
                      <w:rPr>
                        <w:color w:val="000000"/>
                        <w:szCs w:val="24"/>
                        <w:lang w:eastAsia="lt-LT"/>
                      </w:rPr>
                      <w:t>vnt.</w:t>
                    </w:r>
                  </w:p>
                </w:tc>
                <w:tc>
                  <w:tcPr>
                    <w:tcW w:w="709" w:type="dxa"/>
                    <w:vAlign w:val="center"/>
                  </w:tcPr>
                  <w:p w14:paraId="6A43F58E" w14:textId="77777777">
                    <w:pPr>
                      <w:jc w:val="center"/>
                      <w:rPr>
                        <w:szCs w:val="24"/>
                        <w:lang w:eastAsia="lt-LT"/>
                      </w:rPr>
                    </w:pPr>
                    <w:r>
                      <w:rPr>
                        <w:color w:val="000000"/>
                        <w:szCs w:val="24"/>
                        <w:lang w:eastAsia="lt-LT"/>
                      </w:rPr>
                      <w:t>3</w:t>
                    </w:r>
                  </w:p>
                </w:tc>
                <w:tc>
                  <w:tcPr>
                    <w:tcW w:w="1077" w:type="dxa"/>
                    <w:vAlign w:val="center"/>
                  </w:tcPr>
                  <w:p w14:paraId="4C30457E" w14:textId="77777777">
                    <w:pPr>
                      <w:jc w:val="right"/>
                      <w:rPr>
                        <w:szCs w:val="24"/>
                        <w:lang w:eastAsia="lt-LT"/>
                      </w:rPr>
                    </w:pPr>
                    <w:r>
                      <w:rPr>
                        <w:color w:val="000000"/>
                        <w:szCs w:val="24"/>
                        <w:lang w:eastAsia="lt-LT"/>
                      </w:rPr>
                      <w:t>5,09</w:t>
                    </w:r>
                  </w:p>
                </w:tc>
                <w:tc>
                  <w:tcPr>
                    <w:tcW w:w="1305" w:type="dxa"/>
                    <w:vAlign w:val="center"/>
                  </w:tcPr>
                  <w:p w14:paraId="72E6C4BE" w14:textId="77777777">
                    <w:pPr>
                      <w:jc w:val="right"/>
                      <w:rPr>
                        <w:szCs w:val="24"/>
                        <w:lang w:eastAsia="lt-LT"/>
                      </w:rPr>
                    </w:pPr>
                    <w:r>
                      <w:rPr>
                        <w:color w:val="000000"/>
                        <w:szCs w:val="24"/>
                        <w:lang w:eastAsia="lt-LT"/>
                      </w:rPr>
                      <w:t>15,27</w:t>
                    </w:r>
                  </w:p>
                </w:tc>
              </w:tr>
              <w:tr w14:paraId="0BFBAE3C" w14:textId="77777777">
                <w:trPr>
                  <w:trHeight w:val="20"/>
                  <w:jc w:val="center"/>
                </w:trPr>
                <w:tc>
                  <w:tcPr>
                    <w:tcW w:w="567" w:type="dxa"/>
                    <w:vAlign w:val="center"/>
                  </w:tcPr>
                  <w:p w14:paraId="715CAEB2" w14:textId="5EA6248B">
                    <w:pPr>
                      <w:widowControl w:val="0"/>
                      <w:tabs>
                        <w:tab w:val="left" w:pos="720"/>
                      </w:tabs>
                      <w:suppressAutoHyphens/>
                      <w:ind w:left="1134" w:hanging="720"/>
                      <w:jc w:val="center"/>
                      <w:rPr>
                        <w:szCs w:val="24"/>
                      </w:rPr>
                    </w:pPr>
                    <w:r>
                      <w:rPr>
                        <w:szCs w:val="24"/>
                      </w:rPr>
                      <w:t>223.</w:t>
                      <w:tab/>
                    </w:r>
                  </w:p>
                </w:tc>
                <w:tc>
                  <w:tcPr>
                    <w:tcW w:w="3909" w:type="dxa"/>
                    <w:vAlign w:val="center"/>
                  </w:tcPr>
                  <w:p w14:paraId="0BA6DD40" w14:textId="77777777">
                    <w:pPr>
                      <w:rPr>
                        <w:color w:val="000000"/>
                        <w:szCs w:val="24"/>
                        <w14:ligatures w14:val="standardContextual"/>
                      </w:rPr>
                    </w:pPr>
                    <w:r>
                      <w:rPr>
                        <w:color w:val="000000"/>
                        <w:szCs w:val="24"/>
                        <w:lang w:eastAsia="lt-LT"/>
                      </w:rPr>
                      <w:t xml:space="preserve">Elektrinė girlianda  (36 m, balta)</w:t>
                    </w:r>
                  </w:p>
                </w:tc>
                <w:tc>
                  <w:tcPr>
                    <w:tcW w:w="1191" w:type="dxa"/>
                    <w:vAlign w:val="center"/>
                  </w:tcPr>
                  <w:p w14:paraId="1B829A06"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7C5B8D60" w14:textId="77777777">
                    <w:pPr>
                      <w:ind w:left="-113" w:right="-113"/>
                      <w:jc w:val="center"/>
                      <w:rPr>
                        <w:szCs w:val="24"/>
                        <w:lang w:eastAsia="lt-LT"/>
                      </w:rPr>
                    </w:pPr>
                    <w:r>
                      <w:rPr>
                        <w:color w:val="000000"/>
                        <w:szCs w:val="24"/>
                        <w:lang w:eastAsia="lt-LT"/>
                      </w:rPr>
                      <w:t>vnt.</w:t>
                    </w:r>
                  </w:p>
                </w:tc>
                <w:tc>
                  <w:tcPr>
                    <w:tcW w:w="709" w:type="dxa"/>
                    <w:vAlign w:val="center"/>
                  </w:tcPr>
                  <w:p w14:paraId="5F4B9ABA" w14:textId="77777777">
                    <w:pPr>
                      <w:jc w:val="center"/>
                      <w:rPr>
                        <w:szCs w:val="24"/>
                        <w:lang w:eastAsia="lt-LT"/>
                      </w:rPr>
                    </w:pPr>
                    <w:r>
                      <w:rPr>
                        <w:color w:val="000000"/>
                        <w:szCs w:val="24"/>
                        <w:lang w:eastAsia="lt-LT"/>
                      </w:rPr>
                      <w:t>1</w:t>
                    </w:r>
                  </w:p>
                </w:tc>
                <w:tc>
                  <w:tcPr>
                    <w:tcW w:w="1077" w:type="dxa"/>
                    <w:vAlign w:val="center"/>
                  </w:tcPr>
                  <w:p w14:paraId="727BBF56" w14:textId="77777777">
                    <w:pPr>
                      <w:jc w:val="right"/>
                      <w:rPr>
                        <w:szCs w:val="24"/>
                        <w:lang w:eastAsia="lt-LT"/>
                      </w:rPr>
                    </w:pPr>
                    <w:r>
                      <w:rPr>
                        <w:color w:val="000000"/>
                        <w:szCs w:val="24"/>
                        <w:lang w:eastAsia="lt-LT"/>
                      </w:rPr>
                      <w:t>25,74</w:t>
                    </w:r>
                  </w:p>
                </w:tc>
                <w:tc>
                  <w:tcPr>
                    <w:tcW w:w="1305" w:type="dxa"/>
                    <w:vAlign w:val="center"/>
                  </w:tcPr>
                  <w:p w14:paraId="10684A6B" w14:textId="77777777">
                    <w:pPr>
                      <w:jc w:val="right"/>
                      <w:rPr>
                        <w:szCs w:val="24"/>
                        <w:lang w:eastAsia="lt-LT"/>
                      </w:rPr>
                    </w:pPr>
                    <w:r>
                      <w:rPr>
                        <w:color w:val="000000"/>
                        <w:szCs w:val="24"/>
                        <w:lang w:eastAsia="lt-LT"/>
                      </w:rPr>
                      <w:t>25,74</w:t>
                    </w:r>
                  </w:p>
                </w:tc>
              </w:tr>
              <w:tr w14:paraId="22537331" w14:textId="77777777">
                <w:trPr>
                  <w:trHeight w:val="20"/>
                  <w:jc w:val="center"/>
                </w:trPr>
                <w:tc>
                  <w:tcPr>
                    <w:tcW w:w="567" w:type="dxa"/>
                    <w:vAlign w:val="center"/>
                  </w:tcPr>
                  <w:p w14:paraId="5157F296" w14:textId="45686C7B">
                    <w:pPr>
                      <w:widowControl w:val="0"/>
                      <w:tabs>
                        <w:tab w:val="left" w:pos="720"/>
                      </w:tabs>
                      <w:suppressAutoHyphens/>
                      <w:ind w:left="1134" w:hanging="720"/>
                      <w:jc w:val="center"/>
                      <w:rPr>
                        <w:szCs w:val="24"/>
                      </w:rPr>
                    </w:pPr>
                    <w:r>
                      <w:rPr>
                        <w:szCs w:val="24"/>
                      </w:rPr>
                      <w:t>224.</w:t>
                      <w:tab/>
                    </w:r>
                  </w:p>
                </w:tc>
                <w:tc>
                  <w:tcPr>
                    <w:tcW w:w="3909" w:type="dxa"/>
                    <w:vAlign w:val="center"/>
                  </w:tcPr>
                  <w:p w14:paraId="36024693" w14:textId="77777777">
                    <w:pPr>
                      <w:rPr>
                        <w:color w:val="000000"/>
                        <w:szCs w:val="24"/>
                        <w14:ligatures w14:val="standardContextual"/>
                      </w:rPr>
                    </w:pPr>
                    <w:r>
                      <w:rPr>
                        <w:color w:val="000000"/>
                        <w:szCs w:val="24"/>
                        <w:lang w:eastAsia="lt-LT"/>
                      </w:rPr>
                      <w:t xml:space="preserve">Elektrinė girlianda  (36 m, balta)</w:t>
                    </w:r>
                  </w:p>
                </w:tc>
                <w:tc>
                  <w:tcPr>
                    <w:tcW w:w="1191" w:type="dxa"/>
                    <w:vAlign w:val="center"/>
                  </w:tcPr>
                  <w:p w14:paraId="105A4654"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7248BE95" w14:textId="77777777">
                    <w:pPr>
                      <w:ind w:left="-113" w:right="-113"/>
                      <w:jc w:val="center"/>
                      <w:rPr>
                        <w:szCs w:val="24"/>
                        <w:lang w:eastAsia="lt-LT"/>
                      </w:rPr>
                    </w:pPr>
                    <w:r>
                      <w:rPr>
                        <w:color w:val="000000"/>
                        <w:szCs w:val="24"/>
                        <w:lang w:eastAsia="lt-LT"/>
                      </w:rPr>
                      <w:t>vnt.</w:t>
                    </w:r>
                  </w:p>
                </w:tc>
                <w:tc>
                  <w:tcPr>
                    <w:tcW w:w="709" w:type="dxa"/>
                    <w:vAlign w:val="center"/>
                  </w:tcPr>
                  <w:p w14:paraId="6BC45190" w14:textId="77777777">
                    <w:pPr>
                      <w:jc w:val="center"/>
                      <w:rPr>
                        <w:szCs w:val="24"/>
                        <w:lang w:eastAsia="lt-LT"/>
                      </w:rPr>
                    </w:pPr>
                    <w:r>
                      <w:rPr>
                        <w:color w:val="000000"/>
                        <w:szCs w:val="24"/>
                        <w:lang w:eastAsia="lt-LT"/>
                      </w:rPr>
                      <w:t>1</w:t>
                    </w:r>
                  </w:p>
                </w:tc>
                <w:tc>
                  <w:tcPr>
                    <w:tcW w:w="1077" w:type="dxa"/>
                    <w:vAlign w:val="center"/>
                  </w:tcPr>
                  <w:p w14:paraId="6579EFD4" w14:textId="77777777">
                    <w:pPr>
                      <w:jc w:val="right"/>
                      <w:rPr>
                        <w:szCs w:val="24"/>
                        <w:lang w:eastAsia="lt-LT"/>
                      </w:rPr>
                    </w:pPr>
                    <w:r>
                      <w:rPr>
                        <w:color w:val="000000"/>
                        <w:szCs w:val="24"/>
                        <w:lang w:eastAsia="lt-LT"/>
                      </w:rPr>
                      <w:t>50,98</w:t>
                    </w:r>
                  </w:p>
                </w:tc>
                <w:tc>
                  <w:tcPr>
                    <w:tcW w:w="1305" w:type="dxa"/>
                    <w:vAlign w:val="center"/>
                  </w:tcPr>
                  <w:p w14:paraId="11F29539" w14:textId="77777777">
                    <w:pPr>
                      <w:jc w:val="right"/>
                      <w:rPr>
                        <w:szCs w:val="24"/>
                        <w:lang w:eastAsia="lt-LT"/>
                      </w:rPr>
                    </w:pPr>
                    <w:r>
                      <w:rPr>
                        <w:color w:val="000000"/>
                        <w:szCs w:val="24"/>
                        <w:lang w:eastAsia="lt-LT"/>
                      </w:rPr>
                      <w:t>50,98</w:t>
                    </w:r>
                  </w:p>
                </w:tc>
              </w:tr>
              <w:tr w14:paraId="0FBD1A29" w14:textId="77777777">
                <w:trPr>
                  <w:trHeight w:val="20"/>
                  <w:jc w:val="center"/>
                </w:trPr>
                <w:tc>
                  <w:tcPr>
                    <w:tcW w:w="567" w:type="dxa"/>
                    <w:vAlign w:val="center"/>
                  </w:tcPr>
                  <w:p w14:paraId="7676DD37" w14:textId="7D5D0BAE">
                    <w:pPr>
                      <w:widowControl w:val="0"/>
                      <w:tabs>
                        <w:tab w:val="left" w:pos="720"/>
                      </w:tabs>
                      <w:suppressAutoHyphens/>
                      <w:ind w:left="1134" w:hanging="720"/>
                      <w:jc w:val="center"/>
                      <w:rPr>
                        <w:szCs w:val="24"/>
                      </w:rPr>
                    </w:pPr>
                    <w:r>
                      <w:rPr>
                        <w:szCs w:val="24"/>
                      </w:rPr>
                      <w:t>225.</w:t>
                      <w:tab/>
                    </w:r>
                  </w:p>
                </w:tc>
                <w:tc>
                  <w:tcPr>
                    <w:tcW w:w="3909" w:type="dxa"/>
                    <w:vAlign w:val="center"/>
                  </w:tcPr>
                  <w:p w14:paraId="49116C95" w14:textId="77777777">
                    <w:pPr>
                      <w:rPr>
                        <w:color w:val="000000"/>
                        <w:szCs w:val="24"/>
                        <w14:ligatures w14:val="standardContextual"/>
                      </w:rPr>
                    </w:pPr>
                    <w:r>
                      <w:rPr>
                        <w:color w:val="000000"/>
                        <w:szCs w:val="24"/>
                        <w:lang w:eastAsia="lt-LT"/>
                      </w:rPr>
                      <w:t xml:space="preserve">Elektrinė girlianda  (36 m, balta)</w:t>
                    </w:r>
                  </w:p>
                </w:tc>
                <w:tc>
                  <w:tcPr>
                    <w:tcW w:w="1191" w:type="dxa"/>
                    <w:vAlign w:val="center"/>
                  </w:tcPr>
                  <w:p w14:paraId="3C7F75A8"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00D18C98" w14:textId="77777777">
                    <w:pPr>
                      <w:ind w:left="-113" w:right="-113"/>
                      <w:jc w:val="center"/>
                      <w:rPr>
                        <w:szCs w:val="24"/>
                        <w:lang w:eastAsia="lt-LT"/>
                      </w:rPr>
                    </w:pPr>
                    <w:r>
                      <w:rPr>
                        <w:color w:val="000000"/>
                        <w:szCs w:val="24"/>
                        <w:lang w:eastAsia="lt-LT"/>
                      </w:rPr>
                      <w:t>vnt.</w:t>
                    </w:r>
                  </w:p>
                </w:tc>
                <w:tc>
                  <w:tcPr>
                    <w:tcW w:w="709" w:type="dxa"/>
                    <w:vAlign w:val="center"/>
                  </w:tcPr>
                  <w:p w14:paraId="020B5F8A" w14:textId="77777777">
                    <w:pPr>
                      <w:jc w:val="center"/>
                      <w:rPr>
                        <w:szCs w:val="24"/>
                        <w:lang w:eastAsia="lt-LT"/>
                      </w:rPr>
                    </w:pPr>
                    <w:r>
                      <w:rPr>
                        <w:color w:val="000000"/>
                        <w:szCs w:val="24"/>
                        <w:lang w:eastAsia="lt-LT"/>
                      </w:rPr>
                      <w:t>3</w:t>
                    </w:r>
                  </w:p>
                </w:tc>
                <w:tc>
                  <w:tcPr>
                    <w:tcW w:w="1077" w:type="dxa"/>
                    <w:vAlign w:val="center"/>
                  </w:tcPr>
                  <w:p w14:paraId="095CED15" w14:textId="77777777">
                    <w:pPr>
                      <w:jc w:val="right"/>
                      <w:rPr>
                        <w:szCs w:val="24"/>
                        <w:lang w:eastAsia="lt-LT"/>
                      </w:rPr>
                    </w:pPr>
                    <w:r>
                      <w:rPr>
                        <w:color w:val="000000"/>
                        <w:szCs w:val="24"/>
                        <w:lang w:eastAsia="lt-LT"/>
                      </w:rPr>
                      <w:t>50,99</w:t>
                    </w:r>
                  </w:p>
                </w:tc>
                <w:tc>
                  <w:tcPr>
                    <w:tcW w:w="1305" w:type="dxa"/>
                    <w:vAlign w:val="center"/>
                  </w:tcPr>
                  <w:p w14:paraId="4CFFE33B" w14:textId="77777777">
                    <w:pPr>
                      <w:jc w:val="right"/>
                      <w:rPr>
                        <w:szCs w:val="24"/>
                        <w:lang w:eastAsia="lt-LT"/>
                      </w:rPr>
                    </w:pPr>
                    <w:r>
                      <w:rPr>
                        <w:color w:val="000000"/>
                        <w:szCs w:val="24"/>
                        <w:lang w:eastAsia="lt-LT"/>
                      </w:rPr>
                      <w:t>152,98</w:t>
                    </w:r>
                  </w:p>
                </w:tc>
              </w:tr>
              <w:tr w14:paraId="0FDDE46E" w14:textId="77777777">
                <w:trPr>
                  <w:trHeight w:val="20"/>
                  <w:jc w:val="center"/>
                </w:trPr>
                <w:tc>
                  <w:tcPr>
                    <w:tcW w:w="567" w:type="dxa"/>
                    <w:vAlign w:val="center"/>
                  </w:tcPr>
                  <w:p w14:paraId="64A15B74" w14:textId="51C0A88E">
                    <w:pPr>
                      <w:widowControl w:val="0"/>
                      <w:tabs>
                        <w:tab w:val="left" w:pos="720"/>
                      </w:tabs>
                      <w:suppressAutoHyphens/>
                      <w:ind w:left="1134" w:hanging="720"/>
                      <w:jc w:val="center"/>
                      <w:rPr>
                        <w:szCs w:val="24"/>
                      </w:rPr>
                    </w:pPr>
                    <w:r>
                      <w:rPr>
                        <w:szCs w:val="24"/>
                      </w:rPr>
                      <w:t>226.</w:t>
                      <w:tab/>
                    </w:r>
                  </w:p>
                </w:tc>
                <w:tc>
                  <w:tcPr>
                    <w:tcW w:w="3909" w:type="dxa"/>
                    <w:vAlign w:val="center"/>
                  </w:tcPr>
                  <w:p w14:paraId="1D3E52B3" w14:textId="77777777">
                    <w:pPr>
                      <w:rPr>
                        <w:color w:val="000000"/>
                        <w:szCs w:val="24"/>
                        <w14:ligatures w14:val="standardContextual"/>
                      </w:rPr>
                    </w:pPr>
                    <w:r>
                      <w:rPr>
                        <w:color w:val="000000"/>
                        <w:szCs w:val="24"/>
                        <w:lang w:eastAsia="lt-LT"/>
                      </w:rPr>
                      <w:t xml:space="preserve">Elektrinė girlianda  LED 18 m</w:t>
                    </w:r>
                  </w:p>
                </w:tc>
                <w:tc>
                  <w:tcPr>
                    <w:tcW w:w="1191" w:type="dxa"/>
                    <w:vAlign w:val="center"/>
                  </w:tcPr>
                  <w:p w14:paraId="7AF76388"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7FB255AF" w14:textId="77777777">
                    <w:pPr>
                      <w:ind w:left="-113" w:right="-113"/>
                      <w:jc w:val="center"/>
                      <w:rPr>
                        <w:szCs w:val="24"/>
                        <w:lang w:eastAsia="lt-LT"/>
                      </w:rPr>
                    </w:pPr>
                    <w:r>
                      <w:rPr>
                        <w:color w:val="000000"/>
                        <w:szCs w:val="24"/>
                        <w:lang w:eastAsia="lt-LT"/>
                      </w:rPr>
                      <w:t>vnt.</w:t>
                    </w:r>
                  </w:p>
                </w:tc>
                <w:tc>
                  <w:tcPr>
                    <w:tcW w:w="709" w:type="dxa"/>
                    <w:vAlign w:val="center"/>
                  </w:tcPr>
                  <w:p w14:paraId="778E0F62" w14:textId="77777777">
                    <w:pPr>
                      <w:jc w:val="center"/>
                      <w:rPr>
                        <w:szCs w:val="24"/>
                        <w:lang w:eastAsia="lt-LT"/>
                      </w:rPr>
                    </w:pPr>
                    <w:r>
                      <w:rPr>
                        <w:color w:val="000000"/>
                        <w:szCs w:val="24"/>
                        <w:lang w:eastAsia="lt-LT"/>
                      </w:rPr>
                      <w:t>1</w:t>
                    </w:r>
                  </w:p>
                </w:tc>
                <w:tc>
                  <w:tcPr>
                    <w:tcW w:w="1077" w:type="dxa"/>
                    <w:vAlign w:val="center"/>
                  </w:tcPr>
                  <w:p w14:paraId="1FF129B3" w14:textId="77777777">
                    <w:pPr>
                      <w:jc w:val="right"/>
                      <w:rPr>
                        <w:szCs w:val="24"/>
                        <w:lang w:eastAsia="lt-LT"/>
                      </w:rPr>
                    </w:pPr>
                    <w:r>
                      <w:rPr>
                        <w:color w:val="000000"/>
                        <w:szCs w:val="24"/>
                        <w:lang w:eastAsia="lt-LT"/>
                      </w:rPr>
                      <w:t>18,49</w:t>
                    </w:r>
                  </w:p>
                </w:tc>
                <w:tc>
                  <w:tcPr>
                    <w:tcW w:w="1305" w:type="dxa"/>
                    <w:vAlign w:val="center"/>
                  </w:tcPr>
                  <w:p w14:paraId="01D97EB0" w14:textId="77777777">
                    <w:pPr>
                      <w:jc w:val="right"/>
                      <w:rPr>
                        <w:szCs w:val="24"/>
                        <w:lang w:eastAsia="lt-LT"/>
                      </w:rPr>
                    </w:pPr>
                    <w:r>
                      <w:rPr>
                        <w:color w:val="000000"/>
                        <w:szCs w:val="24"/>
                        <w:lang w:eastAsia="lt-LT"/>
                      </w:rPr>
                      <w:t>18,49</w:t>
                    </w:r>
                  </w:p>
                </w:tc>
              </w:tr>
              <w:tr w14:paraId="1B1653CA" w14:textId="77777777">
                <w:trPr>
                  <w:trHeight w:val="20"/>
                  <w:jc w:val="center"/>
                </w:trPr>
                <w:tc>
                  <w:tcPr>
                    <w:tcW w:w="567" w:type="dxa"/>
                    <w:vAlign w:val="center"/>
                  </w:tcPr>
                  <w:p w14:paraId="4E91162C" w14:textId="7267BE0E">
                    <w:pPr>
                      <w:widowControl w:val="0"/>
                      <w:tabs>
                        <w:tab w:val="left" w:pos="720"/>
                      </w:tabs>
                      <w:suppressAutoHyphens/>
                      <w:ind w:left="1134" w:hanging="720"/>
                      <w:jc w:val="center"/>
                      <w:rPr>
                        <w:szCs w:val="24"/>
                      </w:rPr>
                    </w:pPr>
                    <w:r>
                      <w:rPr>
                        <w:szCs w:val="24"/>
                      </w:rPr>
                      <w:t>227.</w:t>
                      <w:tab/>
                    </w:r>
                  </w:p>
                </w:tc>
                <w:tc>
                  <w:tcPr>
                    <w:tcW w:w="3909" w:type="dxa"/>
                    <w:vAlign w:val="center"/>
                  </w:tcPr>
                  <w:p w14:paraId="2F0C6808" w14:textId="77777777">
                    <w:pPr>
                      <w:rPr>
                        <w:color w:val="000000"/>
                        <w:szCs w:val="24"/>
                        <w14:ligatures w14:val="standardContextual"/>
                      </w:rPr>
                    </w:pPr>
                    <w:r>
                      <w:rPr>
                        <w:color w:val="000000"/>
                        <w:szCs w:val="24"/>
                        <w:lang w:eastAsia="lt-LT"/>
                      </w:rPr>
                      <w:t>Elektrinė girlianda 19,9 m</w:t>
                    </w:r>
                  </w:p>
                </w:tc>
                <w:tc>
                  <w:tcPr>
                    <w:tcW w:w="1191" w:type="dxa"/>
                    <w:vAlign w:val="center"/>
                  </w:tcPr>
                  <w:p w14:paraId="09FFD0C7"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35F91BEA" w14:textId="77777777">
                    <w:pPr>
                      <w:ind w:left="-113" w:right="-113"/>
                      <w:jc w:val="center"/>
                      <w:rPr>
                        <w:szCs w:val="24"/>
                        <w:lang w:eastAsia="lt-LT"/>
                      </w:rPr>
                    </w:pPr>
                    <w:r>
                      <w:rPr>
                        <w:color w:val="000000"/>
                        <w:szCs w:val="24"/>
                        <w:lang w:eastAsia="lt-LT"/>
                      </w:rPr>
                      <w:t>vnt.</w:t>
                    </w:r>
                  </w:p>
                </w:tc>
                <w:tc>
                  <w:tcPr>
                    <w:tcW w:w="709" w:type="dxa"/>
                    <w:vAlign w:val="center"/>
                  </w:tcPr>
                  <w:p w14:paraId="30B0ADA3" w14:textId="77777777">
                    <w:pPr>
                      <w:jc w:val="center"/>
                      <w:rPr>
                        <w:szCs w:val="24"/>
                        <w:lang w:eastAsia="lt-LT"/>
                      </w:rPr>
                    </w:pPr>
                    <w:r>
                      <w:rPr>
                        <w:color w:val="000000"/>
                        <w:szCs w:val="24"/>
                        <w:lang w:eastAsia="lt-LT"/>
                      </w:rPr>
                      <w:t>1</w:t>
                    </w:r>
                  </w:p>
                </w:tc>
                <w:tc>
                  <w:tcPr>
                    <w:tcW w:w="1077" w:type="dxa"/>
                    <w:vAlign w:val="center"/>
                  </w:tcPr>
                  <w:p w14:paraId="05020097" w14:textId="77777777">
                    <w:pPr>
                      <w:jc w:val="right"/>
                      <w:rPr>
                        <w:szCs w:val="24"/>
                        <w:lang w:eastAsia="lt-LT"/>
                      </w:rPr>
                    </w:pPr>
                    <w:r>
                      <w:rPr>
                        <w:color w:val="000000"/>
                        <w:szCs w:val="24"/>
                        <w:lang w:eastAsia="lt-LT"/>
                      </w:rPr>
                      <w:t>22,09</w:t>
                    </w:r>
                  </w:p>
                </w:tc>
                <w:tc>
                  <w:tcPr>
                    <w:tcW w:w="1305" w:type="dxa"/>
                    <w:vAlign w:val="center"/>
                  </w:tcPr>
                  <w:p w14:paraId="38DD4113" w14:textId="77777777">
                    <w:pPr>
                      <w:jc w:val="right"/>
                      <w:rPr>
                        <w:szCs w:val="24"/>
                        <w:lang w:eastAsia="lt-LT"/>
                      </w:rPr>
                    </w:pPr>
                    <w:r>
                      <w:rPr>
                        <w:color w:val="000000"/>
                        <w:szCs w:val="24"/>
                        <w:lang w:eastAsia="lt-LT"/>
                      </w:rPr>
                      <w:t>22,09</w:t>
                    </w:r>
                  </w:p>
                </w:tc>
              </w:tr>
              <w:tr w14:paraId="2901B400" w14:textId="77777777">
                <w:trPr>
                  <w:trHeight w:val="20"/>
                  <w:jc w:val="center"/>
                </w:trPr>
                <w:tc>
                  <w:tcPr>
                    <w:tcW w:w="567" w:type="dxa"/>
                    <w:vAlign w:val="center"/>
                  </w:tcPr>
                  <w:p w14:paraId="429936B6" w14:textId="408CC6FA">
                    <w:pPr>
                      <w:widowControl w:val="0"/>
                      <w:tabs>
                        <w:tab w:val="left" w:pos="720"/>
                      </w:tabs>
                      <w:suppressAutoHyphens/>
                      <w:ind w:left="1134" w:hanging="720"/>
                      <w:jc w:val="center"/>
                      <w:rPr>
                        <w:szCs w:val="24"/>
                      </w:rPr>
                    </w:pPr>
                    <w:r>
                      <w:rPr>
                        <w:szCs w:val="24"/>
                      </w:rPr>
                      <w:t>228.</w:t>
                      <w:tab/>
                    </w:r>
                  </w:p>
                </w:tc>
                <w:tc>
                  <w:tcPr>
                    <w:tcW w:w="3909" w:type="dxa"/>
                    <w:vAlign w:val="center"/>
                  </w:tcPr>
                  <w:p w14:paraId="0AD4C527" w14:textId="77777777">
                    <w:pPr>
                      <w:rPr>
                        <w:color w:val="000000"/>
                        <w:szCs w:val="24"/>
                        <w14:ligatures w14:val="standardContextual"/>
                      </w:rPr>
                    </w:pPr>
                    <w:r>
                      <w:rPr>
                        <w:color w:val="000000"/>
                        <w:szCs w:val="24"/>
                        <w:lang w:eastAsia="lt-LT"/>
                      </w:rPr>
                      <w:t>Elektrinė girlianda „Varvek“</w:t>
                    </w:r>
                  </w:p>
                </w:tc>
                <w:tc>
                  <w:tcPr>
                    <w:tcW w:w="1191" w:type="dxa"/>
                    <w:vAlign w:val="center"/>
                  </w:tcPr>
                  <w:p w14:paraId="1F9C254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44E48BE" w14:textId="77777777">
                    <w:pPr>
                      <w:ind w:left="-113" w:right="-113"/>
                      <w:jc w:val="center"/>
                      <w:rPr>
                        <w:szCs w:val="24"/>
                        <w:lang w:eastAsia="lt-LT"/>
                      </w:rPr>
                    </w:pPr>
                    <w:r>
                      <w:rPr>
                        <w:color w:val="000000"/>
                        <w:szCs w:val="24"/>
                        <w:lang w:eastAsia="lt-LT"/>
                      </w:rPr>
                      <w:t>vnt.</w:t>
                    </w:r>
                  </w:p>
                </w:tc>
                <w:tc>
                  <w:tcPr>
                    <w:tcW w:w="709" w:type="dxa"/>
                    <w:vAlign w:val="center"/>
                  </w:tcPr>
                  <w:p w14:paraId="0A496CDB" w14:textId="77777777">
                    <w:pPr>
                      <w:jc w:val="center"/>
                      <w:rPr>
                        <w:szCs w:val="24"/>
                        <w:lang w:eastAsia="lt-LT"/>
                      </w:rPr>
                    </w:pPr>
                    <w:r>
                      <w:rPr>
                        <w:color w:val="000000"/>
                        <w:szCs w:val="24"/>
                        <w:lang w:eastAsia="lt-LT"/>
                      </w:rPr>
                      <w:t>1</w:t>
                    </w:r>
                  </w:p>
                </w:tc>
                <w:tc>
                  <w:tcPr>
                    <w:tcW w:w="1077" w:type="dxa"/>
                    <w:vAlign w:val="center"/>
                  </w:tcPr>
                  <w:p w14:paraId="3DE1BA24" w14:textId="77777777">
                    <w:pPr>
                      <w:jc w:val="right"/>
                      <w:rPr>
                        <w:szCs w:val="24"/>
                        <w:lang w:eastAsia="lt-LT"/>
                      </w:rPr>
                    </w:pPr>
                    <w:r>
                      <w:rPr>
                        <w:color w:val="000000"/>
                        <w:szCs w:val="24"/>
                        <w:lang w:eastAsia="lt-LT"/>
                      </w:rPr>
                      <w:t>17,02</w:t>
                    </w:r>
                  </w:p>
                </w:tc>
                <w:tc>
                  <w:tcPr>
                    <w:tcW w:w="1305" w:type="dxa"/>
                    <w:vAlign w:val="center"/>
                  </w:tcPr>
                  <w:p w14:paraId="17AED3D8" w14:textId="77777777">
                    <w:pPr>
                      <w:jc w:val="right"/>
                      <w:rPr>
                        <w:szCs w:val="24"/>
                        <w:lang w:eastAsia="lt-LT"/>
                      </w:rPr>
                    </w:pPr>
                    <w:r>
                      <w:rPr>
                        <w:color w:val="000000"/>
                        <w:szCs w:val="24"/>
                        <w:lang w:eastAsia="lt-LT"/>
                      </w:rPr>
                      <w:t>17,02</w:t>
                    </w:r>
                  </w:p>
                </w:tc>
              </w:tr>
              <w:tr w14:paraId="7E5B05F6" w14:textId="77777777">
                <w:trPr>
                  <w:trHeight w:val="20"/>
                  <w:jc w:val="center"/>
                </w:trPr>
                <w:tc>
                  <w:tcPr>
                    <w:tcW w:w="567" w:type="dxa"/>
                    <w:vAlign w:val="center"/>
                  </w:tcPr>
                  <w:p w14:paraId="4163361F" w14:textId="3C9C3DC2">
                    <w:pPr>
                      <w:widowControl w:val="0"/>
                      <w:tabs>
                        <w:tab w:val="left" w:pos="720"/>
                      </w:tabs>
                      <w:suppressAutoHyphens/>
                      <w:ind w:left="1134" w:hanging="720"/>
                      <w:jc w:val="center"/>
                      <w:rPr>
                        <w:szCs w:val="24"/>
                      </w:rPr>
                    </w:pPr>
                    <w:r>
                      <w:rPr>
                        <w:szCs w:val="24"/>
                      </w:rPr>
                      <w:t>229.</w:t>
                      <w:tab/>
                    </w:r>
                  </w:p>
                </w:tc>
                <w:tc>
                  <w:tcPr>
                    <w:tcW w:w="3909" w:type="dxa"/>
                    <w:vAlign w:val="center"/>
                  </w:tcPr>
                  <w:p w14:paraId="1620201A" w14:textId="77777777">
                    <w:pPr>
                      <w:rPr>
                        <w:color w:val="000000"/>
                        <w:szCs w:val="24"/>
                        <w14:ligatures w14:val="standardContextual"/>
                      </w:rPr>
                    </w:pPr>
                    <w:r>
                      <w:rPr>
                        <w:color w:val="000000"/>
                        <w:szCs w:val="24"/>
                        <w:lang w:eastAsia="lt-LT"/>
                      </w:rPr>
                      <w:t>Elektrinė girlianda „Varvek“</w:t>
                    </w:r>
                  </w:p>
                </w:tc>
                <w:tc>
                  <w:tcPr>
                    <w:tcW w:w="1191" w:type="dxa"/>
                    <w:vAlign w:val="center"/>
                  </w:tcPr>
                  <w:p w14:paraId="697C3AF1"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DEE23EA" w14:textId="77777777">
                    <w:pPr>
                      <w:ind w:left="-113" w:right="-113"/>
                      <w:jc w:val="center"/>
                      <w:rPr>
                        <w:szCs w:val="24"/>
                        <w:lang w:eastAsia="lt-LT"/>
                      </w:rPr>
                    </w:pPr>
                    <w:r>
                      <w:rPr>
                        <w:color w:val="000000"/>
                        <w:szCs w:val="24"/>
                        <w:lang w:eastAsia="lt-LT"/>
                      </w:rPr>
                      <w:t>vnt.</w:t>
                    </w:r>
                  </w:p>
                </w:tc>
                <w:tc>
                  <w:tcPr>
                    <w:tcW w:w="709" w:type="dxa"/>
                    <w:vAlign w:val="center"/>
                  </w:tcPr>
                  <w:p w14:paraId="13E4A539" w14:textId="77777777">
                    <w:pPr>
                      <w:jc w:val="center"/>
                      <w:rPr>
                        <w:szCs w:val="24"/>
                        <w:lang w:eastAsia="lt-LT"/>
                      </w:rPr>
                    </w:pPr>
                    <w:r>
                      <w:rPr>
                        <w:color w:val="000000"/>
                        <w:szCs w:val="24"/>
                        <w:lang w:eastAsia="lt-LT"/>
                      </w:rPr>
                      <w:t>1</w:t>
                    </w:r>
                  </w:p>
                </w:tc>
                <w:tc>
                  <w:tcPr>
                    <w:tcW w:w="1077" w:type="dxa"/>
                    <w:vAlign w:val="center"/>
                  </w:tcPr>
                  <w:p w14:paraId="45A32DAF" w14:textId="77777777">
                    <w:pPr>
                      <w:jc w:val="right"/>
                      <w:rPr>
                        <w:szCs w:val="24"/>
                        <w:lang w:eastAsia="lt-LT"/>
                      </w:rPr>
                    </w:pPr>
                    <w:r>
                      <w:rPr>
                        <w:color w:val="000000"/>
                        <w:szCs w:val="24"/>
                        <w:lang w:eastAsia="lt-LT"/>
                      </w:rPr>
                      <w:t>24,10</w:t>
                    </w:r>
                  </w:p>
                </w:tc>
                <w:tc>
                  <w:tcPr>
                    <w:tcW w:w="1305" w:type="dxa"/>
                    <w:vAlign w:val="center"/>
                  </w:tcPr>
                  <w:p w14:paraId="201C7256" w14:textId="77777777">
                    <w:pPr>
                      <w:jc w:val="right"/>
                      <w:rPr>
                        <w:szCs w:val="24"/>
                        <w:lang w:eastAsia="lt-LT"/>
                      </w:rPr>
                    </w:pPr>
                    <w:r>
                      <w:rPr>
                        <w:color w:val="000000"/>
                        <w:szCs w:val="24"/>
                        <w:lang w:eastAsia="lt-LT"/>
                      </w:rPr>
                      <w:t>24,10</w:t>
                    </w:r>
                  </w:p>
                </w:tc>
              </w:tr>
              <w:tr w14:paraId="5F404DFD" w14:textId="77777777">
                <w:trPr>
                  <w:trHeight w:val="20"/>
                  <w:jc w:val="center"/>
                </w:trPr>
                <w:tc>
                  <w:tcPr>
                    <w:tcW w:w="567" w:type="dxa"/>
                    <w:vAlign w:val="center"/>
                  </w:tcPr>
                  <w:p w14:paraId="05009B77" w14:textId="1BFC9E5C">
                    <w:pPr>
                      <w:widowControl w:val="0"/>
                      <w:tabs>
                        <w:tab w:val="left" w:pos="720"/>
                      </w:tabs>
                      <w:suppressAutoHyphens/>
                      <w:ind w:left="1134" w:hanging="720"/>
                      <w:jc w:val="center"/>
                      <w:rPr>
                        <w:szCs w:val="24"/>
                      </w:rPr>
                    </w:pPr>
                    <w:r>
                      <w:rPr>
                        <w:szCs w:val="24"/>
                      </w:rPr>
                      <w:t>230.</w:t>
                      <w:tab/>
                    </w:r>
                  </w:p>
                </w:tc>
                <w:tc>
                  <w:tcPr>
                    <w:tcW w:w="3909" w:type="dxa"/>
                    <w:vAlign w:val="center"/>
                  </w:tcPr>
                  <w:p w14:paraId="0358E9B1" w14:textId="77777777">
                    <w:pPr>
                      <w:rPr>
                        <w:color w:val="000000"/>
                        <w:szCs w:val="24"/>
                        <w14:ligatures w14:val="standardContextual"/>
                      </w:rPr>
                    </w:pPr>
                    <w:r>
                      <w:rPr>
                        <w:color w:val="000000"/>
                        <w:szCs w:val="24"/>
                        <w:lang w:eastAsia="lt-LT"/>
                      </w:rPr>
                      <w:t>Glazūravimo pūslė su metaliniais antgaliais</w:t>
                    </w:r>
                  </w:p>
                </w:tc>
                <w:tc>
                  <w:tcPr>
                    <w:tcW w:w="1191" w:type="dxa"/>
                    <w:vAlign w:val="center"/>
                  </w:tcPr>
                  <w:p w14:paraId="0509ED64"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68E4D0BE" w14:textId="77777777">
                    <w:pPr>
                      <w:ind w:left="-113" w:right="-113"/>
                      <w:jc w:val="center"/>
                      <w:rPr>
                        <w:szCs w:val="24"/>
                        <w:lang w:eastAsia="lt-LT"/>
                      </w:rPr>
                    </w:pPr>
                    <w:r>
                      <w:rPr>
                        <w:color w:val="000000"/>
                        <w:szCs w:val="24"/>
                        <w:lang w:eastAsia="lt-LT"/>
                      </w:rPr>
                      <w:t>vnt.</w:t>
                    </w:r>
                  </w:p>
                </w:tc>
                <w:tc>
                  <w:tcPr>
                    <w:tcW w:w="709" w:type="dxa"/>
                    <w:vAlign w:val="center"/>
                  </w:tcPr>
                  <w:p w14:paraId="2D290ACD" w14:textId="77777777">
                    <w:pPr>
                      <w:jc w:val="center"/>
                      <w:rPr>
                        <w:szCs w:val="24"/>
                        <w:lang w:eastAsia="lt-LT"/>
                      </w:rPr>
                    </w:pPr>
                    <w:r>
                      <w:rPr>
                        <w:color w:val="000000"/>
                        <w:szCs w:val="24"/>
                        <w:lang w:eastAsia="lt-LT"/>
                      </w:rPr>
                      <w:t>1</w:t>
                    </w:r>
                  </w:p>
                </w:tc>
                <w:tc>
                  <w:tcPr>
                    <w:tcW w:w="1077" w:type="dxa"/>
                    <w:vAlign w:val="center"/>
                  </w:tcPr>
                  <w:p w14:paraId="1A902507" w14:textId="77777777">
                    <w:pPr>
                      <w:jc w:val="right"/>
                      <w:rPr>
                        <w:szCs w:val="24"/>
                        <w:lang w:eastAsia="lt-LT"/>
                      </w:rPr>
                    </w:pPr>
                    <w:r>
                      <w:rPr>
                        <w:color w:val="000000"/>
                        <w:szCs w:val="24"/>
                        <w:lang w:eastAsia="lt-LT"/>
                      </w:rPr>
                      <w:t>6,41</w:t>
                    </w:r>
                  </w:p>
                </w:tc>
                <w:tc>
                  <w:tcPr>
                    <w:tcW w:w="1305" w:type="dxa"/>
                    <w:vAlign w:val="center"/>
                  </w:tcPr>
                  <w:p w14:paraId="26E94D1E" w14:textId="77777777">
                    <w:pPr>
                      <w:jc w:val="right"/>
                      <w:rPr>
                        <w:szCs w:val="24"/>
                        <w:lang w:eastAsia="lt-LT"/>
                      </w:rPr>
                    </w:pPr>
                    <w:r>
                      <w:rPr>
                        <w:color w:val="000000"/>
                        <w:szCs w:val="24"/>
                        <w:lang w:eastAsia="lt-LT"/>
                      </w:rPr>
                      <w:t>6,41</w:t>
                    </w:r>
                  </w:p>
                </w:tc>
              </w:tr>
              <w:tr w14:paraId="2605C266" w14:textId="77777777">
                <w:trPr>
                  <w:trHeight w:val="20"/>
                  <w:jc w:val="center"/>
                </w:trPr>
                <w:tc>
                  <w:tcPr>
                    <w:tcW w:w="567" w:type="dxa"/>
                    <w:vAlign w:val="center"/>
                  </w:tcPr>
                  <w:p w14:paraId="40FCD7CC" w14:textId="0EEB4FA5">
                    <w:pPr>
                      <w:widowControl w:val="0"/>
                      <w:tabs>
                        <w:tab w:val="left" w:pos="720"/>
                      </w:tabs>
                      <w:suppressAutoHyphens/>
                      <w:ind w:left="1134" w:hanging="720"/>
                      <w:jc w:val="center"/>
                      <w:rPr>
                        <w:szCs w:val="24"/>
                      </w:rPr>
                    </w:pPr>
                    <w:r>
                      <w:rPr>
                        <w:szCs w:val="24"/>
                      </w:rPr>
                      <w:t>231.</w:t>
                      <w:tab/>
                    </w:r>
                  </w:p>
                </w:tc>
                <w:tc>
                  <w:tcPr>
                    <w:tcW w:w="3909" w:type="dxa"/>
                    <w:vAlign w:val="center"/>
                  </w:tcPr>
                  <w:p w14:paraId="3EEF94BC" w14:textId="77777777">
                    <w:pPr>
                      <w:rPr>
                        <w:color w:val="000000"/>
                        <w:szCs w:val="24"/>
                        <w14:ligatures w14:val="standardContextual"/>
                      </w:rPr>
                    </w:pPr>
                    <w:r>
                      <w:rPr>
                        <w:color w:val="000000"/>
                        <w:szCs w:val="24"/>
                        <w:lang w:eastAsia="lt-LT"/>
                      </w:rPr>
                      <w:t>Glazūravimo žnyplės 28 cm</w:t>
                    </w:r>
                  </w:p>
                </w:tc>
                <w:tc>
                  <w:tcPr>
                    <w:tcW w:w="1191" w:type="dxa"/>
                    <w:vAlign w:val="center"/>
                  </w:tcPr>
                  <w:p w14:paraId="0829D228"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4770048C" w14:textId="77777777">
                    <w:pPr>
                      <w:ind w:left="-113" w:right="-113"/>
                      <w:jc w:val="center"/>
                      <w:rPr>
                        <w:szCs w:val="24"/>
                        <w:lang w:eastAsia="lt-LT"/>
                      </w:rPr>
                    </w:pPr>
                    <w:r>
                      <w:rPr>
                        <w:color w:val="000000"/>
                        <w:szCs w:val="24"/>
                        <w:lang w:eastAsia="lt-LT"/>
                      </w:rPr>
                      <w:t>vnt.</w:t>
                    </w:r>
                  </w:p>
                </w:tc>
                <w:tc>
                  <w:tcPr>
                    <w:tcW w:w="709" w:type="dxa"/>
                    <w:vAlign w:val="center"/>
                  </w:tcPr>
                  <w:p w14:paraId="2F6B5BA8" w14:textId="77777777">
                    <w:pPr>
                      <w:jc w:val="center"/>
                      <w:rPr>
                        <w:szCs w:val="24"/>
                        <w:lang w:eastAsia="lt-LT"/>
                      </w:rPr>
                    </w:pPr>
                    <w:r>
                      <w:rPr>
                        <w:color w:val="000000"/>
                        <w:szCs w:val="24"/>
                        <w:lang w:eastAsia="lt-LT"/>
                      </w:rPr>
                      <w:t>1</w:t>
                    </w:r>
                  </w:p>
                </w:tc>
                <w:tc>
                  <w:tcPr>
                    <w:tcW w:w="1077" w:type="dxa"/>
                    <w:vAlign w:val="center"/>
                  </w:tcPr>
                  <w:p w14:paraId="44A80BFB" w14:textId="77777777">
                    <w:pPr>
                      <w:jc w:val="right"/>
                      <w:rPr>
                        <w:szCs w:val="24"/>
                        <w:lang w:eastAsia="lt-LT"/>
                      </w:rPr>
                    </w:pPr>
                    <w:r>
                      <w:rPr>
                        <w:color w:val="000000"/>
                        <w:szCs w:val="24"/>
                        <w:lang w:eastAsia="lt-LT"/>
                      </w:rPr>
                      <w:t>6,53</w:t>
                    </w:r>
                  </w:p>
                </w:tc>
                <w:tc>
                  <w:tcPr>
                    <w:tcW w:w="1305" w:type="dxa"/>
                    <w:vAlign w:val="center"/>
                  </w:tcPr>
                  <w:p w14:paraId="7DE06EC0" w14:textId="77777777">
                    <w:pPr>
                      <w:jc w:val="right"/>
                      <w:rPr>
                        <w:szCs w:val="24"/>
                        <w:lang w:eastAsia="lt-LT"/>
                      </w:rPr>
                    </w:pPr>
                    <w:r>
                      <w:rPr>
                        <w:color w:val="000000"/>
                        <w:szCs w:val="24"/>
                        <w:lang w:eastAsia="lt-LT"/>
                      </w:rPr>
                      <w:t>6,53</w:t>
                    </w:r>
                  </w:p>
                </w:tc>
              </w:tr>
              <w:tr w14:paraId="1641DFFD" w14:textId="77777777">
                <w:trPr>
                  <w:trHeight w:val="20"/>
                  <w:jc w:val="center"/>
                </w:trPr>
                <w:tc>
                  <w:tcPr>
                    <w:tcW w:w="567" w:type="dxa"/>
                    <w:vAlign w:val="center"/>
                  </w:tcPr>
                  <w:p w14:paraId="45FF8644" w14:textId="6501621F">
                    <w:pPr>
                      <w:widowControl w:val="0"/>
                      <w:tabs>
                        <w:tab w:val="left" w:pos="720"/>
                      </w:tabs>
                      <w:suppressAutoHyphens/>
                      <w:ind w:left="1134" w:hanging="720"/>
                      <w:jc w:val="center"/>
                      <w:rPr>
                        <w:szCs w:val="24"/>
                      </w:rPr>
                    </w:pPr>
                    <w:r>
                      <w:rPr>
                        <w:szCs w:val="24"/>
                      </w:rPr>
                      <w:t>232.</w:t>
                      <w:tab/>
                    </w:r>
                  </w:p>
                </w:tc>
                <w:tc>
                  <w:tcPr>
                    <w:tcW w:w="3909" w:type="dxa"/>
                    <w:vAlign w:val="center"/>
                  </w:tcPr>
                  <w:p w14:paraId="76CEB5EB" w14:textId="77777777">
                    <w:pPr>
                      <w:rPr>
                        <w:color w:val="000000"/>
                        <w:szCs w:val="24"/>
                        <w14:ligatures w14:val="standardContextual"/>
                      </w:rPr>
                    </w:pPr>
                    <w:r>
                      <w:rPr>
                        <w:color w:val="000000"/>
                        <w:szCs w:val="24"/>
                        <w:lang w:eastAsia="lt-LT"/>
                      </w:rPr>
                      <w:t>Glazūrų spinta</w:t>
                    </w:r>
                  </w:p>
                </w:tc>
                <w:tc>
                  <w:tcPr>
                    <w:tcW w:w="1191" w:type="dxa"/>
                    <w:vAlign w:val="center"/>
                  </w:tcPr>
                  <w:p w14:paraId="7325E2B1"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0F7696EA" w14:textId="77777777">
                    <w:pPr>
                      <w:ind w:left="-113" w:right="-113"/>
                      <w:jc w:val="center"/>
                      <w:rPr>
                        <w:szCs w:val="24"/>
                        <w:lang w:eastAsia="lt-LT"/>
                      </w:rPr>
                    </w:pPr>
                    <w:r>
                      <w:rPr>
                        <w:color w:val="000000"/>
                        <w:szCs w:val="24"/>
                        <w:lang w:eastAsia="lt-LT"/>
                      </w:rPr>
                      <w:t>vnt.</w:t>
                    </w:r>
                  </w:p>
                </w:tc>
                <w:tc>
                  <w:tcPr>
                    <w:tcW w:w="709" w:type="dxa"/>
                    <w:vAlign w:val="center"/>
                  </w:tcPr>
                  <w:p w14:paraId="5388572A" w14:textId="77777777">
                    <w:pPr>
                      <w:jc w:val="center"/>
                      <w:rPr>
                        <w:szCs w:val="24"/>
                        <w:lang w:eastAsia="lt-LT"/>
                      </w:rPr>
                    </w:pPr>
                    <w:r>
                      <w:rPr>
                        <w:color w:val="000000"/>
                        <w:szCs w:val="24"/>
                        <w:lang w:eastAsia="lt-LT"/>
                      </w:rPr>
                      <w:t>1</w:t>
                    </w:r>
                  </w:p>
                </w:tc>
                <w:tc>
                  <w:tcPr>
                    <w:tcW w:w="1077" w:type="dxa"/>
                    <w:vAlign w:val="center"/>
                  </w:tcPr>
                  <w:p w14:paraId="3084BD07" w14:textId="77777777">
                    <w:pPr>
                      <w:jc w:val="right"/>
                      <w:rPr>
                        <w:szCs w:val="24"/>
                        <w:lang w:eastAsia="lt-LT"/>
                      </w:rPr>
                    </w:pPr>
                    <w:r>
                      <w:rPr>
                        <w:color w:val="000000"/>
                        <w:szCs w:val="24"/>
                        <w:lang w:eastAsia="lt-LT"/>
                      </w:rPr>
                      <w:t>395,00</w:t>
                    </w:r>
                  </w:p>
                </w:tc>
                <w:tc>
                  <w:tcPr>
                    <w:tcW w:w="1305" w:type="dxa"/>
                    <w:vAlign w:val="center"/>
                  </w:tcPr>
                  <w:p w14:paraId="6F54760E" w14:textId="77777777">
                    <w:pPr>
                      <w:jc w:val="right"/>
                      <w:rPr>
                        <w:szCs w:val="24"/>
                        <w:lang w:eastAsia="lt-LT"/>
                      </w:rPr>
                    </w:pPr>
                    <w:r>
                      <w:rPr>
                        <w:color w:val="000000"/>
                        <w:szCs w:val="24"/>
                        <w:lang w:eastAsia="lt-LT"/>
                      </w:rPr>
                      <w:t>395,00</w:t>
                    </w:r>
                  </w:p>
                </w:tc>
              </w:tr>
              <w:tr w14:paraId="0379EC06" w14:textId="77777777">
                <w:trPr>
                  <w:trHeight w:val="20"/>
                  <w:jc w:val="center"/>
                </w:trPr>
                <w:tc>
                  <w:tcPr>
                    <w:tcW w:w="567" w:type="dxa"/>
                    <w:vAlign w:val="center"/>
                  </w:tcPr>
                  <w:p w14:paraId="783AABC6" w14:textId="39117EC0">
                    <w:pPr>
                      <w:widowControl w:val="0"/>
                      <w:tabs>
                        <w:tab w:val="left" w:pos="720"/>
                      </w:tabs>
                      <w:suppressAutoHyphens/>
                      <w:ind w:left="1134" w:hanging="720"/>
                      <w:jc w:val="center"/>
                      <w:rPr>
                        <w:szCs w:val="24"/>
                      </w:rPr>
                    </w:pPr>
                    <w:r>
                      <w:rPr>
                        <w:szCs w:val="24"/>
                      </w:rPr>
                      <w:t>233.</w:t>
                      <w:tab/>
                    </w:r>
                  </w:p>
                </w:tc>
                <w:tc>
                  <w:tcPr>
                    <w:tcW w:w="3909" w:type="dxa"/>
                    <w:vAlign w:val="center"/>
                  </w:tcPr>
                  <w:p w14:paraId="7DDCB3FA" w14:textId="77777777">
                    <w:pPr>
                      <w:rPr>
                        <w:color w:val="000000"/>
                        <w:szCs w:val="24"/>
                        <w14:ligatures w14:val="standardContextual"/>
                      </w:rPr>
                    </w:pPr>
                    <w:r>
                      <w:rPr>
                        <w:color w:val="000000"/>
                        <w:szCs w:val="24"/>
                        <w:lang w:eastAsia="lt-LT"/>
                      </w:rPr>
                      <w:t>Grąžtas akumuliatorinis smūginis</w:t>
                    </w:r>
                  </w:p>
                </w:tc>
                <w:tc>
                  <w:tcPr>
                    <w:tcW w:w="1191" w:type="dxa"/>
                    <w:vAlign w:val="center"/>
                  </w:tcPr>
                  <w:p w14:paraId="16F17123"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478E142C" w14:textId="77777777">
                    <w:pPr>
                      <w:ind w:left="-113" w:right="-113"/>
                      <w:jc w:val="center"/>
                      <w:rPr>
                        <w:szCs w:val="24"/>
                        <w:lang w:eastAsia="lt-LT"/>
                      </w:rPr>
                    </w:pPr>
                    <w:r>
                      <w:rPr>
                        <w:color w:val="000000"/>
                        <w:szCs w:val="24"/>
                        <w:lang w:eastAsia="lt-LT"/>
                      </w:rPr>
                      <w:t>vnt.</w:t>
                    </w:r>
                  </w:p>
                </w:tc>
                <w:tc>
                  <w:tcPr>
                    <w:tcW w:w="709" w:type="dxa"/>
                    <w:vAlign w:val="center"/>
                  </w:tcPr>
                  <w:p w14:paraId="30A8A843" w14:textId="77777777">
                    <w:pPr>
                      <w:jc w:val="center"/>
                      <w:rPr>
                        <w:szCs w:val="24"/>
                        <w:lang w:eastAsia="lt-LT"/>
                      </w:rPr>
                    </w:pPr>
                    <w:r>
                      <w:rPr>
                        <w:color w:val="000000"/>
                        <w:szCs w:val="24"/>
                        <w:lang w:eastAsia="lt-LT"/>
                      </w:rPr>
                      <w:t>1</w:t>
                    </w:r>
                  </w:p>
                </w:tc>
                <w:tc>
                  <w:tcPr>
                    <w:tcW w:w="1077" w:type="dxa"/>
                    <w:vAlign w:val="center"/>
                  </w:tcPr>
                  <w:p w14:paraId="514BE8BB" w14:textId="77777777">
                    <w:pPr>
                      <w:jc w:val="right"/>
                      <w:rPr>
                        <w:szCs w:val="24"/>
                        <w:lang w:eastAsia="lt-LT"/>
                      </w:rPr>
                    </w:pPr>
                    <w:r>
                      <w:rPr>
                        <w:color w:val="000000"/>
                        <w:szCs w:val="24"/>
                        <w:lang w:eastAsia="lt-LT"/>
                      </w:rPr>
                      <w:t>98,99</w:t>
                    </w:r>
                  </w:p>
                </w:tc>
                <w:tc>
                  <w:tcPr>
                    <w:tcW w:w="1305" w:type="dxa"/>
                    <w:vAlign w:val="center"/>
                  </w:tcPr>
                  <w:p w14:paraId="682C3854" w14:textId="77777777">
                    <w:pPr>
                      <w:jc w:val="right"/>
                      <w:rPr>
                        <w:szCs w:val="24"/>
                        <w:lang w:eastAsia="lt-LT"/>
                      </w:rPr>
                    </w:pPr>
                    <w:r>
                      <w:rPr>
                        <w:color w:val="000000"/>
                        <w:szCs w:val="24"/>
                        <w:lang w:eastAsia="lt-LT"/>
                      </w:rPr>
                      <w:t>98,99</w:t>
                    </w:r>
                  </w:p>
                </w:tc>
              </w:tr>
              <w:tr w14:paraId="20731868" w14:textId="77777777">
                <w:trPr>
                  <w:trHeight w:val="20"/>
                  <w:jc w:val="center"/>
                </w:trPr>
                <w:tc>
                  <w:tcPr>
                    <w:tcW w:w="567" w:type="dxa"/>
                    <w:vAlign w:val="center"/>
                  </w:tcPr>
                  <w:p w14:paraId="77605F2B" w14:textId="18558801">
                    <w:pPr>
                      <w:widowControl w:val="0"/>
                      <w:tabs>
                        <w:tab w:val="left" w:pos="720"/>
                      </w:tabs>
                      <w:suppressAutoHyphens/>
                      <w:ind w:left="1134" w:hanging="720"/>
                      <w:jc w:val="center"/>
                      <w:rPr>
                        <w:szCs w:val="24"/>
                      </w:rPr>
                    </w:pPr>
                    <w:r>
                      <w:rPr>
                        <w:szCs w:val="24"/>
                      </w:rPr>
                      <w:t>234.</w:t>
                      <w:tab/>
                    </w:r>
                  </w:p>
                </w:tc>
                <w:tc>
                  <w:tcPr>
                    <w:tcW w:w="3909" w:type="dxa"/>
                    <w:vAlign w:val="center"/>
                  </w:tcPr>
                  <w:p w14:paraId="472FEF47" w14:textId="77777777">
                    <w:pPr>
                      <w:rPr>
                        <w:color w:val="000000"/>
                        <w:szCs w:val="24"/>
                        <w14:ligatures w14:val="standardContextual"/>
                      </w:rPr>
                    </w:pPr>
                    <w:r>
                      <w:rPr>
                        <w:color w:val="000000"/>
                        <w:szCs w:val="24"/>
                        <w:lang w:eastAsia="lt-LT"/>
                      </w:rPr>
                      <w:t>Grąžtas medžiui</w:t>
                    </w:r>
                  </w:p>
                </w:tc>
                <w:tc>
                  <w:tcPr>
                    <w:tcW w:w="1191" w:type="dxa"/>
                    <w:vAlign w:val="center"/>
                  </w:tcPr>
                  <w:p w14:paraId="14FB5DF9"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0A50D182" w14:textId="77777777">
                    <w:pPr>
                      <w:ind w:left="-113" w:right="-113"/>
                      <w:jc w:val="center"/>
                      <w:rPr>
                        <w:szCs w:val="24"/>
                        <w:lang w:eastAsia="lt-LT"/>
                      </w:rPr>
                    </w:pPr>
                    <w:r>
                      <w:rPr>
                        <w:color w:val="000000"/>
                        <w:szCs w:val="24"/>
                        <w:lang w:eastAsia="lt-LT"/>
                      </w:rPr>
                      <w:t>vnt.</w:t>
                    </w:r>
                  </w:p>
                </w:tc>
                <w:tc>
                  <w:tcPr>
                    <w:tcW w:w="709" w:type="dxa"/>
                    <w:vAlign w:val="center"/>
                  </w:tcPr>
                  <w:p w14:paraId="5982169B" w14:textId="77777777">
                    <w:pPr>
                      <w:jc w:val="center"/>
                      <w:rPr>
                        <w:szCs w:val="24"/>
                        <w:lang w:eastAsia="lt-LT"/>
                      </w:rPr>
                    </w:pPr>
                    <w:r>
                      <w:rPr>
                        <w:color w:val="000000"/>
                        <w:szCs w:val="24"/>
                        <w:lang w:eastAsia="lt-LT"/>
                      </w:rPr>
                      <w:t>1</w:t>
                    </w:r>
                  </w:p>
                </w:tc>
                <w:tc>
                  <w:tcPr>
                    <w:tcW w:w="1077" w:type="dxa"/>
                    <w:vAlign w:val="center"/>
                  </w:tcPr>
                  <w:p w14:paraId="6EAA22DB" w14:textId="77777777">
                    <w:pPr>
                      <w:jc w:val="right"/>
                      <w:rPr>
                        <w:szCs w:val="24"/>
                        <w:lang w:eastAsia="lt-LT"/>
                      </w:rPr>
                    </w:pPr>
                    <w:r>
                      <w:rPr>
                        <w:color w:val="000000"/>
                        <w:szCs w:val="24"/>
                        <w:lang w:eastAsia="lt-LT"/>
                      </w:rPr>
                      <w:t>5,53</w:t>
                    </w:r>
                  </w:p>
                </w:tc>
                <w:tc>
                  <w:tcPr>
                    <w:tcW w:w="1305" w:type="dxa"/>
                    <w:vAlign w:val="center"/>
                  </w:tcPr>
                  <w:p w14:paraId="100810A4" w14:textId="77777777">
                    <w:pPr>
                      <w:jc w:val="right"/>
                      <w:rPr>
                        <w:szCs w:val="24"/>
                        <w:lang w:eastAsia="lt-LT"/>
                      </w:rPr>
                    </w:pPr>
                    <w:r>
                      <w:rPr>
                        <w:color w:val="000000"/>
                        <w:szCs w:val="24"/>
                        <w:lang w:eastAsia="lt-LT"/>
                      </w:rPr>
                      <w:t>5,53</w:t>
                    </w:r>
                  </w:p>
                </w:tc>
              </w:tr>
              <w:tr w14:paraId="1B30ADC0" w14:textId="77777777">
                <w:trPr>
                  <w:trHeight w:val="20"/>
                  <w:jc w:val="center"/>
                </w:trPr>
                <w:tc>
                  <w:tcPr>
                    <w:tcW w:w="567" w:type="dxa"/>
                    <w:vAlign w:val="center"/>
                  </w:tcPr>
                  <w:p w14:paraId="7A7C036D" w14:textId="3A8EAFE3">
                    <w:pPr>
                      <w:widowControl w:val="0"/>
                      <w:tabs>
                        <w:tab w:val="left" w:pos="720"/>
                      </w:tabs>
                      <w:suppressAutoHyphens/>
                      <w:ind w:left="1134" w:hanging="720"/>
                      <w:jc w:val="center"/>
                      <w:rPr>
                        <w:szCs w:val="24"/>
                      </w:rPr>
                    </w:pPr>
                    <w:r>
                      <w:rPr>
                        <w:szCs w:val="24"/>
                      </w:rPr>
                      <w:t>235.</w:t>
                      <w:tab/>
                    </w:r>
                  </w:p>
                </w:tc>
                <w:tc>
                  <w:tcPr>
                    <w:tcW w:w="3909" w:type="dxa"/>
                    <w:vAlign w:val="center"/>
                  </w:tcPr>
                  <w:p w14:paraId="029C6EE7" w14:textId="77777777">
                    <w:pPr>
                      <w:rPr>
                        <w:color w:val="000000"/>
                        <w:szCs w:val="24"/>
                        <w14:ligatures w14:val="standardContextual"/>
                      </w:rPr>
                    </w:pPr>
                    <w:r>
                      <w:rPr>
                        <w:color w:val="000000"/>
                        <w:szCs w:val="24"/>
                        <w:lang w:eastAsia="lt-LT"/>
                      </w:rPr>
                      <w:t>Grąžtas pakopinis 9 4-20mm</w:t>
                    </w:r>
                  </w:p>
                </w:tc>
                <w:tc>
                  <w:tcPr>
                    <w:tcW w:w="1191" w:type="dxa"/>
                    <w:vAlign w:val="center"/>
                  </w:tcPr>
                  <w:p w14:paraId="46574299" w14:textId="77777777">
                    <w:pPr>
                      <w:ind w:left="-113" w:right="-113"/>
                      <w:jc w:val="center"/>
                      <w:rPr>
                        <w:spacing w:val="-4"/>
                        <w:szCs w:val="24"/>
                        <w:lang w:eastAsia="lt-LT"/>
                      </w:rPr>
                    </w:pPr>
                    <w:r>
                      <w:rPr>
                        <w:color w:val="000000"/>
                        <w:spacing w:val="-4"/>
                        <w:szCs w:val="24"/>
                        <w:lang w:eastAsia="lt-LT"/>
                      </w:rPr>
                      <w:t>2018-04-12</w:t>
                    </w:r>
                  </w:p>
                </w:tc>
                <w:tc>
                  <w:tcPr>
                    <w:tcW w:w="821" w:type="dxa"/>
                    <w:vAlign w:val="center"/>
                  </w:tcPr>
                  <w:p w14:paraId="1CA2C7A5" w14:textId="77777777">
                    <w:pPr>
                      <w:ind w:left="-113" w:right="-113"/>
                      <w:jc w:val="center"/>
                      <w:rPr>
                        <w:szCs w:val="24"/>
                        <w:lang w:eastAsia="lt-LT"/>
                      </w:rPr>
                    </w:pPr>
                    <w:r>
                      <w:rPr>
                        <w:color w:val="000000"/>
                        <w:szCs w:val="24"/>
                        <w:lang w:eastAsia="lt-LT"/>
                      </w:rPr>
                      <w:t>vnt.</w:t>
                    </w:r>
                  </w:p>
                </w:tc>
                <w:tc>
                  <w:tcPr>
                    <w:tcW w:w="709" w:type="dxa"/>
                    <w:vAlign w:val="center"/>
                  </w:tcPr>
                  <w:p w14:paraId="2BD1CA2D" w14:textId="77777777">
                    <w:pPr>
                      <w:jc w:val="center"/>
                      <w:rPr>
                        <w:szCs w:val="24"/>
                        <w:lang w:eastAsia="lt-LT"/>
                      </w:rPr>
                    </w:pPr>
                    <w:r>
                      <w:rPr>
                        <w:color w:val="000000"/>
                        <w:szCs w:val="24"/>
                        <w:lang w:eastAsia="lt-LT"/>
                      </w:rPr>
                      <w:t>1</w:t>
                    </w:r>
                  </w:p>
                </w:tc>
                <w:tc>
                  <w:tcPr>
                    <w:tcW w:w="1077" w:type="dxa"/>
                    <w:vAlign w:val="center"/>
                  </w:tcPr>
                  <w:p w14:paraId="2A45F3E5" w14:textId="77777777">
                    <w:pPr>
                      <w:jc w:val="right"/>
                      <w:rPr>
                        <w:szCs w:val="24"/>
                        <w:lang w:eastAsia="lt-LT"/>
                      </w:rPr>
                    </w:pPr>
                    <w:r>
                      <w:rPr>
                        <w:color w:val="000000"/>
                        <w:szCs w:val="24"/>
                        <w:lang w:eastAsia="lt-LT"/>
                      </w:rPr>
                      <w:t>14,50</w:t>
                    </w:r>
                  </w:p>
                </w:tc>
                <w:tc>
                  <w:tcPr>
                    <w:tcW w:w="1305" w:type="dxa"/>
                    <w:vAlign w:val="center"/>
                  </w:tcPr>
                  <w:p w14:paraId="58AA5FF9" w14:textId="77777777">
                    <w:pPr>
                      <w:jc w:val="right"/>
                      <w:rPr>
                        <w:szCs w:val="24"/>
                        <w:lang w:eastAsia="lt-LT"/>
                      </w:rPr>
                    </w:pPr>
                    <w:r>
                      <w:rPr>
                        <w:color w:val="000000"/>
                        <w:szCs w:val="24"/>
                        <w:lang w:eastAsia="lt-LT"/>
                      </w:rPr>
                      <w:t>14,50</w:t>
                    </w:r>
                  </w:p>
                </w:tc>
              </w:tr>
              <w:tr w14:paraId="2EC6D329" w14:textId="77777777">
                <w:trPr>
                  <w:trHeight w:val="20"/>
                  <w:jc w:val="center"/>
                </w:trPr>
                <w:tc>
                  <w:tcPr>
                    <w:tcW w:w="567" w:type="dxa"/>
                    <w:vAlign w:val="center"/>
                  </w:tcPr>
                  <w:p w14:paraId="35864D82" w14:textId="1DE7DDC3">
                    <w:pPr>
                      <w:widowControl w:val="0"/>
                      <w:tabs>
                        <w:tab w:val="left" w:pos="720"/>
                      </w:tabs>
                      <w:suppressAutoHyphens/>
                      <w:ind w:left="1134" w:hanging="720"/>
                      <w:jc w:val="center"/>
                      <w:rPr>
                        <w:szCs w:val="24"/>
                      </w:rPr>
                    </w:pPr>
                    <w:r>
                      <w:rPr>
                        <w:szCs w:val="24"/>
                      </w:rPr>
                      <w:t>236.</w:t>
                      <w:tab/>
                    </w:r>
                  </w:p>
                </w:tc>
                <w:tc>
                  <w:tcPr>
                    <w:tcW w:w="3909" w:type="dxa"/>
                    <w:vAlign w:val="center"/>
                  </w:tcPr>
                  <w:p w14:paraId="7C5834E3" w14:textId="77777777">
                    <w:pPr>
                      <w:rPr>
                        <w:color w:val="000000"/>
                        <w:szCs w:val="24"/>
                        <w14:ligatures w14:val="standardContextual"/>
                      </w:rPr>
                    </w:pPr>
                    <w:r>
                      <w:rPr>
                        <w:color w:val="000000"/>
                        <w:szCs w:val="24"/>
                        <w:lang w:eastAsia="lt-LT"/>
                      </w:rPr>
                      <w:t>Grėblys 41cm. SOLID kotas</w:t>
                    </w:r>
                  </w:p>
                </w:tc>
                <w:tc>
                  <w:tcPr>
                    <w:tcW w:w="1191" w:type="dxa"/>
                    <w:vAlign w:val="center"/>
                  </w:tcPr>
                  <w:p w14:paraId="5EF1DF4D"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00106A1D" w14:textId="77777777">
                    <w:pPr>
                      <w:ind w:left="-113" w:right="-113"/>
                      <w:jc w:val="center"/>
                      <w:rPr>
                        <w:szCs w:val="24"/>
                        <w:lang w:eastAsia="lt-LT"/>
                      </w:rPr>
                    </w:pPr>
                    <w:r>
                      <w:rPr>
                        <w:color w:val="000000"/>
                        <w:szCs w:val="24"/>
                        <w:lang w:eastAsia="lt-LT"/>
                      </w:rPr>
                      <w:t>vnt.</w:t>
                    </w:r>
                  </w:p>
                </w:tc>
                <w:tc>
                  <w:tcPr>
                    <w:tcW w:w="709" w:type="dxa"/>
                    <w:vAlign w:val="center"/>
                  </w:tcPr>
                  <w:p w14:paraId="10C3858C" w14:textId="77777777">
                    <w:pPr>
                      <w:jc w:val="center"/>
                      <w:rPr>
                        <w:szCs w:val="24"/>
                        <w:lang w:eastAsia="lt-LT"/>
                      </w:rPr>
                    </w:pPr>
                    <w:r>
                      <w:rPr>
                        <w:color w:val="000000"/>
                        <w:szCs w:val="24"/>
                        <w:lang w:eastAsia="lt-LT"/>
                      </w:rPr>
                      <w:t>1</w:t>
                    </w:r>
                  </w:p>
                </w:tc>
                <w:tc>
                  <w:tcPr>
                    <w:tcW w:w="1077" w:type="dxa"/>
                    <w:vAlign w:val="center"/>
                  </w:tcPr>
                  <w:p w14:paraId="37E70961" w14:textId="77777777">
                    <w:pPr>
                      <w:jc w:val="right"/>
                      <w:rPr>
                        <w:szCs w:val="24"/>
                        <w:lang w:eastAsia="lt-LT"/>
                      </w:rPr>
                    </w:pPr>
                    <w:r>
                      <w:rPr>
                        <w:color w:val="000000"/>
                        <w:szCs w:val="24"/>
                        <w:lang w:eastAsia="lt-LT"/>
                      </w:rPr>
                      <w:t>18,00</w:t>
                    </w:r>
                  </w:p>
                </w:tc>
                <w:tc>
                  <w:tcPr>
                    <w:tcW w:w="1305" w:type="dxa"/>
                    <w:vAlign w:val="center"/>
                  </w:tcPr>
                  <w:p w14:paraId="355F943E" w14:textId="77777777">
                    <w:pPr>
                      <w:jc w:val="right"/>
                      <w:rPr>
                        <w:szCs w:val="24"/>
                        <w:lang w:eastAsia="lt-LT"/>
                      </w:rPr>
                    </w:pPr>
                    <w:r>
                      <w:rPr>
                        <w:color w:val="000000"/>
                        <w:szCs w:val="24"/>
                        <w:lang w:eastAsia="lt-LT"/>
                      </w:rPr>
                      <w:t>18,00</w:t>
                    </w:r>
                  </w:p>
                </w:tc>
              </w:tr>
              <w:tr w14:paraId="381AC005" w14:textId="77777777">
                <w:trPr>
                  <w:trHeight w:val="20"/>
                  <w:jc w:val="center"/>
                </w:trPr>
                <w:tc>
                  <w:tcPr>
                    <w:tcW w:w="567" w:type="dxa"/>
                    <w:vAlign w:val="center"/>
                  </w:tcPr>
                  <w:p w14:paraId="1C9F8E0F" w14:textId="5E4A0622">
                    <w:pPr>
                      <w:widowControl w:val="0"/>
                      <w:tabs>
                        <w:tab w:val="left" w:pos="720"/>
                      </w:tabs>
                      <w:suppressAutoHyphens/>
                      <w:ind w:left="1134" w:hanging="720"/>
                      <w:jc w:val="center"/>
                      <w:rPr>
                        <w:szCs w:val="24"/>
                      </w:rPr>
                    </w:pPr>
                    <w:r>
                      <w:rPr>
                        <w:szCs w:val="24"/>
                      </w:rPr>
                      <w:t>237.</w:t>
                      <w:tab/>
                    </w:r>
                  </w:p>
                </w:tc>
                <w:tc>
                  <w:tcPr>
                    <w:tcW w:w="3909" w:type="dxa"/>
                    <w:vAlign w:val="center"/>
                  </w:tcPr>
                  <w:p w14:paraId="301997D6" w14:textId="77777777">
                    <w:pPr>
                      <w:rPr>
                        <w:color w:val="000000"/>
                        <w:szCs w:val="24"/>
                        <w14:ligatures w14:val="standardContextual"/>
                      </w:rPr>
                    </w:pPr>
                    <w:r>
                      <w:rPr>
                        <w:color w:val="000000"/>
                        <w:szCs w:val="24"/>
                        <w:lang w:eastAsia="lt-LT"/>
                      </w:rPr>
                      <w:t>Gręžtuvas akumuliatorinis DF331DSAJ 10,8V</w:t>
                    </w:r>
                  </w:p>
                </w:tc>
                <w:tc>
                  <w:tcPr>
                    <w:tcW w:w="1191" w:type="dxa"/>
                    <w:vAlign w:val="center"/>
                  </w:tcPr>
                  <w:p w14:paraId="60E2C408"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76875832" w14:textId="77777777">
                    <w:pPr>
                      <w:ind w:left="-113" w:right="-113"/>
                      <w:jc w:val="center"/>
                      <w:rPr>
                        <w:szCs w:val="24"/>
                        <w:lang w:eastAsia="lt-LT"/>
                      </w:rPr>
                    </w:pPr>
                    <w:r>
                      <w:rPr>
                        <w:color w:val="000000"/>
                        <w:szCs w:val="24"/>
                        <w:lang w:eastAsia="lt-LT"/>
                      </w:rPr>
                      <w:t>vnt.</w:t>
                    </w:r>
                  </w:p>
                </w:tc>
                <w:tc>
                  <w:tcPr>
                    <w:tcW w:w="709" w:type="dxa"/>
                    <w:vAlign w:val="center"/>
                  </w:tcPr>
                  <w:p w14:paraId="414F6894" w14:textId="77777777">
                    <w:pPr>
                      <w:jc w:val="center"/>
                      <w:rPr>
                        <w:szCs w:val="24"/>
                        <w:lang w:eastAsia="lt-LT"/>
                      </w:rPr>
                    </w:pPr>
                    <w:r>
                      <w:rPr>
                        <w:color w:val="000000"/>
                        <w:szCs w:val="24"/>
                        <w:lang w:eastAsia="lt-LT"/>
                      </w:rPr>
                      <w:t>2</w:t>
                    </w:r>
                  </w:p>
                </w:tc>
                <w:tc>
                  <w:tcPr>
                    <w:tcW w:w="1077" w:type="dxa"/>
                    <w:vAlign w:val="center"/>
                  </w:tcPr>
                  <w:p w14:paraId="1E6BDDB2" w14:textId="77777777">
                    <w:pPr>
                      <w:jc w:val="right"/>
                      <w:rPr>
                        <w:szCs w:val="24"/>
                        <w:lang w:eastAsia="lt-LT"/>
                      </w:rPr>
                    </w:pPr>
                    <w:r>
                      <w:rPr>
                        <w:color w:val="000000"/>
                        <w:szCs w:val="24"/>
                        <w:lang w:eastAsia="lt-LT"/>
                      </w:rPr>
                      <w:t>127,58</w:t>
                    </w:r>
                  </w:p>
                </w:tc>
                <w:tc>
                  <w:tcPr>
                    <w:tcW w:w="1305" w:type="dxa"/>
                    <w:vAlign w:val="center"/>
                  </w:tcPr>
                  <w:p w14:paraId="2B24A6AB" w14:textId="77777777">
                    <w:pPr>
                      <w:jc w:val="right"/>
                      <w:rPr>
                        <w:szCs w:val="24"/>
                        <w:lang w:eastAsia="lt-LT"/>
                      </w:rPr>
                    </w:pPr>
                    <w:r>
                      <w:rPr>
                        <w:color w:val="000000"/>
                        <w:szCs w:val="24"/>
                        <w:lang w:eastAsia="lt-LT"/>
                      </w:rPr>
                      <w:t>255,16</w:t>
                    </w:r>
                  </w:p>
                </w:tc>
              </w:tr>
              <w:tr w14:paraId="333CDDA0" w14:textId="77777777">
                <w:trPr>
                  <w:trHeight w:val="20"/>
                  <w:jc w:val="center"/>
                </w:trPr>
                <w:tc>
                  <w:tcPr>
                    <w:tcW w:w="567" w:type="dxa"/>
                    <w:vAlign w:val="center"/>
                  </w:tcPr>
                  <w:p w14:paraId="754547BF" w14:textId="6F6605E3">
                    <w:pPr>
                      <w:widowControl w:val="0"/>
                      <w:tabs>
                        <w:tab w:val="left" w:pos="720"/>
                      </w:tabs>
                      <w:suppressAutoHyphens/>
                      <w:ind w:left="1134" w:hanging="720"/>
                      <w:jc w:val="center"/>
                      <w:rPr>
                        <w:szCs w:val="24"/>
                      </w:rPr>
                    </w:pPr>
                    <w:r>
                      <w:rPr>
                        <w:szCs w:val="24"/>
                      </w:rPr>
                      <w:t>238.</w:t>
                      <w:tab/>
                    </w:r>
                  </w:p>
                </w:tc>
                <w:tc>
                  <w:tcPr>
                    <w:tcW w:w="3909" w:type="dxa"/>
                    <w:vAlign w:val="center"/>
                  </w:tcPr>
                  <w:p w14:paraId="7DDE529C" w14:textId="77777777">
                    <w:pPr>
                      <w:rPr>
                        <w:color w:val="000000"/>
                        <w:szCs w:val="24"/>
                        <w14:ligatures w14:val="standardContextual"/>
                      </w:rPr>
                    </w:pPr>
                    <w:r>
                      <w:rPr>
                        <w:color w:val="000000"/>
                        <w:szCs w:val="24"/>
                        <w:lang w:eastAsia="lt-LT"/>
                      </w:rPr>
                      <w:t xml:space="preserve">Gręžtuvas akumuliatorinis  GSR 14</w:t>
                    </w:r>
                  </w:p>
                </w:tc>
                <w:tc>
                  <w:tcPr>
                    <w:tcW w:w="1191" w:type="dxa"/>
                    <w:vAlign w:val="center"/>
                  </w:tcPr>
                  <w:p w14:paraId="55141DFC" w14:textId="77777777">
                    <w:pPr>
                      <w:ind w:left="-113" w:right="-113"/>
                      <w:jc w:val="center"/>
                      <w:rPr>
                        <w:spacing w:val="-4"/>
                        <w:szCs w:val="24"/>
                        <w:lang w:eastAsia="lt-LT"/>
                      </w:rPr>
                    </w:pPr>
                    <w:r>
                      <w:rPr>
                        <w:color w:val="000000"/>
                        <w:spacing w:val="-4"/>
                        <w:szCs w:val="24"/>
                        <w:lang w:eastAsia="lt-LT"/>
                      </w:rPr>
                      <w:t>2015-12-14</w:t>
                    </w:r>
                  </w:p>
                </w:tc>
                <w:tc>
                  <w:tcPr>
                    <w:tcW w:w="821" w:type="dxa"/>
                    <w:vAlign w:val="center"/>
                  </w:tcPr>
                  <w:p w14:paraId="7FCF3B5D" w14:textId="77777777">
                    <w:pPr>
                      <w:ind w:left="-113" w:right="-113"/>
                      <w:jc w:val="center"/>
                      <w:rPr>
                        <w:szCs w:val="24"/>
                        <w:lang w:eastAsia="lt-LT"/>
                      </w:rPr>
                    </w:pPr>
                    <w:r>
                      <w:rPr>
                        <w:color w:val="000000"/>
                        <w:szCs w:val="24"/>
                        <w:lang w:eastAsia="lt-LT"/>
                      </w:rPr>
                      <w:t>vnt.</w:t>
                    </w:r>
                  </w:p>
                </w:tc>
                <w:tc>
                  <w:tcPr>
                    <w:tcW w:w="709" w:type="dxa"/>
                    <w:vAlign w:val="center"/>
                  </w:tcPr>
                  <w:p w14:paraId="4C25516D" w14:textId="77777777">
                    <w:pPr>
                      <w:jc w:val="center"/>
                      <w:rPr>
                        <w:szCs w:val="24"/>
                        <w:lang w:eastAsia="lt-LT"/>
                      </w:rPr>
                    </w:pPr>
                    <w:r>
                      <w:rPr>
                        <w:color w:val="000000"/>
                        <w:szCs w:val="24"/>
                        <w:lang w:eastAsia="lt-LT"/>
                      </w:rPr>
                      <w:t>1</w:t>
                    </w:r>
                  </w:p>
                </w:tc>
                <w:tc>
                  <w:tcPr>
                    <w:tcW w:w="1077" w:type="dxa"/>
                    <w:vAlign w:val="center"/>
                  </w:tcPr>
                  <w:p w14:paraId="4EB19924" w14:textId="77777777">
                    <w:pPr>
                      <w:jc w:val="right"/>
                      <w:rPr>
                        <w:szCs w:val="24"/>
                        <w:lang w:eastAsia="lt-LT"/>
                      </w:rPr>
                    </w:pPr>
                    <w:r>
                      <w:rPr>
                        <w:color w:val="000000"/>
                        <w:szCs w:val="24"/>
                        <w:lang w:eastAsia="lt-LT"/>
                      </w:rPr>
                      <w:t>122,84</w:t>
                    </w:r>
                  </w:p>
                </w:tc>
                <w:tc>
                  <w:tcPr>
                    <w:tcW w:w="1305" w:type="dxa"/>
                    <w:vAlign w:val="center"/>
                  </w:tcPr>
                  <w:p w14:paraId="0E4CCC0E" w14:textId="77777777">
                    <w:pPr>
                      <w:jc w:val="right"/>
                      <w:rPr>
                        <w:szCs w:val="24"/>
                        <w:lang w:eastAsia="lt-LT"/>
                      </w:rPr>
                    </w:pPr>
                    <w:r>
                      <w:rPr>
                        <w:color w:val="000000"/>
                        <w:szCs w:val="24"/>
                        <w:lang w:eastAsia="lt-LT"/>
                      </w:rPr>
                      <w:t>122,84</w:t>
                    </w:r>
                  </w:p>
                </w:tc>
              </w:tr>
              <w:tr w14:paraId="01357773" w14:textId="77777777">
                <w:trPr>
                  <w:trHeight w:val="20"/>
                  <w:jc w:val="center"/>
                </w:trPr>
                <w:tc>
                  <w:tcPr>
                    <w:tcW w:w="567" w:type="dxa"/>
                    <w:vAlign w:val="center"/>
                  </w:tcPr>
                  <w:p w14:paraId="410F00DE" w14:textId="77777777">
                    <w:pPr>
                      <w:jc w:val="center"/>
                      <w:rPr>
                        <w:b/>
                        <w:sz w:val="22"/>
                        <w:szCs w:val="22"/>
                      </w:rPr>
                    </w:pPr>
                    <w:r>
                      <w:rPr>
                        <w:b/>
                        <w:sz w:val="22"/>
                        <w:szCs w:val="22"/>
                      </w:rPr>
                      <w:t>1</w:t>
                    </w:r>
                  </w:p>
                </w:tc>
                <w:tc>
                  <w:tcPr>
                    <w:tcW w:w="3909" w:type="dxa"/>
                    <w:vAlign w:val="center"/>
                  </w:tcPr>
                  <w:p w14:paraId="77A111E5" w14:textId="77777777">
                    <w:pPr>
                      <w:jc w:val="center"/>
                      <w:rPr>
                        <w:b/>
                        <w:sz w:val="22"/>
                        <w:szCs w:val="22"/>
                      </w:rPr>
                    </w:pPr>
                    <w:r>
                      <w:rPr>
                        <w:b/>
                        <w:sz w:val="22"/>
                        <w:szCs w:val="22"/>
                      </w:rPr>
                      <w:t>2</w:t>
                    </w:r>
                  </w:p>
                </w:tc>
                <w:tc>
                  <w:tcPr>
                    <w:tcW w:w="1191" w:type="dxa"/>
                  </w:tcPr>
                  <w:p w14:paraId="793888CE" w14:textId="77777777">
                    <w:pPr>
                      <w:ind w:left="-57" w:right="-57"/>
                      <w:jc w:val="center"/>
                      <w:rPr>
                        <w:b/>
                        <w:spacing w:val="-4"/>
                        <w:sz w:val="22"/>
                        <w:szCs w:val="22"/>
                      </w:rPr>
                    </w:pPr>
                    <w:r>
                      <w:rPr>
                        <w:b/>
                        <w:spacing w:val="-4"/>
                        <w:sz w:val="22"/>
                        <w:szCs w:val="22"/>
                      </w:rPr>
                      <w:t>3</w:t>
                    </w:r>
                  </w:p>
                </w:tc>
                <w:tc>
                  <w:tcPr>
                    <w:tcW w:w="821" w:type="dxa"/>
                  </w:tcPr>
                  <w:p w14:paraId="08E5488A" w14:textId="77777777">
                    <w:pPr>
                      <w:ind w:left="-113" w:right="-113"/>
                      <w:jc w:val="center"/>
                      <w:rPr>
                        <w:b/>
                        <w:sz w:val="22"/>
                        <w:szCs w:val="22"/>
                      </w:rPr>
                    </w:pPr>
                    <w:r>
                      <w:rPr>
                        <w:b/>
                        <w:sz w:val="22"/>
                        <w:szCs w:val="22"/>
                      </w:rPr>
                      <w:t>4</w:t>
                    </w:r>
                  </w:p>
                </w:tc>
                <w:tc>
                  <w:tcPr>
                    <w:tcW w:w="709" w:type="dxa"/>
                    <w:vAlign w:val="center"/>
                  </w:tcPr>
                  <w:p w14:paraId="5F1C99CB" w14:textId="77777777">
                    <w:pPr>
                      <w:ind w:left="-57" w:right="-57"/>
                      <w:jc w:val="center"/>
                      <w:rPr>
                        <w:b/>
                        <w:sz w:val="22"/>
                        <w:szCs w:val="22"/>
                      </w:rPr>
                    </w:pPr>
                    <w:r>
                      <w:rPr>
                        <w:b/>
                        <w:sz w:val="22"/>
                        <w:szCs w:val="22"/>
                      </w:rPr>
                      <w:t>5</w:t>
                    </w:r>
                  </w:p>
                </w:tc>
                <w:tc>
                  <w:tcPr>
                    <w:tcW w:w="1077" w:type="dxa"/>
                    <w:vAlign w:val="center"/>
                  </w:tcPr>
                  <w:p w14:paraId="6744DB68" w14:textId="77777777">
                    <w:pPr>
                      <w:jc w:val="center"/>
                      <w:rPr>
                        <w:b/>
                        <w:bCs/>
                        <w:color w:val="000000"/>
                        <w:sz w:val="22"/>
                        <w:szCs w:val="22"/>
                      </w:rPr>
                    </w:pPr>
                    <w:r>
                      <w:rPr>
                        <w:b/>
                        <w:bCs/>
                        <w:color w:val="000000"/>
                        <w:sz w:val="22"/>
                        <w:szCs w:val="22"/>
                      </w:rPr>
                      <w:t>6</w:t>
                    </w:r>
                  </w:p>
                </w:tc>
                <w:tc>
                  <w:tcPr>
                    <w:tcW w:w="1305" w:type="dxa"/>
                    <w:vAlign w:val="center"/>
                  </w:tcPr>
                  <w:p w14:paraId="57A21CBE" w14:textId="77777777">
                    <w:pPr>
                      <w:jc w:val="center"/>
                      <w:rPr>
                        <w:b/>
                        <w:bCs/>
                        <w:color w:val="000000"/>
                        <w:sz w:val="22"/>
                        <w:szCs w:val="22"/>
                      </w:rPr>
                    </w:pPr>
                    <w:r>
                      <w:rPr>
                        <w:b/>
                        <w:bCs/>
                        <w:color w:val="000000"/>
                        <w:sz w:val="22"/>
                        <w:szCs w:val="22"/>
                      </w:rPr>
                      <w:t>7</w:t>
                    </w:r>
                  </w:p>
                </w:tc>
              </w:tr>
              <w:tr w14:paraId="53266705" w14:textId="77777777">
                <w:trPr>
                  <w:trHeight w:val="20"/>
                  <w:jc w:val="center"/>
                </w:trPr>
                <w:tc>
                  <w:tcPr>
                    <w:tcW w:w="567" w:type="dxa"/>
                    <w:vAlign w:val="center"/>
                  </w:tcPr>
                  <w:p w14:paraId="7B3422C2" w14:textId="34CF355F">
                    <w:pPr>
                      <w:widowControl w:val="0"/>
                      <w:tabs>
                        <w:tab w:val="left" w:pos="720"/>
                      </w:tabs>
                      <w:suppressAutoHyphens/>
                      <w:ind w:left="1134" w:hanging="720"/>
                      <w:jc w:val="center"/>
                      <w:rPr>
                        <w:szCs w:val="24"/>
                      </w:rPr>
                    </w:pPr>
                    <w:r>
                      <w:rPr>
                        <w:szCs w:val="24"/>
                      </w:rPr>
                      <w:t>239.</w:t>
                      <w:tab/>
                    </w:r>
                  </w:p>
                </w:tc>
                <w:tc>
                  <w:tcPr>
                    <w:tcW w:w="3909" w:type="dxa"/>
                    <w:vAlign w:val="center"/>
                  </w:tcPr>
                  <w:p w14:paraId="1A265E39" w14:textId="77777777">
                    <w:pPr>
                      <w:rPr>
                        <w:color w:val="000000"/>
                        <w:szCs w:val="24"/>
                        <w14:ligatures w14:val="standardContextual"/>
                      </w:rPr>
                    </w:pPr>
                    <w:r>
                      <w:rPr>
                        <w:color w:val="000000"/>
                        <w:szCs w:val="24"/>
                        <w:lang w:eastAsia="lt-LT"/>
                      </w:rPr>
                      <w:t xml:space="preserve">Gręžtuvas smūginis  „AKUM J 18V</w:t>
                    </w:r>
                  </w:p>
                </w:tc>
                <w:tc>
                  <w:tcPr>
                    <w:tcW w:w="1191" w:type="dxa"/>
                    <w:vAlign w:val="center"/>
                  </w:tcPr>
                  <w:p w14:paraId="4CF96562" w14:textId="77777777">
                    <w:pPr>
                      <w:ind w:left="-113" w:right="-113"/>
                      <w:jc w:val="center"/>
                      <w:rPr>
                        <w:spacing w:val="-4"/>
                        <w:szCs w:val="24"/>
                        <w:lang w:eastAsia="lt-LT"/>
                      </w:rPr>
                    </w:pPr>
                    <w:r>
                      <w:rPr>
                        <w:color w:val="000000"/>
                        <w:spacing w:val="-4"/>
                        <w:szCs w:val="24"/>
                        <w:lang w:eastAsia="lt-LT"/>
                      </w:rPr>
                      <w:t>2023-01-31</w:t>
                    </w:r>
                  </w:p>
                </w:tc>
                <w:tc>
                  <w:tcPr>
                    <w:tcW w:w="821" w:type="dxa"/>
                    <w:vAlign w:val="center"/>
                  </w:tcPr>
                  <w:p w14:paraId="16B32EAE" w14:textId="77777777">
                    <w:pPr>
                      <w:ind w:left="-113" w:right="-113"/>
                      <w:jc w:val="center"/>
                      <w:rPr>
                        <w:szCs w:val="24"/>
                        <w:lang w:eastAsia="lt-LT"/>
                      </w:rPr>
                    </w:pPr>
                    <w:r>
                      <w:rPr>
                        <w:color w:val="000000"/>
                        <w:szCs w:val="24"/>
                        <w:lang w:eastAsia="lt-LT"/>
                      </w:rPr>
                      <w:t>vnt.</w:t>
                    </w:r>
                  </w:p>
                </w:tc>
                <w:tc>
                  <w:tcPr>
                    <w:tcW w:w="709" w:type="dxa"/>
                    <w:vAlign w:val="center"/>
                  </w:tcPr>
                  <w:p w14:paraId="73128706" w14:textId="77777777">
                    <w:pPr>
                      <w:jc w:val="center"/>
                      <w:rPr>
                        <w:szCs w:val="24"/>
                        <w:lang w:eastAsia="lt-LT"/>
                      </w:rPr>
                    </w:pPr>
                    <w:r>
                      <w:rPr>
                        <w:color w:val="000000"/>
                        <w:szCs w:val="24"/>
                        <w:lang w:eastAsia="lt-LT"/>
                      </w:rPr>
                      <w:t>1</w:t>
                    </w:r>
                  </w:p>
                </w:tc>
                <w:tc>
                  <w:tcPr>
                    <w:tcW w:w="1077" w:type="dxa"/>
                    <w:vAlign w:val="center"/>
                  </w:tcPr>
                  <w:p w14:paraId="28D2EBC4" w14:textId="77777777">
                    <w:pPr>
                      <w:jc w:val="right"/>
                      <w:rPr>
                        <w:szCs w:val="24"/>
                        <w:lang w:eastAsia="lt-LT"/>
                      </w:rPr>
                    </w:pPr>
                    <w:r>
                      <w:rPr>
                        <w:color w:val="000000"/>
                        <w:szCs w:val="24"/>
                        <w:lang w:eastAsia="lt-LT"/>
                      </w:rPr>
                      <w:t>229,00</w:t>
                    </w:r>
                  </w:p>
                </w:tc>
                <w:tc>
                  <w:tcPr>
                    <w:tcW w:w="1305" w:type="dxa"/>
                    <w:vAlign w:val="center"/>
                  </w:tcPr>
                  <w:p w14:paraId="3EAB77F9" w14:textId="77777777">
                    <w:pPr>
                      <w:jc w:val="right"/>
                      <w:rPr>
                        <w:szCs w:val="24"/>
                        <w:lang w:eastAsia="lt-LT"/>
                      </w:rPr>
                    </w:pPr>
                    <w:r>
                      <w:rPr>
                        <w:color w:val="000000"/>
                        <w:szCs w:val="24"/>
                        <w:lang w:eastAsia="lt-LT"/>
                      </w:rPr>
                      <w:t>229,00</w:t>
                    </w:r>
                  </w:p>
                </w:tc>
              </w:tr>
              <w:tr w14:paraId="2D4F8501" w14:textId="77777777">
                <w:trPr>
                  <w:trHeight w:val="20"/>
                  <w:jc w:val="center"/>
                </w:trPr>
                <w:tc>
                  <w:tcPr>
                    <w:tcW w:w="567" w:type="dxa"/>
                    <w:vAlign w:val="center"/>
                  </w:tcPr>
                  <w:p w14:paraId="034B0350" w14:textId="6C46E96D">
                    <w:pPr>
                      <w:widowControl w:val="0"/>
                      <w:tabs>
                        <w:tab w:val="left" w:pos="720"/>
                      </w:tabs>
                      <w:suppressAutoHyphens/>
                      <w:ind w:left="1134" w:hanging="720"/>
                      <w:jc w:val="center"/>
                      <w:rPr>
                        <w:szCs w:val="24"/>
                      </w:rPr>
                    </w:pPr>
                    <w:r>
                      <w:rPr>
                        <w:szCs w:val="24"/>
                      </w:rPr>
                      <w:t>240.</w:t>
                      <w:tab/>
                    </w:r>
                  </w:p>
                </w:tc>
                <w:tc>
                  <w:tcPr>
                    <w:tcW w:w="3909" w:type="dxa"/>
                    <w:vAlign w:val="center"/>
                  </w:tcPr>
                  <w:p w14:paraId="6FCAB507" w14:textId="77777777">
                    <w:pPr>
                      <w:rPr>
                        <w:color w:val="000000"/>
                        <w:szCs w:val="24"/>
                        <w14:ligatures w14:val="standardContextual"/>
                      </w:rPr>
                    </w:pPr>
                    <w:r>
                      <w:rPr>
                        <w:color w:val="000000"/>
                        <w:szCs w:val="24"/>
                        <w:lang w:eastAsia="lt-LT"/>
                      </w:rPr>
                      <w:t>Griebtukas baseino dugnui</w:t>
                    </w:r>
                  </w:p>
                </w:tc>
                <w:tc>
                  <w:tcPr>
                    <w:tcW w:w="1191" w:type="dxa"/>
                    <w:vAlign w:val="center"/>
                  </w:tcPr>
                  <w:p w14:paraId="4E8FCAC0"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7D62063B" w14:textId="77777777">
                    <w:pPr>
                      <w:ind w:left="-113" w:right="-113"/>
                      <w:jc w:val="center"/>
                      <w:rPr>
                        <w:szCs w:val="24"/>
                        <w:lang w:eastAsia="lt-LT"/>
                      </w:rPr>
                    </w:pPr>
                    <w:r>
                      <w:rPr>
                        <w:color w:val="000000"/>
                        <w:szCs w:val="24"/>
                        <w:lang w:eastAsia="lt-LT"/>
                      </w:rPr>
                      <w:t>vnt.</w:t>
                    </w:r>
                  </w:p>
                </w:tc>
                <w:tc>
                  <w:tcPr>
                    <w:tcW w:w="709" w:type="dxa"/>
                    <w:vAlign w:val="center"/>
                  </w:tcPr>
                  <w:p w14:paraId="34960783" w14:textId="77777777">
                    <w:pPr>
                      <w:jc w:val="center"/>
                      <w:rPr>
                        <w:szCs w:val="24"/>
                        <w:lang w:eastAsia="lt-LT"/>
                      </w:rPr>
                    </w:pPr>
                    <w:r>
                      <w:rPr>
                        <w:color w:val="000000"/>
                        <w:szCs w:val="24"/>
                        <w:lang w:eastAsia="lt-LT"/>
                      </w:rPr>
                      <w:t>1</w:t>
                    </w:r>
                  </w:p>
                </w:tc>
                <w:tc>
                  <w:tcPr>
                    <w:tcW w:w="1077" w:type="dxa"/>
                    <w:vAlign w:val="center"/>
                  </w:tcPr>
                  <w:p w14:paraId="7AAAECA6" w14:textId="77777777">
                    <w:pPr>
                      <w:jc w:val="right"/>
                      <w:rPr>
                        <w:szCs w:val="24"/>
                        <w:lang w:eastAsia="lt-LT"/>
                      </w:rPr>
                    </w:pPr>
                    <w:r>
                      <w:rPr>
                        <w:color w:val="000000"/>
                        <w:szCs w:val="24"/>
                        <w:lang w:eastAsia="lt-LT"/>
                      </w:rPr>
                      <w:t>3,46</w:t>
                    </w:r>
                  </w:p>
                </w:tc>
                <w:tc>
                  <w:tcPr>
                    <w:tcW w:w="1305" w:type="dxa"/>
                    <w:vAlign w:val="center"/>
                  </w:tcPr>
                  <w:p w14:paraId="0A45A820" w14:textId="77777777">
                    <w:pPr>
                      <w:jc w:val="right"/>
                      <w:rPr>
                        <w:szCs w:val="24"/>
                        <w:lang w:eastAsia="lt-LT"/>
                      </w:rPr>
                    </w:pPr>
                    <w:r>
                      <w:rPr>
                        <w:color w:val="000000"/>
                        <w:szCs w:val="24"/>
                        <w:lang w:eastAsia="lt-LT"/>
                      </w:rPr>
                      <w:t>3,46</w:t>
                    </w:r>
                  </w:p>
                </w:tc>
              </w:tr>
              <w:tr w14:paraId="7AED896F" w14:textId="77777777">
                <w:trPr>
                  <w:trHeight w:val="20"/>
                  <w:jc w:val="center"/>
                </w:trPr>
                <w:tc>
                  <w:tcPr>
                    <w:tcW w:w="567" w:type="dxa"/>
                    <w:vAlign w:val="center"/>
                  </w:tcPr>
                  <w:p w14:paraId="5EAE45BD" w14:textId="71CA0F64">
                    <w:pPr>
                      <w:widowControl w:val="0"/>
                      <w:tabs>
                        <w:tab w:val="left" w:pos="720"/>
                      </w:tabs>
                      <w:suppressAutoHyphens/>
                      <w:ind w:left="1134" w:hanging="720"/>
                      <w:jc w:val="center"/>
                      <w:rPr>
                        <w:szCs w:val="24"/>
                      </w:rPr>
                    </w:pPr>
                    <w:r>
                      <w:rPr>
                        <w:szCs w:val="24"/>
                      </w:rPr>
                      <w:t>241.</w:t>
                      <w:tab/>
                    </w:r>
                  </w:p>
                </w:tc>
                <w:tc>
                  <w:tcPr>
                    <w:tcW w:w="3909" w:type="dxa"/>
                    <w:vAlign w:val="center"/>
                  </w:tcPr>
                  <w:p w14:paraId="5EB63D59" w14:textId="77777777">
                    <w:pPr>
                      <w:rPr>
                        <w:color w:val="000000"/>
                        <w:szCs w:val="24"/>
                        <w14:ligatures w14:val="standardContextual"/>
                      </w:rPr>
                    </w:pPr>
                    <w:r>
                      <w:rPr>
                        <w:color w:val="000000"/>
                        <w:szCs w:val="24"/>
                        <w:lang w:eastAsia="lt-LT"/>
                      </w:rPr>
                      <w:t>Griebtukas lapams baseino</w:t>
                    </w:r>
                  </w:p>
                </w:tc>
                <w:tc>
                  <w:tcPr>
                    <w:tcW w:w="1191" w:type="dxa"/>
                    <w:vAlign w:val="center"/>
                  </w:tcPr>
                  <w:p w14:paraId="105C696F"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44458298" w14:textId="77777777">
                    <w:pPr>
                      <w:ind w:left="-113" w:right="-113"/>
                      <w:jc w:val="center"/>
                      <w:rPr>
                        <w:szCs w:val="24"/>
                        <w:lang w:eastAsia="lt-LT"/>
                      </w:rPr>
                    </w:pPr>
                    <w:r>
                      <w:rPr>
                        <w:color w:val="000000"/>
                        <w:szCs w:val="24"/>
                        <w:lang w:eastAsia="lt-LT"/>
                      </w:rPr>
                      <w:t>vnt.</w:t>
                    </w:r>
                  </w:p>
                </w:tc>
                <w:tc>
                  <w:tcPr>
                    <w:tcW w:w="709" w:type="dxa"/>
                    <w:vAlign w:val="center"/>
                  </w:tcPr>
                  <w:p w14:paraId="39AFCEB2" w14:textId="77777777">
                    <w:pPr>
                      <w:jc w:val="center"/>
                      <w:rPr>
                        <w:szCs w:val="24"/>
                        <w:lang w:eastAsia="lt-LT"/>
                      </w:rPr>
                    </w:pPr>
                    <w:r>
                      <w:rPr>
                        <w:color w:val="000000"/>
                        <w:szCs w:val="24"/>
                        <w:lang w:eastAsia="lt-LT"/>
                      </w:rPr>
                      <w:t>1</w:t>
                    </w:r>
                  </w:p>
                </w:tc>
                <w:tc>
                  <w:tcPr>
                    <w:tcW w:w="1077" w:type="dxa"/>
                    <w:vAlign w:val="center"/>
                  </w:tcPr>
                  <w:p w14:paraId="28995576" w14:textId="77777777">
                    <w:pPr>
                      <w:jc w:val="right"/>
                      <w:rPr>
                        <w:szCs w:val="24"/>
                        <w:lang w:eastAsia="lt-LT"/>
                      </w:rPr>
                    </w:pPr>
                    <w:r>
                      <w:rPr>
                        <w:color w:val="000000"/>
                        <w:szCs w:val="24"/>
                        <w:lang w:eastAsia="lt-LT"/>
                      </w:rPr>
                      <w:t>2,04</w:t>
                    </w:r>
                  </w:p>
                </w:tc>
                <w:tc>
                  <w:tcPr>
                    <w:tcW w:w="1305" w:type="dxa"/>
                    <w:vAlign w:val="center"/>
                  </w:tcPr>
                  <w:p w14:paraId="1D705EB2" w14:textId="77777777">
                    <w:pPr>
                      <w:jc w:val="right"/>
                      <w:rPr>
                        <w:szCs w:val="24"/>
                        <w:lang w:eastAsia="lt-LT"/>
                      </w:rPr>
                    </w:pPr>
                    <w:r>
                      <w:rPr>
                        <w:color w:val="000000"/>
                        <w:szCs w:val="24"/>
                        <w:lang w:eastAsia="lt-LT"/>
                      </w:rPr>
                      <w:t>2,04</w:t>
                    </w:r>
                  </w:p>
                </w:tc>
              </w:tr>
              <w:tr w14:paraId="58812F37" w14:textId="77777777">
                <w:trPr>
                  <w:trHeight w:val="20"/>
                  <w:jc w:val="center"/>
                </w:trPr>
                <w:tc>
                  <w:tcPr>
                    <w:tcW w:w="567" w:type="dxa"/>
                    <w:vAlign w:val="center"/>
                  </w:tcPr>
                  <w:p w14:paraId="05BE5F10" w14:textId="7DF3F658">
                    <w:pPr>
                      <w:widowControl w:val="0"/>
                      <w:tabs>
                        <w:tab w:val="left" w:pos="720"/>
                      </w:tabs>
                      <w:suppressAutoHyphens/>
                      <w:ind w:left="1134" w:hanging="720"/>
                      <w:jc w:val="center"/>
                      <w:rPr>
                        <w:szCs w:val="24"/>
                      </w:rPr>
                    </w:pPr>
                    <w:r>
                      <w:rPr>
                        <w:szCs w:val="24"/>
                      </w:rPr>
                      <w:t>242.</w:t>
                      <w:tab/>
                    </w:r>
                  </w:p>
                </w:tc>
                <w:tc>
                  <w:tcPr>
                    <w:tcW w:w="3909" w:type="dxa"/>
                    <w:vAlign w:val="center"/>
                  </w:tcPr>
                  <w:p w14:paraId="7351A67A" w14:textId="77777777">
                    <w:pPr>
                      <w:rPr>
                        <w:color w:val="000000"/>
                        <w:szCs w:val="24"/>
                        <w14:ligatures w14:val="standardContextual"/>
                      </w:rPr>
                    </w:pPr>
                    <w:r>
                      <w:rPr>
                        <w:color w:val="000000"/>
                        <w:szCs w:val="24"/>
                        <w:lang w:eastAsia="lt-LT"/>
                      </w:rPr>
                      <w:t>Griebtuvas su raktu B16 3-16 mm</w:t>
                    </w:r>
                  </w:p>
                </w:tc>
                <w:tc>
                  <w:tcPr>
                    <w:tcW w:w="1191" w:type="dxa"/>
                    <w:vAlign w:val="center"/>
                  </w:tcPr>
                  <w:p w14:paraId="1E6C82F8"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43E92641" w14:textId="77777777">
                    <w:pPr>
                      <w:ind w:left="-113" w:right="-113"/>
                      <w:jc w:val="center"/>
                      <w:rPr>
                        <w:szCs w:val="24"/>
                        <w:lang w:eastAsia="lt-LT"/>
                      </w:rPr>
                    </w:pPr>
                    <w:r>
                      <w:rPr>
                        <w:color w:val="000000"/>
                        <w:szCs w:val="24"/>
                        <w:lang w:eastAsia="lt-LT"/>
                      </w:rPr>
                      <w:t>vnt.</w:t>
                    </w:r>
                  </w:p>
                </w:tc>
                <w:tc>
                  <w:tcPr>
                    <w:tcW w:w="709" w:type="dxa"/>
                    <w:vAlign w:val="center"/>
                  </w:tcPr>
                  <w:p w14:paraId="626D745C" w14:textId="77777777">
                    <w:pPr>
                      <w:jc w:val="center"/>
                      <w:rPr>
                        <w:szCs w:val="24"/>
                        <w:lang w:eastAsia="lt-LT"/>
                      </w:rPr>
                    </w:pPr>
                    <w:r>
                      <w:rPr>
                        <w:color w:val="000000"/>
                        <w:szCs w:val="24"/>
                        <w:lang w:eastAsia="lt-LT"/>
                      </w:rPr>
                      <w:t>1</w:t>
                    </w:r>
                  </w:p>
                </w:tc>
                <w:tc>
                  <w:tcPr>
                    <w:tcW w:w="1077" w:type="dxa"/>
                    <w:vAlign w:val="center"/>
                  </w:tcPr>
                  <w:p w14:paraId="1C15EB14" w14:textId="77777777">
                    <w:pPr>
                      <w:jc w:val="right"/>
                      <w:rPr>
                        <w:szCs w:val="24"/>
                        <w:lang w:eastAsia="lt-LT"/>
                      </w:rPr>
                    </w:pPr>
                    <w:r>
                      <w:rPr>
                        <w:color w:val="000000"/>
                        <w:szCs w:val="24"/>
                        <w:lang w:eastAsia="lt-LT"/>
                      </w:rPr>
                      <w:t>3,85</w:t>
                    </w:r>
                  </w:p>
                </w:tc>
                <w:tc>
                  <w:tcPr>
                    <w:tcW w:w="1305" w:type="dxa"/>
                    <w:vAlign w:val="center"/>
                  </w:tcPr>
                  <w:p w14:paraId="0FE82932" w14:textId="77777777">
                    <w:pPr>
                      <w:jc w:val="right"/>
                      <w:rPr>
                        <w:szCs w:val="24"/>
                        <w:lang w:eastAsia="lt-LT"/>
                      </w:rPr>
                    </w:pPr>
                    <w:r>
                      <w:rPr>
                        <w:color w:val="000000"/>
                        <w:szCs w:val="24"/>
                        <w:lang w:eastAsia="lt-LT"/>
                      </w:rPr>
                      <w:t>3,85</w:t>
                    </w:r>
                  </w:p>
                </w:tc>
              </w:tr>
              <w:tr w14:paraId="3CC51229" w14:textId="77777777">
                <w:trPr>
                  <w:trHeight w:val="20"/>
                  <w:jc w:val="center"/>
                </w:trPr>
                <w:tc>
                  <w:tcPr>
                    <w:tcW w:w="567" w:type="dxa"/>
                    <w:vAlign w:val="center"/>
                  </w:tcPr>
                  <w:p w14:paraId="6EFD38D4" w14:textId="4D90EBAF">
                    <w:pPr>
                      <w:widowControl w:val="0"/>
                      <w:tabs>
                        <w:tab w:val="left" w:pos="720"/>
                      </w:tabs>
                      <w:suppressAutoHyphens/>
                      <w:ind w:left="1134" w:hanging="720"/>
                      <w:jc w:val="center"/>
                      <w:rPr>
                        <w:szCs w:val="24"/>
                      </w:rPr>
                    </w:pPr>
                    <w:r>
                      <w:rPr>
                        <w:szCs w:val="24"/>
                      </w:rPr>
                      <w:t>243.</w:t>
                      <w:tab/>
                    </w:r>
                  </w:p>
                </w:tc>
                <w:tc>
                  <w:tcPr>
                    <w:tcW w:w="3909" w:type="dxa"/>
                    <w:vAlign w:val="center"/>
                  </w:tcPr>
                  <w:p w14:paraId="037A13C8" w14:textId="77777777">
                    <w:pPr>
                      <w:rPr>
                        <w:color w:val="000000"/>
                        <w:szCs w:val="24"/>
                        <w14:ligatures w14:val="standardContextual"/>
                      </w:rPr>
                    </w:pPr>
                    <w:r>
                      <w:rPr>
                        <w:color w:val="000000"/>
                        <w:szCs w:val="24"/>
                        <w:lang w:eastAsia="lt-LT"/>
                      </w:rPr>
                      <w:t>Grindų plovimo rinkinys „OKKO“</w:t>
                    </w:r>
                  </w:p>
                </w:tc>
                <w:tc>
                  <w:tcPr>
                    <w:tcW w:w="1191" w:type="dxa"/>
                    <w:vAlign w:val="center"/>
                  </w:tcPr>
                  <w:p w14:paraId="7D558F62"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566A977D" w14:textId="77777777">
                    <w:pPr>
                      <w:ind w:left="-113" w:right="-113"/>
                      <w:jc w:val="center"/>
                      <w:rPr>
                        <w:szCs w:val="24"/>
                        <w:lang w:eastAsia="lt-LT"/>
                      </w:rPr>
                    </w:pPr>
                    <w:r>
                      <w:rPr>
                        <w:color w:val="000000"/>
                        <w:szCs w:val="24"/>
                        <w:lang w:eastAsia="lt-LT"/>
                      </w:rPr>
                      <w:t>vnt.</w:t>
                    </w:r>
                  </w:p>
                </w:tc>
                <w:tc>
                  <w:tcPr>
                    <w:tcW w:w="709" w:type="dxa"/>
                    <w:vAlign w:val="center"/>
                  </w:tcPr>
                  <w:p w14:paraId="52427E09" w14:textId="77777777">
                    <w:pPr>
                      <w:jc w:val="center"/>
                      <w:rPr>
                        <w:szCs w:val="24"/>
                        <w:lang w:eastAsia="lt-LT"/>
                      </w:rPr>
                    </w:pPr>
                    <w:r>
                      <w:rPr>
                        <w:color w:val="000000"/>
                        <w:szCs w:val="24"/>
                        <w:lang w:eastAsia="lt-LT"/>
                      </w:rPr>
                      <w:t>1</w:t>
                    </w:r>
                  </w:p>
                </w:tc>
                <w:tc>
                  <w:tcPr>
                    <w:tcW w:w="1077" w:type="dxa"/>
                    <w:vAlign w:val="center"/>
                  </w:tcPr>
                  <w:p w14:paraId="5BEA0120" w14:textId="77777777">
                    <w:pPr>
                      <w:jc w:val="right"/>
                      <w:rPr>
                        <w:szCs w:val="24"/>
                        <w:lang w:eastAsia="lt-LT"/>
                      </w:rPr>
                    </w:pPr>
                    <w:r>
                      <w:rPr>
                        <w:color w:val="000000"/>
                        <w:szCs w:val="24"/>
                        <w:lang w:eastAsia="lt-LT"/>
                      </w:rPr>
                      <w:t>18,69</w:t>
                    </w:r>
                  </w:p>
                </w:tc>
                <w:tc>
                  <w:tcPr>
                    <w:tcW w:w="1305" w:type="dxa"/>
                    <w:vAlign w:val="center"/>
                  </w:tcPr>
                  <w:p w14:paraId="3B3A0B02" w14:textId="77777777">
                    <w:pPr>
                      <w:jc w:val="right"/>
                      <w:rPr>
                        <w:szCs w:val="24"/>
                        <w:lang w:eastAsia="lt-LT"/>
                      </w:rPr>
                    </w:pPr>
                    <w:r>
                      <w:rPr>
                        <w:color w:val="000000"/>
                        <w:szCs w:val="24"/>
                        <w:lang w:eastAsia="lt-LT"/>
                      </w:rPr>
                      <w:t>18,69</w:t>
                    </w:r>
                  </w:p>
                </w:tc>
              </w:tr>
              <w:tr w14:paraId="7BD1CF15" w14:textId="77777777">
                <w:trPr>
                  <w:trHeight w:val="20"/>
                  <w:jc w:val="center"/>
                </w:trPr>
                <w:tc>
                  <w:tcPr>
                    <w:tcW w:w="567" w:type="dxa"/>
                    <w:vAlign w:val="center"/>
                  </w:tcPr>
                  <w:p w14:paraId="6F567ED7" w14:textId="48CE730D">
                    <w:pPr>
                      <w:widowControl w:val="0"/>
                      <w:tabs>
                        <w:tab w:val="left" w:pos="720"/>
                      </w:tabs>
                      <w:suppressAutoHyphens/>
                      <w:ind w:left="1134" w:hanging="720"/>
                      <w:jc w:val="center"/>
                      <w:rPr>
                        <w:szCs w:val="24"/>
                      </w:rPr>
                    </w:pPr>
                    <w:r>
                      <w:rPr>
                        <w:szCs w:val="24"/>
                      </w:rPr>
                      <w:t>244.</w:t>
                      <w:tab/>
                    </w:r>
                  </w:p>
                </w:tc>
                <w:tc>
                  <w:tcPr>
                    <w:tcW w:w="3909" w:type="dxa"/>
                    <w:vAlign w:val="center"/>
                  </w:tcPr>
                  <w:p w14:paraId="644CF70A" w14:textId="77777777">
                    <w:pPr>
                      <w:rPr>
                        <w:color w:val="000000"/>
                        <w:szCs w:val="24"/>
                        <w14:ligatures w14:val="standardContextual"/>
                      </w:rPr>
                    </w:pPr>
                    <w:r>
                      <w:rPr>
                        <w:color w:val="000000"/>
                        <w:szCs w:val="24"/>
                        <w:lang w:eastAsia="lt-LT"/>
                      </w:rPr>
                      <w:t>Grindų plovimo rinkinys „Vileda“</w:t>
                    </w:r>
                  </w:p>
                </w:tc>
                <w:tc>
                  <w:tcPr>
                    <w:tcW w:w="1191" w:type="dxa"/>
                    <w:vAlign w:val="center"/>
                  </w:tcPr>
                  <w:p w14:paraId="77AE1B10" w14:textId="77777777">
                    <w:pPr>
                      <w:ind w:left="-113" w:right="-113"/>
                      <w:jc w:val="center"/>
                      <w:rPr>
                        <w:spacing w:val="-4"/>
                        <w:szCs w:val="24"/>
                        <w:lang w:eastAsia="lt-LT"/>
                      </w:rPr>
                    </w:pPr>
                    <w:r>
                      <w:rPr>
                        <w:color w:val="000000"/>
                        <w:spacing w:val="-4"/>
                        <w:szCs w:val="24"/>
                        <w:lang w:eastAsia="lt-LT"/>
                      </w:rPr>
                      <w:t>2023-11-28</w:t>
                    </w:r>
                  </w:p>
                </w:tc>
                <w:tc>
                  <w:tcPr>
                    <w:tcW w:w="821" w:type="dxa"/>
                    <w:vAlign w:val="center"/>
                  </w:tcPr>
                  <w:p w14:paraId="6D512C3F" w14:textId="77777777">
                    <w:pPr>
                      <w:ind w:left="-113" w:right="-113"/>
                      <w:jc w:val="center"/>
                      <w:rPr>
                        <w:szCs w:val="24"/>
                        <w:lang w:eastAsia="lt-LT"/>
                      </w:rPr>
                    </w:pPr>
                    <w:r>
                      <w:rPr>
                        <w:color w:val="000000"/>
                        <w:szCs w:val="24"/>
                        <w:lang w:eastAsia="lt-LT"/>
                      </w:rPr>
                      <w:t>vnt.</w:t>
                    </w:r>
                  </w:p>
                </w:tc>
                <w:tc>
                  <w:tcPr>
                    <w:tcW w:w="709" w:type="dxa"/>
                    <w:vAlign w:val="center"/>
                  </w:tcPr>
                  <w:p w14:paraId="5E1B5B68" w14:textId="77777777">
                    <w:pPr>
                      <w:jc w:val="center"/>
                      <w:rPr>
                        <w:szCs w:val="24"/>
                        <w:lang w:eastAsia="lt-LT"/>
                      </w:rPr>
                    </w:pPr>
                    <w:r>
                      <w:rPr>
                        <w:color w:val="000000"/>
                        <w:szCs w:val="24"/>
                        <w:lang w:eastAsia="lt-LT"/>
                      </w:rPr>
                      <w:t>1</w:t>
                    </w:r>
                  </w:p>
                </w:tc>
                <w:tc>
                  <w:tcPr>
                    <w:tcW w:w="1077" w:type="dxa"/>
                    <w:vAlign w:val="center"/>
                  </w:tcPr>
                  <w:p w14:paraId="5A8E7B9F" w14:textId="77777777">
                    <w:pPr>
                      <w:jc w:val="right"/>
                      <w:rPr>
                        <w:szCs w:val="24"/>
                        <w:lang w:eastAsia="lt-LT"/>
                      </w:rPr>
                    </w:pPr>
                    <w:r>
                      <w:rPr>
                        <w:color w:val="000000"/>
                        <w:szCs w:val="24"/>
                        <w:lang w:eastAsia="lt-LT"/>
                      </w:rPr>
                      <w:t>29,35</w:t>
                    </w:r>
                  </w:p>
                </w:tc>
                <w:tc>
                  <w:tcPr>
                    <w:tcW w:w="1305" w:type="dxa"/>
                    <w:vAlign w:val="center"/>
                  </w:tcPr>
                  <w:p w14:paraId="2729709C" w14:textId="77777777">
                    <w:pPr>
                      <w:jc w:val="right"/>
                      <w:rPr>
                        <w:szCs w:val="24"/>
                        <w:lang w:eastAsia="lt-LT"/>
                      </w:rPr>
                    </w:pPr>
                    <w:r>
                      <w:rPr>
                        <w:color w:val="000000"/>
                        <w:szCs w:val="24"/>
                        <w:lang w:eastAsia="lt-LT"/>
                      </w:rPr>
                      <w:t>29,35</w:t>
                    </w:r>
                  </w:p>
                </w:tc>
              </w:tr>
              <w:tr w14:paraId="7DF48F01" w14:textId="77777777">
                <w:trPr>
                  <w:trHeight w:val="20"/>
                  <w:jc w:val="center"/>
                </w:trPr>
                <w:tc>
                  <w:tcPr>
                    <w:tcW w:w="567" w:type="dxa"/>
                    <w:vAlign w:val="center"/>
                  </w:tcPr>
                  <w:p w14:paraId="3B026498" w14:textId="44E8FC5E">
                    <w:pPr>
                      <w:widowControl w:val="0"/>
                      <w:tabs>
                        <w:tab w:val="left" w:pos="720"/>
                      </w:tabs>
                      <w:suppressAutoHyphens/>
                      <w:ind w:left="1134" w:hanging="720"/>
                      <w:jc w:val="center"/>
                      <w:rPr>
                        <w:szCs w:val="24"/>
                      </w:rPr>
                    </w:pPr>
                    <w:r>
                      <w:rPr>
                        <w:szCs w:val="24"/>
                      </w:rPr>
                      <w:t>245.</w:t>
                      <w:tab/>
                    </w:r>
                  </w:p>
                </w:tc>
                <w:tc>
                  <w:tcPr>
                    <w:tcW w:w="3909" w:type="dxa"/>
                    <w:vAlign w:val="center"/>
                  </w:tcPr>
                  <w:p w14:paraId="65DA00BF" w14:textId="77777777">
                    <w:pPr>
                      <w:rPr>
                        <w:color w:val="000000"/>
                        <w:szCs w:val="24"/>
                        <w14:ligatures w14:val="standardContextual"/>
                      </w:rPr>
                    </w:pPr>
                    <w:r>
                      <w:rPr>
                        <w:color w:val="000000"/>
                        <w:szCs w:val="24"/>
                        <w:lang w:eastAsia="lt-LT"/>
                      </w:rPr>
                      <w:t>Gulsčiukas 3 indų „c93b“ su magnetu</w:t>
                    </w:r>
                  </w:p>
                </w:tc>
                <w:tc>
                  <w:tcPr>
                    <w:tcW w:w="1191" w:type="dxa"/>
                    <w:vAlign w:val="center"/>
                  </w:tcPr>
                  <w:p w14:paraId="775B7DF1"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0BFB8F99" w14:textId="77777777">
                    <w:pPr>
                      <w:ind w:left="-113" w:right="-113"/>
                      <w:jc w:val="center"/>
                      <w:rPr>
                        <w:szCs w:val="24"/>
                        <w:lang w:eastAsia="lt-LT"/>
                      </w:rPr>
                    </w:pPr>
                    <w:r>
                      <w:rPr>
                        <w:color w:val="000000"/>
                        <w:szCs w:val="24"/>
                        <w:lang w:eastAsia="lt-LT"/>
                      </w:rPr>
                      <w:t>vnt.</w:t>
                    </w:r>
                  </w:p>
                </w:tc>
                <w:tc>
                  <w:tcPr>
                    <w:tcW w:w="709" w:type="dxa"/>
                    <w:vAlign w:val="center"/>
                  </w:tcPr>
                  <w:p w14:paraId="4CC09C99" w14:textId="77777777">
                    <w:pPr>
                      <w:jc w:val="center"/>
                      <w:rPr>
                        <w:szCs w:val="24"/>
                        <w:lang w:eastAsia="lt-LT"/>
                      </w:rPr>
                    </w:pPr>
                    <w:r>
                      <w:rPr>
                        <w:color w:val="000000"/>
                        <w:szCs w:val="24"/>
                        <w:lang w:eastAsia="lt-LT"/>
                      </w:rPr>
                      <w:t>1</w:t>
                    </w:r>
                  </w:p>
                </w:tc>
                <w:tc>
                  <w:tcPr>
                    <w:tcW w:w="1077" w:type="dxa"/>
                    <w:vAlign w:val="center"/>
                  </w:tcPr>
                  <w:p w14:paraId="14448662" w14:textId="77777777">
                    <w:pPr>
                      <w:jc w:val="right"/>
                      <w:rPr>
                        <w:szCs w:val="24"/>
                        <w:lang w:eastAsia="lt-LT"/>
                      </w:rPr>
                    </w:pPr>
                    <w:r>
                      <w:rPr>
                        <w:color w:val="000000"/>
                        <w:szCs w:val="24"/>
                        <w:lang w:eastAsia="lt-LT"/>
                      </w:rPr>
                      <w:t>1,57</w:t>
                    </w:r>
                  </w:p>
                </w:tc>
                <w:tc>
                  <w:tcPr>
                    <w:tcW w:w="1305" w:type="dxa"/>
                    <w:vAlign w:val="center"/>
                  </w:tcPr>
                  <w:p w14:paraId="23E40730" w14:textId="77777777">
                    <w:pPr>
                      <w:jc w:val="right"/>
                      <w:rPr>
                        <w:szCs w:val="24"/>
                        <w:lang w:eastAsia="lt-LT"/>
                      </w:rPr>
                    </w:pPr>
                    <w:r>
                      <w:rPr>
                        <w:color w:val="000000"/>
                        <w:szCs w:val="24"/>
                        <w:lang w:eastAsia="lt-LT"/>
                      </w:rPr>
                      <w:t>1,57</w:t>
                    </w:r>
                  </w:p>
                </w:tc>
              </w:tr>
              <w:tr w14:paraId="1B39DCD8" w14:textId="77777777">
                <w:trPr>
                  <w:trHeight w:val="20"/>
                  <w:jc w:val="center"/>
                </w:trPr>
                <w:tc>
                  <w:tcPr>
                    <w:tcW w:w="567" w:type="dxa"/>
                    <w:vAlign w:val="center"/>
                  </w:tcPr>
                  <w:p w14:paraId="2A1F2003" w14:textId="4D1DEC36">
                    <w:pPr>
                      <w:widowControl w:val="0"/>
                      <w:tabs>
                        <w:tab w:val="left" w:pos="720"/>
                      </w:tabs>
                      <w:suppressAutoHyphens/>
                      <w:ind w:left="1134" w:hanging="720"/>
                      <w:jc w:val="center"/>
                      <w:rPr>
                        <w:szCs w:val="24"/>
                      </w:rPr>
                    </w:pPr>
                    <w:r>
                      <w:rPr>
                        <w:szCs w:val="24"/>
                      </w:rPr>
                      <w:t>246.</w:t>
                      <w:tab/>
                    </w:r>
                  </w:p>
                </w:tc>
                <w:tc>
                  <w:tcPr>
                    <w:tcW w:w="3909" w:type="dxa"/>
                    <w:vAlign w:val="center"/>
                  </w:tcPr>
                  <w:p w14:paraId="071BD64E" w14:textId="77777777">
                    <w:pPr>
                      <w:rPr>
                        <w:color w:val="000000"/>
                        <w:szCs w:val="24"/>
                        <w14:ligatures w14:val="standardContextual"/>
                      </w:rPr>
                    </w:pPr>
                    <w:r>
                      <w:rPr>
                        <w:color w:val="000000"/>
                        <w:szCs w:val="24"/>
                        <w:lang w:eastAsia="lt-LT"/>
                      </w:rPr>
                      <w:t>Gulsčiukas 3 indų „Ept-2008-2400“</w:t>
                    </w:r>
                  </w:p>
                </w:tc>
                <w:tc>
                  <w:tcPr>
                    <w:tcW w:w="1191" w:type="dxa"/>
                    <w:vAlign w:val="center"/>
                  </w:tcPr>
                  <w:p w14:paraId="51F91F30"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5D2E5EC2" w14:textId="77777777">
                    <w:pPr>
                      <w:ind w:left="-113" w:right="-113"/>
                      <w:jc w:val="center"/>
                      <w:rPr>
                        <w:szCs w:val="24"/>
                        <w:lang w:eastAsia="lt-LT"/>
                      </w:rPr>
                    </w:pPr>
                    <w:r>
                      <w:rPr>
                        <w:color w:val="000000"/>
                        <w:szCs w:val="24"/>
                        <w:lang w:eastAsia="lt-LT"/>
                      </w:rPr>
                      <w:t>vnt.</w:t>
                    </w:r>
                  </w:p>
                </w:tc>
                <w:tc>
                  <w:tcPr>
                    <w:tcW w:w="709" w:type="dxa"/>
                    <w:vAlign w:val="center"/>
                  </w:tcPr>
                  <w:p w14:paraId="56F62F03" w14:textId="77777777">
                    <w:pPr>
                      <w:jc w:val="center"/>
                      <w:rPr>
                        <w:szCs w:val="24"/>
                        <w:lang w:eastAsia="lt-LT"/>
                      </w:rPr>
                    </w:pPr>
                    <w:r>
                      <w:rPr>
                        <w:color w:val="000000"/>
                        <w:szCs w:val="24"/>
                        <w:lang w:eastAsia="lt-LT"/>
                      </w:rPr>
                      <w:t>1</w:t>
                    </w:r>
                  </w:p>
                </w:tc>
                <w:tc>
                  <w:tcPr>
                    <w:tcW w:w="1077" w:type="dxa"/>
                    <w:vAlign w:val="center"/>
                  </w:tcPr>
                  <w:p w14:paraId="3D766D91" w14:textId="77777777">
                    <w:pPr>
                      <w:jc w:val="right"/>
                      <w:rPr>
                        <w:szCs w:val="24"/>
                        <w:lang w:eastAsia="lt-LT"/>
                      </w:rPr>
                    </w:pPr>
                    <w:r>
                      <w:rPr>
                        <w:color w:val="000000"/>
                        <w:szCs w:val="24"/>
                        <w:lang w:eastAsia="lt-LT"/>
                      </w:rPr>
                      <w:t>2,50</w:t>
                    </w:r>
                  </w:p>
                </w:tc>
                <w:tc>
                  <w:tcPr>
                    <w:tcW w:w="1305" w:type="dxa"/>
                    <w:vAlign w:val="center"/>
                  </w:tcPr>
                  <w:p w14:paraId="03562799" w14:textId="77777777">
                    <w:pPr>
                      <w:jc w:val="right"/>
                      <w:rPr>
                        <w:szCs w:val="24"/>
                        <w:lang w:eastAsia="lt-LT"/>
                      </w:rPr>
                    </w:pPr>
                    <w:r>
                      <w:rPr>
                        <w:color w:val="000000"/>
                        <w:szCs w:val="24"/>
                        <w:lang w:eastAsia="lt-LT"/>
                      </w:rPr>
                      <w:t>2,50</w:t>
                    </w:r>
                  </w:p>
                </w:tc>
              </w:tr>
              <w:tr w14:paraId="6510D492" w14:textId="77777777">
                <w:trPr>
                  <w:trHeight w:val="20"/>
                  <w:jc w:val="center"/>
                </w:trPr>
                <w:tc>
                  <w:tcPr>
                    <w:tcW w:w="567" w:type="dxa"/>
                    <w:vAlign w:val="center"/>
                  </w:tcPr>
                  <w:p w14:paraId="15DA1028" w14:textId="07AB81EA">
                    <w:pPr>
                      <w:widowControl w:val="0"/>
                      <w:tabs>
                        <w:tab w:val="left" w:pos="720"/>
                      </w:tabs>
                      <w:suppressAutoHyphens/>
                      <w:ind w:left="1134" w:hanging="720"/>
                      <w:jc w:val="center"/>
                      <w:rPr>
                        <w:szCs w:val="24"/>
                      </w:rPr>
                    </w:pPr>
                    <w:r>
                      <w:rPr>
                        <w:szCs w:val="24"/>
                      </w:rPr>
                      <w:t>247.</w:t>
                      <w:tab/>
                    </w:r>
                  </w:p>
                </w:tc>
                <w:tc>
                  <w:tcPr>
                    <w:tcW w:w="3909" w:type="dxa"/>
                    <w:vAlign w:val="center"/>
                  </w:tcPr>
                  <w:p w14:paraId="69AA7F28" w14:textId="77777777">
                    <w:pPr>
                      <w:rPr>
                        <w:color w:val="000000"/>
                        <w:szCs w:val="24"/>
                        <w14:ligatures w14:val="standardContextual"/>
                      </w:rPr>
                    </w:pPr>
                    <w:r>
                      <w:rPr>
                        <w:color w:val="000000"/>
                        <w:szCs w:val="24"/>
                        <w:lang w:eastAsia="lt-LT"/>
                      </w:rPr>
                      <w:t>Gulsčiukas 3 indų „Ept-2008G-1500“</w:t>
                    </w:r>
                  </w:p>
                </w:tc>
                <w:tc>
                  <w:tcPr>
                    <w:tcW w:w="1191" w:type="dxa"/>
                    <w:vAlign w:val="center"/>
                  </w:tcPr>
                  <w:p w14:paraId="4CDD1D50"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59BA6299" w14:textId="77777777">
                    <w:pPr>
                      <w:ind w:left="-113" w:right="-113"/>
                      <w:jc w:val="center"/>
                      <w:rPr>
                        <w:szCs w:val="24"/>
                        <w:lang w:eastAsia="lt-LT"/>
                      </w:rPr>
                    </w:pPr>
                    <w:r>
                      <w:rPr>
                        <w:color w:val="000000"/>
                        <w:szCs w:val="24"/>
                        <w:lang w:eastAsia="lt-LT"/>
                      </w:rPr>
                      <w:t>vnt.</w:t>
                    </w:r>
                  </w:p>
                </w:tc>
                <w:tc>
                  <w:tcPr>
                    <w:tcW w:w="709" w:type="dxa"/>
                    <w:vAlign w:val="center"/>
                  </w:tcPr>
                  <w:p w14:paraId="5E656DEF" w14:textId="77777777">
                    <w:pPr>
                      <w:jc w:val="center"/>
                      <w:rPr>
                        <w:szCs w:val="24"/>
                        <w:lang w:eastAsia="lt-LT"/>
                      </w:rPr>
                    </w:pPr>
                    <w:r>
                      <w:rPr>
                        <w:color w:val="000000"/>
                        <w:szCs w:val="24"/>
                        <w:lang w:eastAsia="lt-LT"/>
                      </w:rPr>
                      <w:t>1</w:t>
                    </w:r>
                  </w:p>
                </w:tc>
                <w:tc>
                  <w:tcPr>
                    <w:tcW w:w="1077" w:type="dxa"/>
                    <w:vAlign w:val="center"/>
                  </w:tcPr>
                  <w:p w14:paraId="7437484E" w14:textId="77777777">
                    <w:pPr>
                      <w:jc w:val="right"/>
                      <w:rPr>
                        <w:szCs w:val="24"/>
                        <w:lang w:eastAsia="lt-LT"/>
                      </w:rPr>
                    </w:pPr>
                    <w:r>
                      <w:rPr>
                        <w:color w:val="000000"/>
                        <w:szCs w:val="24"/>
                        <w:lang w:eastAsia="lt-LT"/>
                      </w:rPr>
                      <w:t>5,60</w:t>
                    </w:r>
                  </w:p>
                </w:tc>
                <w:tc>
                  <w:tcPr>
                    <w:tcW w:w="1305" w:type="dxa"/>
                    <w:vAlign w:val="center"/>
                  </w:tcPr>
                  <w:p w14:paraId="07DDDA6A" w14:textId="77777777">
                    <w:pPr>
                      <w:jc w:val="right"/>
                      <w:rPr>
                        <w:szCs w:val="24"/>
                        <w:lang w:eastAsia="lt-LT"/>
                      </w:rPr>
                    </w:pPr>
                    <w:r>
                      <w:rPr>
                        <w:color w:val="000000"/>
                        <w:szCs w:val="24"/>
                        <w:lang w:eastAsia="lt-LT"/>
                      </w:rPr>
                      <w:t>5,60</w:t>
                    </w:r>
                  </w:p>
                </w:tc>
              </w:tr>
              <w:tr w14:paraId="2DE7F7F2" w14:textId="77777777">
                <w:trPr>
                  <w:trHeight w:val="20"/>
                  <w:jc w:val="center"/>
                </w:trPr>
                <w:tc>
                  <w:tcPr>
                    <w:tcW w:w="567" w:type="dxa"/>
                    <w:vAlign w:val="center"/>
                  </w:tcPr>
                  <w:p w14:paraId="51B7CA7E" w14:textId="6586F5E6">
                    <w:pPr>
                      <w:widowControl w:val="0"/>
                      <w:tabs>
                        <w:tab w:val="left" w:pos="720"/>
                      </w:tabs>
                      <w:suppressAutoHyphens/>
                      <w:ind w:left="1134" w:hanging="720"/>
                      <w:jc w:val="center"/>
                      <w:rPr>
                        <w:szCs w:val="24"/>
                      </w:rPr>
                    </w:pPr>
                    <w:r>
                      <w:rPr>
                        <w:szCs w:val="24"/>
                      </w:rPr>
                      <w:t>248.</w:t>
                      <w:tab/>
                    </w:r>
                  </w:p>
                </w:tc>
                <w:tc>
                  <w:tcPr>
                    <w:tcW w:w="3909" w:type="dxa"/>
                    <w:vAlign w:val="center"/>
                  </w:tcPr>
                  <w:p w14:paraId="12E01B5E" w14:textId="77777777">
                    <w:pPr>
                      <w:rPr>
                        <w:color w:val="000000"/>
                        <w:szCs w:val="24"/>
                        <w14:ligatures w14:val="standardContextual"/>
                      </w:rPr>
                    </w:pPr>
                    <w:r>
                      <w:rPr>
                        <w:color w:val="000000"/>
                        <w:szCs w:val="24"/>
                        <w:lang w:eastAsia="lt-LT"/>
                      </w:rPr>
                      <w:t>Gyvatvorių žirklės akumuliatorinės „DUH523Z 18V MAKITA“</w:t>
                    </w:r>
                  </w:p>
                </w:tc>
                <w:tc>
                  <w:tcPr>
                    <w:tcW w:w="1191" w:type="dxa"/>
                    <w:vAlign w:val="center"/>
                  </w:tcPr>
                  <w:p w14:paraId="3A86A596" w14:textId="77777777">
                    <w:pPr>
                      <w:ind w:left="-113" w:right="-113"/>
                      <w:jc w:val="center"/>
                      <w:rPr>
                        <w:spacing w:val="-4"/>
                        <w:szCs w:val="24"/>
                        <w:lang w:eastAsia="lt-LT"/>
                      </w:rPr>
                    </w:pPr>
                    <w:r>
                      <w:rPr>
                        <w:color w:val="000000"/>
                        <w:spacing w:val="-4"/>
                        <w:szCs w:val="24"/>
                        <w:lang w:eastAsia="lt-LT"/>
                      </w:rPr>
                      <w:t>2023-02-21</w:t>
                    </w:r>
                  </w:p>
                </w:tc>
                <w:tc>
                  <w:tcPr>
                    <w:tcW w:w="821" w:type="dxa"/>
                    <w:vAlign w:val="center"/>
                  </w:tcPr>
                  <w:p w14:paraId="5A8B4D6C" w14:textId="77777777">
                    <w:pPr>
                      <w:ind w:left="-113" w:right="-113"/>
                      <w:jc w:val="center"/>
                      <w:rPr>
                        <w:szCs w:val="24"/>
                        <w:lang w:eastAsia="lt-LT"/>
                      </w:rPr>
                    </w:pPr>
                    <w:r>
                      <w:rPr>
                        <w:color w:val="000000"/>
                        <w:szCs w:val="24"/>
                        <w:lang w:eastAsia="lt-LT"/>
                      </w:rPr>
                      <w:t>vnt.</w:t>
                    </w:r>
                  </w:p>
                </w:tc>
                <w:tc>
                  <w:tcPr>
                    <w:tcW w:w="709" w:type="dxa"/>
                    <w:vAlign w:val="center"/>
                  </w:tcPr>
                  <w:p w14:paraId="2D261196" w14:textId="77777777">
                    <w:pPr>
                      <w:jc w:val="center"/>
                      <w:rPr>
                        <w:szCs w:val="24"/>
                        <w:lang w:eastAsia="lt-LT"/>
                      </w:rPr>
                    </w:pPr>
                    <w:r>
                      <w:rPr>
                        <w:color w:val="000000"/>
                        <w:szCs w:val="24"/>
                        <w:lang w:eastAsia="lt-LT"/>
                      </w:rPr>
                      <w:t>1</w:t>
                    </w:r>
                  </w:p>
                </w:tc>
                <w:tc>
                  <w:tcPr>
                    <w:tcW w:w="1077" w:type="dxa"/>
                    <w:vAlign w:val="center"/>
                  </w:tcPr>
                  <w:p w14:paraId="287D69CE" w14:textId="77777777">
                    <w:pPr>
                      <w:jc w:val="right"/>
                      <w:rPr>
                        <w:szCs w:val="24"/>
                        <w:lang w:eastAsia="lt-LT"/>
                      </w:rPr>
                    </w:pPr>
                    <w:r>
                      <w:rPr>
                        <w:color w:val="000000"/>
                        <w:szCs w:val="24"/>
                        <w:lang w:eastAsia="lt-LT"/>
                      </w:rPr>
                      <w:t>87,00</w:t>
                    </w:r>
                  </w:p>
                </w:tc>
                <w:tc>
                  <w:tcPr>
                    <w:tcW w:w="1305" w:type="dxa"/>
                    <w:vAlign w:val="center"/>
                  </w:tcPr>
                  <w:p w14:paraId="6E50D428" w14:textId="77777777">
                    <w:pPr>
                      <w:jc w:val="right"/>
                      <w:rPr>
                        <w:szCs w:val="24"/>
                        <w:lang w:eastAsia="lt-LT"/>
                      </w:rPr>
                    </w:pPr>
                    <w:r>
                      <w:rPr>
                        <w:color w:val="000000"/>
                        <w:szCs w:val="24"/>
                        <w:lang w:eastAsia="lt-LT"/>
                      </w:rPr>
                      <w:t>87,00</w:t>
                    </w:r>
                  </w:p>
                </w:tc>
              </w:tr>
              <w:tr w14:paraId="5D6D86C5" w14:textId="77777777">
                <w:trPr>
                  <w:trHeight w:val="20"/>
                  <w:jc w:val="center"/>
                </w:trPr>
                <w:tc>
                  <w:tcPr>
                    <w:tcW w:w="567" w:type="dxa"/>
                    <w:vAlign w:val="center"/>
                  </w:tcPr>
                  <w:p w14:paraId="371FCAAB" w14:textId="738B5300">
                    <w:pPr>
                      <w:widowControl w:val="0"/>
                      <w:tabs>
                        <w:tab w:val="left" w:pos="720"/>
                      </w:tabs>
                      <w:suppressAutoHyphens/>
                      <w:ind w:left="1134" w:hanging="720"/>
                      <w:jc w:val="center"/>
                      <w:rPr>
                        <w:szCs w:val="24"/>
                      </w:rPr>
                    </w:pPr>
                    <w:r>
                      <w:rPr>
                        <w:szCs w:val="24"/>
                      </w:rPr>
                      <w:t>249.</w:t>
                      <w:tab/>
                    </w:r>
                  </w:p>
                </w:tc>
                <w:tc>
                  <w:tcPr>
                    <w:tcW w:w="3909" w:type="dxa"/>
                    <w:vAlign w:val="center"/>
                  </w:tcPr>
                  <w:p w14:paraId="59AECE19" w14:textId="77777777">
                    <w:pPr>
                      <w:rPr>
                        <w:color w:val="000000"/>
                        <w:szCs w:val="24"/>
                        <w14:ligatures w14:val="standardContextual"/>
                      </w:rPr>
                    </w:pPr>
                    <w:r>
                      <w:rPr>
                        <w:color w:val="000000"/>
                        <w:szCs w:val="24"/>
                        <w:lang w:eastAsia="lt-LT"/>
                      </w:rPr>
                      <w:t>Horizontalios žaliuzės</w:t>
                    </w:r>
                  </w:p>
                </w:tc>
                <w:tc>
                  <w:tcPr>
                    <w:tcW w:w="1191" w:type="dxa"/>
                    <w:vAlign w:val="center"/>
                  </w:tcPr>
                  <w:p w14:paraId="222575F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22B5941" w14:textId="77777777">
                    <w:pPr>
                      <w:ind w:left="-113" w:right="-113"/>
                      <w:jc w:val="center"/>
                      <w:rPr>
                        <w:szCs w:val="24"/>
                        <w:lang w:eastAsia="lt-LT"/>
                      </w:rPr>
                    </w:pPr>
                    <w:r>
                      <w:rPr>
                        <w:color w:val="000000"/>
                        <w:szCs w:val="24"/>
                        <w:lang w:eastAsia="lt-LT"/>
                      </w:rPr>
                      <w:t>vnt.</w:t>
                    </w:r>
                  </w:p>
                </w:tc>
                <w:tc>
                  <w:tcPr>
                    <w:tcW w:w="709" w:type="dxa"/>
                    <w:vAlign w:val="center"/>
                  </w:tcPr>
                  <w:p w14:paraId="240BC1E5" w14:textId="77777777">
                    <w:pPr>
                      <w:jc w:val="center"/>
                      <w:rPr>
                        <w:szCs w:val="24"/>
                        <w:lang w:eastAsia="lt-LT"/>
                      </w:rPr>
                    </w:pPr>
                    <w:r>
                      <w:rPr>
                        <w:color w:val="000000"/>
                        <w:szCs w:val="24"/>
                        <w:lang w:eastAsia="lt-LT"/>
                      </w:rPr>
                      <w:t>1</w:t>
                    </w:r>
                  </w:p>
                </w:tc>
                <w:tc>
                  <w:tcPr>
                    <w:tcW w:w="1077" w:type="dxa"/>
                    <w:vAlign w:val="center"/>
                  </w:tcPr>
                  <w:p w14:paraId="721A3944" w14:textId="77777777">
                    <w:pPr>
                      <w:jc w:val="right"/>
                      <w:rPr>
                        <w:szCs w:val="24"/>
                        <w:lang w:eastAsia="lt-LT"/>
                      </w:rPr>
                    </w:pPr>
                    <w:r>
                      <w:rPr>
                        <w:color w:val="000000"/>
                        <w:szCs w:val="24"/>
                        <w:lang w:eastAsia="lt-LT"/>
                      </w:rPr>
                      <w:t>309,89</w:t>
                    </w:r>
                  </w:p>
                </w:tc>
                <w:tc>
                  <w:tcPr>
                    <w:tcW w:w="1305" w:type="dxa"/>
                    <w:vAlign w:val="center"/>
                  </w:tcPr>
                  <w:p w14:paraId="7313E60D" w14:textId="77777777">
                    <w:pPr>
                      <w:jc w:val="right"/>
                      <w:rPr>
                        <w:szCs w:val="24"/>
                        <w:lang w:eastAsia="lt-LT"/>
                      </w:rPr>
                    </w:pPr>
                    <w:r>
                      <w:rPr>
                        <w:color w:val="000000"/>
                        <w:szCs w:val="24"/>
                        <w:lang w:eastAsia="lt-LT"/>
                      </w:rPr>
                      <w:t>309,89</w:t>
                    </w:r>
                  </w:p>
                </w:tc>
              </w:tr>
              <w:tr w14:paraId="581459FF" w14:textId="77777777">
                <w:trPr>
                  <w:trHeight w:val="20"/>
                  <w:jc w:val="center"/>
                </w:trPr>
                <w:tc>
                  <w:tcPr>
                    <w:tcW w:w="567" w:type="dxa"/>
                    <w:vAlign w:val="center"/>
                  </w:tcPr>
                  <w:p w14:paraId="4DD80BC2" w14:textId="689358EB">
                    <w:pPr>
                      <w:widowControl w:val="0"/>
                      <w:tabs>
                        <w:tab w:val="left" w:pos="720"/>
                      </w:tabs>
                      <w:suppressAutoHyphens/>
                      <w:ind w:left="1134" w:hanging="720"/>
                      <w:jc w:val="center"/>
                      <w:rPr>
                        <w:szCs w:val="24"/>
                      </w:rPr>
                    </w:pPr>
                    <w:r>
                      <w:rPr>
                        <w:szCs w:val="24"/>
                      </w:rPr>
                      <w:t>250.</w:t>
                      <w:tab/>
                    </w:r>
                  </w:p>
                </w:tc>
                <w:tc>
                  <w:tcPr>
                    <w:tcW w:w="3909" w:type="dxa"/>
                    <w:vAlign w:val="center"/>
                  </w:tcPr>
                  <w:p w14:paraId="7447E34C" w14:textId="77777777">
                    <w:pPr>
                      <w:rPr>
                        <w:color w:val="000000"/>
                        <w:szCs w:val="24"/>
                        <w14:ligatures w14:val="standardContextual"/>
                      </w:rPr>
                    </w:pPr>
                    <w:r>
                      <w:rPr>
                        <w:color w:val="000000"/>
                        <w:szCs w:val="24"/>
                        <w:lang w:eastAsia="lt-LT"/>
                      </w:rPr>
                      <w:t>Horizontalios žaliuzės</w:t>
                    </w:r>
                  </w:p>
                </w:tc>
                <w:tc>
                  <w:tcPr>
                    <w:tcW w:w="1191" w:type="dxa"/>
                    <w:vAlign w:val="center"/>
                  </w:tcPr>
                  <w:p w14:paraId="04E7C1F0" w14:textId="77777777">
                    <w:pPr>
                      <w:ind w:left="-113" w:right="-113"/>
                      <w:jc w:val="center"/>
                      <w:rPr>
                        <w:spacing w:val="-4"/>
                        <w:szCs w:val="24"/>
                        <w:lang w:eastAsia="lt-LT"/>
                      </w:rPr>
                    </w:pPr>
                    <w:r>
                      <w:rPr>
                        <w:color w:val="000000"/>
                        <w:spacing w:val="-4"/>
                        <w:szCs w:val="24"/>
                        <w:lang w:eastAsia="lt-LT"/>
                      </w:rPr>
                      <w:t>2015-12-29</w:t>
                    </w:r>
                  </w:p>
                </w:tc>
                <w:tc>
                  <w:tcPr>
                    <w:tcW w:w="821" w:type="dxa"/>
                    <w:vAlign w:val="center"/>
                  </w:tcPr>
                  <w:p w14:paraId="4A07DA3F" w14:textId="77777777">
                    <w:pPr>
                      <w:ind w:left="-113" w:right="-113"/>
                      <w:jc w:val="center"/>
                      <w:rPr>
                        <w:szCs w:val="24"/>
                        <w:lang w:eastAsia="lt-LT"/>
                      </w:rPr>
                    </w:pPr>
                    <w:r>
                      <w:rPr>
                        <w:color w:val="000000"/>
                        <w:szCs w:val="24"/>
                        <w:lang w:eastAsia="lt-LT"/>
                      </w:rPr>
                      <w:t>vnt.</w:t>
                    </w:r>
                  </w:p>
                </w:tc>
                <w:tc>
                  <w:tcPr>
                    <w:tcW w:w="709" w:type="dxa"/>
                    <w:vAlign w:val="center"/>
                  </w:tcPr>
                  <w:p w14:paraId="2A4C765C" w14:textId="77777777">
                    <w:pPr>
                      <w:jc w:val="center"/>
                      <w:rPr>
                        <w:szCs w:val="24"/>
                        <w:lang w:eastAsia="lt-LT"/>
                      </w:rPr>
                    </w:pPr>
                    <w:r>
                      <w:rPr>
                        <w:color w:val="000000"/>
                        <w:szCs w:val="24"/>
                        <w:lang w:eastAsia="lt-LT"/>
                      </w:rPr>
                      <w:t>8</w:t>
                    </w:r>
                  </w:p>
                </w:tc>
                <w:tc>
                  <w:tcPr>
                    <w:tcW w:w="1077" w:type="dxa"/>
                    <w:vAlign w:val="center"/>
                  </w:tcPr>
                  <w:p w14:paraId="5265683C" w14:textId="77777777">
                    <w:pPr>
                      <w:jc w:val="right"/>
                      <w:rPr>
                        <w:szCs w:val="24"/>
                        <w:lang w:eastAsia="lt-LT"/>
                      </w:rPr>
                    </w:pPr>
                    <w:r>
                      <w:rPr>
                        <w:color w:val="000000"/>
                        <w:szCs w:val="24"/>
                        <w:lang w:eastAsia="lt-LT"/>
                      </w:rPr>
                      <w:t>37,50</w:t>
                    </w:r>
                  </w:p>
                </w:tc>
                <w:tc>
                  <w:tcPr>
                    <w:tcW w:w="1305" w:type="dxa"/>
                    <w:vAlign w:val="center"/>
                  </w:tcPr>
                  <w:p w14:paraId="175CA436" w14:textId="77777777">
                    <w:pPr>
                      <w:jc w:val="right"/>
                      <w:rPr>
                        <w:szCs w:val="24"/>
                        <w:lang w:eastAsia="lt-LT"/>
                      </w:rPr>
                    </w:pPr>
                    <w:r>
                      <w:rPr>
                        <w:color w:val="000000"/>
                        <w:szCs w:val="24"/>
                        <w:lang w:eastAsia="lt-LT"/>
                      </w:rPr>
                      <w:t>300,01</w:t>
                    </w:r>
                  </w:p>
                </w:tc>
              </w:tr>
              <w:tr w14:paraId="01C1C845" w14:textId="77777777">
                <w:trPr>
                  <w:trHeight w:val="20"/>
                  <w:jc w:val="center"/>
                </w:trPr>
                <w:tc>
                  <w:tcPr>
                    <w:tcW w:w="567" w:type="dxa"/>
                    <w:vAlign w:val="center"/>
                  </w:tcPr>
                  <w:p w14:paraId="1FCD7630" w14:textId="4E69B467">
                    <w:pPr>
                      <w:widowControl w:val="0"/>
                      <w:tabs>
                        <w:tab w:val="left" w:pos="720"/>
                      </w:tabs>
                      <w:suppressAutoHyphens/>
                      <w:ind w:left="1134" w:hanging="720"/>
                      <w:jc w:val="center"/>
                      <w:rPr>
                        <w:szCs w:val="24"/>
                      </w:rPr>
                    </w:pPr>
                    <w:r>
                      <w:rPr>
                        <w:szCs w:val="24"/>
                      </w:rPr>
                      <w:t>251.</w:t>
                      <w:tab/>
                    </w:r>
                  </w:p>
                </w:tc>
                <w:tc>
                  <w:tcPr>
                    <w:tcW w:w="3909" w:type="dxa"/>
                    <w:vAlign w:val="center"/>
                  </w:tcPr>
                  <w:p w14:paraId="283BCE27" w14:textId="77777777">
                    <w:pPr>
                      <w:rPr>
                        <w:color w:val="000000"/>
                        <w:szCs w:val="24"/>
                        <w14:ligatures w14:val="standardContextual"/>
                      </w:rPr>
                    </w:pPr>
                    <w:r>
                      <w:rPr>
                        <w:color w:val="000000"/>
                        <w:szCs w:val="24"/>
                        <w:lang w:eastAsia="lt-LT"/>
                      </w:rPr>
                      <w:t>„Huawei“ asmenukių lazda „Tripod Af14“</w:t>
                    </w:r>
                  </w:p>
                </w:tc>
                <w:tc>
                  <w:tcPr>
                    <w:tcW w:w="1191" w:type="dxa"/>
                    <w:vAlign w:val="center"/>
                  </w:tcPr>
                  <w:p w14:paraId="19608949" w14:textId="77777777">
                    <w:pPr>
                      <w:ind w:left="-113" w:right="-113"/>
                      <w:jc w:val="center"/>
                      <w:rPr>
                        <w:spacing w:val="-4"/>
                        <w:szCs w:val="24"/>
                        <w:lang w:eastAsia="lt-LT"/>
                      </w:rPr>
                    </w:pPr>
                    <w:r>
                      <w:rPr>
                        <w:color w:val="000000"/>
                        <w:spacing w:val="-4"/>
                        <w:szCs w:val="24"/>
                        <w:lang w:eastAsia="lt-LT"/>
                      </w:rPr>
                      <w:t>2021-03-31</w:t>
                    </w:r>
                  </w:p>
                </w:tc>
                <w:tc>
                  <w:tcPr>
                    <w:tcW w:w="821" w:type="dxa"/>
                    <w:vAlign w:val="center"/>
                  </w:tcPr>
                  <w:p w14:paraId="277F6434" w14:textId="77777777">
                    <w:pPr>
                      <w:ind w:left="-113" w:right="-113"/>
                      <w:jc w:val="center"/>
                      <w:rPr>
                        <w:szCs w:val="24"/>
                        <w:lang w:eastAsia="lt-LT"/>
                      </w:rPr>
                    </w:pPr>
                    <w:r>
                      <w:rPr>
                        <w:color w:val="000000"/>
                        <w:szCs w:val="24"/>
                        <w:lang w:eastAsia="lt-LT"/>
                      </w:rPr>
                      <w:t>vnt.</w:t>
                    </w:r>
                  </w:p>
                </w:tc>
                <w:tc>
                  <w:tcPr>
                    <w:tcW w:w="709" w:type="dxa"/>
                    <w:vAlign w:val="center"/>
                  </w:tcPr>
                  <w:p w14:paraId="5D33D895" w14:textId="77777777">
                    <w:pPr>
                      <w:jc w:val="center"/>
                      <w:rPr>
                        <w:szCs w:val="24"/>
                        <w:lang w:eastAsia="lt-LT"/>
                      </w:rPr>
                    </w:pPr>
                    <w:r>
                      <w:rPr>
                        <w:color w:val="000000"/>
                        <w:szCs w:val="24"/>
                        <w:lang w:eastAsia="lt-LT"/>
                      </w:rPr>
                      <w:t>1</w:t>
                    </w:r>
                  </w:p>
                </w:tc>
                <w:tc>
                  <w:tcPr>
                    <w:tcW w:w="1077" w:type="dxa"/>
                    <w:vAlign w:val="center"/>
                  </w:tcPr>
                  <w:p w14:paraId="2908C717" w14:textId="77777777">
                    <w:pPr>
                      <w:jc w:val="right"/>
                      <w:rPr>
                        <w:szCs w:val="24"/>
                        <w:lang w:eastAsia="lt-LT"/>
                      </w:rPr>
                    </w:pPr>
                    <w:r>
                      <w:rPr>
                        <w:color w:val="000000"/>
                        <w:szCs w:val="24"/>
                        <w:lang w:eastAsia="lt-LT"/>
                      </w:rPr>
                      <w:t>20,00</w:t>
                    </w:r>
                  </w:p>
                </w:tc>
                <w:tc>
                  <w:tcPr>
                    <w:tcW w:w="1305" w:type="dxa"/>
                    <w:vAlign w:val="center"/>
                  </w:tcPr>
                  <w:p w14:paraId="50CA739A" w14:textId="77777777">
                    <w:pPr>
                      <w:jc w:val="right"/>
                      <w:rPr>
                        <w:szCs w:val="24"/>
                        <w:lang w:eastAsia="lt-LT"/>
                      </w:rPr>
                    </w:pPr>
                    <w:r>
                      <w:rPr>
                        <w:color w:val="000000"/>
                        <w:szCs w:val="24"/>
                        <w:lang w:eastAsia="lt-LT"/>
                      </w:rPr>
                      <w:t>20,00</w:t>
                    </w:r>
                  </w:p>
                </w:tc>
              </w:tr>
              <w:tr w14:paraId="79A093FA" w14:textId="77777777">
                <w:trPr>
                  <w:trHeight w:val="20"/>
                  <w:jc w:val="center"/>
                </w:trPr>
                <w:tc>
                  <w:tcPr>
                    <w:tcW w:w="567" w:type="dxa"/>
                    <w:vAlign w:val="center"/>
                  </w:tcPr>
                  <w:p w14:paraId="022CB312" w14:textId="25414864">
                    <w:pPr>
                      <w:widowControl w:val="0"/>
                      <w:tabs>
                        <w:tab w:val="left" w:pos="720"/>
                      </w:tabs>
                      <w:suppressAutoHyphens/>
                      <w:ind w:left="1134" w:hanging="720"/>
                      <w:jc w:val="center"/>
                      <w:rPr>
                        <w:szCs w:val="24"/>
                      </w:rPr>
                    </w:pPr>
                    <w:r>
                      <w:rPr>
                        <w:szCs w:val="24"/>
                      </w:rPr>
                      <w:t>252.</w:t>
                      <w:tab/>
                    </w:r>
                  </w:p>
                </w:tc>
                <w:tc>
                  <w:tcPr>
                    <w:tcW w:w="3909" w:type="dxa"/>
                    <w:vAlign w:val="center"/>
                  </w:tcPr>
                  <w:p w14:paraId="07DE6F45" w14:textId="77777777">
                    <w:pPr>
                      <w:rPr>
                        <w:color w:val="000000"/>
                        <w:szCs w:val="24"/>
                        <w14:ligatures w14:val="standardContextual"/>
                      </w:rPr>
                    </w:pPr>
                    <w:r>
                      <w:rPr>
                        <w:color w:val="000000"/>
                        <w:szCs w:val="24"/>
                        <w:lang w:eastAsia="lt-LT"/>
                      </w:rPr>
                      <w:t>Įkroviklis „Dell“ 19,5v 4,62A 4,5x3,0 mm</w:t>
                    </w:r>
                  </w:p>
                </w:tc>
                <w:tc>
                  <w:tcPr>
                    <w:tcW w:w="1191" w:type="dxa"/>
                    <w:vAlign w:val="center"/>
                  </w:tcPr>
                  <w:p w14:paraId="7B5F573D" w14:textId="77777777">
                    <w:pPr>
                      <w:ind w:left="-113" w:right="-113"/>
                      <w:jc w:val="center"/>
                      <w:rPr>
                        <w:spacing w:val="-4"/>
                        <w:szCs w:val="24"/>
                        <w:lang w:eastAsia="lt-LT"/>
                      </w:rPr>
                    </w:pPr>
                    <w:r>
                      <w:rPr>
                        <w:color w:val="000000"/>
                        <w:spacing w:val="-4"/>
                        <w:szCs w:val="24"/>
                        <w:lang w:eastAsia="lt-LT"/>
                      </w:rPr>
                      <w:t>2022-03-31</w:t>
                    </w:r>
                  </w:p>
                </w:tc>
                <w:tc>
                  <w:tcPr>
                    <w:tcW w:w="821" w:type="dxa"/>
                    <w:vAlign w:val="center"/>
                  </w:tcPr>
                  <w:p w14:paraId="13A2CC0C" w14:textId="77777777">
                    <w:pPr>
                      <w:ind w:left="-113" w:right="-113"/>
                      <w:jc w:val="center"/>
                      <w:rPr>
                        <w:szCs w:val="24"/>
                        <w:lang w:eastAsia="lt-LT"/>
                      </w:rPr>
                    </w:pPr>
                    <w:r>
                      <w:rPr>
                        <w:color w:val="000000"/>
                        <w:szCs w:val="24"/>
                        <w:lang w:eastAsia="lt-LT"/>
                      </w:rPr>
                      <w:t>vnt.</w:t>
                    </w:r>
                  </w:p>
                </w:tc>
                <w:tc>
                  <w:tcPr>
                    <w:tcW w:w="709" w:type="dxa"/>
                    <w:vAlign w:val="center"/>
                  </w:tcPr>
                  <w:p w14:paraId="677AA69F" w14:textId="77777777">
                    <w:pPr>
                      <w:jc w:val="center"/>
                      <w:rPr>
                        <w:szCs w:val="24"/>
                        <w:lang w:eastAsia="lt-LT"/>
                      </w:rPr>
                    </w:pPr>
                    <w:r>
                      <w:rPr>
                        <w:color w:val="000000"/>
                        <w:szCs w:val="24"/>
                        <w:lang w:eastAsia="lt-LT"/>
                      </w:rPr>
                      <w:t>3</w:t>
                    </w:r>
                  </w:p>
                </w:tc>
                <w:tc>
                  <w:tcPr>
                    <w:tcW w:w="1077" w:type="dxa"/>
                    <w:vAlign w:val="center"/>
                  </w:tcPr>
                  <w:p w14:paraId="67571FCA" w14:textId="77777777">
                    <w:pPr>
                      <w:jc w:val="right"/>
                      <w:rPr>
                        <w:szCs w:val="24"/>
                        <w:lang w:eastAsia="lt-LT"/>
                      </w:rPr>
                    </w:pPr>
                    <w:r>
                      <w:rPr>
                        <w:color w:val="000000"/>
                        <w:szCs w:val="24"/>
                        <w:lang w:eastAsia="lt-LT"/>
                      </w:rPr>
                      <w:t>13,00</w:t>
                    </w:r>
                  </w:p>
                </w:tc>
                <w:tc>
                  <w:tcPr>
                    <w:tcW w:w="1305" w:type="dxa"/>
                    <w:vAlign w:val="center"/>
                  </w:tcPr>
                  <w:p w14:paraId="146B7628" w14:textId="77777777">
                    <w:pPr>
                      <w:jc w:val="right"/>
                      <w:rPr>
                        <w:szCs w:val="24"/>
                        <w:lang w:eastAsia="lt-LT"/>
                      </w:rPr>
                    </w:pPr>
                    <w:r>
                      <w:rPr>
                        <w:color w:val="000000"/>
                        <w:szCs w:val="24"/>
                        <w:lang w:eastAsia="lt-LT"/>
                      </w:rPr>
                      <w:t>39,00</w:t>
                    </w:r>
                  </w:p>
                </w:tc>
              </w:tr>
              <w:tr w14:paraId="3A895946" w14:textId="77777777">
                <w:trPr>
                  <w:trHeight w:val="20"/>
                  <w:jc w:val="center"/>
                </w:trPr>
                <w:tc>
                  <w:tcPr>
                    <w:tcW w:w="567" w:type="dxa"/>
                    <w:vAlign w:val="center"/>
                  </w:tcPr>
                  <w:p w14:paraId="2059C78C" w14:textId="42B4559F">
                    <w:pPr>
                      <w:widowControl w:val="0"/>
                      <w:tabs>
                        <w:tab w:val="left" w:pos="720"/>
                      </w:tabs>
                      <w:suppressAutoHyphens/>
                      <w:ind w:left="1134" w:hanging="720"/>
                      <w:jc w:val="center"/>
                      <w:rPr>
                        <w:szCs w:val="24"/>
                      </w:rPr>
                    </w:pPr>
                    <w:r>
                      <w:rPr>
                        <w:szCs w:val="24"/>
                      </w:rPr>
                      <w:t>253.</w:t>
                      <w:tab/>
                    </w:r>
                  </w:p>
                </w:tc>
                <w:tc>
                  <w:tcPr>
                    <w:tcW w:w="3909" w:type="dxa"/>
                    <w:vAlign w:val="center"/>
                  </w:tcPr>
                  <w:p w14:paraId="2F4904BA" w14:textId="77777777">
                    <w:pPr>
                      <w:rPr>
                        <w:color w:val="000000"/>
                        <w:szCs w:val="24"/>
                        <w14:ligatures w14:val="standardContextual"/>
                      </w:rPr>
                    </w:pPr>
                    <w:r>
                      <w:rPr>
                        <w:color w:val="000000"/>
                        <w:szCs w:val="24"/>
                        <w:lang w:eastAsia="lt-LT"/>
                      </w:rPr>
                      <w:t>Indelių spinta</w:t>
                    </w:r>
                  </w:p>
                </w:tc>
                <w:tc>
                  <w:tcPr>
                    <w:tcW w:w="1191" w:type="dxa"/>
                    <w:vAlign w:val="center"/>
                  </w:tcPr>
                  <w:p w14:paraId="1F471642"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052DAEC8" w14:textId="77777777">
                    <w:pPr>
                      <w:ind w:left="-113" w:right="-113"/>
                      <w:jc w:val="center"/>
                      <w:rPr>
                        <w:szCs w:val="24"/>
                        <w:lang w:eastAsia="lt-LT"/>
                      </w:rPr>
                    </w:pPr>
                    <w:r>
                      <w:rPr>
                        <w:color w:val="000000"/>
                        <w:szCs w:val="24"/>
                        <w:lang w:eastAsia="lt-LT"/>
                      </w:rPr>
                      <w:t>vnt.</w:t>
                    </w:r>
                  </w:p>
                </w:tc>
                <w:tc>
                  <w:tcPr>
                    <w:tcW w:w="709" w:type="dxa"/>
                    <w:vAlign w:val="center"/>
                  </w:tcPr>
                  <w:p w14:paraId="4496E91A" w14:textId="77777777">
                    <w:pPr>
                      <w:jc w:val="center"/>
                      <w:rPr>
                        <w:szCs w:val="24"/>
                        <w:lang w:eastAsia="lt-LT"/>
                      </w:rPr>
                    </w:pPr>
                    <w:r>
                      <w:rPr>
                        <w:color w:val="000000"/>
                        <w:szCs w:val="24"/>
                        <w:lang w:eastAsia="lt-LT"/>
                      </w:rPr>
                      <w:t>2</w:t>
                    </w:r>
                  </w:p>
                </w:tc>
                <w:tc>
                  <w:tcPr>
                    <w:tcW w:w="1077" w:type="dxa"/>
                    <w:vAlign w:val="center"/>
                  </w:tcPr>
                  <w:p w14:paraId="6C7957FE" w14:textId="77777777">
                    <w:pPr>
                      <w:jc w:val="right"/>
                      <w:rPr>
                        <w:szCs w:val="24"/>
                        <w:lang w:eastAsia="lt-LT"/>
                      </w:rPr>
                    </w:pPr>
                    <w:r>
                      <w:rPr>
                        <w:color w:val="000000"/>
                        <w:szCs w:val="24"/>
                        <w:lang w:eastAsia="lt-LT"/>
                      </w:rPr>
                      <w:t>320,00</w:t>
                    </w:r>
                  </w:p>
                </w:tc>
                <w:tc>
                  <w:tcPr>
                    <w:tcW w:w="1305" w:type="dxa"/>
                    <w:vAlign w:val="center"/>
                  </w:tcPr>
                  <w:p w14:paraId="0631AB68" w14:textId="77777777">
                    <w:pPr>
                      <w:jc w:val="right"/>
                      <w:rPr>
                        <w:szCs w:val="24"/>
                        <w:lang w:eastAsia="lt-LT"/>
                      </w:rPr>
                    </w:pPr>
                    <w:r>
                      <w:rPr>
                        <w:color w:val="000000"/>
                        <w:szCs w:val="24"/>
                        <w:lang w:eastAsia="lt-LT"/>
                      </w:rPr>
                      <w:t>640,00</w:t>
                    </w:r>
                  </w:p>
                </w:tc>
              </w:tr>
              <w:tr w14:paraId="62CB7E5D" w14:textId="77777777">
                <w:trPr>
                  <w:trHeight w:val="20"/>
                  <w:jc w:val="center"/>
                </w:trPr>
                <w:tc>
                  <w:tcPr>
                    <w:tcW w:w="567" w:type="dxa"/>
                    <w:vAlign w:val="center"/>
                  </w:tcPr>
                  <w:p w14:paraId="42329784" w14:textId="525BCF2B">
                    <w:pPr>
                      <w:widowControl w:val="0"/>
                      <w:tabs>
                        <w:tab w:val="left" w:pos="720"/>
                      </w:tabs>
                      <w:suppressAutoHyphens/>
                      <w:ind w:left="1134" w:hanging="720"/>
                      <w:jc w:val="center"/>
                      <w:rPr>
                        <w:szCs w:val="24"/>
                      </w:rPr>
                    </w:pPr>
                    <w:r>
                      <w:rPr>
                        <w:szCs w:val="24"/>
                      </w:rPr>
                      <w:t>254.</w:t>
                      <w:tab/>
                    </w:r>
                  </w:p>
                </w:tc>
                <w:tc>
                  <w:tcPr>
                    <w:tcW w:w="3909" w:type="dxa"/>
                    <w:vAlign w:val="center"/>
                  </w:tcPr>
                  <w:p w14:paraId="29EB6890" w14:textId="77777777">
                    <w:pPr>
                      <w:rPr>
                        <w:color w:val="000000"/>
                        <w:szCs w:val="24"/>
                        <w14:ligatures w14:val="standardContextual"/>
                      </w:rPr>
                    </w:pPr>
                    <w:r>
                      <w:rPr>
                        <w:color w:val="000000"/>
                        <w:szCs w:val="24"/>
                        <w:lang w:eastAsia="lt-LT"/>
                      </w:rPr>
                      <w:t>Internetinė kamera WEB</w:t>
                    </w:r>
                  </w:p>
                </w:tc>
                <w:tc>
                  <w:tcPr>
                    <w:tcW w:w="1191" w:type="dxa"/>
                    <w:vAlign w:val="center"/>
                  </w:tcPr>
                  <w:p w14:paraId="47172C56" w14:textId="77777777">
                    <w:pPr>
                      <w:ind w:left="-113" w:right="-113"/>
                      <w:jc w:val="center"/>
                      <w:rPr>
                        <w:spacing w:val="-4"/>
                        <w:szCs w:val="24"/>
                        <w:lang w:eastAsia="lt-LT"/>
                      </w:rPr>
                    </w:pPr>
                    <w:r>
                      <w:rPr>
                        <w:color w:val="000000"/>
                        <w:spacing w:val="-4"/>
                        <w:szCs w:val="24"/>
                        <w:lang w:eastAsia="lt-LT"/>
                      </w:rPr>
                      <w:t>2020-12-31</w:t>
                    </w:r>
                  </w:p>
                </w:tc>
                <w:tc>
                  <w:tcPr>
                    <w:tcW w:w="821" w:type="dxa"/>
                    <w:vAlign w:val="center"/>
                  </w:tcPr>
                  <w:p w14:paraId="5F0CB8C8" w14:textId="77777777">
                    <w:pPr>
                      <w:ind w:left="-113" w:right="-113"/>
                      <w:jc w:val="center"/>
                      <w:rPr>
                        <w:szCs w:val="24"/>
                        <w:lang w:eastAsia="lt-LT"/>
                      </w:rPr>
                    </w:pPr>
                    <w:r>
                      <w:rPr>
                        <w:color w:val="000000"/>
                        <w:szCs w:val="24"/>
                        <w:lang w:eastAsia="lt-LT"/>
                      </w:rPr>
                      <w:t>vnt.</w:t>
                    </w:r>
                  </w:p>
                </w:tc>
                <w:tc>
                  <w:tcPr>
                    <w:tcW w:w="709" w:type="dxa"/>
                    <w:vAlign w:val="center"/>
                  </w:tcPr>
                  <w:p w14:paraId="0619ACD2" w14:textId="77777777">
                    <w:pPr>
                      <w:jc w:val="center"/>
                      <w:rPr>
                        <w:szCs w:val="24"/>
                        <w:lang w:eastAsia="lt-LT"/>
                      </w:rPr>
                    </w:pPr>
                    <w:r>
                      <w:rPr>
                        <w:color w:val="000000"/>
                        <w:szCs w:val="24"/>
                        <w:lang w:eastAsia="lt-LT"/>
                      </w:rPr>
                      <w:t>1</w:t>
                    </w:r>
                  </w:p>
                </w:tc>
                <w:tc>
                  <w:tcPr>
                    <w:tcW w:w="1077" w:type="dxa"/>
                    <w:vAlign w:val="center"/>
                  </w:tcPr>
                  <w:p w14:paraId="2207B7CD" w14:textId="77777777">
                    <w:pPr>
                      <w:jc w:val="right"/>
                      <w:rPr>
                        <w:szCs w:val="24"/>
                        <w:lang w:eastAsia="lt-LT"/>
                      </w:rPr>
                    </w:pPr>
                    <w:r>
                      <w:rPr>
                        <w:color w:val="000000"/>
                        <w:szCs w:val="24"/>
                        <w:lang w:eastAsia="lt-LT"/>
                      </w:rPr>
                      <w:t>30,00</w:t>
                    </w:r>
                  </w:p>
                </w:tc>
                <w:tc>
                  <w:tcPr>
                    <w:tcW w:w="1305" w:type="dxa"/>
                    <w:vAlign w:val="center"/>
                  </w:tcPr>
                  <w:p w14:paraId="1D230034" w14:textId="77777777">
                    <w:pPr>
                      <w:jc w:val="right"/>
                      <w:rPr>
                        <w:szCs w:val="24"/>
                        <w:lang w:eastAsia="lt-LT"/>
                      </w:rPr>
                    </w:pPr>
                    <w:r>
                      <w:rPr>
                        <w:color w:val="000000"/>
                        <w:szCs w:val="24"/>
                        <w:lang w:eastAsia="lt-LT"/>
                      </w:rPr>
                      <w:t>30,00</w:t>
                    </w:r>
                  </w:p>
                </w:tc>
              </w:tr>
              <w:tr w14:paraId="6FDF6152" w14:textId="77777777">
                <w:trPr>
                  <w:trHeight w:val="20"/>
                  <w:jc w:val="center"/>
                </w:trPr>
                <w:tc>
                  <w:tcPr>
                    <w:tcW w:w="567" w:type="dxa"/>
                    <w:vAlign w:val="center"/>
                  </w:tcPr>
                  <w:p w14:paraId="33BBADD2" w14:textId="3EB63310">
                    <w:pPr>
                      <w:widowControl w:val="0"/>
                      <w:tabs>
                        <w:tab w:val="left" w:pos="720"/>
                      </w:tabs>
                      <w:suppressAutoHyphens/>
                      <w:ind w:left="1134" w:hanging="720"/>
                      <w:jc w:val="center"/>
                      <w:rPr>
                        <w:szCs w:val="24"/>
                      </w:rPr>
                    </w:pPr>
                    <w:r>
                      <w:rPr>
                        <w:szCs w:val="24"/>
                      </w:rPr>
                      <w:t>255.</w:t>
                      <w:tab/>
                    </w:r>
                  </w:p>
                </w:tc>
                <w:tc>
                  <w:tcPr>
                    <w:tcW w:w="3909" w:type="dxa"/>
                    <w:vAlign w:val="center"/>
                  </w:tcPr>
                  <w:p w14:paraId="42082AAE" w14:textId="77777777">
                    <w:pPr>
                      <w:rPr>
                        <w:color w:val="000000"/>
                        <w:szCs w:val="24"/>
                        <w14:ligatures w14:val="standardContextual"/>
                      </w:rPr>
                    </w:pPr>
                    <w:r>
                      <w:rPr>
                        <w:color w:val="000000"/>
                        <w:szCs w:val="24"/>
                        <w:lang w:eastAsia="lt-LT"/>
                      </w:rPr>
                      <w:t>Internetinė kamera WEB</w:t>
                    </w:r>
                  </w:p>
                </w:tc>
                <w:tc>
                  <w:tcPr>
                    <w:tcW w:w="1191" w:type="dxa"/>
                    <w:vAlign w:val="center"/>
                  </w:tcPr>
                  <w:p w14:paraId="4E5A236F" w14:textId="77777777">
                    <w:pPr>
                      <w:ind w:left="-113" w:right="-113"/>
                      <w:jc w:val="center"/>
                      <w:rPr>
                        <w:spacing w:val="-4"/>
                        <w:szCs w:val="24"/>
                        <w:lang w:eastAsia="lt-LT"/>
                      </w:rPr>
                    </w:pPr>
                    <w:r>
                      <w:rPr>
                        <w:color w:val="000000"/>
                        <w:spacing w:val="-4"/>
                        <w:szCs w:val="24"/>
                        <w:lang w:eastAsia="lt-LT"/>
                      </w:rPr>
                      <w:t>2020-12-31</w:t>
                    </w:r>
                  </w:p>
                </w:tc>
                <w:tc>
                  <w:tcPr>
                    <w:tcW w:w="821" w:type="dxa"/>
                    <w:vAlign w:val="center"/>
                  </w:tcPr>
                  <w:p w14:paraId="730E4B70" w14:textId="77777777">
                    <w:pPr>
                      <w:ind w:left="-113" w:right="-113"/>
                      <w:jc w:val="center"/>
                      <w:rPr>
                        <w:szCs w:val="24"/>
                        <w:lang w:eastAsia="lt-LT"/>
                      </w:rPr>
                    </w:pPr>
                    <w:r>
                      <w:rPr>
                        <w:color w:val="000000"/>
                        <w:szCs w:val="24"/>
                        <w:lang w:eastAsia="lt-LT"/>
                      </w:rPr>
                      <w:t>vnt.</w:t>
                    </w:r>
                  </w:p>
                </w:tc>
                <w:tc>
                  <w:tcPr>
                    <w:tcW w:w="709" w:type="dxa"/>
                    <w:vAlign w:val="center"/>
                  </w:tcPr>
                  <w:p w14:paraId="0670FA08" w14:textId="77777777">
                    <w:pPr>
                      <w:jc w:val="center"/>
                      <w:rPr>
                        <w:szCs w:val="24"/>
                        <w:lang w:eastAsia="lt-LT"/>
                      </w:rPr>
                    </w:pPr>
                    <w:r>
                      <w:rPr>
                        <w:color w:val="000000"/>
                        <w:szCs w:val="24"/>
                        <w:lang w:eastAsia="lt-LT"/>
                      </w:rPr>
                      <w:t>1</w:t>
                    </w:r>
                  </w:p>
                </w:tc>
                <w:tc>
                  <w:tcPr>
                    <w:tcW w:w="1077" w:type="dxa"/>
                    <w:vAlign w:val="center"/>
                  </w:tcPr>
                  <w:p w14:paraId="3734BF93" w14:textId="77777777">
                    <w:pPr>
                      <w:jc w:val="right"/>
                      <w:rPr>
                        <w:szCs w:val="24"/>
                        <w:lang w:eastAsia="lt-LT"/>
                      </w:rPr>
                    </w:pPr>
                    <w:r>
                      <w:rPr>
                        <w:color w:val="000000"/>
                        <w:szCs w:val="24"/>
                        <w:lang w:eastAsia="lt-LT"/>
                      </w:rPr>
                      <w:t>39,98</w:t>
                    </w:r>
                  </w:p>
                </w:tc>
                <w:tc>
                  <w:tcPr>
                    <w:tcW w:w="1305" w:type="dxa"/>
                    <w:vAlign w:val="center"/>
                  </w:tcPr>
                  <w:p w14:paraId="7DA64CDB" w14:textId="77777777">
                    <w:pPr>
                      <w:jc w:val="right"/>
                      <w:rPr>
                        <w:szCs w:val="24"/>
                        <w:lang w:eastAsia="lt-LT"/>
                      </w:rPr>
                    </w:pPr>
                    <w:r>
                      <w:rPr>
                        <w:color w:val="000000"/>
                        <w:szCs w:val="24"/>
                        <w:lang w:eastAsia="lt-LT"/>
                      </w:rPr>
                      <w:t>39,98</w:t>
                    </w:r>
                  </w:p>
                </w:tc>
              </w:tr>
              <w:tr w14:paraId="112A0EE8" w14:textId="77777777">
                <w:trPr>
                  <w:trHeight w:val="20"/>
                  <w:jc w:val="center"/>
                </w:trPr>
                <w:tc>
                  <w:tcPr>
                    <w:tcW w:w="567" w:type="dxa"/>
                    <w:vAlign w:val="center"/>
                  </w:tcPr>
                  <w:p w14:paraId="67A5790D" w14:textId="4874F0C3">
                    <w:pPr>
                      <w:widowControl w:val="0"/>
                      <w:tabs>
                        <w:tab w:val="left" w:pos="720"/>
                      </w:tabs>
                      <w:suppressAutoHyphens/>
                      <w:ind w:left="1134" w:hanging="720"/>
                      <w:jc w:val="center"/>
                      <w:rPr>
                        <w:szCs w:val="24"/>
                      </w:rPr>
                    </w:pPr>
                    <w:r>
                      <w:rPr>
                        <w:szCs w:val="24"/>
                      </w:rPr>
                      <w:t>256.</w:t>
                      <w:tab/>
                    </w:r>
                  </w:p>
                </w:tc>
                <w:tc>
                  <w:tcPr>
                    <w:tcW w:w="3909" w:type="dxa"/>
                    <w:vAlign w:val="center"/>
                  </w:tcPr>
                  <w:p w14:paraId="5221E813" w14:textId="77777777">
                    <w:pPr>
                      <w:rPr>
                        <w:color w:val="000000"/>
                        <w:szCs w:val="24"/>
                        <w14:ligatures w14:val="standardContextual"/>
                      </w:rPr>
                    </w:pPr>
                    <w:r>
                      <w:rPr>
                        <w:color w:val="000000"/>
                        <w:szCs w:val="24"/>
                        <w:lang w:eastAsia="lt-LT"/>
                      </w:rPr>
                      <w:t>Įrankiai daugiafunkciai 1470AA</w:t>
                    </w:r>
                  </w:p>
                </w:tc>
                <w:tc>
                  <w:tcPr>
                    <w:tcW w:w="1191" w:type="dxa"/>
                    <w:vAlign w:val="center"/>
                  </w:tcPr>
                  <w:p w14:paraId="79D10082" w14:textId="77777777">
                    <w:pPr>
                      <w:ind w:left="-113" w:right="-113"/>
                      <w:jc w:val="center"/>
                      <w:rPr>
                        <w:spacing w:val="-4"/>
                        <w:szCs w:val="24"/>
                        <w:lang w:eastAsia="lt-LT"/>
                      </w:rPr>
                    </w:pPr>
                    <w:r>
                      <w:rPr>
                        <w:color w:val="000000"/>
                        <w:spacing w:val="-4"/>
                        <w:szCs w:val="24"/>
                        <w:lang w:eastAsia="lt-LT"/>
                      </w:rPr>
                      <w:t>2015-12-07</w:t>
                    </w:r>
                  </w:p>
                </w:tc>
                <w:tc>
                  <w:tcPr>
                    <w:tcW w:w="821" w:type="dxa"/>
                    <w:vAlign w:val="center"/>
                  </w:tcPr>
                  <w:p w14:paraId="620D72BC" w14:textId="77777777">
                    <w:pPr>
                      <w:ind w:left="-113" w:right="-113"/>
                      <w:jc w:val="center"/>
                      <w:rPr>
                        <w:szCs w:val="24"/>
                        <w:lang w:eastAsia="lt-LT"/>
                      </w:rPr>
                    </w:pPr>
                    <w:r>
                      <w:rPr>
                        <w:color w:val="000000"/>
                        <w:szCs w:val="24"/>
                        <w:lang w:eastAsia="lt-LT"/>
                      </w:rPr>
                      <w:t>vnt.</w:t>
                    </w:r>
                  </w:p>
                </w:tc>
                <w:tc>
                  <w:tcPr>
                    <w:tcW w:w="709" w:type="dxa"/>
                    <w:vAlign w:val="center"/>
                  </w:tcPr>
                  <w:p w14:paraId="38F78BB6" w14:textId="77777777">
                    <w:pPr>
                      <w:jc w:val="center"/>
                      <w:rPr>
                        <w:szCs w:val="24"/>
                        <w:lang w:eastAsia="lt-LT"/>
                      </w:rPr>
                    </w:pPr>
                    <w:r>
                      <w:rPr>
                        <w:color w:val="000000"/>
                        <w:szCs w:val="24"/>
                        <w:lang w:eastAsia="lt-LT"/>
                      </w:rPr>
                      <w:t>1</w:t>
                    </w:r>
                  </w:p>
                </w:tc>
                <w:tc>
                  <w:tcPr>
                    <w:tcW w:w="1077" w:type="dxa"/>
                    <w:vAlign w:val="center"/>
                  </w:tcPr>
                  <w:p w14:paraId="0BB790CC" w14:textId="77777777">
                    <w:pPr>
                      <w:jc w:val="right"/>
                      <w:rPr>
                        <w:szCs w:val="24"/>
                        <w:lang w:eastAsia="lt-LT"/>
                      </w:rPr>
                    </w:pPr>
                    <w:r>
                      <w:rPr>
                        <w:color w:val="000000"/>
                        <w:szCs w:val="24"/>
                        <w:lang w:eastAsia="lt-LT"/>
                      </w:rPr>
                      <w:t>44,40</w:t>
                    </w:r>
                  </w:p>
                </w:tc>
                <w:tc>
                  <w:tcPr>
                    <w:tcW w:w="1305" w:type="dxa"/>
                    <w:vAlign w:val="center"/>
                  </w:tcPr>
                  <w:p w14:paraId="1C3AA71F" w14:textId="77777777">
                    <w:pPr>
                      <w:jc w:val="right"/>
                      <w:rPr>
                        <w:szCs w:val="24"/>
                        <w:lang w:eastAsia="lt-LT"/>
                      </w:rPr>
                    </w:pPr>
                    <w:r>
                      <w:rPr>
                        <w:color w:val="000000"/>
                        <w:szCs w:val="24"/>
                        <w:lang w:eastAsia="lt-LT"/>
                      </w:rPr>
                      <w:t>44,40</w:t>
                    </w:r>
                  </w:p>
                </w:tc>
              </w:tr>
              <w:tr w14:paraId="11062D89" w14:textId="77777777">
                <w:trPr>
                  <w:trHeight w:val="20"/>
                  <w:jc w:val="center"/>
                </w:trPr>
                <w:tc>
                  <w:tcPr>
                    <w:tcW w:w="567" w:type="dxa"/>
                    <w:vAlign w:val="center"/>
                  </w:tcPr>
                  <w:p w14:paraId="158A8811" w14:textId="2887B80F">
                    <w:pPr>
                      <w:widowControl w:val="0"/>
                      <w:tabs>
                        <w:tab w:val="left" w:pos="720"/>
                      </w:tabs>
                      <w:suppressAutoHyphens/>
                      <w:ind w:left="1134" w:hanging="720"/>
                      <w:jc w:val="center"/>
                      <w:rPr>
                        <w:szCs w:val="24"/>
                      </w:rPr>
                    </w:pPr>
                    <w:r>
                      <w:rPr>
                        <w:szCs w:val="24"/>
                      </w:rPr>
                      <w:t>257.</w:t>
                      <w:tab/>
                    </w:r>
                  </w:p>
                </w:tc>
                <w:tc>
                  <w:tcPr>
                    <w:tcW w:w="3909" w:type="dxa"/>
                    <w:vAlign w:val="center"/>
                  </w:tcPr>
                  <w:p w14:paraId="7E92A6F9" w14:textId="77777777">
                    <w:pPr>
                      <w:rPr>
                        <w:color w:val="000000"/>
                        <w:szCs w:val="24"/>
                        <w14:ligatures w14:val="standardContextual"/>
                      </w:rPr>
                    </w:pPr>
                    <w:r>
                      <w:rPr>
                        <w:color w:val="000000"/>
                        <w:szCs w:val="24"/>
                        <w:lang w:eastAsia="lt-LT"/>
                      </w:rPr>
                      <w:t>Įrankiai keramikai</w:t>
                    </w:r>
                  </w:p>
                </w:tc>
                <w:tc>
                  <w:tcPr>
                    <w:tcW w:w="1191" w:type="dxa"/>
                    <w:vAlign w:val="center"/>
                  </w:tcPr>
                  <w:p w14:paraId="5B1CA481"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4DFC10D" w14:textId="77777777">
                    <w:pPr>
                      <w:ind w:left="-113" w:right="-113"/>
                      <w:jc w:val="center"/>
                      <w:rPr>
                        <w:szCs w:val="24"/>
                        <w:lang w:eastAsia="lt-LT"/>
                      </w:rPr>
                    </w:pPr>
                    <w:r>
                      <w:rPr>
                        <w:color w:val="000000"/>
                        <w:szCs w:val="24"/>
                        <w:lang w:eastAsia="lt-LT"/>
                      </w:rPr>
                      <w:t>vnt.</w:t>
                    </w:r>
                  </w:p>
                </w:tc>
                <w:tc>
                  <w:tcPr>
                    <w:tcW w:w="709" w:type="dxa"/>
                    <w:vAlign w:val="center"/>
                  </w:tcPr>
                  <w:p w14:paraId="46FE07E8" w14:textId="77777777">
                    <w:pPr>
                      <w:jc w:val="center"/>
                      <w:rPr>
                        <w:szCs w:val="24"/>
                        <w:lang w:eastAsia="lt-LT"/>
                      </w:rPr>
                    </w:pPr>
                    <w:r>
                      <w:rPr>
                        <w:color w:val="000000"/>
                        <w:szCs w:val="24"/>
                        <w:lang w:eastAsia="lt-LT"/>
                      </w:rPr>
                      <w:t>1</w:t>
                    </w:r>
                  </w:p>
                </w:tc>
                <w:tc>
                  <w:tcPr>
                    <w:tcW w:w="1077" w:type="dxa"/>
                    <w:vAlign w:val="center"/>
                  </w:tcPr>
                  <w:p w14:paraId="1A82369C" w14:textId="77777777">
                    <w:pPr>
                      <w:jc w:val="right"/>
                      <w:rPr>
                        <w:szCs w:val="24"/>
                        <w:lang w:eastAsia="lt-LT"/>
                      </w:rPr>
                    </w:pPr>
                    <w:r>
                      <w:rPr>
                        <w:color w:val="000000"/>
                        <w:szCs w:val="24"/>
                        <w:lang w:eastAsia="lt-LT"/>
                      </w:rPr>
                      <w:t>6,90</w:t>
                    </w:r>
                  </w:p>
                </w:tc>
                <w:tc>
                  <w:tcPr>
                    <w:tcW w:w="1305" w:type="dxa"/>
                    <w:vAlign w:val="center"/>
                  </w:tcPr>
                  <w:p w14:paraId="1075C4A8" w14:textId="77777777">
                    <w:pPr>
                      <w:jc w:val="right"/>
                      <w:rPr>
                        <w:szCs w:val="24"/>
                        <w:lang w:eastAsia="lt-LT"/>
                      </w:rPr>
                    </w:pPr>
                    <w:r>
                      <w:rPr>
                        <w:color w:val="000000"/>
                        <w:szCs w:val="24"/>
                        <w:lang w:eastAsia="lt-LT"/>
                      </w:rPr>
                      <w:t>6,90</w:t>
                    </w:r>
                  </w:p>
                </w:tc>
              </w:tr>
              <w:tr w14:paraId="6C940A86" w14:textId="77777777">
                <w:trPr>
                  <w:trHeight w:val="20"/>
                  <w:jc w:val="center"/>
                </w:trPr>
                <w:tc>
                  <w:tcPr>
                    <w:tcW w:w="567" w:type="dxa"/>
                    <w:vAlign w:val="center"/>
                  </w:tcPr>
                  <w:p w14:paraId="350DA5B4" w14:textId="53FD233C">
                    <w:pPr>
                      <w:widowControl w:val="0"/>
                      <w:tabs>
                        <w:tab w:val="left" w:pos="720"/>
                      </w:tabs>
                      <w:suppressAutoHyphens/>
                      <w:ind w:left="1134" w:hanging="720"/>
                      <w:jc w:val="center"/>
                      <w:rPr>
                        <w:szCs w:val="24"/>
                      </w:rPr>
                    </w:pPr>
                    <w:r>
                      <w:rPr>
                        <w:szCs w:val="24"/>
                      </w:rPr>
                      <w:t>258.</w:t>
                      <w:tab/>
                    </w:r>
                  </w:p>
                </w:tc>
                <w:tc>
                  <w:tcPr>
                    <w:tcW w:w="3909" w:type="dxa"/>
                    <w:vAlign w:val="center"/>
                  </w:tcPr>
                  <w:p w14:paraId="679AC86C" w14:textId="77777777">
                    <w:pPr>
                      <w:rPr>
                        <w:color w:val="000000"/>
                        <w:szCs w:val="24"/>
                        <w14:ligatures w14:val="standardContextual"/>
                      </w:rPr>
                    </w:pPr>
                    <w:r>
                      <w:rPr>
                        <w:color w:val="000000"/>
                        <w:szCs w:val="24"/>
                        <w:lang w:eastAsia="lt-LT"/>
                      </w:rPr>
                      <w:t>Įrankiai keramikai</w:t>
                    </w:r>
                  </w:p>
                </w:tc>
                <w:tc>
                  <w:tcPr>
                    <w:tcW w:w="1191" w:type="dxa"/>
                    <w:vAlign w:val="center"/>
                  </w:tcPr>
                  <w:p w14:paraId="3807D5DD" w14:textId="77777777">
                    <w:pPr>
                      <w:ind w:left="-113" w:right="-113"/>
                      <w:jc w:val="center"/>
                      <w:rPr>
                        <w:spacing w:val="-4"/>
                        <w:szCs w:val="24"/>
                        <w:lang w:eastAsia="lt-LT"/>
                      </w:rPr>
                    </w:pPr>
                    <w:r>
                      <w:rPr>
                        <w:color w:val="000000"/>
                        <w:spacing w:val="-4"/>
                        <w:szCs w:val="24"/>
                        <w:lang w:eastAsia="lt-LT"/>
                      </w:rPr>
                      <w:t>2024-06-28</w:t>
                    </w:r>
                  </w:p>
                </w:tc>
                <w:tc>
                  <w:tcPr>
                    <w:tcW w:w="821" w:type="dxa"/>
                    <w:vAlign w:val="center"/>
                  </w:tcPr>
                  <w:p w14:paraId="1FA45814" w14:textId="77777777">
                    <w:pPr>
                      <w:ind w:left="-113" w:right="-113"/>
                      <w:jc w:val="center"/>
                      <w:rPr>
                        <w:szCs w:val="24"/>
                        <w:lang w:eastAsia="lt-LT"/>
                      </w:rPr>
                    </w:pPr>
                    <w:r>
                      <w:rPr>
                        <w:color w:val="000000"/>
                        <w:szCs w:val="24"/>
                        <w:lang w:eastAsia="lt-LT"/>
                      </w:rPr>
                      <w:t>vnt.</w:t>
                    </w:r>
                  </w:p>
                </w:tc>
                <w:tc>
                  <w:tcPr>
                    <w:tcW w:w="709" w:type="dxa"/>
                    <w:vAlign w:val="center"/>
                  </w:tcPr>
                  <w:p w14:paraId="7ED3B41B" w14:textId="77777777">
                    <w:pPr>
                      <w:jc w:val="center"/>
                      <w:rPr>
                        <w:szCs w:val="24"/>
                        <w:lang w:eastAsia="lt-LT"/>
                      </w:rPr>
                    </w:pPr>
                    <w:r>
                      <w:rPr>
                        <w:color w:val="000000"/>
                        <w:szCs w:val="24"/>
                        <w:lang w:eastAsia="lt-LT"/>
                      </w:rPr>
                      <w:t>1</w:t>
                    </w:r>
                  </w:p>
                </w:tc>
                <w:tc>
                  <w:tcPr>
                    <w:tcW w:w="1077" w:type="dxa"/>
                    <w:vAlign w:val="center"/>
                  </w:tcPr>
                  <w:p w14:paraId="1AB15C88" w14:textId="77777777">
                    <w:pPr>
                      <w:jc w:val="right"/>
                      <w:rPr>
                        <w:szCs w:val="24"/>
                        <w:lang w:eastAsia="lt-LT"/>
                      </w:rPr>
                    </w:pPr>
                    <w:r>
                      <w:rPr>
                        <w:color w:val="000000"/>
                        <w:szCs w:val="24"/>
                        <w:lang w:eastAsia="lt-LT"/>
                      </w:rPr>
                      <w:t>8,01</w:t>
                    </w:r>
                  </w:p>
                </w:tc>
                <w:tc>
                  <w:tcPr>
                    <w:tcW w:w="1305" w:type="dxa"/>
                    <w:vAlign w:val="center"/>
                  </w:tcPr>
                  <w:p w14:paraId="21379677" w14:textId="77777777">
                    <w:pPr>
                      <w:jc w:val="right"/>
                      <w:rPr>
                        <w:szCs w:val="24"/>
                        <w:lang w:eastAsia="lt-LT"/>
                      </w:rPr>
                    </w:pPr>
                    <w:r>
                      <w:rPr>
                        <w:color w:val="000000"/>
                        <w:szCs w:val="24"/>
                        <w:lang w:eastAsia="lt-LT"/>
                      </w:rPr>
                      <w:t>8,01</w:t>
                    </w:r>
                  </w:p>
                </w:tc>
              </w:tr>
              <w:tr w14:paraId="324F3C1A" w14:textId="77777777">
                <w:trPr>
                  <w:trHeight w:val="20"/>
                  <w:jc w:val="center"/>
                </w:trPr>
                <w:tc>
                  <w:tcPr>
                    <w:tcW w:w="567" w:type="dxa"/>
                    <w:vAlign w:val="center"/>
                  </w:tcPr>
                  <w:p w14:paraId="0664B8D5" w14:textId="35365536">
                    <w:pPr>
                      <w:widowControl w:val="0"/>
                      <w:tabs>
                        <w:tab w:val="left" w:pos="720"/>
                      </w:tabs>
                      <w:suppressAutoHyphens/>
                      <w:ind w:left="1134" w:hanging="720"/>
                      <w:jc w:val="center"/>
                      <w:rPr>
                        <w:szCs w:val="24"/>
                      </w:rPr>
                    </w:pPr>
                    <w:r>
                      <w:rPr>
                        <w:szCs w:val="24"/>
                      </w:rPr>
                      <w:t>259.</w:t>
                      <w:tab/>
                    </w:r>
                  </w:p>
                </w:tc>
                <w:tc>
                  <w:tcPr>
                    <w:tcW w:w="3909" w:type="dxa"/>
                    <w:vAlign w:val="center"/>
                  </w:tcPr>
                  <w:p w14:paraId="61138A7C" w14:textId="77777777">
                    <w:pPr>
                      <w:rPr>
                        <w:color w:val="000000"/>
                        <w:szCs w:val="24"/>
                        <w14:ligatures w14:val="standardContextual"/>
                      </w:rPr>
                    </w:pPr>
                    <w:r>
                      <w:rPr>
                        <w:color w:val="000000"/>
                        <w:szCs w:val="24"/>
                        <w:lang w:eastAsia="lt-LT"/>
                      </w:rPr>
                      <w:t>Įrankiai keramikai</w:t>
                    </w:r>
                  </w:p>
                </w:tc>
                <w:tc>
                  <w:tcPr>
                    <w:tcW w:w="1191" w:type="dxa"/>
                    <w:vAlign w:val="center"/>
                  </w:tcPr>
                  <w:p w14:paraId="45B49F59" w14:textId="77777777">
                    <w:pPr>
                      <w:ind w:left="-113" w:right="-113"/>
                      <w:jc w:val="center"/>
                      <w:rPr>
                        <w:spacing w:val="-4"/>
                        <w:szCs w:val="24"/>
                        <w:lang w:eastAsia="lt-LT"/>
                      </w:rPr>
                    </w:pPr>
                    <w:r>
                      <w:rPr>
                        <w:color w:val="000000"/>
                        <w:spacing w:val="-4"/>
                        <w:szCs w:val="24"/>
                        <w:lang w:eastAsia="lt-LT"/>
                      </w:rPr>
                      <w:t>2025-06-16</w:t>
                    </w:r>
                  </w:p>
                </w:tc>
                <w:tc>
                  <w:tcPr>
                    <w:tcW w:w="821" w:type="dxa"/>
                    <w:vAlign w:val="center"/>
                  </w:tcPr>
                  <w:p w14:paraId="3D51ED2D" w14:textId="77777777">
                    <w:pPr>
                      <w:ind w:left="-113" w:right="-113"/>
                      <w:jc w:val="center"/>
                      <w:rPr>
                        <w:szCs w:val="24"/>
                        <w:lang w:eastAsia="lt-LT"/>
                      </w:rPr>
                    </w:pPr>
                    <w:r>
                      <w:rPr>
                        <w:color w:val="000000"/>
                        <w:szCs w:val="24"/>
                        <w:lang w:eastAsia="lt-LT"/>
                      </w:rPr>
                      <w:t>vnt.</w:t>
                    </w:r>
                  </w:p>
                </w:tc>
                <w:tc>
                  <w:tcPr>
                    <w:tcW w:w="709" w:type="dxa"/>
                    <w:vAlign w:val="center"/>
                  </w:tcPr>
                  <w:p w14:paraId="0B04BB01" w14:textId="77777777">
                    <w:pPr>
                      <w:jc w:val="center"/>
                      <w:rPr>
                        <w:szCs w:val="24"/>
                        <w:lang w:eastAsia="lt-LT"/>
                      </w:rPr>
                    </w:pPr>
                    <w:r>
                      <w:rPr>
                        <w:color w:val="000000"/>
                        <w:szCs w:val="24"/>
                        <w:lang w:eastAsia="lt-LT"/>
                      </w:rPr>
                      <w:t>2</w:t>
                    </w:r>
                  </w:p>
                </w:tc>
                <w:tc>
                  <w:tcPr>
                    <w:tcW w:w="1077" w:type="dxa"/>
                    <w:vAlign w:val="center"/>
                  </w:tcPr>
                  <w:p w14:paraId="4F86DF2B" w14:textId="77777777">
                    <w:pPr>
                      <w:jc w:val="right"/>
                      <w:rPr>
                        <w:szCs w:val="24"/>
                        <w:lang w:eastAsia="lt-LT"/>
                      </w:rPr>
                    </w:pPr>
                    <w:r>
                      <w:rPr>
                        <w:color w:val="000000"/>
                        <w:szCs w:val="24"/>
                        <w:lang w:eastAsia="lt-LT"/>
                      </w:rPr>
                      <w:t>7,90</w:t>
                    </w:r>
                  </w:p>
                </w:tc>
                <w:tc>
                  <w:tcPr>
                    <w:tcW w:w="1305" w:type="dxa"/>
                    <w:vAlign w:val="center"/>
                  </w:tcPr>
                  <w:p w14:paraId="042C4B3E" w14:textId="77777777">
                    <w:pPr>
                      <w:jc w:val="right"/>
                      <w:rPr>
                        <w:szCs w:val="24"/>
                        <w:lang w:eastAsia="lt-LT"/>
                      </w:rPr>
                    </w:pPr>
                    <w:r>
                      <w:rPr>
                        <w:color w:val="000000"/>
                        <w:szCs w:val="24"/>
                        <w:lang w:eastAsia="lt-LT"/>
                      </w:rPr>
                      <w:t>15,80</w:t>
                    </w:r>
                  </w:p>
                </w:tc>
              </w:tr>
              <w:tr w14:paraId="7DFD5BD9" w14:textId="77777777">
                <w:trPr>
                  <w:trHeight w:val="20"/>
                  <w:jc w:val="center"/>
                </w:trPr>
                <w:tc>
                  <w:tcPr>
                    <w:tcW w:w="567" w:type="dxa"/>
                    <w:vAlign w:val="center"/>
                  </w:tcPr>
                  <w:p w14:paraId="24C17C3A" w14:textId="52CF6172">
                    <w:pPr>
                      <w:widowControl w:val="0"/>
                      <w:tabs>
                        <w:tab w:val="left" w:pos="720"/>
                      </w:tabs>
                      <w:suppressAutoHyphens/>
                      <w:ind w:left="1134" w:hanging="720"/>
                      <w:jc w:val="center"/>
                      <w:rPr>
                        <w:szCs w:val="24"/>
                      </w:rPr>
                    </w:pPr>
                    <w:r>
                      <w:rPr>
                        <w:szCs w:val="24"/>
                      </w:rPr>
                      <w:t>260.</w:t>
                      <w:tab/>
                    </w:r>
                  </w:p>
                </w:tc>
                <w:tc>
                  <w:tcPr>
                    <w:tcW w:w="3909" w:type="dxa"/>
                    <w:vAlign w:val="center"/>
                  </w:tcPr>
                  <w:p w14:paraId="2DC77B30" w14:textId="77777777">
                    <w:pPr>
                      <w:ind w:right="-113"/>
                      <w:rPr>
                        <w:color w:val="000000"/>
                        <w:szCs w:val="24"/>
                        <w14:ligatures w14:val="standardContextual"/>
                      </w:rPr>
                    </w:pPr>
                    <w:r>
                      <w:rPr>
                        <w:color w:val="000000"/>
                        <w:szCs w:val="24"/>
                        <w:lang w:eastAsia="lt-LT"/>
                      </w:rPr>
                      <w:t>Įrankiai keramikos darbams „Jovi“ 5 vnt.</w:t>
                    </w:r>
                  </w:p>
                </w:tc>
                <w:tc>
                  <w:tcPr>
                    <w:tcW w:w="1191" w:type="dxa"/>
                    <w:vAlign w:val="center"/>
                  </w:tcPr>
                  <w:p w14:paraId="58CDAA2A"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65060345" w14:textId="77777777">
                    <w:pPr>
                      <w:ind w:left="-113" w:right="-113"/>
                      <w:jc w:val="center"/>
                      <w:rPr>
                        <w:szCs w:val="24"/>
                        <w:lang w:eastAsia="lt-LT"/>
                      </w:rPr>
                    </w:pPr>
                    <w:r>
                      <w:rPr>
                        <w:color w:val="000000"/>
                        <w:szCs w:val="24"/>
                        <w:lang w:eastAsia="lt-LT"/>
                      </w:rPr>
                      <w:t>vnt.</w:t>
                    </w:r>
                  </w:p>
                </w:tc>
                <w:tc>
                  <w:tcPr>
                    <w:tcW w:w="709" w:type="dxa"/>
                    <w:vAlign w:val="center"/>
                  </w:tcPr>
                  <w:p w14:paraId="32B84B21" w14:textId="77777777">
                    <w:pPr>
                      <w:jc w:val="center"/>
                      <w:rPr>
                        <w:szCs w:val="24"/>
                        <w:lang w:eastAsia="lt-LT"/>
                      </w:rPr>
                    </w:pPr>
                    <w:r>
                      <w:rPr>
                        <w:color w:val="000000"/>
                        <w:szCs w:val="24"/>
                        <w:lang w:eastAsia="lt-LT"/>
                      </w:rPr>
                      <w:t>8</w:t>
                    </w:r>
                  </w:p>
                </w:tc>
                <w:tc>
                  <w:tcPr>
                    <w:tcW w:w="1077" w:type="dxa"/>
                    <w:vAlign w:val="center"/>
                  </w:tcPr>
                  <w:p w14:paraId="6326FB64" w14:textId="77777777">
                    <w:pPr>
                      <w:jc w:val="right"/>
                      <w:rPr>
                        <w:szCs w:val="24"/>
                        <w:lang w:eastAsia="lt-LT"/>
                      </w:rPr>
                    </w:pPr>
                    <w:r>
                      <w:rPr>
                        <w:color w:val="000000"/>
                        <w:szCs w:val="24"/>
                        <w:lang w:eastAsia="lt-LT"/>
                      </w:rPr>
                      <w:t>1,73</w:t>
                    </w:r>
                  </w:p>
                </w:tc>
                <w:tc>
                  <w:tcPr>
                    <w:tcW w:w="1305" w:type="dxa"/>
                    <w:vAlign w:val="center"/>
                  </w:tcPr>
                  <w:p w14:paraId="69871354" w14:textId="77777777">
                    <w:pPr>
                      <w:jc w:val="right"/>
                      <w:rPr>
                        <w:szCs w:val="24"/>
                        <w:lang w:eastAsia="lt-LT"/>
                      </w:rPr>
                    </w:pPr>
                    <w:r>
                      <w:rPr>
                        <w:color w:val="000000"/>
                        <w:szCs w:val="24"/>
                        <w:lang w:eastAsia="lt-LT"/>
                      </w:rPr>
                      <w:t>13,82</w:t>
                    </w:r>
                  </w:p>
                </w:tc>
              </w:tr>
              <w:tr w14:paraId="32556581" w14:textId="77777777">
                <w:trPr>
                  <w:trHeight w:val="20"/>
                  <w:jc w:val="center"/>
                </w:trPr>
                <w:tc>
                  <w:tcPr>
                    <w:tcW w:w="567" w:type="dxa"/>
                    <w:vAlign w:val="center"/>
                  </w:tcPr>
                  <w:p w14:paraId="7BB987F8" w14:textId="091475B1">
                    <w:pPr>
                      <w:widowControl w:val="0"/>
                      <w:tabs>
                        <w:tab w:val="left" w:pos="720"/>
                      </w:tabs>
                      <w:suppressAutoHyphens/>
                      <w:ind w:left="1134" w:hanging="720"/>
                      <w:jc w:val="center"/>
                      <w:rPr>
                        <w:szCs w:val="24"/>
                      </w:rPr>
                    </w:pPr>
                    <w:r>
                      <w:rPr>
                        <w:szCs w:val="24"/>
                      </w:rPr>
                      <w:t>261.</w:t>
                      <w:tab/>
                    </w:r>
                  </w:p>
                </w:tc>
                <w:tc>
                  <w:tcPr>
                    <w:tcW w:w="3909" w:type="dxa"/>
                    <w:vAlign w:val="center"/>
                  </w:tcPr>
                  <w:p w14:paraId="17A223EA" w14:textId="77777777">
                    <w:pPr>
                      <w:ind w:right="-170"/>
                      <w:rPr>
                        <w:color w:val="000000"/>
                        <w:szCs w:val="24"/>
                        <w14:ligatures w14:val="standardContextual"/>
                      </w:rPr>
                    </w:pPr>
                    <w:r>
                      <w:rPr>
                        <w:color w:val="000000"/>
                        <w:szCs w:val="24"/>
                        <w:lang w:eastAsia="lt-LT"/>
                      </w:rPr>
                      <w:t>Įrankiai keramikos darbams „LUČ“ 4 vnt.</w:t>
                    </w:r>
                  </w:p>
                </w:tc>
                <w:tc>
                  <w:tcPr>
                    <w:tcW w:w="1191" w:type="dxa"/>
                    <w:vAlign w:val="center"/>
                  </w:tcPr>
                  <w:p w14:paraId="4248945C"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75706AC8" w14:textId="77777777">
                    <w:pPr>
                      <w:ind w:left="-113" w:right="-113"/>
                      <w:jc w:val="center"/>
                      <w:rPr>
                        <w:szCs w:val="24"/>
                        <w:lang w:eastAsia="lt-LT"/>
                      </w:rPr>
                    </w:pPr>
                    <w:r>
                      <w:rPr>
                        <w:color w:val="000000"/>
                        <w:szCs w:val="24"/>
                        <w:lang w:eastAsia="lt-LT"/>
                      </w:rPr>
                      <w:t>vnt.</w:t>
                    </w:r>
                  </w:p>
                </w:tc>
                <w:tc>
                  <w:tcPr>
                    <w:tcW w:w="709" w:type="dxa"/>
                    <w:vAlign w:val="center"/>
                  </w:tcPr>
                  <w:p w14:paraId="74BD60EE" w14:textId="77777777">
                    <w:pPr>
                      <w:jc w:val="center"/>
                      <w:rPr>
                        <w:szCs w:val="24"/>
                        <w:lang w:eastAsia="lt-LT"/>
                      </w:rPr>
                    </w:pPr>
                    <w:r>
                      <w:rPr>
                        <w:color w:val="000000"/>
                        <w:szCs w:val="24"/>
                        <w:lang w:eastAsia="lt-LT"/>
                      </w:rPr>
                      <w:t>3</w:t>
                    </w:r>
                  </w:p>
                </w:tc>
                <w:tc>
                  <w:tcPr>
                    <w:tcW w:w="1077" w:type="dxa"/>
                    <w:vAlign w:val="center"/>
                  </w:tcPr>
                  <w:p w14:paraId="203C886B" w14:textId="77777777">
                    <w:pPr>
                      <w:jc w:val="right"/>
                      <w:rPr>
                        <w:szCs w:val="24"/>
                        <w:lang w:eastAsia="lt-LT"/>
                      </w:rPr>
                    </w:pPr>
                    <w:r>
                      <w:rPr>
                        <w:color w:val="000000"/>
                        <w:szCs w:val="24"/>
                        <w:lang w:eastAsia="lt-LT"/>
                      </w:rPr>
                      <w:t>0,81</w:t>
                    </w:r>
                  </w:p>
                </w:tc>
                <w:tc>
                  <w:tcPr>
                    <w:tcW w:w="1305" w:type="dxa"/>
                    <w:vAlign w:val="center"/>
                  </w:tcPr>
                  <w:p w14:paraId="4D4A3162" w14:textId="77777777">
                    <w:pPr>
                      <w:jc w:val="right"/>
                      <w:rPr>
                        <w:szCs w:val="24"/>
                        <w:lang w:eastAsia="lt-LT"/>
                      </w:rPr>
                    </w:pPr>
                    <w:r>
                      <w:rPr>
                        <w:color w:val="000000"/>
                        <w:szCs w:val="24"/>
                        <w:lang w:eastAsia="lt-LT"/>
                      </w:rPr>
                      <w:t>2,43</w:t>
                    </w:r>
                  </w:p>
                </w:tc>
              </w:tr>
              <w:tr w14:paraId="73E4A698" w14:textId="77777777">
                <w:trPr>
                  <w:trHeight w:val="20"/>
                  <w:jc w:val="center"/>
                </w:trPr>
                <w:tc>
                  <w:tcPr>
                    <w:tcW w:w="567" w:type="dxa"/>
                    <w:vAlign w:val="center"/>
                  </w:tcPr>
                  <w:p w14:paraId="1123C4BB" w14:textId="2779F44A">
                    <w:pPr>
                      <w:widowControl w:val="0"/>
                      <w:tabs>
                        <w:tab w:val="left" w:pos="720"/>
                      </w:tabs>
                      <w:suppressAutoHyphens/>
                      <w:ind w:left="1134" w:hanging="720"/>
                      <w:jc w:val="center"/>
                      <w:rPr>
                        <w:szCs w:val="24"/>
                      </w:rPr>
                    </w:pPr>
                    <w:r>
                      <w:rPr>
                        <w:szCs w:val="24"/>
                      </w:rPr>
                      <w:t>262.</w:t>
                      <w:tab/>
                    </w:r>
                  </w:p>
                </w:tc>
                <w:tc>
                  <w:tcPr>
                    <w:tcW w:w="3909" w:type="dxa"/>
                    <w:vAlign w:val="center"/>
                  </w:tcPr>
                  <w:p w14:paraId="243EFC9F" w14:textId="77777777">
                    <w:pPr>
                      <w:rPr>
                        <w:color w:val="000000"/>
                        <w:szCs w:val="24"/>
                        <w14:ligatures w14:val="standardContextual"/>
                      </w:rPr>
                    </w:pPr>
                    <w:r>
                      <w:rPr>
                        <w:color w:val="000000"/>
                        <w:szCs w:val="24"/>
                        <w:lang w:eastAsia="lt-LT"/>
                      </w:rPr>
                      <w:t>Įrankiai lipdymui</w:t>
                    </w:r>
                  </w:p>
                </w:tc>
                <w:tc>
                  <w:tcPr>
                    <w:tcW w:w="1191" w:type="dxa"/>
                    <w:vAlign w:val="center"/>
                  </w:tcPr>
                  <w:p w14:paraId="1F6E2C91"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60B0711E" w14:textId="77777777">
                    <w:pPr>
                      <w:ind w:left="-113" w:right="-113"/>
                      <w:jc w:val="center"/>
                      <w:rPr>
                        <w:szCs w:val="24"/>
                        <w:lang w:eastAsia="lt-LT"/>
                      </w:rPr>
                    </w:pPr>
                    <w:r>
                      <w:rPr>
                        <w:color w:val="000000"/>
                        <w:szCs w:val="24"/>
                        <w:lang w:eastAsia="lt-LT"/>
                      </w:rPr>
                      <w:t>vnt.</w:t>
                    </w:r>
                  </w:p>
                </w:tc>
                <w:tc>
                  <w:tcPr>
                    <w:tcW w:w="709" w:type="dxa"/>
                    <w:vAlign w:val="center"/>
                  </w:tcPr>
                  <w:p w14:paraId="6BF07FCF" w14:textId="77777777">
                    <w:pPr>
                      <w:jc w:val="center"/>
                      <w:rPr>
                        <w:szCs w:val="24"/>
                        <w:lang w:eastAsia="lt-LT"/>
                      </w:rPr>
                    </w:pPr>
                    <w:r>
                      <w:rPr>
                        <w:color w:val="000000"/>
                        <w:szCs w:val="24"/>
                        <w:lang w:eastAsia="lt-LT"/>
                      </w:rPr>
                      <w:t>1</w:t>
                    </w:r>
                  </w:p>
                </w:tc>
                <w:tc>
                  <w:tcPr>
                    <w:tcW w:w="1077" w:type="dxa"/>
                    <w:vAlign w:val="center"/>
                  </w:tcPr>
                  <w:p w14:paraId="04642855" w14:textId="77777777">
                    <w:pPr>
                      <w:jc w:val="right"/>
                      <w:rPr>
                        <w:szCs w:val="24"/>
                        <w:lang w:eastAsia="lt-LT"/>
                      </w:rPr>
                    </w:pPr>
                    <w:r>
                      <w:rPr>
                        <w:color w:val="000000"/>
                        <w:szCs w:val="24"/>
                        <w:lang w:eastAsia="lt-LT"/>
                      </w:rPr>
                      <w:t>4,90</w:t>
                    </w:r>
                  </w:p>
                </w:tc>
                <w:tc>
                  <w:tcPr>
                    <w:tcW w:w="1305" w:type="dxa"/>
                    <w:vAlign w:val="center"/>
                  </w:tcPr>
                  <w:p w14:paraId="116BE95F" w14:textId="77777777">
                    <w:pPr>
                      <w:jc w:val="right"/>
                      <w:rPr>
                        <w:szCs w:val="24"/>
                        <w:lang w:eastAsia="lt-LT"/>
                      </w:rPr>
                    </w:pPr>
                    <w:r>
                      <w:rPr>
                        <w:color w:val="000000"/>
                        <w:szCs w:val="24"/>
                        <w:lang w:eastAsia="lt-LT"/>
                      </w:rPr>
                      <w:t>4,90</w:t>
                    </w:r>
                  </w:p>
                </w:tc>
              </w:tr>
              <w:tr w14:paraId="75D5820D" w14:textId="77777777">
                <w:trPr>
                  <w:trHeight w:val="20"/>
                  <w:jc w:val="center"/>
                </w:trPr>
                <w:tc>
                  <w:tcPr>
                    <w:tcW w:w="567" w:type="dxa"/>
                    <w:vAlign w:val="center"/>
                  </w:tcPr>
                  <w:p w14:paraId="25D80131" w14:textId="3345BFA1">
                    <w:pPr>
                      <w:widowControl w:val="0"/>
                      <w:tabs>
                        <w:tab w:val="left" w:pos="720"/>
                      </w:tabs>
                      <w:suppressAutoHyphens/>
                      <w:ind w:left="1134" w:hanging="720"/>
                      <w:jc w:val="center"/>
                      <w:rPr>
                        <w:szCs w:val="24"/>
                      </w:rPr>
                    </w:pPr>
                    <w:r>
                      <w:rPr>
                        <w:szCs w:val="24"/>
                      </w:rPr>
                      <w:t>263.</w:t>
                      <w:tab/>
                    </w:r>
                  </w:p>
                </w:tc>
                <w:tc>
                  <w:tcPr>
                    <w:tcW w:w="3909" w:type="dxa"/>
                    <w:vAlign w:val="center"/>
                  </w:tcPr>
                  <w:p w14:paraId="6AB284E6" w14:textId="77777777">
                    <w:pPr>
                      <w:rPr>
                        <w:color w:val="000000"/>
                        <w:szCs w:val="24"/>
                        <w14:ligatures w14:val="standardContextual"/>
                      </w:rPr>
                    </w:pPr>
                    <w:r>
                      <w:rPr>
                        <w:color w:val="000000"/>
                        <w:szCs w:val="24"/>
                        <w:lang w:eastAsia="lt-LT"/>
                      </w:rPr>
                      <w:t>Įrankiai modelinui</w:t>
                    </w:r>
                  </w:p>
                </w:tc>
                <w:tc>
                  <w:tcPr>
                    <w:tcW w:w="1191" w:type="dxa"/>
                    <w:vAlign w:val="center"/>
                  </w:tcPr>
                  <w:p w14:paraId="5DA14C10"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0FEFD9DB" w14:textId="77777777">
                    <w:pPr>
                      <w:ind w:left="-113" w:right="-113"/>
                      <w:jc w:val="center"/>
                      <w:rPr>
                        <w:szCs w:val="24"/>
                        <w:lang w:eastAsia="lt-LT"/>
                      </w:rPr>
                    </w:pPr>
                    <w:r>
                      <w:rPr>
                        <w:color w:val="000000"/>
                        <w:szCs w:val="24"/>
                        <w:lang w:eastAsia="lt-LT"/>
                      </w:rPr>
                      <w:t>vnt.</w:t>
                    </w:r>
                  </w:p>
                </w:tc>
                <w:tc>
                  <w:tcPr>
                    <w:tcW w:w="709" w:type="dxa"/>
                    <w:vAlign w:val="center"/>
                  </w:tcPr>
                  <w:p w14:paraId="7F856A71" w14:textId="77777777">
                    <w:pPr>
                      <w:jc w:val="center"/>
                      <w:rPr>
                        <w:szCs w:val="24"/>
                        <w:lang w:eastAsia="lt-LT"/>
                      </w:rPr>
                    </w:pPr>
                    <w:r>
                      <w:rPr>
                        <w:color w:val="000000"/>
                        <w:szCs w:val="24"/>
                        <w:lang w:eastAsia="lt-LT"/>
                      </w:rPr>
                      <w:t>1</w:t>
                    </w:r>
                  </w:p>
                </w:tc>
                <w:tc>
                  <w:tcPr>
                    <w:tcW w:w="1077" w:type="dxa"/>
                    <w:vAlign w:val="center"/>
                  </w:tcPr>
                  <w:p w14:paraId="3C51609F" w14:textId="77777777">
                    <w:pPr>
                      <w:jc w:val="right"/>
                      <w:rPr>
                        <w:szCs w:val="24"/>
                        <w:lang w:eastAsia="lt-LT"/>
                      </w:rPr>
                    </w:pPr>
                    <w:r>
                      <w:rPr>
                        <w:color w:val="000000"/>
                        <w:szCs w:val="24"/>
                        <w:lang w:eastAsia="lt-LT"/>
                      </w:rPr>
                      <w:t>7,19</w:t>
                    </w:r>
                  </w:p>
                </w:tc>
                <w:tc>
                  <w:tcPr>
                    <w:tcW w:w="1305" w:type="dxa"/>
                    <w:vAlign w:val="center"/>
                  </w:tcPr>
                  <w:p w14:paraId="18F47913" w14:textId="77777777">
                    <w:pPr>
                      <w:jc w:val="right"/>
                      <w:rPr>
                        <w:szCs w:val="24"/>
                        <w:lang w:eastAsia="lt-LT"/>
                      </w:rPr>
                    </w:pPr>
                    <w:r>
                      <w:rPr>
                        <w:color w:val="000000"/>
                        <w:szCs w:val="24"/>
                        <w:lang w:eastAsia="lt-LT"/>
                      </w:rPr>
                      <w:t>7,19</w:t>
                    </w:r>
                  </w:p>
                </w:tc>
              </w:tr>
              <w:tr w14:paraId="3E8CCEC3" w14:textId="77777777">
                <w:trPr>
                  <w:trHeight w:val="20"/>
                  <w:jc w:val="center"/>
                </w:trPr>
                <w:tc>
                  <w:tcPr>
                    <w:tcW w:w="567" w:type="dxa"/>
                    <w:vAlign w:val="center"/>
                  </w:tcPr>
                  <w:p w14:paraId="1AEB16C0" w14:textId="46102C05">
                    <w:pPr>
                      <w:widowControl w:val="0"/>
                      <w:tabs>
                        <w:tab w:val="left" w:pos="720"/>
                      </w:tabs>
                      <w:suppressAutoHyphens/>
                      <w:ind w:left="1134" w:hanging="720"/>
                      <w:jc w:val="center"/>
                      <w:rPr>
                        <w:szCs w:val="24"/>
                      </w:rPr>
                    </w:pPr>
                    <w:r>
                      <w:rPr>
                        <w:szCs w:val="24"/>
                      </w:rPr>
                      <w:t>264.</w:t>
                      <w:tab/>
                    </w:r>
                  </w:p>
                </w:tc>
                <w:tc>
                  <w:tcPr>
                    <w:tcW w:w="3909" w:type="dxa"/>
                    <w:vAlign w:val="center"/>
                  </w:tcPr>
                  <w:p w14:paraId="47D47820" w14:textId="77777777">
                    <w:pPr>
                      <w:rPr>
                        <w:color w:val="000000"/>
                        <w:szCs w:val="24"/>
                        <w14:ligatures w14:val="standardContextual"/>
                      </w:rPr>
                    </w:pPr>
                    <w:r>
                      <w:rPr>
                        <w:color w:val="000000"/>
                        <w:szCs w:val="24"/>
                        <w:lang w:eastAsia="lt-LT"/>
                      </w:rPr>
                      <w:t>Įrankiai modelinui</w:t>
                    </w:r>
                  </w:p>
                </w:tc>
                <w:tc>
                  <w:tcPr>
                    <w:tcW w:w="1191" w:type="dxa"/>
                    <w:vAlign w:val="center"/>
                  </w:tcPr>
                  <w:p w14:paraId="3D113C31" w14:textId="77777777">
                    <w:pPr>
                      <w:ind w:left="-113" w:right="-113"/>
                      <w:jc w:val="center"/>
                      <w:rPr>
                        <w:spacing w:val="-4"/>
                        <w:szCs w:val="24"/>
                        <w:lang w:eastAsia="lt-LT"/>
                      </w:rPr>
                    </w:pPr>
                    <w:r>
                      <w:rPr>
                        <w:color w:val="000000"/>
                        <w:spacing w:val="-4"/>
                        <w:szCs w:val="24"/>
                        <w:lang w:eastAsia="lt-LT"/>
                      </w:rPr>
                      <w:t>2025-06-16</w:t>
                    </w:r>
                  </w:p>
                </w:tc>
                <w:tc>
                  <w:tcPr>
                    <w:tcW w:w="821" w:type="dxa"/>
                    <w:vAlign w:val="center"/>
                  </w:tcPr>
                  <w:p w14:paraId="593EF21A" w14:textId="77777777">
                    <w:pPr>
                      <w:ind w:left="-113" w:right="-113"/>
                      <w:jc w:val="center"/>
                      <w:rPr>
                        <w:szCs w:val="24"/>
                        <w:lang w:eastAsia="lt-LT"/>
                      </w:rPr>
                    </w:pPr>
                    <w:r>
                      <w:rPr>
                        <w:color w:val="000000"/>
                        <w:szCs w:val="24"/>
                        <w:lang w:eastAsia="lt-LT"/>
                      </w:rPr>
                      <w:t>vnt.</w:t>
                    </w:r>
                  </w:p>
                </w:tc>
                <w:tc>
                  <w:tcPr>
                    <w:tcW w:w="709" w:type="dxa"/>
                    <w:vAlign w:val="center"/>
                  </w:tcPr>
                  <w:p w14:paraId="5EDAA22A" w14:textId="77777777">
                    <w:pPr>
                      <w:jc w:val="center"/>
                      <w:rPr>
                        <w:szCs w:val="24"/>
                        <w:lang w:eastAsia="lt-LT"/>
                      </w:rPr>
                    </w:pPr>
                    <w:r>
                      <w:rPr>
                        <w:color w:val="000000"/>
                        <w:szCs w:val="24"/>
                        <w:lang w:eastAsia="lt-LT"/>
                      </w:rPr>
                      <w:t>1</w:t>
                    </w:r>
                  </w:p>
                </w:tc>
                <w:tc>
                  <w:tcPr>
                    <w:tcW w:w="1077" w:type="dxa"/>
                    <w:vAlign w:val="center"/>
                  </w:tcPr>
                  <w:p w14:paraId="048C137B" w14:textId="77777777">
                    <w:pPr>
                      <w:jc w:val="right"/>
                      <w:rPr>
                        <w:szCs w:val="24"/>
                        <w:lang w:eastAsia="lt-LT"/>
                      </w:rPr>
                    </w:pPr>
                    <w:r>
                      <w:rPr>
                        <w:color w:val="000000"/>
                        <w:szCs w:val="24"/>
                        <w:lang w:eastAsia="lt-LT"/>
                      </w:rPr>
                      <w:t>4,90</w:t>
                    </w:r>
                  </w:p>
                </w:tc>
                <w:tc>
                  <w:tcPr>
                    <w:tcW w:w="1305" w:type="dxa"/>
                    <w:vAlign w:val="center"/>
                  </w:tcPr>
                  <w:p w14:paraId="0CD41095" w14:textId="77777777">
                    <w:pPr>
                      <w:jc w:val="right"/>
                      <w:rPr>
                        <w:szCs w:val="24"/>
                        <w:lang w:eastAsia="lt-LT"/>
                      </w:rPr>
                    </w:pPr>
                    <w:r>
                      <w:rPr>
                        <w:color w:val="000000"/>
                        <w:szCs w:val="24"/>
                        <w:lang w:eastAsia="lt-LT"/>
                      </w:rPr>
                      <w:t>4,90</w:t>
                    </w:r>
                  </w:p>
                </w:tc>
              </w:tr>
              <w:tr w14:paraId="26DBE780" w14:textId="77777777">
                <w:trPr>
                  <w:trHeight w:val="20"/>
                  <w:jc w:val="center"/>
                </w:trPr>
                <w:tc>
                  <w:tcPr>
                    <w:tcW w:w="567" w:type="dxa"/>
                    <w:vAlign w:val="center"/>
                  </w:tcPr>
                  <w:p w14:paraId="3AE4F63E" w14:textId="2D5E20C3">
                    <w:pPr>
                      <w:widowControl w:val="0"/>
                      <w:tabs>
                        <w:tab w:val="left" w:pos="720"/>
                      </w:tabs>
                      <w:suppressAutoHyphens/>
                      <w:ind w:left="1134" w:hanging="720"/>
                      <w:jc w:val="center"/>
                      <w:rPr>
                        <w:szCs w:val="24"/>
                      </w:rPr>
                    </w:pPr>
                    <w:r>
                      <w:rPr>
                        <w:szCs w:val="24"/>
                      </w:rPr>
                      <w:t>265.</w:t>
                      <w:tab/>
                    </w:r>
                  </w:p>
                </w:tc>
                <w:tc>
                  <w:tcPr>
                    <w:tcW w:w="3909" w:type="dxa"/>
                    <w:vAlign w:val="center"/>
                  </w:tcPr>
                  <w:p w14:paraId="7CC77579" w14:textId="77777777">
                    <w:pPr>
                      <w:ind w:right="-113"/>
                      <w:rPr>
                        <w:color w:val="000000"/>
                        <w:spacing w:val="-2"/>
                        <w:szCs w:val="24"/>
                        <w14:ligatures w14:val="standardContextual"/>
                      </w:rPr>
                    </w:pPr>
                    <w:r>
                      <w:rPr>
                        <w:color w:val="000000"/>
                        <w:spacing w:val="-2"/>
                        <w:szCs w:val="24"/>
                        <w:lang w:eastAsia="lt-LT"/>
                      </w:rPr>
                      <w:t>Įrankiai modelinui „CERNIT“ 1/0,5mm</w:t>
                    </w:r>
                  </w:p>
                </w:tc>
                <w:tc>
                  <w:tcPr>
                    <w:tcW w:w="1191" w:type="dxa"/>
                    <w:vAlign w:val="center"/>
                  </w:tcPr>
                  <w:p w14:paraId="0AF291B4"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16CC6BDA" w14:textId="77777777">
                    <w:pPr>
                      <w:ind w:left="-113" w:right="-113"/>
                      <w:jc w:val="center"/>
                      <w:rPr>
                        <w:szCs w:val="24"/>
                        <w:lang w:eastAsia="lt-LT"/>
                      </w:rPr>
                    </w:pPr>
                    <w:r>
                      <w:rPr>
                        <w:color w:val="000000"/>
                        <w:szCs w:val="24"/>
                        <w:lang w:eastAsia="lt-LT"/>
                      </w:rPr>
                      <w:t>vnt.</w:t>
                    </w:r>
                  </w:p>
                </w:tc>
                <w:tc>
                  <w:tcPr>
                    <w:tcW w:w="709" w:type="dxa"/>
                    <w:vAlign w:val="center"/>
                  </w:tcPr>
                  <w:p w14:paraId="3B524C48" w14:textId="77777777">
                    <w:pPr>
                      <w:jc w:val="center"/>
                      <w:rPr>
                        <w:szCs w:val="24"/>
                        <w:lang w:eastAsia="lt-LT"/>
                      </w:rPr>
                    </w:pPr>
                    <w:r>
                      <w:rPr>
                        <w:color w:val="000000"/>
                        <w:szCs w:val="24"/>
                        <w:lang w:eastAsia="lt-LT"/>
                      </w:rPr>
                      <w:t>1</w:t>
                    </w:r>
                  </w:p>
                </w:tc>
                <w:tc>
                  <w:tcPr>
                    <w:tcW w:w="1077" w:type="dxa"/>
                    <w:vAlign w:val="center"/>
                  </w:tcPr>
                  <w:p w14:paraId="5F4547F0" w14:textId="77777777">
                    <w:pPr>
                      <w:jc w:val="right"/>
                      <w:rPr>
                        <w:szCs w:val="24"/>
                        <w:lang w:eastAsia="lt-LT"/>
                      </w:rPr>
                    </w:pPr>
                    <w:r>
                      <w:rPr>
                        <w:color w:val="000000"/>
                        <w:szCs w:val="24"/>
                        <w:lang w:eastAsia="lt-LT"/>
                      </w:rPr>
                      <w:t>4,23</w:t>
                    </w:r>
                  </w:p>
                </w:tc>
                <w:tc>
                  <w:tcPr>
                    <w:tcW w:w="1305" w:type="dxa"/>
                    <w:vAlign w:val="center"/>
                  </w:tcPr>
                  <w:p w14:paraId="7FE59D99" w14:textId="77777777">
                    <w:pPr>
                      <w:jc w:val="right"/>
                      <w:rPr>
                        <w:szCs w:val="24"/>
                        <w:lang w:eastAsia="lt-LT"/>
                      </w:rPr>
                    </w:pPr>
                    <w:r>
                      <w:rPr>
                        <w:color w:val="000000"/>
                        <w:szCs w:val="24"/>
                        <w:lang w:eastAsia="lt-LT"/>
                      </w:rPr>
                      <w:t>4,23</w:t>
                    </w:r>
                  </w:p>
                </w:tc>
              </w:tr>
              <w:tr w14:paraId="7A89DEBD" w14:textId="77777777">
                <w:trPr>
                  <w:trHeight w:val="20"/>
                  <w:jc w:val="center"/>
                </w:trPr>
                <w:tc>
                  <w:tcPr>
                    <w:tcW w:w="567" w:type="dxa"/>
                    <w:vAlign w:val="center"/>
                  </w:tcPr>
                  <w:p w14:paraId="5D4CE926" w14:textId="5B2244B1">
                    <w:pPr>
                      <w:widowControl w:val="0"/>
                      <w:tabs>
                        <w:tab w:val="left" w:pos="720"/>
                      </w:tabs>
                      <w:suppressAutoHyphens/>
                      <w:ind w:left="1134" w:hanging="720"/>
                      <w:jc w:val="center"/>
                      <w:rPr>
                        <w:szCs w:val="24"/>
                      </w:rPr>
                    </w:pPr>
                    <w:r>
                      <w:rPr>
                        <w:szCs w:val="24"/>
                      </w:rPr>
                      <w:t>266.</w:t>
                      <w:tab/>
                    </w:r>
                  </w:p>
                </w:tc>
                <w:tc>
                  <w:tcPr>
                    <w:tcW w:w="3909" w:type="dxa"/>
                    <w:vAlign w:val="center"/>
                  </w:tcPr>
                  <w:p w14:paraId="6A9933DD" w14:textId="77777777">
                    <w:pPr>
                      <w:ind w:right="-113"/>
                      <w:rPr>
                        <w:color w:val="000000"/>
                        <w:spacing w:val="-2"/>
                        <w:szCs w:val="24"/>
                        <w14:ligatures w14:val="standardContextual"/>
                      </w:rPr>
                    </w:pPr>
                    <w:r>
                      <w:rPr>
                        <w:color w:val="000000"/>
                        <w:spacing w:val="-2"/>
                        <w:szCs w:val="24"/>
                        <w:lang w:eastAsia="lt-LT"/>
                      </w:rPr>
                      <w:t>Įrankiai modelinui „CERNIT“ 13/8mm</w:t>
                    </w:r>
                  </w:p>
                </w:tc>
                <w:tc>
                  <w:tcPr>
                    <w:tcW w:w="1191" w:type="dxa"/>
                    <w:vAlign w:val="center"/>
                  </w:tcPr>
                  <w:p w14:paraId="1267960E"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2AF458BA" w14:textId="77777777">
                    <w:pPr>
                      <w:ind w:left="-113" w:right="-113"/>
                      <w:jc w:val="center"/>
                      <w:rPr>
                        <w:szCs w:val="24"/>
                        <w:lang w:eastAsia="lt-LT"/>
                      </w:rPr>
                    </w:pPr>
                    <w:r>
                      <w:rPr>
                        <w:color w:val="000000"/>
                        <w:szCs w:val="24"/>
                        <w:lang w:eastAsia="lt-LT"/>
                      </w:rPr>
                      <w:t>vnt.</w:t>
                    </w:r>
                  </w:p>
                </w:tc>
                <w:tc>
                  <w:tcPr>
                    <w:tcW w:w="709" w:type="dxa"/>
                    <w:vAlign w:val="center"/>
                  </w:tcPr>
                  <w:p w14:paraId="7AFC8F8A" w14:textId="77777777">
                    <w:pPr>
                      <w:jc w:val="center"/>
                      <w:rPr>
                        <w:szCs w:val="24"/>
                        <w:lang w:eastAsia="lt-LT"/>
                      </w:rPr>
                    </w:pPr>
                    <w:r>
                      <w:rPr>
                        <w:color w:val="000000"/>
                        <w:szCs w:val="24"/>
                        <w:lang w:eastAsia="lt-LT"/>
                      </w:rPr>
                      <w:t>2</w:t>
                    </w:r>
                  </w:p>
                </w:tc>
                <w:tc>
                  <w:tcPr>
                    <w:tcW w:w="1077" w:type="dxa"/>
                    <w:vAlign w:val="center"/>
                  </w:tcPr>
                  <w:p w14:paraId="461B9546" w14:textId="77777777">
                    <w:pPr>
                      <w:jc w:val="right"/>
                      <w:rPr>
                        <w:szCs w:val="24"/>
                        <w:lang w:eastAsia="lt-LT"/>
                      </w:rPr>
                    </w:pPr>
                    <w:r>
                      <w:rPr>
                        <w:color w:val="000000"/>
                        <w:szCs w:val="24"/>
                        <w:lang w:eastAsia="lt-LT"/>
                      </w:rPr>
                      <w:t>5,40</w:t>
                    </w:r>
                  </w:p>
                </w:tc>
                <w:tc>
                  <w:tcPr>
                    <w:tcW w:w="1305" w:type="dxa"/>
                    <w:vAlign w:val="center"/>
                  </w:tcPr>
                  <w:p w14:paraId="2B3A66E3" w14:textId="77777777">
                    <w:pPr>
                      <w:jc w:val="right"/>
                      <w:rPr>
                        <w:szCs w:val="24"/>
                        <w:lang w:eastAsia="lt-LT"/>
                      </w:rPr>
                    </w:pPr>
                    <w:r>
                      <w:rPr>
                        <w:color w:val="000000"/>
                        <w:szCs w:val="24"/>
                        <w:lang w:eastAsia="lt-LT"/>
                      </w:rPr>
                      <w:t>10,80</w:t>
                    </w:r>
                  </w:p>
                </w:tc>
              </w:tr>
              <w:tr w14:paraId="38AE783A" w14:textId="77777777">
                <w:trPr>
                  <w:trHeight w:val="20"/>
                  <w:jc w:val="center"/>
                </w:trPr>
                <w:tc>
                  <w:tcPr>
                    <w:tcW w:w="567" w:type="dxa"/>
                    <w:vAlign w:val="center"/>
                  </w:tcPr>
                  <w:p w14:paraId="1632F56B" w14:textId="6666ED96">
                    <w:pPr>
                      <w:widowControl w:val="0"/>
                      <w:tabs>
                        <w:tab w:val="left" w:pos="720"/>
                      </w:tabs>
                      <w:suppressAutoHyphens/>
                      <w:ind w:left="1134" w:hanging="720"/>
                      <w:jc w:val="center"/>
                      <w:rPr>
                        <w:szCs w:val="24"/>
                      </w:rPr>
                    </w:pPr>
                    <w:r>
                      <w:rPr>
                        <w:szCs w:val="24"/>
                      </w:rPr>
                      <w:t>267.</w:t>
                      <w:tab/>
                    </w:r>
                  </w:p>
                </w:tc>
                <w:tc>
                  <w:tcPr>
                    <w:tcW w:w="3909" w:type="dxa"/>
                    <w:vAlign w:val="center"/>
                  </w:tcPr>
                  <w:p w14:paraId="3BFDCDFB" w14:textId="77777777">
                    <w:pPr>
                      <w:ind w:right="-113"/>
                      <w:rPr>
                        <w:color w:val="000000"/>
                        <w:spacing w:val="-2"/>
                        <w:szCs w:val="24"/>
                        <w14:ligatures w14:val="standardContextual"/>
                      </w:rPr>
                    </w:pPr>
                    <w:r>
                      <w:rPr>
                        <w:color w:val="000000"/>
                        <w:spacing w:val="-2"/>
                        <w:szCs w:val="24"/>
                        <w:lang w:eastAsia="lt-LT"/>
                      </w:rPr>
                      <w:t>Įrankiai modelinui „CERNIT“ 5x3mm</w:t>
                    </w:r>
                  </w:p>
                </w:tc>
                <w:tc>
                  <w:tcPr>
                    <w:tcW w:w="1191" w:type="dxa"/>
                    <w:vAlign w:val="center"/>
                  </w:tcPr>
                  <w:p w14:paraId="12D3F44C"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684FC07A" w14:textId="77777777">
                    <w:pPr>
                      <w:ind w:left="-113" w:right="-113"/>
                      <w:jc w:val="center"/>
                      <w:rPr>
                        <w:szCs w:val="24"/>
                        <w:lang w:eastAsia="lt-LT"/>
                      </w:rPr>
                    </w:pPr>
                    <w:r>
                      <w:rPr>
                        <w:color w:val="000000"/>
                        <w:szCs w:val="24"/>
                        <w:lang w:eastAsia="lt-LT"/>
                      </w:rPr>
                      <w:t>vnt.</w:t>
                    </w:r>
                  </w:p>
                </w:tc>
                <w:tc>
                  <w:tcPr>
                    <w:tcW w:w="709" w:type="dxa"/>
                    <w:vAlign w:val="center"/>
                  </w:tcPr>
                  <w:p w14:paraId="5698035A" w14:textId="77777777">
                    <w:pPr>
                      <w:jc w:val="center"/>
                      <w:rPr>
                        <w:szCs w:val="24"/>
                        <w:lang w:eastAsia="lt-LT"/>
                      </w:rPr>
                    </w:pPr>
                    <w:r>
                      <w:rPr>
                        <w:color w:val="000000"/>
                        <w:szCs w:val="24"/>
                        <w:lang w:eastAsia="lt-LT"/>
                      </w:rPr>
                      <w:t>2</w:t>
                    </w:r>
                  </w:p>
                </w:tc>
                <w:tc>
                  <w:tcPr>
                    <w:tcW w:w="1077" w:type="dxa"/>
                    <w:vAlign w:val="center"/>
                  </w:tcPr>
                  <w:p w14:paraId="20C57747" w14:textId="77777777">
                    <w:pPr>
                      <w:jc w:val="right"/>
                      <w:rPr>
                        <w:szCs w:val="24"/>
                        <w:lang w:eastAsia="lt-LT"/>
                      </w:rPr>
                    </w:pPr>
                    <w:r>
                      <w:rPr>
                        <w:color w:val="000000"/>
                        <w:szCs w:val="24"/>
                        <w:lang w:eastAsia="lt-LT"/>
                      </w:rPr>
                      <w:t>4,50</w:t>
                    </w:r>
                  </w:p>
                </w:tc>
                <w:tc>
                  <w:tcPr>
                    <w:tcW w:w="1305" w:type="dxa"/>
                    <w:vAlign w:val="center"/>
                  </w:tcPr>
                  <w:p w14:paraId="527DA1A1" w14:textId="77777777">
                    <w:pPr>
                      <w:jc w:val="right"/>
                      <w:rPr>
                        <w:szCs w:val="24"/>
                        <w:lang w:eastAsia="lt-LT"/>
                      </w:rPr>
                    </w:pPr>
                    <w:r>
                      <w:rPr>
                        <w:color w:val="000000"/>
                        <w:szCs w:val="24"/>
                        <w:lang w:eastAsia="lt-LT"/>
                      </w:rPr>
                      <w:t>9,00</w:t>
                    </w:r>
                  </w:p>
                </w:tc>
              </w:tr>
              <w:tr w14:paraId="150175D4" w14:textId="77777777">
                <w:trPr>
                  <w:trHeight w:val="20"/>
                  <w:jc w:val="center"/>
                </w:trPr>
                <w:tc>
                  <w:tcPr>
                    <w:tcW w:w="567" w:type="dxa"/>
                    <w:vAlign w:val="center"/>
                  </w:tcPr>
                  <w:p w14:paraId="184721A3" w14:textId="6764A1E6">
                    <w:pPr>
                      <w:widowControl w:val="0"/>
                      <w:tabs>
                        <w:tab w:val="left" w:pos="720"/>
                      </w:tabs>
                      <w:suppressAutoHyphens/>
                      <w:ind w:left="1134" w:hanging="720"/>
                      <w:jc w:val="center"/>
                      <w:rPr>
                        <w:szCs w:val="24"/>
                      </w:rPr>
                    </w:pPr>
                    <w:r>
                      <w:rPr>
                        <w:szCs w:val="24"/>
                      </w:rPr>
                      <w:t>268.</w:t>
                      <w:tab/>
                    </w:r>
                  </w:p>
                </w:tc>
                <w:tc>
                  <w:tcPr>
                    <w:tcW w:w="3909" w:type="dxa"/>
                    <w:vAlign w:val="center"/>
                  </w:tcPr>
                  <w:p w14:paraId="7BE23883" w14:textId="77777777">
                    <w:pPr>
                      <w:rPr>
                        <w:color w:val="000000"/>
                        <w:szCs w:val="24"/>
                        <w14:ligatures w14:val="standardContextual"/>
                      </w:rPr>
                    </w:pPr>
                    <w:r>
                      <w:rPr>
                        <w:color w:val="000000"/>
                        <w:szCs w:val="24"/>
                        <w:lang w:eastAsia="lt-LT"/>
                      </w:rPr>
                      <w:t>Įrankiai modelinui SCUPLEY ACG1</w:t>
                    </w:r>
                  </w:p>
                </w:tc>
                <w:tc>
                  <w:tcPr>
                    <w:tcW w:w="1191" w:type="dxa"/>
                    <w:vAlign w:val="center"/>
                  </w:tcPr>
                  <w:p w14:paraId="309EF2AD"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5CD09EB4" w14:textId="77777777">
                    <w:pPr>
                      <w:ind w:left="-113" w:right="-113"/>
                      <w:jc w:val="center"/>
                      <w:rPr>
                        <w:szCs w:val="24"/>
                        <w:lang w:eastAsia="lt-LT"/>
                      </w:rPr>
                    </w:pPr>
                    <w:r>
                      <w:rPr>
                        <w:color w:val="000000"/>
                        <w:szCs w:val="24"/>
                        <w:lang w:eastAsia="lt-LT"/>
                      </w:rPr>
                      <w:t>vnt.</w:t>
                    </w:r>
                  </w:p>
                </w:tc>
                <w:tc>
                  <w:tcPr>
                    <w:tcW w:w="709" w:type="dxa"/>
                    <w:vAlign w:val="center"/>
                  </w:tcPr>
                  <w:p w14:paraId="4A6540A6" w14:textId="77777777">
                    <w:pPr>
                      <w:jc w:val="center"/>
                      <w:rPr>
                        <w:szCs w:val="24"/>
                        <w:lang w:eastAsia="lt-LT"/>
                      </w:rPr>
                    </w:pPr>
                    <w:r>
                      <w:rPr>
                        <w:color w:val="000000"/>
                        <w:szCs w:val="24"/>
                        <w:lang w:eastAsia="lt-LT"/>
                      </w:rPr>
                      <w:t>1</w:t>
                    </w:r>
                  </w:p>
                </w:tc>
                <w:tc>
                  <w:tcPr>
                    <w:tcW w:w="1077" w:type="dxa"/>
                    <w:vAlign w:val="center"/>
                  </w:tcPr>
                  <w:p w14:paraId="296DF14E" w14:textId="77777777">
                    <w:pPr>
                      <w:jc w:val="right"/>
                      <w:rPr>
                        <w:szCs w:val="24"/>
                        <w:lang w:eastAsia="lt-LT"/>
                      </w:rPr>
                    </w:pPr>
                    <w:r>
                      <w:rPr>
                        <w:color w:val="000000"/>
                        <w:szCs w:val="24"/>
                        <w:lang w:eastAsia="lt-LT"/>
                      </w:rPr>
                      <w:t>10,44</w:t>
                    </w:r>
                  </w:p>
                </w:tc>
                <w:tc>
                  <w:tcPr>
                    <w:tcW w:w="1305" w:type="dxa"/>
                    <w:vAlign w:val="center"/>
                  </w:tcPr>
                  <w:p w14:paraId="79CEFE5F" w14:textId="77777777">
                    <w:pPr>
                      <w:jc w:val="right"/>
                      <w:rPr>
                        <w:szCs w:val="24"/>
                        <w:lang w:eastAsia="lt-LT"/>
                      </w:rPr>
                    </w:pPr>
                    <w:r>
                      <w:rPr>
                        <w:color w:val="000000"/>
                        <w:szCs w:val="24"/>
                        <w:lang w:eastAsia="lt-LT"/>
                      </w:rPr>
                      <w:t>10,44</w:t>
                    </w:r>
                  </w:p>
                </w:tc>
              </w:tr>
              <w:tr w14:paraId="0C4C1657" w14:textId="77777777">
                <w:trPr>
                  <w:trHeight w:val="20"/>
                  <w:jc w:val="center"/>
                </w:trPr>
                <w:tc>
                  <w:tcPr>
                    <w:tcW w:w="567" w:type="dxa"/>
                    <w:vAlign w:val="center"/>
                  </w:tcPr>
                  <w:p w14:paraId="74120E78" w14:textId="47911310">
                    <w:pPr>
                      <w:widowControl w:val="0"/>
                      <w:tabs>
                        <w:tab w:val="left" w:pos="720"/>
                      </w:tabs>
                      <w:suppressAutoHyphens/>
                      <w:ind w:left="1134" w:hanging="720"/>
                      <w:jc w:val="center"/>
                      <w:rPr>
                        <w:szCs w:val="24"/>
                      </w:rPr>
                    </w:pPr>
                    <w:r>
                      <w:rPr>
                        <w:szCs w:val="24"/>
                      </w:rPr>
                      <w:t>269.</w:t>
                      <w:tab/>
                    </w:r>
                  </w:p>
                </w:tc>
                <w:tc>
                  <w:tcPr>
                    <w:tcW w:w="3909" w:type="dxa"/>
                    <w:vAlign w:val="center"/>
                  </w:tcPr>
                  <w:p w14:paraId="73C2043B" w14:textId="77777777">
                    <w:pPr>
                      <w:rPr>
                        <w:color w:val="000000"/>
                        <w:szCs w:val="24"/>
                        <w14:ligatures w14:val="standardContextual"/>
                      </w:rPr>
                    </w:pPr>
                    <w:r>
                      <w:rPr>
                        <w:color w:val="000000"/>
                        <w:szCs w:val="24"/>
                        <w:lang w:eastAsia="lt-LT"/>
                      </w:rPr>
                      <w:t>Įrankis kabių Rapid ACKER</w:t>
                    </w:r>
                  </w:p>
                </w:tc>
                <w:tc>
                  <w:tcPr>
                    <w:tcW w:w="1191" w:type="dxa"/>
                    <w:vAlign w:val="center"/>
                  </w:tcPr>
                  <w:p w14:paraId="75294856"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4BC903A7" w14:textId="77777777">
                    <w:pPr>
                      <w:ind w:left="-113" w:right="-113"/>
                      <w:jc w:val="center"/>
                      <w:rPr>
                        <w:szCs w:val="24"/>
                        <w:lang w:eastAsia="lt-LT"/>
                      </w:rPr>
                    </w:pPr>
                    <w:r>
                      <w:rPr>
                        <w:color w:val="000000"/>
                        <w:szCs w:val="24"/>
                        <w:lang w:eastAsia="lt-LT"/>
                      </w:rPr>
                      <w:t>vnt.</w:t>
                    </w:r>
                  </w:p>
                </w:tc>
                <w:tc>
                  <w:tcPr>
                    <w:tcW w:w="709" w:type="dxa"/>
                    <w:vAlign w:val="center"/>
                  </w:tcPr>
                  <w:p w14:paraId="799DF39C" w14:textId="77777777">
                    <w:pPr>
                      <w:jc w:val="center"/>
                      <w:rPr>
                        <w:szCs w:val="24"/>
                        <w:lang w:eastAsia="lt-LT"/>
                      </w:rPr>
                    </w:pPr>
                    <w:r>
                      <w:rPr>
                        <w:color w:val="000000"/>
                        <w:szCs w:val="24"/>
                        <w:lang w:eastAsia="lt-LT"/>
                      </w:rPr>
                      <w:t>2</w:t>
                    </w:r>
                  </w:p>
                </w:tc>
                <w:tc>
                  <w:tcPr>
                    <w:tcW w:w="1077" w:type="dxa"/>
                    <w:vAlign w:val="center"/>
                  </w:tcPr>
                  <w:p w14:paraId="3B978EA0" w14:textId="77777777">
                    <w:pPr>
                      <w:jc w:val="right"/>
                      <w:rPr>
                        <w:szCs w:val="24"/>
                        <w:lang w:eastAsia="lt-LT"/>
                      </w:rPr>
                    </w:pPr>
                    <w:r>
                      <w:rPr>
                        <w:color w:val="000000"/>
                        <w:szCs w:val="24"/>
                        <w:lang w:eastAsia="lt-LT"/>
                      </w:rPr>
                      <w:t>12,96</w:t>
                    </w:r>
                  </w:p>
                </w:tc>
                <w:tc>
                  <w:tcPr>
                    <w:tcW w:w="1305" w:type="dxa"/>
                    <w:vAlign w:val="center"/>
                  </w:tcPr>
                  <w:p w14:paraId="404759C8" w14:textId="77777777">
                    <w:pPr>
                      <w:jc w:val="right"/>
                      <w:rPr>
                        <w:szCs w:val="24"/>
                        <w:lang w:eastAsia="lt-LT"/>
                      </w:rPr>
                    </w:pPr>
                    <w:r>
                      <w:rPr>
                        <w:color w:val="000000"/>
                        <w:szCs w:val="24"/>
                        <w:lang w:eastAsia="lt-LT"/>
                      </w:rPr>
                      <w:t>25,92</w:t>
                    </w:r>
                  </w:p>
                </w:tc>
              </w:tr>
              <w:tr w14:paraId="2A96A8F3" w14:textId="77777777">
                <w:trPr>
                  <w:trHeight w:val="20"/>
                  <w:jc w:val="center"/>
                </w:trPr>
                <w:tc>
                  <w:tcPr>
                    <w:tcW w:w="567" w:type="dxa"/>
                    <w:vAlign w:val="center"/>
                  </w:tcPr>
                  <w:p w14:paraId="5E01C26C" w14:textId="54165155">
                    <w:pPr>
                      <w:widowControl w:val="0"/>
                      <w:tabs>
                        <w:tab w:val="left" w:pos="720"/>
                      </w:tabs>
                      <w:suppressAutoHyphens/>
                      <w:ind w:left="1134" w:hanging="720"/>
                      <w:jc w:val="center"/>
                      <w:rPr>
                        <w:szCs w:val="24"/>
                      </w:rPr>
                    </w:pPr>
                    <w:r>
                      <w:rPr>
                        <w:szCs w:val="24"/>
                      </w:rPr>
                      <w:t>270.</w:t>
                      <w:tab/>
                    </w:r>
                  </w:p>
                </w:tc>
                <w:tc>
                  <w:tcPr>
                    <w:tcW w:w="3909" w:type="dxa"/>
                    <w:vAlign w:val="center"/>
                  </w:tcPr>
                  <w:p w14:paraId="048C99A1" w14:textId="77777777">
                    <w:pPr>
                      <w:rPr>
                        <w:color w:val="000000"/>
                        <w:szCs w:val="24"/>
                        <w14:ligatures w14:val="standardContextual"/>
                      </w:rPr>
                    </w:pPr>
                    <w:r>
                      <w:rPr>
                        <w:color w:val="000000"/>
                        <w:szCs w:val="24"/>
                        <w:lang w:eastAsia="lt-LT"/>
                      </w:rPr>
                      <w:t>Įrankis keramikai</w:t>
                    </w:r>
                  </w:p>
                </w:tc>
                <w:tc>
                  <w:tcPr>
                    <w:tcW w:w="1191" w:type="dxa"/>
                    <w:vAlign w:val="center"/>
                  </w:tcPr>
                  <w:p w14:paraId="20EE7AA6"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77E3FEE1" w14:textId="77777777">
                    <w:pPr>
                      <w:ind w:left="-113" w:right="-113"/>
                      <w:jc w:val="center"/>
                      <w:rPr>
                        <w:szCs w:val="24"/>
                        <w:lang w:eastAsia="lt-LT"/>
                      </w:rPr>
                    </w:pPr>
                    <w:r>
                      <w:rPr>
                        <w:color w:val="000000"/>
                        <w:szCs w:val="24"/>
                        <w:lang w:eastAsia="lt-LT"/>
                      </w:rPr>
                      <w:t>vnt.</w:t>
                    </w:r>
                  </w:p>
                </w:tc>
                <w:tc>
                  <w:tcPr>
                    <w:tcW w:w="709" w:type="dxa"/>
                    <w:vAlign w:val="center"/>
                  </w:tcPr>
                  <w:p w14:paraId="00B5F002" w14:textId="77777777">
                    <w:pPr>
                      <w:jc w:val="center"/>
                      <w:rPr>
                        <w:szCs w:val="24"/>
                        <w:lang w:eastAsia="lt-LT"/>
                      </w:rPr>
                    </w:pPr>
                    <w:r>
                      <w:rPr>
                        <w:color w:val="000000"/>
                        <w:szCs w:val="24"/>
                        <w:lang w:eastAsia="lt-LT"/>
                      </w:rPr>
                      <w:t>5</w:t>
                    </w:r>
                  </w:p>
                </w:tc>
                <w:tc>
                  <w:tcPr>
                    <w:tcW w:w="1077" w:type="dxa"/>
                    <w:vAlign w:val="center"/>
                  </w:tcPr>
                  <w:p w14:paraId="5EC5305A" w14:textId="77777777">
                    <w:pPr>
                      <w:jc w:val="right"/>
                      <w:rPr>
                        <w:szCs w:val="24"/>
                        <w:lang w:eastAsia="lt-LT"/>
                      </w:rPr>
                    </w:pPr>
                    <w:r>
                      <w:rPr>
                        <w:color w:val="000000"/>
                        <w:szCs w:val="24"/>
                        <w:lang w:eastAsia="lt-LT"/>
                      </w:rPr>
                      <w:t>1,08</w:t>
                    </w:r>
                  </w:p>
                </w:tc>
                <w:tc>
                  <w:tcPr>
                    <w:tcW w:w="1305" w:type="dxa"/>
                    <w:vAlign w:val="center"/>
                  </w:tcPr>
                  <w:p w14:paraId="4DDCCC4E" w14:textId="77777777">
                    <w:pPr>
                      <w:jc w:val="right"/>
                      <w:rPr>
                        <w:szCs w:val="24"/>
                        <w:lang w:eastAsia="lt-LT"/>
                      </w:rPr>
                    </w:pPr>
                    <w:r>
                      <w:rPr>
                        <w:color w:val="000000"/>
                        <w:szCs w:val="24"/>
                        <w:lang w:eastAsia="lt-LT"/>
                      </w:rPr>
                      <w:t>5,40</w:t>
                    </w:r>
                  </w:p>
                </w:tc>
              </w:tr>
              <w:tr w14:paraId="21DDFB0F" w14:textId="77777777">
                <w:trPr>
                  <w:trHeight w:val="20"/>
                  <w:jc w:val="center"/>
                </w:trPr>
                <w:tc>
                  <w:tcPr>
                    <w:tcW w:w="567" w:type="dxa"/>
                    <w:vAlign w:val="center"/>
                  </w:tcPr>
                  <w:p w14:paraId="70DC393B" w14:textId="46DEAFE9">
                    <w:pPr>
                      <w:widowControl w:val="0"/>
                      <w:tabs>
                        <w:tab w:val="left" w:pos="720"/>
                      </w:tabs>
                      <w:suppressAutoHyphens/>
                      <w:ind w:left="1134" w:hanging="720"/>
                      <w:jc w:val="center"/>
                      <w:rPr>
                        <w:szCs w:val="24"/>
                      </w:rPr>
                    </w:pPr>
                    <w:r>
                      <w:rPr>
                        <w:szCs w:val="24"/>
                      </w:rPr>
                      <w:t>271.</w:t>
                      <w:tab/>
                    </w:r>
                  </w:p>
                </w:tc>
                <w:tc>
                  <w:tcPr>
                    <w:tcW w:w="3909" w:type="dxa"/>
                    <w:vAlign w:val="center"/>
                  </w:tcPr>
                  <w:p w14:paraId="4B8C8D29" w14:textId="77777777">
                    <w:pPr>
                      <w:rPr>
                        <w:color w:val="000000"/>
                        <w:szCs w:val="24"/>
                        <w14:ligatures w14:val="standardContextual"/>
                      </w:rPr>
                    </w:pPr>
                    <w:r>
                      <w:rPr>
                        <w:color w:val="000000"/>
                        <w:szCs w:val="24"/>
                        <w:lang w:eastAsia="lt-LT"/>
                      </w:rPr>
                      <w:t>Įrankis keramikai Scupley 3vnt</w:t>
                    </w:r>
                  </w:p>
                </w:tc>
                <w:tc>
                  <w:tcPr>
                    <w:tcW w:w="1191" w:type="dxa"/>
                    <w:vAlign w:val="center"/>
                  </w:tcPr>
                  <w:p w14:paraId="6A103A21"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0B92F4D5" w14:textId="77777777">
                    <w:pPr>
                      <w:ind w:left="-113" w:right="-113"/>
                      <w:jc w:val="center"/>
                      <w:rPr>
                        <w:szCs w:val="24"/>
                        <w:lang w:eastAsia="lt-LT"/>
                      </w:rPr>
                    </w:pPr>
                    <w:r>
                      <w:rPr>
                        <w:color w:val="000000"/>
                        <w:szCs w:val="24"/>
                        <w:lang w:eastAsia="lt-LT"/>
                      </w:rPr>
                      <w:t>vnt.</w:t>
                    </w:r>
                  </w:p>
                </w:tc>
                <w:tc>
                  <w:tcPr>
                    <w:tcW w:w="709" w:type="dxa"/>
                    <w:vAlign w:val="center"/>
                  </w:tcPr>
                  <w:p w14:paraId="1FC757FD" w14:textId="77777777">
                    <w:pPr>
                      <w:jc w:val="center"/>
                      <w:rPr>
                        <w:szCs w:val="24"/>
                        <w:lang w:eastAsia="lt-LT"/>
                      </w:rPr>
                    </w:pPr>
                    <w:r>
                      <w:rPr>
                        <w:color w:val="000000"/>
                        <w:szCs w:val="24"/>
                        <w:lang w:eastAsia="lt-LT"/>
                      </w:rPr>
                      <w:t>1</w:t>
                    </w:r>
                  </w:p>
                </w:tc>
                <w:tc>
                  <w:tcPr>
                    <w:tcW w:w="1077" w:type="dxa"/>
                    <w:vAlign w:val="center"/>
                  </w:tcPr>
                  <w:p w14:paraId="3D8738C3" w14:textId="77777777">
                    <w:pPr>
                      <w:jc w:val="right"/>
                      <w:rPr>
                        <w:szCs w:val="24"/>
                        <w:lang w:eastAsia="lt-LT"/>
                      </w:rPr>
                    </w:pPr>
                    <w:r>
                      <w:rPr>
                        <w:color w:val="000000"/>
                        <w:szCs w:val="24"/>
                        <w:lang w:eastAsia="lt-LT"/>
                      </w:rPr>
                      <w:t>7,64</w:t>
                    </w:r>
                  </w:p>
                </w:tc>
                <w:tc>
                  <w:tcPr>
                    <w:tcW w:w="1305" w:type="dxa"/>
                    <w:vAlign w:val="center"/>
                  </w:tcPr>
                  <w:p w14:paraId="07995EFE" w14:textId="77777777">
                    <w:pPr>
                      <w:jc w:val="right"/>
                      <w:rPr>
                        <w:szCs w:val="24"/>
                        <w:lang w:eastAsia="lt-LT"/>
                      </w:rPr>
                    </w:pPr>
                    <w:r>
                      <w:rPr>
                        <w:color w:val="000000"/>
                        <w:szCs w:val="24"/>
                        <w:lang w:eastAsia="lt-LT"/>
                      </w:rPr>
                      <w:t>7,64</w:t>
                    </w:r>
                  </w:p>
                </w:tc>
              </w:tr>
              <w:tr w14:paraId="16A09FBB" w14:textId="77777777">
                <w:trPr>
                  <w:trHeight w:val="20"/>
                  <w:jc w:val="center"/>
                </w:trPr>
                <w:tc>
                  <w:tcPr>
                    <w:tcW w:w="567" w:type="dxa"/>
                    <w:vAlign w:val="center"/>
                  </w:tcPr>
                  <w:p w14:paraId="5BF53E8C" w14:textId="03959488">
                    <w:pPr>
                      <w:widowControl w:val="0"/>
                      <w:tabs>
                        <w:tab w:val="left" w:pos="720"/>
                      </w:tabs>
                      <w:suppressAutoHyphens/>
                      <w:ind w:left="1134" w:hanging="720"/>
                      <w:jc w:val="center"/>
                      <w:rPr>
                        <w:szCs w:val="24"/>
                      </w:rPr>
                    </w:pPr>
                    <w:r>
                      <w:rPr>
                        <w:szCs w:val="24"/>
                      </w:rPr>
                      <w:t>272.</w:t>
                      <w:tab/>
                    </w:r>
                  </w:p>
                </w:tc>
                <w:tc>
                  <w:tcPr>
                    <w:tcW w:w="3909" w:type="dxa"/>
                    <w:vAlign w:val="center"/>
                  </w:tcPr>
                  <w:p w14:paraId="6A6D615D" w14:textId="77777777">
                    <w:pPr>
                      <w:rPr>
                        <w:color w:val="000000"/>
                        <w:szCs w:val="24"/>
                        <w14:ligatures w14:val="standardContextual"/>
                      </w:rPr>
                    </w:pPr>
                    <w:r>
                      <w:rPr>
                        <w:color w:val="000000"/>
                        <w:szCs w:val="24"/>
                        <w:lang w:eastAsia="lt-LT"/>
                      </w:rPr>
                      <w:t>Įrankis moliui pjaustyti</w:t>
                    </w:r>
                  </w:p>
                </w:tc>
                <w:tc>
                  <w:tcPr>
                    <w:tcW w:w="1191" w:type="dxa"/>
                    <w:vAlign w:val="center"/>
                  </w:tcPr>
                  <w:p w14:paraId="013D2B31" w14:textId="77777777">
                    <w:pPr>
                      <w:ind w:left="-113" w:right="-113"/>
                      <w:jc w:val="center"/>
                      <w:rPr>
                        <w:spacing w:val="-4"/>
                        <w:szCs w:val="24"/>
                        <w:lang w:eastAsia="lt-LT"/>
                      </w:rPr>
                    </w:pPr>
                    <w:r>
                      <w:rPr>
                        <w:color w:val="000000"/>
                        <w:spacing w:val="-4"/>
                        <w:szCs w:val="24"/>
                        <w:lang w:eastAsia="lt-LT"/>
                      </w:rPr>
                      <w:t>2015-12-06</w:t>
                    </w:r>
                  </w:p>
                </w:tc>
                <w:tc>
                  <w:tcPr>
                    <w:tcW w:w="821" w:type="dxa"/>
                    <w:vAlign w:val="center"/>
                  </w:tcPr>
                  <w:p w14:paraId="22AEBAB0" w14:textId="77777777">
                    <w:pPr>
                      <w:ind w:left="-113" w:right="-113"/>
                      <w:jc w:val="center"/>
                      <w:rPr>
                        <w:szCs w:val="24"/>
                        <w:lang w:eastAsia="lt-LT"/>
                      </w:rPr>
                    </w:pPr>
                    <w:r>
                      <w:rPr>
                        <w:color w:val="000000"/>
                        <w:szCs w:val="24"/>
                        <w:lang w:eastAsia="lt-LT"/>
                      </w:rPr>
                      <w:t>vnt.</w:t>
                    </w:r>
                  </w:p>
                </w:tc>
                <w:tc>
                  <w:tcPr>
                    <w:tcW w:w="709" w:type="dxa"/>
                    <w:vAlign w:val="center"/>
                  </w:tcPr>
                  <w:p w14:paraId="243CBB25" w14:textId="77777777">
                    <w:pPr>
                      <w:jc w:val="center"/>
                      <w:rPr>
                        <w:szCs w:val="24"/>
                        <w:lang w:eastAsia="lt-LT"/>
                      </w:rPr>
                    </w:pPr>
                    <w:r>
                      <w:rPr>
                        <w:color w:val="000000"/>
                        <w:szCs w:val="24"/>
                        <w:lang w:eastAsia="lt-LT"/>
                      </w:rPr>
                      <w:t>1</w:t>
                    </w:r>
                  </w:p>
                </w:tc>
                <w:tc>
                  <w:tcPr>
                    <w:tcW w:w="1077" w:type="dxa"/>
                    <w:vAlign w:val="center"/>
                  </w:tcPr>
                  <w:p w14:paraId="48E44B2D" w14:textId="77777777">
                    <w:pPr>
                      <w:jc w:val="right"/>
                      <w:rPr>
                        <w:szCs w:val="24"/>
                        <w:lang w:eastAsia="lt-LT"/>
                      </w:rPr>
                    </w:pPr>
                    <w:r>
                      <w:rPr>
                        <w:color w:val="000000"/>
                        <w:szCs w:val="24"/>
                        <w:lang w:eastAsia="lt-LT"/>
                      </w:rPr>
                      <w:t>11,92</w:t>
                    </w:r>
                  </w:p>
                </w:tc>
                <w:tc>
                  <w:tcPr>
                    <w:tcW w:w="1305" w:type="dxa"/>
                    <w:vAlign w:val="center"/>
                  </w:tcPr>
                  <w:p w14:paraId="7924DF8A" w14:textId="77777777">
                    <w:pPr>
                      <w:jc w:val="right"/>
                      <w:rPr>
                        <w:szCs w:val="24"/>
                        <w:lang w:eastAsia="lt-LT"/>
                      </w:rPr>
                    </w:pPr>
                    <w:r>
                      <w:rPr>
                        <w:color w:val="000000"/>
                        <w:szCs w:val="24"/>
                        <w:lang w:eastAsia="lt-LT"/>
                      </w:rPr>
                      <w:t>11,92</w:t>
                    </w:r>
                  </w:p>
                </w:tc>
              </w:tr>
              <w:tr w14:paraId="7C471097" w14:textId="77777777">
                <w:trPr>
                  <w:trHeight w:val="20"/>
                  <w:jc w:val="center"/>
                </w:trPr>
                <w:tc>
                  <w:tcPr>
                    <w:tcW w:w="567" w:type="dxa"/>
                    <w:vAlign w:val="center"/>
                  </w:tcPr>
                  <w:p w14:paraId="2B1C804F" w14:textId="369818A5">
                    <w:pPr>
                      <w:widowControl w:val="0"/>
                      <w:tabs>
                        <w:tab w:val="left" w:pos="720"/>
                      </w:tabs>
                      <w:suppressAutoHyphens/>
                      <w:ind w:left="1134" w:hanging="720"/>
                      <w:jc w:val="center"/>
                      <w:rPr>
                        <w:szCs w:val="24"/>
                      </w:rPr>
                    </w:pPr>
                    <w:r>
                      <w:rPr>
                        <w:szCs w:val="24"/>
                      </w:rPr>
                      <w:t>273.</w:t>
                      <w:tab/>
                    </w:r>
                  </w:p>
                </w:tc>
                <w:tc>
                  <w:tcPr>
                    <w:tcW w:w="3909" w:type="dxa"/>
                    <w:vAlign w:val="center"/>
                  </w:tcPr>
                  <w:p w14:paraId="7F731316" w14:textId="77777777">
                    <w:pPr>
                      <w:rPr>
                        <w:color w:val="000000"/>
                        <w:szCs w:val="24"/>
                        <w14:ligatures w14:val="standardContextual"/>
                      </w:rPr>
                    </w:pPr>
                    <w:r>
                      <w:rPr>
                        <w:color w:val="000000"/>
                        <w:szCs w:val="24"/>
                        <w:lang w:eastAsia="lt-LT"/>
                      </w:rPr>
                      <w:t>Įrankis Nr. 703 26 cm</w:t>
                    </w:r>
                  </w:p>
                </w:tc>
                <w:tc>
                  <w:tcPr>
                    <w:tcW w:w="1191" w:type="dxa"/>
                    <w:vAlign w:val="center"/>
                  </w:tcPr>
                  <w:p w14:paraId="7CB042A0"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10F8FC46" w14:textId="77777777">
                    <w:pPr>
                      <w:ind w:left="-113" w:right="-113"/>
                      <w:jc w:val="center"/>
                      <w:rPr>
                        <w:szCs w:val="24"/>
                        <w:lang w:eastAsia="lt-LT"/>
                      </w:rPr>
                    </w:pPr>
                    <w:r>
                      <w:rPr>
                        <w:color w:val="000000"/>
                        <w:szCs w:val="24"/>
                        <w:lang w:eastAsia="lt-LT"/>
                      </w:rPr>
                      <w:t>vnt.</w:t>
                    </w:r>
                  </w:p>
                </w:tc>
                <w:tc>
                  <w:tcPr>
                    <w:tcW w:w="709" w:type="dxa"/>
                    <w:vAlign w:val="center"/>
                  </w:tcPr>
                  <w:p w14:paraId="3AF2BE8E" w14:textId="77777777">
                    <w:pPr>
                      <w:jc w:val="center"/>
                      <w:rPr>
                        <w:szCs w:val="24"/>
                        <w:lang w:eastAsia="lt-LT"/>
                      </w:rPr>
                    </w:pPr>
                    <w:r>
                      <w:rPr>
                        <w:color w:val="000000"/>
                        <w:szCs w:val="24"/>
                        <w:lang w:eastAsia="lt-LT"/>
                      </w:rPr>
                      <w:t>1</w:t>
                    </w:r>
                  </w:p>
                </w:tc>
                <w:tc>
                  <w:tcPr>
                    <w:tcW w:w="1077" w:type="dxa"/>
                    <w:vAlign w:val="center"/>
                  </w:tcPr>
                  <w:p w14:paraId="0D851F1C" w14:textId="77777777">
                    <w:pPr>
                      <w:jc w:val="right"/>
                      <w:rPr>
                        <w:szCs w:val="24"/>
                        <w:lang w:eastAsia="lt-LT"/>
                      </w:rPr>
                    </w:pPr>
                    <w:r>
                      <w:rPr>
                        <w:color w:val="000000"/>
                        <w:szCs w:val="24"/>
                        <w:lang w:eastAsia="lt-LT"/>
                      </w:rPr>
                      <w:t>4,54</w:t>
                    </w:r>
                  </w:p>
                </w:tc>
                <w:tc>
                  <w:tcPr>
                    <w:tcW w:w="1305" w:type="dxa"/>
                    <w:vAlign w:val="center"/>
                  </w:tcPr>
                  <w:p w14:paraId="470740A0" w14:textId="77777777">
                    <w:pPr>
                      <w:jc w:val="right"/>
                      <w:rPr>
                        <w:szCs w:val="24"/>
                        <w:lang w:eastAsia="lt-LT"/>
                      </w:rPr>
                    </w:pPr>
                    <w:r>
                      <w:rPr>
                        <w:color w:val="000000"/>
                        <w:szCs w:val="24"/>
                        <w:lang w:eastAsia="lt-LT"/>
                      </w:rPr>
                      <w:t>4,54</w:t>
                    </w:r>
                  </w:p>
                </w:tc>
              </w:tr>
              <w:tr w14:paraId="1C361605" w14:textId="77777777">
                <w:trPr>
                  <w:trHeight w:val="20"/>
                  <w:jc w:val="center"/>
                </w:trPr>
                <w:tc>
                  <w:tcPr>
                    <w:tcW w:w="567" w:type="dxa"/>
                    <w:vAlign w:val="center"/>
                  </w:tcPr>
                  <w:p w14:paraId="4D546239" w14:textId="69F389C2">
                    <w:pPr>
                      <w:widowControl w:val="0"/>
                      <w:tabs>
                        <w:tab w:val="left" w:pos="720"/>
                      </w:tabs>
                      <w:suppressAutoHyphens/>
                      <w:ind w:left="1134" w:hanging="720"/>
                      <w:jc w:val="center"/>
                      <w:rPr>
                        <w:szCs w:val="24"/>
                      </w:rPr>
                    </w:pPr>
                    <w:r>
                      <w:rPr>
                        <w:szCs w:val="24"/>
                      </w:rPr>
                      <w:t>274.</w:t>
                      <w:tab/>
                    </w:r>
                  </w:p>
                </w:tc>
                <w:tc>
                  <w:tcPr>
                    <w:tcW w:w="3909" w:type="dxa"/>
                    <w:vAlign w:val="center"/>
                  </w:tcPr>
                  <w:p w14:paraId="3948F7CE" w14:textId="77777777">
                    <w:pPr>
                      <w:rPr>
                        <w:color w:val="000000"/>
                        <w:szCs w:val="24"/>
                        <w14:ligatures w14:val="standardContextual"/>
                      </w:rPr>
                    </w:pPr>
                    <w:r>
                      <w:rPr>
                        <w:color w:val="000000"/>
                        <w:szCs w:val="24"/>
                        <w:lang w:eastAsia="lt-LT"/>
                      </w:rPr>
                      <w:t>Įrankis pjovimo /,5vn/2x12v</w:t>
                    </w:r>
                  </w:p>
                </w:tc>
                <w:tc>
                  <w:tcPr>
                    <w:tcW w:w="1191" w:type="dxa"/>
                    <w:vAlign w:val="center"/>
                  </w:tcPr>
                  <w:p w14:paraId="3F575E2C"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15C48AA4" w14:textId="77777777">
                    <w:pPr>
                      <w:ind w:left="-113" w:right="-113"/>
                      <w:jc w:val="center"/>
                      <w:rPr>
                        <w:szCs w:val="24"/>
                        <w:lang w:eastAsia="lt-LT"/>
                      </w:rPr>
                    </w:pPr>
                    <w:r>
                      <w:rPr>
                        <w:color w:val="000000"/>
                        <w:szCs w:val="24"/>
                        <w:lang w:eastAsia="lt-LT"/>
                      </w:rPr>
                      <w:t>kompl.</w:t>
                    </w:r>
                  </w:p>
                </w:tc>
                <w:tc>
                  <w:tcPr>
                    <w:tcW w:w="709" w:type="dxa"/>
                    <w:vAlign w:val="center"/>
                  </w:tcPr>
                  <w:p w14:paraId="30076216" w14:textId="77777777">
                    <w:pPr>
                      <w:jc w:val="center"/>
                      <w:rPr>
                        <w:szCs w:val="24"/>
                        <w:lang w:eastAsia="lt-LT"/>
                      </w:rPr>
                    </w:pPr>
                    <w:r>
                      <w:rPr>
                        <w:color w:val="000000"/>
                        <w:szCs w:val="24"/>
                        <w:lang w:eastAsia="lt-LT"/>
                      </w:rPr>
                      <w:t>1</w:t>
                    </w:r>
                  </w:p>
                </w:tc>
                <w:tc>
                  <w:tcPr>
                    <w:tcW w:w="1077" w:type="dxa"/>
                    <w:vAlign w:val="center"/>
                  </w:tcPr>
                  <w:p w14:paraId="264ABBC9" w14:textId="77777777">
                    <w:pPr>
                      <w:jc w:val="right"/>
                      <w:rPr>
                        <w:szCs w:val="24"/>
                        <w:lang w:eastAsia="lt-LT"/>
                      </w:rPr>
                    </w:pPr>
                    <w:r>
                      <w:rPr>
                        <w:color w:val="000000"/>
                        <w:szCs w:val="24"/>
                        <w:lang w:eastAsia="lt-LT"/>
                      </w:rPr>
                      <w:t>209,00</w:t>
                    </w:r>
                  </w:p>
                </w:tc>
                <w:tc>
                  <w:tcPr>
                    <w:tcW w:w="1305" w:type="dxa"/>
                    <w:vAlign w:val="center"/>
                  </w:tcPr>
                  <w:p w14:paraId="1C12E709" w14:textId="77777777">
                    <w:pPr>
                      <w:jc w:val="right"/>
                      <w:rPr>
                        <w:szCs w:val="24"/>
                        <w:lang w:eastAsia="lt-LT"/>
                      </w:rPr>
                    </w:pPr>
                    <w:r>
                      <w:rPr>
                        <w:color w:val="000000"/>
                        <w:szCs w:val="24"/>
                        <w:lang w:eastAsia="lt-LT"/>
                      </w:rPr>
                      <w:t>209,00</w:t>
                    </w:r>
                  </w:p>
                </w:tc>
              </w:tr>
              <w:tr w14:paraId="6A0661DE" w14:textId="77777777">
                <w:trPr>
                  <w:trHeight w:val="20"/>
                  <w:jc w:val="center"/>
                </w:trPr>
                <w:tc>
                  <w:tcPr>
                    <w:tcW w:w="567" w:type="dxa"/>
                    <w:vAlign w:val="center"/>
                  </w:tcPr>
                  <w:p w14:paraId="61F777CF" w14:textId="722D1C57">
                    <w:pPr>
                      <w:widowControl w:val="0"/>
                      <w:tabs>
                        <w:tab w:val="left" w:pos="720"/>
                      </w:tabs>
                      <w:suppressAutoHyphens/>
                      <w:ind w:left="1134" w:hanging="720"/>
                      <w:jc w:val="center"/>
                      <w:rPr>
                        <w:szCs w:val="24"/>
                      </w:rPr>
                    </w:pPr>
                    <w:r>
                      <w:rPr>
                        <w:szCs w:val="24"/>
                      </w:rPr>
                      <w:t>275.</w:t>
                      <w:tab/>
                    </w:r>
                  </w:p>
                </w:tc>
                <w:tc>
                  <w:tcPr>
                    <w:tcW w:w="3909" w:type="dxa"/>
                    <w:vAlign w:val="center"/>
                  </w:tcPr>
                  <w:p w14:paraId="6DBC30AA" w14:textId="77777777">
                    <w:pPr>
                      <w:rPr>
                        <w:color w:val="000000"/>
                        <w:szCs w:val="24"/>
                        <w14:ligatures w14:val="standardContextual"/>
                      </w:rPr>
                    </w:pPr>
                    <w:r>
                      <w:rPr>
                        <w:color w:val="000000"/>
                        <w:szCs w:val="24"/>
                        <w:lang w:eastAsia="lt-LT"/>
                      </w:rPr>
                      <w:t>Įrankis plytelių siūlių pašalinimui</w:t>
                    </w:r>
                  </w:p>
                </w:tc>
                <w:tc>
                  <w:tcPr>
                    <w:tcW w:w="1191" w:type="dxa"/>
                    <w:vAlign w:val="center"/>
                  </w:tcPr>
                  <w:p w14:paraId="67A3DC3F"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14454BB5" w14:textId="77777777">
                    <w:pPr>
                      <w:ind w:left="-113" w:right="-113"/>
                      <w:jc w:val="center"/>
                      <w:rPr>
                        <w:szCs w:val="24"/>
                        <w:lang w:eastAsia="lt-LT"/>
                      </w:rPr>
                    </w:pPr>
                    <w:r>
                      <w:rPr>
                        <w:color w:val="000000"/>
                        <w:szCs w:val="24"/>
                        <w:lang w:eastAsia="lt-LT"/>
                      </w:rPr>
                      <w:t>vnt.</w:t>
                    </w:r>
                  </w:p>
                </w:tc>
                <w:tc>
                  <w:tcPr>
                    <w:tcW w:w="709" w:type="dxa"/>
                    <w:vAlign w:val="center"/>
                  </w:tcPr>
                  <w:p w14:paraId="41762B08" w14:textId="77777777">
                    <w:pPr>
                      <w:jc w:val="center"/>
                      <w:rPr>
                        <w:szCs w:val="24"/>
                        <w:lang w:eastAsia="lt-LT"/>
                      </w:rPr>
                    </w:pPr>
                    <w:r>
                      <w:rPr>
                        <w:color w:val="000000"/>
                        <w:szCs w:val="24"/>
                        <w:lang w:eastAsia="lt-LT"/>
                      </w:rPr>
                      <w:t>1</w:t>
                    </w:r>
                  </w:p>
                </w:tc>
                <w:tc>
                  <w:tcPr>
                    <w:tcW w:w="1077" w:type="dxa"/>
                    <w:vAlign w:val="center"/>
                  </w:tcPr>
                  <w:p w14:paraId="6D5DA84C" w14:textId="77777777">
                    <w:pPr>
                      <w:jc w:val="right"/>
                      <w:rPr>
                        <w:szCs w:val="24"/>
                        <w:lang w:eastAsia="lt-LT"/>
                      </w:rPr>
                    </w:pPr>
                    <w:r>
                      <w:rPr>
                        <w:color w:val="000000"/>
                        <w:szCs w:val="24"/>
                        <w:lang w:eastAsia="lt-LT"/>
                      </w:rPr>
                      <w:t>2,52</w:t>
                    </w:r>
                  </w:p>
                </w:tc>
                <w:tc>
                  <w:tcPr>
                    <w:tcW w:w="1305" w:type="dxa"/>
                    <w:vAlign w:val="center"/>
                  </w:tcPr>
                  <w:p w14:paraId="3D0E5602" w14:textId="77777777">
                    <w:pPr>
                      <w:jc w:val="right"/>
                      <w:rPr>
                        <w:szCs w:val="24"/>
                        <w:lang w:eastAsia="lt-LT"/>
                      </w:rPr>
                    </w:pPr>
                    <w:r>
                      <w:rPr>
                        <w:color w:val="000000"/>
                        <w:szCs w:val="24"/>
                        <w:lang w:eastAsia="lt-LT"/>
                      </w:rPr>
                      <w:t>2,52</w:t>
                    </w:r>
                  </w:p>
                </w:tc>
              </w:tr>
              <w:tr w14:paraId="19430AE6" w14:textId="77777777">
                <w:trPr>
                  <w:trHeight w:val="20"/>
                  <w:jc w:val="center"/>
                </w:trPr>
                <w:tc>
                  <w:tcPr>
                    <w:tcW w:w="567" w:type="dxa"/>
                    <w:vAlign w:val="center"/>
                  </w:tcPr>
                  <w:p w14:paraId="11E56502" w14:textId="122BC341">
                    <w:pPr>
                      <w:widowControl w:val="0"/>
                      <w:tabs>
                        <w:tab w:val="left" w:pos="720"/>
                      </w:tabs>
                      <w:suppressAutoHyphens/>
                      <w:ind w:left="1134" w:hanging="720"/>
                      <w:jc w:val="center"/>
                      <w:rPr>
                        <w:szCs w:val="24"/>
                      </w:rPr>
                    </w:pPr>
                    <w:r>
                      <w:rPr>
                        <w:szCs w:val="24"/>
                      </w:rPr>
                      <w:t>276.</w:t>
                      <w:tab/>
                    </w:r>
                  </w:p>
                </w:tc>
                <w:tc>
                  <w:tcPr>
                    <w:tcW w:w="3909" w:type="dxa"/>
                    <w:vAlign w:val="center"/>
                  </w:tcPr>
                  <w:p w14:paraId="2860ABA9" w14:textId="77777777">
                    <w:pPr>
                      <w:rPr>
                        <w:color w:val="000000"/>
                        <w:szCs w:val="24"/>
                        <w14:ligatures w14:val="standardContextual"/>
                      </w:rPr>
                    </w:pPr>
                    <w:r>
                      <w:rPr>
                        <w:color w:val="000000"/>
                        <w:szCs w:val="24"/>
                        <w:lang w:eastAsia="lt-LT"/>
                      </w:rPr>
                      <w:t>Įrankis skylėms pjauti</w:t>
                    </w:r>
                  </w:p>
                </w:tc>
                <w:tc>
                  <w:tcPr>
                    <w:tcW w:w="1191" w:type="dxa"/>
                    <w:vAlign w:val="center"/>
                  </w:tcPr>
                  <w:p w14:paraId="1FA63323"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460476CB" w14:textId="77777777">
                    <w:pPr>
                      <w:ind w:left="-113" w:right="-113"/>
                      <w:jc w:val="center"/>
                      <w:rPr>
                        <w:szCs w:val="24"/>
                        <w:lang w:eastAsia="lt-LT"/>
                      </w:rPr>
                    </w:pPr>
                    <w:r>
                      <w:rPr>
                        <w:color w:val="000000"/>
                        <w:szCs w:val="24"/>
                        <w:lang w:eastAsia="lt-LT"/>
                      </w:rPr>
                      <w:t>kompl.</w:t>
                    </w:r>
                  </w:p>
                </w:tc>
                <w:tc>
                  <w:tcPr>
                    <w:tcW w:w="709" w:type="dxa"/>
                    <w:vAlign w:val="center"/>
                  </w:tcPr>
                  <w:p w14:paraId="344E229D" w14:textId="77777777">
                    <w:pPr>
                      <w:jc w:val="center"/>
                      <w:rPr>
                        <w:szCs w:val="24"/>
                        <w:lang w:eastAsia="lt-LT"/>
                      </w:rPr>
                    </w:pPr>
                    <w:r>
                      <w:rPr>
                        <w:color w:val="000000"/>
                        <w:szCs w:val="24"/>
                        <w:lang w:eastAsia="lt-LT"/>
                      </w:rPr>
                      <w:t>1</w:t>
                    </w:r>
                  </w:p>
                </w:tc>
                <w:tc>
                  <w:tcPr>
                    <w:tcW w:w="1077" w:type="dxa"/>
                    <w:vAlign w:val="center"/>
                  </w:tcPr>
                  <w:p w14:paraId="3492A4D9" w14:textId="77777777">
                    <w:pPr>
                      <w:jc w:val="right"/>
                      <w:rPr>
                        <w:szCs w:val="24"/>
                        <w:lang w:eastAsia="lt-LT"/>
                      </w:rPr>
                    </w:pPr>
                    <w:r>
                      <w:rPr>
                        <w:color w:val="000000"/>
                        <w:szCs w:val="24"/>
                        <w:lang w:eastAsia="lt-LT"/>
                      </w:rPr>
                      <w:t>2,34</w:t>
                    </w:r>
                  </w:p>
                </w:tc>
                <w:tc>
                  <w:tcPr>
                    <w:tcW w:w="1305" w:type="dxa"/>
                    <w:vAlign w:val="center"/>
                  </w:tcPr>
                  <w:p w14:paraId="78CADB11" w14:textId="77777777">
                    <w:pPr>
                      <w:jc w:val="right"/>
                      <w:rPr>
                        <w:szCs w:val="24"/>
                        <w:lang w:eastAsia="lt-LT"/>
                      </w:rPr>
                    </w:pPr>
                    <w:r>
                      <w:rPr>
                        <w:color w:val="000000"/>
                        <w:szCs w:val="24"/>
                        <w:lang w:eastAsia="lt-LT"/>
                      </w:rPr>
                      <w:t>2,34</w:t>
                    </w:r>
                  </w:p>
                </w:tc>
              </w:tr>
              <w:tr w14:paraId="0F4C05D5" w14:textId="77777777">
                <w:trPr>
                  <w:trHeight w:val="20"/>
                  <w:jc w:val="center"/>
                </w:trPr>
                <w:tc>
                  <w:tcPr>
                    <w:tcW w:w="567" w:type="dxa"/>
                    <w:vAlign w:val="center"/>
                  </w:tcPr>
                  <w:p w14:paraId="3C05C670" w14:textId="48D30D0E">
                    <w:pPr>
                      <w:widowControl w:val="0"/>
                      <w:tabs>
                        <w:tab w:val="left" w:pos="720"/>
                      </w:tabs>
                      <w:suppressAutoHyphens/>
                      <w:ind w:left="1134" w:hanging="720"/>
                      <w:jc w:val="center"/>
                      <w:rPr>
                        <w:szCs w:val="24"/>
                      </w:rPr>
                    </w:pPr>
                    <w:r>
                      <w:rPr>
                        <w:szCs w:val="24"/>
                      </w:rPr>
                      <w:t>277.</w:t>
                      <w:tab/>
                    </w:r>
                  </w:p>
                </w:tc>
                <w:tc>
                  <w:tcPr>
                    <w:tcW w:w="3909" w:type="dxa"/>
                    <w:vAlign w:val="center"/>
                  </w:tcPr>
                  <w:p w14:paraId="449A88F5" w14:textId="77777777">
                    <w:pPr>
                      <w:rPr>
                        <w:color w:val="000000"/>
                        <w:szCs w:val="24"/>
                        <w14:ligatures w14:val="standardContextual"/>
                      </w:rPr>
                    </w:pPr>
                    <w:r>
                      <w:rPr>
                        <w:color w:val="000000"/>
                        <w:szCs w:val="24"/>
                        <w:lang w:eastAsia="lt-LT"/>
                      </w:rPr>
                      <w:t>Įrankis skylėms pjauti</w:t>
                    </w:r>
                  </w:p>
                </w:tc>
                <w:tc>
                  <w:tcPr>
                    <w:tcW w:w="1191" w:type="dxa"/>
                    <w:vAlign w:val="center"/>
                  </w:tcPr>
                  <w:p w14:paraId="778509C6"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45D4EAEA" w14:textId="77777777">
                    <w:pPr>
                      <w:ind w:left="-113" w:right="-113"/>
                      <w:jc w:val="center"/>
                      <w:rPr>
                        <w:szCs w:val="24"/>
                        <w:lang w:eastAsia="lt-LT"/>
                      </w:rPr>
                    </w:pPr>
                    <w:r>
                      <w:rPr>
                        <w:color w:val="000000"/>
                        <w:szCs w:val="24"/>
                        <w:lang w:eastAsia="lt-LT"/>
                      </w:rPr>
                      <w:t>kompl.</w:t>
                    </w:r>
                  </w:p>
                </w:tc>
                <w:tc>
                  <w:tcPr>
                    <w:tcW w:w="709" w:type="dxa"/>
                    <w:vAlign w:val="center"/>
                  </w:tcPr>
                  <w:p w14:paraId="1444E1C3" w14:textId="77777777">
                    <w:pPr>
                      <w:jc w:val="center"/>
                      <w:rPr>
                        <w:szCs w:val="24"/>
                        <w:lang w:eastAsia="lt-LT"/>
                      </w:rPr>
                    </w:pPr>
                    <w:r>
                      <w:rPr>
                        <w:color w:val="000000"/>
                        <w:szCs w:val="24"/>
                        <w:lang w:eastAsia="lt-LT"/>
                      </w:rPr>
                      <w:t>1</w:t>
                    </w:r>
                  </w:p>
                </w:tc>
                <w:tc>
                  <w:tcPr>
                    <w:tcW w:w="1077" w:type="dxa"/>
                    <w:vAlign w:val="center"/>
                  </w:tcPr>
                  <w:p w14:paraId="3195A5A5" w14:textId="77777777">
                    <w:pPr>
                      <w:jc w:val="right"/>
                      <w:rPr>
                        <w:szCs w:val="24"/>
                        <w:lang w:eastAsia="lt-LT"/>
                      </w:rPr>
                    </w:pPr>
                    <w:r>
                      <w:rPr>
                        <w:color w:val="000000"/>
                        <w:szCs w:val="24"/>
                        <w:lang w:eastAsia="lt-LT"/>
                      </w:rPr>
                      <w:t>3,30</w:t>
                    </w:r>
                  </w:p>
                </w:tc>
                <w:tc>
                  <w:tcPr>
                    <w:tcW w:w="1305" w:type="dxa"/>
                    <w:vAlign w:val="center"/>
                  </w:tcPr>
                  <w:p w14:paraId="5500806F" w14:textId="77777777">
                    <w:pPr>
                      <w:jc w:val="right"/>
                      <w:rPr>
                        <w:szCs w:val="24"/>
                        <w:lang w:eastAsia="lt-LT"/>
                      </w:rPr>
                    </w:pPr>
                    <w:r>
                      <w:rPr>
                        <w:color w:val="000000"/>
                        <w:szCs w:val="24"/>
                        <w:lang w:eastAsia="lt-LT"/>
                      </w:rPr>
                      <w:t>3,30</w:t>
                    </w:r>
                  </w:p>
                </w:tc>
              </w:tr>
              <w:tr w14:paraId="4BBB4424" w14:textId="77777777">
                <w:trPr>
                  <w:trHeight w:val="20"/>
                  <w:jc w:val="center"/>
                </w:trPr>
                <w:tc>
                  <w:tcPr>
                    <w:tcW w:w="567" w:type="dxa"/>
                    <w:vAlign w:val="center"/>
                  </w:tcPr>
                  <w:p w14:paraId="7288783E" w14:textId="06BF8579">
                    <w:pPr>
                      <w:widowControl w:val="0"/>
                      <w:tabs>
                        <w:tab w:val="left" w:pos="720"/>
                      </w:tabs>
                      <w:suppressAutoHyphens/>
                      <w:ind w:left="1134" w:hanging="720"/>
                      <w:jc w:val="center"/>
                      <w:rPr>
                        <w:szCs w:val="24"/>
                      </w:rPr>
                    </w:pPr>
                    <w:r>
                      <w:rPr>
                        <w:szCs w:val="24"/>
                      </w:rPr>
                      <w:t>278.</w:t>
                      <w:tab/>
                    </w:r>
                  </w:p>
                </w:tc>
                <w:tc>
                  <w:tcPr>
                    <w:tcW w:w="3909" w:type="dxa"/>
                    <w:vAlign w:val="center"/>
                  </w:tcPr>
                  <w:p w14:paraId="7879E7BE" w14:textId="77777777">
                    <w:pPr>
                      <w:rPr>
                        <w:color w:val="000000"/>
                        <w:szCs w:val="24"/>
                        <w14:ligatures w14:val="standardContextual"/>
                      </w:rPr>
                    </w:pPr>
                    <w:r>
                      <w:rPr>
                        <w:color w:val="000000"/>
                        <w:szCs w:val="24"/>
                        <w:lang w:eastAsia="lt-LT"/>
                      </w:rPr>
                      <w:t>Įrankis skylėms pjauti</w:t>
                    </w:r>
                  </w:p>
                </w:tc>
                <w:tc>
                  <w:tcPr>
                    <w:tcW w:w="1191" w:type="dxa"/>
                    <w:vAlign w:val="center"/>
                  </w:tcPr>
                  <w:p w14:paraId="77BC62B9"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11245968" w14:textId="77777777">
                    <w:pPr>
                      <w:ind w:left="-113" w:right="-113"/>
                      <w:jc w:val="center"/>
                      <w:rPr>
                        <w:szCs w:val="24"/>
                        <w:lang w:eastAsia="lt-LT"/>
                      </w:rPr>
                    </w:pPr>
                    <w:r>
                      <w:rPr>
                        <w:color w:val="000000"/>
                        <w:szCs w:val="24"/>
                        <w:lang w:eastAsia="lt-LT"/>
                      </w:rPr>
                      <w:t>kompl.</w:t>
                    </w:r>
                  </w:p>
                </w:tc>
                <w:tc>
                  <w:tcPr>
                    <w:tcW w:w="709" w:type="dxa"/>
                    <w:vAlign w:val="center"/>
                  </w:tcPr>
                  <w:p w14:paraId="3A86AA8C" w14:textId="77777777">
                    <w:pPr>
                      <w:jc w:val="center"/>
                      <w:rPr>
                        <w:szCs w:val="24"/>
                        <w:lang w:eastAsia="lt-LT"/>
                      </w:rPr>
                    </w:pPr>
                    <w:r>
                      <w:rPr>
                        <w:color w:val="000000"/>
                        <w:szCs w:val="24"/>
                        <w:lang w:eastAsia="lt-LT"/>
                      </w:rPr>
                      <w:t>1</w:t>
                    </w:r>
                  </w:p>
                </w:tc>
                <w:tc>
                  <w:tcPr>
                    <w:tcW w:w="1077" w:type="dxa"/>
                    <w:vAlign w:val="center"/>
                  </w:tcPr>
                  <w:p w14:paraId="5B498670" w14:textId="77777777">
                    <w:pPr>
                      <w:jc w:val="right"/>
                      <w:rPr>
                        <w:szCs w:val="24"/>
                        <w:lang w:eastAsia="lt-LT"/>
                      </w:rPr>
                    </w:pPr>
                    <w:r>
                      <w:rPr>
                        <w:color w:val="000000"/>
                        <w:szCs w:val="24"/>
                        <w:lang w:eastAsia="lt-LT"/>
                      </w:rPr>
                      <w:t>3,73</w:t>
                    </w:r>
                  </w:p>
                </w:tc>
                <w:tc>
                  <w:tcPr>
                    <w:tcW w:w="1305" w:type="dxa"/>
                    <w:vAlign w:val="center"/>
                  </w:tcPr>
                  <w:p w14:paraId="2EB75EC4" w14:textId="77777777">
                    <w:pPr>
                      <w:jc w:val="right"/>
                      <w:rPr>
                        <w:szCs w:val="24"/>
                        <w:lang w:eastAsia="lt-LT"/>
                      </w:rPr>
                    </w:pPr>
                    <w:r>
                      <w:rPr>
                        <w:color w:val="000000"/>
                        <w:szCs w:val="24"/>
                        <w:lang w:eastAsia="lt-LT"/>
                      </w:rPr>
                      <w:t>3,73</w:t>
                    </w:r>
                  </w:p>
                </w:tc>
              </w:tr>
              <w:tr w14:paraId="4AE8DAAF" w14:textId="77777777">
                <w:trPr>
                  <w:trHeight w:val="20"/>
                  <w:jc w:val="center"/>
                </w:trPr>
                <w:tc>
                  <w:tcPr>
                    <w:tcW w:w="567" w:type="dxa"/>
                    <w:vAlign w:val="center"/>
                  </w:tcPr>
                  <w:p w14:paraId="6A320918" w14:textId="034FDA58">
                    <w:pPr>
                      <w:widowControl w:val="0"/>
                      <w:tabs>
                        <w:tab w:val="left" w:pos="720"/>
                      </w:tabs>
                      <w:suppressAutoHyphens/>
                      <w:ind w:left="1134" w:hanging="720"/>
                      <w:jc w:val="center"/>
                      <w:rPr>
                        <w:szCs w:val="24"/>
                      </w:rPr>
                    </w:pPr>
                    <w:r>
                      <w:rPr>
                        <w:szCs w:val="24"/>
                      </w:rPr>
                      <w:t>279.</w:t>
                      <w:tab/>
                    </w:r>
                  </w:p>
                </w:tc>
                <w:tc>
                  <w:tcPr>
                    <w:tcW w:w="3909" w:type="dxa"/>
                    <w:vAlign w:val="center"/>
                  </w:tcPr>
                  <w:p w14:paraId="1C93CCC4" w14:textId="77777777">
                    <w:pPr>
                      <w:rPr>
                        <w:color w:val="000000"/>
                        <w:szCs w:val="24"/>
                        <w14:ligatures w14:val="standardContextual"/>
                      </w:rPr>
                    </w:pPr>
                    <w:r>
                      <w:rPr>
                        <w:color w:val="000000"/>
                        <w:szCs w:val="24"/>
                        <w:lang w:eastAsia="lt-LT"/>
                      </w:rPr>
                      <w:t>Įrankis sniegui valyti stogo</w:t>
                    </w:r>
                  </w:p>
                </w:tc>
                <w:tc>
                  <w:tcPr>
                    <w:tcW w:w="1191" w:type="dxa"/>
                    <w:vAlign w:val="center"/>
                  </w:tcPr>
                  <w:p w14:paraId="6D233605"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7ADC4E35" w14:textId="77777777">
                    <w:pPr>
                      <w:ind w:left="-113" w:right="-113"/>
                      <w:jc w:val="center"/>
                      <w:rPr>
                        <w:szCs w:val="24"/>
                        <w:lang w:eastAsia="lt-LT"/>
                      </w:rPr>
                    </w:pPr>
                    <w:r>
                      <w:rPr>
                        <w:color w:val="000000"/>
                        <w:szCs w:val="24"/>
                        <w:lang w:eastAsia="lt-LT"/>
                      </w:rPr>
                      <w:t>vnt.</w:t>
                    </w:r>
                  </w:p>
                </w:tc>
                <w:tc>
                  <w:tcPr>
                    <w:tcW w:w="709" w:type="dxa"/>
                    <w:vAlign w:val="center"/>
                  </w:tcPr>
                  <w:p w14:paraId="70B132C6" w14:textId="77777777">
                    <w:pPr>
                      <w:jc w:val="center"/>
                      <w:rPr>
                        <w:szCs w:val="24"/>
                        <w:lang w:eastAsia="lt-LT"/>
                      </w:rPr>
                    </w:pPr>
                    <w:r>
                      <w:rPr>
                        <w:color w:val="000000"/>
                        <w:szCs w:val="24"/>
                        <w:lang w:eastAsia="lt-LT"/>
                      </w:rPr>
                      <w:t>1</w:t>
                    </w:r>
                  </w:p>
                </w:tc>
                <w:tc>
                  <w:tcPr>
                    <w:tcW w:w="1077" w:type="dxa"/>
                    <w:vAlign w:val="center"/>
                  </w:tcPr>
                  <w:p w14:paraId="58F5C8F2" w14:textId="77777777">
                    <w:pPr>
                      <w:jc w:val="right"/>
                      <w:rPr>
                        <w:szCs w:val="24"/>
                        <w:lang w:eastAsia="lt-LT"/>
                      </w:rPr>
                    </w:pPr>
                    <w:r>
                      <w:rPr>
                        <w:color w:val="000000"/>
                        <w:szCs w:val="24"/>
                        <w:lang w:eastAsia="lt-LT"/>
                      </w:rPr>
                      <w:t>22,49</w:t>
                    </w:r>
                  </w:p>
                </w:tc>
                <w:tc>
                  <w:tcPr>
                    <w:tcW w:w="1305" w:type="dxa"/>
                    <w:vAlign w:val="center"/>
                  </w:tcPr>
                  <w:p w14:paraId="682ABEDC" w14:textId="77777777">
                    <w:pPr>
                      <w:jc w:val="right"/>
                      <w:rPr>
                        <w:szCs w:val="24"/>
                        <w:lang w:eastAsia="lt-LT"/>
                      </w:rPr>
                    </w:pPr>
                    <w:r>
                      <w:rPr>
                        <w:color w:val="000000"/>
                        <w:szCs w:val="24"/>
                        <w:lang w:eastAsia="lt-LT"/>
                      </w:rPr>
                      <w:t>22,49</w:t>
                    </w:r>
                  </w:p>
                </w:tc>
              </w:tr>
              <w:tr w14:paraId="5679002D" w14:textId="77777777">
                <w:trPr>
                  <w:trHeight w:val="20"/>
                  <w:jc w:val="center"/>
                </w:trPr>
                <w:tc>
                  <w:tcPr>
                    <w:tcW w:w="567" w:type="dxa"/>
                    <w:vAlign w:val="center"/>
                  </w:tcPr>
                  <w:p w14:paraId="621A4077" w14:textId="21E944D7">
                    <w:pPr>
                      <w:widowControl w:val="0"/>
                      <w:tabs>
                        <w:tab w:val="left" w:pos="720"/>
                      </w:tabs>
                      <w:suppressAutoHyphens/>
                      <w:ind w:left="1134" w:hanging="720"/>
                      <w:jc w:val="center"/>
                      <w:rPr>
                        <w:szCs w:val="24"/>
                      </w:rPr>
                    </w:pPr>
                    <w:r>
                      <w:rPr>
                        <w:szCs w:val="24"/>
                      </w:rPr>
                      <w:t>280.</w:t>
                      <w:tab/>
                    </w:r>
                  </w:p>
                </w:tc>
                <w:tc>
                  <w:tcPr>
                    <w:tcW w:w="3909" w:type="dxa"/>
                    <w:vAlign w:val="center"/>
                  </w:tcPr>
                  <w:p w14:paraId="24280DB8" w14:textId="77777777">
                    <w:pPr>
                      <w:rPr>
                        <w:color w:val="000000"/>
                        <w:szCs w:val="24"/>
                        <w14:ligatures w14:val="standardContextual"/>
                      </w:rPr>
                    </w:pPr>
                    <w:r>
                      <w:rPr>
                        <w:color w:val="000000"/>
                        <w:szCs w:val="24"/>
                        <w:lang w:eastAsia="lt-LT"/>
                      </w:rPr>
                      <w:t>Įrankis su adata</w:t>
                    </w:r>
                  </w:p>
                </w:tc>
                <w:tc>
                  <w:tcPr>
                    <w:tcW w:w="1191" w:type="dxa"/>
                    <w:vAlign w:val="center"/>
                  </w:tcPr>
                  <w:p w14:paraId="2FA30251"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1B9CB94A" w14:textId="77777777">
                    <w:pPr>
                      <w:ind w:left="-113" w:right="-113"/>
                      <w:jc w:val="center"/>
                      <w:rPr>
                        <w:szCs w:val="24"/>
                        <w:lang w:eastAsia="lt-LT"/>
                      </w:rPr>
                    </w:pPr>
                    <w:r>
                      <w:rPr>
                        <w:color w:val="000000"/>
                        <w:szCs w:val="24"/>
                        <w:lang w:eastAsia="lt-LT"/>
                      </w:rPr>
                      <w:t>vnt.</w:t>
                    </w:r>
                  </w:p>
                </w:tc>
                <w:tc>
                  <w:tcPr>
                    <w:tcW w:w="709" w:type="dxa"/>
                    <w:vAlign w:val="center"/>
                  </w:tcPr>
                  <w:p w14:paraId="667D19E2" w14:textId="77777777">
                    <w:pPr>
                      <w:jc w:val="center"/>
                      <w:rPr>
                        <w:szCs w:val="24"/>
                        <w:lang w:eastAsia="lt-LT"/>
                      </w:rPr>
                    </w:pPr>
                    <w:r>
                      <w:rPr>
                        <w:color w:val="000000"/>
                        <w:szCs w:val="24"/>
                        <w:lang w:eastAsia="lt-LT"/>
                      </w:rPr>
                      <w:t>20</w:t>
                    </w:r>
                  </w:p>
                </w:tc>
                <w:tc>
                  <w:tcPr>
                    <w:tcW w:w="1077" w:type="dxa"/>
                    <w:vAlign w:val="center"/>
                  </w:tcPr>
                  <w:p w14:paraId="6856D04F" w14:textId="77777777">
                    <w:pPr>
                      <w:jc w:val="right"/>
                      <w:rPr>
                        <w:szCs w:val="24"/>
                        <w:lang w:eastAsia="lt-LT"/>
                      </w:rPr>
                    </w:pPr>
                    <w:r>
                      <w:rPr>
                        <w:color w:val="000000"/>
                        <w:szCs w:val="24"/>
                        <w:lang w:eastAsia="lt-LT"/>
                      </w:rPr>
                      <w:t>0,93</w:t>
                    </w:r>
                  </w:p>
                </w:tc>
                <w:tc>
                  <w:tcPr>
                    <w:tcW w:w="1305" w:type="dxa"/>
                    <w:vAlign w:val="center"/>
                  </w:tcPr>
                  <w:p w14:paraId="65826567" w14:textId="77777777">
                    <w:pPr>
                      <w:jc w:val="right"/>
                      <w:rPr>
                        <w:szCs w:val="24"/>
                        <w:lang w:eastAsia="lt-LT"/>
                      </w:rPr>
                    </w:pPr>
                    <w:r>
                      <w:rPr>
                        <w:color w:val="000000"/>
                        <w:szCs w:val="24"/>
                        <w:lang w:eastAsia="lt-LT"/>
                      </w:rPr>
                      <w:t>18,63</w:t>
                    </w:r>
                  </w:p>
                </w:tc>
              </w:tr>
              <w:tr w14:paraId="6D83221B" w14:textId="77777777">
                <w:trPr>
                  <w:trHeight w:val="20"/>
                  <w:jc w:val="center"/>
                </w:trPr>
                <w:tc>
                  <w:tcPr>
                    <w:tcW w:w="567" w:type="dxa"/>
                    <w:vAlign w:val="center"/>
                  </w:tcPr>
                  <w:p w14:paraId="7B089D6E" w14:textId="682588A5">
                    <w:pPr>
                      <w:widowControl w:val="0"/>
                      <w:tabs>
                        <w:tab w:val="left" w:pos="720"/>
                      </w:tabs>
                      <w:suppressAutoHyphens/>
                      <w:ind w:left="1134" w:hanging="720"/>
                      <w:jc w:val="center"/>
                      <w:rPr>
                        <w:szCs w:val="24"/>
                      </w:rPr>
                    </w:pPr>
                    <w:r>
                      <w:rPr>
                        <w:szCs w:val="24"/>
                      </w:rPr>
                      <w:t>281.</w:t>
                      <w:tab/>
                    </w:r>
                  </w:p>
                </w:tc>
                <w:tc>
                  <w:tcPr>
                    <w:tcW w:w="3909" w:type="dxa"/>
                    <w:vAlign w:val="center"/>
                  </w:tcPr>
                  <w:p w14:paraId="148C720F" w14:textId="77777777">
                    <w:pPr>
                      <w:rPr>
                        <w:color w:val="000000"/>
                        <w:szCs w:val="24"/>
                        <w14:ligatures w14:val="standardContextual"/>
                      </w:rPr>
                    </w:pPr>
                    <w:r>
                      <w:rPr>
                        <w:color w:val="000000"/>
                        <w:szCs w:val="24"/>
                        <w:lang w:eastAsia="lt-LT"/>
                      </w:rPr>
                      <w:t>Įrankis su adata</w:t>
                    </w:r>
                  </w:p>
                </w:tc>
                <w:tc>
                  <w:tcPr>
                    <w:tcW w:w="1191" w:type="dxa"/>
                    <w:vAlign w:val="center"/>
                  </w:tcPr>
                  <w:p w14:paraId="6B006EE8"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0AABA2BC" w14:textId="77777777">
                    <w:pPr>
                      <w:ind w:left="-113" w:right="-113"/>
                      <w:jc w:val="center"/>
                      <w:rPr>
                        <w:szCs w:val="24"/>
                        <w:lang w:eastAsia="lt-LT"/>
                      </w:rPr>
                    </w:pPr>
                    <w:r>
                      <w:rPr>
                        <w:color w:val="000000"/>
                        <w:szCs w:val="24"/>
                        <w:lang w:eastAsia="lt-LT"/>
                      </w:rPr>
                      <w:t>vnt.</w:t>
                    </w:r>
                  </w:p>
                </w:tc>
                <w:tc>
                  <w:tcPr>
                    <w:tcW w:w="709" w:type="dxa"/>
                    <w:vAlign w:val="center"/>
                  </w:tcPr>
                  <w:p w14:paraId="758EC1DD" w14:textId="77777777">
                    <w:pPr>
                      <w:jc w:val="center"/>
                      <w:rPr>
                        <w:szCs w:val="24"/>
                        <w:lang w:eastAsia="lt-LT"/>
                      </w:rPr>
                    </w:pPr>
                    <w:r>
                      <w:rPr>
                        <w:color w:val="000000"/>
                        <w:szCs w:val="24"/>
                        <w:lang w:eastAsia="lt-LT"/>
                      </w:rPr>
                      <w:t>31</w:t>
                    </w:r>
                  </w:p>
                </w:tc>
                <w:tc>
                  <w:tcPr>
                    <w:tcW w:w="1077" w:type="dxa"/>
                    <w:vAlign w:val="center"/>
                  </w:tcPr>
                  <w:p w14:paraId="00B024A3" w14:textId="77777777">
                    <w:pPr>
                      <w:jc w:val="right"/>
                      <w:rPr>
                        <w:szCs w:val="24"/>
                        <w:lang w:eastAsia="lt-LT"/>
                      </w:rPr>
                    </w:pPr>
                    <w:r>
                      <w:rPr>
                        <w:color w:val="000000"/>
                        <w:szCs w:val="24"/>
                        <w:lang w:eastAsia="lt-LT"/>
                      </w:rPr>
                      <w:t>0,93</w:t>
                    </w:r>
                  </w:p>
                </w:tc>
                <w:tc>
                  <w:tcPr>
                    <w:tcW w:w="1305" w:type="dxa"/>
                    <w:vAlign w:val="center"/>
                  </w:tcPr>
                  <w:p w14:paraId="007A43AE" w14:textId="77777777">
                    <w:pPr>
                      <w:jc w:val="right"/>
                      <w:rPr>
                        <w:szCs w:val="24"/>
                        <w:lang w:eastAsia="lt-LT"/>
                      </w:rPr>
                    </w:pPr>
                    <w:r>
                      <w:rPr>
                        <w:color w:val="000000"/>
                        <w:szCs w:val="24"/>
                        <w:lang w:eastAsia="lt-LT"/>
                      </w:rPr>
                      <w:t>28,88</w:t>
                    </w:r>
                  </w:p>
                </w:tc>
              </w:tr>
              <w:tr w14:paraId="170056BF" w14:textId="77777777">
                <w:trPr>
                  <w:trHeight w:val="20"/>
                  <w:jc w:val="center"/>
                </w:trPr>
                <w:tc>
                  <w:tcPr>
                    <w:tcW w:w="567" w:type="dxa"/>
                    <w:vAlign w:val="center"/>
                  </w:tcPr>
                  <w:p w14:paraId="5AC05E7A" w14:textId="628A887C">
                    <w:pPr>
                      <w:widowControl w:val="0"/>
                      <w:tabs>
                        <w:tab w:val="left" w:pos="720"/>
                      </w:tabs>
                      <w:suppressAutoHyphens/>
                      <w:ind w:left="1134" w:hanging="720"/>
                      <w:jc w:val="center"/>
                      <w:rPr>
                        <w:szCs w:val="24"/>
                      </w:rPr>
                    </w:pPr>
                    <w:r>
                      <w:rPr>
                        <w:szCs w:val="24"/>
                      </w:rPr>
                      <w:t>282.</w:t>
                      <w:tab/>
                    </w:r>
                  </w:p>
                </w:tc>
                <w:tc>
                  <w:tcPr>
                    <w:tcW w:w="3909" w:type="dxa"/>
                    <w:vAlign w:val="center"/>
                  </w:tcPr>
                  <w:p w14:paraId="20F558CC" w14:textId="77777777">
                    <w:pPr>
                      <w:rPr>
                        <w:color w:val="000000"/>
                        <w:szCs w:val="24"/>
                        <w14:ligatures w14:val="standardContextual"/>
                      </w:rPr>
                    </w:pPr>
                    <w:r>
                      <w:rPr>
                        <w:color w:val="000000"/>
                        <w:szCs w:val="24"/>
                        <w:lang w:eastAsia="lt-LT"/>
                      </w:rPr>
                      <w:t>Įrankis su adata</w:t>
                    </w:r>
                  </w:p>
                </w:tc>
                <w:tc>
                  <w:tcPr>
                    <w:tcW w:w="1191" w:type="dxa"/>
                    <w:vAlign w:val="center"/>
                  </w:tcPr>
                  <w:p w14:paraId="7F5C41DA"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11574DCC" w14:textId="77777777">
                    <w:pPr>
                      <w:ind w:left="-113" w:right="-113"/>
                      <w:jc w:val="center"/>
                      <w:rPr>
                        <w:szCs w:val="24"/>
                        <w:lang w:eastAsia="lt-LT"/>
                      </w:rPr>
                    </w:pPr>
                    <w:r>
                      <w:rPr>
                        <w:color w:val="000000"/>
                        <w:szCs w:val="24"/>
                        <w:lang w:eastAsia="lt-LT"/>
                      </w:rPr>
                      <w:t>vnt.</w:t>
                    </w:r>
                  </w:p>
                </w:tc>
                <w:tc>
                  <w:tcPr>
                    <w:tcW w:w="709" w:type="dxa"/>
                    <w:vAlign w:val="center"/>
                  </w:tcPr>
                  <w:p w14:paraId="5D50397D" w14:textId="77777777">
                    <w:pPr>
                      <w:jc w:val="center"/>
                      <w:rPr>
                        <w:szCs w:val="24"/>
                        <w:lang w:eastAsia="lt-LT"/>
                      </w:rPr>
                    </w:pPr>
                    <w:r>
                      <w:rPr>
                        <w:color w:val="000000"/>
                        <w:szCs w:val="24"/>
                        <w:lang w:eastAsia="lt-LT"/>
                      </w:rPr>
                      <w:t>20</w:t>
                    </w:r>
                  </w:p>
                </w:tc>
                <w:tc>
                  <w:tcPr>
                    <w:tcW w:w="1077" w:type="dxa"/>
                    <w:vAlign w:val="center"/>
                  </w:tcPr>
                  <w:p w14:paraId="69BA5AF5" w14:textId="77777777">
                    <w:pPr>
                      <w:jc w:val="right"/>
                      <w:rPr>
                        <w:szCs w:val="24"/>
                        <w:lang w:eastAsia="lt-LT"/>
                      </w:rPr>
                    </w:pPr>
                    <w:r>
                      <w:rPr>
                        <w:color w:val="000000"/>
                        <w:szCs w:val="24"/>
                        <w:lang w:eastAsia="lt-LT"/>
                      </w:rPr>
                      <w:t>1,42</w:t>
                    </w:r>
                  </w:p>
                </w:tc>
                <w:tc>
                  <w:tcPr>
                    <w:tcW w:w="1305" w:type="dxa"/>
                    <w:vAlign w:val="center"/>
                  </w:tcPr>
                  <w:p w14:paraId="2D404E15" w14:textId="77777777">
                    <w:pPr>
                      <w:jc w:val="right"/>
                      <w:rPr>
                        <w:szCs w:val="24"/>
                        <w:lang w:eastAsia="lt-LT"/>
                      </w:rPr>
                    </w:pPr>
                    <w:r>
                      <w:rPr>
                        <w:color w:val="000000"/>
                        <w:szCs w:val="24"/>
                        <w:lang w:eastAsia="lt-LT"/>
                      </w:rPr>
                      <w:t>28,40</w:t>
                    </w:r>
                  </w:p>
                </w:tc>
              </w:tr>
              <w:tr w14:paraId="7D234DBC" w14:textId="77777777">
                <w:trPr>
                  <w:trHeight w:val="20"/>
                  <w:jc w:val="center"/>
                </w:trPr>
                <w:tc>
                  <w:tcPr>
                    <w:tcW w:w="567" w:type="dxa"/>
                    <w:vAlign w:val="center"/>
                  </w:tcPr>
                  <w:p w14:paraId="030C8C12" w14:textId="20E92A83">
                    <w:pPr>
                      <w:widowControl w:val="0"/>
                      <w:tabs>
                        <w:tab w:val="left" w:pos="720"/>
                      </w:tabs>
                      <w:suppressAutoHyphens/>
                      <w:ind w:left="1134" w:hanging="720"/>
                      <w:jc w:val="center"/>
                      <w:rPr>
                        <w:szCs w:val="24"/>
                      </w:rPr>
                    </w:pPr>
                    <w:r>
                      <w:rPr>
                        <w:szCs w:val="24"/>
                      </w:rPr>
                      <w:t>283.</w:t>
                      <w:tab/>
                    </w:r>
                  </w:p>
                </w:tc>
                <w:tc>
                  <w:tcPr>
                    <w:tcW w:w="3909" w:type="dxa"/>
                    <w:vAlign w:val="center"/>
                  </w:tcPr>
                  <w:p w14:paraId="1366483D" w14:textId="77777777">
                    <w:pPr>
                      <w:rPr>
                        <w:color w:val="000000"/>
                        <w:szCs w:val="24"/>
                        <w14:ligatures w14:val="standardContextual"/>
                      </w:rPr>
                    </w:pPr>
                    <w:r>
                      <w:rPr>
                        <w:color w:val="000000"/>
                        <w:szCs w:val="24"/>
                        <w:lang w:eastAsia="lt-LT"/>
                      </w:rPr>
                      <w:t>Įrankis su adata</w:t>
                    </w:r>
                  </w:p>
                </w:tc>
                <w:tc>
                  <w:tcPr>
                    <w:tcW w:w="1191" w:type="dxa"/>
                    <w:vAlign w:val="center"/>
                  </w:tcPr>
                  <w:p w14:paraId="55EDFA64" w14:textId="77777777">
                    <w:pPr>
                      <w:ind w:left="-113" w:right="-113"/>
                      <w:jc w:val="center"/>
                      <w:rPr>
                        <w:spacing w:val="-4"/>
                        <w:szCs w:val="24"/>
                        <w:lang w:eastAsia="lt-LT"/>
                      </w:rPr>
                    </w:pPr>
                    <w:r>
                      <w:rPr>
                        <w:color w:val="000000"/>
                        <w:spacing w:val="-4"/>
                        <w:szCs w:val="24"/>
                        <w:lang w:eastAsia="lt-LT"/>
                      </w:rPr>
                      <w:t>2025-06-09</w:t>
                    </w:r>
                  </w:p>
                </w:tc>
                <w:tc>
                  <w:tcPr>
                    <w:tcW w:w="821" w:type="dxa"/>
                    <w:vAlign w:val="center"/>
                  </w:tcPr>
                  <w:p w14:paraId="25ABC1F2" w14:textId="77777777">
                    <w:pPr>
                      <w:ind w:left="-113" w:right="-113"/>
                      <w:jc w:val="center"/>
                      <w:rPr>
                        <w:szCs w:val="24"/>
                        <w:lang w:eastAsia="lt-LT"/>
                      </w:rPr>
                    </w:pPr>
                    <w:r>
                      <w:rPr>
                        <w:color w:val="000000"/>
                        <w:szCs w:val="24"/>
                        <w:lang w:eastAsia="lt-LT"/>
                      </w:rPr>
                      <w:t>vnt.</w:t>
                    </w:r>
                  </w:p>
                </w:tc>
                <w:tc>
                  <w:tcPr>
                    <w:tcW w:w="709" w:type="dxa"/>
                    <w:vAlign w:val="center"/>
                  </w:tcPr>
                  <w:p w14:paraId="493C1ECE" w14:textId="77777777">
                    <w:pPr>
                      <w:jc w:val="center"/>
                      <w:rPr>
                        <w:szCs w:val="24"/>
                        <w:lang w:eastAsia="lt-LT"/>
                      </w:rPr>
                    </w:pPr>
                    <w:r>
                      <w:rPr>
                        <w:color w:val="000000"/>
                        <w:szCs w:val="24"/>
                        <w:lang w:eastAsia="lt-LT"/>
                      </w:rPr>
                      <w:t>1</w:t>
                    </w:r>
                  </w:p>
                </w:tc>
                <w:tc>
                  <w:tcPr>
                    <w:tcW w:w="1077" w:type="dxa"/>
                    <w:vAlign w:val="center"/>
                  </w:tcPr>
                  <w:p w14:paraId="2276A007" w14:textId="77777777">
                    <w:pPr>
                      <w:jc w:val="right"/>
                      <w:rPr>
                        <w:szCs w:val="24"/>
                        <w:lang w:eastAsia="lt-LT"/>
                      </w:rPr>
                    </w:pPr>
                    <w:r>
                      <w:rPr>
                        <w:color w:val="000000"/>
                        <w:szCs w:val="24"/>
                        <w:lang w:eastAsia="lt-LT"/>
                      </w:rPr>
                      <w:t>5,30</w:t>
                    </w:r>
                  </w:p>
                </w:tc>
                <w:tc>
                  <w:tcPr>
                    <w:tcW w:w="1305" w:type="dxa"/>
                    <w:vAlign w:val="center"/>
                  </w:tcPr>
                  <w:p w14:paraId="3BE5E231" w14:textId="77777777">
                    <w:pPr>
                      <w:jc w:val="right"/>
                      <w:rPr>
                        <w:szCs w:val="24"/>
                        <w:lang w:eastAsia="lt-LT"/>
                      </w:rPr>
                    </w:pPr>
                    <w:r>
                      <w:rPr>
                        <w:color w:val="000000"/>
                        <w:szCs w:val="24"/>
                        <w:lang w:eastAsia="lt-LT"/>
                      </w:rPr>
                      <w:t>5,30</w:t>
                    </w:r>
                  </w:p>
                </w:tc>
              </w:tr>
              <w:tr w14:paraId="31665937" w14:textId="77777777">
                <w:trPr>
                  <w:trHeight w:val="20"/>
                  <w:jc w:val="center"/>
                </w:trPr>
                <w:tc>
                  <w:tcPr>
                    <w:tcW w:w="567" w:type="dxa"/>
                    <w:vAlign w:val="center"/>
                  </w:tcPr>
                  <w:p w14:paraId="4E6A20A1" w14:textId="77777777">
                    <w:pPr>
                      <w:jc w:val="center"/>
                      <w:rPr>
                        <w:b/>
                        <w:sz w:val="22"/>
                        <w:szCs w:val="22"/>
                      </w:rPr>
                    </w:pPr>
                    <w:r>
                      <w:rPr>
                        <w:b/>
                        <w:sz w:val="22"/>
                        <w:szCs w:val="22"/>
                      </w:rPr>
                      <w:t>1</w:t>
                    </w:r>
                  </w:p>
                </w:tc>
                <w:tc>
                  <w:tcPr>
                    <w:tcW w:w="3909" w:type="dxa"/>
                    <w:vAlign w:val="center"/>
                  </w:tcPr>
                  <w:p w14:paraId="587299BA" w14:textId="77777777">
                    <w:pPr>
                      <w:jc w:val="center"/>
                      <w:rPr>
                        <w:b/>
                        <w:sz w:val="22"/>
                        <w:szCs w:val="22"/>
                      </w:rPr>
                    </w:pPr>
                    <w:r>
                      <w:rPr>
                        <w:b/>
                        <w:sz w:val="22"/>
                        <w:szCs w:val="22"/>
                      </w:rPr>
                      <w:t>2</w:t>
                    </w:r>
                  </w:p>
                </w:tc>
                <w:tc>
                  <w:tcPr>
                    <w:tcW w:w="1191" w:type="dxa"/>
                  </w:tcPr>
                  <w:p w14:paraId="3F805B39" w14:textId="77777777">
                    <w:pPr>
                      <w:ind w:left="-57" w:right="-57"/>
                      <w:jc w:val="center"/>
                      <w:rPr>
                        <w:b/>
                        <w:spacing w:val="-4"/>
                        <w:sz w:val="22"/>
                        <w:szCs w:val="22"/>
                      </w:rPr>
                    </w:pPr>
                    <w:r>
                      <w:rPr>
                        <w:b/>
                        <w:spacing w:val="-4"/>
                        <w:sz w:val="22"/>
                        <w:szCs w:val="22"/>
                      </w:rPr>
                      <w:t>3</w:t>
                    </w:r>
                  </w:p>
                </w:tc>
                <w:tc>
                  <w:tcPr>
                    <w:tcW w:w="821" w:type="dxa"/>
                  </w:tcPr>
                  <w:p w14:paraId="3A386DB4" w14:textId="77777777">
                    <w:pPr>
                      <w:ind w:left="-113" w:right="-113"/>
                      <w:jc w:val="center"/>
                      <w:rPr>
                        <w:b/>
                        <w:sz w:val="22"/>
                        <w:szCs w:val="22"/>
                      </w:rPr>
                    </w:pPr>
                    <w:r>
                      <w:rPr>
                        <w:b/>
                        <w:sz w:val="22"/>
                        <w:szCs w:val="22"/>
                      </w:rPr>
                      <w:t>4</w:t>
                    </w:r>
                  </w:p>
                </w:tc>
                <w:tc>
                  <w:tcPr>
                    <w:tcW w:w="709" w:type="dxa"/>
                    <w:vAlign w:val="center"/>
                  </w:tcPr>
                  <w:p w14:paraId="21D55D9F" w14:textId="77777777">
                    <w:pPr>
                      <w:ind w:left="-57" w:right="-57"/>
                      <w:jc w:val="center"/>
                      <w:rPr>
                        <w:b/>
                        <w:sz w:val="22"/>
                        <w:szCs w:val="22"/>
                      </w:rPr>
                    </w:pPr>
                    <w:r>
                      <w:rPr>
                        <w:b/>
                        <w:sz w:val="22"/>
                        <w:szCs w:val="22"/>
                      </w:rPr>
                      <w:t>5</w:t>
                    </w:r>
                  </w:p>
                </w:tc>
                <w:tc>
                  <w:tcPr>
                    <w:tcW w:w="1077" w:type="dxa"/>
                    <w:vAlign w:val="center"/>
                  </w:tcPr>
                  <w:p w14:paraId="11755E54" w14:textId="77777777">
                    <w:pPr>
                      <w:jc w:val="center"/>
                      <w:rPr>
                        <w:b/>
                        <w:bCs/>
                        <w:color w:val="000000"/>
                        <w:sz w:val="22"/>
                        <w:szCs w:val="22"/>
                      </w:rPr>
                    </w:pPr>
                    <w:r>
                      <w:rPr>
                        <w:b/>
                        <w:bCs/>
                        <w:color w:val="000000"/>
                        <w:sz w:val="22"/>
                        <w:szCs w:val="22"/>
                      </w:rPr>
                      <w:t>6</w:t>
                    </w:r>
                  </w:p>
                </w:tc>
                <w:tc>
                  <w:tcPr>
                    <w:tcW w:w="1305" w:type="dxa"/>
                    <w:vAlign w:val="center"/>
                  </w:tcPr>
                  <w:p w14:paraId="5EB06D84" w14:textId="77777777">
                    <w:pPr>
                      <w:jc w:val="center"/>
                      <w:rPr>
                        <w:b/>
                        <w:bCs/>
                        <w:color w:val="000000"/>
                        <w:sz w:val="22"/>
                        <w:szCs w:val="22"/>
                      </w:rPr>
                    </w:pPr>
                    <w:r>
                      <w:rPr>
                        <w:b/>
                        <w:bCs/>
                        <w:color w:val="000000"/>
                        <w:sz w:val="22"/>
                        <w:szCs w:val="22"/>
                      </w:rPr>
                      <w:t>7</w:t>
                    </w:r>
                  </w:p>
                </w:tc>
              </w:tr>
              <w:tr w14:paraId="69DB57E1" w14:textId="77777777">
                <w:trPr>
                  <w:trHeight w:val="20"/>
                  <w:jc w:val="center"/>
                </w:trPr>
                <w:tc>
                  <w:tcPr>
                    <w:tcW w:w="567" w:type="dxa"/>
                    <w:vAlign w:val="center"/>
                  </w:tcPr>
                  <w:p w14:paraId="3E795AE9" w14:textId="4196CC07">
                    <w:pPr>
                      <w:widowControl w:val="0"/>
                      <w:tabs>
                        <w:tab w:val="left" w:pos="720"/>
                      </w:tabs>
                      <w:suppressAutoHyphens/>
                      <w:ind w:left="1134" w:hanging="720"/>
                      <w:jc w:val="center"/>
                      <w:rPr>
                        <w:szCs w:val="24"/>
                      </w:rPr>
                    </w:pPr>
                    <w:r>
                      <w:rPr>
                        <w:szCs w:val="24"/>
                      </w:rPr>
                      <w:t>284.</w:t>
                      <w:tab/>
                    </w:r>
                  </w:p>
                </w:tc>
                <w:tc>
                  <w:tcPr>
                    <w:tcW w:w="3909" w:type="dxa"/>
                    <w:vAlign w:val="center"/>
                  </w:tcPr>
                  <w:p w14:paraId="50A184DE" w14:textId="77777777">
                    <w:pPr>
                      <w:rPr>
                        <w:color w:val="000000"/>
                        <w:szCs w:val="24"/>
                        <w14:ligatures w14:val="standardContextual"/>
                      </w:rPr>
                    </w:pPr>
                    <w:r>
                      <w:rPr>
                        <w:color w:val="000000"/>
                        <w:szCs w:val="24"/>
                        <w:lang w:eastAsia="lt-LT"/>
                      </w:rPr>
                      <w:t xml:space="preserve">Įrankis vielai sukti </w:t>
                    </w:r>
                  </w:p>
                </w:tc>
                <w:tc>
                  <w:tcPr>
                    <w:tcW w:w="1191" w:type="dxa"/>
                    <w:vAlign w:val="center"/>
                  </w:tcPr>
                  <w:p w14:paraId="5F732BE3" w14:textId="77777777">
                    <w:pPr>
                      <w:ind w:left="-113" w:right="-113"/>
                      <w:jc w:val="center"/>
                      <w:rPr>
                        <w:spacing w:val="-4"/>
                        <w:szCs w:val="24"/>
                        <w:lang w:eastAsia="lt-LT"/>
                      </w:rPr>
                    </w:pPr>
                    <w:r>
                      <w:rPr>
                        <w:color w:val="000000"/>
                        <w:spacing w:val="-4"/>
                        <w:szCs w:val="24"/>
                        <w:lang w:eastAsia="lt-LT"/>
                      </w:rPr>
                      <w:t>2018-11-30</w:t>
                    </w:r>
                  </w:p>
                </w:tc>
                <w:tc>
                  <w:tcPr>
                    <w:tcW w:w="821" w:type="dxa"/>
                    <w:vAlign w:val="center"/>
                  </w:tcPr>
                  <w:p w14:paraId="60678B3D" w14:textId="77777777">
                    <w:pPr>
                      <w:ind w:left="-113" w:right="-113"/>
                      <w:jc w:val="center"/>
                      <w:rPr>
                        <w:szCs w:val="24"/>
                        <w:lang w:eastAsia="lt-LT"/>
                      </w:rPr>
                    </w:pPr>
                    <w:r>
                      <w:rPr>
                        <w:color w:val="000000"/>
                        <w:szCs w:val="24"/>
                        <w:lang w:eastAsia="lt-LT"/>
                      </w:rPr>
                      <w:t>vnt.</w:t>
                    </w:r>
                  </w:p>
                </w:tc>
                <w:tc>
                  <w:tcPr>
                    <w:tcW w:w="709" w:type="dxa"/>
                    <w:vAlign w:val="center"/>
                  </w:tcPr>
                  <w:p w14:paraId="7F5592F3" w14:textId="77777777">
                    <w:pPr>
                      <w:jc w:val="center"/>
                      <w:rPr>
                        <w:szCs w:val="24"/>
                        <w:lang w:eastAsia="lt-LT"/>
                      </w:rPr>
                    </w:pPr>
                    <w:r>
                      <w:rPr>
                        <w:color w:val="000000"/>
                        <w:szCs w:val="24"/>
                        <w:lang w:eastAsia="lt-LT"/>
                      </w:rPr>
                      <w:t>4</w:t>
                    </w:r>
                  </w:p>
                </w:tc>
                <w:tc>
                  <w:tcPr>
                    <w:tcW w:w="1077" w:type="dxa"/>
                    <w:vAlign w:val="center"/>
                  </w:tcPr>
                  <w:p w14:paraId="10F374C8" w14:textId="77777777">
                    <w:pPr>
                      <w:jc w:val="right"/>
                      <w:rPr>
                        <w:szCs w:val="24"/>
                        <w:lang w:eastAsia="lt-LT"/>
                      </w:rPr>
                    </w:pPr>
                    <w:r>
                      <w:rPr>
                        <w:color w:val="000000"/>
                        <w:szCs w:val="24"/>
                        <w:lang w:eastAsia="lt-LT"/>
                      </w:rPr>
                      <w:t>8,75</w:t>
                    </w:r>
                  </w:p>
                </w:tc>
                <w:tc>
                  <w:tcPr>
                    <w:tcW w:w="1305" w:type="dxa"/>
                    <w:vAlign w:val="center"/>
                  </w:tcPr>
                  <w:p w14:paraId="66D3E3E9" w14:textId="77777777">
                    <w:pPr>
                      <w:jc w:val="right"/>
                      <w:rPr>
                        <w:szCs w:val="24"/>
                        <w:lang w:eastAsia="lt-LT"/>
                      </w:rPr>
                    </w:pPr>
                    <w:r>
                      <w:rPr>
                        <w:color w:val="000000"/>
                        <w:szCs w:val="24"/>
                        <w:lang w:eastAsia="lt-LT"/>
                      </w:rPr>
                      <w:t>34,98</w:t>
                    </w:r>
                  </w:p>
                </w:tc>
              </w:tr>
              <w:tr w14:paraId="3EC002C9" w14:textId="77777777">
                <w:trPr>
                  <w:trHeight w:val="20"/>
                  <w:jc w:val="center"/>
                </w:trPr>
                <w:tc>
                  <w:tcPr>
                    <w:tcW w:w="567" w:type="dxa"/>
                    <w:vAlign w:val="center"/>
                  </w:tcPr>
                  <w:p w14:paraId="1EC744B5" w14:textId="644DD061">
                    <w:pPr>
                      <w:widowControl w:val="0"/>
                      <w:tabs>
                        <w:tab w:val="left" w:pos="720"/>
                      </w:tabs>
                      <w:suppressAutoHyphens/>
                      <w:ind w:left="1134" w:hanging="720"/>
                      <w:jc w:val="center"/>
                      <w:rPr>
                        <w:szCs w:val="24"/>
                      </w:rPr>
                    </w:pPr>
                    <w:r>
                      <w:rPr>
                        <w:szCs w:val="24"/>
                      </w:rPr>
                      <w:t>285.</w:t>
                      <w:tab/>
                    </w:r>
                  </w:p>
                </w:tc>
                <w:tc>
                  <w:tcPr>
                    <w:tcW w:w="3909" w:type="dxa"/>
                    <w:vAlign w:val="center"/>
                  </w:tcPr>
                  <w:p w14:paraId="5DA391CB" w14:textId="77777777">
                    <w:pPr>
                      <w:rPr>
                        <w:color w:val="000000"/>
                        <w:szCs w:val="24"/>
                        <w14:ligatures w14:val="standardContextual"/>
                      </w:rPr>
                    </w:pPr>
                    <w:r>
                      <w:rPr>
                        <w:color w:val="000000"/>
                        <w:szCs w:val="24"/>
                        <w:lang w:eastAsia="lt-LT"/>
                      </w:rPr>
                      <w:t>Įrankių komplektas odai kontūruoti</w:t>
                    </w:r>
                  </w:p>
                </w:tc>
                <w:tc>
                  <w:tcPr>
                    <w:tcW w:w="1191" w:type="dxa"/>
                    <w:vAlign w:val="center"/>
                  </w:tcPr>
                  <w:p w14:paraId="671D01DE"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5EDD9BC8" w14:textId="77777777">
                    <w:pPr>
                      <w:ind w:left="-113" w:right="-113"/>
                      <w:jc w:val="center"/>
                      <w:rPr>
                        <w:szCs w:val="24"/>
                        <w:lang w:eastAsia="lt-LT"/>
                      </w:rPr>
                    </w:pPr>
                    <w:r>
                      <w:rPr>
                        <w:color w:val="000000"/>
                        <w:szCs w:val="24"/>
                        <w:lang w:eastAsia="lt-LT"/>
                      </w:rPr>
                      <w:t>vnt.</w:t>
                    </w:r>
                  </w:p>
                </w:tc>
                <w:tc>
                  <w:tcPr>
                    <w:tcW w:w="709" w:type="dxa"/>
                    <w:vAlign w:val="center"/>
                  </w:tcPr>
                  <w:p w14:paraId="76AE2457" w14:textId="77777777">
                    <w:pPr>
                      <w:jc w:val="center"/>
                      <w:rPr>
                        <w:szCs w:val="24"/>
                        <w:lang w:eastAsia="lt-LT"/>
                      </w:rPr>
                    </w:pPr>
                    <w:r>
                      <w:rPr>
                        <w:color w:val="000000"/>
                        <w:szCs w:val="24"/>
                        <w:lang w:eastAsia="lt-LT"/>
                      </w:rPr>
                      <w:t>4</w:t>
                    </w:r>
                  </w:p>
                </w:tc>
                <w:tc>
                  <w:tcPr>
                    <w:tcW w:w="1077" w:type="dxa"/>
                    <w:vAlign w:val="center"/>
                  </w:tcPr>
                  <w:p w14:paraId="11B511E6" w14:textId="77777777">
                    <w:pPr>
                      <w:jc w:val="right"/>
                      <w:rPr>
                        <w:szCs w:val="24"/>
                        <w:lang w:eastAsia="lt-LT"/>
                      </w:rPr>
                    </w:pPr>
                    <w:r>
                      <w:rPr>
                        <w:color w:val="000000"/>
                        <w:szCs w:val="24"/>
                        <w:lang w:eastAsia="lt-LT"/>
                      </w:rPr>
                      <w:t>3,50</w:t>
                    </w:r>
                  </w:p>
                </w:tc>
                <w:tc>
                  <w:tcPr>
                    <w:tcW w:w="1305" w:type="dxa"/>
                    <w:vAlign w:val="center"/>
                  </w:tcPr>
                  <w:p w14:paraId="6A7C546E" w14:textId="77777777">
                    <w:pPr>
                      <w:jc w:val="right"/>
                      <w:rPr>
                        <w:szCs w:val="24"/>
                        <w:lang w:eastAsia="lt-LT"/>
                      </w:rPr>
                    </w:pPr>
                    <w:r>
                      <w:rPr>
                        <w:color w:val="000000"/>
                        <w:szCs w:val="24"/>
                        <w:lang w:eastAsia="lt-LT"/>
                      </w:rPr>
                      <w:t>14,00</w:t>
                    </w:r>
                  </w:p>
                </w:tc>
              </w:tr>
              <w:tr w14:paraId="5E3BB9C3" w14:textId="77777777">
                <w:trPr>
                  <w:trHeight w:val="20"/>
                  <w:jc w:val="center"/>
                </w:trPr>
                <w:tc>
                  <w:tcPr>
                    <w:tcW w:w="567" w:type="dxa"/>
                    <w:vAlign w:val="center"/>
                  </w:tcPr>
                  <w:p w14:paraId="6737B867" w14:textId="5EE874C2">
                    <w:pPr>
                      <w:widowControl w:val="0"/>
                      <w:tabs>
                        <w:tab w:val="left" w:pos="720"/>
                      </w:tabs>
                      <w:suppressAutoHyphens/>
                      <w:ind w:left="1134" w:hanging="720"/>
                      <w:jc w:val="center"/>
                      <w:rPr>
                        <w:szCs w:val="24"/>
                      </w:rPr>
                    </w:pPr>
                    <w:r>
                      <w:rPr>
                        <w:szCs w:val="24"/>
                      </w:rPr>
                      <w:t>286.</w:t>
                      <w:tab/>
                    </w:r>
                  </w:p>
                </w:tc>
                <w:tc>
                  <w:tcPr>
                    <w:tcW w:w="3909" w:type="dxa"/>
                    <w:vAlign w:val="center"/>
                  </w:tcPr>
                  <w:p w14:paraId="5FAA2A06" w14:textId="77777777">
                    <w:pPr>
                      <w:rPr>
                        <w:color w:val="000000"/>
                        <w:szCs w:val="24"/>
                        <w14:ligatures w14:val="standardContextual"/>
                      </w:rPr>
                    </w:pPr>
                    <w:r>
                      <w:rPr>
                        <w:color w:val="000000"/>
                        <w:szCs w:val="24"/>
                        <w:lang w:eastAsia="lt-LT"/>
                      </w:rPr>
                      <w:t>Įrankių rinkinys moliui „Scupley“</w:t>
                    </w:r>
                  </w:p>
                </w:tc>
                <w:tc>
                  <w:tcPr>
                    <w:tcW w:w="1191" w:type="dxa"/>
                    <w:vAlign w:val="center"/>
                  </w:tcPr>
                  <w:p w14:paraId="1E1B0385"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0D62C8E8" w14:textId="77777777">
                    <w:pPr>
                      <w:ind w:left="-113" w:right="-113"/>
                      <w:jc w:val="center"/>
                      <w:rPr>
                        <w:szCs w:val="24"/>
                        <w:lang w:eastAsia="lt-LT"/>
                      </w:rPr>
                    </w:pPr>
                    <w:r>
                      <w:rPr>
                        <w:color w:val="000000"/>
                        <w:szCs w:val="24"/>
                        <w:lang w:eastAsia="lt-LT"/>
                      </w:rPr>
                      <w:t>vnt.</w:t>
                    </w:r>
                  </w:p>
                </w:tc>
                <w:tc>
                  <w:tcPr>
                    <w:tcW w:w="709" w:type="dxa"/>
                    <w:vAlign w:val="center"/>
                  </w:tcPr>
                  <w:p w14:paraId="21C2199D" w14:textId="77777777">
                    <w:pPr>
                      <w:jc w:val="center"/>
                      <w:rPr>
                        <w:szCs w:val="24"/>
                        <w:lang w:eastAsia="lt-LT"/>
                      </w:rPr>
                    </w:pPr>
                    <w:r>
                      <w:rPr>
                        <w:color w:val="000000"/>
                        <w:szCs w:val="24"/>
                        <w:lang w:eastAsia="lt-LT"/>
                      </w:rPr>
                      <w:t>1</w:t>
                    </w:r>
                  </w:p>
                </w:tc>
                <w:tc>
                  <w:tcPr>
                    <w:tcW w:w="1077" w:type="dxa"/>
                    <w:vAlign w:val="center"/>
                  </w:tcPr>
                  <w:p w14:paraId="2E5D71C1" w14:textId="77777777">
                    <w:pPr>
                      <w:jc w:val="right"/>
                      <w:rPr>
                        <w:szCs w:val="24"/>
                        <w:lang w:eastAsia="lt-LT"/>
                      </w:rPr>
                    </w:pPr>
                    <w:r>
                      <w:rPr>
                        <w:color w:val="000000"/>
                        <w:szCs w:val="24"/>
                        <w:lang w:eastAsia="lt-LT"/>
                      </w:rPr>
                      <w:t>7,64</w:t>
                    </w:r>
                  </w:p>
                </w:tc>
                <w:tc>
                  <w:tcPr>
                    <w:tcW w:w="1305" w:type="dxa"/>
                    <w:vAlign w:val="center"/>
                  </w:tcPr>
                  <w:p w14:paraId="51E1CB29" w14:textId="77777777">
                    <w:pPr>
                      <w:jc w:val="right"/>
                      <w:rPr>
                        <w:szCs w:val="24"/>
                        <w:lang w:eastAsia="lt-LT"/>
                      </w:rPr>
                    </w:pPr>
                    <w:r>
                      <w:rPr>
                        <w:color w:val="000000"/>
                        <w:szCs w:val="24"/>
                        <w:lang w:eastAsia="lt-LT"/>
                      </w:rPr>
                      <w:t>7,64</w:t>
                    </w:r>
                  </w:p>
                </w:tc>
              </w:tr>
              <w:tr w14:paraId="371A8E44" w14:textId="77777777">
                <w:trPr>
                  <w:trHeight w:val="20"/>
                  <w:jc w:val="center"/>
                </w:trPr>
                <w:tc>
                  <w:tcPr>
                    <w:tcW w:w="567" w:type="dxa"/>
                    <w:vAlign w:val="center"/>
                  </w:tcPr>
                  <w:p w14:paraId="34524DD3" w14:textId="5746436A">
                    <w:pPr>
                      <w:widowControl w:val="0"/>
                      <w:tabs>
                        <w:tab w:val="left" w:pos="720"/>
                      </w:tabs>
                      <w:suppressAutoHyphens/>
                      <w:ind w:left="1134" w:hanging="720"/>
                      <w:jc w:val="center"/>
                      <w:rPr>
                        <w:szCs w:val="24"/>
                      </w:rPr>
                    </w:pPr>
                    <w:r>
                      <w:rPr>
                        <w:szCs w:val="24"/>
                      </w:rPr>
                      <w:t>287.</w:t>
                      <w:tab/>
                    </w:r>
                  </w:p>
                </w:tc>
                <w:tc>
                  <w:tcPr>
                    <w:tcW w:w="3909" w:type="dxa"/>
                    <w:vAlign w:val="center"/>
                  </w:tcPr>
                  <w:p w14:paraId="54806547" w14:textId="77777777">
                    <w:pPr>
                      <w:rPr>
                        <w:color w:val="000000"/>
                        <w:szCs w:val="24"/>
                        <w14:ligatures w14:val="standardContextual"/>
                      </w:rPr>
                    </w:pPr>
                    <w:r>
                      <w:rPr>
                        <w:color w:val="000000"/>
                        <w:szCs w:val="24"/>
                        <w:lang w:eastAsia="lt-LT"/>
                      </w:rPr>
                      <w:t>Įrankių rinkinys moliui „Scupley“</w:t>
                    </w:r>
                  </w:p>
                </w:tc>
                <w:tc>
                  <w:tcPr>
                    <w:tcW w:w="1191" w:type="dxa"/>
                    <w:vAlign w:val="center"/>
                  </w:tcPr>
                  <w:p w14:paraId="5CBA3586"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EA4429F" w14:textId="77777777">
                    <w:pPr>
                      <w:ind w:left="-113" w:right="-113"/>
                      <w:jc w:val="center"/>
                      <w:rPr>
                        <w:szCs w:val="24"/>
                        <w:lang w:eastAsia="lt-LT"/>
                      </w:rPr>
                    </w:pPr>
                    <w:r>
                      <w:rPr>
                        <w:color w:val="000000"/>
                        <w:szCs w:val="24"/>
                        <w:lang w:eastAsia="lt-LT"/>
                      </w:rPr>
                      <w:t>vnt.</w:t>
                    </w:r>
                  </w:p>
                </w:tc>
                <w:tc>
                  <w:tcPr>
                    <w:tcW w:w="709" w:type="dxa"/>
                    <w:vAlign w:val="center"/>
                  </w:tcPr>
                  <w:p w14:paraId="2E9CD203" w14:textId="77777777">
                    <w:pPr>
                      <w:jc w:val="center"/>
                      <w:rPr>
                        <w:szCs w:val="24"/>
                        <w:lang w:eastAsia="lt-LT"/>
                      </w:rPr>
                    </w:pPr>
                    <w:r>
                      <w:rPr>
                        <w:color w:val="000000"/>
                        <w:szCs w:val="24"/>
                        <w:lang w:eastAsia="lt-LT"/>
                      </w:rPr>
                      <w:t>1</w:t>
                    </w:r>
                  </w:p>
                </w:tc>
                <w:tc>
                  <w:tcPr>
                    <w:tcW w:w="1077" w:type="dxa"/>
                    <w:vAlign w:val="center"/>
                  </w:tcPr>
                  <w:p w14:paraId="5131877E" w14:textId="77777777">
                    <w:pPr>
                      <w:jc w:val="right"/>
                      <w:rPr>
                        <w:szCs w:val="24"/>
                        <w:lang w:eastAsia="lt-LT"/>
                      </w:rPr>
                    </w:pPr>
                    <w:r>
                      <w:rPr>
                        <w:color w:val="000000"/>
                        <w:szCs w:val="24"/>
                        <w:lang w:eastAsia="lt-LT"/>
                      </w:rPr>
                      <w:t>12,51</w:t>
                    </w:r>
                  </w:p>
                </w:tc>
                <w:tc>
                  <w:tcPr>
                    <w:tcW w:w="1305" w:type="dxa"/>
                    <w:vAlign w:val="center"/>
                  </w:tcPr>
                  <w:p w14:paraId="7427D4C5" w14:textId="77777777">
                    <w:pPr>
                      <w:jc w:val="right"/>
                      <w:rPr>
                        <w:szCs w:val="24"/>
                        <w:lang w:eastAsia="lt-LT"/>
                      </w:rPr>
                    </w:pPr>
                    <w:r>
                      <w:rPr>
                        <w:color w:val="000000"/>
                        <w:szCs w:val="24"/>
                        <w:lang w:eastAsia="lt-LT"/>
                      </w:rPr>
                      <w:t>12,51</w:t>
                    </w:r>
                  </w:p>
                </w:tc>
              </w:tr>
              <w:tr w14:paraId="29929401" w14:textId="77777777">
                <w:trPr>
                  <w:trHeight w:val="20"/>
                  <w:jc w:val="center"/>
                </w:trPr>
                <w:tc>
                  <w:tcPr>
                    <w:tcW w:w="567" w:type="dxa"/>
                    <w:vAlign w:val="center"/>
                  </w:tcPr>
                  <w:p w14:paraId="10D0948F" w14:textId="10A3F9C9">
                    <w:pPr>
                      <w:widowControl w:val="0"/>
                      <w:tabs>
                        <w:tab w:val="left" w:pos="720"/>
                      </w:tabs>
                      <w:suppressAutoHyphens/>
                      <w:ind w:left="1134" w:hanging="720"/>
                      <w:jc w:val="center"/>
                      <w:rPr>
                        <w:szCs w:val="24"/>
                      </w:rPr>
                    </w:pPr>
                    <w:r>
                      <w:rPr>
                        <w:szCs w:val="24"/>
                      </w:rPr>
                      <w:t>288.</w:t>
                      <w:tab/>
                    </w:r>
                  </w:p>
                </w:tc>
                <w:tc>
                  <w:tcPr>
                    <w:tcW w:w="3909" w:type="dxa"/>
                    <w:vAlign w:val="center"/>
                  </w:tcPr>
                  <w:p w14:paraId="2CDFDADD" w14:textId="77777777">
                    <w:pPr>
                      <w:rPr>
                        <w:color w:val="000000"/>
                        <w:szCs w:val="24"/>
                        <w14:ligatures w14:val="standardContextual"/>
                      </w:rPr>
                    </w:pPr>
                    <w:r>
                      <w:rPr>
                        <w:color w:val="000000"/>
                        <w:szCs w:val="24"/>
                        <w:lang w:eastAsia="lt-LT"/>
                      </w:rPr>
                      <w:t>Įrankių rinkinys su kilpomis 7 vnt.</w:t>
                    </w:r>
                  </w:p>
                </w:tc>
                <w:tc>
                  <w:tcPr>
                    <w:tcW w:w="1191" w:type="dxa"/>
                    <w:vAlign w:val="center"/>
                  </w:tcPr>
                  <w:p w14:paraId="22DC0A82"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6E8BD5DF" w14:textId="77777777">
                    <w:pPr>
                      <w:ind w:left="-113" w:right="-113"/>
                      <w:jc w:val="center"/>
                      <w:rPr>
                        <w:szCs w:val="24"/>
                        <w:lang w:eastAsia="lt-LT"/>
                      </w:rPr>
                    </w:pPr>
                    <w:r>
                      <w:rPr>
                        <w:color w:val="000000"/>
                        <w:szCs w:val="24"/>
                        <w:lang w:eastAsia="lt-LT"/>
                      </w:rPr>
                      <w:t>vnt.</w:t>
                    </w:r>
                  </w:p>
                </w:tc>
                <w:tc>
                  <w:tcPr>
                    <w:tcW w:w="709" w:type="dxa"/>
                    <w:vAlign w:val="center"/>
                  </w:tcPr>
                  <w:p w14:paraId="0598B225" w14:textId="77777777">
                    <w:pPr>
                      <w:jc w:val="center"/>
                      <w:rPr>
                        <w:szCs w:val="24"/>
                        <w:lang w:eastAsia="lt-LT"/>
                      </w:rPr>
                    </w:pPr>
                    <w:r>
                      <w:rPr>
                        <w:color w:val="000000"/>
                        <w:szCs w:val="24"/>
                        <w:lang w:eastAsia="lt-LT"/>
                      </w:rPr>
                      <w:t>1</w:t>
                    </w:r>
                  </w:p>
                </w:tc>
                <w:tc>
                  <w:tcPr>
                    <w:tcW w:w="1077" w:type="dxa"/>
                    <w:vAlign w:val="center"/>
                  </w:tcPr>
                  <w:p w14:paraId="4DF6D8BB" w14:textId="77777777">
                    <w:pPr>
                      <w:jc w:val="right"/>
                      <w:rPr>
                        <w:szCs w:val="24"/>
                        <w:lang w:eastAsia="lt-LT"/>
                      </w:rPr>
                    </w:pPr>
                    <w:r>
                      <w:rPr>
                        <w:color w:val="000000"/>
                        <w:szCs w:val="24"/>
                        <w:lang w:eastAsia="lt-LT"/>
                      </w:rPr>
                      <w:t>21,36</w:t>
                    </w:r>
                  </w:p>
                </w:tc>
                <w:tc>
                  <w:tcPr>
                    <w:tcW w:w="1305" w:type="dxa"/>
                    <w:vAlign w:val="center"/>
                  </w:tcPr>
                  <w:p w14:paraId="11E56CFB" w14:textId="77777777">
                    <w:pPr>
                      <w:jc w:val="right"/>
                      <w:rPr>
                        <w:szCs w:val="24"/>
                        <w:lang w:eastAsia="lt-LT"/>
                      </w:rPr>
                    </w:pPr>
                    <w:r>
                      <w:rPr>
                        <w:color w:val="000000"/>
                        <w:szCs w:val="24"/>
                        <w:lang w:eastAsia="lt-LT"/>
                      </w:rPr>
                      <w:t>21,36</w:t>
                    </w:r>
                  </w:p>
                </w:tc>
              </w:tr>
              <w:tr w14:paraId="339B0DCE" w14:textId="77777777">
                <w:trPr>
                  <w:trHeight w:val="20"/>
                  <w:jc w:val="center"/>
                </w:trPr>
                <w:tc>
                  <w:tcPr>
                    <w:tcW w:w="567" w:type="dxa"/>
                    <w:vAlign w:val="center"/>
                  </w:tcPr>
                  <w:p w14:paraId="7744B464" w14:textId="48AEB733">
                    <w:pPr>
                      <w:widowControl w:val="0"/>
                      <w:tabs>
                        <w:tab w:val="left" w:pos="720"/>
                      </w:tabs>
                      <w:suppressAutoHyphens/>
                      <w:ind w:left="1134" w:hanging="720"/>
                      <w:jc w:val="center"/>
                      <w:rPr>
                        <w:szCs w:val="24"/>
                      </w:rPr>
                    </w:pPr>
                    <w:r>
                      <w:rPr>
                        <w:szCs w:val="24"/>
                      </w:rPr>
                      <w:t>289.</w:t>
                      <w:tab/>
                    </w:r>
                  </w:p>
                </w:tc>
                <w:tc>
                  <w:tcPr>
                    <w:tcW w:w="3909" w:type="dxa"/>
                    <w:vAlign w:val="center"/>
                  </w:tcPr>
                  <w:p w14:paraId="21C94BDA" w14:textId="77777777">
                    <w:pPr>
                      <w:rPr>
                        <w:color w:val="000000"/>
                        <w:szCs w:val="24"/>
                        <w14:ligatures w14:val="standardContextual"/>
                      </w:rPr>
                    </w:pPr>
                    <w:r>
                      <w:rPr>
                        <w:color w:val="000000"/>
                        <w:szCs w:val="24"/>
                        <w:lang w:eastAsia="lt-LT"/>
                      </w:rPr>
                      <w:t>Įrenginys daugiafunkcis „MG3650S“ juodas</w:t>
                    </w:r>
                  </w:p>
                </w:tc>
                <w:tc>
                  <w:tcPr>
                    <w:tcW w:w="1191" w:type="dxa"/>
                    <w:vAlign w:val="center"/>
                  </w:tcPr>
                  <w:p w14:paraId="426FB6D9"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52C675B4" w14:textId="77777777">
                    <w:pPr>
                      <w:ind w:left="-113" w:right="-113"/>
                      <w:jc w:val="center"/>
                      <w:rPr>
                        <w:szCs w:val="24"/>
                        <w:lang w:eastAsia="lt-LT"/>
                      </w:rPr>
                    </w:pPr>
                    <w:r>
                      <w:rPr>
                        <w:color w:val="000000"/>
                        <w:szCs w:val="24"/>
                        <w:lang w:eastAsia="lt-LT"/>
                      </w:rPr>
                      <w:t>vnt.</w:t>
                    </w:r>
                  </w:p>
                </w:tc>
                <w:tc>
                  <w:tcPr>
                    <w:tcW w:w="709" w:type="dxa"/>
                    <w:vAlign w:val="center"/>
                  </w:tcPr>
                  <w:p w14:paraId="229E5030" w14:textId="77777777">
                    <w:pPr>
                      <w:jc w:val="center"/>
                      <w:rPr>
                        <w:szCs w:val="24"/>
                        <w:lang w:eastAsia="lt-LT"/>
                      </w:rPr>
                    </w:pPr>
                    <w:r>
                      <w:rPr>
                        <w:color w:val="000000"/>
                        <w:szCs w:val="24"/>
                        <w:lang w:eastAsia="lt-LT"/>
                      </w:rPr>
                      <w:t>1</w:t>
                    </w:r>
                  </w:p>
                </w:tc>
                <w:tc>
                  <w:tcPr>
                    <w:tcW w:w="1077" w:type="dxa"/>
                    <w:vAlign w:val="center"/>
                  </w:tcPr>
                  <w:p w14:paraId="2E76F417" w14:textId="77777777">
                    <w:pPr>
                      <w:jc w:val="right"/>
                      <w:rPr>
                        <w:szCs w:val="24"/>
                        <w:lang w:eastAsia="lt-LT"/>
                      </w:rPr>
                    </w:pPr>
                    <w:r>
                      <w:rPr>
                        <w:color w:val="000000"/>
                        <w:szCs w:val="24"/>
                        <w:lang w:eastAsia="lt-LT"/>
                      </w:rPr>
                      <w:t>66,99</w:t>
                    </w:r>
                  </w:p>
                </w:tc>
                <w:tc>
                  <w:tcPr>
                    <w:tcW w:w="1305" w:type="dxa"/>
                    <w:vAlign w:val="center"/>
                  </w:tcPr>
                  <w:p w14:paraId="247EE81B" w14:textId="77777777">
                    <w:pPr>
                      <w:jc w:val="right"/>
                      <w:rPr>
                        <w:szCs w:val="24"/>
                        <w:lang w:eastAsia="lt-LT"/>
                      </w:rPr>
                    </w:pPr>
                    <w:r>
                      <w:rPr>
                        <w:color w:val="000000"/>
                        <w:szCs w:val="24"/>
                        <w:lang w:eastAsia="lt-LT"/>
                      </w:rPr>
                      <w:t>66,99</w:t>
                    </w:r>
                  </w:p>
                </w:tc>
              </w:tr>
              <w:tr w14:paraId="16140655" w14:textId="77777777">
                <w:trPr>
                  <w:trHeight w:val="20"/>
                  <w:jc w:val="center"/>
                </w:trPr>
                <w:tc>
                  <w:tcPr>
                    <w:tcW w:w="567" w:type="dxa"/>
                    <w:vAlign w:val="center"/>
                  </w:tcPr>
                  <w:p w14:paraId="5E6D61F0" w14:textId="600EFA60">
                    <w:pPr>
                      <w:widowControl w:val="0"/>
                      <w:tabs>
                        <w:tab w:val="left" w:pos="720"/>
                      </w:tabs>
                      <w:suppressAutoHyphens/>
                      <w:ind w:left="1134" w:hanging="720"/>
                      <w:jc w:val="center"/>
                      <w:rPr>
                        <w:szCs w:val="24"/>
                      </w:rPr>
                    </w:pPr>
                    <w:r>
                      <w:rPr>
                        <w:szCs w:val="24"/>
                      </w:rPr>
                      <w:t>290.</w:t>
                      <w:tab/>
                    </w:r>
                  </w:p>
                </w:tc>
                <w:tc>
                  <w:tcPr>
                    <w:tcW w:w="3909" w:type="dxa"/>
                    <w:vAlign w:val="center"/>
                  </w:tcPr>
                  <w:p w14:paraId="255326AE" w14:textId="77777777">
                    <w:pPr>
                      <w:rPr>
                        <w:color w:val="000000"/>
                        <w:szCs w:val="24"/>
                        <w14:ligatures w14:val="standardContextual"/>
                      </w:rPr>
                    </w:pPr>
                    <w:r>
                      <w:rPr>
                        <w:color w:val="000000"/>
                        <w:szCs w:val="24"/>
                        <w:lang w:eastAsia="lt-LT"/>
                      </w:rPr>
                      <w:t>Įsegama kalėdinė dekoracija rudos spalvos</w:t>
                    </w:r>
                  </w:p>
                </w:tc>
                <w:tc>
                  <w:tcPr>
                    <w:tcW w:w="1191" w:type="dxa"/>
                    <w:vAlign w:val="center"/>
                  </w:tcPr>
                  <w:p w14:paraId="01FFA9AC"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481CD166" w14:textId="77777777">
                    <w:pPr>
                      <w:ind w:left="-113" w:right="-113"/>
                      <w:jc w:val="center"/>
                      <w:rPr>
                        <w:szCs w:val="24"/>
                        <w:lang w:eastAsia="lt-LT"/>
                      </w:rPr>
                    </w:pPr>
                    <w:r>
                      <w:rPr>
                        <w:color w:val="000000"/>
                        <w:szCs w:val="24"/>
                        <w:lang w:eastAsia="lt-LT"/>
                      </w:rPr>
                      <w:t>vnt.</w:t>
                    </w:r>
                  </w:p>
                </w:tc>
                <w:tc>
                  <w:tcPr>
                    <w:tcW w:w="709" w:type="dxa"/>
                    <w:vAlign w:val="center"/>
                  </w:tcPr>
                  <w:p w14:paraId="149A0C74" w14:textId="77777777">
                    <w:pPr>
                      <w:jc w:val="center"/>
                      <w:rPr>
                        <w:szCs w:val="24"/>
                        <w:lang w:eastAsia="lt-LT"/>
                      </w:rPr>
                    </w:pPr>
                    <w:r>
                      <w:rPr>
                        <w:color w:val="000000"/>
                        <w:szCs w:val="24"/>
                        <w:lang w:eastAsia="lt-LT"/>
                      </w:rPr>
                      <w:t>1</w:t>
                    </w:r>
                  </w:p>
                </w:tc>
                <w:tc>
                  <w:tcPr>
                    <w:tcW w:w="1077" w:type="dxa"/>
                    <w:vAlign w:val="center"/>
                  </w:tcPr>
                  <w:p w14:paraId="74DC72D0" w14:textId="77777777">
                    <w:pPr>
                      <w:jc w:val="right"/>
                      <w:rPr>
                        <w:szCs w:val="24"/>
                        <w:lang w:eastAsia="lt-LT"/>
                      </w:rPr>
                    </w:pPr>
                    <w:r>
                      <w:rPr>
                        <w:color w:val="000000"/>
                        <w:szCs w:val="24"/>
                        <w:lang w:eastAsia="lt-LT"/>
                      </w:rPr>
                      <w:t>3,84</w:t>
                    </w:r>
                  </w:p>
                </w:tc>
                <w:tc>
                  <w:tcPr>
                    <w:tcW w:w="1305" w:type="dxa"/>
                    <w:vAlign w:val="center"/>
                  </w:tcPr>
                  <w:p w14:paraId="482D8A00" w14:textId="77777777">
                    <w:pPr>
                      <w:jc w:val="right"/>
                      <w:rPr>
                        <w:szCs w:val="24"/>
                        <w:lang w:eastAsia="lt-LT"/>
                      </w:rPr>
                    </w:pPr>
                    <w:r>
                      <w:rPr>
                        <w:color w:val="000000"/>
                        <w:szCs w:val="24"/>
                        <w:lang w:eastAsia="lt-LT"/>
                      </w:rPr>
                      <w:t>3,84</w:t>
                    </w:r>
                  </w:p>
                </w:tc>
              </w:tr>
              <w:tr w14:paraId="16A63A57" w14:textId="77777777">
                <w:trPr>
                  <w:trHeight w:val="20"/>
                  <w:jc w:val="center"/>
                </w:trPr>
                <w:tc>
                  <w:tcPr>
                    <w:tcW w:w="567" w:type="dxa"/>
                    <w:vAlign w:val="center"/>
                  </w:tcPr>
                  <w:p w14:paraId="1943A6AD" w14:textId="51F5FF31">
                    <w:pPr>
                      <w:widowControl w:val="0"/>
                      <w:tabs>
                        <w:tab w:val="left" w:pos="720"/>
                      </w:tabs>
                      <w:suppressAutoHyphens/>
                      <w:ind w:left="1134" w:hanging="720"/>
                      <w:jc w:val="center"/>
                      <w:rPr>
                        <w:szCs w:val="24"/>
                      </w:rPr>
                    </w:pPr>
                    <w:r>
                      <w:rPr>
                        <w:szCs w:val="24"/>
                      </w:rPr>
                      <w:t>291.</w:t>
                      <w:tab/>
                    </w:r>
                  </w:p>
                </w:tc>
                <w:tc>
                  <w:tcPr>
                    <w:tcW w:w="3909" w:type="dxa"/>
                    <w:vAlign w:val="center"/>
                  </w:tcPr>
                  <w:p w14:paraId="535DEC60" w14:textId="77777777">
                    <w:pPr>
                      <w:rPr>
                        <w:color w:val="000000"/>
                        <w:szCs w:val="24"/>
                        <w14:ligatures w14:val="standardContextual"/>
                      </w:rPr>
                    </w:pPr>
                    <w:r>
                      <w:rPr>
                        <w:color w:val="000000"/>
                        <w:szCs w:val="24"/>
                        <w:lang w:eastAsia="lt-LT"/>
                      </w:rPr>
                      <w:t>Iškaba (organinis stiklas, sluoks-niuotas logotipas 1000x1000 mm)</w:t>
                    </w:r>
                  </w:p>
                </w:tc>
                <w:tc>
                  <w:tcPr>
                    <w:tcW w:w="1191" w:type="dxa"/>
                    <w:vAlign w:val="center"/>
                  </w:tcPr>
                  <w:p w14:paraId="5541FB30"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5F4E31E2" w14:textId="77777777">
                    <w:pPr>
                      <w:ind w:left="-113" w:right="-113"/>
                      <w:jc w:val="center"/>
                      <w:rPr>
                        <w:szCs w:val="24"/>
                        <w:lang w:eastAsia="lt-LT"/>
                      </w:rPr>
                    </w:pPr>
                    <w:r>
                      <w:rPr>
                        <w:color w:val="000000"/>
                        <w:szCs w:val="24"/>
                        <w:lang w:eastAsia="lt-LT"/>
                      </w:rPr>
                      <w:t>vnt.</w:t>
                    </w:r>
                  </w:p>
                </w:tc>
                <w:tc>
                  <w:tcPr>
                    <w:tcW w:w="709" w:type="dxa"/>
                    <w:vAlign w:val="center"/>
                  </w:tcPr>
                  <w:p w14:paraId="55DC95F3" w14:textId="77777777">
                    <w:pPr>
                      <w:jc w:val="center"/>
                      <w:rPr>
                        <w:szCs w:val="24"/>
                        <w:lang w:eastAsia="lt-LT"/>
                      </w:rPr>
                    </w:pPr>
                    <w:r>
                      <w:rPr>
                        <w:color w:val="000000"/>
                        <w:szCs w:val="24"/>
                        <w:lang w:eastAsia="lt-LT"/>
                      </w:rPr>
                      <w:t>1</w:t>
                    </w:r>
                  </w:p>
                </w:tc>
                <w:tc>
                  <w:tcPr>
                    <w:tcW w:w="1077" w:type="dxa"/>
                    <w:vAlign w:val="center"/>
                  </w:tcPr>
                  <w:p w14:paraId="0A7165DF" w14:textId="77777777">
                    <w:pPr>
                      <w:jc w:val="right"/>
                      <w:rPr>
                        <w:szCs w:val="24"/>
                        <w:lang w:eastAsia="lt-LT"/>
                      </w:rPr>
                    </w:pPr>
                    <w:r>
                      <w:rPr>
                        <w:color w:val="000000"/>
                        <w:szCs w:val="24"/>
                        <w:lang w:eastAsia="lt-LT"/>
                      </w:rPr>
                      <w:t>608,63</w:t>
                    </w:r>
                  </w:p>
                </w:tc>
                <w:tc>
                  <w:tcPr>
                    <w:tcW w:w="1305" w:type="dxa"/>
                    <w:vAlign w:val="center"/>
                  </w:tcPr>
                  <w:p w14:paraId="3B5DC047" w14:textId="77777777">
                    <w:pPr>
                      <w:jc w:val="right"/>
                      <w:rPr>
                        <w:szCs w:val="24"/>
                        <w:lang w:eastAsia="lt-LT"/>
                      </w:rPr>
                    </w:pPr>
                    <w:r>
                      <w:rPr>
                        <w:color w:val="000000"/>
                        <w:szCs w:val="24"/>
                        <w:lang w:eastAsia="lt-LT"/>
                      </w:rPr>
                      <w:t>608,63</w:t>
                    </w:r>
                  </w:p>
                </w:tc>
              </w:tr>
              <w:tr w14:paraId="735CFCE5" w14:textId="77777777">
                <w:trPr>
                  <w:trHeight w:val="20"/>
                  <w:jc w:val="center"/>
                </w:trPr>
                <w:tc>
                  <w:tcPr>
                    <w:tcW w:w="567" w:type="dxa"/>
                    <w:vAlign w:val="center"/>
                  </w:tcPr>
                  <w:p w14:paraId="0218C738" w14:textId="495F77E5">
                    <w:pPr>
                      <w:widowControl w:val="0"/>
                      <w:tabs>
                        <w:tab w:val="left" w:pos="720"/>
                      </w:tabs>
                      <w:suppressAutoHyphens/>
                      <w:ind w:left="1134" w:hanging="720"/>
                      <w:jc w:val="center"/>
                      <w:rPr>
                        <w:szCs w:val="24"/>
                      </w:rPr>
                    </w:pPr>
                    <w:r>
                      <w:rPr>
                        <w:szCs w:val="24"/>
                      </w:rPr>
                      <w:t>292.</w:t>
                      <w:tab/>
                    </w:r>
                  </w:p>
                </w:tc>
                <w:tc>
                  <w:tcPr>
                    <w:tcW w:w="3909" w:type="dxa"/>
                    <w:vAlign w:val="center"/>
                  </w:tcPr>
                  <w:p w14:paraId="0B9F57E2" w14:textId="77777777">
                    <w:pPr>
                      <w:rPr>
                        <w:color w:val="000000"/>
                        <w:szCs w:val="24"/>
                        <w14:ligatures w14:val="standardContextual"/>
                      </w:rPr>
                    </w:pPr>
                    <w:r>
                      <w:rPr>
                        <w:color w:val="000000"/>
                        <w:szCs w:val="24"/>
                        <w:lang w:eastAsia="lt-LT"/>
                      </w:rPr>
                      <w:t>Sulankstomas medinis metras „LUNA“</w:t>
                    </w:r>
                  </w:p>
                </w:tc>
                <w:tc>
                  <w:tcPr>
                    <w:tcW w:w="1191" w:type="dxa"/>
                    <w:vAlign w:val="center"/>
                  </w:tcPr>
                  <w:p w14:paraId="7AFB36D7"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1273E0B7" w14:textId="77777777">
                    <w:pPr>
                      <w:ind w:left="-113" w:right="-113"/>
                      <w:jc w:val="center"/>
                      <w:rPr>
                        <w:szCs w:val="24"/>
                        <w:lang w:eastAsia="lt-LT"/>
                      </w:rPr>
                    </w:pPr>
                    <w:r>
                      <w:rPr>
                        <w:color w:val="000000"/>
                        <w:szCs w:val="24"/>
                        <w:lang w:eastAsia="lt-LT"/>
                      </w:rPr>
                      <w:t>vnt.</w:t>
                    </w:r>
                  </w:p>
                </w:tc>
                <w:tc>
                  <w:tcPr>
                    <w:tcW w:w="709" w:type="dxa"/>
                    <w:vAlign w:val="center"/>
                  </w:tcPr>
                  <w:p w14:paraId="02809889" w14:textId="77777777">
                    <w:pPr>
                      <w:jc w:val="center"/>
                      <w:rPr>
                        <w:szCs w:val="24"/>
                        <w:lang w:eastAsia="lt-LT"/>
                      </w:rPr>
                    </w:pPr>
                    <w:r>
                      <w:rPr>
                        <w:color w:val="000000"/>
                        <w:szCs w:val="24"/>
                        <w:lang w:eastAsia="lt-LT"/>
                      </w:rPr>
                      <w:t>1</w:t>
                    </w:r>
                  </w:p>
                </w:tc>
                <w:tc>
                  <w:tcPr>
                    <w:tcW w:w="1077" w:type="dxa"/>
                    <w:vAlign w:val="center"/>
                  </w:tcPr>
                  <w:p w14:paraId="1A688142" w14:textId="77777777">
                    <w:pPr>
                      <w:jc w:val="right"/>
                      <w:rPr>
                        <w:szCs w:val="24"/>
                        <w:lang w:eastAsia="lt-LT"/>
                      </w:rPr>
                    </w:pPr>
                    <w:r>
                      <w:rPr>
                        <w:color w:val="000000"/>
                        <w:szCs w:val="24"/>
                        <w:lang w:eastAsia="lt-LT"/>
                      </w:rPr>
                      <w:t>5,40</w:t>
                    </w:r>
                  </w:p>
                </w:tc>
                <w:tc>
                  <w:tcPr>
                    <w:tcW w:w="1305" w:type="dxa"/>
                    <w:vAlign w:val="center"/>
                  </w:tcPr>
                  <w:p w14:paraId="36339161" w14:textId="77777777">
                    <w:pPr>
                      <w:jc w:val="right"/>
                      <w:rPr>
                        <w:szCs w:val="24"/>
                        <w:lang w:eastAsia="lt-LT"/>
                      </w:rPr>
                    </w:pPr>
                    <w:r>
                      <w:rPr>
                        <w:color w:val="000000"/>
                        <w:szCs w:val="24"/>
                        <w:lang w:eastAsia="lt-LT"/>
                      </w:rPr>
                      <w:t>5,40</w:t>
                    </w:r>
                  </w:p>
                </w:tc>
              </w:tr>
              <w:tr w14:paraId="1D5A7512" w14:textId="77777777">
                <w:trPr>
                  <w:trHeight w:val="20"/>
                  <w:jc w:val="center"/>
                </w:trPr>
                <w:tc>
                  <w:tcPr>
                    <w:tcW w:w="567" w:type="dxa"/>
                    <w:vAlign w:val="center"/>
                  </w:tcPr>
                  <w:p w14:paraId="515EC20B" w14:textId="1D26F588">
                    <w:pPr>
                      <w:widowControl w:val="0"/>
                      <w:tabs>
                        <w:tab w:val="left" w:pos="720"/>
                      </w:tabs>
                      <w:suppressAutoHyphens/>
                      <w:ind w:left="1134" w:hanging="720"/>
                      <w:jc w:val="center"/>
                      <w:rPr>
                        <w:szCs w:val="24"/>
                      </w:rPr>
                    </w:pPr>
                    <w:r>
                      <w:rPr>
                        <w:szCs w:val="24"/>
                      </w:rPr>
                      <w:t>293.</w:t>
                      <w:tab/>
                    </w:r>
                  </w:p>
                </w:tc>
                <w:tc>
                  <w:tcPr>
                    <w:tcW w:w="3909" w:type="dxa"/>
                    <w:vAlign w:val="center"/>
                  </w:tcPr>
                  <w:p w14:paraId="3B470CB8" w14:textId="77777777">
                    <w:pPr>
                      <w:rPr>
                        <w:color w:val="000000"/>
                        <w:szCs w:val="24"/>
                        <w14:ligatures w14:val="standardContextual"/>
                      </w:rPr>
                    </w:pPr>
                    <w:r>
                      <w:rPr>
                        <w:color w:val="000000"/>
                        <w:szCs w:val="24"/>
                        <w:lang w:eastAsia="lt-LT"/>
                      </w:rPr>
                      <w:t>Išmani lauko kamera DELTACO SMART HOME</w:t>
                    </w:r>
                  </w:p>
                </w:tc>
                <w:tc>
                  <w:tcPr>
                    <w:tcW w:w="1191" w:type="dxa"/>
                    <w:vAlign w:val="center"/>
                  </w:tcPr>
                  <w:p w14:paraId="2FBFB7D3" w14:textId="77777777">
                    <w:pPr>
                      <w:ind w:left="-113" w:right="-113"/>
                      <w:jc w:val="center"/>
                      <w:rPr>
                        <w:spacing w:val="-4"/>
                        <w:szCs w:val="24"/>
                        <w:lang w:eastAsia="lt-LT"/>
                      </w:rPr>
                    </w:pPr>
                    <w:r>
                      <w:rPr>
                        <w:color w:val="000000"/>
                        <w:spacing w:val="-4"/>
                        <w:szCs w:val="24"/>
                        <w:lang w:eastAsia="lt-LT"/>
                      </w:rPr>
                      <w:t>2022-12-30</w:t>
                    </w:r>
                  </w:p>
                </w:tc>
                <w:tc>
                  <w:tcPr>
                    <w:tcW w:w="821" w:type="dxa"/>
                    <w:vAlign w:val="center"/>
                  </w:tcPr>
                  <w:p w14:paraId="68FBF058" w14:textId="77777777">
                    <w:pPr>
                      <w:ind w:left="-113" w:right="-113"/>
                      <w:jc w:val="center"/>
                      <w:rPr>
                        <w:szCs w:val="24"/>
                        <w:lang w:eastAsia="lt-LT"/>
                      </w:rPr>
                    </w:pPr>
                    <w:r>
                      <w:rPr>
                        <w:color w:val="000000"/>
                        <w:szCs w:val="24"/>
                        <w:lang w:eastAsia="lt-LT"/>
                      </w:rPr>
                      <w:t>vnt.</w:t>
                    </w:r>
                  </w:p>
                </w:tc>
                <w:tc>
                  <w:tcPr>
                    <w:tcW w:w="709" w:type="dxa"/>
                    <w:vAlign w:val="center"/>
                  </w:tcPr>
                  <w:p w14:paraId="24403FE1" w14:textId="77777777">
                    <w:pPr>
                      <w:jc w:val="center"/>
                      <w:rPr>
                        <w:szCs w:val="24"/>
                        <w:lang w:eastAsia="lt-LT"/>
                      </w:rPr>
                    </w:pPr>
                    <w:r>
                      <w:rPr>
                        <w:color w:val="000000"/>
                        <w:szCs w:val="24"/>
                        <w:lang w:eastAsia="lt-LT"/>
                      </w:rPr>
                      <w:t>3</w:t>
                    </w:r>
                  </w:p>
                </w:tc>
                <w:tc>
                  <w:tcPr>
                    <w:tcW w:w="1077" w:type="dxa"/>
                    <w:vAlign w:val="center"/>
                  </w:tcPr>
                  <w:p w14:paraId="4FDF6165" w14:textId="77777777">
                    <w:pPr>
                      <w:jc w:val="right"/>
                      <w:rPr>
                        <w:szCs w:val="24"/>
                        <w:lang w:eastAsia="lt-LT"/>
                      </w:rPr>
                    </w:pPr>
                    <w:r>
                      <w:rPr>
                        <w:color w:val="000000"/>
                        <w:szCs w:val="24"/>
                        <w:lang w:eastAsia="lt-LT"/>
                      </w:rPr>
                      <w:t>50,99</w:t>
                    </w:r>
                  </w:p>
                </w:tc>
                <w:tc>
                  <w:tcPr>
                    <w:tcW w:w="1305" w:type="dxa"/>
                    <w:vAlign w:val="center"/>
                  </w:tcPr>
                  <w:p w14:paraId="47A8448B" w14:textId="77777777">
                    <w:pPr>
                      <w:jc w:val="right"/>
                      <w:rPr>
                        <w:szCs w:val="24"/>
                        <w:lang w:eastAsia="lt-LT"/>
                      </w:rPr>
                    </w:pPr>
                    <w:r>
                      <w:rPr>
                        <w:color w:val="000000"/>
                        <w:szCs w:val="24"/>
                        <w:lang w:eastAsia="lt-LT"/>
                      </w:rPr>
                      <w:t>152,97</w:t>
                    </w:r>
                  </w:p>
                </w:tc>
              </w:tr>
              <w:tr w14:paraId="0B7995F9" w14:textId="77777777">
                <w:trPr>
                  <w:trHeight w:val="20"/>
                  <w:jc w:val="center"/>
                </w:trPr>
                <w:tc>
                  <w:tcPr>
                    <w:tcW w:w="567" w:type="dxa"/>
                    <w:vAlign w:val="center"/>
                  </w:tcPr>
                  <w:p w14:paraId="3249EE95" w14:textId="08B687DF">
                    <w:pPr>
                      <w:widowControl w:val="0"/>
                      <w:tabs>
                        <w:tab w:val="left" w:pos="720"/>
                      </w:tabs>
                      <w:suppressAutoHyphens/>
                      <w:ind w:left="1134" w:hanging="720"/>
                      <w:jc w:val="center"/>
                      <w:rPr>
                        <w:szCs w:val="24"/>
                      </w:rPr>
                    </w:pPr>
                    <w:r>
                      <w:rPr>
                        <w:szCs w:val="24"/>
                      </w:rPr>
                      <w:t>294.</w:t>
                      <w:tab/>
                    </w:r>
                  </w:p>
                </w:tc>
                <w:tc>
                  <w:tcPr>
                    <w:tcW w:w="3909" w:type="dxa"/>
                    <w:vAlign w:val="center"/>
                  </w:tcPr>
                  <w:p w14:paraId="5952A910" w14:textId="77777777">
                    <w:pPr>
                      <w:rPr>
                        <w:color w:val="000000"/>
                        <w:szCs w:val="24"/>
                        <w14:ligatures w14:val="standardContextual"/>
                      </w:rPr>
                    </w:pPr>
                    <w:r>
                      <w:rPr>
                        <w:color w:val="000000"/>
                        <w:szCs w:val="24"/>
                        <w:lang w:eastAsia="lt-LT"/>
                      </w:rPr>
                      <w:t>Išmušiklių skylėms komplektas</w:t>
                    </w:r>
                  </w:p>
                </w:tc>
                <w:tc>
                  <w:tcPr>
                    <w:tcW w:w="1191" w:type="dxa"/>
                    <w:vAlign w:val="center"/>
                  </w:tcPr>
                  <w:p w14:paraId="532CA9F8" w14:textId="77777777">
                    <w:pPr>
                      <w:ind w:left="-113" w:right="-113"/>
                      <w:jc w:val="center"/>
                      <w:rPr>
                        <w:spacing w:val="-4"/>
                        <w:szCs w:val="24"/>
                        <w:lang w:eastAsia="lt-LT"/>
                      </w:rPr>
                    </w:pPr>
                    <w:r>
                      <w:rPr>
                        <w:color w:val="000000"/>
                        <w:spacing w:val="-4"/>
                        <w:szCs w:val="24"/>
                        <w:lang w:eastAsia="lt-LT"/>
                      </w:rPr>
                      <w:t>2018-04-03</w:t>
                    </w:r>
                  </w:p>
                </w:tc>
                <w:tc>
                  <w:tcPr>
                    <w:tcW w:w="821" w:type="dxa"/>
                    <w:vAlign w:val="center"/>
                  </w:tcPr>
                  <w:p w14:paraId="73818328" w14:textId="77777777">
                    <w:pPr>
                      <w:ind w:left="-113" w:right="-113"/>
                      <w:jc w:val="center"/>
                      <w:rPr>
                        <w:szCs w:val="24"/>
                        <w:lang w:eastAsia="lt-LT"/>
                      </w:rPr>
                    </w:pPr>
                    <w:r>
                      <w:rPr>
                        <w:color w:val="000000"/>
                        <w:szCs w:val="24"/>
                        <w:lang w:eastAsia="lt-LT"/>
                      </w:rPr>
                      <w:t>kompl.</w:t>
                    </w:r>
                  </w:p>
                </w:tc>
                <w:tc>
                  <w:tcPr>
                    <w:tcW w:w="709" w:type="dxa"/>
                    <w:vAlign w:val="center"/>
                  </w:tcPr>
                  <w:p w14:paraId="4A917D3B" w14:textId="77777777">
                    <w:pPr>
                      <w:jc w:val="center"/>
                      <w:rPr>
                        <w:szCs w:val="24"/>
                        <w:lang w:eastAsia="lt-LT"/>
                      </w:rPr>
                    </w:pPr>
                    <w:r>
                      <w:rPr>
                        <w:color w:val="000000"/>
                        <w:szCs w:val="24"/>
                        <w:lang w:eastAsia="lt-LT"/>
                      </w:rPr>
                      <w:t>1</w:t>
                    </w:r>
                  </w:p>
                </w:tc>
                <w:tc>
                  <w:tcPr>
                    <w:tcW w:w="1077" w:type="dxa"/>
                    <w:vAlign w:val="center"/>
                  </w:tcPr>
                  <w:p w14:paraId="4A7E2942" w14:textId="77777777">
                    <w:pPr>
                      <w:jc w:val="right"/>
                      <w:rPr>
                        <w:szCs w:val="24"/>
                        <w:lang w:eastAsia="lt-LT"/>
                      </w:rPr>
                    </w:pPr>
                    <w:r>
                      <w:rPr>
                        <w:color w:val="000000"/>
                        <w:szCs w:val="24"/>
                        <w:lang w:eastAsia="lt-LT"/>
                      </w:rPr>
                      <w:t>4,30</w:t>
                    </w:r>
                  </w:p>
                </w:tc>
                <w:tc>
                  <w:tcPr>
                    <w:tcW w:w="1305" w:type="dxa"/>
                    <w:vAlign w:val="center"/>
                  </w:tcPr>
                  <w:p w14:paraId="6501A73C" w14:textId="77777777">
                    <w:pPr>
                      <w:jc w:val="right"/>
                      <w:rPr>
                        <w:szCs w:val="24"/>
                        <w:lang w:eastAsia="lt-LT"/>
                      </w:rPr>
                    </w:pPr>
                    <w:r>
                      <w:rPr>
                        <w:color w:val="000000"/>
                        <w:szCs w:val="24"/>
                        <w:lang w:eastAsia="lt-LT"/>
                      </w:rPr>
                      <w:t>4,30</w:t>
                    </w:r>
                  </w:p>
                </w:tc>
              </w:tr>
              <w:tr w14:paraId="60FA0CC6" w14:textId="77777777">
                <w:trPr>
                  <w:trHeight w:val="20"/>
                  <w:jc w:val="center"/>
                </w:trPr>
                <w:tc>
                  <w:tcPr>
                    <w:tcW w:w="567" w:type="dxa"/>
                    <w:vAlign w:val="center"/>
                  </w:tcPr>
                  <w:p w14:paraId="527B1785" w14:textId="30428727">
                    <w:pPr>
                      <w:widowControl w:val="0"/>
                      <w:tabs>
                        <w:tab w:val="left" w:pos="720"/>
                      </w:tabs>
                      <w:suppressAutoHyphens/>
                      <w:ind w:left="1134" w:hanging="720"/>
                      <w:jc w:val="center"/>
                      <w:rPr>
                        <w:szCs w:val="24"/>
                      </w:rPr>
                    </w:pPr>
                    <w:r>
                      <w:rPr>
                        <w:szCs w:val="24"/>
                      </w:rPr>
                      <w:t>295.</w:t>
                      <w:tab/>
                    </w:r>
                  </w:p>
                </w:tc>
                <w:tc>
                  <w:tcPr>
                    <w:tcW w:w="3909" w:type="dxa"/>
                    <w:vAlign w:val="center"/>
                  </w:tcPr>
                  <w:p w14:paraId="57422DA5" w14:textId="77777777">
                    <w:pPr>
                      <w:rPr>
                        <w:color w:val="000000"/>
                        <w:szCs w:val="24"/>
                        <w14:ligatures w14:val="standardContextual"/>
                      </w:rPr>
                    </w:pPr>
                    <w:r>
                      <w:rPr>
                        <w:color w:val="000000"/>
                        <w:szCs w:val="24"/>
                        <w:lang w:eastAsia="lt-LT"/>
                      </w:rPr>
                      <w:t>Išorinis kietasis diskas 500gb</w:t>
                    </w:r>
                  </w:p>
                </w:tc>
                <w:tc>
                  <w:tcPr>
                    <w:tcW w:w="1191" w:type="dxa"/>
                    <w:vAlign w:val="center"/>
                  </w:tcPr>
                  <w:p w14:paraId="20DDF51A" w14:textId="77777777">
                    <w:pPr>
                      <w:ind w:left="-113" w:right="-113"/>
                      <w:jc w:val="center"/>
                      <w:rPr>
                        <w:spacing w:val="-4"/>
                        <w:szCs w:val="24"/>
                        <w:lang w:eastAsia="lt-LT"/>
                      </w:rPr>
                    </w:pPr>
                    <w:r>
                      <w:rPr>
                        <w:color w:val="000000"/>
                        <w:spacing w:val="-4"/>
                        <w:szCs w:val="24"/>
                        <w:lang w:eastAsia="lt-LT"/>
                      </w:rPr>
                      <w:t>2016-11-24</w:t>
                    </w:r>
                  </w:p>
                </w:tc>
                <w:tc>
                  <w:tcPr>
                    <w:tcW w:w="821" w:type="dxa"/>
                    <w:vAlign w:val="center"/>
                  </w:tcPr>
                  <w:p w14:paraId="7E1097F8" w14:textId="77777777">
                    <w:pPr>
                      <w:ind w:left="-113" w:right="-113"/>
                      <w:jc w:val="center"/>
                      <w:rPr>
                        <w:szCs w:val="24"/>
                        <w:lang w:eastAsia="lt-LT"/>
                      </w:rPr>
                    </w:pPr>
                    <w:r>
                      <w:rPr>
                        <w:color w:val="000000"/>
                        <w:szCs w:val="24"/>
                        <w:lang w:eastAsia="lt-LT"/>
                      </w:rPr>
                      <w:t>vnt.</w:t>
                    </w:r>
                  </w:p>
                </w:tc>
                <w:tc>
                  <w:tcPr>
                    <w:tcW w:w="709" w:type="dxa"/>
                    <w:vAlign w:val="center"/>
                  </w:tcPr>
                  <w:p w14:paraId="5DA307C4" w14:textId="77777777">
                    <w:pPr>
                      <w:jc w:val="center"/>
                      <w:rPr>
                        <w:szCs w:val="24"/>
                        <w:lang w:eastAsia="lt-LT"/>
                      </w:rPr>
                    </w:pPr>
                    <w:r>
                      <w:rPr>
                        <w:color w:val="000000"/>
                        <w:szCs w:val="24"/>
                        <w:lang w:eastAsia="lt-LT"/>
                      </w:rPr>
                      <w:t>5</w:t>
                    </w:r>
                  </w:p>
                </w:tc>
                <w:tc>
                  <w:tcPr>
                    <w:tcW w:w="1077" w:type="dxa"/>
                    <w:vAlign w:val="center"/>
                  </w:tcPr>
                  <w:p w14:paraId="526DE203" w14:textId="77777777">
                    <w:pPr>
                      <w:jc w:val="right"/>
                      <w:rPr>
                        <w:szCs w:val="24"/>
                        <w:lang w:eastAsia="lt-LT"/>
                      </w:rPr>
                    </w:pPr>
                    <w:r>
                      <w:rPr>
                        <w:color w:val="000000"/>
                        <w:szCs w:val="24"/>
                        <w:lang w:eastAsia="lt-LT"/>
                      </w:rPr>
                      <w:t>67,50</w:t>
                    </w:r>
                  </w:p>
                </w:tc>
                <w:tc>
                  <w:tcPr>
                    <w:tcW w:w="1305" w:type="dxa"/>
                    <w:vAlign w:val="center"/>
                  </w:tcPr>
                  <w:p w14:paraId="5C8477F0" w14:textId="77777777">
                    <w:pPr>
                      <w:jc w:val="right"/>
                      <w:rPr>
                        <w:szCs w:val="24"/>
                        <w:lang w:eastAsia="lt-LT"/>
                      </w:rPr>
                    </w:pPr>
                    <w:r>
                      <w:rPr>
                        <w:color w:val="000000"/>
                        <w:szCs w:val="24"/>
                        <w:lang w:eastAsia="lt-LT"/>
                      </w:rPr>
                      <w:t>337,51</w:t>
                    </w:r>
                  </w:p>
                </w:tc>
              </w:tr>
              <w:tr w14:paraId="0E607F3F" w14:textId="77777777">
                <w:trPr>
                  <w:trHeight w:val="20"/>
                  <w:jc w:val="center"/>
                </w:trPr>
                <w:tc>
                  <w:tcPr>
                    <w:tcW w:w="567" w:type="dxa"/>
                    <w:vAlign w:val="center"/>
                  </w:tcPr>
                  <w:p w14:paraId="73C8F8EB" w14:textId="0789C310">
                    <w:pPr>
                      <w:widowControl w:val="0"/>
                      <w:tabs>
                        <w:tab w:val="left" w:pos="720"/>
                      </w:tabs>
                      <w:suppressAutoHyphens/>
                      <w:ind w:left="1134" w:hanging="720"/>
                      <w:jc w:val="center"/>
                      <w:rPr>
                        <w:szCs w:val="24"/>
                      </w:rPr>
                    </w:pPr>
                    <w:r>
                      <w:rPr>
                        <w:szCs w:val="24"/>
                      </w:rPr>
                      <w:t>296.</w:t>
                      <w:tab/>
                    </w:r>
                  </w:p>
                </w:tc>
                <w:tc>
                  <w:tcPr>
                    <w:tcW w:w="3909" w:type="dxa"/>
                    <w:vAlign w:val="center"/>
                  </w:tcPr>
                  <w:p w14:paraId="00024C48" w14:textId="77777777">
                    <w:pPr>
                      <w:rPr>
                        <w:color w:val="000000"/>
                        <w:szCs w:val="24"/>
                        <w14:ligatures w14:val="standardContextual"/>
                      </w:rPr>
                    </w:pPr>
                    <w:r>
                      <w:rPr>
                        <w:color w:val="000000"/>
                        <w:szCs w:val="24"/>
                        <w:lang w:eastAsia="lt-LT"/>
                      </w:rPr>
                      <w:t>Įspaudžiamas skylamušis keič. antg.</w:t>
                    </w:r>
                  </w:p>
                </w:tc>
                <w:tc>
                  <w:tcPr>
                    <w:tcW w:w="1191" w:type="dxa"/>
                    <w:vAlign w:val="center"/>
                  </w:tcPr>
                  <w:p w14:paraId="733511D6"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55FA3AF9" w14:textId="77777777">
                    <w:pPr>
                      <w:ind w:left="-113" w:right="-113"/>
                      <w:jc w:val="center"/>
                      <w:rPr>
                        <w:szCs w:val="24"/>
                        <w:lang w:eastAsia="lt-LT"/>
                      </w:rPr>
                    </w:pPr>
                    <w:r>
                      <w:rPr>
                        <w:color w:val="000000"/>
                        <w:szCs w:val="24"/>
                        <w:lang w:eastAsia="lt-LT"/>
                      </w:rPr>
                      <w:t>vnt.</w:t>
                    </w:r>
                  </w:p>
                </w:tc>
                <w:tc>
                  <w:tcPr>
                    <w:tcW w:w="709" w:type="dxa"/>
                    <w:vAlign w:val="center"/>
                  </w:tcPr>
                  <w:p w14:paraId="7BB55060" w14:textId="77777777">
                    <w:pPr>
                      <w:jc w:val="center"/>
                      <w:rPr>
                        <w:szCs w:val="24"/>
                        <w:lang w:eastAsia="lt-LT"/>
                      </w:rPr>
                    </w:pPr>
                    <w:r>
                      <w:rPr>
                        <w:color w:val="000000"/>
                        <w:szCs w:val="24"/>
                        <w:lang w:eastAsia="lt-LT"/>
                      </w:rPr>
                      <w:t>3</w:t>
                    </w:r>
                  </w:p>
                </w:tc>
                <w:tc>
                  <w:tcPr>
                    <w:tcW w:w="1077" w:type="dxa"/>
                    <w:vAlign w:val="center"/>
                  </w:tcPr>
                  <w:p w14:paraId="75D95E9E" w14:textId="77777777">
                    <w:pPr>
                      <w:jc w:val="right"/>
                      <w:rPr>
                        <w:szCs w:val="24"/>
                        <w:lang w:eastAsia="lt-LT"/>
                      </w:rPr>
                    </w:pPr>
                    <w:r>
                      <w:rPr>
                        <w:color w:val="000000"/>
                        <w:szCs w:val="24"/>
                        <w:lang w:eastAsia="lt-LT"/>
                      </w:rPr>
                      <w:t>11,00</w:t>
                    </w:r>
                  </w:p>
                </w:tc>
                <w:tc>
                  <w:tcPr>
                    <w:tcW w:w="1305" w:type="dxa"/>
                    <w:vAlign w:val="center"/>
                  </w:tcPr>
                  <w:p w14:paraId="2F0FDB65" w14:textId="77777777">
                    <w:pPr>
                      <w:jc w:val="right"/>
                      <w:rPr>
                        <w:szCs w:val="24"/>
                        <w:lang w:eastAsia="lt-LT"/>
                      </w:rPr>
                    </w:pPr>
                    <w:r>
                      <w:rPr>
                        <w:color w:val="000000"/>
                        <w:szCs w:val="24"/>
                        <w:lang w:eastAsia="lt-LT"/>
                      </w:rPr>
                      <w:t>33,00</w:t>
                    </w:r>
                  </w:p>
                </w:tc>
              </w:tr>
              <w:tr w14:paraId="29CEE1E5" w14:textId="77777777">
                <w:trPr>
                  <w:trHeight w:val="20"/>
                  <w:jc w:val="center"/>
                </w:trPr>
                <w:tc>
                  <w:tcPr>
                    <w:tcW w:w="567" w:type="dxa"/>
                    <w:vAlign w:val="center"/>
                  </w:tcPr>
                  <w:p w14:paraId="26FE474A" w14:textId="72E3C516">
                    <w:pPr>
                      <w:widowControl w:val="0"/>
                      <w:tabs>
                        <w:tab w:val="left" w:pos="720"/>
                      </w:tabs>
                      <w:suppressAutoHyphens/>
                      <w:ind w:left="1134" w:hanging="720"/>
                      <w:jc w:val="center"/>
                      <w:rPr>
                        <w:szCs w:val="24"/>
                      </w:rPr>
                    </w:pPr>
                    <w:r>
                      <w:rPr>
                        <w:szCs w:val="24"/>
                      </w:rPr>
                      <w:t>297.</w:t>
                      <w:tab/>
                    </w:r>
                  </w:p>
                </w:tc>
                <w:tc>
                  <w:tcPr>
                    <w:tcW w:w="3909" w:type="dxa"/>
                    <w:vAlign w:val="center"/>
                  </w:tcPr>
                  <w:p w14:paraId="0401AC97" w14:textId="77777777">
                    <w:pPr>
                      <w:rPr>
                        <w:color w:val="000000"/>
                        <w:szCs w:val="24"/>
                        <w14:ligatures w14:val="standardContextual"/>
                      </w:rPr>
                    </w:pPr>
                    <w:r>
                      <w:rPr>
                        <w:color w:val="000000"/>
                        <w:szCs w:val="24"/>
                        <w:lang w:eastAsia="lt-LT"/>
                      </w:rPr>
                      <w:t>Įspėjamasis stovas „EITI DRAUDŽIAMA“</w:t>
                    </w:r>
                  </w:p>
                </w:tc>
                <w:tc>
                  <w:tcPr>
                    <w:tcW w:w="1191" w:type="dxa"/>
                    <w:vAlign w:val="center"/>
                  </w:tcPr>
                  <w:p w14:paraId="4F46D401" w14:textId="77777777">
                    <w:pPr>
                      <w:ind w:left="-113" w:right="-113"/>
                      <w:jc w:val="center"/>
                      <w:rPr>
                        <w:spacing w:val="-4"/>
                        <w:szCs w:val="24"/>
                        <w:lang w:eastAsia="lt-LT"/>
                      </w:rPr>
                    </w:pPr>
                    <w:r>
                      <w:rPr>
                        <w:color w:val="000000"/>
                        <w:spacing w:val="-4"/>
                        <w:szCs w:val="24"/>
                        <w:lang w:eastAsia="lt-LT"/>
                      </w:rPr>
                      <w:t>2023-12-29</w:t>
                    </w:r>
                  </w:p>
                </w:tc>
                <w:tc>
                  <w:tcPr>
                    <w:tcW w:w="821" w:type="dxa"/>
                    <w:vAlign w:val="center"/>
                  </w:tcPr>
                  <w:p w14:paraId="6B3FF836" w14:textId="77777777">
                    <w:pPr>
                      <w:ind w:left="-113" w:right="-113"/>
                      <w:jc w:val="center"/>
                      <w:rPr>
                        <w:szCs w:val="24"/>
                        <w:lang w:eastAsia="lt-LT"/>
                      </w:rPr>
                    </w:pPr>
                    <w:r>
                      <w:rPr>
                        <w:color w:val="000000"/>
                        <w:szCs w:val="24"/>
                        <w:lang w:eastAsia="lt-LT"/>
                      </w:rPr>
                      <w:t>vnt.</w:t>
                    </w:r>
                  </w:p>
                </w:tc>
                <w:tc>
                  <w:tcPr>
                    <w:tcW w:w="709" w:type="dxa"/>
                    <w:vAlign w:val="center"/>
                  </w:tcPr>
                  <w:p w14:paraId="10222542" w14:textId="77777777">
                    <w:pPr>
                      <w:jc w:val="center"/>
                      <w:rPr>
                        <w:szCs w:val="24"/>
                        <w:lang w:eastAsia="lt-LT"/>
                      </w:rPr>
                    </w:pPr>
                    <w:r>
                      <w:rPr>
                        <w:color w:val="000000"/>
                        <w:szCs w:val="24"/>
                        <w:lang w:eastAsia="lt-LT"/>
                      </w:rPr>
                      <w:t>2</w:t>
                    </w:r>
                  </w:p>
                </w:tc>
                <w:tc>
                  <w:tcPr>
                    <w:tcW w:w="1077" w:type="dxa"/>
                    <w:vAlign w:val="center"/>
                  </w:tcPr>
                  <w:p w14:paraId="08FC0F59" w14:textId="77777777">
                    <w:pPr>
                      <w:jc w:val="right"/>
                      <w:rPr>
                        <w:szCs w:val="24"/>
                        <w:lang w:eastAsia="lt-LT"/>
                      </w:rPr>
                    </w:pPr>
                    <w:r>
                      <w:rPr>
                        <w:color w:val="000000"/>
                        <w:szCs w:val="24"/>
                        <w:lang w:eastAsia="lt-LT"/>
                      </w:rPr>
                      <w:t>13,13</w:t>
                    </w:r>
                  </w:p>
                </w:tc>
                <w:tc>
                  <w:tcPr>
                    <w:tcW w:w="1305" w:type="dxa"/>
                    <w:vAlign w:val="center"/>
                  </w:tcPr>
                  <w:p w14:paraId="48E58FEA" w14:textId="77777777">
                    <w:pPr>
                      <w:jc w:val="right"/>
                      <w:rPr>
                        <w:szCs w:val="24"/>
                        <w:lang w:eastAsia="lt-LT"/>
                      </w:rPr>
                    </w:pPr>
                    <w:r>
                      <w:rPr>
                        <w:color w:val="000000"/>
                        <w:szCs w:val="24"/>
                        <w:lang w:eastAsia="lt-LT"/>
                      </w:rPr>
                      <w:t>26,26</w:t>
                    </w:r>
                  </w:p>
                </w:tc>
              </w:tr>
              <w:tr w14:paraId="4C1632D7" w14:textId="77777777">
                <w:trPr>
                  <w:trHeight w:val="20"/>
                  <w:jc w:val="center"/>
                </w:trPr>
                <w:tc>
                  <w:tcPr>
                    <w:tcW w:w="567" w:type="dxa"/>
                    <w:vAlign w:val="center"/>
                  </w:tcPr>
                  <w:p w14:paraId="00BCD886" w14:textId="223BC18B">
                    <w:pPr>
                      <w:widowControl w:val="0"/>
                      <w:tabs>
                        <w:tab w:val="left" w:pos="720"/>
                      </w:tabs>
                      <w:suppressAutoHyphens/>
                      <w:ind w:left="1134" w:hanging="720"/>
                      <w:jc w:val="center"/>
                      <w:rPr>
                        <w:szCs w:val="24"/>
                      </w:rPr>
                    </w:pPr>
                    <w:r>
                      <w:rPr>
                        <w:szCs w:val="24"/>
                      </w:rPr>
                      <w:t>298.</w:t>
                      <w:tab/>
                    </w:r>
                  </w:p>
                </w:tc>
                <w:tc>
                  <w:tcPr>
                    <w:tcW w:w="3909" w:type="dxa"/>
                    <w:vAlign w:val="center"/>
                  </w:tcPr>
                  <w:p w14:paraId="67CB4759" w14:textId="77777777">
                    <w:pPr>
                      <w:rPr>
                        <w:color w:val="000000"/>
                        <w:szCs w:val="24"/>
                        <w14:ligatures w14:val="standardContextual"/>
                      </w:rPr>
                    </w:pPr>
                    <w:r>
                      <w:rPr>
                        <w:color w:val="000000"/>
                        <w:szCs w:val="24"/>
                        <w:lang w:eastAsia="lt-LT"/>
                      </w:rPr>
                      <w:t>Buteliukas kontūrams „Javana“ 20 ml</w:t>
                    </w:r>
                  </w:p>
                </w:tc>
                <w:tc>
                  <w:tcPr>
                    <w:tcW w:w="1191" w:type="dxa"/>
                    <w:vAlign w:val="center"/>
                  </w:tcPr>
                  <w:p w14:paraId="7C7D03C9"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6307353F" w14:textId="77777777">
                    <w:pPr>
                      <w:ind w:left="-113" w:right="-113"/>
                      <w:jc w:val="center"/>
                      <w:rPr>
                        <w:szCs w:val="24"/>
                        <w:lang w:eastAsia="lt-LT"/>
                      </w:rPr>
                    </w:pPr>
                    <w:r>
                      <w:rPr>
                        <w:color w:val="000000"/>
                        <w:szCs w:val="24"/>
                        <w:lang w:eastAsia="lt-LT"/>
                      </w:rPr>
                      <w:t>vnt.</w:t>
                    </w:r>
                  </w:p>
                </w:tc>
                <w:tc>
                  <w:tcPr>
                    <w:tcW w:w="709" w:type="dxa"/>
                    <w:vAlign w:val="center"/>
                  </w:tcPr>
                  <w:p w14:paraId="26929C36" w14:textId="77777777">
                    <w:pPr>
                      <w:jc w:val="center"/>
                      <w:rPr>
                        <w:szCs w:val="24"/>
                        <w:lang w:eastAsia="lt-LT"/>
                      </w:rPr>
                    </w:pPr>
                    <w:r>
                      <w:rPr>
                        <w:color w:val="000000"/>
                        <w:szCs w:val="24"/>
                        <w:lang w:eastAsia="lt-LT"/>
                      </w:rPr>
                      <w:t>1</w:t>
                    </w:r>
                  </w:p>
                </w:tc>
                <w:tc>
                  <w:tcPr>
                    <w:tcW w:w="1077" w:type="dxa"/>
                    <w:vAlign w:val="center"/>
                  </w:tcPr>
                  <w:p w14:paraId="617F93CA" w14:textId="77777777">
                    <w:pPr>
                      <w:jc w:val="right"/>
                      <w:rPr>
                        <w:szCs w:val="24"/>
                        <w:lang w:eastAsia="lt-LT"/>
                      </w:rPr>
                    </w:pPr>
                    <w:r>
                      <w:rPr>
                        <w:color w:val="000000"/>
                        <w:szCs w:val="24"/>
                        <w:lang w:eastAsia="lt-LT"/>
                      </w:rPr>
                      <w:t>4,05</w:t>
                    </w:r>
                  </w:p>
                </w:tc>
                <w:tc>
                  <w:tcPr>
                    <w:tcW w:w="1305" w:type="dxa"/>
                    <w:vAlign w:val="center"/>
                  </w:tcPr>
                  <w:p w14:paraId="765593DB" w14:textId="77777777">
                    <w:pPr>
                      <w:jc w:val="right"/>
                      <w:rPr>
                        <w:szCs w:val="24"/>
                        <w:lang w:eastAsia="lt-LT"/>
                      </w:rPr>
                    </w:pPr>
                    <w:r>
                      <w:rPr>
                        <w:color w:val="000000"/>
                        <w:szCs w:val="24"/>
                        <w:lang w:eastAsia="lt-LT"/>
                      </w:rPr>
                      <w:t>4,05</w:t>
                    </w:r>
                  </w:p>
                </w:tc>
              </w:tr>
              <w:tr w14:paraId="5C091508" w14:textId="77777777">
                <w:trPr>
                  <w:trHeight w:val="20"/>
                  <w:jc w:val="center"/>
                </w:trPr>
                <w:tc>
                  <w:tcPr>
                    <w:tcW w:w="567" w:type="dxa"/>
                    <w:vAlign w:val="center"/>
                  </w:tcPr>
                  <w:p w14:paraId="0AA94CBB" w14:textId="5930EE3C">
                    <w:pPr>
                      <w:widowControl w:val="0"/>
                      <w:tabs>
                        <w:tab w:val="left" w:pos="720"/>
                      </w:tabs>
                      <w:suppressAutoHyphens/>
                      <w:ind w:left="1134" w:hanging="720"/>
                      <w:jc w:val="center"/>
                      <w:rPr>
                        <w:szCs w:val="24"/>
                      </w:rPr>
                    </w:pPr>
                    <w:r>
                      <w:rPr>
                        <w:szCs w:val="24"/>
                      </w:rPr>
                      <w:t>299.</w:t>
                      <w:tab/>
                    </w:r>
                  </w:p>
                </w:tc>
                <w:tc>
                  <w:tcPr>
                    <w:tcW w:w="3909" w:type="dxa"/>
                    <w:vAlign w:val="center"/>
                  </w:tcPr>
                  <w:p w14:paraId="1BF1679F" w14:textId="77777777">
                    <w:pPr>
                      <w:rPr>
                        <w:color w:val="000000"/>
                        <w:szCs w:val="24"/>
                        <w14:ligatures w14:val="standardContextual"/>
                      </w:rPr>
                    </w:pPr>
                    <w:r>
                      <w:rPr>
                        <w:color w:val="000000"/>
                        <w:szCs w:val="24"/>
                        <w:lang w:eastAsia="lt-LT"/>
                      </w:rPr>
                      <w:t>Buteliukas kontūrams „Javana“ 50 ml</w:t>
                    </w:r>
                  </w:p>
                </w:tc>
                <w:tc>
                  <w:tcPr>
                    <w:tcW w:w="1191" w:type="dxa"/>
                    <w:vAlign w:val="center"/>
                  </w:tcPr>
                  <w:p w14:paraId="1720EF65"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658CA4BF" w14:textId="77777777">
                    <w:pPr>
                      <w:ind w:left="-113" w:right="-113"/>
                      <w:jc w:val="center"/>
                      <w:rPr>
                        <w:szCs w:val="24"/>
                        <w:lang w:eastAsia="lt-LT"/>
                      </w:rPr>
                    </w:pPr>
                    <w:r>
                      <w:rPr>
                        <w:color w:val="000000"/>
                        <w:szCs w:val="24"/>
                        <w:lang w:eastAsia="lt-LT"/>
                      </w:rPr>
                      <w:t>vnt.</w:t>
                    </w:r>
                  </w:p>
                </w:tc>
                <w:tc>
                  <w:tcPr>
                    <w:tcW w:w="709" w:type="dxa"/>
                    <w:vAlign w:val="center"/>
                  </w:tcPr>
                  <w:p w14:paraId="5F990FEC" w14:textId="77777777">
                    <w:pPr>
                      <w:jc w:val="center"/>
                      <w:rPr>
                        <w:szCs w:val="24"/>
                        <w:lang w:eastAsia="lt-LT"/>
                      </w:rPr>
                    </w:pPr>
                    <w:r>
                      <w:rPr>
                        <w:color w:val="000000"/>
                        <w:szCs w:val="24"/>
                        <w:lang w:eastAsia="lt-LT"/>
                      </w:rPr>
                      <w:t>1</w:t>
                    </w:r>
                  </w:p>
                </w:tc>
                <w:tc>
                  <w:tcPr>
                    <w:tcW w:w="1077" w:type="dxa"/>
                    <w:vAlign w:val="center"/>
                  </w:tcPr>
                  <w:p w14:paraId="0E04B717" w14:textId="77777777">
                    <w:pPr>
                      <w:jc w:val="right"/>
                      <w:rPr>
                        <w:szCs w:val="24"/>
                        <w:lang w:eastAsia="lt-LT"/>
                      </w:rPr>
                    </w:pPr>
                    <w:r>
                      <w:rPr>
                        <w:color w:val="000000"/>
                        <w:szCs w:val="24"/>
                        <w:lang w:eastAsia="lt-LT"/>
                      </w:rPr>
                      <w:t>4,14</w:t>
                    </w:r>
                  </w:p>
                </w:tc>
                <w:tc>
                  <w:tcPr>
                    <w:tcW w:w="1305" w:type="dxa"/>
                    <w:vAlign w:val="center"/>
                  </w:tcPr>
                  <w:p w14:paraId="65F0A57A" w14:textId="77777777">
                    <w:pPr>
                      <w:jc w:val="right"/>
                      <w:rPr>
                        <w:szCs w:val="24"/>
                        <w:lang w:eastAsia="lt-LT"/>
                      </w:rPr>
                    </w:pPr>
                    <w:r>
                      <w:rPr>
                        <w:color w:val="000000"/>
                        <w:szCs w:val="24"/>
                        <w:lang w:eastAsia="lt-LT"/>
                      </w:rPr>
                      <w:t>4,14</w:t>
                    </w:r>
                  </w:p>
                </w:tc>
              </w:tr>
              <w:tr w14:paraId="793DDA27" w14:textId="77777777">
                <w:trPr>
                  <w:trHeight w:val="20"/>
                  <w:jc w:val="center"/>
                </w:trPr>
                <w:tc>
                  <w:tcPr>
                    <w:tcW w:w="567" w:type="dxa"/>
                    <w:vAlign w:val="center"/>
                  </w:tcPr>
                  <w:p w14:paraId="6378BA55" w14:textId="63DFD0DF">
                    <w:pPr>
                      <w:widowControl w:val="0"/>
                      <w:tabs>
                        <w:tab w:val="left" w:pos="720"/>
                      </w:tabs>
                      <w:suppressAutoHyphens/>
                      <w:ind w:left="1134" w:hanging="720"/>
                      <w:jc w:val="center"/>
                      <w:rPr>
                        <w:szCs w:val="24"/>
                      </w:rPr>
                    </w:pPr>
                    <w:r>
                      <w:rPr>
                        <w:szCs w:val="24"/>
                      </w:rPr>
                      <w:t>300.</w:t>
                      <w:tab/>
                    </w:r>
                  </w:p>
                </w:tc>
                <w:tc>
                  <w:tcPr>
                    <w:tcW w:w="3909" w:type="dxa"/>
                    <w:vAlign w:val="center"/>
                  </w:tcPr>
                  <w:p w14:paraId="29913455" w14:textId="77777777">
                    <w:pPr>
                      <w:rPr>
                        <w:color w:val="000000"/>
                        <w:szCs w:val="24"/>
                        <w14:ligatures w14:val="standardContextual"/>
                      </w:rPr>
                    </w:pPr>
                    <w:r>
                      <w:rPr>
                        <w:color w:val="000000"/>
                        <w:szCs w:val="24"/>
                        <w:lang w:eastAsia="lt-LT"/>
                      </w:rPr>
                      <w:t>Aerozolinis buteliukas dažams „Javana“ 250 ml</w:t>
                    </w:r>
                  </w:p>
                </w:tc>
                <w:tc>
                  <w:tcPr>
                    <w:tcW w:w="1191" w:type="dxa"/>
                    <w:vAlign w:val="center"/>
                  </w:tcPr>
                  <w:p w14:paraId="42917878"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61C77A65" w14:textId="77777777">
                    <w:pPr>
                      <w:ind w:left="-113" w:right="-113"/>
                      <w:jc w:val="center"/>
                      <w:rPr>
                        <w:szCs w:val="24"/>
                        <w:lang w:eastAsia="lt-LT"/>
                      </w:rPr>
                    </w:pPr>
                    <w:r>
                      <w:rPr>
                        <w:color w:val="000000"/>
                        <w:szCs w:val="24"/>
                        <w:lang w:eastAsia="lt-LT"/>
                      </w:rPr>
                      <w:t>vnt.</w:t>
                    </w:r>
                  </w:p>
                </w:tc>
                <w:tc>
                  <w:tcPr>
                    <w:tcW w:w="709" w:type="dxa"/>
                    <w:vAlign w:val="center"/>
                  </w:tcPr>
                  <w:p w14:paraId="3CAF56A0" w14:textId="77777777">
                    <w:pPr>
                      <w:jc w:val="center"/>
                      <w:rPr>
                        <w:szCs w:val="24"/>
                        <w:lang w:eastAsia="lt-LT"/>
                      </w:rPr>
                    </w:pPr>
                    <w:r>
                      <w:rPr>
                        <w:color w:val="000000"/>
                        <w:szCs w:val="24"/>
                        <w:lang w:eastAsia="lt-LT"/>
                      </w:rPr>
                      <w:t>1</w:t>
                    </w:r>
                  </w:p>
                </w:tc>
                <w:tc>
                  <w:tcPr>
                    <w:tcW w:w="1077" w:type="dxa"/>
                    <w:vAlign w:val="center"/>
                  </w:tcPr>
                  <w:p w14:paraId="2D9AFB1D" w14:textId="77777777">
                    <w:pPr>
                      <w:jc w:val="right"/>
                      <w:rPr>
                        <w:szCs w:val="24"/>
                        <w:lang w:eastAsia="lt-LT"/>
                      </w:rPr>
                    </w:pPr>
                    <w:r>
                      <w:rPr>
                        <w:color w:val="000000"/>
                        <w:szCs w:val="24"/>
                        <w:lang w:eastAsia="lt-LT"/>
                      </w:rPr>
                      <w:t>6,21</w:t>
                    </w:r>
                  </w:p>
                </w:tc>
                <w:tc>
                  <w:tcPr>
                    <w:tcW w:w="1305" w:type="dxa"/>
                    <w:vAlign w:val="center"/>
                  </w:tcPr>
                  <w:p w14:paraId="2DA049D9" w14:textId="77777777">
                    <w:pPr>
                      <w:jc w:val="right"/>
                      <w:rPr>
                        <w:szCs w:val="24"/>
                        <w:lang w:eastAsia="lt-LT"/>
                      </w:rPr>
                    </w:pPr>
                    <w:r>
                      <w:rPr>
                        <w:color w:val="000000"/>
                        <w:szCs w:val="24"/>
                        <w:lang w:eastAsia="lt-LT"/>
                      </w:rPr>
                      <w:t>6,21</w:t>
                    </w:r>
                  </w:p>
                </w:tc>
              </w:tr>
              <w:tr w14:paraId="45DAD36D" w14:textId="77777777">
                <w:trPr>
                  <w:trHeight w:val="20"/>
                  <w:jc w:val="center"/>
                </w:trPr>
                <w:tc>
                  <w:tcPr>
                    <w:tcW w:w="567" w:type="dxa"/>
                    <w:vAlign w:val="center"/>
                  </w:tcPr>
                  <w:p w14:paraId="54E6FF94" w14:textId="3E56E8D6">
                    <w:pPr>
                      <w:widowControl w:val="0"/>
                      <w:tabs>
                        <w:tab w:val="left" w:pos="720"/>
                      </w:tabs>
                      <w:suppressAutoHyphens/>
                      <w:ind w:left="1134" w:hanging="720"/>
                      <w:jc w:val="center"/>
                      <w:rPr>
                        <w:szCs w:val="24"/>
                      </w:rPr>
                    </w:pPr>
                    <w:r>
                      <w:rPr>
                        <w:szCs w:val="24"/>
                      </w:rPr>
                      <w:t>301.</w:t>
                      <w:tab/>
                    </w:r>
                  </w:p>
                </w:tc>
                <w:tc>
                  <w:tcPr>
                    <w:tcW w:w="3909" w:type="dxa"/>
                    <w:vAlign w:val="center"/>
                  </w:tcPr>
                  <w:p w14:paraId="3CE7C2E2" w14:textId="77777777">
                    <w:pPr>
                      <w:rPr>
                        <w:color w:val="000000"/>
                        <w:szCs w:val="24"/>
                        <w14:ligatures w14:val="standardContextual"/>
                      </w:rPr>
                    </w:pPr>
                    <w:r>
                      <w:rPr>
                        <w:color w:val="000000"/>
                        <w:szCs w:val="24"/>
                        <w:lang w:eastAsia="lt-LT"/>
                      </w:rPr>
                      <w:t>Kabiamušis 6-8 mm</w:t>
                    </w:r>
                  </w:p>
                </w:tc>
                <w:tc>
                  <w:tcPr>
                    <w:tcW w:w="1191" w:type="dxa"/>
                    <w:vAlign w:val="center"/>
                  </w:tcPr>
                  <w:p w14:paraId="222C2415"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1270F427" w14:textId="77777777">
                    <w:pPr>
                      <w:ind w:left="-113" w:right="-113"/>
                      <w:jc w:val="center"/>
                      <w:rPr>
                        <w:szCs w:val="24"/>
                        <w:lang w:eastAsia="lt-LT"/>
                      </w:rPr>
                    </w:pPr>
                    <w:r>
                      <w:rPr>
                        <w:color w:val="000000"/>
                        <w:szCs w:val="24"/>
                        <w:lang w:eastAsia="lt-LT"/>
                      </w:rPr>
                      <w:t>vnt.</w:t>
                    </w:r>
                  </w:p>
                </w:tc>
                <w:tc>
                  <w:tcPr>
                    <w:tcW w:w="709" w:type="dxa"/>
                    <w:vAlign w:val="center"/>
                  </w:tcPr>
                  <w:p w14:paraId="12532A54" w14:textId="77777777">
                    <w:pPr>
                      <w:jc w:val="center"/>
                      <w:rPr>
                        <w:szCs w:val="24"/>
                        <w:lang w:eastAsia="lt-LT"/>
                      </w:rPr>
                    </w:pPr>
                    <w:r>
                      <w:rPr>
                        <w:color w:val="000000"/>
                        <w:szCs w:val="24"/>
                        <w:lang w:eastAsia="lt-LT"/>
                      </w:rPr>
                      <w:t>1</w:t>
                    </w:r>
                  </w:p>
                </w:tc>
                <w:tc>
                  <w:tcPr>
                    <w:tcW w:w="1077" w:type="dxa"/>
                    <w:vAlign w:val="center"/>
                  </w:tcPr>
                  <w:p w14:paraId="1B8B87CC" w14:textId="77777777">
                    <w:pPr>
                      <w:jc w:val="right"/>
                      <w:rPr>
                        <w:szCs w:val="24"/>
                        <w:lang w:eastAsia="lt-LT"/>
                      </w:rPr>
                    </w:pPr>
                    <w:r>
                      <w:rPr>
                        <w:color w:val="000000"/>
                        <w:szCs w:val="24"/>
                        <w:lang w:eastAsia="lt-LT"/>
                      </w:rPr>
                      <w:t>7,71</w:t>
                    </w:r>
                  </w:p>
                </w:tc>
                <w:tc>
                  <w:tcPr>
                    <w:tcW w:w="1305" w:type="dxa"/>
                    <w:vAlign w:val="center"/>
                  </w:tcPr>
                  <w:p w14:paraId="52E56830" w14:textId="77777777">
                    <w:pPr>
                      <w:jc w:val="right"/>
                      <w:rPr>
                        <w:szCs w:val="24"/>
                        <w:lang w:eastAsia="lt-LT"/>
                      </w:rPr>
                    </w:pPr>
                    <w:r>
                      <w:rPr>
                        <w:color w:val="000000"/>
                        <w:szCs w:val="24"/>
                        <w:lang w:eastAsia="lt-LT"/>
                      </w:rPr>
                      <w:t>7,71</w:t>
                    </w:r>
                  </w:p>
                </w:tc>
              </w:tr>
              <w:tr w14:paraId="73030477" w14:textId="77777777">
                <w:trPr>
                  <w:trHeight w:val="20"/>
                  <w:jc w:val="center"/>
                </w:trPr>
                <w:tc>
                  <w:tcPr>
                    <w:tcW w:w="567" w:type="dxa"/>
                    <w:vAlign w:val="center"/>
                  </w:tcPr>
                  <w:p w14:paraId="76EDDC34" w14:textId="14AFB8AF">
                    <w:pPr>
                      <w:widowControl w:val="0"/>
                      <w:tabs>
                        <w:tab w:val="left" w:pos="720"/>
                      </w:tabs>
                      <w:suppressAutoHyphens/>
                      <w:ind w:left="1134" w:hanging="720"/>
                      <w:jc w:val="center"/>
                      <w:rPr>
                        <w:szCs w:val="24"/>
                      </w:rPr>
                    </w:pPr>
                    <w:r>
                      <w:rPr>
                        <w:szCs w:val="24"/>
                      </w:rPr>
                      <w:t>302.</w:t>
                      <w:tab/>
                    </w:r>
                  </w:p>
                </w:tc>
                <w:tc>
                  <w:tcPr>
                    <w:tcW w:w="3909" w:type="dxa"/>
                    <w:vAlign w:val="center"/>
                  </w:tcPr>
                  <w:p w14:paraId="1E25AE67" w14:textId="77777777">
                    <w:pPr>
                      <w:rPr>
                        <w:color w:val="000000"/>
                        <w:szCs w:val="24"/>
                        <w14:ligatures w14:val="standardContextual"/>
                      </w:rPr>
                    </w:pPr>
                    <w:r>
                      <w:rPr>
                        <w:color w:val="000000"/>
                        <w:szCs w:val="24"/>
                        <w:lang w:eastAsia="lt-LT"/>
                      </w:rPr>
                      <w:t>Kabių įrankis „AT-539SD“</w:t>
                    </w:r>
                  </w:p>
                </w:tc>
                <w:tc>
                  <w:tcPr>
                    <w:tcW w:w="1191" w:type="dxa"/>
                    <w:vAlign w:val="center"/>
                  </w:tcPr>
                  <w:p w14:paraId="26A07478"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74A0EB45" w14:textId="77777777">
                    <w:pPr>
                      <w:ind w:left="-113" w:right="-113"/>
                      <w:jc w:val="center"/>
                      <w:rPr>
                        <w:szCs w:val="24"/>
                        <w:lang w:eastAsia="lt-LT"/>
                      </w:rPr>
                    </w:pPr>
                    <w:r>
                      <w:rPr>
                        <w:color w:val="000000"/>
                        <w:szCs w:val="24"/>
                        <w:lang w:eastAsia="lt-LT"/>
                      </w:rPr>
                      <w:t>vnt.</w:t>
                    </w:r>
                  </w:p>
                </w:tc>
                <w:tc>
                  <w:tcPr>
                    <w:tcW w:w="709" w:type="dxa"/>
                    <w:vAlign w:val="center"/>
                  </w:tcPr>
                  <w:p w14:paraId="5C6EA170" w14:textId="77777777">
                    <w:pPr>
                      <w:jc w:val="center"/>
                      <w:rPr>
                        <w:szCs w:val="24"/>
                        <w:lang w:eastAsia="lt-LT"/>
                      </w:rPr>
                    </w:pPr>
                    <w:r>
                      <w:rPr>
                        <w:color w:val="000000"/>
                        <w:szCs w:val="24"/>
                        <w:lang w:eastAsia="lt-LT"/>
                      </w:rPr>
                      <w:t>1</w:t>
                    </w:r>
                  </w:p>
                </w:tc>
                <w:tc>
                  <w:tcPr>
                    <w:tcW w:w="1077" w:type="dxa"/>
                    <w:vAlign w:val="center"/>
                  </w:tcPr>
                  <w:p w14:paraId="1B342AC5" w14:textId="77777777">
                    <w:pPr>
                      <w:jc w:val="right"/>
                      <w:rPr>
                        <w:szCs w:val="24"/>
                        <w:lang w:eastAsia="lt-LT"/>
                      </w:rPr>
                    </w:pPr>
                    <w:r>
                      <w:rPr>
                        <w:color w:val="000000"/>
                        <w:szCs w:val="24"/>
                        <w:lang w:eastAsia="lt-LT"/>
                      </w:rPr>
                      <w:t>17,62</w:t>
                    </w:r>
                  </w:p>
                </w:tc>
                <w:tc>
                  <w:tcPr>
                    <w:tcW w:w="1305" w:type="dxa"/>
                    <w:vAlign w:val="center"/>
                  </w:tcPr>
                  <w:p w14:paraId="3B597C51" w14:textId="77777777">
                    <w:pPr>
                      <w:jc w:val="right"/>
                      <w:rPr>
                        <w:szCs w:val="24"/>
                        <w:lang w:eastAsia="lt-LT"/>
                      </w:rPr>
                    </w:pPr>
                    <w:r>
                      <w:rPr>
                        <w:color w:val="000000"/>
                        <w:szCs w:val="24"/>
                        <w:lang w:eastAsia="lt-LT"/>
                      </w:rPr>
                      <w:t>17,62</w:t>
                    </w:r>
                  </w:p>
                </w:tc>
              </w:tr>
              <w:tr w14:paraId="29A555A4" w14:textId="77777777">
                <w:trPr>
                  <w:trHeight w:val="20"/>
                  <w:jc w:val="center"/>
                </w:trPr>
                <w:tc>
                  <w:tcPr>
                    <w:tcW w:w="567" w:type="dxa"/>
                    <w:vAlign w:val="center"/>
                  </w:tcPr>
                  <w:p w14:paraId="55CF4FA7" w14:textId="6DCC57A4">
                    <w:pPr>
                      <w:widowControl w:val="0"/>
                      <w:tabs>
                        <w:tab w:val="left" w:pos="720"/>
                      </w:tabs>
                      <w:suppressAutoHyphens/>
                      <w:ind w:left="1134" w:hanging="720"/>
                      <w:jc w:val="center"/>
                      <w:rPr>
                        <w:szCs w:val="24"/>
                      </w:rPr>
                    </w:pPr>
                    <w:r>
                      <w:rPr>
                        <w:szCs w:val="24"/>
                      </w:rPr>
                      <w:t>303.</w:t>
                      <w:tab/>
                    </w:r>
                  </w:p>
                </w:tc>
                <w:tc>
                  <w:tcPr>
                    <w:tcW w:w="3909" w:type="dxa"/>
                    <w:vAlign w:val="center"/>
                  </w:tcPr>
                  <w:p w14:paraId="0D2F8E6A" w14:textId="77777777">
                    <w:pPr>
                      <w:rPr>
                        <w:color w:val="000000"/>
                        <w:szCs w:val="24"/>
                        <w14:ligatures w14:val="standardContextual"/>
                      </w:rPr>
                    </w:pPr>
                    <w:r>
                      <w:rPr>
                        <w:color w:val="000000"/>
                        <w:szCs w:val="24"/>
                        <w:lang w:eastAsia="lt-LT"/>
                      </w:rPr>
                      <w:t>Kabių įrankis „AT-935“</w:t>
                    </w:r>
                  </w:p>
                </w:tc>
                <w:tc>
                  <w:tcPr>
                    <w:tcW w:w="1191" w:type="dxa"/>
                    <w:vAlign w:val="center"/>
                  </w:tcPr>
                  <w:p w14:paraId="74773CB1" w14:textId="77777777">
                    <w:pPr>
                      <w:ind w:left="-113" w:right="-113"/>
                      <w:jc w:val="center"/>
                      <w:rPr>
                        <w:spacing w:val="-4"/>
                        <w:szCs w:val="24"/>
                        <w:lang w:eastAsia="lt-LT"/>
                      </w:rPr>
                    </w:pPr>
                    <w:r>
                      <w:rPr>
                        <w:color w:val="000000"/>
                        <w:spacing w:val="-4"/>
                        <w:szCs w:val="24"/>
                        <w:lang w:eastAsia="lt-LT"/>
                      </w:rPr>
                      <w:t>2024-03-29</w:t>
                    </w:r>
                  </w:p>
                </w:tc>
                <w:tc>
                  <w:tcPr>
                    <w:tcW w:w="821" w:type="dxa"/>
                    <w:vAlign w:val="center"/>
                  </w:tcPr>
                  <w:p w14:paraId="1D603762" w14:textId="77777777">
                    <w:pPr>
                      <w:ind w:left="-113" w:right="-113"/>
                      <w:jc w:val="center"/>
                      <w:rPr>
                        <w:szCs w:val="24"/>
                        <w:lang w:eastAsia="lt-LT"/>
                      </w:rPr>
                    </w:pPr>
                    <w:r>
                      <w:rPr>
                        <w:color w:val="000000"/>
                        <w:szCs w:val="24"/>
                        <w:lang w:eastAsia="lt-LT"/>
                      </w:rPr>
                      <w:t>vnt.</w:t>
                    </w:r>
                  </w:p>
                </w:tc>
                <w:tc>
                  <w:tcPr>
                    <w:tcW w:w="709" w:type="dxa"/>
                    <w:vAlign w:val="center"/>
                  </w:tcPr>
                  <w:p w14:paraId="0F395F6E" w14:textId="77777777">
                    <w:pPr>
                      <w:jc w:val="center"/>
                      <w:rPr>
                        <w:szCs w:val="24"/>
                        <w:lang w:eastAsia="lt-LT"/>
                      </w:rPr>
                    </w:pPr>
                    <w:r>
                      <w:rPr>
                        <w:color w:val="000000"/>
                        <w:szCs w:val="24"/>
                        <w:lang w:eastAsia="lt-LT"/>
                      </w:rPr>
                      <w:t>1</w:t>
                    </w:r>
                  </w:p>
                </w:tc>
                <w:tc>
                  <w:tcPr>
                    <w:tcW w:w="1077" w:type="dxa"/>
                    <w:vAlign w:val="center"/>
                  </w:tcPr>
                  <w:p w14:paraId="270EB49D" w14:textId="77777777">
                    <w:pPr>
                      <w:jc w:val="right"/>
                      <w:rPr>
                        <w:szCs w:val="24"/>
                        <w:lang w:eastAsia="lt-LT"/>
                      </w:rPr>
                    </w:pPr>
                    <w:r>
                      <w:rPr>
                        <w:color w:val="000000"/>
                        <w:szCs w:val="24"/>
                        <w:lang w:eastAsia="lt-LT"/>
                      </w:rPr>
                      <w:t>15,98</w:t>
                    </w:r>
                  </w:p>
                </w:tc>
                <w:tc>
                  <w:tcPr>
                    <w:tcW w:w="1305" w:type="dxa"/>
                    <w:vAlign w:val="center"/>
                  </w:tcPr>
                  <w:p w14:paraId="7A33A09B" w14:textId="77777777">
                    <w:pPr>
                      <w:jc w:val="right"/>
                      <w:rPr>
                        <w:szCs w:val="24"/>
                        <w:lang w:eastAsia="lt-LT"/>
                      </w:rPr>
                    </w:pPr>
                    <w:r>
                      <w:rPr>
                        <w:color w:val="000000"/>
                        <w:szCs w:val="24"/>
                        <w:lang w:eastAsia="lt-LT"/>
                      </w:rPr>
                      <w:t>15,98</w:t>
                    </w:r>
                  </w:p>
                </w:tc>
              </w:tr>
              <w:tr w14:paraId="5E7B39CC" w14:textId="77777777">
                <w:trPr>
                  <w:trHeight w:val="20"/>
                  <w:jc w:val="center"/>
                </w:trPr>
                <w:tc>
                  <w:tcPr>
                    <w:tcW w:w="567" w:type="dxa"/>
                    <w:vAlign w:val="center"/>
                  </w:tcPr>
                  <w:p w14:paraId="46D34DD1" w14:textId="7E67A7EA">
                    <w:pPr>
                      <w:widowControl w:val="0"/>
                      <w:tabs>
                        <w:tab w:val="left" w:pos="720"/>
                      </w:tabs>
                      <w:suppressAutoHyphens/>
                      <w:ind w:left="1134" w:hanging="720"/>
                      <w:jc w:val="center"/>
                      <w:rPr>
                        <w:szCs w:val="24"/>
                      </w:rPr>
                    </w:pPr>
                    <w:r>
                      <w:rPr>
                        <w:szCs w:val="24"/>
                      </w:rPr>
                      <w:t>304.</w:t>
                      <w:tab/>
                    </w:r>
                  </w:p>
                </w:tc>
                <w:tc>
                  <w:tcPr>
                    <w:tcW w:w="3909" w:type="dxa"/>
                    <w:vAlign w:val="center"/>
                  </w:tcPr>
                  <w:p w14:paraId="335D3194" w14:textId="77777777">
                    <w:pPr>
                      <w:rPr>
                        <w:color w:val="000000"/>
                        <w:szCs w:val="24"/>
                        <w14:ligatures w14:val="standardContextual"/>
                      </w:rPr>
                    </w:pPr>
                    <w:r>
                      <w:rPr>
                        <w:color w:val="000000"/>
                        <w:szCs w:val="24"/>
                        <w:lang w:eastAsia="lt-LT"/>
                      </w:rPr>
                      <w:t>Kaitlentė (keramikos klasė)</w:t>
                    </w:r>
                  </w:p>
                </w:tc>
                <w:tc>
                  <w:tcPr>
                    <w:tcW w:w="1191" w:type="dxa"/>
                    <w:vAlign w:val="center"/>
                  </w:tcPr>
                  <w:p w14:paraId="1943CEC3"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595FDA11" w14:textId="77777777">
                    <w:pPr>
                      <w:ind w:left="-113" w:right="-113"/>
                      <w:jc w:val="center"/>
                      <w:rPr>
                        <w:szCs w:val="24"/>
                        <w:lang w:eastAsia="lt-LT"/>
                      </w:rPr>
                    </w:pPr>
                    <w:r>
                      <w:rPr>
                        <w:color w:val="000000"/>
                        <w:szCs w:val="24"/>
                        <w:lang w:eastAsia="lt-LT"/>
                      </w:rPr>
                      <w:t>vnt.</w:t>
                    </w:r>
                  </w:p>
                </w:tc>
                <w:tc>
                  <w:tcPr>
                    <w:tcW w:w="709" w:type="dxa"/>
                    <w:vAlign w:val="center"/>
                  </w:tcPr>
                  <w:p w14:paraId="4D3DA61A" w14:textId="77777777">
                    <w:pPr>
                      <w:jc w:val="center"/>
                      <w:rPr>
                        <w:szCs w:val="24"/>
                        <w:lang w:eastAsia="lt-LT"/>
                      </w:rPr>
                    </w:pPr>
                    <w:r>
                      <w:rPr>
                        <w:color w:val="000000"/>
                        <w:szCs w:val="24"/>
                        <w:lang w:eastAsia="lt-LT"/>
                      </w:rPr>
                      <w:t>1</w:t>
                    </w:r>
                  </w:p>
                </w:tc>
                <w:tc>
                  <w:tcPr>
                    <w:tcW w:w="1077" w:type="dxa"/>
                    <w:vAlign w:val="center"/>
                  </w:tcPr>
                  <w:p w14:paraId="511A0AD0" w14:textId="77777777">
                    <w:pPr>
                      <w:jc w:val="right"/>
                      <w:rPr>
                        <w:szCs w:val="24"/>
                        <w:lang w:eastAsia="lt-LT"/>
                      </w:rPr>
                    </w:pPr>
                    <w:r>
                      <w:rPr>
                        <w:color w:val="000000"/>
                        <w:szCs w:val="24"/>
                        <w:lang w:eastAsia="lt-LT"/>
                      </w:rPr>
                      <w:t>130,00</w:t>
                    </w:r>
                  </w:p>
                </w:tc>
                <w:tc>
                  <w:tcPr>
                    <w:tcW w:w="1305" w:type="dxa"/>
                    <w:vAlign w:val="center"/>
                  </w:tcPr>
                  <w:p w14:paraId="6F1D9F75" w14:textId="77777777">
                    <w:pPr>
                      <w:jc w:val="right"/>
                      <w:rPr>
                        <w:szCs w:val="24"/>
                        <w:lang w:eastAsia="lt-LT"/>
                      </w:rPr>
                    </w:pPr>
                    <w:r>
                      <w:rPr>
                        <w:color w:val="000000"/>
                        <w:szCs w:val="24"/>
                        <w:lang w:eastAsia="lt-LT"/>
                      </w:rPr>
                      <w:t>130,00</w:t>
                    </w:r>
                  </w:p>
                </w:tc>
              </w:tr>
              <w:tr w14:paraId="4DEEF977" w14:textId="77777777">
                <w:trPr>
                  <w:trHeight w:val="20"/>
                  <w:jc w:val="center"/>
                </w:trPr>
                <w:tc>
                  <w:tcPr>
                    <w:tcW w:w="567" w:type="dxa"/>
                    <w:vAlign w:val="center"/>
                  </w:tcPr>
                  <w:p w14:paraId="38652F56" w14:textId="0ECEEF9B">
                    <w:pPr>
                      <w:widowControl w:val="0"/>
                      <w:tabs>
                        <w:tab w:val="left" w:pos="720"/>
                      </w:tabs>
                      <w:suppressAutoHyphens/>
                      <w:ind w:left="1134" w:hanging="720"/>
                      <w:jc w:val="center"/>
                      <w:rPr>
                        <w:szCs w:val="24"/>
                      </w:rPr>
                    </w:pPr>
                    <w:r>
                      <w:rPr>
                        <w:szCs w:val="24"/>
                      </w:rPr>
                      <w:t>305.</w:t>
                      <w:tab/>
                    </w:r>
                  </w:p>
                </w:tc>
                <w:tc>
                  <w:tcPr>
                    <w:tcW w:w="3909" w:type="dxa"/>
                    <w:vAlign w:val="center"/>
                  </w:tcPr>
                  <w:p w14:paraId="1CD5C31F" w14:textId="77777777">
                    <w:pPr>
                      <w:rPr>
                        <w:color w:val="000000"/>
                        <w:szCs w:val="24"/>
                        <w14:ligatures w14:val="standardContextual"/>
                      </w:rPr>
                    </w:pPr>
                    <w:r>
                      <w:rPr>
                        <w:color w:val="000000"/>
                        <w:szCs w:val="24"/>
                        <w:lang w:eastAsia="lt-LT"/>
                      </w:rPr>
                      <w:t>Kalėdinė dekoracija rudos spalvos</w:t>
                    </w:r>
                  </w:p>
                </w:tc>
                <w:tc>
                  <w:tcPr>
                    <w:tcW w:w="1191" w:type="dxa"/>
                    <w:vAlign w:val="center"/>
                  </w:tcPr>
                  <w:p w14:paraId="4FAB3DAC"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769DF46" w14:textId="77777777">
                    <w:pPr>
                      <w:ind w:left="-113" w:right="-113"/>
                      <w:jc w:val="center"/>
                      <w:rPr>
                        <w:szCs w:val="24"/>
                        <w:lang w:eastAsia="lt-LT"/>
                      </w:rPr>
                    </w:pPr>
                    <w:r>
                      <w:rPr>
                        <w:color w:val="000000"/>
                        <w:szCs w:val="24"/>
                        <w:lang w:eastAsia="lt-LT"/>
                      </w:rPr>
                      <w:t>vnt.</w:t>
                    </w:r>
                  </w:p>
                </w:tc>
                <w:tc>
                  <w:tcPr>
                    <w:tcW w:w="709" w:type="dxa"/>
                    <w:vAlign w:val="center"/>
                  </w:tcPr>
                  <w:p w14:paraId="33A780EF" w14:textId="77777777">
                    <w:pPr>
                      <w:jc w:val="center"/>
                      <w:rPr>
                        <w:szCs w:val="24"/>
                        <w:lang w:eastAsia="lt-LT"/>
                      </w:rPr>
                    </w:pPr>
                    <w:r>
                      <w:rPr>
                        <w:color w:val="000000"/>
                        <w:szCs w:val="24"/>
                        <w:lang w:eastAsia="lt-LT"/>
                      </w:rPr>
                      <w:t>2</w:t>
                    </w:r>
                  </w:p>
                </w:tc>
                <w:tc>
                  <w:tcPr>
                    <w:tcW w:w="1077" w:type="dxa"/>
                    <w:vAlign w:val="center"/>
                  </w:tcPr>
                  <w:p w14:paraId="3C0A1815" w14:textId="77777777">
                    <w:pPr>
                      <w:jc w:val="right"/>
                      <w:rPr>
                        <w:szCs w:val="24"/>
                        <w:lang w:eastAsia="lt-LT"/>
                      </w:rPr>
                    </w:pPr>
                    <w:r>
                      <w:rPr>
                        <w:color w:val="000000"/>
                        <w:szCs w:val="24"/>
                        <w:lang w:eastAsia="lt-LT"/>
                      </w:rPr>
                      <w:t>3,15</w:t>
                    </w:r>
                  </w:p>
                </w:tc>
                <w:tc>
                  <w:tcPr>
                    <w:tcW w:w="1305" w:type="dxa"/>
                    <w:vAlign w:val="center"/>
                  </w:tcPr>
                  <w:p w14:paraId="6A4AAD80" w14:textId="77777777">
                    <w:pPr>
                      <w:jc w:val="right"/>
                      <w:rPr>
                        <w:szCs w:val="24"/>
                        <w:lang w:eastAsia="lt-LT"/>
                      </w:rPr>
                    </w:pPr>
                    <w:r>
                      <w:rPr>
                        <w:color w:val="000000"/>
                        <w:szCs w:val="24"/>
                        <w:lang w:eastAsia="lt-LT"/>
                      </w:rPr>
                      <w:t>6,29</w:t>
                    </w:r>
                  </w:p>
                </w:tc>
              </w:tr>
              <w:tr w14:paraId="07CC3F3F" w14:textId="77777777">
                <w:trPr>
                  <w:trHeight w:val="20"/>
                  <w:jc w:val="center"/>
                </w:trPr>
                <w:tc>
                  <w:tcPr>
                    <w:tcW w:w="567" w:type="dxa"/>
                    <w:vAlign w:val="center"/>
                  </w:tcPr>
                  <w:p w14:paraId="63E52EA2" w14:textId="06B6CF91">
                    <w:pPr>
                      <w:widowControl w:val="0"/>
                      <w:tabs>
                        <w:tab w:val="left" w:pos="720"/>
                      </w:tabs>
                      <w:suppressAutoHyphens/>
                      <w:ind w:left="1134" w:hanging="720"/>
                      <w:jc w:val="center"/>
                      <w:rPr>
                        <w:szCs w:val="24"/>
                      </w:rPr>
                    </w:pPr>
                    <w:r>
                      <w:rPr>
                        <w:szCs w:val="24"/>
                      </w:rPr>
                      <w:t>306.</w:t>
                      <w:tab/>
                    </w:r>
                  </w:p>
                </w:tc>
                <w:tc>
                  <w:tcPr>
                    <w:tcW w:w="3909" w:type="dxa"/>
                    <w:vAlign w:val="center"/>
                  </w:tcPr>
                  <w:p w14:paraId="6A3AE5F9" w14:textId="77777777">
                    <w:pPr>
                      <w:rPr>
                        <w:color w:val="000000"/>
                        <w:szCs w:val="24"/>
                        <w14:ligatures w14:val="standardContextual"/>
                      </w:rPr>
                    </w:pPr>
                    <w:r>
                      <w:rPr>
                        <w:color w:val="000000"/>
                        <w:szCs w:val="24"/>
                        <w:lang w:eastAsia="lt-LT"/>
                      </w:rPr>
                      <w:t>Kalėdinė dekoracija šampaninės spalvos</w:t>
                    </w:r>
                  </w:p>
                </w:tc>
                <w:tc>
                  <w:tcPr>
                    <w:tcW w:w="1191" w:type="dxa"/>
                    <w:vAlign w:val="center"/>
                  </w:tcPr>
                  <w:p w14:paraId="70957B96"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31B32C8B" w14:textId="77777777">
                    <w:pPr>
                      <w:ind w:left="-113" w:right="-113"/>
                      <w:jc w:val="center"/>
                      <w:rPr>
                        <w:szCs w:val="24"/>
                        <w:lang w:eastAsia="lt-LT"/>
                      </w:rPr>
                    </w:pPr>
                    <w:r>
                      <w:rPr>
                        <w:color w:val="000000"/>
                        <w:szCs w:val="24"/>
                        <w:lang w:eastAsia="lt-LT"/>
                      </w:rPr>
                      <w:t>vnt.</w:t>
                    </w:r>
                  </w:p>
                </w:tc>
                <w:tc>
                  <w:tcPr>
                    <w:tcW w:w="709" w:type="dxa"/>
                    <w:vAlign w:val="center"/>
                  </w:tcPr>
                  <w:p w14:paraId="41C09E7F" w14:textId="77777777">
                    <w:pPr>
                      <w:jc w:val="center"/>
                      <w:rPr>
                        <w:szCs w:val="24"/>
                        <w:lang w:eastAsia="lt-LT"/>
                      </w:rPr>
                    </w:pPr>
                    <w:r>
                      <w:rPr>
                        <w:color w:val="000000"/>
                        <w:szCs w:val="24"/>
                        <w:lang w:eastAsia="lt-LT"/>
                      </w:rPr>
                      <w:t>5</w:t>
                    </w:r>
                  </w:p>
                </w:tc>
                <w:tc>
                  <w:tcPr>
                    <w:tcW w:w="1077" w:type="dxa"/>
                    <w:vAlign w:val="center"/>
                  </w:tcPr>
                  <w:p w14:paraId="158D4B5A" w14:textId="77777777">
                    <w:pPr>
                      <w:jc w:val="right"/>
                      <w:rPr>
                        <w:szCs w:val="24"/>
                        <w:lang w:eastAsia="lt-LT"/>
                      </w:rPr>
                    </w:pPr>
                    <w:r>
                      <w:rPr>
                        <w:color w:val="000000"/>
                        <w:szCs w:val="24"/>
                        <w:lang w:eastAsia="lt-LT"/>
                      </w:rPr>
                      <w:t>1,60</w:t>
                    </w:r>
                  </w:p>
                </w:tc>
                <w:tc>
                  <w:tcPr>
                    <w:tcW w:w="1305" w:type="dxa"/>
                    <w:vAlign w:val="center"/>
                  </w:tcPr>
                  <w:p w14:paraId="68906DAC" w14:textId="77777777">
                    <w:pPr>
                      <w:jc w:val="right"/>
                      <w:rPr>
                        <w:szCs w:val="24"/>
                        <w:lang w:eastAsia="lt-LT"/>
                      </w:rPr>
                    </w:pPr>
                    <w:r>
                      <w:rPr>
                        <w:color w:val="000000"/>
                        <w:szCs w:val="24"/>
                        <w:lang w:eastAsia="lt-LT"/>
                      </w:rPr>
                      <w:t>8,02</w:t>
                    </w:r>
                  </w:p>
                </w:tc>
              </w:tr>
              <w:tr w14:paraId="255EC3A7" w14:textId="77777777">
                <w:trPr>
                  <w:trHeight w:val="20"/>
                  <w:jc w:val="center"/>
                </w:trPr>
                <w:tc>
                  <w:tcPr>
                    <w:tcW w:w="567" w:type="dxa"/>
                    <w:vAlign w:val="center"/>
                  </w:tcPr>
                  <w:p w14:paraId="41A30C9C" w14:textId="06EDF994">
                    <w:pPr>
                      <w:widowControl w:val="0"/>
                      <w:tabs>
                        <w:tab w:val="left" w:pos="720"/>
                      </w:tabs>
                      <w:suppressAutoHyphens/>
                      <w:ind w:left="1134" w:hanging="720"/>
                      <w:jc w:val="center"/>
                      <w:rPr>
                        <w:szCs w:val="24"/>
                      </w:rPr>
                    </w:pPr>
                    <w:r>
                      <w:rPr>
                        <w:szCs w:val="24"/>
                      </w:rPr>
                      <w:t>307.</w:t>
                      <w:tab/>
                    </w:r>
                  </w:p>
                </w:tc>
                <w:tc>
                  <w:tcPr>
                    <w:tcW w:w="3909" w:type="dxa"/>
                    <w:vAlign w:val="center"/>
                  </w:tcPr>
                  <w:p w14:paraId="27278368" w14:textId="77777777">
                    <w:pPr>
                      <w:rPr>
                        <w:color w:val="000000"/>
                        <w:szCs w:val="24"/>
                        <w14:ligatures w14:val="standardContextual"/>
                      </w:rPr>
                    </w:pPr>
                    <w:r>
                      <w:rPr>
                        <w:color w:val="000000"/>
                        <w:szCs w:val="24"/>
                        <w:lang w:eastAsia="lt-LT"/>
                      </w:rPr>
                      <w:t>Kalėdinių eglės žaisliukų rinkinys</w:t>
                    </w:r>
                  </w:p>
                </w:tc>
                <w:tc>
                  <w:tcPr>
                    <w:tcW w:w="1191" w:type="dxa"/>
                    <w:vAlign w:val="center"/>
                  </w:tcPr>
                  <w:p w14:paraId="31E8F23E"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50A1F69C" w14:textId="77777777">
                    <w:pPr>
                      <w:ind w:left="-113" w:right="-113"/>
                      <w:jc w:val="center"/>
                      <w:rPr>
                        <w:szCs w:val="24"/>
                        <w:lang w:eastAsia="lt-LT"/>
                      </w:rPr>
                    </w:pPr>
                    <w:r>
                      <w:rPr>
                        <w:color w:val="000000"/>
                        <w:szCs w:val="24"/>
                        <w:lang w:eastAsia="lt-LT"/>
                      </w:rPr>
                      <w:t>vnt.</w:t>
                    </w:r>
                  </w:p>
                </w:tc>
                <w:tc>
                  <w:tcPr>
                    <w:tcW w:w="709" w:type="dxa"/>
                    <w:vAlign w:val="center"/>
                  </w:tcPr>
                  <w:p w14:paraId="707EA073" w14:textId="77777777">
                    <w:pPr>
                      <w:jc w:val="center"/>
                      <w:rPr>
                        <w:szCs w:val="24"/>
                        <w:lang w:eastAsia="lt-LT"/>
                      </w:rPr>
                    </w:pPr>
                    <w:r>
                      <w:rPr>
                        <w:color w:val="000000"/>
                        <w:szCs w:val="24"/>
                        <w:lang w:eastAsia="lt-LT"/>
                      </w:rPr>
                      <w:t>2</w:t>
                    </w:r>
                  </w:p>
                </w:tc>
                <w:tc>
                  <w:tcPr>
                    <w:tcW w:w="1077" w:type="dxa"/>
                    <w:vAlign w:val="center"/>
                  </w:tcPr>
                  <w:p w14:paraId="44DE5D8E" w14:textId="77777777">
                    <w:pPr>
                      <w:jc w:val="right"/>
                      <w:rPr>
                        <w:szCs w:val="24"/>
                        <w:lang w:eastAsia="lt-LT"/>
                      </w:rPr>
                    </w:pPr>
                    <w:r>
                      <w:rPr>
                        <w:color w:val="000000"/>
                        <w:szCs w:val="24"/>
                        <w:lang w:eastAsia="lt-LT"/>
                      </w:rPr>
                      <w:t>7,00</w:t>
                    </w:r>
                  </w:p>
                </w:tc>
                <w:tc>
                  <w:tcPr>
                    <w:tcW w:w="1305" w:type="dxa"/>
                    <w:vAlign w:val="center"/>
                  </w:tcPr>
                  <w:p w14:paraId="21B7DB24" w14:textId="77777777">
                    <w:pPr>
                      <w:jc w:val="right"/>
                      <w:rPr>
                        <w:szCs w:val="24"/>
                        <w:lang w:eastAsia="lt-LT"/>
                      </w:rPr>
                    </w:pPr>
                    <w:r>
                      <w:rPr>
                        <w:color w:val="000000"/>
                        <w:szCs w:val="24"/>
                        <w:lang w:eastAsia="lt-LT"/>
                      </w:rPr>
                      <w:t>13,99</w:t>
                    </w:r>
                  </w:p>
                </w:tc>
              </w:tr>
              <w:tr w14:paraId="5CADDCAD" w14:textId="77777777">
                <w:trPr>
                  <w:trHeight w:val="20"/>
                  <w:jc w:val="center"/>
                </w:trPr>
                <w:tc>
                  <w:tcPr>
                    <w:tcW w:w="567" w:type="dxa"/>
                    <w:vAlign w:val="center"/>
                  </w:tcPr>
                  <w:p w14:paraId="3F84B3C3" w14:textId="3F37003E">
                    <w:pPr>
                      <w:widowControl w:val="0"/>
                      <w:tabs>
                        <w:tab w:val="left" w:pos="720"/>
                      </w:tabs>
                      <w:suppressAutoHyphens/>
                      <w:ind w:left="1134" w:hanging="720"/>
                      <w:jc w:val="center"/>
                      <w:rPr>
                        <w:szCs w:val="24"/>
                      </w:rPr>
                    </w:pPr>
                    <w:r>
                      <w:rPr>
                        <w:szCs w:val="24"/>
                      </w:rPr>
                      <w:t>308.</w:t>
                      <w:tab/>
                    </w:r>
                  </w:p>
                </w:tc>
                <w:tc>
                  <w:tcPr>
                    <w:tcW w:w="3909" w:type="dxa"/>
                    <w:vAlign w:val="center"/>
                  </w:tcPr>
                  <w:p w14:paraId="60F10E5D" w14:textId="77777777">
                    <w:pPr>
                      <w:rPr>
                        <w:color w:val="000000"/>
                        <w:szCs w:val="24"/>
                        <w14:ligatures w14:val="standardContextual"/>
                      </w:rPr>
                    </w:pPr>
                    <w:r>
                      <w:rPr>
                        <w:color w:val="000000"/>
                        <w:szCs w:val="24"/>
                        <w:lang w:eastAsia="lt-LT"/>
                      </w:rPr>
                      <w:t>Kalėdinių eglės žaisliukų rinkinys</w:t>
                    </w:r>
                  </w:p>
                </w:tc>
                <w:tc>
                  <w:tcPr>
                    <w:tcW w:w="1191" w:type="dxa"/>
                    <w:vAlign w:val="center"/>
                  </w:tcPr>
                  <w:p w14:paraId="1AC0ED6A"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660B6FF" w14:textId="77777777">
                    <w:pPr>
                      <w:ind w:left="-113" w:right="-113"/>
                      <w:jc w:val="center"/>
                      <w:rPr>
                        <w:szCs w:val="24"/>
                        <w:lang w:eastAsia="lt-LT"/>
                      </w:rPr>
                    </w:pPr>
                    <w:r>
                      <w:rPr>
                        <w:color w:val="000000"/>
                        <w:szCs w:val="24"/>
                        <w:lang w:eastAsia="lt-LT"/>
                      </w:rPr>
                      <w:t>vnt.</w:t>
                    </w:r>
                  </w:p>
                </w:tc>
                <w:tc>
                  <w:tcPr>
                    <w:tcW w:w="709" w:type="dxa"/>
                    <w:vAlign w:val="center"/>
                  </w:tcPr>
                  <w:p w14:paraId="77595D61" w14:textId="77777777">
                    <w:pPr>
                      <w:jc w:val="center"/>
                      <w:rPr>
                        <w:szCs w:val="24"/>
                        <w:lang w:eastAsia="lt-LT"/>
                      </w:rPr>
                    </w:pPr>
                    <w:r>
                      <w:rPr>
                        <w:color w:val="000000"/>
                        <w:szCs w:val="24"/>
                        <w:lang w:eastAsia="lt-LT"/>
                      </w:rPr>
                      <w:t>4</w:t>
                    </w:r>
                  </w:p>
                </w:tc>
                <w:tc>
                  <w:tcPr>
                    <w:tcW w:w="1077" w:type="dxa"/>
                    <w:vAlign w:val="center"/>
                  </w:tcPr>
                  <w:p w14:paraId="3A603F1C" w14:textId="77777777">
                    <w:pPr>
                      <w:jc w:val="right"/>
                      <w:rPr>
                        <w:szCs w:val="24"/>
                        <w:lang w:eastAsia="lt-LT"/>
                      </w:rPr>
                    </w:pPr>
                    <w:r>
                      <w:rPr>
                        <w:color w:val="000000"/>
                        <w:szCs w:val="24"/>
                        <w:lang w:eastAsia="lt-LT"/>
                      </w:rPr>
                      <w:t>16,09</w:t>
                    </w:r>
                  </w:p>
                </w:tc>
                <w:tc>
                  <w:tcPr>
                    <w:tcW w:w="1305" w:type="dxa"/>
                    <w:vAlign w:val="center"/>
                  </w:tcPr>
                  <w:p w14:paraId="1961EC2B" w14:textId="77777777">
                    <w:pPr>
                      <w:jc w:val="right"/>
                      <w:rPr>
                        <w:szCs w:val="24"/>
                        <w:lang w:eastAsia="lt-LT"/>
                      </w:rPr>
                    </w:pPr>
                    <w:r>
                      <w:rPr>
                        <w:color w:val="000000"/>
                        <w:szCs w:val="24"/>
                        <w:lang w:eastAsia="lt-LT"/>
                      </w:rPr>
                      <w:t>64,37</w:t>
                    </w:r>
                  </w:p>
                </w:tc>
              </w:tr>
              <w:tr w14:paraId="22879EB9" w14:textId="77777777">
                <w:trPr>
                  <w:trHeight w:val="20"/>
                  <w:jc w:val="center"/>
                </w:trPr>
                <w:tc>
                  <w:tcPr>
                    <w:tcW w:w="567" w:type="dxa"/>
                    <w:vAlign w:val="center"/>
                  </w:tcPr>
                  <w:p w14:paraId="14F7B563" w14:textId="271249C9">
                    <w:pPr>
                      <w:widowControl w:val="0"/>
                      <w:tabs>
                        <w:tab w:val="left" w:pos="720"/>
                      </w:tabs>
                      <w:suppressAutoHyphens/>
                      <w:ind w:left="1134" w:hanging="720"/>
                      <w:jc w:val="center"/>
                      <w:rPr>
                        <w:szCs w:val="24"/>
                      </w:rPr>
                    </w:pPr>
                    <w:r>
                      <w:rPr>
                        <w:szCs w:val="24"/>
                      </w:rPr>
                      <w:t>309.</w:t>
                      <w:tab/>
                    </w:r>
                  </w:p>
                </w:tc>
                <w:tc>
                  <w:tcPr>
                    <w:tcW w:w="3909" w:type="dxa"/>
                    <w:vAlign w:val="center"/>
                  </w:tcPr>
                  <w:p w14:paraId="7DF656F3" w14:textId="77777777">
                    <w:pPr>
                      <w:rPr>
                        <w:color w:val="000000"/>
                        <w:szCs w:val="24"/>
                        <w14:ligatures w14:val="standardContextual"/>
                      </w:rPr>
                    </w:pPr>
                    <w:r>
                      <w:rPr>
                        <w:color w:val="000000"/>
                        <w:szCs w:val="24"/>
                        <w:lang w:eastAsia="lt-LT"/>
                      </w:rPr>
                      <w:t>Kalėdinių eglės žaisliukų rinkinys, 20 vnt.</w:t>
                    </w:r>
                  </w:p>
                </w:tc>
                <w:tc>
                  <w:tcPr>
                    <w:tcW w:w="1191" w:type="dxa"/>
                    <w:vAlign w:val="center"/>
                  </w:tcPr>
                  <w:p w14:paraId="6E72AD1F"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4068806A" w14:textId="77777777">
                    <w:pPr>
                      <w:ind w:left="-113" w:right="-113"/>
                      <w:jc w:val="center"/>
                      <w:rPr>
                        <w:szCs w:val="24"/>
                        <w:lang w:eastAsia="lt-LT"/>
                      </w:rPr>
                    </w:pPr>
                    <w:r>
                      <w:rPr>
                        <w:color w:val="000000"/>
                        <w:szCs w:val="24"/>
                        <w:lang w:eastAsia="lt-LT"/>
                      </w:rPr>
                      <w:t>vnt.</w:t>
                    </w:r>
                  </w:p>
                </w:tc>
                <w:tc>
                  <w:tcPr>
                    <w:tcW w:w="709" w:type="dxa"/>
                    <w:vAlign w:val="center"/>
                  </w:tcPr>
                  <w:p w14:paraId="0413299E" w14:textId="77777777">
                    <w:pPr>
                      <w:jc w:val="center"/>
                      <w:rPr>
                        <w:szCs w:val="24"/>
                        <w:lang w:eastAsia="lt-LT"/>
                      </w:rPr>
                    </w:pPr>
                    <w:r>
                      <w:rPr>
                        <w:color w:val="000000"/>
                        <w:szCs w:val="24"/>
                        <w:lang w:eastAsia="lt-LT"/>
                      </w:rPr>
                      <w:t>2</w:t>
                    </w:r>
                  </w:p>
                </w:tc>
                <w:tc>
                  <w:tcPr>
                    <w:tcW w:w="1077" w:type="dxa"/>
                    <w:vAlign w:val="center"/>
                  </w:tcPr>
                  <w:p w14:paraId="6E305455" w14:textId="77777777">
                    <w:pPr>
                      <w:jc w:val="right"/>
                      <w:rPr>
                        <w:szCs w:val="24"/>
                        <w:lang w:eastAsia="lt-LT"/>
                      </w:rPr>
                    </w:pPr>
                    <w:r>
                      <w:rPr>
                        <w:color w:val="000000"/>
                        <w:szCs w:val="24"/>
                        <w:lang w:eastAsia="lt-LT"/>
                      </w:rPr>
                      <w:t>8,40</w:t>
                    </w:r>
                  </w:p>
                </w:tc>
                <w:tc>
                  <w:tcPr>
                    <w:tcW w:w="1305" w:type="dxa"/>
                    <w:vAlign w:val="center"/>
                  </w:tcPr>
                  <w:p w14:paraId="4F203B16" w14:textId="77777777">
                    <w:pPr>
                      <w:jc w:val="right"/>
                      <w:rPr>
                        <w:szCs w:val="24"/>
                        <w:lang w:eastAsia="lt-LT"/>
                      </w:rPr>
                    </w:pPr>
                    <w:r>
                      <w:rPr>
                        <w:color w:val="000000"/>
                        <w:szCs w:val="24"/>
                        <w:lang w:eastAsia="lt-LT"/>
                      </w:rPr>
                      <w:t>16,79</w:t>
                    </w:r>
                  </w:p>
                </w:tc>
              </w:tr>
              <w:tr w14:paraId="23D97391" w14:textId="77777777">
                <w:trPr>
                  <w:trHeight w:val="20"/>
                  <w:jc w:val="center"/>
                </w:trPr>
                <w:tc>
                  <w:tcPr>
                    <w:tcW w:w="567" w:type="dxa"/>
                    <w:vAlign w:val="center"/>
                  </w:tcPr>
                  <w:p w14:paraId="47E0EFFB" w14:textId="0EEEDFC5">
                    <w:pPr>
                      <w:widowControl w:val="0"/>
                      <w:tabs>
                        <w:tab w:val="left" w:pos="720"/>
                      </w:tabs>
                      <w:suppressAutoHyphens/>
                      <w:ind w:left="1134" w:hanging="720"/>
                      <w:jc w:val="center"/>
                      <w:rPr>
                        <w:szCs w:val="24"/>
                      </w:rPr>
                    </w:pPr>
                    <w:r>
                      <w:rPr>
                        <w:szCs w:val="24"/>
                      </w:rPr>
                      <w:t>310.</w:t>
                      <w:tab/>
                    </w:r>
                  </w:p>
                </w:tc>
                <w:tc>
                  <w:tcPr>
                    <w:tcW w:w="3909" w:type="dxa"/>
                    <w:vAlign w:val="center"/>
                  </w:tcPr>
                  <w:p w14:paraId="1B6342AF" w14:textId="77777777">
                    <w:pPr>
                      <w:rPr>
                        <w:color w:val="000000"/>
                        <w:szCs w:val="24"/>
                        <w14:ligatures w14:val="standardContextual"/>
                      </w:rPr>
                    </w:pPr>
                    <w:r>
                      <w:rPr>
                        <w:color w:val="000000"/>
                        <w:szCs w:val="24"/>
                        <w:lang w:eastAsia="lt-LT"/>
                      </w:rPr>
                      <w:t>Kaloriferis „BHP -5,00 BALLU“ 4,5KW</w:t>
                    </w:r>
                  </w:p>
                </w:tc>
                <w:tc>
                  <w:tcPr>
                    <w:tcW w:w="1191" w:type="dxa"/>
                    <w:vAlign w:val="center"/>
                  </w:tcPr>
                  <w:p w14:paraId="4A01E686" w14:textId="77777777">
                    <w:pPr>
                      <w:ind w:left="-113" w:right="-113"/>
                      <w:jc w:val="center"/>
                      <w:rPr>
                        <w:spacing w:val="-4"/>
                        <w:szCs w:val="24"/>
                        <w:lang w:eastAsia="lt-LT"/>
                      </w:rPr>
                    </w:pPr>
                    <w:r>
                      <w:rPr>
                        <w:color w:val="000000"/>
                        <w:spacing w:val="-4"/>
                        <w:szCs w:val="24"/>
                        <w:lang w:eastAsia="lt-LT"/>
                      </w:rPr>
                      <w:t>2015-07-31</w:t>
                    </w:r>
                  </w:p>
                </w:tc>
                <w:tc>
                  <w:tcPr>
                    <w:tcW w:w="821" w:type="dxa"/>
                    <w:vAlign w:val="center"/>
                  </w:tcPr>
                  <w:p w14:paraId="45F5904D" w14:textId="77777777">
                    <w:pPr>
                      <w:ind w:left="-113" w:right="-113"/>
                      <w:jc w:val="center"/>
                      <w:rPr>
                        <w:szCs w:val="24"/>
                        <w:lang w:eastAsia="lt-LT"/>
                      </w:rPr>
                    </w:pPr>
                    <w:r>
                      <w:rPr>
                        <w:color w:val="000000"/>
                        <w:szCs w:val="24"/>
                        <w:lang w:eastAsia="lt-LT"/>
                      </w:rPr>
                      <w:t>vnt.</w:t>
                    </w:r>
                  </w:p>
                </w:tc>
                <w:tc>
                  <w:tcPr>
                    <w:tcW w:w="709" w:type="dxa"/>
                    <w:vAlign w:val="center"/>
                  </w:tcPr>
                  <w:p w14:paraId="78ADA9D8" w14:textId="77777777">
                    <w:pPr>
                      <w:jc w:val="center"/>
                      <w:rPr>
                        <w:szCs w:val="24"/>
                        <w:lang w:eastAsia="lt-LT"/>
                      </w:rPr>
                    </w:pPr>
                    <w:r>
                      <w:rPr>
                        <w:color w:val="000000"/>
                        <w:szCs w:val="24"/>
                        <w:lang w:eastAsia="lt-LT"/>
                      </w:rPr>
                      <w:t>1</w:t>
                    </w:r>
                  </w:p>
                </w:tc>
                <w:tc>
                  <w:tcPr>
                    <w:tcW w:w="1077" w:type="dxa"/>
                    <w:vAlign w:val="center"/>
                  </w:tcPr>
                  <w:p w14:paraId="3959B56F" w14:textId="77777777">
                    <w:pPr>
                      <w:jc w:val="right"/>
                      <w:rPr>
                        <w:szCs w:val="24"/>
                        <w:lang w:eastAsia="lt-LT"/>
                      </w:rPr>
                    </w:pPr>
                    <w:r>
                      <w:rPr>
                        <w:color w:val="000000"/>
                        <w:szCs w:val="24"/>
                        <w:lang w:eastAsia="lt-LT"/>
                      </w:rPr>
                      <w:t>95,00</w:t>
                    </w:r>
                  </w:p>
                </w:tc>
                <w:tc>
                  <w:tcPr>
                    <w:tcW w:w="1305" w:type="dxa"/>
                    <w:vAlign w:val="center"/>
                  </w:tcPr>
                  <w:p w14:paraId="419247CE" w14:textId="77777777">
                    <w:pPr>
                      <w:jc w:val="right"/>
                      <w:rPr>
                        <w:szCs w:val="24"/>
                        <w:lang w:eastAsia="lt-LT"/>
                      </w:rPr>
                    </w:pPr>
                    <w:r>
                      <w:rPr>
                        <w:color w:val="000000"/>
                        <w:szCs w:val="24"/>
                        <w:lang w:eastAsia="lt-LT"/>
                      </w:rPr>
                      <w:t>95,00</w:t>
                    </w:r>
                  </w:p>
                </w:tc>
              </w:tr>
              <w:tr w14:paraId="45108DB1" w14:textId="77777777">
                <w:trPr>
                  <w:trHeight w:val="20"/>
                  <w:jc w:val="center"/>
                </w:trPr>
                <w:tc>
                  <w:tcPr>
                    <w:tcW w:w="567" w:type="dxa"/>
                    <w:vAlign w:val="center"/>
                  </w:tcPr>
                  <w:p w14:paraId="68335153" w14:textId="18EC6C58">
                    <w:pPr>
                      <w:widowControl w:val="0"/>
                      <w:tabs>
                        <w:tab w:val="left" w:pos="720"/>
                      </w:tabs>
                      <w:suppressAutoHyphens/>
                      <w:ind w:left="1134" w:hanging="720"/>
                      <w:jc w:val="center"/>
                      <w:rPr>
                        <w:szCs w:val="24"/>
                      </w:rPr>
                    </w:pPr>
                    <w:r>
                      <w:rPr>
                        <w:szCs w:val="24"/>
                      </w:rPr>
                      <w:t>311.</w:t>
                      <w:tab/>
                    </w:r>
                  </w:p>
                </w:tc>
                <w:tc>
                  <w:tcPr>
                    <w:tcW w:w="3909" w:type="dxa"/>
                    <w:vAlign w:val="center"/>
                  </w:tcPr>
                  <w:p w14:paraId="13C3BA37" w14:textId="77777777">
                    <w:pPr>
                      <w:rPr>
                        <w:color w:val="000000"/>
                        <w:szCs w:val="24"/>
                        <w14:ligatures w14:val="standardContextual"/>
                      </w:rPr>
                    </w:pPr>
                    <w:r>
                      <w:rPr>
                        <w:color w:val="000000"/>
                        <w:szCs w:val="24"/>
                        <w:lang w:eastAsia="lt-LT"/>
                      </w:rPr>
                      <w:t>Kaltas</w:t>
                    </w:r>
                  </w:p>
                </w:tc>
                <w:tc>
                  <w:tcPr>
                    <w:tcW w:w="1191" w:type="dxa"/>
                    <w:vAlign w:val="center"/>
                  </w:tcPr>
                  <w:p w14:paraId="56CB9A6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BEE899A" w14:textId="77777777">
                    <w:pPr>
                      <w:ind w:left="-113" w:right="-113"/>
                      <w:jc w:val="center"/>
                      <w:rPr>
                        <w:szCs w:val="24"/>
                        <w:lang w:eastAsia="lt-LT"/>
                      </w:rPr>
                    </w:pPr>
                    <w:r>
                      <w:rPr>
                        <w:color w:val="000000"/>
                        <w:szCs w:val="24"/>
                        <w:lang w:eastAsia="lt-LT"/>
                      </w:rPr>
                      <w:t>vnt.</w:t>
                    </w:r>
                  </w:p>
                </w:tc>
                <w:tc>
                  <w:tcPr>
                    <w:tcW w:w="709" w:type="dxa"/>
                    <w:vAlign w:val="center"/>
                  </w:tcPr>
                  <w:p w14:paraId="6921B747" w14:textId="77777777">
                    <w:pPr>
                      <w:jc w:val="center"/>
                      <w:rPr>
                        <w:szCs w:val="24"/>
                        <w:lang w:eastAsia="lt-LT"/>
                      </w:rPr>
                    </w:pPr>
                    <w:r>
                      <w:rPr>
                        <w:color w:val="000000"/>
                        <w:szCs w:val="24"/>
                        <w:lang w:eastAsia="lt-LT"/>
                      </w:rPr>
                      <w:t>5</w:t>
                    </w:r>
                  </w:p>
                </w:tc>
                <w:tc>
                  <w:tcPr>
                    <w:tcW w:w="1077" w:type="dxa"/>
                    <w:vAlign w:val="center"/>
                  </w:tcPr>
                  <w:p w14:paraId="4D8112EE" w14:textId="77777777">
                    <w:pPr>
                      <w:jc w:val="right"/>
                      <w:rPr>
                        <w:szCs w:val="24"/>
                        <w:lang w:eastAsia="lt-LT"/>
                      </w:rPr>
                    </w:pPr>
                    <w:r>
                      <w:rPr>
                        <w:color w:val="000000"/>
                        <w:szCs w:val="24"/>
                        <w:lang w:eastAsia="lt-LT"/>
                      </w:rPr>
                      <w:t>1,65</w:t>
                    </w:r>
                  </w:p>
                </w:tc>
                <w:tc>
                  <w:tcPr>
                    <w:tcW w:w="1305" w:type="dxa"/>
                    <w:vAlign w:val="center"/>
                  </w:tcPr>
                  <w:p w14:paraId="6BC02321" w14:textId="77777777">
                    <w:pPr>
                      <w:jc w:val="right"/>
                      <w:rPr>
                        <w:szCs w:val="24"/>
                        <w:lang w:eastAsia="lt-LT"/>
                      </w:rPr>
                    </w:pPr>
                    <w:r>
                      <w:rPr>
                        <w:color w:val="000000"/>
                        <w:szCs w:val="24"/>
                        <w:lang w:eastAsia="lt-LT"/>
                      </w:rPr>
                      <w:t>8,25</w:t>
                    </w:r>
                  </w:p>
                </w:tc>
              </w:tr>
              <w:tr w14:paraId="46C2EBCE" w14:textId="77777777">
                <w:trPr>
                  <w:trHeight w:val="20"/>
                  <w:jc w:val="center"/>
                </w:trPr>
                <w:tc>
                  <w:tcPr>
                    <w:tcW w:w="567" w:type="dxa"/>
                    <w:vAlign w:val="center"/>
                  </w:tcPr>
                  <w:p w14:paraId="27189DF0" w14:textId="3D62DBBC">
                    <w:pPr>
                      <w:widowControl w:val="0"/>
                      <w:tabs>
                        <w:tab w:val="left" w:pos="720"/>
                      </w:tabs>
                      <w:suppressAutoHyphens/>
                      <w:ind w:left="1134" w:hanging="720"/>
                      <w:jc w:val="center"/>
                      <w:rPr>
                        <w:szCs w:val="24"/>
                      </w:rPr>
                    </w:pPr>
                    <w:r>
                      <w:rPr>
                        <w:szCs w:val="24"/>
                      </w:rPr>
                      <w:t>312.</w:t>
                      <w:tab/>
                    </w:r>
                  </w:p>
                </w:tc>
                <w:tc>
                  <w:tcPr>
                    <w:tcW w:w="3909" w:type="dxa"/>
                    <w:vAlign w:val="center"/>
                  </w:tcPr>
                  <w:p w14:paraId="766FC378" w14:textId="77777777">
                    <w:pPr>
                      <w:rPr>
                        <w:color w:val="000000"/>
                        <w:szCs w:val="24"/>
                        <w14:ligatures w14:val="standardContextual"/>
                      </w:rPr>
                    </w:pPr>
                    <w:r>
                      <w:rPr>
                        <w:color w:val="000000"/>
                        <w:szCs w:val="24"/>
                        <w:lang w:eastAsia="lt-LT"/>
                      </w:rPr>
                      <w:t>Kaltas</w:t>
                    </w:r>
                  </w:p>
                </w:tc>
                <w:tc>
                  <w:tcPr>
                    <w:tcW w:w="1191" w:type="dxa"/>
                    <w:vAlign w:val="center"/>
                  </w:tcPr>
                  <w:p w14:paraId="38AAD72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D0C665C" w14:textId="77777777">
                    <w:pPr>
                      <w:ind w:left="-113" w:right="-113"/>
                      <w:jc w:val="center"/>
                      <w:rPr>
                        <w:szCs w:val="24"/>
                        <w:lang w:eastAsia="lt-LT"/>
                      </w:rPr>
                    </w:pPr>
                    <w:r>
                      <w:rPr>
                        <w:color w:val="000000"/>
                        <w:szCs w:val="24"/>
                        <w:lang w:eastAsia="lt-LT"/>
                      </w:rPr>
                      <w:t>vnt.</w:t>
                    </w:r>
                  </w:p>
                </w:tc>
                <w:tc>
                  <w:tcPr>
                    <w:tcW w:w="709" w:type="dxa"/>
                    <w:vAlign w:val="center"/>
                  </w:tcPr>
                  <w:p w14:paraId="2FBF8893" w14:textId="77777777">
                    <w:pPr>
                      <w:jc w:val="center"/>
                      <w:rPr>
                        <w:szCs w:val="24"/>
                        <w:lang w:eastAsia="lt-LT"/>
                      </w:rPr>
                    </w:pPr>
                    <w:r>
                      <w:rPr>
                        <w:color w:val="000000"/>
                        <w:szCs w:val="24"/>
                        <w:lang w:eastAsia="lt-LT"/>
                      </w:rPr>
                      <w:t>1</w:t>
                    </w:r>
                  </w:p>
                </w:tc>
                <w:tc>
                  <w:tcPr>
                    <w:tcW w:w="1077" w:type="dxa"/>
                    <w:vAlign w:val="center"/>
                  </w:tcPr>
                  <w:p w14:paraId="61E74F3C" w14:textId="77777777">
                    <w:pPr>
                      <w:jc w:val="right"/>
                      <w:rPr>
                        <w:szCs w:val="24"/>
                        <w:lang w:eastAsia="lt-LT"/>
                      </w:rPr>
                    </w:pPr>
                    <w:r>
                      <w:rPr>
                        <w:color w:val="000000"/>
                        <w:szCs w:val="24"/>
                        <w:lang w:eastAsia="lt-LT"/>
                      </w:rPr>
                      <w:t>18,22</w:t>
                    </w:r>
                  </w:p>
                </w:tc>
                <w:tc>
                  <w:tcPr>
                    <w:tcW w:w="1305" w:type="dxa"/>
                    <w:vAlign w:val="center"/>
                  </w:tcPr>
                  <w:p w14:paraId="01D796DA" w14:textId="77777777">
                    <w:pPr>
                      <w:jc w:val="right"/>
                      <w:rPr>
                        <w:szCs w:val="24"/>
                        <w:lang w:eastAsia="lt-LT"/>
                      </w:rPr>
                    </w:pPr>
                    <w:r>
                      <w:rPr>
                        <w:color w:val="000000"/>
                        <w:szCs w:val="24"/>
                        <w:lang w:eastAsia="lt-LT"/>
                      </w:rPr>
                      <w:t>18,22</w:t>
                    </w:r>
                  </w:p>
                </w:tc>
              </w:tr>
              <w:tr w14:paraId="37C46F2D" w14:textId="77777777">
                <w:trPr>
                  <w:trHeight w:val="20"/>
                  <w:jc w:val="center"/>
                </w:trPr>
                <w:tc>
                  <w:tcPr>
                    <w:tcW w:w="567" w:type="dxa"/>
                    <w:vAlign w:val="center"/>
                  </w:tcPr>
                  <w:p w14:paraId="3EDD2A09" w14:textId="7C32BF09">
                    <w:pPr>
                      <w:widowControl w:val="0"/>
                      <w:tabs>
                        <w:tab w:val="left" w:pos="720"/>
                      </w:tabs>
                      <w:suppressAutoHyphens/>
                      <w:ind w:left="1134" w:hanging="720"/>
                      <w:jc w:val="center"/>
                      <w:rPr>
                        <w:szCs w:val="24"/>
                      </w:rPr>
                    </w:pPr>
                    <w:r>
                      <w:rPr>
                        <w:szCs w:val="24"/>
                      </w:rPr>
                      <w:t>313.</w:t>
                      <w:tab/>
                    </w:r>
                  </w:p>
                </w:tc>
                <w:tc>
                  <w:tcPr>
                    <w:tcW w:w="3909" w:type="dxa"/>
                    <w:vAlign w:val="center"/>
                  </w:tcPr>
                  <w:p w14:paraId="45A270D6" w14:textId="77777777">
                    <w:pPr>
                      <w:rPr>
                        <w:color w:val="000000"/>
                        <w:szCs w:val="24"/>
                        <w14:ligatures w14:val="standardContextual"/>
                      </w:rPr>
                    </w:pPr>
                    <w:r>
                      <w:rPr>
                        <w:color w:val="000000"/>
                        <w:szCs w:val="24"/>
                        <w:lang w:eastAsia="lt-LT"/>
                      </w:rPr>
                      <w:t>Kaltas betonui GXS -04 200X16MM</w:t>
                    </w:r>
                  </w:p>
                </w:tc>
                <w:tc>
                  <w:tcPr>
                    <w:tcW w:w="1191" w:type="dxa"/>
                    <w:vAlign w:val="center"/>
                  </w:tcPr>
                  <w:p w14:paraId="03CFAC38"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510E9817" w14:textId="77777777">
                    <w:pPr>
                      <w:ind w:left="-113" w:right="-113"/>
                      <w:jc w:val="center"/>
                      <w:rPr>
                        <w:szCs w:val="24"/>
                        <w:lang w:eastAsia="lt-LT"/>
                      </w:rPr>
                    </w:pPr>
                    <w:r>
                      <w:rPr>
                        <w:color w:val="000000"/>
                        <w:szCs w:val="24"/>
                        <w:lang w:eastAsia="lt-LT"/>
                      </w:rPr>
                      <w:t>vnt.</w:t>
                    </w:r>
                  </w:p>
                </w:tc>
                <w:tc>
                  <w:tcPr>
                    <w:tcW w:w="709" w:type="dxa"/>
                    <w:vAlign w:val="center"/>
                  </w:tcPr>
                  <w:p w14:paraId="37ED8997" w14:textId="77777777">
                    <w:pPr>
                      <w:jc w:val="center"/>
                      <w:rPr>
                        <w:szCs w:val="24"/>
                        <w:lang w:eastAsia="lt-LT"/>
                      </w:rPr>
                    </w:pPr>
                    <w:r>
                      <w:rPr>
                        <w:color w:val="000000"/>
                        <w:szCs w:val="24"/>
                        <w:lang w:eastAsia="lt-LT"/>
                      </w:rPr>
                      <w:t>1</w:t>
                    </w:r>
                  </w:p>
                </w:tc>
                <w:tc>
                  <w:tcPr>
                    <w:tcW w:w="1077" w:type="dxa"/>
                    <w:vAlign w:val="center"/>
                  </w:tcPr>
                  <w:p w14:paraId="2EC43A87" w14:textId="77777777">
                    <w:pPr>
                      <w:jc w:val="right"/>
                      <w:rPr>
                        <w:szCs w:val="24"/>
                        <w:lang w:eastAsia="lt-LT"/>
                      </w:rPr>
                    </w:pPr>
                    <w:r>
                      <w:rPr>
                        <w:color w:val="000000"/>
                        <w:szCs w:val="24"/>
                        <w:lang w:eastAsia="lt-LT"/>
                      </w:rPr>
                      <w:t>1,75</w:t>
                    </w:r>
                  </w:p>
                </w:tc>
                <w:tc>
                  <w:tcPr>
                    <w:tcW w:w="1305" w:type="dxa"/>
                    <w:vAlign w:val="center"/>
                  </w:tcPr>
                  <w:p w14:paraId="39060A43" w14:textId="77777777">
                    <w:pPr>
                      <w:jc w:val="right"/>
                      <w:rPr>
                        <w:szCs w:val="24"/>
                        <w:lang w:eastAsia="lt-LT"/>
                      </w:rPr>
                    </w:pPr>
                    <w:r>
                      <w:rPr>
                        <w:color w:val="000000"/>
                        <w:szCs w:val="24"/>
                        <w:lang w:eastAsia="lt-LT"/>
                      </w:rPr>
                      <w:t>1,75</w:t>
                    </w:r>
                  </w:p>
                </w:tc>
              </w:tr>
              <w:tr w14:paraId="59113AF0" w14:textId="77777777">
                <w:trPr>
                  <w:trHeight w:val="20"/>
                  <w:jc w:val="center"/>
                </w:trPr>
                <w:tc>
                  <w:tcPr>
                    <w:tcW w:w="567" w:type="dxa"/>
                    <w:vAlign w:val="center"/>
                  </w:tcPr>
                  <w:p w14:paraId="05E9EC17" w14:textId="325E64F6">
                    <w:pPr>
                      <w:widowControl w:val="0"/>
                      <w:tabs>
                        <w:tab w:val="left" w:pos="720"/>
                      </w:tabs>
                      <w:suppressAutoHyphens/>
                      <w:ind w:left="1134" w:hanging="720"/>
                      <w:jc w:val="center"/>
                      <w:rPr>
                        <w:szCs w:val="24"/>
                      </w:rPr>
                    </w:pPr>
                    <w:r>
                      <w:rPr>
                        <w:szCs w:val="24"/>
                      </w:rPr>
                      <w:t>314.</w:t>
                      <w:tab/>
                    </w:r>
                  </w:p>
                </w:tc>
                <w:tc>
                  <w:tcPr>
                    <w:tcW w:w="3909" w:type="dxa"/>
                    <w:vAlign w:val="center"/>
                  </w:tcPr>
                  <w:p w14:paraId="7A12E08E" w14:textId="77777777">
                    <w:pPr>
                      <w:rPr>
                        <w:color w:val="000000"/>
                        <w:szCs w:val="24"/>
                        <w14:ligatures w14:val="standardContextual"/>
                      </w:rPr>
                    </w:pPr>
                    <w:r>
                      <w:rPr>
                        <w:color w:val="000000"/>
                        <w:szCs w:val="24"/>
                        <w:lang w:eastAsia="lt-LT"/>
                      </w:rPr>
                      <w:t>Kaltas betonui GXS-02 200X16MM</w:t>
                    </w:r>
                  </w:p>
                </w:tc>
                <w:tc>
                  <w:tcPr>
                    <w:tcW w:w="1191" w:type="dxa"/>
                    <w:vAlign w:val="center"/>
                  </w:tcPr>
                  <w:p w14:paraId="413D9C40"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73A0160B" w14:textId="77777777">
                    <w:pPr>
                      <w:ind w:left="-113" w:right="-113"/>
                      <w:jc w:val="center"/>
                      <w:rPr>
                        <w:szCs w:val="24"/>
                        <w:lang w:eastAsia="lt-LT"/>
                      </w:rPr>
                    </w:pPr>
                    <w:r>
                      <w:rPr>
                        <w:color w:val="000000"/>
                        <w:szCs w:val="24"/>
                        <w:lang w:eastAsia="lt-LT"/>
                      </w:rPr>
                      <w:t>vnt.</w:t>
                    </w:r>
                  </w:p>
                </w:tc>
                <w:tc>
                  <w:tcPr>
                    <w:tcW w:w="709" w:type="dxa"/>
                    <w:vAlign w:val="center"/>
                  </w:tcPr>
                  <w:p w14:paraId="5F7A992F" w14:textId="77777777">
                    <w:pPr>
                      <w:jc w:val="center"/>
                      <w:rPr>
                        <w:szCs w:val="24"/>
                        <w:lang w:eastAsia="lt-LT"/>
                      </w:rPr>
                    </w:pPr>
                    <w:r>
                      <w:rPr>
                        <w:color w:val="000000"/>
                        <w:szCs w:val="24"/>
                        <w:lang w:eastAsia="lt-LT"/>
                      </w:rPr>
                      <w:t>5</w:t>
                    </w:r>
                  </w:p>
                </w:tc>
                <w:tc>
                  <w:tcPr>
                    <w:tcW w:w="1077" w:type="dxa"/>
                    <w:vAlign w:val="center"/>
                  </w:tcPr>
                  <w:p w14:paraId="7D537D35" w14:textId="77777777">
                    <w:pPr>
                      <w:jc w:val="right"/>
                      <w:rPr>
                        <w:szCs w:val="24"/>
                        <w:lang w:eastAsia="lt-LT"/>
                      </w:rPr>
                    </w:pPr>
                    <w:r>
                      <w:rPr>
                        <w:color w:val="000000"/>
                        <w:szCs w:val="24"/>
                        <w:lang w:eastAsia="lt-LT"/>
                      </w:rPr>
                      <w:t>1,11</w:t>
                    </w:r>
                  </w:p>
                </w:tc>
                <w:tc>
                  <w:tcPr>
                    <w:tcW w:w="1305" w:type="dxa"/>
                    <w:vAlign w:val="center"/>
                  </w:tcPr>
                  <w:p w14:paraId="06F751FE" w14:textId="77777777">
                    <w:pPr>
                      <w:jc w:val="right"/>
                      <w:rPr>
                        <w:szCs w:val="24"/>
                        <w:lang w:eastAsia="lt-LT"/>
                      </w:rPr>
                    </w:pPr>
                    <w:r>
                      <w:rPr>
                        <w:color w:val="000000"/>
                        <w:szCs w:val="24"/>
                        <w:lang w:eastAsia="lt-LT"/>
                      </w:rPr>
                      <w:t>5,54</w:t>
                    </w:r>
                  </w:p>
                </w:tc>
              </w:tr>
              <w:tr w14:paraId="1A62D1E2" w14:textId="77777777">
                <w:trPr>
                  <w:trHeight w:val="20"/>
                  <w:jc w:val="center"/>
                </w:trPr>
                <w:tc>
                  <w:tcPr>
                    <w:tcW w:w="567" w:type="dxa"/>
                    <w:vAlign w:val="center"/>
                  </w:tcPr>
                  <w:p w14:paraId="050EF5D6" w14:textId="270631F9">
                    <w:pPr>
                      <w:widowControl w:val="0"/>
                      <w:tabs>
                        <w:tab w:val="left" w:pos="720"/>
                      </w:tabs>
                      <w:suppressAutoHyphens/>
                      <w:ind w:left="1134" w:hanging="720"/>
                      <w:jc w:val="center"/>
                      <w:rPr>
                        <w:szCs w:val="24"/>
                      </w:rPr>
                    </w:pPr>
                    <w:r>
                      <w:rPr>
                        <w:szCs w:val="24"/>
                      </w:rPr>
                      <w:t>315.</w:t>
                      <w:tab/>
                    </w:r>
                  </w:p>
                </w:tc>
                <w:tc>
                  <w:tcPr>
                    <w:tcW w:w="3909" w:type="dxa"/>
                    <w:vAlign w:val="center"/>
                  </w:tcPr>
                  <w:p w14:paraId="29F9D4C1" w14:textId="77777777">
                    <w:pPr>
                      <w:rPr>
                        <w:color w:val="000000"/>
                        <w:szCs w:val="24"/>
                        <w14:ligatures w14:val="standardContextual"/>
                      </w:rPr>
                    </w:pPr>
                    <w:r>
                      <w:rPr>
                        <w:color w:val="000000"/>
                        <w:szCs w:val="24"/>
                        <w:lang w:eastAsia="lt-LT"/>
                      </w:rPr>
                      <w:t>Kaltas medžiui pusapvalis 10mm</w:t>
                    </w:r>
                  </w:p>
                </w:tc>
                <w:tc>
                  <w:tcPr>
                    <w:tcW w:w="1191" w:type="dxa"/>
                    <w:vAlign w:val="center"/>
                  </w:tcPr>
                  <w:p w14:paraId="7063CAEC"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3F6CC5A2" w14:textId="77777777">
                    <w:pPr>
                      <w:ind w:left="-113" w:right="-113"/>
                      <w:jc w:val="center"/>
                      <w:rPr>
                        <w:szCs w:val="24"/>
                        <w:lang w:eastAsia="lt-LT"/>
                      </w:rPr>
                    </w:pPr>
                    <w:r>
                      <w:rPr>
                        <w:color w:val="000000"/>
                        <w:szCs w:val="24"/>
                        <w:lang w:eastAsia="lt-LT"/>
                      </w:rPr>
                      <w:t>vnt.</w:t>
                    </w:r>
                  </w:p>
                </w:tc>
                <w:tc>
                  <w:tcPr>
                    <w:tcW w:w="709" w:type="dxa"/>
                    <w:vAlign w:val="center"/>
                  </w:tcPr>
                  <w:p w14:paraId="4AE6A21B" w14:textId="77777777">
                    <w:pPr>
                      <w:jc w:val="center"/>
                      <w:rPr>
                        <w:szCs w:val="24"/>
                        <w:lang w:eastAsia="lt-LT"/>
                      </w:rPr>
                    </w:pPr>
                    <w:r>
                      <w:rPr>
                        <w:color w:val="000000"/>
                        <w:szCs w:val="24"/>
                        <w:lang w:eastAsia="lt-LT"/>
                      </w:rPr>
                      <w:t>3</w:t>
                    </w:r>
                  </w:p>
                </w:tc>
                <w:tc>
                  <w:tcPr>
                    <w:tcW w:w="1077" w:type="dxa"/>
                    <w:vAlign w:val="center"/>
                  </w:tcPr>
                  <w:p w14:paraId="0CE5BFE0" w14:textId="77777777">
                    <w:pPr>
                      <w:jc w:val="right"/>
                      <w:rPr>
                        <w:szCs w:val="24"/>
                        <w:lang w:eastAsia="lt-LT"/>
                      </w:rPr>
                    </w:pPr>
                    <w:r>
                      <w:rPr>
                        <w:color w:val="000000"/>
                        <w:szCs w:val="24"/>
                        <w:lang w:eastAsia="lt-LT"/>
                      </w:rPr>
                      <w:t>1,49</w:t>
                    </w:r>
                  </w:p>
                </w:tc>
                <w:tc>
                  <w:tcPr>
                    <w:tcW w:w="1305" w:type="dxa"/>
                    <w:vAlign w:val="center"/>
                  </w:tcPr>
                  <w:p w14:paraId="64FEB496" w14:textId="77777777">
                    <w:pPr>
                      <w:jc w:val="right"/>
                      <w:rPr>
                        <w:szCs w:val="24"/>
                        <w:lang w:eastAsia="lt-LT"/>
                      </w:rPr>
                    </w:pPr>
                    <w:r>
                      <w:rPr>
                        <w:color w:val="000000"/>
                        <w:szCs w:val="24"/>
                        <w:lang w:eastAsia="lt-LT"/>
                      </w:rPr>
                      <w:t>4,48</w:t>
                    </w:r>
                  </w:p>
                </w:tc>
              </w:tr>
              <w:tr w14:paraId="25F382F1" w14:textId="77777777">
                <w:trPr>
                  <w:trHeight w:val="20"/>
                  <w:jc w:val="center"/>
                </w:trPr>
                <w:tc>
                  <w:tcPr>
                    <w:tcW w:w="567" w:type="dxa"/>
                    <w:vAlign w:val="center"/>
                  </w:tcPr>
                  <w:p w14:paraId="5C1A9A73" w14:textId="46A1AF8C">
                    <w:pPr>
                      <w:widowControl w:val="0"/>
                      <w:tabs>
                        <w:tab w:val="left" w:pos="720"/>
                      </w:tabs>
                      <w:suppressAutoHyphens/>
                      <w:ind w:left="1134" w:hanging="720"/>
                      <w:jc w:val="center"/>
                      <w:rPr>
                        <w:szCs w:val="24"/>
                      </w:rPr>
                    </w:pPr>
                    <w:r>
                      <w:rPr>
                        <w:szCs w:val="24"/>
                      </w:rPr>
                      <w:t>316.</w:t>
                      <w:tab/>
                    </w:r>
                  </w:p>
                </w:tc>
                <w:tc>
                  <w:tcPr>
                    <w:tcW w:w="3909" w:type="dxa"/>
                    <w:vAlign w:val="center"/>
                  </w:tcPr>
                  <w:p w14:paraId="03A41555" w14:textId="77777777">
                    <w:pPr>
                      <w:rPr>
                        <w:color w:val="000000"/>
                        <w:szCs w:val="24"/>
                        <w14:ligatures w14:val="standardContextual"/>
                      </w:rPr>
                    </w:pPr>
                    <w:r>
                      <w:rPr>
                        <w:color w:val="000000"/>
                        <w:szCs w:val="24"/>
                        <w:lang w:eastAsia="lt-LT"/>
                      </w:rPr>
                      <w:t xml:space="preserve">Kaltas medžiui pusapvalis 18mm </w:t>
                    </w:r>
                  </w:p>
                </w:tc>
                <w:tc>
                  <w:tcPr>
                    <w:tcW w:w="1191" w:type="dxa"/>
                    <w:vAlign w:val="center"/>
                  </w:tcPr>
                  <w:p w14:paraId="48D31267"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475DFEB" w14:textId="77777777">
                    <w:pPr>
                      <w:ind w:left="-113" w:right="-113"/>
                      <w:jc w:val="center"/>
                      <w:rPr>
                        <w:szCs w:val="24"/>
                        <w:lang w:eastAsia="lt-LT"/>
                      </w:rPr>
                    </w:pPr>
                    <w:r>
                      <w:rPr>
                        <w:color w:val="000000"/>
                        <w:szCs w:val="24"/>
                        <w:lang w:eastAsia="lt-LT"/>
                      </w:rPr>
                      <w:t>vnt.</w:t>
                    </w:r>
                  </w:p>
                </w:tc>
                <w:tc>
                  <w:tcPr>
                    <w:tcW w:w="709" w:type="dxa"/>
                    <w:vAlign w:val="center"/>
                  </w:tcPr>
                  <w:p w14:paraId="191C26CC" w14:textId="77777777">
                    <w:pPr>
                      <w:jc w:val="center"/>
                      <w:rPr>
                        <w:szCs w:val="24"/>
                        <w:lang w:eastAsia="lt-LT"/>
                      </w:rPr>
                    </w:pPr>
                    <w:r>
                      <w:rPr>
                        <w:color w:val="000000"/>
                        <w:szCs w:val="24"/>
                        <w:lang w:eastAsia="lt-LT"/>
                      </w:rPr>
                      <w:t>4</w:t>
                    </w:r>
                  </w:p>
                </w:tc>
                <w:tc>
                  <w:tcPr>
                    <w:tcW w:w="1077" w:type="dxa"/>
                    <w:vAlign w:val="center"/>
                  </w:tcPr>
                  <w:p w14:paraId="68090D37" w14:textId="77777777">
                    <w:pPr>
                      <w:jc w:val="right"/>
                      <w:rPr>
                        <w:szCs w:val="24"/>
                        <w:lang w:eastAsia="lt-LT"/>
                      </w:rPr>
                    </w:pPr>
                    <w:r>
                      <w:rPr>
                        <w:color w:val="000000"/>
                        <w:szCs w:val="24"/>
                        <w:lang w:eastAsia="lt-LT"/>
                      </w:rPr>
                      <w:t>2,92</w:t>
                    </w:r>
                  </w:p>
                </w:tc>
                <w:tc>
                  <w:tcPr>
                    <w:tcW w:w="1305" w:type="dxa"/>
                    <w:vAlign w:val="center"/>
                  </w:tcPr>
                  <w:p w14:paraId="3E4CDE28" w14:textId="77777777">
                    <w:pPr>
                      <w:jc w:val="right"/>
                      <w:rPr>
                        <w:szCs w:val="24"/>
                        <w:lang w:eastAsia="lt-LT"/>
                      </w:rPr>
                    </w:pPr>
                    <w:r>
                      <w:rPr>
                        <w:color w:val="000000"/>
                        <w:szCs w:val="24"/>
                        <w:lang w:eastAsia="lt-LT"/>
                      </w:rPr>
                      <w:t>11,68</w:t>
                    </w:r>
                  </w:p>
                </w:tc>
              </w:tr>
              <w:tr w14:paraId="7CF727D6" w14:textId="77777777">
                <w:trPr>
                  <w:trHeight w:val="20"/>
                  <w:jc w:val="center"/>
                </w:trPr>
                <w:tc>
                  <w:tcPr>
                    <w:tcW w:w="567" w:type="dxa"/>
                    <w:vAlign w:val="center"/>
                  </w:tcPr>
                  <w:p w14:paraId="09F32C4C" w14:textId="41D0DEE2">
                    <w:pPr>
                      <w:widowControl w:val="0"/>
                      <w:tabs>
                        <w:tab w:val="left" w:pos="720"/>
                      </w:tabs>
                      <w:suppressAutoHyphens/>
                      <w:ind w:left="1134" w:hanging="720"/>
                      <w:jc w:val="center"/>
                      <w:rPr>
                        <w:szCs w:val="24"/>
                      </w:rPr>
                    </w:pPr>
                    <w:r>
                      <w:rPr>
                        <w:szCs w:val="24"/>
                      </w:rPr>
                      <w:t>317.</w:t>
                      <w:tab/>
                    </w:r>
                  </w:p>
                </w:tc>
                <w:tc>
                  <w:tcPr>
                    <w:tcW w:w="3909" w:type="dxa"/>
                    <w:vAlign w:val="center"/>
                  </w:tcPr>
                  <w:p w14:paraId="50F723CB" w14:textId="77777777">
                    <w:pPr>
                      <w:rPr>
                        <w:color w:val="000000"/>
                        <w:szCs w:val="24"/>
                        <w14:ligatures w14:val="standardContextual"/>
                      </w:rPr>
                    </w:pPr>
                    <w:r>
                      <w:rPr>
                        <w:color w:val="000000"/>
                        <w:szCs w:val="24"/>
                        <w:lang w:eastAsia="lt-LT"/>
                      </w:rPr>
                      <w:t>Kaltas medžiui pusapvalis 38mm plokščias</w:t>
                    </w:r>
                  </w:p>
                </w:tc>
                <w:tc>
                  <w:tcPr>
                    <w:tcW w:w="1191" w:type="dxa"/>
                    <w:vAlign w:val="center"/>
                  </w:tcPr>
                  <w:p w14:paraId="342507D3"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0BAA04C5" w14:textId="77777777">
                    <w:pPr>
                      <w:ind w:left="-113" w:right="-113"/>
                      <w:jc w:val="center"/>
                      <w:rPr>
                        <w:szCs w:val="24"/>
                        <w:lang w:eastAsia="lt-LT"/>
                      </w:rPr>
                    </w:pPr>
                    <w:r>
                      <w:rPr>
                        <w:color w:val="000000"/>
                        <w:szCs w:val="24"/>
                        <w:lang w:eastAsia="lt-LT"/>
                      </w:rPr>
                      <w:t>vnt.</w:t>
                    </w:r>
                  </w:p>
                </w:tc>
                <w:tc>
                  <w:tcPr>
                    <w:tcW w:w="709" w:type="dxa"/>
                    <w:vAlign w:val="center"/>
                  </w:tcPr>
                  <w:p w14:paraId="1485A840" w14:textId="77777777">
                    <w:pPr>
                      <w:jc w:val="center"/>
                      <w:rPr>
                        <w:szCs w:val="24"/>
                        <w:lang w:eastAsia="lt-LT"/>
                      </w:rPr>
                    </w:pPr>
                    <w:r>
                      <w:rPr>
                        <w:color w:val="000000"/>
                        <w:szCs w:val="24"/>
                        <w:lang w:eastAsia="lt-LT"/>
                      </w:rPr>
                      <w:t>3</w:t>
                    </w:r>
                  </w:p>
                </w:tc>
                <w:tc>
                  <w:tcPr>
                    <w:tcW w:w="1077" w:type="dxa"/>
                    <w:vAlign w:val="center"/>
                  </w:tcPr>
                  <w:p w14:paraId="669458F1" w14:textId="77777777">
                    <w:pPr>
                      <w:jc w:val="right"/>
                      <w:rPr>
                        <w:szCs w:val="24"/>
                        <w:lang w:eastAsia="lt-LT"/>
                      </w:rPr>
                    </w:pPr>
                    <w:r>
                      <w:rPr>
                        <w:color w:val="000000"/>
                        <w:szCs w:val="24"/>
                        <w:lang w:eastAsia="lt-LT"/>
                      </w:rPr>
                      <w:t>2,47</w:t>
                    </w:r>
                  </w:p>
                </w:tc>
                <w:tc>
                  <w:tcPr>
                    <w:tcW w:w="1305" w:type="dxa"/>
                    <w:vAlign w:val="center"/>
                  </w:tcPr>
                  <w:p w14:paraId="64251082" w14:textId="77777777">
                    <w:pPr>
                      <w:jc w:val="right"/>
                      <w:rPr>
                        <w:szCs w:val="24"/>
                        <w:lang w:eastAsia="lt-LT"/>
                      </w:rPr>
                    </w:pPr>
                    <w:r>
                      <w:rPr>
                        <w:color w:val="000000"/>
                        <w:szCs w:val="24"/>
                        <w:lang w:eastAsia="lt-LT"/>
                      </w:rPr>
                      <w:t>7,41</w:t>
                    </w:r>
                  </w:p>
                </w:tc>
              </w:tr>
              <w:tr w14:paraId="7F2A62C9" w14:textId="77777777">
                <w:trPr>
                  <w:trHeight w:val="20"/>
                  <w:jc w:val="center"/>
                </w:trPr>
                <w:tc>
                  <w:tcPr>
                    <w:tcW w:w="567" w:type="dxa"/>
                    <w:vAlign w:val="center"/>
                  </w:tcPr>
                  <w:p w14:paraId="30C02A10" w14:textId="4B6F4CD2">
                    <w:pPr>
                      <w:widowControl w:val="0"/>
                      <w:tabs>
                        <w:tab w:val="left" w:pos="720"/>
                      </w:tabs>
                      <w:suppressAutoHyphens/>
                      <w:ind w:left="1134" w:hanging="720"/>
                      <w:jc w:val="center"/>
                      <w:rPr>
                        <w:szCs w:val="24"/>
                      </w:rPr>
                    </w:pPr>
                    <w:r>
                      <w:rPr>
                        <w:szCs w:val="24"/>
                      </w:rPr>
                      <w:t>318.</w:t>
                      <w:tab/>
                    </w:r>
                  </w:p>
                </w:tc>
                <w:tc>
                  <w:tcPr>
                    <w:tcW w:w="3909" w:type="dxa"/>
                    <w:vAlign w:val="center"/>
                  </w:tcPr>
                  <w:p w14:paraId="571A8240" w14:textId="77777777">
                    <w:pPr>
                      <w:rPr>
                        <w:color w:val="000000"/>
                        <w:szCs w:val="24"/>
                        <w14:ligatures w14:val="standardContextual"/>
                      </w:rPr>
                    </w:pPr>
                    <w:r>
                      <w:rPr>
                        <w:color w:val="000000"/>
                        <w:szCs w:val="24"/>
                        <w:lang w:eastAsia="lt-LT"/>
                      </w:rPr>
                      <w:t>Kaltas medžiui pusapvalis 38mm plokščias</w:t>
                    </w:r>
                  </w:p>
                </w:tc>
                <w:tc>
                  <w:tcPr>
                    <w:tcW w:w="1191" w:type="dxa"/>
                    <w:vAlign w:val="center"/>
                  </w:tcPr>
                  <w:p w14:paraId="2F03B44E" w14:textId="77777777">
                    <w:pPr>
                      <w:ind w:left="-113" w:right="-113"/>
                      <w:jc w:val="center"/>
                      <w:rPr>
                        <w:spacing w:val="-4"/>
                        <w:szCs w:val="24"/>
                        <w:lang w:eastAsia="lt-LT"/>
                      </w:rPr>
                    </w:pPr>
                    <w:r>
                      <w:rPr>
                        <w:color w:val="000000"/>
                        <w:spacing w:val="-4"/>
                        <w:szCs w:val="24"/>
                        <w:lang w:eastAsia="lt-LT"/>
                      </w:rPr>
                      <w:t>2018-05-31</w:t>
                    </w:r>
                  </w:p>
                </w:tc>
                <w:tc>
                  <w:tcPr>
                    <w:tcW w:w="821" w:type="dxa"/>
                    <w:vAlign w:val="center"/>
                  </w:tcPr>
                  <w:p w14:paraId="3C28F31F" w14:textId="77777777">
                    <w:pPr>
                      <w:ind w:left="-113" w:right="-113"/>
                      <w:jc w:val="center"/>
                      <w:rPr>
                        <w:szCs w:val="24"/>
                        <w:lang w:eastAsia="lt-LT"/>
                      </w:rPr>
                    </w:pPr>
                    <w:r>
                      <w:rPr>
                        <w:color w:val="000000"/>
                        <w:szCs w:val="24"/>
                        <w:lang w:eastAsia="lt-LT"/>
                      </w:rPr>
                      <w:t>vnt.</w:t>
                    </w:r>
                  </w:p>
                </w:tc>
                <w:tc>
                  <w:tcPr>
                    <w:tcW w:w="709" w:type="dxa"/>
                    <w:vAlign w:val="center"/>
                  </w:tcPr>
                  <w:p w14:paraId="0A03BD7D" w14:textId="77777777">
                    <w:pPr>
                      <w:jc w:val="center"/>
                      <w:rPr>
                        <w:szCs w:val="24"/>
                        <w:lang w:eastAsia="lt-LT"/>
                      </w:rPr>
                    </w:pPr>
                    <w:r>
                      <w:rPr>
                        <w:color w:val="000000"/>
                        <w:szCs w:val="24"/>
                        <w:lang w:eastAsia="lt-LT"/>
                      </w:rPr>
                      <w:t>4</w:t>
                    </w:r>
                  </w:p>
                </w:tc>
                <w:tc>
                  <w:tcPr>
                    <w:tcW w:w="1077" w:type="dxa"/>
                    <w:vAlign w:val="center"/>
                  </w:tcPr>
                  <w:p w14:paraId="4C8913FD" w14:textId="77777777">
                    <w:pPr>
                      <w:jc w:val="right"/>
                      <w:rPr>
                        <w:szCs w:val="24"/>
                        <w:lang w:eastAsia="lt-LT"/>
                      </w:rPr>
                    </w:pPr>
                    <w:r>
                      <w:rPr>
                        <w:color w:val="000000"/>
                        <w:szCs w:val="24"/>
                        <w:lang w:eastAsia="lt-LT"/>
                      </w:rPr>
                      <w:t>2,57</w:t>
                    </w:r>
                  </w:p>
                </w:tc>
                <w:tc>
                  <w:tcPr>
                    <w:tcW w:w="1305" w:type="dxa"/>
                    <w:vAlign w:val="center"/>
                  </w:tcPr>
                  <w:p w14:paraId="41D0B7DD" w14:textId="77777777">
                    <w:pPr>
                      <w:jc w:val="right"/>
                      <w:rPr>
                        <w:szCs w:val="24"/>
                        <w:lang w:eastAsia="lt-LT"/>
                      </w:rPr>
                    </w:pPr>
                    <w:r>
                      <w:rPr>
                        <w:color w:val="000000"/>
                        <w:szCs w:val="24"/>
                        <w:lang w:eastAsia="lt-LT"/>
                      </w:rPr>
                      <w:t>10,26</w:t>
                    </w:r>
                  </w:p>
                </w:tc>
              </w:tr>
              <w:tr w14:paraId="5FE75B7E" w14:textId="77777777">
                <w:trPr>
                  <w:trHeight w:val="20"/>
                  <w:jc w:val="center"/>
                </w:trPr>
                <w:tc>
                  <w:tcPr>
                    <w:tcW w:w="567" w:type="dxa"/>
                    <w:vAlign w:val="center"/>
                  </w:tcPr>
                  <w:p w14:paraId="181CC07E" w14:textId="5D80C336">
                    <w:pPr>
                      <w:widowControl w:val="0"/>
                      <w:tabs>
                        <w:tab w:val="left" w:pos="720"/>
                      </w:tabs>
                      <w:suppressAutoHyphens/>
                      <w:ind w:left="1134" w:hanging="720"/>
                      <w:jc w:val="center"/>
                      <w:rPr>
                        <w:szCs w:val="24"/>
                      </w:rPr>
                    </w:pPr>
                    <w:r>
                      <w:rPr>
                        <w:szCs w:val="24"/>
                      </w:rPr>
                      <w:t>319.</w:t>
                      <w:tab/>
                    </w:r>
                  </w:p>
                </w:tc>
                <w:tc>
                  <w:tcPr>
                    <w:tcW w:w="3909" w:type="dxa"/>
                    <w:vAlign w:val="center"/>
                  </w:tcPr>
                  <w:p w14:paraId="221164D6" w14:textId="77777777">
                    <w:pPr>
                      <w:rPr>
                        <w:color w:val="000000"/>
                        <w:szCs w:val="24"/>
                        <w14:ligatures w14:val="standardContextual"/>
                      </w:rPr>
                    </w:pPr>
                    <w:r>
                      <w:rPr>
                        <w:color w:val="000000"/>
                        <w:szCs w:val="24"/>
                        <w:lang w:eastAsia="lt-LT"/>
                      </w:rPr>
                      <w:t>Kaltas smailus SDS-PLUS</w:t>
                    </w:r>
                  </w:p>
                </w:tc>
                <w:tc>
                  <w:tcPr>
                    <w:tcW w:w="1191" w:type="dxa"/>
                    <w:vAlign w:val="center"/>
                  </w:tcPr>
                  <w:p w14:paraId="10562F06"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5556C561" w14:textId="77777777">
                    <w:pPr>
                      <w:ind w:left="-113" w:right="-113"/>
                      <w:jc w:val="center"/>
                      <w:rPr>
                        <w:szCs w:val="24"/>
                        <w:lang w:eastAsia="lt-LT"/>
                      </w:rPr>
                    </w:pPr>
                    <w:r>
                      <w:rPr>
                        <w:color w:val="000000"/>
                        <w:szCs w:val="24"/>
                        <w:lang w:eastAsia="lt-LT"/>
                      </w:rPr>
                      <w:t>vnt.</w:t>
                    </w:r>
                  </w:p>
                </w:tc>
                <w:tc>
                  <w:tcPr>
                    <w:tcW w:w="709" w:type="dxa"/>
                    <w:vAlign w:val="center"/>
                  </w:tcPr>
                  <w:p w14:paraId="7CDF1006" w14:textId="77777777">
                    <w:pPr>
                      <w:jc w:val="center"/>
                      <w:rPr>
                        <w:szCs w:val="24"/>
                        <w:lang w:eastAsia="lt-LT"/>
                      </w:rPr>
                    </w:pPr>
                    <w:r>
                      <w:rPr>
                        <w:color w:val="000000"/>
                        <w:szCs w:val="24"/>
                        <w:lang w:eastAsia="lt-LT"/>
                      </w:rPr>
                      <w:t>1</w:t>
                    </w:r>
                  </w:p>
                </w:tc>
                <w:tc>
                  <w:tcPr>
                    <w:tcW w:w="1077" w:type="dxa"/>
                    <w:vAlign w:val="center"/>
                  </w:tcPr>
                  <w:p w14:paraId="1476A4B4" w14:textId="77777777">
                    <w:pPr>
                      <w:jc w:val="right"/>
                      <w:rPr>
                        <w:szCs w:val="24"/>
                        <w:lang w:eastAsia="lt-LT"/>
                      </w:rPr>
                    </w:pPr>
                    <w:r>
                      <w:rPr>
                        <w:color w:val="000000"/>
                        <w:szCs w:val="24"/>
                        <w:lang w:eastAsia="lt-LT"/>
                      </w:rPr>
                      <w:t>3,30</w:t>
                    </w:r>
                  </w:p>
                </w:tc>
                <w:tc>
                  <w:tcPr>
                    <w:tcW w:w="1305" w:type="dxa"/>
                    <w:vAlign w:val="center"/>
                  </w:tcPr>
                  <w:p w14:paraId="26993DDF" w14:textId="77777777">
                    <w:pPr>
                      <w:jc w:val="right"/>
                      <w:rPr>
                        <w:szCs w:val="24"/>
                        <w:lang w:eastAsia="lt-LT"/>
                      </w:rPr>
                    </w:pPr>
                    <w:r>
                      <w:rPr>
                        <w:color w:val="000000"/>
                        <w:szCs w:val="24"/>
                        <w:lang w:eastAsia="lt-LT"/>
                      </w:rPr>
                      <w:t>3,30</w:t>
                    </w:r>
                  </w:p>
                </w:tc>
              </w:tr>
              <w:tr w14:paraId="4928DE0F" w14:textId="77777777">
                <w:trPr>
                  <w:trHeight w:val="20"/>
                  <w:jc w:val="center"/>
                </w:trPr>
                <w:tc>
                  <w:tcPr>
                    <w:tcW w:w="567" w:type="dxa"/>
                    <w:vAlign w:val="center"/>
                  </w:tcPr>
                  <w:p w14:paraId="49ADD58D" w14:textId="547E7241">
                    <w:pPr>
                      <w:widowControl w:val="0"/>
                      <w:tabs>
                        <w:tab w:val="left" w:pos="720"/>
                      </w:tabs>
                      <w:suppressAutoHyphens/>
                      <w:ind w:left="1134" w:hanging="720"/>
                      <w:jc w:val="center"/>
                      <w:rPr>
                        <w:szCs w:val="24"/>
                      </w:rPr>
                    </w:pPr>
                    <w:r>
                      <w:rPr>
                        <w:szCs w:val="24"/>
                      </w:rPr>
                      <w:t>320.</w:t>
                      <w:tab/>
                    </w:r>
                  </w:p>
                </w:tc>
                <w:tc>
                  <w:tcPr>
                    <w:tcW w:w="3909" w:type="dxa"/>
                    <w:vAlign w:val="center"/>
                  </w:tcPr>
                  <w:p w14:paraId="2CE667D4" w14:textId="77777777">
                    <w:pPr>
                      <w:rPr>
                        <w:color w:val="000000"/>
                        <w:szCs w:val="24"/>
                        <w14:ligatures w14:val="standardContextual"/>
                      </w:rPr>
                    </w:pPr>
                    <w:r>
                      <w:rPr>
                        <w:color w:val="000000"/>
                        <w:szCs w:val="24"/>
                        <w:lang w:eastAsia="lt-LT"/>
                      </w:rPr>
                      <w:t xml:space="preserve">Kaltų  medžiui  komplektas 18mm</w:t>
                    </w:r>
                  </w:p>
                </w:tc>
                <w:tc>
                  <w:tcPr>
                    <w:tcW w:w="1191" w:type="dxa"/>
                    <w:vAlign w:val="center"/>
                  </w:tcPr>
                  <w:p w14:paraId="1E29EF2F"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49C99645" w14:textId="77777777">
                    <w:pPr>
                      <w:ind w:left="-113" w:right="-113"/>
                      <w:jc w:val="center"/>
                      <w:rPr>
                        <w:szCs w:val="24"/>
                        <w:lang w:eastAsia="lt-LT"/>
                      </w:rPr>
                    </w:pPr>
                    <w:r>
                      <w:rPr>
                        <w:color w:val="000000"/>
                        <w:szCs w:val="24"/>
                        <w:lang w:eastAsia="lt-LT"/>
                      </w:rPr>
                      <w:t>vnt.</w:t>
                    </w:r>
                  </w:p>
                </w:tc>
                <w:tc>
                  <w:tcPr>
                    <w:tcW w:w="709" w:type="dxa"/>
                    <w:vAlign w:val="center"/>
                  </w:tcPr>
                  <w:p w14:paraId="5596B7BF" w14:textId="77777777">
                    <w:pPr>
                      <w:jc w:val="center"/>
                      <w:rPr>
                        <w:szCs w:val="24"/>
                        <w:lang w:eastAsia="lt-LT"/>
                      </w:rPr>
                    </w:pPr>
                    <w:r>
                      <w:rPr>
                        <w:color w:val="000000"/>
                        <w:szCs w:val="24"/>
                        <w:lang w:eastAsia="lt-LT"/>
                      </w:rPr>
                      <w:t>2</w:t>
                    </w:r>
                  </w:p>
                </w:tc>
                <w:tc>
                  <w:tcPr>
                    <w:tcW w:w="1077" w:type="dxa"/>
                    <w:vAlign w:val="center"/>
                  </w:tcPr>
                  <w:p w14:paraId="1213FCB2" w14:textId="77777777">
                    <w:pPr>
                      <w:jc w:val="right"/>
                      <w:rPr>
                        <w:szCs w:val="24"/>
                        <w:lang w:eastAsia="lt-LT"/>
                      </w:rPr>
                    </w:pPr>
                    <w:r>
                      <w:rPr>
                        <w:color w:val="000000"/>
                        <w:szCs w:val="24"/>
                        <w:lang w:eastAsia="lt-LT"/>
                      </w:rPr>
                      <w:t>2,95</w:t>
                    </w:r>
                  </w:p>
                </w:tc>
                <w:tc>
                  <w:tcPr>
                    <w:tcW w:w="1305" w:type="dxa"/>
                    <w:vAlign w:val="center"/>
                  </w:tcPr>
                  <w:p w14:paraId="23D1F821" w14:textId="77777777">
                    <w:pPr>
                      <w:jc w:val="right"/>
                      <w:rPr>
                        <w:szCs w:val="24"/>
                        <w:lang w:eastAsia="lt-LT"/>
                      </w:rPr>
                    </w:pPr>
                    <w:r>
                      <w:rPr>
                        <w:color w:val="000000"/>
                        <w:szCs w:val="24"/>
                        <w:lang w:eastAsia="lt-LT"/>
                      </w:rPr>
                      <w:t>5,90</w:t>
                    </w:r>
                  </w:p>
                </w:tc>
              </w:tr>
              <w:tr w14:paraId="07ACF5E5" w14:textId="77777777">
                <w:trPr>
                  <w:trHeight w:val="20"/>
                  <w:jc w:val="center"/>
                </w:trPr>
                <w:tc>
                  <w:tcPr>
                    <w:tcW w:w="567" w:type="dxa"/>
                    <w:vAlign w:val="center"/>
                  </w:tcPr>
                  <w:p w14:paraId="3FDBB7A5" w14:textId="367A13F0">
                    <w:pPr>
                      <w:widowControl w:val="0"/>
                      <w:tabs>
                        <w:tab w:val="left" w:pos="720"/>
                      </w:tabs>
                      <w:suppressAutoHyphens/>
                      <w:ind w:left="1134" w:hanging="720"/>
                      <w:jc w:val="center"/>
                      <w:rPr>
                        <w:szCs w:val="24"/>
                      </w:rPr>
                    </w:pPr>
                    <w:r>
                      <w:rPr>
                        <w:szCs w:val="24"/>
                      </w:rPr>
                      <w:t>321.</w:t>
                      <w:tab/>
                    </w:r>
                  </w:p>
                </w:tc>
                <w:tc>
                  <w:tcPr>
                    <w:tcW w:w="3909" w:type="dxa"/>
                    <w:vAlign w:val="center"/>
                  </w:tcPr>
                  <w:p w14:paraId="6B2118BE" w14:textId="77777777">
                    <w:pPr>
                      <w:rPr>
                        <w:color w:val="000000"/>
                        <w:szCs w:val="24"/>
                        <w14:ligatures w14:val="standardContextual"/>
                      </w:rPr>
                    </w:pPr>
                    <w:r>
                      <w:rPr>
                        <w:color w:val="000000"/>
                        <w:szCs w:val="24"/>
                        <w:lang w:eastAsia="lt-LT"/>
                      </w:rPr>
                      <w:t xml:space="preserve">Kaltų  medžiui skaptuoti komplektas</w:t>
                    </w:r>
                  </w:p>
                </w:tc>
                <w:tc>
                  <w:tcPr>
                    <w:tcW w:w="1191" w:type="dxa"/>
                    <w:vAlign w:val="center"/>
                  </w:tcPr>
                  <w:p w14:paraId="6FBF2F20"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147FD371" w14:textId="77777777">
                    <w:pPr>
                      <w:ind w:left="-113" w:right="-113"/>
                      <w:jc w:val="center"/>
                      <w:rPr>
                        <w:szCs w:val="24"/>
                        <w:lang w:eastAsia="lt-LT"/>
                      </w:rPr>
                    </w:pPr>
                    <w:r>
                      <w:rPr>
                        <w:color w:val="000000"/>
                        <w:szCs w:val="24"/>
                        <w:lang w:eastAsia="lt-LT"/>
                      </w:rPr>
                      <w:t>vnt.</w:t>
                    </w:r>
                  </w:p>
                </w:tc>
                <w:tc>
                  <w:tcPr>
                    <w:tcW w:w="709" w:type="dxa"/>
                    <w:vAlign w:val="center"/>
                  </w:tcPr>
                  <w:p w14:paraId="06DF506C" w14:textId="77777777">
                    <w:pPr>
                      <w:jc w:val="center"/>
                      <w:rPr>
                        <w:szCs w:val="24"/>
                        <w:lang w:eastAsia="lt-LT"/>
                      </w:rPr>
                    </w:pPr>
                    <w:r>
                      <w:rPr>
                        <w:color w:val="000000"/>
                        <w:szCs w:val="24"/>
                        <w:lang w:eastAsia="lt-LT"/>
                      </w:rPr>
                      <w:t>2</w:t>
                    </w:r>
                  </w:p>
                </w:tc>
                <w:tc>
                  <w:tcPr>
                    <w:tcW w:w="1077" w:type="dxa"/>
                    <w:vAlign w:val="center"/>
                  </w:tcPr>
                  <w:p w14:paraId="401D05D1" w14:textId="77777777">
                    <w:pPr>
                      <w:jc w:val="right"/>
                      <w:rPr>
                        <w:szCs w:val="24"/>
                        <w:lang w:eastAsia="lt-LT"/>
                      </w:rPr>
                    </w:pPr>
                    <w:r>
                      <w:rPr>
                        <w:color w:val="000000"/>
                        <w:szCs w:val="24"/>
                        <w:lang w:eastAsia="lt-LT"/>
                      </w:rPr>
                      <w:t>2,71</w:t>
                    </w:r>
                  </w:p>
                </w:tc>
                <w:tc>
                  <w:tcPr>
                    <w:tcW w:w="1305" w:type="dxa"/>
                    <w:vAlign w:val="center"/>
                  </w:tcPr>
                  <w:p w14:paraId="347500D0" w14:textId="77777777">
                    <w:pPr>
                      <w:jc w:val="right"/>
                      <w:rPr>
                        <w:szCs w:val="24"/>
                        <w:lang w:eastAsia="lt-LT"/>
                      </w:rPr>
                    </w:pPr>
                    <w:r>
                      <w:rPr>
                        <w:color w:val="000000"/>
                        <w:szCs w:val="24"/>
                        <w:lang w:eastAsia="lt-LT"/>
                      </w:rPr>
                      <w:t>5,41</w:t>
                    </w:r>
                  </w:p>
                </w:tc>
              </w:tr>
              <w:tr w14:paraId="6BBC196B" w14:textId="77777777">
                <w:trPr>
                  <w:trHeight w:val="20"/>
                  <w:jc w:val="center"/>
                </w:trPr>
                <w:tc>
                  <w:tcPr>
                    <w:tcW w:w="567" w:type="dxa"/>
                    <w:vAlign w:val="center"/>
                  </w:tcPr>
                  <w:p w14:paraId="11620CDD" w14:textId="77777777">
                    <w:pPr>
                      <w:jc w:val="center"/>
                      <w:rPr>
                        <w:b/>
                        <w:sz w:val="22"/>
                        <w:szCs w:val="22"/>
                      </w:rPr>
                    </w:pPr>
                    <w:r>
                      <w:rPr>
                        <w:b/>
                        <w:sz w:val="22"/>
                        <w:szCs w:val="22"/>
                      </w:rPr>
                      <w:t>1</w:t>
                    </w:r>
                  </w:p>
                </w:tc>
                <w:tc>
                  <w:tcPr>
                    <w:tcW w:w="3909" w:type="dxa"/>
                    <w:vAlign w:val="center"/>
                  </w:tcPr>
                  <w:p w14:paraId="79943660" w14:textId="77777777">
                    <w:pPr>
                      <w:jc w:val="center"/>
                      <w:rPr>
                        <w:b/>
                        <w:sz w:val="22"/>
                        <w:szCs w:val="22"/>
                      </w:rPr>
                    </w:pPr>
                    <w:r>
                      <w:rPr>
                        <w:b/>
                        <w:sz w:val="22"/>
                        <w:szCs w:val="22"/>
                      </w:rPr>
                      <w:t>2</w:t>
                    </w:r>
                  </w:p>
                </w:tc>
                <w:tc>
                  <w:tcPr>
                    <w:tcW w:w="1191" w:type="dxa"/>
                  </w:tcPr>
                  <w:p w14:paraId="45F6F4A4" w14:textId="77777777">
                    <w:pPr>
                      <w:ind w:left="-57" w:right="-57"/>
                      <w:jc w:val="center"/>
                      <w:rPr>
                        <w:b/>
                        <w:spacing w:val="-4"/>
                        <w:sz w:val="22"/>
                        <w:szCs w:val="22"/>
                      </w:rPr>
                    </w:pPr>
                    <w:r>
                      <w:rPr>
                        <w:b/>
                        <w:spacing w:val="-4"/>
                        <w:sz w:val="22"/>
                        <w:szCs w:val="22"/>
                      </w:rPr>
                      <w:t>3</w:t>
                    </w:r>
                  </w:p>
                </w:tc>
                <w:tc>
                  <w:tcPr>
                    <w:tcW w:w="821" w:type="dxa"/>
                  </w:tcPr>
                  <w:p w14:paraId="2E14037B" w14:textId="77777777">
                    <w:pPr>
                      <w:ind w:left="-113" w:right="-113"/>
                      <w:jc w:val="center"/>
                      <w:rPr>
                        <w:b/>
                        <w:sz w:val="22"/>
                        <w:szCs w:val="22"/>
                      </w:rPr>
                    </w:pPr>
                    <w:r>
                      <w:rPr>
                        <w:b/>
                        <w:sz w:val="22"/>
                        <w:szCs w:val="22"/>
                      </w:rPr>
                      <w:t>4</w:t>
                    </w:r>
                  </w:p>
                </w:tc>
                <w:tc>
                  <w:tcPr>
                    <w:tcW w:w="709" w:type="dxa"/>
                    <w:vAlign w:val="center"/>
                  </w:tcPr>
                  <w:p w14:paraId="50D65F99" w14:textId="77777777">
                    <w:pPr>
                      <w:ind w:left="-57" w:right="-57"/>
                      <w:jc w:val="center"/>
                      <w:rPr>
                        <w:b/>
                        <w:sz w:val="22"/>
                        <w:szCs w:val="22"/>
                      </w:rPr>
                    </w:pPr>
                    <w:r>
                      <w:rPr>
                        <w:b/>
                        <w:sz w:val="22"/>
                        <w:szCs w:val="22"/>
                      </w:rPr>
                      <w:t>5</w:t>
                    </w:r>
                  </w:p>
                </w:tc>
                <w:tc>
                  <w:tcPr>
                    <w:tcW w:w="1077" w:type="dxa"/>
                    <w:vAlign w:val="center"/>
                  </w:tcPr>
                  <w:p w14:paraId="4B1E4939" w14:textId="77777777">
                    <w:pPr>
                      <w:jc w:val="center"/>
                      <w:rPr>
                        <w:b/>
                        <w:bCs/>
                        <w:color w:val="000000"/>
                        <w:sz w:val="22"/>
                        <w:szCs w:val="22"/>
                      </w:rPr>
                    </w:pPr>
                    <w:r>
                      <w:rPr>
                        <w:b/>
                        <w:bCs/>
                        <w:color w:val="000000"/>
                        <w:sz w:val="22"/>
                        <w:szCs w:val="22"/>
                      </w:rPr>
                      <w:t>6</w:t>
                    </w:r>
                  </w:p>
                </w:tc>
                <w:tc>
                  <w:tcPr>
                    <w:tcW w:w="1305" w:type="dxa"/>
                    <w:vAlign w:val="center"/>
                  </w:tcPr>
                  <w:p w14:paraId="63EBE4F9" w14:textId="77777777">
                    <w:pPr>
                      <w:jc w:val="center"/>
                      <w:rPr>
                        <w:b/>
                        <w:bCs/>
                        <w:color w:val="000000"/>
                        <w:sz w:val="22"/>
                        <w:szCs w:val="22"/>
                      </w:rPr>
                    </w:pPr>
                    <w:r>
                      <w:rPr>
                        <w:b/>
                        <w:bCs/>
                        <w:color w:val="000000"/>
                        <w:sz w:val="22"/>
                        <w:szCs w:val="22"/>
                      </w:rPr>
                      <w:t>7</w:t>
                    </w:r>
                  </w:p>
                </w:tc>
              </w:tr>
              <w:tr w14:paraId="5D9EC509" w14:textId="77777777">
                <w:trPr>
                  <w:trHeight w:val="20"/>
                  <w:jc w:val="center"/>
                </w:trPr>
                <w:tc>
                  <w:tcPr>
                    <w:tcW w:w="567" w:type="dxa"/>
                    <w:vAlign w:val="center"/>
                  </w:tcPr>
                  <w:p w14:paraId="2A280C78" w14:textId="4E67025A">
                    <w:pPr>
                      <w:widowControl w:val="0"/>
                      <w:tabs>
                        <w:tab w:val="left" w:pos="720"/>
                      </w:tabs>
                      <w:suppressAutoHyphens/>
                      <w:ind w:left="1134" w:hanging="720"/>
                      <w:jc w:val="center"/>
                      <w:rPr>
                        <w:szCs w:val="24"/>
                      </w:rPr>
                    </w:pPr>
                    <w:r>
                      <w:rPr>
                        <w:szCs w:val="24"/>
                      </w:rPr>
                      <w:t>322.</w:t>
                      <w:tab/>
                    </w:r>
                  </w:p>
                </w:tc>
                <w:tc>
                  <w:tcPr>
                    <w:tcW w:w="3909" w:type="dxa"/>
                    <w:vAlign w:val="center"/>
                  </w:tcPr>
                  <w:p w14:paraId="5D730EF7" w14:textId="77777777">
                    <w:pPr>
                      <w:rPr>
                        <w:color w:val="000000"/>
                        <w:szCs w:val="24"/>
                        <w14:ligatures w14:val="standardContextual"/>
                      </w:rPr>
                    </w:pPr>
                    <w:r>
                      <w:rPr>
                        <w:color w:val="000000"/>
                        <w:szCs w:val="24"/>
                        <w:lang w:eastAsia="lt-LT"/>
                      </w:rPr>
                      <w:t>Kaltų komplektas</w:t>
                    </w:r>
                  </w:p>
                </w:tc>
                <w:tc>
                  <w:tcPr>
                    <w:tcW w:w="1191" w:type="dxa"/>
                    <w:vAlign w:val="center"/>
                  </w:tcPr>
                  <w:p w14:paraId="2211FC7D"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7100A53" w14:textId="77777777">
                    <w:pPr>
                      <w:ind w:left="-113" w:right="-113"/>
                      <w:jc w:val="center"/>
                      <w:rPr>
                        <w:szCs w:val="24"/>
                        <w:lang w:eastAsia="lt-LT"/>
                      </w:rPr>
                    </w:pPr>
                    <w:r>
                      <w:rPr>
                        <w:color w:val="000000"/>
                        <w:szCs w:val="24"/>
                        <w:lang w:eastAsia="lt-LT"/>
                      </w:rPr>
                      <w:t>vnt.</w:t>
                    </w:r>
                  </w:p>
                </w:tc>
                <w:tc>
                  <w:tcPr>
                    <w:tcW w:w="709" w:type="dxa"/>
                    <w:vAlign w:val="center"/>
                  </w:tcPr>
                  <w:p w14:paraId="2D68CD7F" w14:textId="77777777">
                    <w:pPr>
                      <w:jc w:val="center"/>
                      <w:rPr>
                        <w:szCs w:val="24"/>
                        <w:lang w:eastAsia="lt-LT"/>
                      </w:rPr>
                    </w:pPr>
                    <w:r>
                      <w:rPr>
                        <w:color w:val="000000"/>
                        <w:szCs w:val="24"/>
                        <w:lang w:eastAsia="lt-LT"/>
                      </w:rPr>
                      <w:t>1</w:t>
                    </w:r>
                  </w:p>
                </w:tc>
                <w:tc>
                  <w:tcPr>
                    <w:tcW w:w="1077" w:type="dxa"/>
                    <w:vAlign w:val="center"/>
                  </w:tcPr>
                  <w:p w14:paraId="28A05595" w14:textId="77777777">
                    <w:pPr>
                      <w:jc w:val="right"/>
                      <w:rPr>
                        <w:szCs w:val="24"/>
                        <w:lang w:eastAsia="lt-LT"/>
                      </w:rPr>
                    </w:pPr>
                    <w:r>
                      <w:rPr>
                        <w:color w:val="000000"/>
                        <w:szCs w:val="24"/>
                        <w:lang w:eastAsia="lt-LT"/>
                      </w:rPr>
                      <w:t>39,46</w:t>
                    </w:r>
                  </w:p>
                </w:tc>
                <w:tc>
                  <w:tcPr>
                    <w:tcW w:w="1305" w:type="dxa"/>
                    <w:vAlign w:val="center"/>
                  </w:tcPr>
                  <w:p w14:paraId="2A0003CE" w14:textId="77777777">
                    <w:pPr>
                      <w:jc w:val="right"/>
                      <w:rPr>
                        <w:szCs w:val="24"/>
                        <w:lang w:eastAsia="lt-LT"/>
                      </w:rPr>
                    </w:pPr>
                    <w:r>
                      <w:rPr>
                        <w:color w:val="000000"/>
                        <w:szCs w:val="24"/>
                        <w:lang w:eastAsia="lt-LT"/>
                      </w:rPr>
                      <w:t>39,46</w:t>
                    </w:r>
                  </w:p>
                </w:tc>
              </w:tr>
              <w:tr w14:paraId="70C2E0EE" w14:textId="77777777">
                <w:trPr>
                  <w:trHeight w:val="20"/>
                  <w:jc w:val="center"/>
                </w:trPr>
                <w:tc>
                  <w:tcPr>
                    <w:tcW w:w="567" w:type="dxa"/>
                    <w:vAlign w:val="center"/>
                  </w:tcPr>
                  <w:p w14:paraId="2EF9C3E3" w14:textId="73ECE5DA">
                    <w:pPr>
                      <w:widowControl w:val="0"/>
                      <w:tabs>
                        <w:tab w:val="left" w:pos="720"/>
                      </w:tabs>
                      <w:suppressAutoHyphens/>
                      <w:ind w:left="1134" w:hanging="720"/>
                      <w:jc w:val="center"/>
                      <w:rPr>
                        <w:szCs w:val="24"/>
                      </w:rPr>
                    </w:pPr>
                    <w:r>
                      <w:rPr>
                        <w:szCs w:val="24"/>
                      </w:rPr>
                      <w:t>323.</w:t>
                      <w:tab/>
                    </w:r>
                  </w:p>
                </w:tc>
                <w:tc>
                  <w:tcPr>
                    <w:tcW w:w="3909" w:type="dxa"/>
                    <w:vAlign w:val="center"/>
                  </w:tcPr>
                  <w:p w14:paraId="3EDC983B" w14:textId="77777777">
                    <w:pPr>
                      <w:rPr>
                        <w:color w:val="000000"/>
                        <w:szCs w:val="24"/>
                        <w14:ligatures w14:val="standardContextual"/>
                      </w:rPr>
                    </w:pPr>
                    <w:r>
                      <w:rPr>
                        <w:color w:val="000000"/>
                        <w:szCs w:val="24"/>
                        <w:lang w:eastAsia="lt-LT"/>
                      </w:rPr>
                      <w:t>Kaltų komplektas medžiui 6-24-mm 5vnt</w:t>
                    </w:r>
                  </w:p>
                </w:tc>
                <w:tc>
                  <w:tcPr>
                    <w:tcW w:w="1191" w:type="dxa"/>
                    <w:vAlign w:val="center"/>
                  </w:tcPr>
                  <w:p w14:paraId="2FC8F530"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4B72FF8A" w14:textId="77777777">
                    <w:pPr>
                      <w:ind w:left="-113" w:right="-113"/>
                      <w:jc w:val="center"/>
                      <w:rPr>
                        <w:szCs w:val="24"/>
                        <w:lang w:eastAsia="lt-LT"/>
                      </w:rPr>
                    </w:pPr>
                    <w:r>
                      <w:rPr>
                        <w:color w:val="000000"/>
                        <w:szCs w:val="24"/>
                        <w:lang w:eastAsia="lt-LT"/>
                      </w:rPr>
                      <w:t>vnt.</w:t>
                    </w:r>
                  </w:p>
                </w:tc>
                <w:tc>
                  <w:tcPr>
                    <w:tcW w:w="709" w:type="dxa"/>
                    <w:vAlign w:val="center"/>
                  </w:tcPr>
                  <w:p w14:paraId="15C22774" w14:textId="77777777">
                    <w:pPr>
                      <w:jc w:val="center"/>
                      <w:rPr>
                        <w:szCs w:val="24"/>
                        <w:lang w:eastAsia="lt-LT"/>
                      </w:rPr>
                    </w:pPr>
                    <w:r>
                      <w:rPr>
                        <w:color w:val="000000"/>
                        <w:szCs w:val="24"/>
                        <w:lang w:eastAsia="lt-LT"/>
                      </w:rPr>
                      <w:t>3</w:t>
                    </w:r>
                  </w:p>
                </w:tc>
                <w:tc>
                  <w:tcPr>
                    <w:tcW w:w="1077" w:type="dxa"/>
                    <w:vAlign w:val="center"/>
                  </w:tcPr>
                  <w:p w14:paraId="54704A35" w14:textId="77777777">
                    <w:pPr>
                      <w:jc w:val="right"/>
                      <w:rPr>
                        <w:szCs w:val="24"/>
                        <w:lang w:eastAsia="lt-LT"/>
                      </w:rPr>
                    </w:pPr>
                    <w:r>
                      <w:rPr>
                        <w:color w:val="000000"/>
                        <w:szCs w:val="24"/>
                        <w:lang w:eastAsia="lt-LT"/>
                      </w:rPr>
                      <w:t>4,94</w:t>
                    </w:r>
                  </w:p>
                </w:tc>
                <w:tc>
                  <w:tcPr>
                    <w:tcW w:w="1305" w:type="dxa"/>
                    <w:vAlign w:val="center"/>
                  </w:tcPr>
                  <w:p w14:paraId="72DBAE84" w14:textId="77777777">
                    <w:pPr>
                      <w:jc w:val="right"/>
                      <w:rPr>
                        <w:szCs w:val="24"/>
                        <w:lang w:eastAsia="lt-LT"/>
                      </w:rPr>
                    </w:pPr>
                    <w:r>
                      <w:rPr>
                        <w:color w:val="000000"/>
                        <w:szCs w:val="24"/>
                        <w:lang w:eastAsia="lt-LT"/>
                      </w:rPr>
                      <w:t>14,83</w:t>
                    </w:r>
                  </w:p>
                </w:tc>
              </w:tr>
              <w:tr w14:paraId="040AF66A" w14:textId="77777777">
                <w:trPr>
                  <w:trHeight w:val="20"/>
                  <w:jc w:val="center"/>
                </w:trPr>
                <w:tc>
                  <w:tcPr>
                    <w:tcW w:w="567" w:type="dxa"/>
                    <w:vAlign w:val="center"/>
                  </w:tcPr>
                  <w:p w14:paraId="7F3C08B6" w14:textId="42CE7D4D">
                    <w:pPr>
                      <w:widowControl w:val="0"/>
                      <w:tabs>
                        <w:tab w:val="left" w:pos="720"/>
                      </w:tabs>
                      <w:suppressAutoHyphens/>
                      <w:ind w:left="1134" w:hanging="720"/>
                      <w:jc w:val="center"/>
                      <w:rPr>
                        <w:szCs w:val="24"/>
                      </w:rPr>
                    </w:pPr>
                    <w:r>
                      <w:rPr>
                        <w:szCs w:val="24"/>
                      </w:rPr>
                      <w:t>324.</w:t>
                      <w:tab/>
                    </w:r>
                  </w:p>
                </w:tc>
                <w:tc>
                  <w:tcPr>
                    <w:tcW w:w="3909" w:type="dxa"/>
                    <w:vAlign w:val="center"/>
                  </w:tcPr>
                  <w:p w14:paraId="3D2730DE" w14:textId="77777777">
                    <w:pPr>
                      <w:rPr>
                        <w:color w:val="000000"/>
                        <w:szCs w:val="24"/>
                        <w14:ligatures w14:val="standardContextual"/>
                      </w:rPr>
                    </w:pPr>
                    <w:r>
                      <w:rPr>
                        <w:color w:val="000000"/>
                        <w:szCs w:val="24"/>
                        <w:lang w:eastAsia="lt-LT"/>
                      </w:rPr>
                      <w:t>Kaltų rinkinys</w:t>
                    </w:r>
                  </w:p>
                </w:tc>
                <w:tc>
                  <w:tcPr>
                    <w:tcW w:w="1191" w:type="dxa"/>
                    <w:vAlign w:val="center"/>
                  </w:tcPr>
                  <w:p w14:paraId="238A8D2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555656A" w14:textId="77777777">
                    <w:pPr>
                      <w:ind w:left="-113" w:right="-113"/>
                      <w:jc w:val="center"/>
                      <w:rPr>
                        <w:szCs w:val="24"/>
                        <w:lang w:eastAsia="lt-LT"/>
                      </w:rPr>
                    </w:pPr>
                    <w:r>
                      <w:rPr>
                        <w:color w:val="000000"/>
                        <w:szCs w:val="24"/>
                        <w:lang w:eastAsia="lt-LT"/>
                      </w:rPr>
                      <w:t>kompl.</w:t>
                    </w:r>
                  </w:p>
                </w:tc>
                <w:tc>
                  <w:tcPr>
                    <w:tcW w:w="709" w:type="dxa"/>
                    <w:vAlign w:val="center"/>
                  </w:tcPr>
                  <w:p w14:paraId="082043FD" w14:textId="77777777">
                    <w:pPr>
                      <w:jc w:val="center"/>
                      <w:rPr>
                        <w:szCs w:val="24"/>
                        <w:lang w:eastAsia="lt-LT"/>
                      </w:rPr>
                    </w:pPr>
                    <w:r>
                      <w:rPr>
                        <w:color w:val="000000"/>
                        <w:szCs w:val="24"/>
                        <w:lang w:eastAsia="lt-LT"/>
                      </w:rPr>
                      <w:t>1</w:t>
                    </w:r>
                  </w:p>
                </w:tc>
                <w:tc>
                  <w:tcPr>
                    <w:tcW w:w="1077" w:type="dxa"/>
                    <w:vAlign w:val="center"/>
                  </w:tcPr>
                  <w:p w14:paraId="58DD0864" w14:textId="77777777">
                    <w:pPr>
                      <w:jc w:val="right"/>
                      <w:rPr>
                        <w:szCs w:val="24"/>
                        <w:lang w:eastAsia="lt-LT"/>
                      </w:rPr>
                    </w:pPr>
                    <w:r>
                      <w:rPr>
                        <w:color w:val="000000"/>
                        <w:szCs w:val="24"/>
                        <w:lang w:eastAsia="lt-LT"/>
                      </w:rPr>
                      <w:t>35,71</w:t>
                    </w:r>
                  </w:p>
                </w:tc>
                <w:tc>
                  <w:tcPr>
                    <w:tcW w:w="1305" w:type="dxa"/>
                    <w:vAlign w:val="center"/>
                  </w:tcPr>
                  <w:p w14:paraId="3297C91C" w14:textId="77777777">
                    <w:pPr>
                      <w:jc w:val="right"/>
                      <w:rPr>
                        <w:szCs w:val="24"/>
                        <w:lang w:eastAsia="lt-LT"/>
                      </w:rPr>
                    </w:pPr>
                    <w:r>
                      <w:rPr>
                        <w:color w:val="000000"/>
                        <w:szCs w:val="24"/>
                        <w:lang w:eastAsia="lt-LT"/>
                      </w:rPr>
                      <w:t>35,71</w:t>
                    </w:r>
                  </w:p>
                </w:tc>
              </w:tr>
              <w:tr w14:paraId="42178355" w14:textId="77777777">
                <w:trPr>
                  <w:trHeight w:val="20"/>
                  <w:jc w:val="center"/>
                </w:trPr>
                <w:tc>
                  <w:tcPr>
                    <w:tcW w:w="567" w:type="dxa"/>
                    <w:vAlign w:val="center"/>
                  </w:tcPr>
                  <w:p w14:paraId="339BFFAC" w14:textId="772E6D85">
                    <w:pPr>
                      <w:widowControl w:val="0"/>
                      <w:tabs>
                        <w:tab w:val="left" w:pos="720"/>
                      </w:tabs>
                      <w:suppressAutoHyphens/>
                      <w:ind w:left="1134" w:hanging="720"/>
                      <w:jc w:val="center"/>
                      <w:rPr>
                        <w:szCs w:val="24"/>
                      </w:rPr>
                    </w:pPr>
                    <w:r>
                      <w:rPr>
                        <w:szCs w:val="24"/>
                      </w:rPr>
                      <w:t>325.</w:t>
                      <w:tab/>
                    </w:r>
                  </w:p>
                </w:tc>
                <w:tc>
                  <w:tcPr>
                    <w:tcW w:w="3909" w:type="dxa"/>
                    <w:vAlign w:val="center"/>
                  </w:tcPr>
                  <w:p w14:paraId="02AC480C" w14:textId="77777777">
                    <w:pPr>
                      <w:rPr>
                        <w:color w:val="000000"/>
                        <w:szCs w:val="24"/>
                        <w14:ligatures w14:val="standardContextual"/>
                      </w:rPr>
                    </w:pPr>
                    <w:r>
                      <w:rPr>
                        <w:color w:val="000000"/>
                        <w:szCs w:val="24"/>
                        <w:lang w:eastAsia="lt-LT"/>
                      </w:rPr>
                      <w:t>Kaltų rinkinys odai</w:t>
                    </w:r>
                  </w:p>
                </w:tc>
                <w:tc>
                  <w:tcPr>
                    <w:tcW w:w="1191" w:type="dxa"/>
                    <w:vAlign w:val="center"/>
                  </w:tcPr>
                  <w:p w14:paraId="2654B0AE"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1A0ABF29" w14:textId="77777777">
                    <w:pPr>
                      <w:ind w:left="-113" w:right="-113"/>
                      <w:jc w:val="center"/>
                      <w:rPr>
                        <w:szCs w:val="24"/>
                        <w:lang w:eastAsia="lt-LT"/>
                      </w:rPr>
                    </w:pPr>
                    <w:r>
                      <w:rPr>
                        <w:color w:val="000000"/>
                        <w:szCs w:val="24"/>
                        <w:lang w:eastAsia="lt-LT"/>
                      </w:rPr>
                      <w:t>kompl.</w:t>
                    </w:r>
                  </w:p>
                </w:tc>
                <w:tc>
                  <w:tcPr>
                    <w:tcW w:w="709" w:type="dxa"/>
                    <w:vAlign w:val="center"/>
                  </w:tcPr>
                  <w:p w14:paraId="29543800" w14:textId="77777777">
                    <w:pPr>
                      <w:jc w:val="center"/>
                      <w:rPr>
                        <w:szCs w:val="24"/>
                        <w:lang w:eastAsia="lt-LT"/>
                      </w:rPr>
                    </w:pPr>
                    <w:r>
                      <w:rPr>
                        <w:color w:val="000000"/>
                        <w:szCs w:val="24"/>
                        <w:lang w:eastAsia="lt-LT"/>
                      </w:rPr>
                      <w:t>20</w:t>
                    </w:r>
                  </w:p>
                </w:tc>
                <w:tc>
                  <w:tcPr>
                    <w:tcW w:w="1077" w:type="dxa"/>
                    <w:vAlign w:val="center"/>
                  </w:tcPr>
                  <w:p w14:paraId="1EF52301" w14:textId="77777777">
                    <w:pPr>
                      <w:jc w:val="right"/>
                      <w:rPr>
                        <w:szCs w:val="24"/>
                        <w:lang w:eastAsia="lt-LT"/>
                      </w:rPr>
                    </w:pPr>
                    <w:r>
                      <w:rPr>
                        <w:color w:val="000000"/>
                        <w:szCs w:val="24"/>
                        <w:lang w:eastAsia="lt-LT"/>
                      </w:rPr>
                      <w:t>2,25</w:t>
                    </w:r>
                  </w:p>
                </w:tc>
                <w:tc>
                  <w:tcPr>
                    <w:tcW w:w="1305" w:type="dxa"/>
                    <w:vAlign w:val="center"/>
                  </w:tcPr>
                  <w:p w14:paraId="3D4CB062" w14:textId="77777777">
                    <w:pPr>
                      <w:jc w:val="right"/>
                      <w:rPr>
                        <w:szCs w:val="24"/>
                        <w:lang w:eastAsia="lt-LT"/>
                      </w:rPr>
                    </w:pPr>
                    <w:r>
                      <w:rPr>
                        <w:color w:val="000000"/>
                        <w:szCs w:val="24"/>
                        <w:lang w:eastAsia="lt-LT"/>
                      </w:rPr>
                      <w:t>45,00</w:t>
                    </w:r>
                  </w:p>
                </w:tc>
              </w:tr>
              <w:tr w14:paraId="2101CD96" w14:textId="77777777">
                <w:trPr>
                  <w:trHeight w:val="20"/>
                  <w:jc w:val="center"/>
                </w:trPr>
                <w:tc>
                  <w:tcPr>
                    <w:tcW w:w="567" w:type="dxa"/>
                    <w:vAlign w:val="center"/>
                  </w:tcPr>
                  <w:p w14:paraId="1B1624A7" w14:textId="4E9FB60D">
                    <w:pPr>
                      <w:widowControl w:val="0"/>
                      <w:tabs>
                        <w:tab w:val="left" w:pos="720"/>
                      </w:tabs>
                      <w:suppressAutoHyphens/>
                      <w:ind w:left="1134" w:hanging="720"/>
                      <w:jc w:val="center"/>
                      <w:rPr>
                        <w:szCs w:val="24"/>
                      </w:rPr>
                    </w:pPr>
                    <w:r>
                      <w:rPr>
                        <w:szCs w:val="24"/>
                      </w:rPr>
                      <w:t>326.</w:t>
                      <w:tab/>
                    </w:r>
                  </w:p>
                </w:tc>
                <w:tc>
                  <w:tcPr>
                    <w:tcW w:w="3909" w:type="dxa"/>
                    <w:vAlign w:val="center"/>
                  </w:tcPr>
                  <w:p w14:paraId="3B88ED2A" w14:textId="77777777">
                    <w:pPr>
                      <w:rPr>
                        <w:color w:val="000000"/>
                        <w:szCs w:val="24"/>
                        <w14:ligatures w14:val="standardContextual"/>
                      </w:rPr>
                    </w:pPr>
                    <w:r>
                      <w:rPr>
                        <w:color w:val="000000"/>
                        <w:szCs w:val="24"/>
                        <w:lang w:eastAsia="lt-LT"/>
                      </w:rPr>
                      <w:t>Kaltų rinkinys odai</w:t>
                    </w:r>
                  </w:p>
                </w:tc>
                <w:tc>
                  <w:tcPr>
                    <w:tcW w:w="1191" w:type="dxa"/>
                    <w:vAlign w:val="center"/>
                  </w:tcPr>
                  <w:p w14:paraId="0EFF3D93"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70E9F7A8" w14:textId="77777777">
                    <w:pPr>
                      <w:ind w:left="-113" w:right="-113"/>
                      <w:jc w:val="center"/>
                      <w:rPr>
                        <w:szCs w:val="24"/>
                        <w:lang w:eastAsia="lt-LT"/>
                      </w:rPr>
                    </w:pPr>
                    <w:r>
                      <w:rPr>
                        <w:color w:val="000000"/>
                        <w:szCs w:val="24"/>
                        <w:lang w:eastAsia="lt-LT"/>
                      </w:rPr>
                      <w:t>kompl.</w:t>
                    </w:r>
                  </w:p>
                </w:tc>
                <w:tc>
                  <w:tcPr>
                    <w:tcW w:w="709" w:type="dxa"/>
                    <w:vAlign w:val="center"/>
                  </w:tcPr>
                  <w:p w14:paraId="5ACEDE44" w14:textId="77777777">
                    <w:pPr>
                      <w:jc w:val="center"/>
                      <w:rPr>
                        <w:szCs w:val="24"/>
                        <w:lang w:eastAsia="lt-LT"/>
                      </w:rPr>
                    </w:pPr>
                    <w:r>
                      <w:rPr>
                        <w:color w:val="000000"/>
                        <w:szCs w:val="24"/>
                        <w:lang w:eastAsia="lt-LT"/>
                      </w:rPr>
                      <w:t>2</w:t>
                    </w:r>
                  </w:p>
                </w:tc>
                <w:tc>
                  <w:tcPr>
                    <w:tcW w:w="1077" w:type="dxa"/>
                    <w:vAlign w:val="center"/>
                  </w:tcPr>
                  <w:p w14:paraId="4D31C8D2" w14:textId="77777777">
                    <w:pPr>
                      <w:jc w:val="right"/>
                      <w:rPr>
                        <w:szCs w:val="24"/>
                        <w:lang w:eastAsia="lt-LT"/>
                      </w:rPr>
                    </w:pPr>
                    <w:r>
                      <w:rPr>
                        <w:color w:val="000000"/>
                        <w:szCs w:val="24"/>
                        <w:lang w:eastAsia="lt-LT"/>
                      </w:rPr>
                      <w:t>18,00</w:t>
                    </w:r>
                  </w:p>
                </w:tc>
                <w:tc>
                  <w:tcPr>
                    <w:tcW w:w="1305" w:type="dxa"/>
                    <w:vAlign w:val="center"/>
                  </w:tcPr>
                  <w:p w14:paraId="09F1EC45" w14:textId="77777777">
                    <w:pPr>
                      <w:jc w:val="right"/>
                      <w:rPr>
                        <w:szCs w:val="24"/>
                        <w:lang w:eastAsia="lt-LT"/>
                      </w:rPr>
                    </w:pPr>
                    <w:r>
                      <w:rPr>
                        <w:color w:val="000000"/>
                        <w:szCs w:val="24"/>
                        <w:lang w:eastAsia="lt-LT"/>
                      </w:rPr>
                      <w:t>36,00</w:t>
                    </w:r>
                  </w:p>
                </w:tc>
              </w:tr>
              <w:tr w14:paraId="7D1D4AFC" w14:textId="77777777">
                <w:trPr>
                  <w:trHeight w:val="20"/>
                  <w:jc w:val="center"/>
                </w:trPr>
                <w:tc>
                  <w:tcPr>
                    <w:tcW w:w="567" w:type="dxa"/>
                    <w:vAlign w:val="center"/>
                  </w:tcPr>
                  <w:p w14:paraId="5D38C803" w14:textId="57EC9200">
                    <w:pPr>
                      <w:widowControl w:val="0"/>
                      <w:tabs>
                        <w:tab w:val="left" w:pos="720"/>
                      </w:tabs>
                      <w:suppressAutoHyphens/>
                      <w:ind w:left="1134" w:hanging="720"/>
                      <w:jc w:val="center"/>
                      <w:rPr>
                        <w:szCs w:val="24"/>
                      </w:rPr>
                    </w:pPr>
                    <w:r>
                      <w:rPr>
                        <w:szCs w:val="24"/>
                      </w:rPr>
                      <w:t>327.</w:t>
                      <w:tab/>
                    </w:r>
                  </w:p>
                </w:tc>
                <w:tc>
                  <w:tcPr>
                    <w:tcW w:w="3909" w:type="dxa"/>
                    <w:vAlign w:val="center"/>
                  </w:tcPr>
                  <w:p w14:paraId="665DF0BB" w14:textId="77777777">
                    <w:pPr>
                      <w:rPr>
                        <w:color w:val="000000"/>
                        <w:szCs w:val="24"/>
                        <w14:ligatures w14:val="standardContextual"/>
                      </w:rPr>
                    </w:pPr>
                    <w:r>
                      <w:rPr>
                        <w:color w:val="000000"/>
                        <w:szCs w:val="24"/>
                        <w:lang w:eastAsia="lt-LT"/>
                      </w:rPr>
                      <w:t>Kampainis GWS-35D aliuminis</w:t>
                    </w:r>
                  </w:p>
                </w:tc>
                <w:tc>
                  <w:tcPr>
                    <w:tcW w:w="1191" w:type="dxa"/>
                    <w:vAlign w:val="center"/>
                  </w:tcPr>
                  <w:p w14:paraId="3CE92760"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579867DD" w14:textId="77777777">
                    <w:pPr>
                      <w:ind w:left="-113" w:right="-113"/>
                      <w:jc w:val="center"/>
                      <w:rPr>
                        <w:szCs w:val="24"/>
                        <w:lang w:eastAsia="lt-LT"/>
                      </w:rPr>
                    </w:pPr>
                    <w:r>
                      <w:rPr>
                        <w:color w:val="000000"/>
                        <w:szCs w:val="24"/>
                        <w:lang w:eastAsia="lt-LT"/>
                      </w:rPr>
                      <w:t>vnt.</w:t>
                    </w:r>
                  </w:p>
                </w:tc>
                <w:tc>
                  <w:tcPr>
                    <w:tcW w:w="709" w:type="dxa"/>
                    <w:vAlign w:val="center"/>
                  </w:tcPr>
                  <w:p w14:paraId="0CD568E6" w14:textId="77777777">
                    <w:pPr>
                      <w:jc w:val="center"/>
                      <w:rPr>
                        <w:szCs w:val="24"/>
                        <w:lang w:eastAsia="lt-LT"/>
                      </w:rPr>
                    </w:pPr>
                    <w:r>
                      <w:rPr>
                        <w:color w:val="000000"/>
                        <w:szCs w:val="24"/>
                        <w:lang w:eastAsia="lt-LT"/>
                      </w:rPr>
                      <w:t>1</w:t>
                    </w:r>
                  </w:p>
                </w:tc>
                <w:tc>
                  <w:tcPr>
                    <w:tcW w:w="1077" w:type="dxa"/>
                    <w:vAlign w:val="center"/>
                  </w:tcPr>
                  <w:p w14:paraId="7225EA56" w14:textId="77777777">
                    <w:pPr>
                      <w:jc w:val="right"/>
                      <w:rPr>
                        <w:szCs w:val="24"/>
                        <w:lang w:eastAsia="lt-LT"/>
                      </w:rPr>
                    </w:pPr>
                    <w:r>
                      <w:rPr>
                        <w:color w:val="000000"/>
                        <w:szCs w:val="24"/>
                        <w:lang w:eastAsia="lt-LT"/>
                      </w:rPr>
                      <w:t>3,82</w:t>
                    </w:r>
                  </w:p>
                </w:tc>
                <w:tc>
                  <w:tcPr>
                    <w:tcW w:w="1305" w:type="dxa"/>
                    <w:vAlign w:val="center"/>
                  </w:tcPr>
                  <w:p w14:paraId="339BDA95" w14:textId="77777777">
                    <w:pPr>
                      <w:jc w:val="right"/>
                      <w:rPr>
                        <w:szCs w:val="24"/>
                        <w:lang w:eastAsia="lt-LT"/>
                      </w:rPr>
                    </w:pPr>
                    <w:r>
                      <w:rPr>
                        <w:color w:val="000000"/>
                        <w:szCs w:val="24"/>
                        <w:lang w:eastAsia="lt-LT"/>
                      </w:rPr>
                      <w:t>3,82</w:t>
                    </w:r>
                  </w:p>
                </w:tc>
              </w:tr>
              <w:tr w14:paraId="1C438850" w14:textId="77777777">
                <w:trPr>
                  <w:trHeight w:val="20"/>
                  <w:jc w:val="center"/>
                </w:trPr>
                <w:tc>
                  <w:tcPr>
                    <w:tcW w:w="567" w:type="dxa"/>
                    <w:vAlign w:val="center"/>
                  </w:tcPr>
                  <w:p w14:paraId="67D2A2FA" w14:textId="125A4A2B">
                    <w:pPr>
                      <w:widowControl w:val="0"/>
                      <w:tabs>
                        <w:tab w:val="left" w:pos="720"/>
                      </w:tabs>
                      <w:suppressAutoHyphens/>
                      <w:ind w:left="1134" w:hanging="720"/>
                      <w:jc w:val="center"/>
                      <w:rPr>
                        <w:szCs w:val="24"/>
                      </w:rPr>
                    </w:pPr>
                    <w:r>
                      <w:rPr>
                        <w:szCs w:val="24"/>
                      </w:rPr>
                      <w:t>328.</w:t>
                      <w:tab/>
                    </w:r>
                  </w:p>
                </w:tc>
                <w:tc>
                  <w:tcPr>
                    <w:tcW w:w="3909" w:type="dxa"/>
                    <w:vAlign w:val="center"/>
                  </w:tcPr>
                  <w:p w14:paraId="16C32D5C" w14:textId="77777777">
                    <w:pPr>
                      <w:rPr>
                        <w:color w:val="000000"/>
                        <w:szCs w:val="24"/>
                        <w14:ligatures w14:val="standardContextual"/>
                      </w:rPr>
                    </w:pPr>
                    <w:r>
                      <w:rPr>
                        <w:color w:val="000000"/>
                        <w:szCs w:val="24"/>
                        <w:lang w:eastAsia="lt-LT"/>
                      </w:rPr>
                      <w:t xml:space="preserve">Kamštinė  lenta 60*90 deli</w:t>
                    </w:r>
                  </w:p>
                </w:tc>
                <w:tc>
                  <w:tcPr>
                    <w:tcW w:w="1191" w:type="dxa"/>
                    <w:vAlign w:val="center"/>
                  </w:tcPr>
                  <w:p w14:paraId="58AFE269"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6E8DB4A0" w14:textId="77777777">
                    <w:pPr>
                      <w:ind w:left="-113" w:right="-113"/>
                      <w:jc w:val="center"/>
                      <w:rPr>
                        <w:szCs w:val="24"/>
                        <w:lang w:eastAsia="lt-LT"/>
                      </w:rPr>
                    </w:pPr>
                    <w:r>
                      <w:rPr>
                        <w:color w:val="000000"/>
                        <w:szCs w:val="24"/>
                        <w:lang w:eastAsia="lt-LT"/>
                      </w:rPr>
                      <w:t>vnt.</w:t>
                    </w:r>
                  </w:p>
                </w:tc>
                <w:tc>
                  <w:tcPr>
                    <w:tcW w:w="709" w:type="dxa"/>
                    <w:vAlign w:val="center"/>
                  </w:tcPr>
                  <w:p w14:paraId="4D576033" w14:textId="77777777">
                    <w:pPr>
                      <w:jc w:val="center"/>
                      <w:rPr>
                        <w:szCs w:val="24"/>
                        <w:lang w:eastAsia="lt-LT"/>
                      </w:rPr>
                    </w:pPr>
                    <w:r>
                      <w:rPr>
                        <w:color w:val="000000"/>
                        <w:szCs w:val="24"/>
                        <w:lang w:eastAsia="lt-LT"/>
                      </w:rPr>
                      <w:t>3</w:t>
                    </w:r>
                  </w:p>
                </w:tc>
                <w:tc>
                  <w:tcPr>
                    <w:tcW w:w="1077" w:type="dxa"/>
                    <w:vAlign w:val="center"/>
                  </w:tcPr>
                  <w:p w14:paraId="2C126AF5" w14:textId="77777777">
                    <w:pPr>
                      <w:jc w:val="right"/>
                      <w:rPr>
                        <w:szCs w:val="24"/>
                        <w:lang w:eastAsia="lt-LT"/>
                      </w:rPr>
                    </w:pPr>
                    <w:r>
                      <w:rPr>
                        <w:color w:val="000000"/>
                        <w:szCs w:val="24"/>
                        <w:lang w:eastAsia="lt-LT"/>
                      </w:rPr>
                      <w:t>15,26</w:t>
                    </w:r>
                  </w:p>
                </w:tc>
                <w:tc>
                  <w:tcPr>
                    <w:tcW w:w="1305" w:type="dxa"/>
                    <w:vAlign w:val="center"/>
                  </w:tcPr>
                  <w:p w14:paraId="599DF818" w14:textId="77777777">
                    <w:pPr>
                      <w:jc w:val="right"/>
                      <w:rPr>
                        <w:szCs w:val="24"/>
                        <w:lang w:eastAsia="lt-LT"/>
                      </w:rPr>
                    </w:pPr>
                    <w:r>
                      <w:rPr>
                        <w:color w:val="000000"/>
                        <w:szCs w:val="24"/>
                        <w:lang w:eastAsia="lt-LT"/>
                      </w:rPr>
                      <w:t>45,79</w:t>
                    </w:r>
                  </w:p>
                </w:tc>
              </w:tr>
              <w:tr w14:paraId="5341A26C" w14:textId="77777777">
                <w:trPr>
                  <w:trHeight w:val="20"/>
                  <w:jc w:val="center"/>
                </w:trPr>
                <w:tc>
                  <w:tcPr>
                    <w:tcW w:w="567" w:type="dxa"/>
                    <w:vAlign w:val="center"/>
                  </w:tcPr>
                  <w:p w14:paraId="65D12580" w14:textId="0D8057C6">
                    <w:pPr>
                      <w:widowControl w:val="0"/>
                      <w:tabs>
                        <w:tab w:val="left" w:pos="720"/>
                      </w:tabs>
                      <w:suppressAutoHyphens/>
                      <w:ind w:left="1134" w:hanging="720"/>
                      <w:jc w:val="center"/>
                      <w:rPr>
                        <w:szCs w:val="24"/>
                      </w:rPr>
                    </w:pPr>
                    <w:r>
                      <w:rPr>
                        <w:szCs w:val="24"/>
                      </w:rPr>
                      <w:t>329.</w:t>
                      <w:tab/>
                    </w:r>
                  </w:p>
                </w:tc>
                <w:tc>
                  <w:tcPr>
                    <w:tcW w:w="3909" w:type="dxa"/>
                    <w:vAlign w:val="center"/>
                  </w:tcPr>
                  <w:p w14:paraId="2398816F" w14:textId="77777777">
                    <w:pPr>
                      <w:rPr>
                        <w:color w:val="000000"/>
                        <w:szCs w:val="24"/>
                        <w14:ligatures w14:val="standardContextual"/>
                      </w:rPr>
                    </w:pPr>
                    <w:r>
                      <w:rPr>
                        <w:color w:val="000000"/>
                        <w:szCs w:val="24"/>
                        <w:lang w:eastAsia="lt-LT"/>
                      </w:rPr>
                      <w:t>Kanistras maistui 20l</w:t>
                    </w:r>
                  </w:p>
                </w:tc>
                <w:tc>
                  <w:tcPr>
                    <w:tcW w:w="1191" w:type="dxa"/>
                    <w:vAlign w:val="center"/>
                  </w:tcPr>
                  <w:p w14:paraId="2CAA4250"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1ABEB960" w14:textId="77777777">
                    <w:pPr>
                      <w:ind w:left="-113" w:right="-113"/>
                      <w:jc w:val="center"/>
                      <w:rPr>
                        <w:szCs w:val="24"/>
                        <w:lang w:eastAsia="lt-LT"/>
                      </w:rPr>
                    </w:pPr>
                    <w:r>
                      <w:rPr>
                        <w:color w:val="000000"/>
                        <w:szCs w:val="24"/>
                        <w:lang w:eastAsia="lt-LT"/>
                      </w:rPr>
                      <w:t>vnt.</w:t>
                    </w:r>
                  </w:p>
                </w:tc>
                <w:tc>
                  <w:tcPr>
                    <w:tcW w:w="709" w:type="dxa"/>
                    <w:vAlign w:val="center"/>
                  </w:tcPr>
                  <w:p w14:paraId="21DA6833" w14:textId="77777777">
                    <w:pPr>
                      <w:jc w:val="center"/>
                      <w:rPr>
                        <w:szCs w:val="24"/>
                        <w:lang w:eastAsia="lt-LT"/>
                      </w:rPr>
                    </w:pPr>
                    <w:r>
                      <w:rPr>
                        <w:color w:val="000000"/>
                        <w:szCs w:val="24"/>
                        <w:lang w:eastAsia="lt-LT"/>
                      </w:rPr>
                      <w:t>1</w:t>
                    </w:r>
                  </w:p>
                </w:tc>
                <w:tc>
                  <w:tcPr>
                    <w:tcW w:w="1077" w:type="dxa"/>
                    <w:vAlign w:val="center"/>
                  </w:tcPr>
                  <w:p w14:paraId="52DC3B93" w14:textId="77777777">
                    <w:pPr>
                      <w:jc w:val="right"/>
                      <w:rPr>
                        <w:szCs w:val="24"/>
                        <w:lang w:eastAsia="lt-LT"/>
                      </w:rPr>
                    </w:pPr>
                    <w:r>
                      <w:rPr>
                        <w:color w:val="000000"/>
                        <w:szCs w:val="24"/>
                        <w:lang w:eastAsia="lt-LT"/>
                      </w:rPr>
                      <w:t>9,49</w:t>
                    </w:r>
                  </w:p>
                </w:tc>
                <w:tc>
                  <w:tcPr>
                    <w:tcW w:w="1305" w:type="dxa"/>
                    <w:vAlign w:val="center"/>
                  </w:tcPr>
                  <w:p w14:paraId="65E66871" w14:textId="77777777">
                    <w:pPr>
                      <w:jc w:val="right"/>
                      <w:rPr>
                        <w:szCs w:val="24"/>
                        <w:lang w:eastAsia="lt-LT"/>
                      </w:rPr>
                    </w:pPr>
                    <w:r>
                      <w:rPr>
                        <w:color w:val="000000"/>
                        <w:szCs w:val="24"/>
                        <w:lang w:eastAsia="lt-LT"/>
                      </w:rPr>
                      <w:t>9,49</w:t>
                    </w:r>
                  </w:p>
                </w:tc>
              </w:tr>
              <w:tr w14:paraId="4683D307" w14:textId="77777777">
                <w:trPr>
                  <w:trHeight w:val="20"/>
                  <w:jc w:val="center"/>
                </w:trPr>
                <w:tc>
                  <w:tcPr>
                    <w:tcW w:w="567" w:type="dxa"/>
                    <w:vAlign w:val="center"/>
                  </w:tcPr>
                  <w:p w14:paraId="1800EE3E" w14:textId="4B0ADF2C">
                    <w:pPr>
                      <w:widowControl w:val="0"/>
                      <w:tabs>
                        <w:tab w:val="left" w:pos="720"/>
                      </w:tabs>
                      <w:suppressAutoHyphens/>
                      <w:ind w:left="1134" w:hanging="720"/>
                      <w:jc w:val="center"/>
                      <w:rPr>
                        <w:szCs w:val="24"/>
                      </w:rPr>
                    </w:pPr>
                    <w:r>
                      <w:rPr>
                        <w:szCs w:val="24"/>
                      </w:rPr>
                      <w:t>330.</w:t>
                      <w:tab/>
                    </w:r>
                  </w:p>
                </w:tc>
                <w:tc>
                  <w:tcPr>
                    <w:tcW w:w="3909" w:type="dxa"/>
                    <w:vAlign w:val="center"/>
                  </w:tcPr>
                  <w:p w14:paraId="76C06E4D" w14:textId="77777777">
                    <w:pPr>
                      <w:rPr>
                        <w:color w:val="000000"/>
                        <w:szCs w:val="24"/>
                        <w14:ligatures w14:val="standardContextual"/>
                      </w:rPr>
                    </w:pPr>
                    <w:r>
                      <w:rPr>
                        <w:color w:val="000000"/>
                        <w:szCs w:val="24"/>
                        <w:lang w:eastAsia="lt-LT"/>
                      </w:rPr>
                      <w:t>Karštų klijų pistoletas</w:t>
                    </w:r>
                  </w:p>
                </w:tc>
                <w:tc>
                  <w:tcPr>
                    <w:tcW w:w="1191" w:type="dxa"/>
                    <w:vAlign w:val="center"/>
                  </w:tcPr>
                  <w:p w14:paraId="4F547F80" w14:textId="77777777">
                    <w:pPr>
                      <w:ind w:left="-113" w:right="-113"/>
                      <w:jc w:val="center"/>
                      <w:rPr>
                        <w:spacing w:val="-4"/>
                        <w:szCs w:val="24"/>
                        <w:lang w:eastAsia="lt-LT"/>
                      </w:rPr>
                    </w:pPr>
                    <w:r>
                      <w:rPr>
                        <w:color w:val="000000"/>
                        <w:spacing w:val="-4"/>
                        <w:szCs w:val="24"/>
                        <w:lang w:eastAsia="lt-LT"/>
                      </w:rPr>
                      <w:t>2025-04-15</w:t>
                    </w:r>
                  </w:p>
                </w:tc>
                <w:tc>
                  <w:tcPr>
                    <w:tcW w:w="821" w:type="dxa"/>
                    <w:vAlign w:val="center"/>
                  </w:tcPr>
                  <w:p w14:paraId="77AC3155" w14:textId="77777777">
                    <w:pPr>
                      <w:ind w:left="-113" w:right="-113"/>
                      <w:jc w:val="center"/>
                      <w:rPr>
                        <w:szCs w:val="24"/>
                        <w:lang w:eastAsia="lt-LT"/>
                      </w:rPr>
                    </w:pPr>
                    <w:r>
                      <w:rPr>
                        <w:color w:val="000000"/>
                        <w:szCs w:val="24"/>
                        <w:lang w:eastAsia="lt-LT"/>
                      </w:rPr>
                      <w:t>vnt.</w:t>
                    </w:r>
                  </w:p>
                </w:tc>
                <w:tc>
                  <w:tcPr>
                    <w:tcW w:w="709" w:type="dxa"/>
                    <w:vAlign w:val="center"/>
                  </w:tcPr>
                  <w:p w14:paraId="23ED6FEF" w14:textId="77777777">
                    <w:pPr>
                      <w:jc w:val="center"/>
                      <w:rPr>
                        <w:szCs w:val="24"/>
                        <w:lang w:eastAsia="lt-LT"/>
                      </w:rPr>
                    </w:pPr>
                    <w:r>
                      <w:rPr>
                        <w:color w:val="000000"/>
                        <w:szCs w:val="24"/>
                        <w:lang w:eastAsia="lt-LT"/>
                      </w:rPr>
                      <w:t>1</w:t>
                    </w:r>
                  </w:p>
                </w:tc>
                <w:tc>
                  <w:tcPr>
                    <w:tcW w:w="1077" w:type="dxa"/>
                    <w:vAlign w:val="center"/>
                  </w:tcPr>
                  <w:p w14:paraId="66EBE695" w14:textId="77777777">
                    <w:pPr>
                      <w:jc w:val="right"/>
                      <w:rPr>
                        <w:szCs w:val="24"/>
                        <w:lang w:eastAsia="lt-LT"/>
                      </w:rPr>
                    </w:pPr>
                    <w:r>
                      <w:rPr>
                        <w:color w:val="000000"/>
                        <w:szCs w:val="24"/>
                        <w:lang w:eastAsia="lt-LT"/>
                      </w:rPr>
                      <w:t>3,99</w:t>
                    </w:r>
                  </w:p>
                </w:tc>
                <w:tc>
                  <w:tcPr>
                    <w:tcW w:w="1305" w:type="dxa"/>
                    <w:vAlign w:val="center"/>
                  </w:tcPr>
                  <w:p w14:paraId="02F9DC44" w14:textId="77777777">
                    <w:pPr>
                      <w:jc w:val="right"/>
                      <w:rPr>
                        <w:szCs w:val="24"/>
                        <w:lang w:eastAsia="lt-LT"/>
                      </w:rPr>
                    </w:pPr>
                    <w:r>
                      <w:rPr>
                        <w:color w:val="000000"/>
                        <w:szCs w:val="24"/>
                        <w:lang w:eastAsia="lt-LT"/>
                      </w:rPr>
                      <w:t>3,99</w:t>
                    </w:r>
                  </w:p>
                </w:tc>
              </w:tr>
              <w:tr w14:paraId="28420D17" w14:textId="77777777">
                <w:trPr>
                  <w:trHeight w:val="20"/>
                  <w:jc w:val="center"/>
                </w:trPr>
                <w:tc>
                  <w:tcPr>
                    <w:tcW w:w="567" w:type="dxa"/>
                    <w:vAlign w:val="center"/>
                  </w:tcPr>
                  <w:p w14:paraId="4A438178" w14:textId="78FFD2B9">
                    <w:pPr>
                      <w:widowControl w:val="0"/>
                      <w:tabs>
                        <w:tab w:val="left" w:pos="720"/>
                      </w:tabs>
                      <w:suppressAutoHyphens/>
                      <w:ind w:left="1134" w:hanging="720"/>
                      <w:jc w:val="center"/>
                      <w:rPr>
                        <w:szCs w:val="24"/>
                      </w:rPr>
                    </w:pPr>
                    <w:r>
                      <w:rPr>
                        <w:szCs w:val="24"/>
                      </w:rPr>
                      <w:t>331.</w:t>
                      <w:tab/>
                    </w:r>
                  </w:p>
                </w:tc>
                <w:tc>
                  <w:tcPr>
                    <w:tcW w:w="3909" w:type="dxa"/>
                    <w:vAlign w:val="center"/>
                  </w:tcPr>
                  <w:p w14:paraId="1ACAC5D7" w14:textId="77777777">
                    <w:pPr>
                      <w:rPr>
                        <w:color w:val="000000"/>
                        <w:szCs w:val="24"/>
                        <w14:ligatures w14:val="standardContextual"/>
                      </w:rPr>
                    </w:pPr>
                    <w:r>
                      <w:rPr>
                        <w:color w:val="000000"/>
                        <w:szCs w:val="24"/>
                        <w:lang w:eastAsia="lt-LT"/>
                      </w:rPr>
                      <w:t>Karštų klijų pistoletas 100w</w:t>
                    </w:r>
                  </w:p>
                </w:tc>
                <w:tc>
                  <w:tcPr>
                    <w:tcW w:w="1191" w:type="dxa"/>
                    <w:vAlign w:val="center"/>
                  </w:tcPr>
                  <w:p w14:paraId="70149C80"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61C4BAB5" w14:textId="77777777">
                    <w:pPr>
                      <w:ind w:left="-113" w:right="-113"/>
                      <w:jc w:val="center"/>
                      <w:rPr>
                        <w:szCs w:val="24"/>
                        <w:lang w:eastAsia="lt-LT"/>
                      </w:rPr>
                    </w:pPr>
                    <w:r>
                      <w:rPr>
                        <w:color w:val="000000"/>
                        <w:szCs w:val="24"/>
                        <w:lang w:eastAsia="lt-LT"/>
                      </w:rPr>
                      <w:t>vnt.</w:t>
                    </w:r>
                  </w:p>
                </w:tc>
                <w:tc>
                  <w:tcPr>
                    <w:tcW w:w="709" w:type="dxa"/>
                    <w:vAlign w:val="center"/>
                  </w:tcPr>
                  <w:p w14:paraId="533B9449" w14:textId="77777777">
                    <w:pPr>
                      <w:jc w:val="center"/>
                      <w:rPr>
                        <w:szCs w:val="24"/>
                        <w:lang w:eastAsia="lt-LT"/>
                      </w:rPr>
                    </w:pPr>
                    <w:r>
                      <w:rPr>
                        <w:color w:val="000000"/>
                        <w:szCs w:val="24"/>
                        <w:lang w:eastAsia="lt-LT"/>
                      </w:rPr>
                      <w:t>1</w:t>
                    </w:r>
                  </w:p>
                </w:tc>
                <w:tc>
                  <w:tcPr>
                    <w:tcW w:w="1077" w:type="dxa"/>
                    <w:vAlign w:val="center"/>
                  </w:tcPr>
                  <w:p w14:paraId="2FB488E4" w14:textId="77777777">
                    <w:pPr>
                      <w:jc w:val="right"/>
                      <w:rPr>
                        <w:szCs w:val="24"/>
                        <w:lang w:eastAsia="lt-LT"/>
                      </w:rPr>
                    </w:pPr>
                    <w:r>
                      <w:rPr>
                        <w:color w:val="000000"/>
                        <w:szCs w:val="24"/>
                        <w:lang w:eastAsia="lt-LT"/>
                      </w:rPr>
                      <w:t>7,19</w:t>
                    </w:r>
                  </w:p>
                </w:tc>
                <w:tc>
                  <w:tcPr>
                    <w:tcW w:w="1305" w:type="dxa"/>
                    <w:vAlign w:val="center"/>
                  </w:tcPr>
                  <w:p w14:paraId="3BF45A89" w14:textId="77777777">
                    <w:pPr>
                      <w:jc w:val="right"/>
                      <w:rPr>
                        <w:szCs w:val="24"/>
                        <w:lang w:eastAsia="lt-LT"/>
                      </w:rPr>
                    </w:pPr>
                    <w:r>
                      <w:rPr>
                        <w:color w:val="000000"/>
                        <w:szCs w:val="24"/>
                        <w:lang w:eastAsia="lt-LT"/>
                      </w:rPr>
                      <w:t>7,19</w:t>
                    </w:r>
                  </w:p>
                </w:tc>
              </w:tr>
              <w:tr w14:paraId="7472585C" w14:textId="77777777">
                <w:trPr>
                  <w:trHeight w:val="20"/>
                  <w:jc w:val="center"/>
                </w:trPr>
                <w:tc>
                  <w:tcPr>
                    <w:tcW w:w="567" w:type="dxa"/>
                    <w:vAlign w:val="center"/>
                  </w:tcPr>
                  <w:p w14:paraId="08FD0499" w14:textId="66385E55">
                    <w:pPr>
                      <w:widowControl w:val="0"/>
                      <w:tabs>
                        <w:tab w:val="left" w:pos="720"/>
                      </w:tabs>
                      <w:suppressAutoHyphens/>
                      <w:ind w:left="1134" w:hanging="720"/>
                      <w:jc w:val="center"/>
                      <w:rPr>
                        <w:szCs w:val="24"/>
                      </w:rPr>
                    </w:pPr>
                    <w:r>
                      <w:rPr>
                        <w:szCs w:val="24"/>
                      </w:rPr>
                      <w:t>332.</w:t>
                      <w:tab/>
                    </w:r>
                  </w:p>
                </w:tc>
                <w:tc>
                  <w:tcPr>
                    <w:tcW w:w="3909" w:type="dxa"/>
                    <w:vAlign w:val="center"/>
                  </w:tcPr>
                  <w:p w14:paraId="6DA621DE" w14:textId="77777777">
                    <w:pPr>
                      <w:rPr>
                        <w:color w:val="000000"/>
                        <w:szCs w:val="24"/>
                        <w14:ligatures w14:val="standardContextual"/>
                      </w:rPr>
                    </w:pPr>
                    <w:r>
                      <w:rPr>
                        <w:color w:val="000000"/>
                        <w:szCs w:val="24"/>
                        <w:lang w:eastAsia="lt-LT"/>
                      </w:rPr>
                      <w:t>Karštų klijų pistoletas 100W</w:t>
                    </w:r>
                  </w:p>
                </w:tc>
                <w:tc>
                  <w:tcPr>
                    <w:tcW w:w="1191" w:type="dxa"/>
                    <w:vAlign w:val="center"/>
                  </w:tcPr>
                  <w:p w14:paraId="196E3C02" w14:textId="77777777">
                    <w:pPr>
                      <w:ind w:left="-113" w:right="-113"/>
                      <w:jc w:val="center"/>
                      <w:rPr>
                        <w:spacing w:val="-4"/>
                        <w:szCs w:val="24"/>
                        <w:lang w:eastAsia="lt-LT"/>
                      </w:rPr>
                    </w:pPr>
                    <w:r>
                      <w:rPr>
                        <w:color w:val="000000"/>
                        <w:spacing w:val="-4"/>
                        <w:szCs w:val="24"/>
                        <w:lang w:eastAsia="lt-LT"/>
                      </w:rPr>
                      <w:t>2018-02-28</w:t>
                    </w:r>
                  </w:p>
                </w:tc>
                <w:tc>
                  <w:tcPr>
                    <w:tcW w:w="821" w:type="dxa"/>
                    <w:vAlign w:val="center"/>
                  </w:tcPr>
                  <w:p w14:paraId="3500E408" w14:textId="77777777">
                    <w:pPr>
                      <w:ind w:left="-113" w:right="-113"/>
                      <w:jc w:val="center"/>
                      <w:rPr>
                        <w:szCs w:val="24"/>
                        <w:lang w:eastAsia="lt-LT"/>
                      </w:rPr>
                    </w:pPr>
                    <w:r>
                      <w:rPr>
                        <w:color w:val="000000"/>
                        <w:szCs w:val="24"/>
                        <w:lang w:eastAsia="lt-LT"/>
                      </w:rPr>
                      <w:t>vnt.</w:t>
                    </w:r>
                  </w:p>
                </w:tc>
                <w:tc>
                  <w:tcPr>
                    <w:tcW w:w="709" w:type="dxa"/>
                    <w:vAlign w:val="center"/>
                  </w:tcPr>
                  <w:p w14:paraId="7E38CF6F" w14:textId="77777777">
                    <w:pPr>
                      <w:jc w:val="center"/>
                      <w:rPr>
                        <w:szCs w:val="24"/>
                        <w:lang w:eastAsia="lt-LT"/>
                      </w:rPr>
                    </w:pPr>
                    <w:r>
                      <w:rPr>
                        <w:color w:val="000000"/>
                        <w:szCs w:val="24"/>
                        <w:lang w:eastAsia="lt-LT"/>
                      </w:rPr>
                      <w:t>2</w:t>
                    </w:r>
                  </w:p>
                </w:tc>
                <w:tc>
                  <w:tcPr>
                    <w:tcW w:w="1077" w:type="dxa"/>
                    <w:vAlign w:val="center"/>
                  </w:tcPr>
                  <w:p w14:paraId="647ACEEE" w14:textId="77777777">
                    <w:pPr>
                      <w:jc w:val="right"/>
                      <w:rPr>
                        <w:szCs w:val="24"/>
                        <w:lang w:eastAsia="lt-LT"/>
                      </w:rPr>
                    </w:pPr>
                    <w:r>
                      <w:rPr>
                        <w:color w:val="000000"/>
                        <w:szCs w:val="24"/>
                        <w:lang w:eastAsia="lt-LT"/>
                      </w:rPr>
                      <w:t>7,18</w:t>
                    </w:r>
                  </w:p>
                </w:tc>
                <w:tc>
                  <w:tcPr>
                    <w:tcW w:w="1305" w:type="dxa"/>
                    <w:vAlign w:val="center"/>
                  </w:tcPr>
                  <w:p w14:paraId="5661792B" w14:textId="77777777">
                    <w:pPr>
                      <w:jc w:val="right"/>
                      <w:rPr>
                        <w:szCs w:val="24"/>
                        <w:lang w:eastAsia="lt-LT"/>
                      </w:rPr>
                    </w:pPr>
                    <w:r>
                      <w:rPr>
                        <w:color w:val="000000"/>
                        <w:szCs w:val="24"/>
                        <w:lang w:eastAsia="lt-LT"/>
                      </w:rPr>
                      <w:t>14,36</w:t>
                    </w:r>
                  </w:p>
                </w:tc>
              </w:tr>
              <w:tr w14:paraId="1A25F84D" w14:textId="77777777">
                <w:trPr>
                  <w:trHeight w:val="20"/>
                  <w:jc w:val="center"/>
                </w:trPr>
                <w:tc>
                  <w:tcPr>
                    <w:tcW w:w="567" w:type="dxa"/>
                    <w:vAlign w:val="center"/>
                  </w:tcPr>
                  <w:p w14:paraId="61B4B748" w14:textId="32F6B84D">
                    <w:pPr>
                      <w:widowControl w:val="0"/>
                      <w:tabs>
                        <w:tab w:val="left" w:pos="720"/>
                      </w:tabs>
                      <w:suppressAutoHyphens/>
                      <w:ind w:left="1134" w:hanging="720"/>
                      <w:jc w:val="center"/>
                      <w:rPr>
                        <w:szCs w:val="24"/>
                      </w:rPr>
                    </w:pPr>
                    <w:r>
                      <w:rPr>
                        <w:szCs w:val="24"/>
                      </w:rPr>
                      <w:t>333.</w:t>
                      <w:tab/>
                    </w:r>
                  </w:p>
                </w:tc>
                <w:tc>
                  <w:tcPr>
                    <w:tcW w:w="3909" w:type="dxa"/>
                    <w:vAlign w:val="center"/>
                  </w:tcPr>
                  <w:p w14:paraId="6CE83AB7" w14:textId="77777777">
                    <w:pPr>
                      <w:rPr>
                        <w:color w:val="000000"/>
                        <w:szCs w:val="24"/>
                        <w14:ligatures w14:val="standardContextual"/>
                      </w:rPr>
                    </w:pPr>
                    <w:r>
                      <w:rPr>
                        <w:color w:val="000000"/>
                        <w:szCs w:val="24"/>
                        <w:lang w:eastAsia="lt-LT"/>
                      </w:rPr>
                      <w:t>Karštų klijų pistoletas 80W</w:t>
                    </w:r>
                  </w:p>
                </w:tc>
                <w:tc>
                  <w:tcPr>
                    <w:tcW w:w="1191" w:type="dxa"/>
                    <w:vAlign w:val="center"/>
                  </w:tcPr>
                  <w:p w14:paraId="24217E76" w14:textId="77777777">
                    <w:pPr>
                      <w:ind w:left="-113" w:right="-113"/>
                      <w:jc w:val="center"/>
                      <w:rPr>
                        <w:spacing w:val="-4"/>
                        <w:szCs w:val="24"/>
                        <w:lang w:eastAsia="lt-LT"/>
                      </w:rPr>
                    </w:pPr>
                    <w:r>
                      <w:rPr>
                        <w:color w:val="000000"/>
                        <w:spacing w:val="-4"/>
                        <w:szCs w:val="24"/>
                        <w:lang w:eastAsia="lt-LT"/>
                      </w:rPr>
                      <w:t>2018-02-28</w:t>
                    </w:r>
                  </w:p>
                </w:tc>
                <w:tc>
                  <w:tcPr>
                    <w:tcW w:w="821" w:type="dxa"/>
                    <w:vAlign w:val="center"/>
                  </w:tcPr>
                  <w:p w14:paraId="33FD31A3" w14:textId="77777777">
                    <w:pPr>
                      <w:ind w:left="-113" w:right="-113"/>
                      <w:jc w:val="center"/>
                      <w:rPr>
                        <w:szCs w:val="24"/>
                        <w:lang w:eastAsia="lt-LT"/>
                      </w:rPr>
                    </w:pPr>
                    <w:r>
                      <w:rPr>
                        <w:color w:val="000000"/>
                        <w:szCs w:val="24"/>
                        <w:lang w:eastAsia="lt-LT"/>
                      </w:rPr>
                      <w:t>vnt.</w:t>
                    </w:r>
                  </w:p>
                </w:tc>
                <w:tc>
                  <w:tcPr>
                    <w:tcW w:w="709" w:type="dxa"/>
                    <w:vAlign w:val="center"/>
                  </w:tcPr>
                  <w:p w14:paraId="1365F99B" w14:textId="77777777">
                    <w:pPr>
                      <w:jc w:val="center"/>
                      <w:rPr>
                        <w:szCs w:val="24"/>
                        <w:lang w:eastAsia="lt-LT"/>
                      </w:rPr>
                    </w:pPr>
                    <w:r>
                      <w:rPr>
                        <w:color w:val="000000"/>
                        <w:szCs w:val="24"/>
                        <w:lang w:eastAsia="lt-LT"/>
                      </w:rPr>
                      <w:t>2</w:t>
                    </w:r>
                  </w:p>
                </w:tc>
                <w:tc>
                  <w:tcPr>
                    <w:tcW w:w="1077" w:type="dxa"/>
                    <w:vAlign w:val="center"/>
                  </w:tcPr>
                  <w:p w14:paraId="4A257C69" w14:textId="77777777">
                    <w:pPr>
                      <w:jc w:val="right"/>
                      <w:rPr>
                        <w:szCs w:val="24"/>
                        <w:lang w:eastAsia="lt-LT"/>
                      </w:rPr>
                    </w:pPr>
                    <w:r>
                      <w:rPr>
                        <w:color w:val="000000"/>
                        <w:szCs w:val="24"/>
                        <w:lang w:eastAsia="lt-LT"/>
                      </w:rPr>
                      <w:t>6,83</w:t>
                    </w:r>
                  </w:p>
                </w:tc>
                <w:tc>
                  <w:tcPr>
                    <w:tcW w:w="1305" w:type="dxa"/>
                    <w:vAlign w:val="center"/>
                  </w:tcPr>
                  <w:p w14:paraId="1B229E77" w14:textId="77777777">
                    <w:pPr>
                      <w:jc w:val="right"/>
                      <w:rPr>
                        <w:szCs w:val="24"/>
                        <w:lang w:eastAsia="lt-LT"/>
                      </w:rPr>
                    </w:pPr>
                    <w:r>
                      <w:rPr>
                        <w:color w:val="000000"/>
                        <w:szCs w:val="24"/>
                        <w:lang w:eastAsia="lt-LT"/>
                      </w:rPr>
                      <w:t>13,66</w:t>
                    </w:r>
                  </w:p>
                </w:tc>
              </w:tr>
              <w:tr w14:paraId="77AE8260" w14:textId="77777777">
                <w:trPr>
                  <w:trHeight w:val="20"/>
                  <w:jc w:val="center"/>
                </w:trPr>
                <w:tc>
                  <w:tcPr>
                    <w:tcW w:w="567" w:type="dxa"/>
                    <w:vAlign w:val="center"/>
                  </w:tcPr>
                  <w:p w14:paraId="3DB356DF" w14:textId="6DCEAD28">
                    <w:pPr>
                      <w:widowControl w:val="0"/>
                      <w:tabs>
                        <w:tab w:val="left" w:pos="720"/>
                      </w:tabs>
                      <w:suppressAutoHyphens/>
                      <w:ind w:left="1134" w:hanging="720"/>
                      <w:jc w:val="center"/>
                      <w:rPr>
                        <w:szCs w:val="24"/>
                      </w:rPr>
                    </w:pPr>
                    <w:r>
                      <w:rPr>
                        <w:szCs w:val="24"/>
                      </w:rPr>
                      <w:t>334.</w:t>
                      <w:tab/>
                    </w:r>
                  </w:p>
                </w:tc>
                <w:tc>
                  <w:tcPr>
                    <w:tcW w:w="3909" w:type="dxa"/>
                    <w:vAlign w:val="center"/>
                  </w:tcPr>
                  <w:p w14:paraId="24188BFE" w14:textId="77777777">
                    <w:pPr>
                      <w:rPr>
                        <w:color w:val="000000"/>
                        <w:szCs w:val="24"/>
                        <w14:ligatures w14:val="standardContextual"/>
                      </w:rPr>
                    </w:pPr>
                    <w:r>
                      <w:rPr>
                        <w:color w:val="000000"/>
                        <w:szCs w:val="24"/>
                        <w:lang w:eastAsia="lt-LT"/>
                      </w:rPr>
                      <w:t>Karštų klijų pistoletas 80W</w:t>
                    </w:r>
                  </w:p>
                </w:tc>
                <w:tc>
                  <w:tcPr>
                    <w:tcW w:w="1191" w:type="dxa"/>
                    <w:vAlign w:val="center"/>
                  </w:tcPr>
                  <w:p w14:paraId="5CBF6717" w14:textId="77777777">
                    <w:pPr>
                      <w:ind w:left="-113" w:right="-113"/>
                      <w:jc w:val="center"/>
                      <w:rPr>
                        <w:spacing w:val="-4"/>
                        <w:szCs w:val="24"/>
                        <w:lang w:eastAsia="lt-LT"/>
                      </w:rPr>
                    </w:pPr>
                    <w:r>
                      <w:rPr>
                        <w:color w:val="000000"/>
                        <w:spacing w:val="-4"/>
                        <w:szCs w:val="24"/>
                        <w:lang w:eastAsia="lt-LT"/>
                      </w:rPr>
                      <w:t>2025-01-07</w:t>
                    </w:r>
                  </w:p>
                </w:tc>
                <w:tc>
                  <w:tcPr>
                    <w:tcW w:w="821" w:type="dxa"/>
                    <w:vAlign w:val="center"/>
                  </w:tcPr>
                  <w:p w14:paraId="35E2B2B3" w14:textId="77777777">
                    <w:pPr>
                      <w:ind w:left="-113" w:right="-113"/>
                      <w:jc w:val="center"/>
                      <w:rPr>
                        <w:szCs w:val="24"/>
                        <w:lang w:eastAsia="lt-LT"/>
                      </w:rPr>
                    </w:pPr>
                    <w:r>
                      <w:rPr>
                        <w:color w:val="000000"/>
                        <w:szCs w:val="24"/>
                        <w:lang w:eastAsia="lt-LT"/>
                      </w:rPr>
                      <w:t>vnt.</w:t>
                    </w:r>
                  </w:p>
                </w:tc>
                <w:tc>
                  <w:tcPr>
                    <w:tcW w:w="709" w:type="dxa"/>
                    <w:vAlign w:val="center"/>
                  </w:tcPr>
                  <w:p w14:paraId="54EE5298" w14:textId="77777777">
                    <w:pPr>
                      <w:jc w:val="center"/>
                      <w:rPr>
                        <w:szCs w:val="24"/>
                        <w:lang w:eastAsia="lt-LT"/>
                      </w:rPr>
                    </w:pPr>
                    <w:r>
                      <w:rPr>
                        <w:color w:val="000000"/>
                        <w:szCs w:val="24"/>
                        <w:lang w:eastAsia="lt-LT"/>
                      </w:rPr>
                      <w:t>3</w:t>
                    </w:r>
                  </w:p>
                </w:tc>
                <w:tc>
                  <w:tcPr>
                    <w:tcW w:w="1077" w:type="dxa"/>
                    <w:vAlign w:val="center"/>
                  </w:tcPr>
                  <w:p w14:paraId="55E37BB1" w14:textId="77777777">
                    <w:pPr>
                      <w:jc w:val="right"/>
                      <w:rPr>
                        <w:szCs w:val="24"/>
                        <w:lang w:eastAsia="lt-LT"/>
                      </w:rPr>
                    </w:pPr>
                    <w:r>
                      <w:rPr>
                        <w:color w:val="000000"/>
                        <w:szCs w:val="24"/>
                        <w:lang w:eastAsia="lt-LT"/>
                      </w:rPr>
                      <w:t>7,99</w:t>
                    </w:r>
                  </w:p>
                </w:tc>
                <w:tc>
                  <w:tcPr>
                    <w:tcW w:w="1305" w:type="dxa"/>
                    <w:vAlign w:val="center"/>
                  </w:tcPr>
                  <w:p w14:paraId="130D136A" w14:textId="77777777">
                    <w:pPr>
                      <w:jc w:val="right"/>
                      <w:rPr>
                        <w:szCs w:val="24"/>
                        <w:lang w:eastAsia="lt-LT"/>
                      </w:rPr>
                    </w:pPr>
                    <w:r>
                      <w:rPr>
                        <w:color w:val="000000"/>
                        <w:szCs w:val="24"/>
                        <w:lang w:eastAsia="lt-LT"/>
                      </w:rPr>
                      <w:t>23,97</w:t>
                    </w:r>
                  </w:p>
                </w:tc>
              </w:tr>
              <w:tr w14:paraId="7E419FB6" w14:textId="77777777">
                <w:trPr>
                  <w:trHeight w:val="20"/>
                  <w:jc w:val="center"/>
                </w:trPr>
                <w:tc>
                  <w:tcPr>
                    <w:tcW w:w="567" w:type="dxa"/>
                    <w:vAlign w:val="center"/>
                  </w:tcPr>
                  <w:p w14:paraId="7CCC97E7" w14:textId="2938A0BD">
                    <w:pPr>
                      <w:widowControl w:val="0"/>
                      <w:tabs>
                        <w:tab w:val="left" w:pos="720"/>
                      </w:tabs>
                      <w:suppressAutoHyphens/>
                      <w:ind w:left="1134" w:hanging="720"/>
                      <w:jc w:val="center"/>
                      <w:rPr>
                        <w:szCs w:val="24"/>
                      </w:rPr>
                    </w:pPr>
                    <w:r>
                      <w:rPr>
                        <w:szCs w:val="24"/>
                      </w:rPr>
                      <w:t>335.</w:t>
                      <w:tab/>
                    </w:r>
                  </w:p>
                </w:tc>
                <w:tc>
                  <w:tcPr>
                    <w:tcW w:w="3909" w:type="dxa"/>
                    <w:vAlign w:val="center"/>
                  </w:tcPr>
                  <w:p w14:paraId="4FEC8303" w14:textId="77777777">
                    <w:pPr>
                      <w:rPr>
                        <w:color w:val="000000"/>
                        <w:szCs w:val="24"/>
                        <w14:ligatures w14:val="standardContextual"/>
                      </w:rPr>
                    </w:pPr>
                    <w:r>
                      <w:rPr>
                        <w:color w:val="000000"/>
                        <w:szCs w:val="24"/>
                        <w:lang w:eastAsia="lt-LT"/>
                      </w:rPr>
                      <w:t>Kartoninis dėklas</w:t>
                    </w:r>
                  </w:p>
                </w:tc>
                <w:tc>
                  <w:tcPr>
                    <w:tcW w:w="1191" w:type="dxa"/>
                    <w:vAlign w:val="center"/>
                  </w:tcPr>
                  <w:p w14:paraId="3F6ADAF0"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015E02A8" w14:textId="77777777">
                    <w:pPr>
                      <w:ind w:left="-113" w:right="-113"/>
                      <w:jc w:val="center"/>
                      <w:rPr>
                        <w:szCs w:val="24"/>
                        <w:lang w:eastAsia="lt-LT"/>
                      </w:rPr>
                    </w:pPr>
                    <w:r>
                      <w:rPr>
                        <w:color w:val="000000"/>
                        <w:szCs w:val="24"/>
                        <w:lang w:eastAsia="lt-LT"/>
                      </w:rPr>
                      <w:t>vnt.</w:t>
                    </w:r>
                  </w:p>
                </w:tc>
                <w:tc>
                  <w:tcPr>
                    <w:tcW w:w="709" w:type="dxa"/>
                    <w:vAlign w:val="center"/>
                  </w:tcPr>
                  <w:p w14:paraId="0E9895DD" w14:textId="77777777">
                    <w:pPr>
                      <w:jc w:val="center"/>
                      <w:rPr>
                        <w:szCs w:val="24"/>
                        <w:lang w:eastAsia="lt-LT"/>
                      </w:rPr>
                    </w:pPr>
                    <w:r>
                      <w:rPr>
                        <w:color w:val="000000"/>
                        <w:szCs w:val="24"/>
                        <w:lang w:eastAsia="lt-LT"/>
                      </w:rPr>
                      <w:t>1</w:t>
                    </w:r>
                  </w:p>
                </w:tc>
                <w:tc>
                  <w:tcPr>
                    <w:tcW w:w="1077" w:type="dxa"/>
                    <w:vAlign w:val="center"/>
                  </w:tcPr>
                  <w:p w14:paraId="0EBA06EC" w14:textId="77777777">
                    <w:pPr>
                      <w:jc w:val="right"/>
                      <w:rPr>
                        <w:szCs w:val="24"/>
                        <w:lang w:eastAsia="lt-LT"/>
                      </w:rPr>
                    </w:pPr>
                    <w:r>
                      <w:rPr>
                        <w:color w:val="000000"/>
                        <w:szCs w:val="24"/>
                        <w:lang w:eastAsia="lt-LT"/>
                      </w:rPr>
                      <w:t>3,24</w:t>
                    </w:r>
                  </w:p>
                </w:tc>
                <w:tc>
                  <w:tcPr>
                    <w:tcW w:w="1305" w:type="dxa"/>
                    <w:vAlign w:val="center"/>
                  </w:tcPr>
                  <w:p w14:paraId="11A83D3A" w14:textId="77777777">
                    <w:pPr>
                      <w:jc w:val="right"/>
                      <w:rPr>
                        <w:szCs w:val="24"/>
                        <w:lang w:eastAsia="lt-LT"/>
                      </w:rPr>
                    </w:pPr>
                    <w:r>
                      <w:rPr>
                        <w:color w:val="000000"/>
                        <w:szCs w:val="24"/>
                        <w:lang w:eastAsia="lt-LT"/>
                      </w:rPr>
                      <w:t>3,24</w:t>
                    </w:r>
                  </w:p>
                </w:tc>
              </w:tr>
              <w:tr w14:paraId="1B0097A0" w14:textId="77777777">
                <w:trPr>
                  <w:trHeight w:val="20"/>
                  <w:jc w:val="center"/>
                </w:trPr>
                <w:tc>
                  <w:tcPr>
                    <w:tcW w:w="567" w:type="dxa"/>
                    <w:vAlign w:val="center"/>
                  </w:tcPr>
                  <w:p w14:paraId="3699162C" w14:textId="0CFF649B">
                    <w:pPr>
                      <w:widowControl w:val="0"/>
                      <w:tabs>
                        <w:tab w:val="left" w:pos="720"/>
                      </w:tabs>
                      <w:suppressAutoHyphens/>
                      <w:ind w:left="1134" w:hanging="720"/>
                      <w:jc w:val="center"/>
                      <w:rPr>
                        <w:szCs w:val="24"/>
                      </w:rPr>
                    </w:pPr>
                    <w:r>
                      <w:rPr>
                        <w:szCs w:val="24"/>
                      </w:rPr>
                      <w:t>336.</w:t>
                      <w:tab/>
                    </w:r>
                  </w:p>
                </w:tc>
                <w:tc>
                  <w:tcPr>
                    <w:tcW w:w="3909" w:type="dxa"/>
                    <w:vAlign w:val="center"/>
                  </w:tcPr>
                  <w:p w14:paraId="29F45A65" w14:textId="77777777">
                    <w:pPr>
                      <w:rPr>
                        <w:color w:val="000000"/>
                        <w:szCs w:val="24"/>
                        <w14:ligatures w14:val="standardContextual"/>
                      </w:rPr>
                    </w:pPr>
                    <w:r>
                      <w:rPr>
                        <w:color w:val="000000"/>
                        <w:szCs w:val="24"/>
                        <w:lang w:eastAsia="lt-LT"/>
                      </w:rPr>
                      <w:t>Kartoninis dėklas</w:t>
                    </w:r>
                  </w:p>
                </w:tc>
                <w:tc>
                  <w:tcPr>
                    <w:tcW w:w="1191" w:type="dxa"/>
                    <w:vAlign w:val="center"/>
                  </w:tcPr>
                  <w:p w14:paraId="1E3CA850"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1811D3D1" w14:textId="77777777">
                    <w:pPr>
                      <w:ind w:left="-113" w:right="-113"/>
                      <w:jc w:val="center"/>
                      <w:rPr>
                        <w:szCs w:val="24"/>
                        <w:lang w:eastAsia="lt-LT"/>
                      </w:rPr>
                    </w:pPr>
                    <w:r>
                      <w:rPr>
                        <w:color w:val="000000"/>
                        <w:szCs w:val="24"/>
                        <w:lang w:eastAsia="lt-LT"/>
                      </w:rPr>
                      <w:t>vnt.</w:t>
                    </w:r>
                  </w:p>
                </w:tc>
                <w:tc>
                  <w:tcPr>
                    <w:tcW w:w="709" w:type="dxa"/>
                    <w:vAlign w:val="center"/>
                  </w:tcPr>
                  <w:p w14:paraId="7EF7A8BA" w14:textId="77777777">
                    <w:pPr>
                      <w:jc w:val="center"/>
                      <w:rPr>
                        <w:szCs w:val="24"/>
                        <w:lang w:eastAsia="lt-LT"/>
                      </w:rPr>
                    </w:pPr>
                    <w:r>
                      <w:rPr>
                        <w:color w:val="000000"/>
                        <w:szCs w:val="24"/>
                        <w:lang w:eastAsia="lt-LT"/>
                      </w:rPr>
                      <w:t>1</w:t>
                    </w:r>
                  </w:p>
                </w:tc>
                <w:tc>
                  <w:tcPr>
                    <w:tcW w:w="1077" w:type="dxa"/>
                    <w:vAlign w:val="center"/>
                  </w:tcPr>
                  <w:p w14:paraId="7E10E36C" w14:textId="77777777">
                    <w:pPr>
                      <w:jc w:val="right"/>
                      <w:rPr>
                        <w:szCs w:val="24"/>
                        <w:lang w:eastAsia="lt-LT"/>
                      </w:rPr>
                    </w:pPr>
                    <w:r>
                      <w:rPr>
                        <w:color w:val="000000"/>
                        <w:szCs w:val="24"/>
                        <w:lang w:eastAsia="lt-LT"/>
                      </w:rPr>
                      <w:t>4,12</w:t>
                    </w:r>
                  </w:p>
                </w:tc>
                <w:tc>
                  <w:tcPr>
                    <w:tcW w:w="1305" w:type="dxa"/>
                    <w:vAlign w:val="center"/>
                  </w:tcPr>
                  <w:p w14:paraId="68F1B02D" w14:textId="77777777">
                    <w:pPr>
                      <w:jc w:val="right"/>
                      <w:rPr>
                        <w:szCs w:val="24"/>
                        <w:lang w:eastAsia="lt-LT"/>
                      </w:rPr>
                    </w:pPr>
                    <w:r>
                      <w:rPr>
                        <w:color w:val="000000"/>
                        <w:szCs w:val="24"/>
                        <w:lang w:eastAsia="lt-LT"/>
                      </w:rPr>
                      <w:t>4,12</w:t>
                    </w:r>
                  </w:p>
                </w:tc>
              </w:tr>
              <w:tr w14:paraId="1C732CD4" w14:textId="77777777">
                <w:trPr>
                  <w:trHeight w:val="20"/>
                  <w:jc w:val="center"/>
                </w:trPr>
                <w:tc>
                  <w:tcPr>
                    <w:tcW w:w="567" w:type="dxa"/>
                    <w:vAlign w:val="center"/>
                  </w:tcPr>
                  <w:p w14:paraId="00C59079" w14:textId="5BF06092">
                    <w:pPr>
                      <w:widowControl w:val="0"/>
                      <w:tabs>
                        <w:tab w:val="left" w:pos="720"/>
                      </w:tabs>
                      <w:suppressAutoHyphens/>
                      <w:ind w:left="1134" w:hanging="720"/>
                      <w:jc w:val="center"/>
                      <w:rPr>
                        <w:szCs w:val="24"/>
                      </w:rPr>
                    </w:pPr>
                    <w:r>
                      <w:rPr>
                        <w:szCs w:val="24"/>
                      </w:rPr>
                      <w:t>337.</w:t>
                      <w:tab/>
                    </w:r>
                  </w:p>
                </w:tc>
                <w:tc>
                  <w:tcPr>
                    <w:tcW w:w="3909" w:type="dxa"/>
                    <w:vAlign w:val="center"/>
                  </w:tcPr>
                  <w:p w14:paraId="3644200A" w14:textId="77777777">
                    <w:pPr>
                      <w:rPr>
                        <w:color w:val="000000"/>
                        <w:szCs w:val="24"/>
                        <w14:ligatures w14:val="standardContextual"/>
                      </w:rPr>
                    </w:pPr>
                    <w:r>
                      <w:rPr>
                        <w:color w:val="000000"/>
                        <w:szCs w:val="24"/>
                        <w:lang w:eastAsia="lt-LT"/>
                      </w:rPr>
                      <w:t>Kartoninis dėklas</w:t>
                    </w:r>
                  </w:p>
                </w:tc>
                <w:tc>
                  <w:tcPr>
                    <w:tcW w:w="1191" w:type="dxa"/>
                    <w:vAlign w:val="center"/>
                  </w:tcPr>
                  <w:p w14:paraId="6E8DEE4E"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55FC275D" w14:textId="77777777">
                    <w:pPr>
                      <w:ind w:left="-113" w:right="-113"/>
                      <w:jc w:val="center"/>
                      <w:rPr>
                        <w:szCs w:val="24"/>
                        <w:lang w:eastAsia="lt-LT"/>
                      </w:rPr>
                    </w:pPr>
                    <w:r>
                      <w:rPr>
                        <w:color w:val="000000"/>
                        <w:szCs w:val="24"/>
                        <w:lang w:eastAsia="lt-LT"/>
                      </w:rPr>
                      <w:t>vnt.</w:t>
                    </w:r>
                  </w:p>
                </w:tc>
                <w:tc>
                  <w:tcPr>
                    <w:tcW w:w="709" w:type="dxa"/>
                    <w:vAlign w:val="center"/>
                  </w:tcPr>
                  <w:p w14:paraId="457EEC88" w14:textId="77777777">
                    <w:pPr>
                      <w:jc w:val="center"/>
                      <w:rPr>
                        <w:szCs w:val="24"/>
                        <w:lang w:eastAsia="lt-LT"/>
                      </w:rPr>
                    </w:pPr>
                    <w:r>
                      <w:rPr>
                        <w:color w:val="000000"/>
                        <w:szCs w:val="24"/>
                        <w:lang w:eastAsia="lt-LT"/>
                      </w:rPr>
                      <w:t>1</w:t>
                    </w:r>
                  </w:p>
                </w:tc>
                <w:tc>
                  <w:tcPr>
                    <w:tcW w:w="1077" w:type="dxa"/>
                    <w:vAlign w:val="center"/>
                  </w:tcPr>
                  <w:p w14:paraId="3144FDC4" w14:textId="77777777">
                    <w:pPr>
                      <w:jc w:val="right"/>
                      <w:rPr>
                        <w:szCs w:val="24"/>
                        <w:lang w:eastAsia="lt-LT"/>
                      </w:rPr>
                    </w:pPr>
                    <w:r>
                      <w:rPr>
                        <w:color w:val="000000"/>
                        <w:szCs w:val="24"/>
                        <w:lang w:eastAsia="lt-LT"/>
                      </w:rPr>
                      <w:t>5,67</w:t>
                    </w:r>
                  </w:p>
                </w:tc>
                <w:tc>
                  <w:tcPr>
                    <w:tcW w:w="1305" w:type="dxa"/>
                    <w:vAlign w:val="center"/>
                  </w:tcPr>
                  <w:p w14:paraId="3EC8124F" w14:textId="77777777">
                    <w:pPr>
                      <w:jc w:val="right"/>
                      <w:rPr>
                        <w:szCs w:val="24"/>
                        <w:lang w:eastAsia="lt-LT"/>
                      </w:rPr>
                    </w:pPr>
                    <w:r>
                      <w:rPr>
                        <w:color w:val="000000"/>
                        <w:szCs w:val="24"/>
                        <w:lang w:eastAsia="lt-LT"/>
                      </w:rPr>
                      <w:t>5,67</w:t>
                    </w:r>
                  </w:p>
                </w:tc>
              </w:tr>
              <w:tr w14:paraId="33A0A775" w14:textId="77777777">
                <w:trPr>
                  <w:trHeight w:val="20"/>
                  <w:jc w:val="center"/>
                </w:trPr>
                <w:tc>
                  <w:tcPr>
                    <w:tcW w:w="567" w:type="dxa"/>
                    <w:vAlign w:val="center"/>
                  </w:tcPr>
                  <w:p w14:paraId="098B897A" w14:textId="5E528453">
                    <w:pPr>
                      <w:widowControl w:val="0"/>
                      <w:tabs>
                        <w:tab w:val="left" w:pos="720"/>
                      </w:tabs>
                      <w:suppressAutoHyphens/>
                      <w:ind w:left="1134" w:hanging="720"/>
                      <w:jc w:val="center"/>
                      <w:rPr>
                        <w:szCs w:val="24"/>
                      </w:rPr>
                    </w:pPr>
                    <w:r>
                      <w:rPr>
                        <w:szCs w:val="24"/>
                      </w:rPr>
                      <w:t>338.</w:t>
                      <w:tab/>
                    </w:r>
                  </w:p>
                </w:tc>
                <w:tc>
                  <w:tcPr>
                    <w:tcW w:w="3909" w:type="dxa"/>
                    <w:vAlign w:val="center"/>
                  </w:tcPr>
                  <w:p w14:paraId="4925B33C" w14:textId="77777777">
                    <w:pPr>
                      <w:rPr>
                        <w:color w:val="000000"/>
                        <w:szCs w:val="24"/>
                        <w14:ligatures w14:val="standardContextual"/>
                      </w:rPr>
                    </w:pPr>
                    <w:r>
                      <w:rPr>
                        <w:color w:val="000000"/>
                        <w:szCs w:val="24"/>
                        <w:lang w:eastAsia="lt-LT"/>
                      </w:rPr>
                      <w:t>Kartoninis dėklas A3</w:t>
                    </w:r>
                  </w:p>
                </w:tc>
                <w:tc>
                  <w:tcPr>
                    <w:tcW w:w="1191" w:type="dxa"/>
                    <w:vAlign w:val="center"/>
                  </w:tcPr>
                  <w:p w14:paraId="4659DB30"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003AAAD7" w14:textId="77777777">
                    <w:pPr>
                      <w:ind w:left="-113" w:right="-113"/>
                      <w:jc w:val="center"/>
                      <w:rPr>
                        <w:szCs w:val="24"/>
                        <w:lang w:eastAsia="lt-LT"/>
                      </w:rPr>
                    </w:pPr>
                    <w:r>
                      <w:rPr>
                        <w:color w:val="000000"/>
                        <w:szCs w:val="24"/>
                        <w:lang w:eastAsia="lt-LT"/>
                      </w:rPr>
                      <w:t>vnt.</w:t>
                    </w:r>
                  </w:p>
                </w:tc>
                <w:tc>
                  <w:tcPr>
                    <w:tcW w:w="709" w:type="dxa"/>
                    <w:vAlign w:val="center"/>
                  </w:tcPr>
                  <w:p w14:paraId="65B8AAE2" w14:textId="77777777">
                    <w:pPr>
                      <w:jc w:val="center"/>
                      <w:rPr>
                        <w:szCs w:val="24"/>
                        <w:lang w:eastAsia="lt-LT"/>
                      </w:rPr>
                    </w:pPr>
                    <w:r>
                      <w:rPr>
                        <w:color w:val="000000"/>
                        <w:szCs w:val="24"/>
                        <w:lang w:eastAsia="lt-LT"/>
                      </w:rPr>
                      <w:t>10</w:t>
                    </w:r>
                  </w:p>
                </w:tc>
                <w:tc>
                  <w:tcPr>
                    <w:tcW w:w="1077" w:type="dxa"/>
                    <w:vAlign w:val="center"/>
                  </w:tcPr>
                  <w:p w14:paraId="78808374" w14:textId="77777777">
                    <w:pPr>
                      <w:jc w:val="right"/>
                      <w:rPr>
                        <w:szCs w:val="24"/>
                        <w:lang w:eastAsia="lt-LT"/>
                      </w:rPr>
                    </w:pPr>
                    <w:r>
                      <w:rPr>
                        <w:color w:val="000000"/>
                        <w:szCs w:val="24"/>
                        <w:lang w:eastAsia="lt-LT"/>
                      </w:rPr>
                      <w:t>1,96</w:t>
                    </w:r>
                  </w:p>
                </w:tc>
                <w:tc>
                  <w:tcPr>
                    <w:tcW w:w="1305" w:type="dxa"/>
                    <w:vAlign w:val="center"/>
                  </w:tcPr>
                  <w:p w14:paraId="7540022E" w14:textId="77777777">
                    <w:pPr>
                      <w:jc w:val="right"/>
                      <w:rPr>
                        <w:szCs w:val="24"/>
                        <w:lang w:eastAsia="lt-LT"/>
                      </w:rPr>
                    </w:pPr>
                    <w:r>
                      <w:rPr>
                        <w:color w:val="000000"/>
                        <w:szCs w:val="24"/>
                        <w:lang w:eastAsia="lt-LT"/>
                      </w:rPr>
                      <w:t>19,63</w:t>
                    </w:r>
                  </w:p>
                </w:tc>
              </w:tr>
              <w:tr w14:paraId="25EC2777" w14:textId="77777777">
                <w:trPr>
                  <w:trHeight w:val="20"/>
                  <w:jc w:val="center"/>
                </w:trPr>
                <w:tc>
                  <w:tcPr>
                    <w:tcW w:w="567" w:type="dxa"/>
                    <w:vAlign w:val="center"/>
                  </w:tcPr>
                  <w:p w14:paraId="3544FA03" w14:textId="18AD0D00">
                    <w:pPr>
                      <w:widowControl w:val="0"/>
                      <w:tabs>
                        <w:tab w:val="left" w:pos="720"/>
                      </w:tabs>
                      <w:suppressAutoHyphens/>
                      <w:ind w:left="1134" w:hanging="720"/>
                      <w:jc w:val="center"/>
                      <w:rPr>
                        <w:szCs w:val="24"/>
                      </w:rPr>
                    </w:pPr>
                    <w:r>
                      <w:rPr>
                        <w:szCs w:val="24"/>
                      </w:rPr>
                      <w:t>339.</w:t>
                      <w:tab/>
                    </w:r>
                  </w:p>
                </w:tc>
                <w:tc>
                  <w:tcPr>
                    <w:tcW w:w="3909" w:type="dxa"/>
                    <w:vAlign w:val="center"/>
                  </w:tcPr>
                  <w:p w14:paraId="32381C02" w14:textId="77777777">
                    <w:pPr>
                      <w:rPr>
                        <w:color w:val="000000"/>
                        <w:szCs w:val="24"/>
                        <w14:ligatures w14:val="standardContextual"/>
                      </w:rPr>
                    </w:pPr>
                    <w:r>
                      <w:rPr>
                        <w:color w:val="000000"/>
                        <w:szCs w:val="24"/>
                        <w:lang w:eastAsia="lt-LT"/>
                      </w:rPr>
                      <w:t>Kartoninis dėklas B2</w:t>
                    </w:r>
                  </w:p>
                </w:tc>
                <w:tc>
                  <w:tcPr>
                    <w:tcW w:w="1191" w:type="dxa"/>
                    <w:vAlign w:val="center"/>
                  </w:tcPr>
                  <w:p w14:paraId="2D97472E"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1F926A02" w14:textId="77777777">
                    <w:pPr>
                      <w:ind w:left="-113" w:right="-113"/>
                      <w:jc w:val="center"/>
                      <w:rPr>
                        <w:szCs w:val="24"/>
                        <w:lang w:eastAsia="lt-LT"/>
                      </w:rPr>
                    </w:pPr>
                    <w:r>
                      <w:rPr>
                        <w:color w:val="000000"/>
                        <w:szCs w:val="24"/>
                        <w:lang w:eastAsia="lt-LT"/>
                      </w:rPr>
                      <w:t>vnt.</w:t>
                    </w:r>
                  </w:p>
                </w:tc>
                <w:tc>
                  <w:tcPr>
                    <w:tcW w:w="709" w:type="dxa"/>
                    <w:vAlign w:val="center"/>
                  </w:tcPr>
                  <w:p w14:paraId="4EF98E57" w14:textId="77777777">
                    <w:pPr>
                      <w:jc w:val="center"/>
                      <w:rPr>
                        <w:szCs w:val="24"/>
                        <w:lang w:eastAsia="lt-LT"/>
                      </w:rPr>
                    </w:pPr>
                    <w:r>
                      <w:rPr>
                        <w:color w:val="000000"/>
                        <w:szCs w:val="24"/>
                        <w:lang w:eastAsia="lt-LT"/>
                      </w:rPr>
                      <w:t>5</w:t>
                    </w:r>
                  </w:p>
                </w:tc>
                <w:tc>
                  <w:tcPr>
                    <w:tcW w:w="1077" w:type="dxa"/>
                    <w:vAlign w:val="center"/>
                  </w:tcPr>
                  <w:p w14:paraId="56D6819C" w14:textId="77777777">
                    <w:pPr>
                      <w:jc w:val="right"/>
                      <w:rPr>
                        <w:szCs w:val="24"/>
                        <w:lang w:eastAsia="lt-LT"/>
                      </w:rPr>
                    </w:pPr>
                    <w:r>
                      <w:rPr>
                        <w:color w:val="000000"/>
                        <w:szCs w:val="24"/>
                        <w:lang w:eastAsia="lt-LT"/>
                      </w:rPr>
                      <w:t>3,42</w:t>
                    </w:r>
                  </w:p>
                </w:tc>
                <w:tc>
                  <w:tcPr>
                    <w:tcW w:w="1305" w:type="dxa"/>
                    <w:vAlign w:val="center"/>
                  </w:tcPr>
                  <w:p w14:paraId="7E372DFC" w14:textId="77777777">
                    <w:pPr>
                      <w:jc w:val="right"/>
                      <w:rPr>
                        <w:szCs w:val="24"/>
                        <w:lang w:eastAsia="lt-LT"/>
                      </w:rPr>
                    </w:pPr>
                    <w:r>
                      <w:rPr>
                        <w:color w:val="000000"/>
                        <w:szCs w:val="24"/>
                        <w:lang w:eastAsia="lt-LT"/>
                      </w:rPr>
                      <w:t>17,10</w:t>
                    </w:r>
                  </w:p>
                </w:tc>
              </w:tr>
              <w:tr w14:paraId="07F3B668" w14:textId="77777777">
                <w:trPr>
                  <w:trHeight w:val="20"/>
                  <w:jc w:val="center"/>
                </w:trPr>
                <w:tc>
                  <w:tcPr>
                    <w:tcW w:w="567" w:type="dxa"/>
                    <w:vAlign w:val="center"/>
                  </w:tcPr>
                  <w:p w14:paraId="6FB2D113" w14:textId="78A6018B">
                    <w:pPr>
                      <w:widowControl w:val="0"/>
                      <w:tabs>
                        <w:tab w:val="left" w:pos="720"/>
                      </w:tabs>
                      <w:suppressAutoHyphens/>
                      <w:ind w:left="1134" w:hanging="720"/>
                      <w:jc w:val="center"/>
                      <w:rPr>
                        <w:szCs w:val="24"/>
                      </w:rPr>
                    </w:pPr>
                    <w:r>
                      <w:rPr>
                        <w:szCs w:val="24"/>
                      </w:rPr>
                      <w:t>340.</w:t>
                      <w:tab/>
                    </w:r>
                  </w:p>
                </w:tc>
                <w:tc>
                  <w:tcPr>
                    <w:tcW w:w="3909" w:type="dxa"/>
                    <w:vAlign w:val="center"/>
                  </w:tcPr>
                  <w:p w14:paraId="3A0BC5BB" w14:textId="77777777">
                    <w:pPr>
                      <w:rPr>
                        <w:color w:val="000000"/>
                        <w:szCs w:val="24"/>
                        <w14:ligatures w14:val="standardContextual"/>
                      </w:rPr>
                    </w:pPr>
                    <w:r>
                      <w:rPr>
                        <w:color w:val="000000"/>
                        <w:szCs w:val="24"/>
                        <w:lang w:eastAsia="lt-LT"/>
                      </w:rPr>
                      <w:t xml:space="preserve">Kartoninis dėklas ECO  A3</w:t>
                    </w:r>
                  </w:p>
                </w:tc>
                <w:tc>
                  <w:tcPr>
                    <w:tcW w:w="1191" w:type="dxa"/>
                    <w:vAlign w:val="center"/>
                  </w:tcPr>
                  <w:p w14:paraId="70AD6C46"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481FB55C" w14:textId="77777777">
                    <w:pPr>
                      <w:ind w:left="-113" w:right="-113"/>
                      <w:jc w:val="center"/>
                      <w:rPr>
                        <w:szCs w:val="24"/>
                        <w:lang w:eastAsia="lt-LT"/>
                      </w:rPr>
                    </w:pPr>
                    <w:r>
                      <w:rPr>
                        <w:color w:val="000000"/>
                        <w:szCs w:val="24"/>
                        <w:lang w:eastAsia="lt-LT"/>
                      </w:rPr>
                      <w:t>vnt.</w:t>
                    </w:r>
                  </w:p>
                </w:tc>
                <w:tc>
                  <w:tcPr>
                    <w:tcW w:w="709" w:type="dxa"/>
                    <w:vAlign w:val="center"/>
                  </w:tcPr>
                  <w:p w14:paraId="037D750D" w14:textId="77777777">
                    <w:pPr>
                      <w:jc w:val="center"/>
                      <w:rPr>
                        <w:szCs w:val="24"/>
                        <w:lang w:eastAsia="lt-LT"/>
                      </w:rPr>
                    </w:pPr>
                    <w:r>
                      <w:rPr>
                        <w:color w:val="000000"/>
                        <w:szCs w:val="24"/>
                        <w:lang w:eastAsia="lt-LT"/>
                      </w:rPr>
                      <w:t>4</w:t>
                    </w:r>
                  </w:p>
                </w:tc>
                <w:tc>
                  <w:tcPr>
                    <w:tcW w:w="1077" w:type="dxa"/>
                    <w:vAlign w:val="center"/>
                  </w:tcPr>
                  <w:p w14:paraId="7F00130A" w14:textId="77777777">
                    <w:pPr>
                      <w:jc w:val="right"/>
                      <w:rPr>
                        <w:szCs w:val="24"/>
                        <w:lang w:eastAsia="lt-LT"/>
                      </w:rPr>
                    </w:pPr>
                    <w:r>
                      <w:rPr>
                        <w:color w:val="000000"/>
                        <w:szCs w:val="24"/>
                        <w:lang w:eastAsia="lt-LT"/>
                      </w:rPr>
                      <w:t>2,52</w:t>
                    </w:r>
                  </w:p>
                </w:tc>
                <w:tc>
                  <w:tcPr>
                    <w:tcW w:w="1305" w:type="dxa"/>
                    <w:vAlign w:val="center"/>
                  </w:tcPr>
                  <w:p w14:paraId="40E763FD" w14:textId="77777777">
                    <w:pPr>
                      <w:jc w:val="right"/>
                      <w:rPr>
                        <w:szCs w:val="24"/>
                        <w:lang w:eastAsia="lt-LT"/>
                      </w:rPr>
                    </w:pPr>
                    <w:r>
                      <w:rPr>
                        <w:color w:val="000000"/>
                        <w:szCs w:val="24"/>
                        <w:lang w:eastAsia="lt-LT"/>
                      </w:rPr>
                      <w:t>10,08</w:t>
                    </w:r>
                  </w:p>
                </w:tc>
              </w:tr>
              <w:tr w14:paraId="3B9C06C6" w14:textId="77777777">
                <w:trPr>
                  <w:trHeight w:val="20"/>
                  <w:jc w:val="center"/>
                </w:trPr>
                <w:tc>
                  <w:tcPr>
                    <w:tcW w:w="567" w:type="dxa"/>
                    <w:vAlign w:val="center"/>
                  </w:tcPr>
                  <w:p w14:paraId="2BA970ED" w14:textId="2B45117C">
                    <w:pPr>
                      <w:widowControl w:val="0"/>
                      <w:tabs>
                        <w:tab w:val="left" w:pos="720"/>
                      </w:tabs>
                      <w:suppressAutoHyphens/>
                      <w:ind w:left="1134" w:hanging="720"/>
                      <w:jc w:val="center"/>
                      <w:rPr>
                        <w:szCs w:val="24"/>
                      </w:rPr>
                    </w:pPr>
                    <w:r>
                      <w:rPr>
                        <w:szCs w:val="24"/>
                      </w:rPr>
                      <w:t>341.</w:t>
                      <w:tab/>
                    </w:r>
                  </w:p>
                </w:tc>
                <w:tc>
                  <w:tcPr>
                    <w:tcW w:w="3909" w:type="dxa"/>
                    <w:vAlign w:val="center"/>
                  </w:tcPr>
                  <w:p w14:paraId="1E5DEFF8" w14:textId="77777777">
                    <w:pPr>
                      <w:rPr>
                        <w:color w:val="000000"/>
                        <w:szCs w:val="24"/>
                        <w14:ligatures w14:val="standardContextual"/>
                      </w:rPr>
                    </w:pPr>
                    <w:r>
                      <w:rPr>
                        <w:color w:val="000000"/>
                        <w:szCs w:val="24"/>
                        <w:lang w:eastAsia="lt-LT"/>
                      </w:rPr>
                      <w:t xml:space="preserve">Kartoninis dėklas ECO  A4</w:t>
                    </w:r>
                  </w:p>
                </w:tc>
                <w:tc>
                  <w:tcPr>
                    <w:tcW w:w="1191" w:type="dxa"/>
                    <w:vAlign w:val="center"/>
                  </w:tcPr>
                  <w:p w14:paraId="14CBB598"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66023A0B" w14:textId="77777777">
                    <w:pPr>
                      <w:ind w:left="-113" w:right="-113"/>
                      <w:jc w:val="center"/>
                      <w:rPr>
                        <w:szCs w:val="24"/>
                        <w:lang w:eastAsia="lt-LT"/>
                      </w:rPr>
                    </w:pPr>
                    <w:r>
                      <w:rPr>
                        <w:color w:val="000000"/>
                        <w:szCs w:val="24"/>
                        <w:lang w:eastAsia="lt-LT"/>
                      </w:rPr>
                      <w:t>vnt.</w:t>
                    </w:r>
                  </w:p>
                </w:tc>
                <w:tc>
                  <w:tcPr>
                    <w:tcW w:w="709" w:type="dxa"/>
                    <w:vAlign w:val="center"/>
                  </w:tcPr>
                  <w:p w14:paraId="7E79B02D" w14:textId="77777777">
                    <w:pPr>
                      <w:jc w:val="center"/>
                      <w:rPr>
                        <w:szCs w:val="24"/>
                        <w:lang w:eastAsia="lt-LT"/>
                      </w:rPr>
                    </w:pPr>
                    <w:r>
                      <w:rPr>
                        <w:color w:val="000000"/>
                        <w:szCs w:val="24"/>
                        <w:lang w:eastAsia="lt-LT"/>
                      </w:rPr>
                      <w:t>10</w:t>
                    </w:r>
                  </w:p>
                </w:tc>
                <w:tc>
                  <w:tcPr>
                    <w:tcW w:w="1077" w:type="dxa"/>
                    <w:vAlign w:val="center"/>
                  </w:tcPr>
                  <w:p w14:paraId="1D68BC0A" w14:textId="77777777">
                    <w:pPr>
                      <w:jc w:val="right"/>
                      <w:rPr>
                        <w:szCs w:val="24"/>
                        <w:lang w:eastAsia="lt-LT"/>
                      </w:rPr>
                    </w:pPr>
                    <w:r>
                      <w:rPr>
                        <w:color w:val="000000"/>
                        <w:szCs w:val="24"/>
                        <w:lang w:eastAsia="lt-LT"/>
                      </w:rPr>
                      <w:t>1,89</w:t>
                    </w:r>
                  </w:p>
                </w:tc>
                <w:tc>
                  <w:tcPr>
                    <w:tcW w:w="1305" w:type="dxa"/>
                    <w:vAlign w:val="center"/>
                  </w:tcPr>
                  <w:p w14:paraId="560291B1" w14:textId="77777777">
                    <w:pPr>
                      <w:jc w:val="right"/>
                      <w:rPr>
                        <w:szCs w:val="24"/>
                        <w:lang w:eastAsia="lt-LT"/>
                      </w:rPr>
                    </w:pPr>
                    <w:r>
                      <w:rPr>
                        <w:color w:val="000000"/>
                        <w:szCs w:val="24"/>
                        <w:lang w:eastAsia="lt-LT"/>
                      </w:rPr>
                      <w:t>18,90</w:t>
                    </w:r>
                  </w:p>
                </w:tc>
              </w:tr>
              <w:tr w14:paraId="5B378524" w14:textId="77777777">
                <w:trPr>
                  <w:trHeight w:val="20"/>
                  <w:jc w:val="center"/>
                </w:trPr>
                <w:tc>
                  <w:tcPr>
                    <w:tcW w:w="567" w:type="dxa"/>
                    <w:vAlign w:val="center"/>
                  </w:tcPr>
                  <w:p w14:paraId="6BBC9ABE" w14:textId="353E31C7">
                    <w:pPr>
                      <w:widowControl w:val="0"/>
                      <w:tabs>
                        <w:tab w:val="left" w:pos="720"/>
                      </w:tabs>
                      <w:suppressAutoHyphens/>
                      <w:ind w:left="1134" w:hanging="720"/>
                      <w:jc w:val="center"/>
                      <w:rPr>
                        <w:szCs w:val="24"/>
                      </w:rPr>
                    </w:pPr>
                    <w:r>
                      <w:rPr>
                        <w:szCs w:val="24"/>
                      </w:rPr>
                      <w:t>342.</w:t>
                      <w:tab/>
                    </w:r>
                  </w:p>
                </w:tc>
                <w:tc>
                  <w:tcPr>
                    <w:tcW w:w="3909" w:type="dxa"/>
                    <w:vAlign w:val="center"/>
                  </w:tcPr>
                  <w:p w14:paraId="3D89496F" w14:textId="77777777">
                    <w:pPr>
                      <w:rPr>
                        <w:color w:val="000000"/>
                        <w:szCs w:val="24"/>
                        <w14:ligatures w14:val="standardContextual"/>
                      </w:rPr>
                    </w:pPr>
                    <w:r>
                      <w:rPr>
                        <w:color w:val="000000"/>
                        <w:szCs w:val="24"/>
                        <w:lang w:eastAsia="lt-LT"/>
                      </w:rPr>
                      <w:t>Kartoninis dėklas piešiniams a3</w:t>
                    </w:r>
                  </w:p>
                </w:tc>
                <w:tc>
                  <w:tcPr>
                    <w:tcW w:w="1191" w:type="dxa"/>
                    <w:vAlign w:val="center"/>
                  </w:tcPr>
                  <w:p w14:paraId="56D2FC11"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771D02B9" w14:textId="77777777">
                    <w:pPr>
                      <w:ind w:left="-113" w:right="-113"/>
                      <w:jc w:val="center"/>
                      <w:rPr>
                        <w:szCs w:val="24"/>
                        <w:lang w:eastAsia="lt-LT"/>
                      </w:rPr>
                    </w:pPr>
                    <w:r>
                      <w:rPr>
                        <w:color w:val="000000"/>
                        <w:szCs w:val="24"/>
                        <w:lang w:eastAsia="lt-LT"/>
                      </w:rPr>
                      <w:t>vnt.</w:t>
                    </w:r>
                  </w:p>
                </w:tc>
                <w:tc>
                  <w:tcPr>
                    <w:tcW w:w="709" w:type="dxa"/>
                    <w:vAlign w:val="center"/>
                  </w:tcPr>
                  <w:p w14:paraId="2EFE5849" w14:textId="77777777">
                    <w:pPr>
                      <w:jc w:val="center"/>
                      <w:rPr>
                        <w:szCs w:val="24"/>
                        <w:lang w:eastAsia="lt-LT"/>
                      </w:rPr>
                    </w:pPr>
                    <w:r>
                      <w:rPr>
                        <w:color w:val="000000"/>
                        <w:szCs w:val="24"/>
                        <w:lang w:eastAsia="lt-LT"/>
                      </w:rPr>
                      <w:t>11</w:t>
                    </w:r>
                  </w:p>
                </w:tc>
                <w:tc>
                  <w:tcPr>
                    <w:tcW w:w="1077" w:type="dxa"/>
                    <w:vAlign w:val="center"/>
                  </w:tcPr>
                  <w:p w14:paraId="6E8DC3B4" w14:textId="77777777">
                    <w:pPr>
                      <w:jc w:val="right"/>
                      <w:rPr>
                        <w:szCs w:val="24"/>
                        <w:lang w:eastAsia="lt-LT"/>
                      </w:rPr>
                    </w:pPr>
                    <w:r>
                      <w:rPr>
                        <w:color w:val="000000"/>
                        <w:szCs w:val="24"/>
                        <w:lang w:eastAsia="lt-LT"/>
                      </w:rPr>
                      <w:t>2,07</w:t>
                    </w:r>
                  </w:p>
                </w:tc>
                <w:tc>
                  <w:tcPr>
                    <w:tcW w:w="1305" w:type="dxa"/>
                    <w:vAlign w:val="center"/>
                  </w:tcPr>
                  <w:p w14:paraId="4F99D2C4" w14:textId="77777777">
                    <w:pPr>
                      <w:jc w:val="right"/>
                      <w:rPr>
                        <w:szCs w:val="24"/>
                        <w:lang w:eastAsia="lt-LT"/>
                      </w:rPr>
                    </w:pPr>
                    <w:r>
                      <w:rPr>
                        <w:color w:val="000000"/>
                        <w:szCs w:val="24"/>
                        <w:lang w:eastAsia="lt-LT"/>
                      </w:rPr>
                      <w:t>22,76</w:t>
                    </w:r>
                  </w:p>
                </w:tc>
              </w:tr>
              <w:tr w14:paraId="7F88B31A" w14:textId="77777777">
                <w:trPr>
                  <w:trHeight w:val="20"/>
                  <w:jc w:val="center"/>
                </w:trPr>
                <w:tc>
                  <w:tcPr>
                    <w:tcW w:w="567" w:type="dxa"/>
                    <w:vAlign w:val="center"/>
                  </w:tcPr>
                  <w:p w14:paraId="7BFB8B0B" w14:textId="239B13AC">
                    <w:pPr>
                      <w:widowControl w:val="0"/>
                      <w:tabs>
                        <w:tab w:val="left" w:pos="720"/>
                      </w:tabs>
                      <w:suppressAutoHyphens/>
                      <w:ind w:left="1134" w:hanging="720"/>
                      <w:jc w:val="center"/>
                      <w:rPr>
                        <w:szCs w:val="24"/>
                      </w:rPr>
                    </w:pPr>
                    <w:r>
                      <w:rPr>
                        <w:szCs w:val="24"/>
                      </w:rPr>
                      <w:t>343.</w:t>
                      <w:tab/>
                    </w:r>
                  </w:p>
                </w:tc>
                <w:tc>
                  <w:tcPr>
                    <w:tcW w:w="3909" w:type="dxa"/>
                    <w:vAlign w:val="center"/>
                  </w:tcPr>
                  <w:p w14:paraId="7C122472" w14:textId="77777777">
                    <w:pPr>
                      <w:rPr>
                        <w:color w:val="000000"/>
                        <w:szCs w:val="24"/>
                        <w14:ligatures w14:val="standardContextual"/>
                      </w:rPr>
                    </w:pPr>
                    <w:r>
                      <w:rPr>
                        <w:color w:val="000000"/>
                        <w:szCs w:val="24"/>
                        <w:lang w:eastAsia="lt-LT"/>
                      </w:rPr>
                      <w:t>Karūnų medžio komplektas VGO53-82MM 12vnt</w:t>
                    </w:r>
                  </w:p>
                </w:tc>
                <w:tc>
                  <w:tcPr>
                    <w:tcW w:w="1191" w:type="dxa"/>
                    <w:vAlign w:val="center"/>
                  </w:tcPr>
                  <w:p w14:paraId="5F0D2891"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16DA25F5" w14:textId="77777777">
                    <w:pPr>
                      <w:ind w:left="-113" w:right="-113"/>
                      <w:jc w:val="center"/>
                      <w:rPr>
                        <w:szCs w:val="24"/>
                        <w:lang w:eastAsia="lt-LT"/>
                      </w:rPr>
                    </w:pPr>
                    <w:r>
                      <w:rPr>
                        <w:color w:val="000000"/>
                        <w:szCs w:val="24"/>
                        <w:lang w:eastAsia="lt-LT"/>
                      </w:rPr>
                      <w:t>vnt.</w:t>
                    </w:r>
                  </w:p>
                </w:tc>
                <w:tc>
                  <w:tcPr>
                    <w:tcW w:w="709" w:type="dxa"/>
                    <w:vAlign w:val="center"/>
                  </w:tcPr>
                  <w:p w14:paraId="49EEF554" w14:textId="77777777">
                    <w:pPr>
                      <w:jc w:val="center"/>
                      <w:rPr>
                        <w:szCs w:val="24"/>
                        <w:lang w:eastAsia="lt-LT"/>
                      </w:rPr>
                    </w:pPr>
                    <w:r>
                      <w:rPr>
                        <w:color w:val="000000"/>
                        <w:szCs w:val="24"/>
                        <w:lang w:eastAsia="lt-LT"/>
                      </w:rPr>
                      <w:t>1</w:t>
                    </w:r>
                  </w:p>
                </w:tc>
                <w:tc>
                  <w:tcPr>
                    <w:tcW w:w="1077" w:type="dxa"/>
                    <w:vAlign w:val="center"/>
                  </w:tcPr>
                  <w:p w14:paraId="6F4682BC" w14:textId="77777777">
                    <w:pPr>
                      <w:jc w:val="right"/>
                      <w:rPr>
                        <w:szCs w:val="24"/>
                        <w:lang w:eastAsia="lt-LT"/>
                      </w:rPr>
                    </w:pPr>
                    <w:r>
                      <w:rPr>
                        <w:color w:val="000000"/>
                        <w:szCs w:val="24"/>
                        <w:lang w:eastAsia="lt-LT"/>
                      </w:rPr>
                      <w:t>7,42</w:t>
                    </w:r>
                  </w:p>
                </w:tc>
                <w:tc>
                  <w:tcPr>
                    <w:tcW w:w="1305" w:type="dxa"/>
                    <w:vAlign w:val="center"/>
                  </w:tcPr>
                  <w:p w14:paraId="7F1263B9" w14:textId="77777777">
                    <w:pPr>
                      <w:jc w:val="right"/>
                      <w:rPr>
                        <w:szCs w:val="24"/>
                        <w:lang w:eastAsia="lt-LT"/>
                      </w:rPr>
                    </w:pPr>
                    <w:r>
                      <w:rPr>
                        <w:color w:val="000000"/>
                        <w:szCs w:val="24"/>
                        <w:lang w:eastAsia="lt-LT"/>
                      </w:rPr>
                      <w:t>7,42</w:t>
                    </w:r>
                  </w:p>
                </w:tc>
              </w:tr>
              <w:tr w14:paraId="36900C42" w14:textId="77777777">
                <w:trPr>
                  <w:trHeight w:val="20"/>
                  <w:jc w:val="center"/>
                </w:trPr>
                <w:tc>
                  <w:tcPr>
                    <w:tcW w:w="567" w:type="dxa"/>
                    <w:vAlign w:val="center"/>
                  </w:tcPr>
                  <w:p w14:paraId="3A4BF93C" w14:textId="4EC2C188">
                    <w:pPr>
                      <w:widowControl w:val="0"/>
                      <w:tabs>
                        <w:tab w:val="left" w:pos="720"/>
                      </w:tabs>
                      <w:suppressAutoHyphens/>
                      <w:ind w:left="1134" w:hanging="720"/>
                      <w:jc w:val="center"/>
                      <w:rPr>
                        <w:szCs w:val="24"/>
                      </w:rPr>
                    </w:pPr>
                    <w:r>
                      <w:rPr>
                        <w:szCs w:val="24"/>
                      </w:rPr>
                      <w:t>344.</w:t>
                      <w:tab/>
                    </w:r>
                  </w:p>
                </w:tc>
                <w:tc>
                  <w:tcPr>
                    <w:tcW w:w="3909" w:type="dxa"/>
                    <w:vAlign w:val="center"/>
                  </w:tcPr>
                  <w:p w14:paraId="0FA55854" w14:textId="77777777">
                    <w:pPr>
                      <w:rPr>
                        <w:color w:val="000000"/>
                        <w:szCs w:val="24"/>
                        <w14:ligatures w14:val="standardContextual"/>
                      </w:rPr>
                    </w:pPr>
                    <w:r>
                      <w:rPr>
                        <w:color w:val="000000"/>
                        <w:szCs w:val="24"/>
                        <w:lang w:eastAsia="lt-LT"/>
                      </w:rPr>
                      <w:t>Karutis</w:t>
                    </w:r>
                  </w:p>
                </w:tc>
                <w:tc>
                  <w:tcPr>
                    <w:tcW w:w="1191" w:type="dxa"/>
                    <w:vAlign w:val="center"/>
                  </w:tcPr>
                  <w:p w14:paraId="553A46B6"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7B796CC" w14:textId="77777777">
                    <w:pPr>
                      <w:ind w:left="-113" w:right="-113"/>
                      <w:jc w:val="center"/>
                      <w:rPr>
                        <w:szCs w:val="24"/>
                        <w:lang w:eastAsia="lt-LT"/>
                      </w:rPr>
                    </w:pPr>
                    <w:r>
                      <w:rPr>
                        <w:color w:val="000000"/>
                        <w:szCs w:val="24"/>
                        <w:lang w:eastAsia="lt-LT"/>
                      </w:rPr>
                      <w:t>vnt.</w:t>
                    </w:r>
                  </w:p>
                </w:tc>
                <w:tc>
                  <w:tcPr>
                    <w:tcW w:w="709" w:type="dxa"/>
                    <w:vAlign w:val="center"/>
                  </w:tcPr>
                  <w:p w14:paraId="1920F26B" w14:textId="77777777">
                    <w:pPr>
                      <w:jc w:val="center"/>
                      <w:rPr>
                        <w:szCs w:val="24"/>
                        <w:lang w:eastAsia="lt-LT"/>
                      </w:rPr>
                    </w:pPr>
                    <w:r>
                      <w:rPr>
                        <w:color w:val="000000"/>
                        <w:szCs w:val="24"/>
                        <w:lang w:eastAsia="lt-LT"/>
                      </w:rPr>
                      <w:t>1</w:t>
                    </w:r>
                  </w:p>
                </w:tc>
                <w:tc>
                  <w:tcPr>
                    <w:tcW w:w="1077" w:type="dxa"/>
                    <w:vAlign w:val="center"/>
                  </w:tcPr>
                  <w:p w14:paraId="2000B256" w14:textId="77777777">
                    <w:pPr>
                      <w:jc w:val="right"/>
                      <w:rPr>
                        <w:szCs w:val="24"/>
                        <w:lang w:eastAsia="lt-LT"/>
                      </w:rPr>
                    </w:pPr>
                    <w:r>
                      <w:rPr>
                        <w:color w:val="000000"/>
                        <w:szCs w:val="24"/>
                        <w:lang w:eastAsia="lt-LT"/>
                      </w:rPr>
                      <w:t>21,91</w:t>
                    </w:r>
                  </w:p>
                </w:tc>
                <w:tc>
                  <w:tcPr>
                    <w:tcW w:w="1305" w:type="dxa"/>
                    <w:vAlign w:val="center"/>
                  </w:tcPr>
                  <w:p w14:paraId="55C66150" w14:textId="77777777">
                    <w:pPr>
                      <w:jc w:val="right"/>
                      <w:rPr>
                        <w:szCs w:val="24"/>
                        <w:lang w:eastAsia="lt-LT"/>
                      </w:rPr>
                    </w:pPr>
                    <w:r>
                      <w:rPr>
                        <w:color w:val="000000"/>
                        <w:szCs w:val="24"/>
                        <w:lang w:eastAsia="lt-LT"/>
                      </w:rPr>
                      <w:t>21,91</w:t>
                    </w:r>
                  </w:p>
                </w:tc>
              </w:tr>
              <w:tr w14:paraId="0BFF5011" w14:textId="77777777">
                <w:trPr>
                  <w:trHeight w:val="20"/>
                  <w:jc w:val="center"/>
                </w:trPr>
                <w:tc>
                  <w:tcPr>
                    <w:tcW w:w="567" w:type="dxa"/>
                    <w:vAlign w:val="center"/>
                  </w:tcPr>
                  <w:p w14:paraId="4F3323C8" w14:textId="4B7B03D2">
                    <w:pPr>
                      <w:widowControl w:val="0"/>
                      <w:tabs>
                        <w:tab w:val="left" w:pos="720"/>
                      </w:tabs>
                      <w:suppressAutoHyphens/>
                      <w:ind w:left="1134" w:hanging="720"/>
                      <w:jc w:val="center"/>
                      <w:rPr>
                        <w:szCs w:val="24"/>
                      </w:rPr>
                    </w:pPr>
                    <w:r>
                      <w:rPr>
                        <w:szCs w:val="24"/>
                      </w:rPr>
                      <w:t>345.</w:t>
                      <w:tab/>
                    </w:r>
                  </w:p>
                </w:tc>
                <w:tc>
                  <w:tcPr>
                    <w:tcW w:w="3909" w:type="dxa"/>
                    <w:vAlign w:val="center"/>
                  </w:tcPr>
                  <w:p w14:paraId="77F08765" w14:textId="77777777">
                    <w:pPr>
                      <w:rPr>
                        <w:color w:val="000000"/>
                        <w:szCs w:val="24"/>
                        <w14:ligatures w14:val="standardContextual"/>
                      </w:rPr>
                    </w:pPr>
                    <w:r>
                      <w:rPr>
                        <w:color w:val="000000"/>
                        <w:szCs w:val="24"/>
                        <w:lang w:eastAsia="lt-LT"/>
                      </w:rPr>
                      <w:t>Karutis</w:t>
                    </w:r>
                  </w:p>
                </w:tc>
                <w:tc>
                  <w:tcPr>
                    <w:tcW w:w="1191" w:type="dxa"/>
                    <w:vAlign w:val="center"/>
                  </w:tcPr>
                  <w:p w14:paraId="6187226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840AFCD" w14:textId="77777777">
                    <w:pPr>
                      <w:ind w:left="-113" w:right="-113"/>
                      <w:jc w:val="center"/>
                      <w:rPr>
                        <w:szCs w:val="24"/>
                        <w:lang w:eastAsia="lt-LT"/>
                      </w:rPr>
                    </w:pPr>
                    <w:r>
                      <w:rPr>
                        <w:color w:val="000000"/>
                        <w:szCs w:val="24"/>
                        <w:lang w:eastAsia="lt-LT"/>
                      </w:rPr>
                      <w:t>vnt.</w:t>
                    </w:r>
                  </w:p>
                </w:tc>
                <w:tc>
                  <w:tcPr>
                    <w:tcW w:w="709" w:type="dxa"/>
                    <w:vAlign w:val="center"/>
                  </w:tcPr>
                  <w:p w14:paraId="04A51D26" w14:textId="77777777">
                    <w:pPr>
                      <w:jc w:val="center"/>
                      <w:rPr>
                        <w:szCs w:val="24"/>
                        <w:lang w:eastAsia="lt-LT"/>
                      </w:rPr>
                    </w:pPr>
                    <w:r>
                      <w:rPr>
                        <w:color w:val="000000"/>
                        <w:szCs w:val="24"/>
                        <w:lang w:eastAsia="lt-LT"/>
                      </w:rPr>
                      <w:t>1</w:t>
                    </w:r>
                  </w:p>
                </w:tc>
                <w:tc>
                  <w:tcPr>
                    <w:tcW w:w="1077" w:type="dxa"/>
                    <w:vAlign w:val="center"/>
                  </w:tcPr>
                  <w:p w14:paraId="4D5BEDD5" w14:textId="77777777">
                    <w:pPr>
                      <w:jc w:val="right"/>
                      <w:rPr>
                        <w:szCs w:val="24"/>
                        <w:lang w:eastAsia="lt-LT"/>
                      </w:rPr>
                    </w:pPr>
                    <w:r>
                      <w:rPr>
                        <w:color w:val="000000"/>
                        <w:szCs w:val="24"/>
                        <w:lang w:eastAsia="lt-LT"/>
                      </w:rPr>
                      <w:t>37,80</w:t>
                    </w:r>
                  </w:p>
                </w:tc>
                <w:tc>
                  <w:tcPr>
                    <w:tcW w:w="1305" w:type="dxa"/>
                    <w:vAlign w:val="center"/>
                  </w:tcPr>
                  <w:p w14:paraId="5ABFD29A" w14:textId="77777777">
                    <w:pPr>
                      <w:jc w:val="right"/>
                      <w:rPr>
                        <w:szCs w:val="24"/>
                        <w:lang w:eastAsia="lt-LT"/>
                      </w:rPr>
                    </w:pPr>
                    <w:r>
                      <w:rPr>
                        <w:color w:val="000000"/>
                        <w:szCs w:val="24"/>
                        <w:lang w:eastAsia="lt-LT"/>
                      </w:rPr>
                      <w:t>37,80</w:t>
                    </w:r>
                  </w:p>
                </w:tc>
              </w:tr>
              <w:tr w14:paraId="62152833" w14:textId="77777777">
                <w:trPr>
                  <w:trHeight w:val="20"/>
                  <w:jc w:val="center"/>
                </w:trPr>
                <w:tc>
                  <w:tcPr>
                    <w:tcW w:w="567" w:type="dxa"/>
                    <w:vAlign w:val="center"/>
                  </w:tcPr>
                  <w:p w14:paraId="5CAF41CA" w14:textId="3EA511C0">
                    <w:pPr>
                      <w:widowControl w:val="0"/>
                      <w:tabs>
                        <w:tab w:val="left" w:pos="720"/>
                      </w:tabs>
                      <w:suppressAutoHyphens/>
                      <w:ind w:left="1134" w:hanging="720"/>
                      <w:jc w:val="center"/>
                      <w:rPr>
                        <w:szCs w:val="24"/>
                      </w:rPr>
                    </w:pPr>
                    <w:r>
                      <w:rPr>
                        <w:szCs w:val="24"/>
                      </w:rPr>
                      <w:t>346.</w:t>
                      <w:tab/>
                    </w:r>
                  </w:p>
                </w:tc>
                <w:tc>
                  <w:tcPr>
                    <w:tcW w:w="3909" w:type="dxa"/>
                    <w:vAlign w:val="center"/>
                  </w:tcPr>
                  <w:p w14:paraId="4A7BC344" w14:textId="77777777">
                    <w:pPr>
                      <w:rPr>
                        <w:color w:val="000000"/>
                        <w:szCs w:val="24"/>
                        <w14:ligatures w14:val="standardContextual"/>
                      </w:rPr>
                    </w:pPr>
                    <w:r>
                      <w:rPr>
                        <w:color w:val="000000"/>
                        <w:szCs w:val="24"/>
                        <w:lang w:eastAsia="lt-LT"/>
                      </w:rPr>
                      <w:t>Kastuvas smailas metaliniu kotu</w:t>
                    </w:r>
                  </w:p>
                </w:tc>
                <w:tc>
                  <w:tcPr>
                    <w:tcW w:w="1191" w:type="dxa"/>
                    <w:vAlign w:val="center"/>
                  </w:tcPr>
                  <w:p w14:paraId="08FEDC3A" w14:textId="77777777">
                    <w:pPr>
                      <w:ind w:left="-113" w:right="-113"/>
                      <w:jc w:val="center"/>
                      <w:rPr>
                        <w:spacing w:val="-4"/>
                        <w:szCs w:val="24"/>
                        <w:lang w:eastAsia="lt-LT"/>
                      </w:rPr>
                    </w:pPr>
                    <w:r>
                      <w:rPr>
                        <w:color w:val="000000"/>
                        <w:spacing w:val="-4"/>
                        <w:szCs w:val="24"/>
                        <w:lang w:eastAsia="lt-LT"/>
                      </w:rPr>
                      <w:t>2015-11-30</w:t>
                    </w:r>
                  </w:p>
                </w:tc>
                <w:tc>
                  <w:tcPr>
                    <w:tcW w:w="821" w:type="dxa"/>
                    <w:vAlign w:val="center"/>
                  </w:tcPr>
                  <w:p w14:paraId="34534C5A" w14:textId="77777777">
                    <w:pPr>
                      <w:ind w:left="-113" w:right="-113"/>
                      <w:jc w:val="center"/>
                      <w:rPr>
                        <w:szCs w:val="24"/>
                        <w:lang w:eastAsia="lt-LT"/>
                      </w:rPr>
                    </w:pPr>
                    <w:r>
                      <w:rPr>
                        <w:color w:val="000000"/>
                        <w:szCs w:val="24"/>
                        <w:lang w:eastAsia="lt-LT"/>
                      </w:rPr>
                      <w:t>vnt.</w:t>
                    </w:r>
                  </w:p>
                </w:tc>
                <w:tc>
                  <w:tcPr>
                    <w:tcW w:w="709" w:type="dxa"/>
                    <w:vAlign w:val="center"/>
                  </w:tcPr>
                  <w:p w14:paraId="7AA4E3C5" w14:textId="77777777">
                    <w:pPr>
                      <w:jc w:val="center"/>
                      <w:rPr>
                        <w:szCs w:val="24"/>
                        <w:lang w:eastAsia="lt-LT"/>
                      </w:rPr>
                    </w:pPr>
                    <w:r>
                      <w:rPr>
                        <w:color w:val="000000"/>
                        <w:szCs w:val="24"/>
                        <w:lang w:eastAsia="lt-LT"/>
                      </w:rPr>
                      <w:t>1</w:t>
                    </w:r>
                  </w:p>
                </w:tc>
                <w:tc>
                  <w:tcPr>
                    <w:tcW w:w="1077" w:type="dxa"/>
                    <w:vAlign w:val="center"/>
                  </w:tcPr>
                  <w:p w14:paraId="22C2FCEC" w14:textId="77777777">
                    <w:pPr>
                      <w:jc w:val="right"/>
                      <w:rPr>
                        <w:szCs w:val="24"/>
                        <w:lang w:eastAsia="lt-LT"/>
                      </w:rPr>
                    </w:pPr>
                    <w:r>
                      <w:rPr>
                        <w:color w:val="000000"/>
                        <w:szCs w:val="24"/>
                        <w:lang w:eastAsia="lt-LT"/>
                      </w:rPr>
                      <w:t>6,99</w:t>
                    </w:r>
                  </w:p>
                </w:tc>
                <w:tc>
                  <w:tcPr>
                    <w:tcW w:w="1305" w:type="dxa"/>
                    <w:vAlign w:val="center"/>
                  </w:tcPr>
                  <w:p w14:paraId="2D6DA30E" w14:textId="77777777">
                    <w:pPr>
                      <w:jc w:val="right"/>
                      <w:rPr>
                        <w:szCs w:val="24"/>
                        <w:lang w:eastAsia="lt-LT"/>
                      </w:rPr>
                    </w:pPr>
                    <w:r>
                      <w:rPr>
                        <w:color w:val="000000"/>
                        <w:szCs w:val="24"/>
                        <w:lang w:eastAsia="lt-LT"/>
                      </w:rPr>
                      <w:t>6,99</w:t>
                    </w:r>
                  </w:p>
                </w:tc>
              </w:tr>
              <w:tr w14:paraId="15674CA6" w14:textId="77777777">
                <w:trPr>
                  <w:trHeight w:val="20"/>
                  <w:jc w:val="center"/>
                </w:trPr>
                <w:tc>
                  <w:tcPr>
                    <w:tcW w:w="567" w:type="dxa"/>
                    <w:vAlign w:val="center"/>
                  </w:tcPr>
                  <w:p w14:paraId="60B41DBE" w14:textId="53E766D2">
                    <w:pPr>
                      <w:widowControl w:val="0"/>
                      <w:tabs>
                        <w:tab w:val="left" w:pos="720"/>
                      </w:tabs>
                      <w:suppressAutoHyphens/>
                      <w:ind w:left="1134" w:hanging="720"/>
                      <w:jc w:val="center"/>
                      <w:rPr>
                        <w:szCs w:val="24"/>
                      </w:rPr>
                    </w:pPr>
                    <w:r>
                      <w:rPr>
                        <w:szCs w:val="24"/>
                      </w:rPr>
                      <w:t>347.</w:t>
                      <w:tab/>
                    </w:r>
                  </w:p>
                </w:tc>
                <w:tc>
                  <w:tcPr>
                    <w:tcW w:w="3909" w:type="dxa"/>
                    <w:vAlign w:val="center"/>
                  </w:tcPr>
                  <w:p w14:paraId="78E5ED78" w14:textId="77777777">
                    <w:pPr>
                      <w:rPr>
                        <w:color w:val="000000"/>
                        <w:szCs w:val="24"/>
                        <w14:ligatures w14:val="standardContextual"/>
                      </w:rPr>
                    </w:pPr>
                    <w:r>
                      <w:rPr>
                        <w:color w:val="000000"/>
                        <w:szCs w:val="24"/>
                        <w:lang w:eastAsia="lt-LT"/>
                      </w:rPr>
                      <w:t>Kastuvas smailus Solid</w:t>
                    </w:r>
                  </w:p>
                </w:tc>
                <w:tc>
                  <w:tcPr>
                    <w:tcW w:w="1191" w:type="dxa"/>
                    <w:vAlign w:val="center"/>
                  </w:tcPr>
                  <w:p w14:paraId="27D40091" w14:textId="77777777">
                    <w:pPr>
                      <w:ind w:left="-113" w:right="-113"/>
                      <w:jc w:val="center"/>
                      <w:rPr>
                        <w:spacing w:val="-4"/>
                        <w:szCs w:val="24"/>
                        <w:lang w:eastAsia="lt-LT"/>
                      </w:rPr>
                    </w:pPr>
                    <w:r>
                      <w:rPr>
                        <w:color w:val="000000"/>
                        <w:spacing w:val="-4"/>
                        <w:szCs w:val="24"/>
                        <w:lang w:eastAsia="lt-LT"/>
                      </w:rPr>
                      <w:t>2020-07-31</w:t>
                    </w:r>
                  </w:p>
                </w:tc>
                <w:tc>
                  <w:tcPr>
                    <w:tcW w:w="821" w:type="dxa"/>
                    <w:vAlign w:val="center"/>
                  </w:tcPr>
                  <w:p w14:paraId="0B268AC7" w14:textId="77777777">
                    <w:pPr>
                      <w:ind w:left="-113" w:right="-113"/>
                      <w:jc w:val="center"/>
                      <w:rPr>
                        <w:szCs w:val="24"/>
                        <w:lang w:eastAsia="lt-LT"/>
                      </w:rPr>
                    </w:pPr>
                    <w:r>
                      <w:rPr>
                        <w:color w:val="000000"/>
                        <w:szCs w:val="24"/>
                        <w:lang w:eastAsia="lt-LT"/>
                      </w:rPr>
                      <w:t>vnt.</w:t>
                    </w:r>
                  </w:p>
                </w:tc>
                <w:tc>
                  <w:tcPr>
                    <w:tcW w:w="709" w:type="dxa"/>
                    <w:vAlign w:val="center"/>
                  </w:tcPr>
                  <w:p w14:paraId="60A6AE70" w14:textId="77777777">
                    <w:pPr>
                      <w:jc w:val="center"/>
                      <w:rPr>
                        <w:szCs w:val="24"/>
                        <w:lang w:eastAsia="lt-LT"/>
                      </w:rPr>
                    </w:pPr>
                    <w:r>
                      <w:rPr>
                        <w:color w:val="000000"/>
                        <w:szCs w:val="24"/>
                        <w:lang w:eastAsia="lt-LT"/>
                      </w:rPr>
                      <w:t>1</w:t>
                    </w:r>
                  </w:p>
                </w:tc>
                <w:tc>
                  <w:tcPr>
                    <w:tcW w:w="1077" w:type="dxa"/>
                    <w:vAlign w:val="center"/>
                  </w:tcPr>
                  <w:p w14:paraId="757ED6BA" w14:textId="77777777">
                    <w:pPr>
                      <w:jc w:val="right"/>
                      <w:rPr>
                        <w:szCs w:val="24"/>
                        <w:lang w:eastAsia="lt-LT"/>
                      </w:rPr>
                    </w:pPr>
                    <w:r>
                      <w:rPr>
                        <w:color w:val="000000"/>
                        <w:szCs w:val="24"/>
                        <w:lang w:eastAsia="lt-LT"/>
                      </w:rPr>
                      <w:t>12,49</w:t>
                    </w:r>
                  </w:p>
                </w:tc>
                <w:tc>
                  <w:tcPr>
                    <w:tcW w:w="1305" w:type="dxa"/>
                    <w:vAlign w:val="center"/>
                  </w:tcPr>
                  <w:p w14:paraId="1E0087D2" w14:textId="77777777">
                    <w:pPr>
                      <w:jc w:val="right"/>
                      <w:rPr>
                        <w:szCs w:val="24"/>
                        <w:lang w:eastAsia="lt-LT"/>
                      </w:rPr>
                    </w:pPr>
                    <w:r>
                      <w:rPr>
                        <w:color w:val="000000"/>
                        <w:szCs w:val="24"/>
                        <w:lang w:eastAsia="lt-LT"/>
                      </w:rPr>
                      <w:t>12,49</w:t>
                    </w:r>
                  </w:p>
                </w:tc>
              </w:tr>
              <w:tr w14:paraId="0D9002DD" w14:textId="77777777">
                <w:trPr>
                  <w:trHeight w:val="20"/>
                  <w:jc w:val="center"/>
                </w:trPr>
                <w:tc>
                  <w:tcPr>
                    <w:tcW w:w="567" w:type="dxa"/>
                    <w:vAlign w:val="center"/>
                  </w:tcPr>
                  <w:p w14:paraId="36F4291D" w14:textId="67E7808E">
                    <w:pPr>
                      <w:widowControl w:val="0"/>
                      <w:tabs>
                        <w:tab w:val="left" w:pos="720"/>
                      </w:tabs>
                      <w:suppressAutoHyphens/>
                      <w:ind w:left="1134" w:hanging="720"/>
                      <w:jc w:val="center"/>
                      <w:rPr>
                        <w:szCs w:val="24"/>
                      </w:rPr>
                    </w:pPr>
                    <w:r>
                      <w:rPr>
                        <w:szCs w:val="24"/>
                      </w:rPr>
                      <w:t>348.</w:t>
                      <w:tab/>
                    </w:r>
                  </w:p>
                </w:tc>
                <w:tc>
                  <w:tcPr>
                    <w:tcW w:w="3909" w:type="dxa"/>
                    <w:vAlign w:val="center"/>
                  </w:tcPr>
                  <w:p w14:paraId="4FDA08D6" w14:textId="77777777">
                    <w:pPr>
                      <w:rPr>
                        <w:color w:val="000000"/>
                        <w:szCs w:val="24"/>
                        <w14:ligatures w14:val="standardContextual"/>
                      </w:rPr>
                    </w:pPr>
                    <w:r>
                      <w:rPr>
                        <w:color w:val="000000"/>
                        <w:szCs w:val="24"/>
                        <w:lang w:eastAsia="lt-LT"/>
                      </w:rPr>
                      <w:t>Kastuvas sniego ERG į55x34,5 su rankena</w:t>
                    </w:r>
                  </w:p>
                </w:tc>
                <w:tc>
                  <w:tcPr>
                    <w:tcW w:w="1191" w:type="dxa"/>
                    <w:vAlign w:val="center"/>
                  </w:tcPr>
                  <w:p w14:paraId="7A91E8A2"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4A968876" w14:textId="77777777">
                    <w:pPr>
                      <w:ind w:left="-113" w:right="-113"/>
                      <w:jc w:val="center"/>
                      <w:rPr>
                        <w:szCs w:val="24"/>
                        <w:lang w:eastAsia="lt-LT"/>
                      </w:rPr>
                    </w:pPr>
                    <w:r>
                      <w:rPr>
                        <w:color w:val="000000"/>
                        <w:szCs w:val="24"/>
                        <w:lang w:eastAsia="lt-LT"/>
                      </w:rPr>
                      <w:t>vnt.</w:t>
                    </w:r>
                  </w:p>
                </w:tc>
                <w:tc>
                  <w:tcPr>
                    <w:tcW w:w="709" w:type="dxa"/>
                    <w:vAlign w:val="center"/>
                  </w:tcPr>
                  <w:p w14:paraId="0BFDE938" w14:textId="77777777">
                    <w:pPr>
                      <w:jc w:val="center"/>
                      <w:rPr>
                        <w:szCs w:val="24"/>
                        <w:lang w:eastAsia="lt-LT"/>
                      </w:rPr>
                    </w:pPr>
                    <w:r>
                      <w:rPr>
                        <w:color w:val="000000"/>
                        <w:szCs w:val="24"/>
                        <w:lang w:eastAsia="lt-LT"/>
                      </w:rPr>
                      <w:t>2</w:t>
                    </w:r>
                  </w:p>
                </w:tc>
                <w:tc>
                  <w:tcPr>
                    <w:tcW w:w="1077" w:type="dxa"/>
                    <w:vAlign w:val="center"/>
                  </w:tcPr>
                  <w:p w14:paraId="26E8AE5C" w14:textId="77777777">
                    <w:pPr>
                      <w:jc w:val="right"/>
                      <w:rPr>
                        <w:szCs w:val="24"/>
                        <w:lang w:eastAsia="lt-LT"/>
                      </w:rPr>
                    </w:pPr>
                    <w:r>
                      <w:rPr>
                        <w:color w:val="000000"/>
                        <w:szCs w:val="24"/>
                        <w:lang w:eastAsia="lt-LT"/>
                      </w:rPr>
                      <w:t>19,13</w:t>
                    </w:r>
                  </w:p>
                </w:tc>
                <w:tc>
                  <w:tcPr>
                    <w:tcW w:w="1305" w:type="dxa"/>
                    <w:vAlign w:val="center"/>
                  </w:tcPr>
                  <w:p w14:paraId="4775CEEC" w14:textId="77777777">
                    <w:pPr>
                      <w:jc w:val="right"/>
                      <w:rPr>
                        <w:szCs w:val="24"/>
                        <w:lang w:eastAsia="lt-LT"/>
                      </w:rPr>
                    </w:pPr>
                    <w:r>
                      <w:rPr>
                        <w:color w:val="000000"/>
                        <w:szCs w:val="24"/>
                        <w:lang w:eastAsia="lt-LT"/>
                      </w:rPr>
                      <w:t>38,25</w:t>
                    </w:r>
                  </w:p>
                </w:tc>
              </w:tr>
              <w:tr w14:paraId="6A4DF8DB" w14:textId="77777777">
                <w:trPr>
                  <w:trHeight w:val="20"/>
                  <w:jc w:val="center"/>
                </w:trPr>
                <w:tc>
                  <w:tcPr>
                    <w:tcW w:w="567" w:type="dxa"/>
                    <w:vAlign w:val="center"/>
                  </w:tcPr>
                  <w:p w14:paraId="68CA8491" w14:textId="2774B12D">
                    <w:pPr>
                      <w:widowControl w:val="0"/>
                      <w:tabs>
                        <w:tab w:val="left" w:pos="720"/>
                      </w:tabs>
                      <w:suppressAutoHyphens/>
                      <w:ind w:left="1134" w:hanging="720"/>
                      <w:jc w:val="center"/>
                      <w:rPr>
                        <w:szCs w:val="24"/>
                      </w:rPr>
                    </w:pPr>
                    <w:r>
                      <w:rPr>
                        <w:szCs w:val="24"/>
                      </w:rPr>
                      <w:t>349.</w:t>
                      <w:tab/>
                    </w:r>
                  </w:p>
                </w:tc>
                <w:tc>
                  <w:tcPr>
                    <w:tcW w:w="3909" w:type="dxa"/>
                    <w:vAlign w:val="center"/>
                  </w:tcPr>
                  <w:p w14:paraId="3C4C95ED" w14:textId="77777777">
                    <w:pPr>
                      <w:rPr>
                        <w:color w:val="000000"/>
                        <w:szCs w:val="24"/>
                        <w:lang w:eastAsia="lt-LT"/>
                      </w:rPr>
                    </w:pPr>
                    <w:r>
                      <w:rPr>
                        <w:color w:val="000000"/>
                        <w:szCs w:val="24"/>
                        <w:lang w:eastAsia="lt-LT"/>
                      </w:rPr>
                      <w:t>Kastuvas stovyklavimui mediniu kotu</w:t>
                    </w:r>
                  </w:p>
                </w:tc>
                <w:tc>
                  <w:tcPr>
                    <w:tcW w:w="1191" w:type="dxa"/>
                    <w:vAlign w:val="center"/>
                  </w:tcPr>
                  <w:p w14:paraId="61208A79" w14:textId="77777777">
                    <w:pPr>
                      <w:ind w:left="-113" w:right="-113"/>
                      <w:jc w:val="center"/>
                      <w:rPr>
                        <w:spacing w:val="-4"/>
                        <w:szCs w:val="24"/>
                        <w:lang w:eastAsia="lt-LT"/>
                      </w:rPr>
                    </w:pPr>
                    <w:r>
                      <w:rPr>
                        <w:color w:val="000000"/>
                        <w:spacing w:val="-4"/>
                        <w:szCs w:val="24"/>
                        <w:lang w:eastAsia="lt-LT"/>
                      </w:rPr>
                      <w:t>2015-12-16</w:t>
                    </w:r>
                  </w:p>
                </w:tc>
                <w:tc>
                  <w:tcPr>
                    <w:tcW w:w="821" w:type="dxa"/>
                    <w:vAlign w:val="center"/>
                  </w:tcPr>
                  <w:p w14:paraId="386D3AF2" w14:textId="77777777">
                    <w:pPr>
                      <w:ind w:left="-113" w:right="-113"/>
                      <w:jc w:val="center"/>
                      <w:rPr>
                        <w:szCs w:val="24"/>
                        <w:lang w:eastAsia="lt-LT"/>
                      </w:rPr>
                    </w:pPr>
                    <w:r>
                      <w:rPr>
                        <w:color w:val="000000"/>
                        <w:szCs w:val="24"/>
                        <w:lang w:eastAsia="lt-LT"/>
                      </w:rPr>
                      <w:t>vnt.</w:t>
                    </w:r>
                  </w:p>
                </w:tc>
                <w:tc>
                  <w:tcPr>
                    <w:tcW w:w="709" w:type="dxa"/>
                    <w:vAlign w:val="center"/>
                  </w:tcPr>
                  <w:p w14:paraId="517B1A79" w14:textId="77777777">
                    <w:pPr>
                      <w:jc w:val="center"/>
                      <w:rPr>
                        <w:szCs w:val="24"/>
                        <w:lang w:eastAsia="lt-LT"/>
                      </w:rPr>
                    </w:pPr>
                    <w:r>
                      <w:rPr>
                        <w:color w:val="000000"/>
                        <w:szCs w:val="24"/>
                        <w:lang w:eastAsia="lt-LT"/>
                      </w:rPr>
                      <w:t>1</w:t>
                    </w:r>
                  </w:p>
                </w:tc>
                <w:tc>
                  <w:tcPr>
                    <w:tcW w:w="1077" w:type="dxa"/>
                    <w:vAlign w:val="center"/>
                  </w:tcPr>
                  <w:p w14:paraId="7AB37583" w14:textId="77777777">
                    <w:pPr>
                      <w:jc w:val="right"/>
                      <w:rPr>
                        <w:szCs w:val="24"/>
                        <w:lang w:eastAsia="lt-LT"/>
                      </w:rPr>
                    </w:pPr>
                    <w:r>
                      <w:rPr>
                        <w:color w:val="000000"/>
                        <w:szCs w:val="24"/>
                        <w:lang w:eastAsia="lt-LT"/>
                      </w:rPr>
                      <w:t>3,84</w:t>
                    </w:r>
                  </w:p>
                </w:tc>
                <w:tc>
                  <w:tcPr>
                    <w:tcW w:w="1305" w:type="dxa"/>
                    <w:vAlign w:val="center"/>
                  </w:tcPr>
                  <w:p w14:paraId="51B00F76" w14:textId="77777777">
                    <w:pPr>
                      <w:jc w:val="right"/>
                      <w:rPr>
                        <w:szCs w:val="24"/>
                        <w:lang w:eastAsia="lt-LT"/>
                      </w:rPr>
                    </w:pPr>
                    <w:r>
                      <w:rPr>
                        <w:color w:val="000000"/>
                        <w:szCs w:val="24"/>
                        <w:lang w:eastAsia="lt-LT"/>
                      </w:rPr>
                      <w:t>3,84</w:t>
                    </w:r>
                  </w:p>
                </w:tc>
              </w:tr>
              <w:tr w14:paraId="6499ACF0" w14:textId="77777777">
                <w:trPr>
                  <w:trHeight w:val="20"/>
                  <w:jc w:val="center"/>
                </w:trPr>
                <w:tc>
                  <w:tcPr>
                    <w:tcW w:w="567" w:type="dxa"/>
                    <w:vAlign w:val="center"/>
                  </w:tcPr>
                  <w:p w14:paraId="4C50E557" w14:textId="627006BA">
                    <w:pPr>
                      <w:widowControl w:val="0"/>
                      <w:tabs>
                        <w:tab w:val="left" w:pos="720"/>
                      </w:tabs>
                      <w:suppressAutoHyphens/>
                      <w:ind w:left="1134" w:hanging="720"/>
                      <w:jc w:val="center"/>
                      <w:rPr>
                        <w:szCs w:val="24"/>
                      </w:rPr>
                    </w:pPr>
                    <w:r>
                      <w:rPr>
                        <w:szCs w:val="24"/>
                      </w:rPr>
                      <w:t>350.</w:t>
                      <w:tab/>
                    </w:r>
                  </w:p>
                </w:tc>
                <w:tc>
                  <w:tcPr>
                    <w:tcW w:w="3909" w:type="dxa"/>
                    <w:vAlign w:val="center"/>
                  </w:tcPr>
                  <w:p w14:paraId="567B1724" w14:textId="77777777">
                    <w:pPr>
                      <w:rPr>
                        <w:color w:val="000000"/>
                        <w:szCs w:val="24"/>
                        <w:lang w:eastAsia="lt-LT"/>
                      </w:rPr>
                    </w:pPr>
                    <w:r>
                      <w:rPr>
                        <w:color w:val="000000"/>
                        <w:szCs w:val="24"/>
                        <w:lang w:eastAsia="lt-LT"/>
                      </w:rPr>
                      <w:t>Kastuvas Vagner bukas</w:t>
                    </w:r>
                  </w:p>
                </w:tc>
                <w:tc>
                  <w:tcPr>
                    <w:tcW w:w="1191" w:type="dxa"/>
                    <w:vAlign w:val="center"/>
                  </w:tcPr>
                  <w:p w14:paraId="4B33A66E"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1784A873" w14:textId="77777777">
                    <w:pPr>
                      <w:ind w:left="-113" w:right="-113"/>
                      <w:jc w:val="center"/>
                      <w:rPr>
                        <w:szCs w:val="24"/>
                        <w:lang w:eastAsia="lt-LT"/>
                      </w:rPr>
                    </w:pPr>
                    <w:r>
                      <w:rPr>
                        <w:color w:val="000000"/>
                        <w:szCs w:val="24"/>
                        <w:lang w:eastAsia="lt-LT"/>
                      </w:rPr>
                      <w:t>vnt.</w:t>
                    </w:r>
                  </w:p>
                </w:tc>
                <w:tc>
                  <w:tcPr>
                    <w:tcW w:w="709" w:type="dxa"/>
                    <w:vAlign w:val="center"/>
                  </w:tcPr>
                  <w:p w14:paraId="573EF920" w14:textId="77777777">
                    <w:pPr>
                      <w:jc w:val="center"/>
                      <w:rPr>
                        <w:szCs w:val="24"/>
                        <w:lang w:eastAsia="lt-LT"/>
                      </w:rPr>
                    </w:pPr>
                    <w:r>
                      <w:rPr>
                        <w:color w:val="000000"/>
                        <w:szCs w:val="24"/>
                        <w:lang w:eastAsia="lt-LT"/>
                      </w:rPr>
                      <w:t>1</w:t>
                    </w:r>
                  </w:p>
                </w:tc>
                <w:tc>
                  <w:tcPr>
                    <w:tcW w:w="1077" w:type="dxa"/>
                    <w:vAlign w:val="center"/>
                  </w:tcPr>
                  <w:p w14:paraId="25E8270E" w14:textId="77777777">
                    <w:pPr>
                      <w:jc w:val="right"/>
                      <w:rPr>
                        <w:szCs w:val="24"/>
                        <w:lang w:eastAsia="lt-LT"/>
                      </w:rPr>
                    </w:pPr>
                    <w:r>
                      <w:rPr>
                        <w:color w:val="000000"/>
                        <w:szCs w:val="24"/>
                        <w:lang w:eastAsia="lt-LT"/>
                      </w:rPr>
                      <w:t>6,20</w:t>
                    </w:r>
                  </w:p>
                </w:tc>
                <w:tc>
                  <w:tcPr>
                    <w:tcW w:w="1305" w:type="dxa"/>
                    <w:vAlign w:val="center"/>
                  </w:tcPr>
                  <w:p w14:paraId="562F032D" w14:textId="77777777">
                    <w:pPr>
                      <w:jc w:val="right"/>
                      <w:rPr>
                        <w:szCs w:val="24"/>
                        <w:lang w:eastAsia="lt-LT"/>
                      </w:rPr>
                    </w:pPr>
                    <w:r>
                      <w:rPr>
                        <w:color w:val="000000"/>
                        <w:szCs w:val="24"/>
                        <w:lang w:eastAsia="lt-LT"/>
                      </w:rPr>
                      <w:t>6,20</w:t>
                    </w:r>
                  </w:p>
                </w:tc>
              </w:tr>
              <w:tr w14:paraId="751B12A7" w14:textId="77777777">
                <w:trPr>
                  <w:trHeight w:val="20"/>
                  <w:jc w:val="center"/>
                </w:trPr>
                <w:tc>
                  <w:tcPr>
                    <w:tcW w:w="567" w:type="dxa"/>
                    <w:vAlign w:val="center"/>
                  </w:tcPr>
                  <w:p w14:paraId="768C59FC" w14:textId="1229B6A3">
                    <w:pPr>
                      <w:widowControl w:val="0"/>
                      <w:tabs>
                        <w:tab w:val="left" w:pos="720"/>
                      </w:tabs>
                      <w:suppressAutoHyphens/>
                      <w:ind w:left="1134" w:hanging="720"/>
                      <w:jc w:val="center"/>
                      <w:rPr>
                        <w:szCs w:val="24"/>
                      </w:rPr>
                    </w:pPr>
                    <w:r>
                      <w:rPr>
                        <w:szCs w:val="24"/>
                      </w:rPr>
                      <w:t>351.</w:t>
                      <w:tab/>
                    </w:r>
                  </w:p>
                </w:tc>
                <w:tc>
                  <w:tcPr>
                    <w:tcW w:w="3909" w:type="dxa"/>
                    <w:vAlign w:val="center"/>
                  </w:tcPr>
                  <w:p w14:paraId="016520D8" w14:textId="77777777">
                    <w:pPr>
                      <w:rPr>
                        <w:color w:val="000000"/>
                        <w:szCs w:val="24"/>
                        <w:lang w:eastAsia="lt-LT"/>
                      </w:rPr>
                    </w:pPr>
                    <w:r>
                      <w:rPr>
                        <w:color w:val="000000"/>
                        <w:szCs w:val="24"/>
                        <w:lang w:eastAsia="lt-LT"/>
                      </w:rPr>
                      <w:t>Kastuvėlis Premium 8,7cm</w:t>
                    </w:r>
                  </w:p>
                </w:tc>
                <w:tc>
                  <w:tcPr>
                    <w:tcW w:w="1191" w:type="dxa"/>
                    <w:vAlign w:val="center"/>
                  </w:tcPr>
                  <w:p w14:paraId="1FA9C188"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4E7247B0" w14:textId="77777777">
                    <w:pPr>
                      <w:ind w:left="-113" w:right="-113"/>
                      <w:jc w:val="center"/>
                      <w:rPr>
                        <w:szCs w:val="24"/>
                        <w:lang w:eastAsia="lt-LT"/>
                      </w:rPr>
                    </w:pPr>
                    <w:r>
                      <w:rPr>
                        <w:color w:val="000000"/>
                        <w:szCs w:val="24"/>
                        <w:lang w:eastAsia="lt-LT"/>
                      </w:rPr>
                      <w:t>vnt.</w:t>
                    </w:r>
                  </w:p>
                </w:tc>
                <w:tc>
                  <w:tcPr>
                    <w:tcW w:w="709" w:type="dxa"/>
                    <w:vAlign w:val="center"/>
                  </w:tcPr>
                  <w:p w14:paraId="113502A5" w14:textId="77777777">
                    <w:pPr>
                      <w:jc w:val="center"/>
                      <w:rPr>
                        <w:szCs w:val="24"/>
                        <w:lang w:eastAsia="lt-LT"/>
                      </w:rPr>
                    </w:pPr>
                    <w:r>
                      <w:rPr>
                        <w:color w:val="000000"/>
                        <w:szCs w:val="24"/>
                        <w:lang w:eastAsia="lt-LT"/>
                      </w:rPr>
                      <w:t>1</w:t>
                    </w:r>
                  </w:p>
                </w:tc>
                <w:tc>
                  <w:tcPr>
                    <w:tcW w:w="1077" w:type="dxa"/>
                    <w:vAlign w:val="center"/>
                  </w:tcPr>
                  <w:p w14:paraId="39B32BB0" w14:textId="77777777">
                    <w:pPr>
                      <w:jc w:val="right"/>
                      <w:rPr>
                        <w:szCs w:val="24"/>
                        <w:lang w:eastAsia="lt-LT"/>
                      </w:rPr>
                    </w:pPr>
                    <w:r>
                      <w:rPr>
                        <w:color w:val="000000"/>
                        <w:szCs w:val="24"/>
                        <w:lang w:eastAsia="lt-LT"/>
                      </w:rPr>
                      <w:t>9,99</w:t>
                    </w:r>
                  </w:p>
                </w:tc>
                <w:tc>
                  <w:tcPr>
                    <w:tcW w:w="1305" w:type="dxa"/>
                    <w:vAlign w:val="center"/>
                  </w:tcPr>
                  <w:p w14:paraId="299FDE2C" w14:textId="77777777">
                    <w:pPr>
                      <w:jc w:val="right"/>
                      <w:rPr>
                        <w:szCs w:val="24"/>
                        <w:lang w:eastAsia="lt-LT"/>
                      </w:rPr>
                    </w:pPr>
                    <w:r>
                      <w:rPr>
                        <w:color w:val="000000"/>
                        <w:szCs w:val="24"/>
                        <w:lang w:eastAsia="lt-LT"/>
                      </w:rPr>
                      <w:t>9,99</w:t>
                    </w:r>
                  </w:p>
                </w:tc>
              </w:tr>
              <w:tr w14:paraId="212A3245" w14:textId="77777777">
                <w:trPr>
                  <w:trHeight w:val="20"/>
                  <w:jc w:val="center"/>
                </w:trPr>
                <w:tc>
                  <w:tcPr>
                    <w:tcW w:w="567" w:type="dxa"/>
                    <w:vAlign w:val="center"/>
                  </w:tcPr>
                  <w:p w14:paraId="2AA77440" w14:textId="513F82A3">
                    <w:pPr>
                      <w:widowControl w:val="0"/>
                      <w:tabs>
                        <w:tab w:val="left" w:pos="720"/>
                      </w:tabs>
                      <w:suppressAutoHyphens/>
                      <w:ind w:left="1134" w:hanging="720"/>
                      <w:jc w:val="center"/>
                      <w:rPr>
                        <w:szCs w:val="24"/>
                      </w:rPr>
                    </w:pPr>
                    <w:r>
                      <w:rPr>
                        <w:szCs w:val="24"/>
                      </w:rPr>
                      <w:t>352.</w:t>
                      <w:tab/>
                    </w:r>
                  </w:p>
                </w:tc>
                <w:tc>
                  <w:tcPr>
                    <w:tcW w:w="3909" w:type="dxa"/>
                    <w:vAlign w:val="center"/>
                  </w:tcPr>
                  <w:p w14:paraId="75237E28" w14:textId="77777777">
                    <w:pPr>
                      <w:rPr>
                        <w:color w:val="000000"/>
                        <w:szCs w:val="24"/>
                        <w:lang w:eastAsia="lt-LT"/>
                      </w:rPr>
                    </w:pPr>
                    <w:r>
                      <w:rPr>
                        <w:color w:val="000000"/>
                        <w:szCs w:val="24"/>
                        <w:lang w:eastAsia="lt-LT"/>
                      </w:rPr>
                      <w:t>Kastuvėlis raudonas nerūdijantis JH768C</w:t>
                    </w:r>
                  </w:p>
                </w:tc>
                <w:tc>
                  <w:tcPr>
                    <w:tcW w:w="1191" w:type="dxa"/>
                    <w:vAlign w:val="center"/>
                  </w:tcPr>
                  <w:p w14:paraId="6DABCC99"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72D50463" w14:textId="77777777">
                    <w:pPr>
                      <w:ind w:left="-113" w:right="-113"/>
                      <w:jc w:val="center"/>
                      <w:rPr>
                        <w:szCs w:val="24"/>
                        <w:lang w:eastAsia="lt-LT"/>
                      </w:rPr>
                    </w:pPr>
                    <w:r>
                      <w:rPr>
                        <w:color w:val="000000"/>
                        <w:szCs w:val="24"/>
                        <w:lang w:eastAsia="lt-LT"/>
                      </w:rPr>
                      <w:t>vnt.</w:t>
                    </w:r>
                  </w:p>
                </w:tc>
                <w:tc>
                  <w:tcPr>
                    <w:tcW w:w="709" w:type="dxa"/>
                    <w:vAlign w:val="center"/>
                  </w:tcPr>
                  <w:p w14:paraId="71163F13" w14:textId="77777777">
                    <w:pPr>
                      <w:jc w:val="center"/>
                      <w:rPr>
                        <w:szCs w:val="24"/>
                        <w:lang w:eastAsia="lt-LT"/>
                      </w:rPr>
                    </w:pPr>
                    <w:r>
                      <w:rPr>
                        <w:color w:val="000000"/>
                        <w:szCs w:val="24"/>
                        <w:lang w:eastAsia="lt-LT"/>
                      </w:rPr>
                      <w:t>1</w:t>
                    </w:r>
                  </w:p>
                </w:tc>
                <w:tc>
                  <w:tcPr>
                    <w:tcW w:w="1077" w:type="dxa"/>
                    <w:vAlign w:val="center"/>
                  </w:tcPr>
                  <w:p w14:paraId="7D7EB881" w14:textId="77777777">
                    <w:pPr>
                      <w:jc w:val="right"/>
                      <w:rPr>
                        <w:szCs w:val="24"/>
                        <w:lang w:eastAsia="lt-LT"/>
                      </w:rPr>
                    </w:pPr>
                    <w:r>
                      <w:rPr>
                        <w:color w:val="000000"/>
                        <w:szCs w:val="24"/>
                        <w:lang w:eastAsia="lt-LT"/>
                      </w:rPr>
                      <w:t>3,22</w:t>
                    </w:r>
                  </w:p>
                </w:tc>
                <w:tc>
                  <w:tcPr>
                    <w:tcW w:w="1305" w:type="dxa"/>
                    <w:vAlign w:val="center"/>
                  </w:tcPr>
                  <w:p w14:paraId="01792FC4" w14:textId="77777777">
                    <w:pPr>
                      <w:jc w:val="right"/>
                      <w:rPr>
                        <w:szCs w:val="24"/>
                        <w:lang w:eastAsia="lt-LT"/>
                      </w:rPr>
                    </w:pPr>
                    <w:r>
                      <w:rPr>
                        <w:color w:val="000000"/>
                        <w:szCs w:val="24"/>
                        <w:lang w:eastAsia="lt-LT"/>
                      </w:rPr>
                      <w:t>3,22</w:t>
                    </w:r>
                  </w:p>
                </w:tc>
              </w:tr>
              <w:tr w14:paraId="299D1ADA" w14:textId="77777777">
                <w:trPr>
                  <w:trHeight w:val="20"/>
                  <w:jc w:val="center"/>
                </w:trPr>
                <w:tc>
                  <w:tcPr>
                    <w:tcW w:w="567" w:type="dxa"/>
                    <w:vAlign w:val="center"/>
                  </w:tcPr>
                  <w:p w14:paraId="6AD74028" w14:textId="1AF15A88">
                    <w:pPr>
                      <w:widowControl w:val="0"/>
                      <w:tabs>
                        <w:tab w:val="left" w:pos="720"/>
                      </w:tabs>
                      <w:suppressAutoHyphens/>
                      <w:ind w:left="1134" w:hanging="720"/>
                      <w:jc w:val="center"/>
                      <w:rPr>
                        <w:szCs w:val="24"/>
                      </w:rPr>
                    </w:pPr>
                    <w:r>
                      <w:rPr>
                        <w:szCs w:val="24"/>
                      </w:rPr>
                      <w:t>353.</w:t>
                      <w:tab/>
                    </w:r>
                  </w:p>
                </w:tc>
                <w:tc>
                  <w:tcPr>
                    <w:tcW w:w="3909" w:type="dxa"/>
                    <w:vAlign w:val="center"/>
                  </w:tcPr>
                  <w:p w14:paraId="5EC5219F" w14:textId="77777777">
                    <w:pPr>
                      <w:rPr>
                        <w:color w:val="000000"/>
                        <w:szCs w:val="24"/>
                        <w:lang w:eastAsia="lt-LT"/>
                      </w:rPr>
                    </w:pPr>
                    <w:r>
                      <w:rPr>
                        <w:color w:val="000000"/>
                        <w:szCs w:val="24"/>
                        <w:lang w:eastAsia="lt-LT"/>
                      </w:rPr>
                      <w:t>Kėdė</w:t>
                    </w:r>
                  </w:p>
                </w:tc>
                <w:tc>
                  <w:tcPr>
                    <w:tcW w:w="1191" w:type="dxa"/>
                    <w:vAlign w:val="center"/>
                  </w:tcPr>
                  <w:p w14:paraId="4BA7C653"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7E7037C3" w14:textId="77777777">
                    <w:pPr>
                      <w:ind w:left="-113" w:right="-113"/>
                      <w:jc w:val="center"/>
                      <w:rPr>
                        <w:szCs w:val="24"/>
                        <w:lang w:eastAsia="lt-LT"/>
                      </w:rPr>
                    </w:pPr>
                    <w:r>
                      <w:rPr>
                        <w:color w:val="000000"/>
                        <w:szCs w:val="24"/>
                        <w:lang w:eastAsia="lt-LT"/>
                      </w:rPr>
                      <w:t>vnt.</w:t>
                    </w:r>
                  </w:p>
                </w:tc>
                <w:tc>
                  <w:tcPr>
                    <w:tcW w:w="709" w:type="dxa"/>
                    <w:vAlign w:val="center"/>
                  </w:tcPr>
                  <w:p w14:paraId="32183D56" w14:textId="77777777">
                    <w:pPr>
                      <w:jc w:val="center"/>
                      <w:rPr>
                        <w:szCs w:val="24"/>
                        <w:lang w:eastAsia="lt-LT"/>
                      </w:rPr>
                    </w:pPr>
                    <w:r>
                      <w:rPr>
                        <w:color w:val="000000"/>
                        <w:szCs w:val="24"/>
                        <w:lang w:eastAsia="lt-LT"/>
                      </w:rPr>
                      <w:t>1</w:t>
                    </w:r>
                  </w:p>
                </w:tc>
                <w:tc>
                  <w:tcPr>
                    <w:tcW w:w="1077" w:type="dxa"/>
                    <w:vAlign w:val="center"/>
                  </w:tcPr>
                  <w:p w14:paraId="66F5CBB4" w14:textId="77777777">
                    <w:pPr>
                      <w:jc w:val="right"/>
                      <w:rPr>
                        <w:szCs w:val="24"/>
                        <w:lang w:eastAsia="lt-LT"/>
                      </w:rPr>
                    </w:pPr>
                    <w:r>
                      <w:rPr>
                        <w:color w:val="000000"/>
                        <w:szCs w:val="24"/>
                        <w:lang w:eastAsia="lt-LT"/>
                      </w:rPr>
                      <w:t>120,01</w:t>
                    </w:r>
                  </w:p>
                </w:tc>
                <w:tc>
                  <w:tcPr>
                    <w:tcW w:w="1305" w:type="dxa"/>
                    <w:vAlign w:val="center"/>
                  </w:tcPr>
                  <w:p w14:paraId="7E94B2D2" w14:textId="77777777">
                    <w:pPr>
                      <w:jc w:val="right"/>
                      <w:rPr>
                        <w:szCs w:val="24"/>
                        <w:lang w:eastAsia="lt-LT"/>
                      </w:rPr>
                    </w:pPr>
                    <w:r>
                      <w:rPr>
                        <w:color w:val="000000"/>
                        <w:szCs w:val="24"/>
                        <w:lang w:eastAsia="lt-LT"/>
                      </w:rPr>
                      <w:t>120,01</w:t>
                    </w:r>
                  </w:p>
                </w:tc>
              </w:tr>
              <w:tr w14:paraId="04D1E34A" w14:textId="77777777">
                <w:trPr>
                  <w:trHeight w:val="20"/>
                  <w:jc w:val="center"/>
                </w:trPr>
                <w:tc>
                  <w:tcPr>
                    <w:tcW w:w="567" w:type="dxa"/>
                    <w:vAlign w:val="center"/>
                  </w:tcPr>
                  <w:p w14:paraId="0B1BDAB7" w14:textId="707CE036">
                    <w:pPr>
                      <w:widowControl w:val="0"/>
                      <w:tabs>
                        <w:tab w:val="left" w:pos="720"/>
                      </w:tabs>
                      <w:suppressAutoHyphens/>
                      <w:ind w:left="1134" w:hanging="720"/>
                      <w:jc w:val="center"/>
                      <w:rPr>
                        <w:szCs w:val="24"/>
                      </w:rPr>
                    </w:pPr>
                    <w:r>
                      <w:rPr>
                        <w:szCs w:val="24"/>
                      </w:rPr>
                      <w:t>354.</w:t>
                      <w:tab/>
                    </w:r>
                  </w:p>
                </w:tc>
                <w:tc>
                  <w:tcPr>
                    <w:tcW w:w="3909" w:type="dxa"/>
                    <w:vAlign w:val="center"/>
                  </w:tcPr>
                  <w:p w14:paraId="46A256D4" w14:textId="77777777">
                    <w:pPr>
                      <w:rPr>
                        <w:color w:val="000000"/>
                        <w:szCs w:val="24"/>
                        <w:lang w:eastAsia="lt-LT"/>
                      </w:rPr>
                    </w:pPr>
                    <w:r>
                      <w:rPr>
                        <w:color w:val="000000"/>
                        <w:szCs w:val="24"/>
                        <w:lang w:eastAsia="lt-LT"/>
                      </w:rPr>
                      <w:t>Kėdė "Dave"</w:t>
                    </w:r>
                  </w:p>
                </w:tc>
                <w:tc>
                  <w:tcPr>
                    <w:tcW w:w="1191" w:type="dxa"/>
                    <w:vAlign w:val="center"/>
                  </w:tcPr>
                  <w:p w14:paraId="5CE9CD4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074AA22" w14:textId="77777777">
                    <w:pPr>
                      <w:ind w:left="-113" w:right="-113"/>
                      <w:jc w:val="center"/>
                      <w:rPr>
                        <w:szCs w:val="24"/>
                        <w:lang w:eastAsia="lt-LT"/>
                      </w:rPr>
                    </w:pPr>
                    <w:r>
                      <w:rPr>
                        <w:color w:val="000000"/>
                        <w:szCs w:val="24"/>
                        <w:lang w:eastAsia="lt-LT"/>
                      </w:rPr>
                      <w:t>vnt.</w:t>
                    </w:r>
                  </w:p>
                </w:tc>
                <w:tc>
                  <w:tcPr>
                    <w:tcW w:w="709" w:type="dxa"/>
                    <w:vAlign w:val="center"/>
                  </w:tcPr>
                  <w:p w14:paraId="66AF9A90" w14:textId="77777777">
                    <w:pPr>
                      <w:jc w:val="center"/>
                      <w:rPr>
                        <w:szCs w:val="24"/>
                        <w:lang w:eastAsia="lt-LT"/>
                      </w:rPr>
                    </w:pPr>
                    <w:r>
                      <w:rPr>
                        <w:color w:val="000000"/>
                        <w:szCs w:val="24"/>
                        <w:lang w:eastAsia="lt-LT"/>
                      </w:rPr>
                      <w:t>3</w:t>
                    </w:r>
                  </w:p>
                </w:tc>
                <w:tc>
                  <w:tcPr>
                    <w:tcW w:w="1077" w:type="dxa"/>
                    <w:vAlign w:val="center"/>
                  </w:tcPr>
                  <w:p w14:paraId="79C979B3" w14:textId="77777777">
                    <w:pPr>
                      <w:jc w:val="right"/>
                      <w:rPr>
                        <w:szCs w:val="24"/>
                        <w:lang w:eastAsia="lt-LT"/>
                      </w:rPr>
                    </w:pPr>
                    <w:r>
                      <w:rPr>
                        <w:color w:val="000000"/>
                        <w:szCs w:val="24"/>
                        <w:lang w:eastAsia="lt-LT"/>
                      </w:rPr>
                      <w:t>26,06</w:t>
                    </w:r>
                  </w:p>
                </w:tc>
                <w:tc>
                  <w:tcPr>
                    <w:tcW w:w="1305" w:type="dxa"/>
                    <w:vAlign w:val="center"/>
                  </w:tcPr>
                  <w:p w14:paraId="414EBDBD" w14:textId="77777777">
                    <w:pPr>
                      <w:jc w:val="right"/>
                      <w:rPr>
                        <w:szCs w:val="24"/>
                        <w:lang w:eastAsia="lt-LT"/>
                      </w:rPr>
                    </w:pPr>
                    <w:r>
                      <w:rPr>
                        <w:color w:val="000000"/>
                        <w:szCs w:val="24"/>
                        <w:lang w:eastAsia="lt-LT"/>
                      </w:rPr>
                      <w:t>78,19</w:t>
                    </w:r>
                  </w:p>
                </w:tc>
              </w:tr>
              <w:tr w14:paraId="314D7B02" w14:textId="77777777">
                <w:trPr>
                  <w:trHeight w:val="20"/>
                  <w:jc w:val="center"/>
                </w:trPr>
                <w:tc>
                  <w:tcPr>
                    <w:tcW w:w="567" w:type="dxa"/>
                    <w:vAlign w:val="center"/>
                  </w:tcPr>
                  <w:p w14:paraId="03094961" w14:textId="604570F9">
                    <w:pPr>
                      <w:widowControl w:val="0"/>
                      <w:tabs>
                        <w:tab w:val="left" w:pos="720"/>
                      </w:tabs>
                      <w:suppressAutoHyphens/>
                      <w:ind w:left="1134" w:hanging="720"/>
                      <w:jc w:val="center"/>
                      <w:rPr>
                        <w:szCs w:val="24"/>
                      </w:rPr>
                    </w:pPr>
                    <w:r>
                      <w:rPr>
                        <w:szCs w:val="24"/>
                      </w:rPr>
                      <w:t>355.</w:t>
                      <w:tab/>
                    </w:r>
                  </w:p>
                </w:tc>
                <w:tc>
                  <w:tcPr>
                    <w:tcW w:w="3909" w:type="dxa"/>
                    <w:vAlign w:val="center"/>
                  </w:tcPr>
                  <w:p w14:paraId="1650CA42" w14:textId="77777777">
                    <w:pPr>
                      <w:rPr>
                        <w:color w:val="000000"/>
                        <w:szCs w:val="24"/>
                        <w:lang w:eastAsia="lt-LT"/>
                      </w:rPr>
                    </w:pPr>
                    <w:r>
                      <w:rPr>
                        <w:color w:val="000000"/>
                        <w:szCs w:val="24"/>
                        <w:lang w:eastAsia="lt-LT"/>
                      </w:rPr>
                      <w:t>Kėdė "Horgen"</w:t>
                    </w:r>
                  </w:p>
                </w:tc>
                <w:tc>
                  <w:tcPr>
                    <w:tcW w:w="1191" w:type="dxa"/>
                    <w:vAlign w:val="center"/>
                  </w:tcPr>
                  <w:p w14:paraId="346C0C6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024FF19" w14:textId="77777777">
                    <w:pPr>
                      <w:ind w:left="-113" w:right="-113"/>
                      <w:jc w:val="center"/>
                      <w:rPr>
                        <w:szCs w:val="24"/>
                        <w:lang w:eastAsia="lt-LT"/>
                      </w:rPr>
                    </w:pPr>
                    <w:r>
                      <w:rPr>
                        <w:color w:val="000000"/>
                        <w:szCs w:val="24"/>
                        <w:lang w:eastAsia="lt-LT"/>
                      </w:rPr>
                      <w:t>vnt.</w:t>
                    </w:r>
                  </w:p>
                </w:tc>
                <w:tc>
                  <w:tcPr>
                    <w:tcW w:w="709" w:type="dxa"/>
                    <w:vAlign w:val="center"/>
                  </w:tcPr>
                  <w:p w14:paraId="165B2B97" w14:textId="77777777">
                    <w:pPr>
                      <w:jc w:val="center"/>
                      <w:rPr>
                        <w:szCs w:val="24"/>
                        <w:lang w:eastAsia="lt-LT"/>
                      </w:rPr>
                    </w:pPr>
                    <w:r>
                      <w:rPr>
                        <w:color w:val="000000"/>
                        <w:szCs w:val="24"/>
                        <w:lang w:eastAsia="lt-LT"/>
                      </w:rPr>
                      <w:t>4</w:t>
                    </w:r>
                  </w:p>
                </w:tc>
                <w:tc>
                  <w:tcPr>
                    <w:tcW w:w="1077" w:type="dxa"/>
                    <w:vAlign w:val="center"/>
                  </w:tcPr>
                  <w:p w14:paraId="42A3FA99" w14:textId="77777777">
                    <w:pPr>
                      <w:jc w:val="right"/>
                      <w:rPr>
                        <w:szCs w:val="24"/>
                        <w:lang w:eastAsia="lt-LT"/>
                      </w:rPr>
                    </w:pPr>
                    <w:r>
                      <w:rPr>
                        <w:color w:val="000000"/>
                        <w:szCs w:val="24"/>
                        <w:lang w:eastAsia="lt-LT"/>
                      </w:rPr>
                      <w:t>57,63</w:t>
                    </w:r>
                  </w:p>
                </w:tc>
                <w:tc>
                  <w:tcPr>
                    <w:tcW w:w="1305" w:type="dxa"/>
                    <w:vAlign w:val="center"/>
                  </w:tcPr>
                  <w:p w14:paraId="27D1A902" w14:textId="77777777">
                    <w:pPr>
                      <w:jc w:val="right"/>
                      <w:rPr>
                        <w:szCs w:val="24"/>
                        <w:lang w:eastAsia="lt-LT"/>
                      </w:rPr>
                    </w:pPr>
                    <w:r>
                      <w:rPr>
                        <w:color w:val="000000"/>
                        <w:szCs w:val="24"/>
                        <w:lang w:eastAsia="lt-LT"/>
                      </w:rPr>
                      <w:t>230,52</w:t>
                    </w:r>
                  </w:p>
                </w:tc>
              </w:tr>
              <w:tr w14:paraId="69C8814B" w14:textId="77777777">
                <w:trPr>
                  <w:trHeight w:val="20"/>
                  <w:jc w:val="center"/>
                </w:trPr>
                <w:tc>
                  <w:tcPr>
                    <w:tcW w:w="567" w:type="dxa"/>
                    <w:vAlign w:val="center"/>
                  </w:tcPr>
                  <w:p w14:paraId="0474C7EF" w14:textId="7C43F384">
                    <w:pPr>
                      <w:widowControl w:val="0"/>
                      <w:tabs>
                        <w:tab w:val="left" w:pos="720"/>
                      </w:tabs>
                      <w:suppressAutoHyphens/>
                      <w:ind w:left="1134" w:hanging="720"/>
                      <w:jc w:val="center"/>
                      <w:rPr>
                        <w:szCs w:val="24"/>
                      </w:rPr>
                    </w:pPr>
                    <w:r>
                      <w:rPr>
                        <w:szCs w:val="24"/>
                      </w:rPr>
                      <w:t>356.</w:t>
                      <w:tab/>
                    </w:r>
                  </w:p>
                </w:tc>
                <w:tc>
                  <w:tcPr>
                    <w:tcW w:w="3909" w:type="dxa"/>
                    <w:vAlign w:val="center"/>
                  </w:tcPr>
                  <w:p w14:paraId="0F26C4E3" w14:textId="77777777">
                    <w:pPr>
                      <w:rPr>
                        <w:color w:val="000000"/>
                        <w:szCs w:val="24"/>
                        <w:lang w:eastAsia="lt-LT"/>
                      </w:rPr>
                    </w:pPr>
                    <w:r>
                      <w:rPr>
                        <w:color w:val="000000"/>
                        <w:szCs w:val="24"/>
                        <w:lang w:eastAsia="lt-LT"/>
                      </w:rPr>
                      <w:t>Kėdė BRIAN pilka63x66x113</w:t>
                    </w:r>
                  </w:p>
                </w:tc>
                <w:tc>
                  <w:tcPr>
                    <w:tcW w:w="1191" w:type="dxa"/>
                    <w:vAlign w:val="center"/>
                  </w:tcPr>
                  <w:p w14:paraId="5D5C009F" w14:textId="77777777">
                    <w:pPr>
                      <w:ind w:left="-113" w:right="-113"/>
                      <w:jc w:val="center"/>
                      <w:rPr>
                        <w:spacing w:val="-4"/>
                        <w:szCs w:val="24"/>
                        <w:lang w:eastAsia="lt-LT"/>
                      </w:rPr>
                    </w:pPr>
                    <w:r>
                      <w:rPr>
                        <w:color w:val="000000"/>
                        <w:spacing w:val="-4"/>
                        <w:szCs w:val="24"/>
                        <w:lang w:eastAsia="lt-LT"/>
                      </w:rPr>
                      <w:t>2023-01-31</w:t>
                    </w:r>
                  </w:p>
                </w:tc>
                <w:tc>
                  <w:tcPr>
                    <w:tcW w:w="821" w:type="dxa"/>
                    <w:vAlign w:val="center"/>
                  </w:tcPr>
                  <w:p w14:paraId="2D90AA88" w14:textId="77777777">
                    <w:pPr>
                      <w:ind w:left="-113" w:right="-113"/>
                      <w:jc w:val="center"/>
                      <w:rPr>
                        <w:szCs w:val="24"/>
                        <w:lang w:eastAsia="lt-LT"/>
                      </w:rPr>
                    </w:pPr>
                    <w:r>
                      <w:rPr>
                        <w:color w:val="000000"/>
                        <w:szCs w:val="24"/>
                        <w:lang w:eastAsia="lt-LT"/>
                      </w:rPr>
                      <w:t>vnt.</w:t>
                    </w:r>
                  </w:p>
                </w:tc>
                <w:tc>
                  <w:tcPr>
                    <w:tcW w:w="709" w:type="dxa"/>
                    <w:vAlign w:val="center"/>
                  </w:tcPr>
                  <w:p w14:paraId="21EAE3EC" w14:textId="77777777">
                    <w:pPr>
                      <w:jc w:val="center"/>
                      <w:rPr>
                        <w:szCs w:val="24"/>
                        <w:lang w:eastAsia="lt-LT"/>
                      </w:rPr>
                    </w:pPr>
                    <w:r>
                      <w:rPr>
                        <w:color w:val="000000"/>
                        <w:szCs w:val="24"/>
                        <w:lang w:eastAsia="lt-LT"/>
                      </w:rPr>
                      <w:t>2</w:t>
                    </w:r>
                  </w:p>
                </w:tc>
                <w:tc>
                  <w:tcPr>
                    <w:tcW w:w="1077" w:type="dxa"/>
                    <w:vAlign w:val="center"/>
                  </w:tcPr>
                  <w:p w14:paraId="4B369745" w14:textId="77777777">
                    <w:pPr>
                      <w:jc w:val="right"/>
                      <w:rPr>
                        <w:szCs w:val="24"/>
                        <w:lang w:eastAsia="lt-LT"/>
                      </w:rPr>
                    </w:pPr>
                    <w:r>
                      <w:rPr>
                        <w:color w:val="000000"/>
                        <w:szCs w:val="24"/>
                        <w:lang w:eastAsia="lt-LT"/>
                      </w:rPr>
                      <w:t>180,05</w:t>
                    </w:r>
                  </w:p>
                </w:tc>
                <w:tc>
                  <w:tcPr>
                    <w:tcW w:w="1305" w:type="dxa"/>
                    <w:vAlign w:val="center"/>
                  </w:tcPr>
                  <w:p w14:paraId="0856174C" w14:textId="77777777">
                    <w:pPr>
                      <w:jc w:val="right"/>
                      <w:rPr>
                        <w:szCs w:val="24"/>
                        <w:lang w:eastAsia="lt-LT"/>
                      </w:rPr>
                    </w:pPr>
                    <w:r>
                      <w:rPr>
                        <w:color w:val="000000"/>
                        <w:szCs w:val="24"/>
                        <w:lang w:eastAsia="lt-LT"/>
                      </w:rPr>
                      <w:t>360,10</w:t>
                    </w:r>
                  </w:p>
                </w:tc>
              </w:tr>
              <w:tr w14:paraId="3AAD4D38" w14:textId="77777777">
                <w:trPr>
                  <w:trHeight w:val="20"/>
                  <w:jc w:val="center"/>
                </w:trPr>
                <w:tc>
                  <w:tcPr>
                    <w:tcW w:w="567" w:type="dxa"/>
                    <w:vAlign w:val="center"/>
                  </w:tcPr>
                  <w:p w14:paraId="4C150D69" w14:textId="455185B8">
                    <w:pPr>
                      <w:widowControl w:val="0"/>
                      <w:tabs>
                        <w:tab w:val="left" w:pos="720"/>
                      </w:tabs>
                      <w:suppressAutoHyphens/>
                      <w:ind w:left="1134" w:hanging="720"/>
                      <w:jc w:val="center"/>
                      <w:rPr>
                        <w:szCs w:val="24"/>
                      </w:rPr>
                    </w:pPr>
                    <w:r>
                      <w:rPr>
                        <w:szCs w:val="24"/>
                      </w:rPr>
                      <w:t>357.</w:t>
                      <w:tab/>
                    </w:r>
                  </w:p>
                </w:tc>
                <w:tc>
                  <w:tcPr>
                    <w:tcW w:w="3909" w:type="dxa"/>
                    <w:vAlign w:val="center"/>
                  </w:tcPr>
                  <w:p w14:paraId="5EB055F3" w14:textId="77777777">
                    <w:pPr>
                      <w:rPr>
                        <w:color w:val="000000"/>
                        <w:szCs w:val="24"/>
                        <w:lang w:eastAsia="lt-LT"/>
                      </w:rPr>
                    </w:pPr>
                    <w:r>
                      <w:rPr>
                        <w:color w:val="000000"/>
                        <w:szCs w:val="24"/>
                        <w:lang w:eastAsia="lt-LT"/>
                      </w:rPr>
                      <w:t>Kėdė Club pilka</w:t>
                    </w:r>
                  </w:p>
                </w:tc>
                <w:tc>
                  <w:tcPr>
                    <w:tcW w:w="1191" w:type="dxa"/>
                    <w:vAlign w:val="center"/>
                  </w:tcPr>
                  <w:p w14:paraId="2DDE3F31" w14:textId="77777777">
                    <w:pPr>
                      <w:ind w:left="-113" w:right="-113"/>
                      <w:jc w:val="center"/>
                      <w:rPr>
                        <w:spacing w:val="-4"/>
                        <w:szCs w:val="24"/>
                        <w:lang w:eastAsia="lt-LT"/>
                      </w:rPr>
                    </w:pPr>
                    <w:r>
                      <w:rPr>
                        <w:color w:val="000000"/>
                        <w:spacing w:val="-4"/>
                        <w:szCs w:val="24"/>
                        <w:lang w:eastAsia="lt-LT"/>
                      </w:rPr>
                      <w:t>2020-12-15</w:t>
                    </w:r>
                  </w:p>
                </w:tc>
                <w:tc>
                  <w:tcPr>
                    <w:tcW w:w="821" w:type="dxa"/>
                    <w:vAlign w:val="center"/>
                  </w:tcPr>
                  <w:p w14:paraId="422B1491" w14:textId="77777777">
                    <w:pPr>
                      <w:ind w:left="-113" w:right="-113"/>
                      <w:jc w:val="center"/>
                      <w:rPr>
                        <w:szCs w:val="24"/>
                        <w:lang w:eastAsia="lt-LT"/>
                      </w:rPr>
                    </w:pPr>
                    <w:r>
                      <w:rPr>
                        <w:color w:val="000000"/>
                        <w:szCs w:val="24"/>
                        <w:lang w:eastAsia="lt-LT"/>
                      </w:rPr>
                      <w:t>vnt.</w:t>
                    </w:r>
                  </w:p>
                </w:tc>
                <w:tc>
                  <w:tcPr>
                    <w:tcW w:w="709" w:type="dxa"/>
                    <w:vAlign w:val="center"/>
                  </w:tcPr>
                  <w:p w14:paraId="09C0C962" w14:textId="77777777">
                    <w:pPr>
                      <w:jc w:val="center"/>
                      <w:rPr>
                        <w:szCs w:val="24"/>
                        <w:lang w:eastAsia="lt-LT"/>
                      </w:rPr>
                    </w:pPr>
                    <w:r>
                      <w:rPr>
                        <w:color w:val="000000"/>
                        <w:szCs w:val="24"/>
                        <w:lang w:eastAsia="lt-LT"/>
                      </w:rPr>
                      <w:t>2</w:t>
                    </w:r>
                  </w:p>
                </w:tc>
                <w:tc>
                  <w:tcPr>
                    <w:tcW w:w="1077" w:type="dxa"/>
                    <w:vAlign w:val="center"/>
                  </w:tcPr>
                  <w:p w14:paraId="43FA6BC0" w14:textId="77777777">
                    <w:pPr>
                      <w:jc w:val="right"/>
                      <w:rPr>
                        <w:szCs w:val="24"/>
                        <w:lang w:eastAsia="lt-LT"/>
                      </w:rPr>
                    </w:pPr>
                    <w:r>
                      <w:rPr>
                        <w:color w:val="000000"/>
                        <w:szCs w:val="24"/>
                        <w:lang w:eastAsia="lt-LT"/>
                      </w:rPr>
                      <w:t>112,16</w:t>
                    </w:r>
                  </w:p>
                </w:tc>
                <w:tc>
                  <w:tcPr>
                    <w:tcW w:w="1305" w:type="dxa"/>
                    <w:vAlign w:val="center"/>
                  </w:tcPr>
                  <w:p w14:paraId="79047299" w14:textId="77777777">
                    <w:pPr>
                      <w:jc w:val="right"/>
                      <w:rPr>
                        <w:szCs w:val="24"/>
                        <w:lang w:eastAsia="lt-LT"/>
                      </w:rPr>
                    </w:pPr>
                    <w:r>
                      <w:rPr>
                        <w:color w:val="000000"/>
                        <w:szCs w:val="24"/>
                        <w:lang w:eastAsia="lt-LT"/>
                      </w:rPr>
                      <w:t>224,31</w:t>
                    </w:r>
                  </w:p>
                </w:tc>
              </w:tr>
              <w:tr w14:paraId="1DF65A30" w14:textId="77777777">
                <w:trPr>
                  <w:trHeight w:val="20"/>
                  <w:jc w:val="center"/>
                </w:trPr>
                <w:tc>
                  <w:tcPr>
                    <w:tcW w:w="567" w:type="dxa"/>
                    <w:vAlign w:val="center"/>
                  </w:tcPr>
                  <w:p w14:paraId="25783E14" w14:textId="3B247F81">
                    <w:pPr>
                      <w:widowControl w:val="0"/>
                      <w:tabs>
                        <w:tab w:val="left" w:pos="720"/>
                      </w:tabs>
                      <w:suppressAutoHyphens/>
                      <w:ind w:left="1134" w:hanging="720"/>
                      <w:jc w:val="center"/>
                      <w:rPr>
                        <w:szCs w:val="24"/>
                      </w:rPr>
                    </w:pPr>
                    <w:r>
                      <w:rPr>
                        <w:szCs w:val="24"/>
                      </w:rPr>
                      <w:t>358.</w:t>
                      <w:tab/>
                    </w:r>
                  </w:p>
                </w:tc>
                <w:tc>
                  <w:tcPr>
                    <w:tcW w:w="3909" w:type="dxa"/>
                    <w:vAlign w:val="center"/>
                  </w:tcPr>
                  <w:p w14:paraId="10F24BDA" w14:textId="77777777">
                    <w:pPr>
                      <w:rPr>
                        <w:color w:val="000000"/>
                        <w:szCs w:val="24"/>
                        <w:lang w:eastAsia="lt-LT"/>
                      </w:rPr>
                    </w:pPr>
                    <w:r>
                      <w:rPr>
                        <w:color w:val="000000"/>
                        <w:szCs w:val="24"/>
                        <w:lang w:eastAsia="lt-LT"/>
                      </w:rPr>
                      <w:t>Kėdė mokyklinė</w:t>
                    </w:r>
                  </w:p>
                </w:tc>
                <w:tc>
                  <w:tcPr>
                    <w:tcW w:w="1191" w:type="dxa"/>
                    <w:vAlign w:val="center"/>
                  </w:tcPr>
                  <w:p w14:paraId="3A54A1B8" w14:textId="77777777">
                    <w:pPr>
                      <w:ind w:left="-113" w:right="-113"/>
                      <w:jc w:val="center"/>
                      <w:rPr>
                        <w:spacing w:val="-4"/>
                        <w:szCs w:val="24"/>
                        <w:lang w:eastAsia="lt-LT"/>
                      </w:rPr>
                    </w:pPr>
                    <w:r>
                      <w:rPr>
                        <w:color w:val="000000"/>
                        <w:spacing w:val="-4"/>
                        <w:szCs w:val="24"/>
                        <w:lang w:eastAsia="lt-LT"/>
                      </w:rPr>
                      <w:t>2015-12-28</w:t>
                    </w:r>
                  </w:p>
                </w:tc>
                <w:tc>
                  <w:tcPr>
                    <w:tcW w:w="821" w:type="dxa"/>
                    <w:vAlign w:val="center"/>
                  </w:tcPr>
                  <w:p w14:paraId="5BCCDA2C" w14:textId="77777777">
                    <w:pPr>
                      <w:ind w:left="-113" w:right="-113"/>
                      <w:jc w:val="center"/>
                      <w:rPr>
                        <w:szCs w:val="24"/>
                        <w:lang w:eastAsia="lt-LT"/>
                      </w:rPr>
                    </w:pPr>
                    <w:r>
                      <w:rPr>
                        <w:color w:val="000000"/>
                        <w:szCs w:val="24"/>
                        <w:lang w:eastAsia="lt-LT"/>
                      </w:rPr>
                      <w:t>vnt.</w:t>
                    </w:r>
                  </w:p>
                </w:tc>
                <w:tc>
                  <w:tcPr>
                    <w:tcW w:w="709" w:type="dxa"/>
                    <w:vAlign w:val="center"/>
                  </w:tcPr>
                  <w:p w14:paraId="5CDAAB04" w14:textId="77777777">
                    <w:pPr>
                      <w:jc w:val="center"/>
                      <w:rPr>
                        <w:szCs w:val="24"/>
                        <w:lang w:eastAsia="lt-LT"/>
                      </w:rPr>
                    </w:pPr>
                    <w:r>
                      <w:rPr>
                        <w:color w:val="000000"/>
                        <w:szCs w:val="24"/>
                        <w:lang w:eastAsia="lt-LT"/>
                      </w:rPr>
                      <w:t>21</w:t>
                    </w:r>
                  </w:p>
                </w:tc>
                <w:tc>
                  <w:tcPr>
                    <w:tcW w:w="1077" w:type="dxa"/>
                    <w:vAlign w:val="center"/>
                  </w:tcPr>
                  <w:p w14:paraId="4BDF9AE9" w14:textId="77777777">
                    <w:pPr>
                      <w:jc w:val="right"/>
                      <w:rPr>
                        <w:szCs w:val="24"/>
                        <w:lang w:eastAsia="lt-LT"/>
                      </w:rPr>
                    </w:pPr>
                    <w:r>
                      <w:rPr>
                        <w:color w:val="000000"/>
                        <w:szCs w:val="24"/>
                        <w:lang w:eastAsia="lt-LT"/>
                      </w:rPr>
                      <w:t>14,00</w:t>
                    </w:r>
                  </w:p>
                </w:tc>
                <w:tc>
                  <w:tcPr>
                    <w:tcW w:w="1305" w:type="dxa"/>
                    <w:vAlign w:val="center"/>
                  </w:tcPr>
                  <w:p w14:paraId="5C46AA0B" w14:textId="77777777">
                    <w:pPr>
                      <w:jc w:val="right"/>
                      <w:rPr>
                        <w:szCs w:val="24"/>
                        <w:lang w:eastAsia="lt-LT"/>
                      </w:rPr>
                    </w:pPr>
                    <w:r>
                      <w:rPr>
                        <w:color w:val="000000"/>
                        <w:szCs w:val="24"/>
                        <w:lang w:eastAsia="lt-LT"/>
                      </w:rPr>
                      <w:t>294,00</w:t>
                    </w:r>
                  </w:p>
                </w:tc>
              </w:tr>
              <w:tr w14:paraId="4F702F8B" w14:textId="77777777">
                <w:trPr>
                  <w:trHeight w:val="20"/>
                  <w:jc w:val="center"/>
                </w:trPr>
                <w:tc>
                  <w:tcPr>
                    <w:tcW w:w="567" w:type="dxa"/>
                    <w:vAlign w:val="center"/>
                  </w:tcPr>
                  <w:p w14:paraId="0EEEB663" w14:textId="19F01CC3">
                    <w:pPr>
                      <w:widowControl w:val="0"/>
                      <w:tabs>
                        <w:tab w:val="left" w:pos="720"/>
                      </w:tabs>
                      <w:suppressAutoHyphens/>
                      <w:ind w:left="1134" w:hanging="720"/>
                      <w:jc w:val="center"/>
                      <w:rPr>
                        <w:szCs w:val="24"/>
                      </w:rPr>
                    </w:pPr>
                    <w:r>
                      <w:rPr>
                        <w:szCs w:val="24"/>
                      </w:rPr>
                      <w:t>359.</w:t>
                      <w:tab/>
                    </w:r>
                  </w:p>
                </w:tc>
                <w:tc>
                  <w:tcPr>
                    <w:tcW w:w="3909" w:type="dxa"/>
                    <w:vAlign w:val="center"/>
                  </w:tcPr>
                  <w:p w14:paraId="76D7AA5C" w14:textId="77777777">
                    <w:pPr>
                      <w:rPr>
                        <w:color w:val="000000"/>
                        <w:szCs w:val="24"/>
                        <w:lang w:eastAsia="lt-LT"/>
                      </w:rPr>
                    </w:pPr>
                    <w:r>
                      <w:rPr>
                        <w:color w:val="000000"/>
                        <w:szCs w:val="24"/>
                        <w:lang w:eastAsia="lt-LT"/>
                      </w:rPr>
                      <w:t>Kėdė mokyklinė</w:t>
                    </w:r>
                  </w:p>
                </w:tc>
                <w:tc>
                  <w:tcPr>
                    <w:tcW w:w="1191" w:type="dxa"/>
                    <w:vAlign w:val="center"/>
                  </w:tcPr>
                  <w:p w14:paraId="4AAF86AE" w14:textId="77777777">
                    <w:pPr>
                      <w:ind w:left="-113" w:right="-113"/>
                      <w:jc w:val="center"/>
                      <w:rPr>
                        <w:spacing w:val="-4"/>
                        <w:szCs w:val="24"/>
                        <w:lang w:eastAsia="lt-LT"/>
                      </w:rPr>
                    </w:pPr>
                    <w:r>
                      <w:rPr>
                        <w:color w:val="000000"/>
                        <w:spacing w:val="-4"/>
                        <w:szCs w:val="24"/>
                        <w:lang w:eastAsia="lt-LT"/>
                      </w:rPr>
                      <w:t>2015-12-28</w:t>
                    </w:r>
                  </w:p>
                </w:tc>
                <w:tc>
                  <w:tcPr>
                    <w:tcW w:w="821" w:type="dxa"/>
                    <w:vAlign w:val="center"/>
                  </w:tcPr>
                  <w:p w14:paraId="4ACE9368" w14:textId="77777777">
                    <w:pPr>
                      <w:ind w:left="-113" w:right="-113"/>
                      <w:jc w:val="center"/>
                      <w:rPr>
                        <w:szCs w:val="24"/>
                        <w:lang w:eastAsia="lt-LT"/>
                      </w:rPr>
                    </w:pPr>
                    <w:r>
                      <w:rPr>
                        <w:color w:val="000000"/>
                        <w:szCs w:val="24"/>
                        <w:lang w:eastAsia="lt-LT"/>
                      </w:rPr>
                      <w:t>vnt.</w:t>
                    </w:r>
                  </w:p>
                </w:tc>
                <w:tc>
                  <w:tcPr>
                    <w:tcW w:w="709" w:type="dxa"/>
                    <w:vAlign w:val="center"/>
                  </w:tcPr>
                  <w:p w14:paraId="71F9E095" w14:textId="77777777">
                    <w:pPr>
                      <w:jc w:val="center"/>
                      <w:rPr>
                        <w:szCs w:val="24"/>
                        <w:lang w:eastAsia="lt-LT"/>
                      </w:rPr>
                    </w:pPr>
                    <w:r>
                      <w:rPr>
                        <w:color w:val="000000"/>
                        <w:szCs w:val="24"/>
                        <w:lang w:eastAsia="lt-LT"/>
                      </w:rPr>
                      <w:t>4</w:t>
                    </w:r>
                  </w:p>
                </w:tc>
                <w:tc>
                  <w:tcPr>
                    <w:tcW w:w="1077" w:type="dxa"/>
                    <w:vAlign w:val="center"/>
                  </w:tcPr>
                  <w:p w14:paraId="1A29B23C" w14:textId="77777777">
                    <w:pPr>
                      <w:jc w:val="right"/>
                      <w:rPr>
                        <w:szCs w:val="24"/>
                        <w:lang w:eastAsia="lt-LT"/>
                      </w:rPr>
                    </w:pPr>
                    <w:r>
                      <w:rPr>
                        <w:color w:val="000000"/>
                        <w:szCs w:val="24"/>
                        <w:lang w:eastAsia="lt-LT"/>
                      </w:rPr>
                      <w:t>21,01</w:t>
                    </w:r>
                  </w:p>
                </w:tc>
                <w:tc>
                  <w:tcPr>
                    <w:tcW w:w="1305" w:type="dxa"/>
                    <w:vAlign w:val="center"/>
                  </w:tcPr>
                  <w:p w14:paraId="4CA7763F" w14:textId="77777777">
                    <w:pPr>
                      <w:jc w:val="right"/>
                      <w:rPr>
                        <w:szCs w:val="24"/>
                        <w:lang w:eastAsia="lt-LT"/>
                      </w:rPr>
                    </w:pPr>
                    <w:r>
                      <w:rPr>
                        <w:color w:val="000000"/>
                        <w:szCs w:val="24"/>
                        <w:lang w:eastAsia="lt-LT"/>
                      </w:rPr>
                      <w:t>84,03</w:t>
                    </w:r>
                  </w:p>
                </w:tc>
              </w:tr>
              <w:tr w14:paraId="643F6126" w14:textId="77777777">
                <w:trPr>
                  <w:trHeight w:val="20"/>
                  <w:jc w:val="center"/>
                </w:trPr>
                <w:tc>
                  <w:tcPr>
                    <w:tcW w:w="567" w:type="dxa"/>
                    <w:vAlign w:val="center"/>
                  </w:tcPr>
                  <w:p w14:paraId="1DDCCD7A" w14:textId="13F749E6">
                    <w:pPr>
                      <w:widowControl w:val="0"/>
                      <w:tabs>
                        <w:tab w:val="left" w:pos="720"/>
                      </w:tabs>
                      <w:suppressAutoHyphens/>
                      <w:ind w:left="1134" w:hanging="720"/>
                      <w:jc w:val="center"/>
                      <w:rPr>
                        <w:szCs w:val="24"/>
                      </w:rPr>
                    </w:pPr>
                    <w:r>
                      <w:rPr>
                        <w:szCs w:val="24"/>
                      </w:rPr>
                      <w:t>360.</w:t>
                      <w:tab/>
                    </w:r>
                  </w:p>
                </w:tc>
                <w:tc>
                  <w:tcPr>
                    <w:tcW w:w="3909" w:type="dxa"/>
                    <w:vAlign w:val="center"/>
                  </w:tcPr>
                  <w:p w14:paraId="3AC37CF7" w14:textId="77777777">
                    <w:pPr>
                      <w:rPr>
                        <w:color w:val="000000"/>
                        <w:szCs w:val="24"/>
                        <w:lang w:eastAsia="lt-LT"/>
                      </w:rPr>
                    </w:pPr>
                    <w:r>
                      <w:rPr>
                        <w:color w:val="000000"/>
                        <w:szCs w:val="24"/>
                        <w:lang w:eastAsia="lt-LT"/>
                      </w:rPr>
                      <w:t>Kėdė"fanny"</w:t>
                    </w:r>
                  </w:p>
                </w:tc>
                <w:tc>
                  <w:tcPr>
                    <w:tcW w:w="1191" w:type="dxa"/>
                    <w:vAlign w:val="center"/>
                  </w:tcPr>
                  <w:p w14:paraId="789DD9A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AB4F320" w14:textId="77777777">
                    <w:pPr>
                      <w:ind w:left="-113" w:right="-113"/>
                      <w:jc w:val="center"/>
                      <w:rPr>
                        <w:szCs w:val="24"/>
                        <w:lang w:eastAsia="lt-LT"/>
                      </w:rPr>
                    </w:pPr>
                    <w:r>
                      <w:rPr>
                        <w:color w:val="000000"/>
                        <w:szCs w:val="24"/>
                        <w:lang w:eastAsia="lt-LT"/>
                      </w:rPr>
                      <w:t>vnt.</w:t>
                    </w:r>
                  </w:p>
                </w:tc>
                <w:tc>
                  <w:tcPr>
                    <w:tcW w:w="709" w:type="dxa"/>
                    <w:vAlign w:val="center"/>
                  </w:tcPr>
                  <w:p w14:paraId="6AE009D5" w14:textId="77777777">
                    <w:pPr>
                      <w:jc w:val="center"/>
                      <w:rPr>
                        <w:szCs w:val="24"/>
                        <w:lang w:eastAsia="lt-LT"/>
                      </w:rPr>
                    </w:pPr>
                    <w:r>
                      <w:rPr>
                        <w:color w:val="000000"/>
                        <w:szCs w:val="24"/>
                        <w:lang w:eastAsia="lt-LT"/>
                      </w:rPr>
                      <w:t>12</w:t>
                    </w:r>
                  </w:p>
                </w:tc>
                <w:tc>
                  <w:tcPr>
                    <w:tcW w:w="1077" w:type="dxa"/>
                    <w:vAlign w:val="center"/>
                  </w:tcPr>
                  <w:p w14:paraId="2FE63035" w14:textId="77777777">
                    <w:pPr>
                      <w:jc w:val="right"/>
                      <w:rPr>
                        <w:szCs w:val="24"/>
                        <w:lang w:eastAsia="lt-LT"/>
                      </w:rPr>
                    </w:pPr>
                    <w:r>
                      <w:rPr>
                        <w:color w:val="000000"/>
                        <w:szCs w:val="24"/>
                        <w:lang w:eastAsia="lt-LT"/>
                      </w:rPr>
                      <w:t>23,17</w:t>
                    </w:r>
                  </w:p>
                </w:tc>
                <w:tc>
                  <w:tcPr>
                    <w:tcW w:w="1305" w:type="dxa"/>
                    <w:vAlign w:val="center"/>
                  </w:tcPr>
                  <w:p w14:paraId="2CD43699" w14:textId="77777777">
                    <w:pPr>
                      <w:jc w:val="right"/>
                      <w:rPr>
                        <w:szCs w:val="24"/>
                        <w:lang w:eastAsia="lt-LT"/>
                      </w:rPr>
                    </w:pPr>
                    <w:r>
                      <w:rPr>
                        <w:color w:val="000000"/>
                        <w:szCs w:val="24"/>
                        <w:lang w:eastAsia="lt-LT"/>
                      </w:rPr>
                      <w:t>278,01</w:t>
                    </w:r>
                  </w:p>
                </w:tc>
              </w:tr>
              <w:tr w14:paraId="615982DE" w14:textId="77777777">
                <w:trPr>
                  <w:trHeight w:val="20"/>
                  <w:jc w:val="center"/>
                </w:trPr>
                <w:tc>
                  <w:tcPr>
                    <w:tcW w:w="567" w:type="dxa"/>
                    <w:vAlign w:val="center"/>
                  </w:tcPr>
                  <w:p w14:paraId="6E7ED946" w14:textId="0E732E8A">
                    <w:pPr>
                      <w:widowControl w:val="0"/>
                      <w:tabs>
                        <w:tab w:val="left" w:pos="720"/>
                      </w:tabs>
                      <w:suppressAutoHyphens/>
                      <w:ind w:left="1134" w:hanging="720"/>
                      <w:jc w:val="center"/>
                      <w:rPr>
                        <w:szCs w:val="24"/>
                      </w:rPr>
                    </w:pPr>
                    <w:r>
                      <w:rPr>
                        <w:szCs w:val="24"/>
                      </w:rPr>
                      <w:t>361.</w:t>
                      <w:tab/>
                    </w:r>
                  </w:p>
                </w:tc>
                <w:tc>
                  <w:tcPr>
                    <w:tcW w:w="3909" w:type="dxa"/>
                    <w:vAlign w:val="center"/>
                  </w:tcPr>
                  <w:p w14:paraId="136256E8" w14:textId="77777777">
                    <w:pPr>
                      <w:rPr>
                        <w:color w:val="000000"/>
                        <w:szCs w:val="24"/>
                        <w:lang w:eastAsia="lt-LT"/>
                      </w:rPr>
                    </w:pPr>
                    <w:r>
                      <w:rPr>
                        <w:color w:val="000000"/>
                        <w:szCs w:val="24"/>
                        <w:lang w:eastAsia="lt-LT"/>
                      </w:rPr>
                      <w:t>Kėdė"Horgen"</w:t>
                    </w:r>
                  </w:p>
                </w:tc>
                <w:tc>
                  <w:tcPr>
                    <w:tcW w:w="1191" w:type="dxa"/>
                    <w:vAlign w:val="center"/>
                  </w:tcPr>
                  <w:p w14:paraId="3EACBB27" w14:textId="77777777">
                    <w:pPr>
                      <w:ind w:left="-113" w:right="-113"/>
                      <w:jc w:val="center"/>
                      <w:rPr>
                        <w:spacing w:val="-4"/>
                        <w:szCs w:val="24"/>
                        <w:lang w:eastAsia="lt-LT"/>
                      </w:rPr>
                    </w:pPr>
                    <w:r>
                      <w:rPr>
                        <w:color w:val="000000"/>
                        <w:spacing w:val="-4"/>
                        <w:szCs w:val="24"/>
                        <w:lang w:eastAsia="lt-LT"/>
                      </w:rPr>
                      <w:t>2015-12-09</w:t>
                    </w:r>
                  </w:p>
                </w:tc>
                <w:tc>
                  <w:tcPr>
                    <w:tcW w:w="821" w:type="dxa"/>
                    <w:vAlign w:val="center"/>
                  </w:tcPr>
                  <w:p w14:paraId="03949BD7" w14:textId="77777777">
                    <w:pPr>
                      <w:ind w:left="-113" w:right="-113"/>
                      <w:jc w:val="center"/>
                      <w:rPr>
                        <w:szCs w:val="24"/>
                        <w:lang w:eastAsia="lt-LT"/>
                      </w:rPr>
                    </w:pPr>
                    <w:r>
                      <w:rPr>
                        <w:color w:val="000000"/>
                        <w:szCs w:val="24"/>
                        <w:lang w:eastAsia="lt-LT"/>
                      </w:rPr>
                      <w:t>vnt.</w:t>
                    </w:r>
                  </w:p>
                </w:tc>
                <w:tc>
                  <w:tcPr>
                    <w:tcW w:w="709" w:type="dxa"/>
                    <w:vAlign w:val="center"/>
                  </w:tcPr>
                  <w:p w14:paraId="772B4452" w14:textId="77777777">
                    <w:pPr>
                      <w:jc w:val="center"/>
                      <w:rPr>
                        <w:szCs w:val="24"/>
                        <w:lang w:eastAsia="lt-LT"/>
                      </w:rPr>
                    </w:pPr>
                    <w:r>
                      <w:rPr>
                        <w:color w:val="000000"/>
                        <w:szCs w:val="24"/>
                        <w:lang w:eastAsia="lt-LT"/>
                      </w:rPr>
                      <w:t>1</w:t>
                    </w:r>
                  </w:p>
                </w:tc>
                <w:tc>
                  <w:tcPr>
                    <w:tcW w:w="1077" w:type="dxa"/>
                    <w:vAlign w:val="center"/>
                  </w:tcPr>
                  <w:p w14:paraId="51E8E6FD" w14:textId="77777777">
                    <w:pPr>
                      <w:jc w:val="right"/>
                      <w:rPr>
                        <w:szCs w:val="24"/>
                        <w:lang w:eastAsia="lt-LT"/>
                      </w:rPr>
                    </w:pPr>
                    <w:r>
                      <w:rPr>
                        <w:color w:val="000000"/>
                        <w:szCs w:val="24"/>
                        <w:lang w:eastAsia="lt-LT"/>
                      </w:rPr>
                      <w:t>34,99</w:t>
                    </w:r>
                  </w:p>
                </w:tc>
                <w:tc>
                  <w:tcPr>
                    <w:tcW w:w="1305" w:type="dxa"/>
                    <w:vAlign w:val="center"/>
                  </w:tcPr>
                  <w:p w14:paraId="6EF252A5" w14:textId="77777777">
                    <w:pPr>
                      <w:jc w:val="right"/>
                      <w:rPr>
                        <w:szCs w:val="24"/>
                        <w:lang w:eastAsia="lt-LT"/>
                      </w:rPr>
                    </w:pPr>
                    <w:r>
                      <w:rPr>
                        <w:color w:val="000000"/>
                        <w:szCs w:val="24"/>
                        <w:lang w:eastAsia="lt-LT"/>
                      </w:rPr>
                      <w:t>34,99</w:t>
                    </w:r>
                  </w:p>
                </w:tc>
              </w:tr>
              <w:tr w14:paraId="12A72F0E" w14:textId="77777777">
                <w:trPr>
                  <w:trHeight w:val="20"/>
                  <w:jc w:val="center"/>
                </w:trPr>
                <w:tc>
                  <w:tcPr>
                    <w:tcW w:w="567" w:type="dxa"/>
                    <w:vAlign w:val="center"/>
                  </w:tcPr>
                  <w:p w14:paraId="41FE7376" w14:textId="7B64BC19">
                    <w:pPr>
                      <w:widowControl w:val="0"/>
                      <w:tabs>
                        <w:tab w:val="left" w:pos="720"/>
                      </w:tabs>
                      <w:suppressAutoHyphens/>
                      <w:ind w:left="1134" w:hanging="720"/>
                      <w:jc w:val="center"/>
                      <w:rPr>
                        <w:szCs w:val="24"/>
                      </w:rPr>
                    </w:pPr>
                    <w:r>
                      <w:rPr>
                        <w:szCs w:val="24"/>
                      </w:rPr>
                      <w:t>362.</w:t>
                      <w:tab/>
                    </w:r>
                  </w:p>
                </w:tc>
                <w:tc>
                  <w:tcPr>
                    <w:tcW w:w="3909" w:type="dxa"/>
                    <w:vAlign w:val="center"/>
                  </w:tcPr>
                  <w:p w14:paraId="59A05686" w14:textId="77777777">
                    <w:pPr>
                      <w:rPr>
                        <w:color w:val="000000"/>
                        <w:szCs w:val="24"/>
                        <w:lang w:eastAsia="lt-LT"/>
                      </w:rPr>
                    </w:pPr>
                    <w:r>
                      <w:rPr>
                        <w:color w:val="000000"/>
                        <w:szCs w:val="24"/>
                        <w:lang w:eastAsia="lt-LT"/>
                      </w:rPr>
                      <w:t xml:space="preserve">Kelnė tinkuoti nerūdijanti  Vagner</w:t>
                    </w:r>
                  </w:p>
                </w:tc>
                <w:tc>
                  <w:tcPr>
                    <w:tcW w:w="1191" w:type="dxa"/>
                    <w:vAlign w:val="center"/>
                  </w:tcPr>
                  <w:p w14:paraId="772438A7"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439E670A" w14:textId="77777777">
                    <w:pPr>
                      <w:ind w:left="-113" w:right="-113"/>
                      <w:jc w:val="center"/>
                      <w:rPr>
                        <w:szCs w:val="24"/>
                        <w:lang w:eastAsia="lt-LT"/>
                      </w:rPr>
                    </w:pPr>
                    <w:r>
                      <w:rPr>
                        <w:color w:val="000000"/>
                        <w:szCs w:val="24"/>
                        <w:lang w:eastAsia="lt-LT"/>
                      </w:rPr>
                      <w:t>vnt.</w:t>
                    </w:r>
                  </w:p>
                </w:tc>
                <w:tc>
                  <w:tcPr>
                    <w:tcW w:w="709" w:type="dxa"/>
                    <w:vAlign w:val="center"/>
                  </w:tcPr>
                  <w:p w14:paraId="2EE3B497" w14:textId="77777777">
                    <w:pPr>
                      <w:jc w:val="center"/>
                      <w:rPr>
                        <w:szCs w:val="24"/>
                        <w:lang w:eastAsia="lt-LT"/>
                      </w:rPr>
                    </w:pPr>
                    <w:r>
                      <w:rPr>
                        <w:color w:val="000000"/>
                        <w:szCs w:val="24"/>
                        <w:lang w:eastAsia="lt-LT"/>
                      </w:rPr>
                      <w:t>1</w:t>
                    </w:r>
                  </w:p>
                </w:tc>
                <w:tc>
                  <w:tcPr>
                    <w:tcW w:w="1077" w:type="dxa"/>
                    <w:vAlign w:val="center"/>
                  </w:tcPr>
                  <w:p w14:paraId="7093C30B" w14:textId="77777777">
                    <w:pPr>
                      <w:jc w:val="right"/>
                      <w:rPr>
                        <w:szCs w:val="24"/>
                        <w:lang w:eastAsia="lt-LT"/>
                      </w:rPr>
                    </w:pPr>
                    <w:r>
                      <w:rPr>
                        <w:color w:val="000000"/>
                        <w:szCs w:val="24"/>
                        <w:lang w:eastAsia="lt-LT"/>
                      </w:rPr>
                      <w:t>3,27</w:t>
                    </w:r>
                  </w:p>
                </w:tc>
                <w:tc>
                  <w:tcPr>
                    <w:tcW w:w="1305" w:type="dxa"/>
                    <w:vAlign w:val="center"/>
                  </w:tcPr>
                  <w:p w14:paraId="6FAE740E" w14:textId="77777777">
                    <w:pPr>
                      <w:jc w:val="right"/>
                      <w:rPr>
                        <w:szCs w:val="24"/>
                        <w:lang w:eastAsia="lt-LT"/>
                      </w:rPr>
                    </w:pPr>
                    <w:r>
                      <w:rPr>
                        <w:color w:val="000000"/>
                        <w:szCs w:val="24"/>
                        <w:lang w:eastAsia="lt-LT"/>
                      </w:rPr>
                      <w:t>3,27</w:t>
                    </w:r>
                  </w:p>
                </w:tc>
              </w:tr>
              <w:tr w14:paraId="2E0C4931" w14:textId="77777777">
                <w:trPr>
                  <w:trHeight w:val="20"/>
                  <w:jc w:val="center"/>
                </w:trPr>
                <w:tc>
                  <w:tcPr>
                    <w:tcW w:w="567" w:type="dxa"/>
                    <w:vAlign w:val="center"/>
                  </w:tcPr>
                  <w:p w14:paraId="32C4EA34" w14:textId="2C4FEFA5">
                    <w:pPr>
                      <w:widowControl w:val="0"/>
                      <w:tabs>
                        <w:tab w:val="left" w:pos="720"/>
                      </w:tabs>
                      <w:suppressAutoHyphens/>
                      <w:ind w:left="1134" w:hanging="720"/>
                      <w:jc w:val="center"/>
                      <w:rPr>
                        <w:szCs w:val="24"/>
                      </w:rPr>
                    </w:pPr>
                    <w:r>
                      <w:rPr>
                        <w:szCs w:val="24"/>
                      </w:rPr>
                      <w:t>363.</w:t>
                      <w:tab/>
                    </w:r>
                  </w:p>
                </w:tc>
                <w:tc>
                  <w:tcPr>
                    <w:tcW w:w="3909" w:type="dxa"/>
                    <w:vAlign w:val="center"/>
                  </w:tcPr>
                  <w:p w14:paraId="4759969F" w14:textId="77777777">
                    <w:pPr>
                      <w:rPr>
                        <w:color w:val="000000"/>
                        <w:szCs w:val="24"/>
                        <w:lang w:eastAsia="lt-LT"/>
                      </w:rPr>
                    </w:pPr>
                    <w:r>
                      <w:rPr>
                        <w:color w:val="000000"/>
                        <w:szCs w:val="24"/>
                        <w:lang w:eastAsia="lt-LT"/>
                      </w:rPr>
                      <w:t>Kelnės</w:t>
                    </w:r>
                  </w:p>
                </w:tc>
                <w:tc>
                  <w:tcPr>
                    <w:tcW w:w="1191" w:type="dxa"/>
                    <w:vAlign w:val="center"/>
                  </w:tcPr>
                  <w:p w14:paraId="52F42169"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7AB29634" w14:textId="77777777">
                    <w:pPr>
                      <w:ind w:left="-113" w:right="-113"/>
                      <w:jc w:val="center"/>
                      <w:rPr>
                        <w:szCs w:val="24"/>
                        <w:lang w:eastAsia="lt-LT"/>
                      </w:rPr>
                    </w:pPr>
                    <w:r>
                      <w:rPr>
                        <w:color w:val="000000"/>
                        <w:szCs w:val="24"/>
                        <w:lang w:eastAsia="lt-LT"/>
                      </w:rPr>
                      <w:t>vnt.</w:t>
                    </w:r>
                  </w:p>
                </w:tc>
                <w:tc>
                  <w:tcPr>
                    <w:tcW w:w="709" w:type="dxa"/>
                    <w:vAlign w:val="center"/>
                  </w:tcPr>
                  <w:p w14:paraId="303939A9" w14:textId="77777777">
                    <w:pPr>
                      <w:jc w:val="center"/>
                      <w:rPr>
                        <w:szCs w:val="24"/>
                        <w:lang w:eastAsia="lt-LT"/>
                      </w:rPr>
                    </w:pPr>
                    <w:r>
                      <w:rPr>
                        <w:color w:val="000000"/>
                        <w:szCs w:val="24"/>
                        <w:lang w:eastAsia="lt-LT"/>
                      </w:rPr>
                      <w:t>2</w:t>
                    </w:r>
                  </w:p>
                </w:tc>
                <w:tc>
                  <w:tcPr>
                    <w:tcW w:w="1077" w:type="dxa"/>
                    <w:vAlign w:val="center"/>
                  </w:tcPr>
                  <w:p w14:paraId="1E65CA1C" w14:textId="77777777">
                    <w:pPr>
                      <w:jc w:val="right"/>
                      <w:rPr>
                        <w:szCs w:val="24"/>
                        <w:lang w:eastAsia="lt-LT"/>
                      </w:rPr>
                    </w:pPr>
                    <w:r>
                      <w:rPr>
                        <w:color w:val="000000"/>
                        <w:szCs w:val="24"/>
                        <w:lang w:eastAsia="lt-LT"/>
                      </w:rPr>
                      <w:t>36,70</w:t>
                    </w:r>
                  </w:p>
                </w:tc>
                <w:tc>
                  <w:tcPr>
                    <w:tcW w:w="1305" w:type="dxa"/>
                    <w:vAlign w:val="center"/>
                  </w:tcPr>
                  <w:p w14:paraId="4207531D" w14:textId="77777777">
                    <w:pPr>
                      <w:jc w:val="right"/>
                      <w:rPr>
                        <w:szCs w:val="24"/>
                        <w:lang w:eastAsia="lt-LT"/>
                      </w:rPr>
                    </w:pPr>
                    <w:r>
                      <w:rPr>
                        <w:color w:val="000000"/>
                        <w:szCs w:val="24"/>
                        <w:lang w:eastAsia="lt-LT"/>
                      </w:rPr>
                      <w:t>73,40</w:t>
                    </w:r>
                  </w:p>
                </w:tc>
              </w:tr>
              <w:tr w14:paraId="4FC2E940" w14:textId="77777777">
                <w:trPr>
                  <w:trHeight w:val="20"/>
                  <w:jc w:val="center"/>
                </w:trPr>
                <w:tc>
                  <w:tcPr>
                    <w:tcW w:w="567" w:type="dxa"/>
                    <w:vAlign w:val="center"/>
                  </w:tcPr>
                  <w:p w14:paraId="2860A57C" w14:textId="1FE72B4B">
                    <w:pPr>
                      <w:widowControl w:val="0"/>
                      <w:tabs>
                        <w:tab w:val="left" w:pos="720"/>
                      </w:tabs>
                      <w:suppressAutoHyphens/>
                      <w:ind w:left="1134" w:hanging="720"/>
                      <w:jc w:val="center"/>
                      <w:rPr>
                        <w:szCs w:val="24"/>
                      </w:rPr>
                    </w:pPr>
                    <w:r>
                      <w:rPr>
                        <w:szCs w:val="24"/>
                      </w:rPr>
                      <w:t>364.</w:t>
                      <w:tab/>
                    </w:r>
                  </w:p>
                </w:tc>
                <w:tc>
                  <w:tcPr>
                    <w:tcW w:w="3909" w:type="dxa"/>
                    <w:vAlign w:val="center"/>
                  </w:tcPr>
                  <w:p w14:paraId="1EB940DE" w14:textId="77777777">
                    <w:pPr>
                      <w:rPr>
                        <w:color w:val="000000"/>
                        <w:szCs w:val="24"/>
                        <w:lang w:eastAsia="lt-LT"/>
                      </w:rPr>
                    </w:pPr>
                    <w:r>
                      <w:rPr>
                        <w:color w:val="000000"/>
                        <w:szCs w:val="24"/>
                        <w:lang w:eastAsia="lt-LT"/>
                      </w:rPr>
                      <w:t>Kempinė terasos aliejavimui</w:t>
                    </w:r>
                  </w:p>
                </w:tc>
                <w:tc>
                  <w:tcPr>
                    <w:tcW w:w="1191" w:type="dxa"/>
                    <w:vAlign w:val="center"/>
                  </w:tcPr>
                  <w:p w14:paraId="43FA4EAD"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74A92E5E" w14:textId="77777777">
                    <w:pPr>
                      <w:ind w:left="-113" w:right="-113"/>
                      <w:jc w:val="center"/>
                      <w:rPr>
                        <w:szCs w:val="24"/>
                        <w:lang w:eastAsia="lt-LT"/>
                      </w:rPr>
                    </w:pPr>
                    <w:r>
                      <w:rPr>
                        <w:color w:val="000000"/>
                        <w:szCs w:val="24"/>
                        <w:lang w:eastAsia="lt-LT"/>
                      </w:rPr>
                      <w:t>vnt.</w:t>
                    </w:r>
                  </w:p>
                </w:tc>
                <w:tc>
                  <w:tcPr>
                    <w:tcW w:w="709" w:type="dxa"/>
                    <w:vAlign w:val="center"/>
                  </w:tcPr>
                  <w:p w14:paraId="1964BF17" w14:textId="77777777">
                    <w:pPr>
                      <w:jc w:val="center"/>
                      <w:rPr>
                        <w:szCs w:val="24"/>
                        <w:lang w:eastAsia="lt-LT"/>
                      </w:rPr>
                    </w:pPr>
                    <w:r>
                      <w:rPr>
                        <w:color w:val="000000"/>
                        <w:szCs w:val="24"/>
                        <w:lang w:eastAsia="lt-LT"/>
                      </w:rPr>
                      <w:t>1</w:t>
                    </w:r>
                  </w:p>
                </w:tc>
                <w:tc>
                  <w:tcPr>
                    <w:tcW w:w="1077" w:type="dxa"/>
                    <w:vAlign w:val="center"/>
                  </w:tcPr>
                  <w:p w14:paraId="4903A168" w14:textId="77777777">
                    <w:pPr>
                      <w:jc w:val="right"/>
                      <w:rPr>
                        <w:szCs w:val="24"/>
                        <w:lang w:eastAsia="lt-LT"/>
                      </w:rPr>
                    </w:pPr>
                    <w:r>
                      <w:rPr>
                        <w:color w:val="000000"/>
                        <w:szCs w:val="24"/>
                        <w:lang w:eastAsia="lt-LT"/>
                      </w:rPr>
                      <w:t>25,24</w:t>
                    </w:r>
                  </w:p>
                </w:tc>
                <w:tc>
                  <w:tcPr>
                    <w:tcW w:w="1305" w:type="dxa"/>
                    <w:vAlign w:val="center"/>
                  </w:tcPr>
                  <w:p w14:paraId="2B53FAA2" w14:textId="77777777">
                    <w:pPr>
                      <w:jc w:val="right"/>
                      <w:rPr>
                        <w:szCs w:val="24"/>
                        <w:lang w:eastAsia="lt-LT"/>
                      </w:rPr>
                    </w:pPr>
                    <w:r>
                      <w:rPr>
                        <w:color w:val="000000"/>
                        <w:szCs w:val="24"/>
                        <w:lang w:eastAsia="lt-LT"/>
                      </w:rPr>
                      <w:t>25,24</w:t>
                    </w:r>
                  </w:p>
                </w:tc>
              </w:tr>
              <w:tr w14:paraId="653AA336" w14:textId="77777777">
                <w:trPr>
                  <w:trHeight w:val="20"/>
                  <w:jc w:val="center"/>
                </w:trPr>
                <w:tc>
                  <w:tcPr>
                    <w:tcW w:w="567" w:type="dxa"/>
                    <w:vAlign w:val="center"/>
                  </w:tcPr>
                  <w:p w14:paraId="037B1246" w14:textId="20E93046">
                    <w:pPr>
                      <w:widowControl w:val="0"/>
                      <w:tabs>
                        <w:tab w:val="left" w:pos="720"/>
                      </w:tabs>
                      <w:suppressAutoHyphens/>
                      <w:ind w:left="1134" w:hanging="720"/>
                      <w:jc w:val="center"/>
                      <w:rPr>
                        <w:szCs w:val="24"/>
                      </w:rPr>
                    </w:pPr>
                    <w:r>
                      <w:rPr>
                        <w:szCs w:val="24"/>
                      </w:rPr>
                      <w:t>365.</w:t>
                      <w:tab/>
                    </w:r>
                  </w:p>
                </w:tc>
                <w:tc>
                  <w:tcPr>
                    <w:tcW w:w="3909" w:type="dxa"/>
                    <w:vAlign w:val="center"/>
                  </w:tcPr>
                  <w:p w14:paraId="2378A8A0" w14:textId="77777777">
                    <w:pPr>
                      <w:rPr>
                        <w:color w:val="000000"/>
                        <w:szCs w:val="24"/>
                        <w:lang w:eastAsia="lt-LT"/>
                      </w:rPr>
                    </w:pPr>
                    <w:r>
                      <w:rPr>
                        <w:color w:val="000000"/>
                        <w:szCs w:val="24"/>
                        <w:lang w:eastAsia="lt-LT"/>
                      </w:rPr>
                      <w:t>Kepimo stovas 100x155x60mm</w:t>
                    </w:r>
                  </w:p>
                </w:tc>
                <w:tc>
                  <w:tcPr>
                    <w:tcW w:w="1191" w:type="dxa"/>
                    <w:vAlign w:val="center"/>
                  </w:tcPr>
                  <w:p w14:paraId="66E9C782"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3197A7B6" w14:textId="77777777">
                    <w:pPr>
                      <w:ind w:left="-113" w:right="-113"/>
                      <w:jc w:val="center"/>
                      <w:rPr>
                        <w:szCs w:val="24"/>
                        <w:lang w:eastAsia="lt-LT"/>
                      </w:rPr>
                    </w:pPr>
                    <w:r>
                      <w:rPr>
                        <w:color w:val="000000"/>
                        <w:szCs w:val="24"/>
                        <w:lang w:eastAsia="lt-LT"/>
                      </w:rPr>
                      <w:t>vnt.</w:t>
                    </w:r>
                  </w:p>
                </w:tc>
                <w:tc>
                  <w:tcPr>
                    <w:tcW w:w="709" w:type="dxa"/>
                    <w:vAlign w:val="center"/>
                  </w:tcPr>
                  <w:p w14:paraId="2209B0A9" w14:textId="77777777">
                    <w:pPr>
                      <w:jc w:val="center"/>
                      <w:rPr>
                        <w:szCs w:val="24"/>
                        <w:lang w:eastAsia="lt-LT"/>
                      </w:rPr>
                    </w:pPr>
                    <w:r>
                      <w:rPr>
                        <w:color w:val="000000"/>
                        <w:szCs w:val="24"/>
                        <w:lang w:eastAsia="lt-LT"/>
                      </w:rPr>
                      <w:t>4</w:t>
                    </w:r>
                  </w:p>
                </w:tc>
                <w:tc>
                  <w:tcPr>
                    <w:tcW w:w="1077" w:type="dxa"/>
                    <w:vAlign w:val="center"/>
                  </w:tcPr>
                  <w:p w14:paraId="68CAF811" w14:textId="77777777">
                    <w:pPr>
                      <w:jc w:val="right"/>
                      <w:rPr>
                        <w:szCs w:val="24"/>
                        <w:lang w:eastAsia="lt-LT"/>
                      </w:rPr>
                    </w:pPr>
                    <w:r>
                      <w:rPr>
                        <w:color w:val="000000"/>
                        <w:szCs w:val="24"/>
                        <w:lang w:eastAsia="lt-LT"/>
                      </w:rPr>
                      <w:t>17,55</w:t>
                    </w:r>
                  </w:p>
                </w:tc>
                <w:tc>
                  <w:tcPr>
                    <w:tcW w:w="1305" w:type="dxa"/>
                    <w:vAlign w:val="center"/>
                  </w:tcPr>
                  <w:p w14:paraId="4D9B989D" w14:textId="77777777">
                    <w:pPr>
                      <w:jc w:val="right"/>
                      <w:rPr>
                        <w:szCs w:val="24"/>
                        <w:lang w:eastAsia="lt-LT"/>
                      </w:rPr>
                    </w:pPr>
                    <w:r>
                      <w:rPr>
                        <w:color w:val="000000"/>
                        <w:szCs w:val="24"/>
                        <w:lang w:eastAsia="lt-LT"/>
                      </w:rPr>
                      <w:t>70,18</w:t>
                    </w:r>
                  </w:p>
                </w:tc>
              </w:tr>
              <w:tr w14:paraId="5AA72BCA" w14:textId="77777777">
                <w:trPr>
                  <w:trHeight w:val="20"/>
                  <w:jc w:val="center"/>
                </w:trPr>
                <w:tc>
                  <w:tcPr>
                    <w:tcW w:w="567" w:type="dxa"/>
                    <w:vAlign w:val="center"/>
                  </w:tcPr>
                  <w:p w14:paraId="15944934" w14:textId="506B3AB4">
                    <w:pPr>
                      <w:widowControl w:val="0"/>
                      <w:tabs>
                        <w:tab w:val="left" w:pos="720"/>
                      </w:tabs>
                      <w:suppressAutoHyphens/>
                      <w:ind w:left="1134" w:hanging="720"/>
                      <w:jc w:val="center"/>
                      <w:rPr>
                        <w:szCs w:val="24"/>
                      </w:rPr>
                    </w:pPr>
                    <w:r>
                      <w:rPr>
                        <w:szCs w:val="24"/>
                      </w:rPr>
                      <w:t>366.</w:t>
                      <w:tab/>
                    </w:r>
                  </w:p>
                </w:tc>
                <w:tc>
                  <w:tcPr>
                    <w:tcW w:w="3909" w:type="dxa"/>
                    <w:vAlign w:val="center"/>
                  </w:tcPr>
                  <w:p w14:paraId="74C909A8" w14:textId="77777777">
                    <w:pPr>
                      <w:rPr>
                        <w:color w:val="000000"/>
                        <w:szCs w:val="24"/>
                        <w:lang w:eastAsia="lt-LT"/>
                      </w:rPr>
                    </w:pPr>
                    <w:r>
                      <w:rPr>
                        <w:color w:val="000000"/>
                        <w:szCs w:val="24"/>
                        <w:lang w:eastAsia="lt-LT"/>
                      </w:rPr>
                      <w:t>Kepimo stovas 135x155x80</w:t>
                    </w:r>
                  </w:p>
                </w:tc>
                <w:tc>
                  <w:tcPr>
                    <w:tcW w:w="1191" w:type="dxa"/>
                    <w:vAlign w:val="center"/>
                  </w:tcPr>
                  <w:p w14:paraId="5F8473F5"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776156A4" w14:textId="77777777">
                    <w:pPr>
                      <w:ind w:left="-113" w:right="-113"/>
                      <w:jc w:val="center"/>
                      <w:rPr>
                        <w:szCs w:val="24"/>
                        <w:lang w:eastAsia="lt-LT"/>
                      </w:rPr>
                    </w:pPr>
                    <w:r>
                      <w:rPr>
                        <w:color w:val="000000"/>
                        <w:szCs w:val="24"/>
                        <w:lang w:eastAsia="lt-LT"/>
                      </w:rPr>
                      <w:t>vnt.</w:t>
                    </w:r>
                  </w:p>
                </w:tc>
                <w:tc>
                  <w:tcPr>
                    <w:tcW w:w="709" w:type="dxa"/>
                    <w:vAlign w:val="center"/>
                  </w:tcPr>
                  <w:p w14:paraId="6C45CD35" w14:textId="77777777">
                    <w:pPr>
                      <w:jc w:val="center"/>
                      <w:rPr>
                        <w:szCs w:val="24"/>
                        <w:lang w:eastAsia="lt-LT"/>
                      </w:rPr>
                    </w:pPr>
                    <w:r>
                      <w:rPr>
                        <w:color w:val="000000"/>
                        <w:szCs w:val="24"/>
                        <w:lang w:eastAsia="lt-LT"/>
                      </w:rPr>
                      <w:t>1</w:t>
                    </w:r>
                  </w:p>
                </w:tc>
                <w:tc>
                  <w:tcPr>
                    <w:tcW w:w="1077" w:type="dxa"/>
                    <w:vAlign w:val="center"/>
                  </w:tcPr>
                  <w:p w14:paraId="4CDE5F5E" w14:textId="77777777">
                    <w:pPr>
                      <w:jc w:val="right"/>
                      <w:rPr>
                        <w:szCs w:val="24"/>
                        <w:lang w:eastAsia="lt-LT"/>
                      </w:rPr>
                    </w:pPr>
                    <w:r>
                      <w:rPr>
                        <w:color w:val="000000"/>
                        <w:szCs w:val="24"/>
                        <w:lang w:eastAsia="lt-LT"/>
                      </w:rPr>
                      <w:t>24,56</w:t>
                    </w:r>
                  </w:p>
                </w:tc>
                <w:tc>
                  <w:tcPr>
                    <w:tcW w:w="1305" w:type="dxa"/>
                    <w:vAlign w:val="center"/>
                  </w:tcPr>
                  <w:p w14:paraId="09FD6F65" w14:textId="77777777">
                    <w:pPr>
                      <w:jc w:val="right"/>
                      <w:rPr>
                        <w:szCs w:val="24"/>
                        <w:lang w:eastAsia="lt-LT"/>
                      </w:rPr>
                    </w:pPr>
                    <w:r>
                      <w:rPr>
                        <w:color w:val="000000"/>
                        <w:szCs w:val="24"/>
                        <w:lang w:eastAsia="lt-LT"/>
                      </w:rPr>
                      <w:t>24,56</w:t>
                    </w:r>
                  </w:p>
                </w:tc>
              </w:tr>
              <w:tr w14:paraId="558E5B64" w14:textId="77777777">
                <w:trPr>
                  <w:trHeight w:val="20"/>
                  <w:jc w:val="center"/>
                </w:trPr>
                <w:tc>
                  <w:tcPr>
                    <w:tcW w:w="567" w:type="dxa"/>
                    <w:vAlign w:val="center"/>
                  </w:tcPr>
                  <w:p w14:paraId="5A47C3C4" w14:textId="4EAF8678">
                    <w:pPr>
                      <w:widowControl w:val="0"/>
                      <w:tabs>
                        <w:tab w:val="left" w:pos="720"/>
                      </w:tabs>
                      <w:suppressAutoHyphens/>
                      <w:ind w:left="1134" w:hanging="720"/>
                      <w:jc w:val="center"/>
                      <w:rPr>
                        <w:szCs w:val="24"/>
                      </w:rPr>
                    </w:pPr>
                    <w:r>
                      <w:rPr>
                        <w:szCs w:val="24"/>
                      </w:rPr>
                      <w:t>367.</w:t>
                      <w:tab/>
                    </w:r>
                  </w:p>
                </w:tc>
                <w:tc>
                  <w:tcPr>
                    <w:tcW w:w="3909" w:type="dxa"/>
                    <w:vAlign w:val="center"/>
                  </w:tcPr>
                  <w:p w14:paraId="0E2E18D0" w14:textId="77777777">
                    <w:pPr>
                      <w:rPr>
                        <w:color w:val="000000"/>
                        <w:szCs w:val="24"/>
                        <w:lang w:eastAsia="lt-LT"/>
                      </w:rPr>
                    </w:pPr>
                    <w:r>
                      <w:rPr>
                        <w:color w:val="000000"/>
                        <w:szCs w:val="24"/>
                        <w:lang w:eastAsia="lt-LT"/>
                      </w:rPr>
                      <w:t>Kepimo stovas 135x155x80mm</w:t>
                    </w:r>
                  </w:p>
                </w:tc>
                <w:tc>
                  <w:tcPr>
                    <w:tcW w:w="1191" w:type="dxa"/>
                    <w:vAlign w:val="center"/>
                  </w:tcPr>
                  <w:p w14:paraId="197A988A"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0F3AA9B9" w14:textId="77777777">
                    <w:pPr>
                      <w:ind w:left="-113" w:right="-113"/>
                      <w:jc w:val="center"/>
                      <w:rPr>
                        <w:szCs w:val="24"/>
                        <w:lang w:eastAsia="lt-LT"/>
                      </w:rPr>
                    </w:pPr>
                    <w:r>
                      <w:rPr>
                        <w:color w:val="000000"/>
                        <w:szCs w:val="24"/>
                        <w:lang w:eastAsia="lt-LT"/>
                      </w:rPr>
                      <w:t>vnt.</w:t>
                    </w:r>
                  </w:p>
                </w:tc>
                <w:tc>
                  <w:tcPr>
                    <w:tcW w:w="709" w:type="dxa"/>
                    <w:vAlign w:val="center"/>
                  </w:tcPr>
                  <w:p w14:paraId="588DCB8A" w14:textId="77777777">
                    <w:pPr>
                      <w:jc w:val="center"/>
                      <w:rPr>
                        <w:szCs w:val="24"/>
                        <w:lang w:eastAsia="lt-LT"/>
                      </w:rPr>
                    </w:pPr>
                    <w:r>
                      <w:rPr>
                        <w:color w:val="000000"/>
                        <w:szCs w:val="24"/>
                        <w:lang w:eastAsia="lt-LT"/>
                      </w:rPr>
                      <w:t>4</w:t>
                    </w:r>
                  </w:p>
                </w:tc>
                <w:tc>
                  <w:tcPr>
                    <w:tcW w:w="1077" w:type="dxa"/>
                    <w:vAlign w:val="center"/>
                  </w:tcPr>
                  <w:p w14:paraId="52C642DA" w14:textId="77777777">
                    <w:pPr>
                      <w:jc w:val="right"/>
                      <w:rPr>
                        <w:szCs w:val="24"/>
                        <w:lang w:eastAsia="lt-LT"/>
                      </w:rPr>
                    </w:pPr>
                    <w:r>
                      <w:rPr>
                        <w:color w:val="000000"/>
                        <w:szCs w:val="24"/>
                        <w:lang w:eastAsia="lt-LT"/>
                      </w:rPr>
                      <w:t>24,56</w:t>
                    </w:r>
                  </w:p>
                </w:tc>
                <w:tc>
                  <w:tcPr>
                    <w:tcW w:w="1305" w:type="dxa"/>
                    <w:vAlign w:val="center"/>
                  </w:tcPr>
                  <w:p w14:paraId="1AFF773F" w14:textId="77777777">
                    <w:pPr>
                      <w:jc w:val="right"/>
                      <w:rPr>
                        <w:szCs w:val="24"/>
                        <w:lang w:eastAsia="lt-LT"/>
                      </w:rPr>
                    </w:pPr>
                    <w:r>
                      <w:rPr>
                        <w:color w:val="000000"/>
                        <w:szCs w:val="24"/>
                        <w:lang w:eastAsia="lt-LT"/>
                      </w:rPr>
                      <w:t>98,25</w:t>
                    </w:r>
                  </w:p>
                </w:tc>
              </w:tr>
              <w:tr w14:paraId="7A959F0F" w14:textId="77777777">
                <w:trPr>
                  <w:trHeight w:val="20"/>
                  <w:jc w:val="center"/>
                </w:trPr>
                <w:tc>
                  <w:tcPr>
                    <w:tcW w:w="567" w:type="dxa"/>
                    <w:vAlign w:val="center"/>
                  </w:tcPr>
                  <w:p w14:paraId="5154EB4F" w14:textId="77777777">
                    <w:pPr>
                      <w:jc w:val="center"/>
                      <w:rPr>
                        <w:b/>
                        <w:sz w:val="22"/>
                        <w:szCs w:val="22"/>
                      </w:rPr>
                    </w:pPr>
                    <w:r>
                      <w:rPr>
                        <w:b/>
                        <w:sz w:val="22"/>
                        <w:szCs w:val="22"/>
                      </w:rPr>
                      <w:t>1</w:t>
                    </w:r>
                  </w:p>
                </w:tc>
                <w:tc>
                  <w:tcPr>
                    <w:tcW w:w="3909" w:type="dxa"/>
                    <w:vAlign w:val="center"/>
                  </w:tcPr>
                  <w:p w14:paraId="41D429B0" w14:textId="77777777">
                    <w:pPr>
                      <w:jc w:val="center"/>
                      <w:rPr>
                        <w:b/>
                        <w:sz w:val="22"/>
                        <w:szCs w:val="22"/>
                      </w:rPr>
                    </w:pPr>
                    <w:r>
                      <w:rPr>
                        <w:b/>
                        <w:sz w:val="22"/>
                        <w:szCs w:val="22"/>
                      </w:rPr>
                      <w:t>2</w:t>
                    </w:r>
                  </w:p>
                </w:tc>
                <w:tc>
                  <w:tcPr>
                    <w:tcW w:w="1191" w:type="dxa"/>
                  </w:tcPr>
                  <w:p w14:paraId="035025AD" w14:textId="77777777">
                    <w:pPr>
                      <w:ind w:left="-57" w:right="-57"/>
                      <w:jc w:val="center"/>
                      <w:rPr>
                        <w:b/>
                        <w:spacing w:val="-4"/>
                        <w:sz w:val="22"/>
                        <w:szCs w:val="22"/>
                      </w:rPr>
                    </w:pPr>
                    <w:r>
                      <w:rPr>
                        <w:b/>
                        <w:spacing w:val="-4"/>
                        <w:sz w:val="22"/>
                        <w:szCs w:val="22"/>
                      </w:rPr>
                      <w:t>3</w:t>
                    </w:r>
                  </w:p>
                </w:tc>
                <w:tc>
                  <w:tcPr>
                    <w:tcW w:w="821" w:type="dxa"/>
                  </w:tcPr>
                  <w:p w14:paraId="34C1FE11" w14:textId="77777777">
                    <w:pPr>
                      <w:ind w:left="-113" w:right="-113"/>
                      <w:jc w:val="center"/>
                      <w:rPr>
                        <w:b/>
                        <w:sz w:val="22"/>
                        <w:szCs w:val="22"/>
                      </w:rPr>
                    </w:pPr>
                    <w:r>
                      <w:rPr>
                        <w:b/>
                        <w:sz w:val="22"/>
                        <w:szCs w:val="22"/>
                      </w:rPr>
                      <w:t>4</w:t>
                    </w:r>
                  </w:p>
                </w:tc>
                <w:tc>
                  <w:tcPr>
                    <w:tcW w:w="709" w:type="dxa"/>
                    <w:vAlign w:val="center"/>
                  </w:tcPr>
                  <w:p w14:paraId="113CB011" w14:textId="77777777">
                    <w:pPr>
                      <w:ind w:left="-57" w:right="-57"/>
                      <w:jc w:val="center"/>
                      <w:rPr>
                        <w:b/>
                        <w:sz w:val="22"/>
                        <w:szCs w:val="22"/>
                      </w:rPr>
                    </w:pPr>
                    <w:r>
                      <w:rPr>
                        <w:b/>
                        <w:sz w:val="22"/>
                        <w:szCs w:val="22"/>
                      </w:rPr>
                      <w:t>5</w:t>
                    </w:r>
                  </w:p>
                </w:tc>
                <w:tc>
                  <w:tcPr>
                    <w:tcW w:w="1077" w:type="dxa"/>
                    <w:vAlign w:val="center"/>
                  </w:tcPr>
                  <w:p w14:paraId="603B3725" w14:textId="77777777">
                    <w:pPr>
                      <w:jc w:val="center"/>
                      <w:rPr>
                        <w:b/>
                        <w:bCs/>
                        <w:color w:val="000000"/>
                        <w:sz w:val="22"/>
                        <w:szCs w:val="22"/>
                      </w:rPr>
                    </w:pPr>
                    <w:r>
                      <w:rPr>
                        <w:b/>
                        <w:bCs/>
                        <w:color w:val="000000"/>
                        <w:sz w:val="22"/>
                        <w:szCs w:val="22"/>
                      </w:rPr>
                      <w:t>6</w:t>
                    </w:r>
                  </w:p>
                </w:tc>
                <w:tc>
                  <w:tcPr>
                    <w:tcW w:w="1305" w:type="dxa"/>
                    <w:vAlign w:val="center"/>
                  </w:tcPr>
                  <w:p w14:paraId="5ABF5E68" w14:textId="77777777">
                    <w:pPr>
                      <w:jc w:val="center"/>
                      <w:rPr>
                        <w:b/>
                        <w:bCs/>
                        <w:color w:val="000000"/>
                        <w:sz w:val="22"/>
                        <w:szCs w:val="22"/>
                      </w:rPr>
                    </w:pPr>
                    <w:r>
                      <w:rPr>
                        <w:b/>
                        <w:bCs/>
                        <w:color w:val="000000"/>
                        <w:sz w:val="22"/>
                        <w:szCs w:val="22"/>
                      </w:rPr>
                      <w:t>7</w:t>
                    </w:r>
                  </w:p>
                </w:tc>
              </w:tr>
              <w:tr w14:paraId="02A87027" w14:textId="77777777">
                <w:trPr>
                  <w:trHeight w:val="20"/>
                  <w:jc w:val="center"/>
                </w:trPr>
                <w:tc>
                  <w:tcPr>
                    <w:tcW w:w="567" w:type="dxa"/>
                    <w:vAlign w:val="center"/>
                  </w:tcPr>
                  <w:p w14:paraId="5903F623" w14:textId="60D4F2A3">
                    <w:pPr>
                      <w:widowControl w:val="0"/>
                      <w:tabs>
                        <w:tab w:val="left" w:pos="720"/>
                      </w:tabs>
                      <w:suppressAutoHyphens/>
                      <w:ind w:left="1134" w:hanging="720"/>
                      <w:jc w:val="center"/>
                      <w:rPr>
                        <w:szCs w:val="24"/>
                      </w:rPr>
                    </w:pPr>
                    <w:r>
                      <w:rPr>
                        <w:szCs w:val="24"/>
                      </w:rPr>
                      <w:t>368.</w:t>
                      <w:tab/>
                    </w:r>
                  </w:p>
                </w:tc>
                <w:tc>
                  <w:tcPr>
                    <w:tcW w:w="3909" w:type="dxa"/>
                    <w:vAlign w:val="center"/>
                  </w:tcPr>
                  <w:p w14:paraId="080687F1" w14:textId="77777777">
                    <w:pPr>
                      <w:rPr>
                        <w:color w:val="000000"/>
                        <w:szCs w:val="24"/>
                        <w:lang w:eastAsia="lt-LT"/>
                      </w:rPr>
                    </w:pPr>
                    <w:r>
                      <w:rPr>
                        <w:color w:val="000000"/>
                        <w:szCs w:val="24"/>
                        <w:lang w:eastAsia="lt-LT"/>
                      </w:rPr>
                      <w:t>Kepurėlė su logotipu</w:t>
                    </w:r>
                  </w:p>
                </w:tc>
                <w:tc>
                  <w:tcPr>
                    <w:tcW w:w="1191" w:type="dxa"/>
                    <w:vAlign w:val="center"/>
                  </w:tcPr>
                  <w:p w14:paraId="7D99D940" w14:textId="77777777">
                    <w:pPr>
                      <w:ind w:left="-113" w:right="-113"/>
                      <w:jc w:val="center"/>
                      <w:rPr>
                        <w:spacing w:val="-4"/>
                        <w:szCs w:val="24"/>
                        <w:lang w:eastAsia="lt-LT"/>
                      </w:rPr>
                    </w:pPr>
                    <w:r>
                      <w:rPr>
                        <w:color w:val="000000"/>
                        <w:spacing w:val="-4"/>
                        <w:szCs w:val="24"/>
                        <w:lang w:eastAsia="lt-LT"/>
                      </w:rPr>
                      <w:t>2022-08-31</w:t>
                    </w:r>
                  </w:p>
                </w:tc>
                <w:tc>
                  <w:tcPr>
                    <w:tcW w:w="821" w:type="dxa"/>
                    <w:vAlign w:val="center"/>
                  </w:tcPr>
                  <w:p w14:paraId="12306F01" w14:textId="77777777">
                    <w:pPr>
                      <w:ind w:left="-113" w:right="-113"/>
                      <w:jc w:val="center"/>
                      <w:rPr>
                        <w:szCs w:val="24"/>
                        <w:lang w:eastAsia="lt-LT"/>
                      </w:rPr>
                    </w:pPr>
                    <w:r>
                      <w:rPr>
                        <w:color w:val="000000"/>
                        <w:szCs w:val="24"/>
                        <w:lang w:eastAsia="lt-LT"/>
                      </w:rPr>
                      <w:t>vnt.</w:t>
                    </w:r>
                  </w:p>
                </w:tc>
                <w:tc>
                  <w:tcPr>
                    <w:tcW w:w="709" w:type="dxa"/>
                    <w:vAlign w:val="center"/>
                  </w:tcPr>
                  <w:p w14:paraId="671F2B7D" w14:textId="77777777">
                    <w:pPr>
                      <w:jc w:val="center"/>
                      <w:rPr>
                        <w:szCs w:val="24"/>
                        <w:lang w:eastAsia="lt-LT"/>
                      </w:rPr>
                    </w:pPr>
                    <w:r>
                      <w:rPr>
                        <w:color w:val="000000"/>
                        <w:szCs w:val="24"/>
                        <w:lang w:eastAsia="lt-LT"/>
                      </w:rPr>
                      <w:t>30</w:t>
                    </w:r>
                  </w:p>
                </w:tc>
                <w:tc>
                  <w:tcPr>
                    <w:tcW w:w="1077" w:type="dxa"/>
                    <w:vAlign w:val="center"/>
                  </w:tcPr>
                  <w:p w14:paraId="31D4481B" w14:textId="77777777">
                    <w:pPr>
                      <w:jc w:val="right"/>
                      <w:rPr>
                        <w:szCs w:val="24"/>
                        <w:lang w:eastAsia="lt-LT"/>
                      </w:rPr>
                    </w:pPr>
                    <w:r>
                      <w:rPr>
                        <w:color w:val="000000"/>
                        <w:szCs w:val="24"/>
                        <w:lang w:eastAsia="lt-LT"/>
                      </w:rPr>
                      <w:t>7,99</w:t>
                    </w:r>
                  </w:p>
                </w:tc>
                <w:tc>
                  <w:tcPr>
                    <w:tcW w:w="1305" w:type="dxa"/>
                    <w:vAlign w:val="center"/>
                  </w:tcPr>
                  <w:p w14:paraId="37DF0AA7" w14:textId="77777777">
                    <w:pPr>
                      <w:jc w:val="right"/>
                      <w:rPr>
                        <w:szCs w:val="24"/>
                        <w:lang w:eastAsia="lt-LT"/>
                      </w:rPr>
                    </w:pPr>
                    <w:r>
                      <w:rPr>
                        <w:color w:val="000000"/>
                        <w:szCs w:val="24"/>
                        <w:lang w:eastAsia="lt-LT"/>
                      </w:rPr>
                      <w:t>239,80</w:t>
                    </w:r>
                  </w:p>
                </w:tc>
              </w:tr>
              <w:tr w14:paraId="670ED7FD" w14:textId="77777777">
                <w:trPr>
                  <w:trHeight w:val="20"/>
                  <w:jc w:val="center"/>
                </w:trPr>
                <w:tc>
                  <w:tcPr>
                    <w:tcW w:w="567" w:type="dxa"/>
                    <w:vAlign w:val="center"/>
                  </w:tcPr>
                  <w:p w14:paraId="12E34696" w14:textId="4A30C3C2">
                    <w:pPr>
                      <w:widowControl w:val="0"/>
                      <w:tabs>
                        <w:tab w:val="left" w:pos="720"/>
                      </w:tabs>
                      <w:suppressAutoHyphens/>
                      <w:ind w:left="1134" w:hanging="720"/>
                      <w:jc w:val="center"/>
                      <w:rPr>
                        <w:szCs w:val="24"/>
                      </w:rPr>
                    </w:pPr>
                    <w:r>
                      <w:rPr>
                        <w:szCs w:val="24"/>
                      </w:rPr>
                      <w:t>369.</w:t>
                      <w:tab/>
                    </w:r>
                  </w:p>
                </w:tc>
                <w:tc>
                  <w:tcPr>
                    <w:tcW w:w="3909" w:type="dxa"/>
                    <w:vAlign w:val="center"/>
                  </w:tcPr>
                  <w:p w14:paraId="3417A7BC" w14:textId="77777777">
                    <w:pPr>
                      <w:rPr>
                        <w:color w:val="000000"/>
                        <w:szCs w:val="24"/>
                        <w:lang w:eastAsia="lt-LT"/>
                      </w:rPr>
                    </w:pPr>
                    <w:r>
                      <w:rPr>
                        <w:color w:val="000000"/>
                        <w:szCs w:val="24"/>
                        <w:lang w:eastAsia="lt-LT"/>
                      </w:rPr>
                      <w:t>Keramikinis vazonas</w:t>
                    </w:r>
                  </w:p>
                </w:tc>
                <w:tc>
                  <w:tcPr>
                    <w:tcW w:w="1191" w:type="dxa"/>
                    <w:vAlign w:val="center"/>
                  </w:tcPr>
                  <w:p w14:paraId="0A8AAD78" w14:textId="77777777">
                    <w:pPr>
                      <w:ind w:left="-113" w:right="-113"/>
                      <w:jc w:val="center"/>
                      <w:rPr>
                        <w:spacing w:val="-4"/>
                        <w:szCs w:val="24"/>
                        <w:lang w:eastAsia="lt-LT"/>
                      </w:rPr>
                    </w:pPr>
                    <w:r>
                      <w:rPr>
                        <w:color w:val="000000"/>
                        <w:spacing w:val="-4"/>
                        <w:szCs w:val="24"/>
                        <w:lang w:eastAsia="lt-LT"/>
                      </w:rPr>
                      <w:t>2024-06-11</w:t>
                    </w:r>
                  </w:p>
                </w:tc>
                <w:tc>
                  <w:tcPr>
                    <w:tcW w:w="821" w:type="dxa"/>
                    <w:vAlign w:val="center"/>
                  </w:tcPr>
                  <w:p w14:paraId="052D83BA" w14:textId="77777777">
                    <w:pPr>
                      <w:ind w:left="-113" w:right="-113"/>
                      <w:jc w:val="center"/>
                      <w:rPr>
                        <w:szCs w:val="24"/>
                        <w:lang w:eastAsia="lt-LT"/>
                      </w:rPr>
                    </w:pPr>
                    <w:r>
                      <w:rPr>
                        <w:color w:val="000000"/>
                        <w:szCs w:val="24"/>
                        <w:lang w:eastAsia="lt-LT"/>
                      </w:rPr>
                      <w:t>vnt.</w:t>
                    </w:r>
                  </w:p>
                </w:tc>
                <w:tc>
                  <w:tcPr>
                    <w:tcW w:w="709" w:type="dxa"/>
                    <w:vAlign w:val="center"/>
                  </w:tcPr>
                  <w:p w14:paraId="3E2333B6" w14:textId="77777777">
                    <w:pPr>
                      <w:jc w:val="center"/>
                      <w:rPr>
                        <w:szCs w:val="24"/>
                        <w:lang w:eastAsia="lt-LT"/>
                      </w:rPr>
                    </w:pPr>
                    <w:r>
                      <w:rPr>
                        <w:color w:val="000000"/>
                        <w:szCs w:val="24"/>
                        <w:lang w:eastAsia="lt-LT"/>
                      </w:rPr>
                      <w:t>1</w:t>
                    </w:r>
                  </w:p>
                </w:tc>
                <w:tc>
                  <w:tcPr>
                    <w:tcW w:w="1077" w:type="dxa"/>
                    <w:vAlign w:val="center"/>
                  </w:tcPr>
                  <w:p w14:paraId="6783AF59" w14:textId="77777777">
                    <w:pPr>
                      <w:jc w:val="right"/>
                      <w:rPr>
                        <w:szCs w:val="24"/>
                        <w:lang w:eastAsia="lt-LT"/>
                      </w:rPr>
                    </w:pPr>
                    <w:r>
                      <w:rPr>
                        <w:color w:val="000000"/>
                        <w:szCs w:val="24"/>
                        <w:lang w:eastAsia="lt-LT"/>
                      </w:rPr>
                      <w:t>13,49</w:t>
                    </w:r>
                  </w:p>
                </w:tc>
                <w:tc>
                  <w:tcPr>
                    <w:tcW w:w="1305" w:type="dxa"/>
                    <w:vAlign w:val="center"/>
                  </w:tcPr>
                  <w:p w14:paraId="41EAC831" w14:textId="77777777">
                    <w:pPr>
                      <w:jc w:val="right"/>
                      <w:rPr>
                        <w:szCs w:val="24"/>
                        <w:lang w:eastAsia="lt-LT"/>
                      </w:rPr>
                    </w:pPr>
                    <w:r>
                      <w:rPr>
                        <w:color w:val="000000"/>
                        <w:szCs w:val="24"/>
                        <w:lang w:eastAsia="lt-LT"/>
                      </w:rPr>
                      <w:t>13,49</w:t>
                    </w:r>
                  </w:p>
                </w:tc>
              </w:tr>
              <w:tr w14:paraId="340C452A" w14:textId="77777777">
                <w:trPr>
                  <w:trHeight w:val="20"/>
                  <w:jc w:val="center"/>
                </w:trPr>
                <w:tc>
                  <w:tcPr>
                    <w:tcW w:w="567" w:type="dxa"/>
                    <w:vAlign w:val="center"/>
                  </w:tcPr>
                  <w:p w14:paraId="3F80FD18" w14:textId="23ADD3FD">
                    <w:pPr>
                      <w:widowControl w:val="0"/>
                      <w:tabs>
                        <w:tab w:val="left" w:pos="720"/>
                      </w:tabs>
                      <w:suppressAutoHyphens/>
                      <w:ind w:left="1134" w:hanging="720"/>
                      <w:jc w:val="center"/>
                      <w:rPr>
                        <w:szCs w:val="24"/>
                      </w:rPr>
                    </w:pPr>
                    <w:r>
                      <w:rPr>
                        <w:szCs w:val="24"/>
                      </w:rPr>
                      <w:t>370.</w:t>
                      <w:tab/>
                    </w:r>
                  </w:p>
                </w:tc>
                <w:tc>
                  <w:tcPr>
                    <w:tcW w:w="3909" w:type="dxa"/>
                    <w:vAlign w:val="center"/>
                  </w:tcPr>
                  <w:p w14:paraId="527A690B" w14:textId="77777777">
                    <w:pPr>
                      <w:rPr>
                        <w:color w:val="000000"/>
                        <w:szCs w:val="24"/>
                        <w:lang w:eastAsia="lt-LT"/>
                      </w:rPr>
                    </w:pPr>
                    <w:r>
                      <w:rPr>
                        <w:color w:val="000000"/>
                        <w:szCs w:val="24"/>
                        <w:lang w:eastAsia="lt-LT"/>
                      </w:rPr>
                      <w:t>Keramiko įrankis su adata</w:t>
                    </w:r>
                  </w:p>
                </w:tc>
                <w:tc>
                  <w:tcPr>
                    <w:tcW w:w="1191" w:type="dxa"/>
                    <w:vAlign w:val="center"/>
                  </w:tcPr>
                  <w:p w14:paraId="3D1CB758"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11B27779" w14:textId="77777777">
                    <w:pPr>
                      <w:ind w:left="-113" w:right="-113"/>
                      <w:jc w:val="center"/>
                      <w:rPr>
                        <w:szCs w:val="24"/>
                        <w:lang w:eastAsia="lt-LT"/>
                      </w:rPr>
                    </w:pPr>
                    <w:r>
                      <w:rPr>
                        <w:color w:val="000000"/>
                        <w:szCs w:val="24"/>
                        <w:lang w:eastAsia="lt-LT"/>
                      </w:rPr>
                      <w:t>vnt.</w:t>
                    </w:r>
                  </w:p>
                </w:tc>
                <w:tc>
                  <w:tcPr>
                    <w:tcW w:w="709" w:type="dxa"/>
                    <w:vAlign w:val="center"/>
                  </w:tcPr>
                  <w:p w14:paraId="069E21E5" w14:textId="77777777">
                    <w:pPr>
                      <w:jc w:val="center"/>
                      <w:rPr>
                        <w:szCs w:val="24"/>
                        <w:lang w:eastAsia="lt-LT"/>
                      </w:rPr>
                    </w:pPr>
                    <w:r>
                      <w:rPr>
                        <w:color w:val="000000"/>
                        <w:szCs w:val="24"/>
                        <w:lang w:eastAsia="lt-LT"/>
                      </w:rPr>
                      <w:t>1</w:t>
                    </w:r>
                  </w:p>
                </w:tc>
                <w:tc>
                  <w:tcPr>
                    <w:tcW w:w="1077" w:type="dxa"/>
                    <w:vAlign w:val="center"/>
                  </w:tcPr>
                  <w:p w14:paraId="7B8705DC" w14:textId="77777777">
                    <w:pPr>
                      <w:jc w:val="right"/>
                      <w:rPr>
                        <w:szCs w:val="24"/>
                        <w:lang w:eastAsia="lt-LT"/>
                      </w:rPr>
                    </w:pPr>
                    <w:r>
                      <w:rPr>
                        <w:color w:val="000000"/>
                        <w:szCs w:val="24"/>
                        <w:lang w:eastAsia="lt-LT"/>
                      </w:rPr>
                      <w:t>2,21</w:t>
                    </w:r>
                  </w:p>
                </w:tc>
                <w:tc>
                  <w:tcPr>
                    <w:tcW w:w="1305" w:type="dxa"/>
                    <w:vAlign w:val="center"/>
                  </w:tcPr>
                  <w:p w14:paraId="05F8C78E" w14:textId="77777777">
                    <w:pPr>
                      <w:jc w:val="right"/>
                      <w:rPr>
                        <w:szCs w:val="24"/>
                        <w:lang w:eastAsia="lt-LT"/>
                      </w:rPr>
                    </w:pPr>
                    <w:r>
                      <w:rPr>
                        <w:color w:val="000000"/>
                        <w:szCs w:val="24"/>
                        <w:lang w:eastAsia="lt-LT"/>
                      </w:rPr>
                      <w:t>2,21</w:t>
                    </w:r>
                  </w:p>
                </w:tc>
              </w:tr>
              <w:tr w14:paraId="2C158EEA" w14:textId="77777777">
                <w:trPr>
                  <w:trHeight w:val="20"/>
                  <w:jc w:val="center"/>
                </w:trPr>
                <w:tc>
                  <w:tcPr>
                    <w:tcW w:w="567" w:type="dxa"/>
                    <w:vAlign w:val="center"/>
                  </w:tcPr>
                  <w:p w14:paraId="55C62709" w14:textId="59E616AF">
                    <w:pPr>
                      <w:widowControl w:val="0"/>
                      <w:tabs>
                        <w:tab w:val="left" w:pos="720"/>
                      </w:tabs>
                      <w:suppressAutoHyphens/>
                      <w:ind w:left="1134" w:hanging="720"/>
                      <w:jc w:val="center"/>
                      <w:rPr>
                        <w:szCs w:val="24"/>
                      </w:rPr>
                    </w:pPr>
                    <w:r>
                      <w:rPr>
                        <w:szCs w:val="24"/>
                      </w:rPr>
                      <w:t>371.</w:t>
                      <w:tab/>
                    </w:r>
                  </w:p>
                </w:tc>
                <w:tc>
                  <w:tcPr>
                    <w:tcW w:w="3909" w:type="dxa"/>
                    <w:vAlign w:val="center"/>
                  </w:tcPr>
                  <w:p w14:paraId="2DD468C0" w14:textId="77777777">
                    <w:pPr>
                      <w:rPr>
                        <w:color w:val="000000"/>
                        <w:szCs w:val="24"/>
                        <w:lang w:eastAsia="lt-LT"/>
                      </w:rPr>
                    </w:pPr>
                    <w:r>
                      <w:rPr>
                        <w:color w:val="000000"/>
                        <w:szCs w:val="24"/>
                        <w:lang w:eastAsia="lt-LT"/>
                      </w:rPr>
                      <w:t>Keramiko įrankis su adata</w:t>
                    </w:r>
                  </w:p>
                </w:tc>
                <w:tc>
                  <w:tcPr>
                    <w:tcW w:w="1191" w:type="dxa"/>
                    <w:vAlign w:val="center"/>
                  </w:tcPr>
                  <w:p w14:paraId="48C3577B"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08FFD956" w14:textId="77777777">
                    <w:pPr>
                      <w:ind w:left="-113" w:right="-113"/>
                      <w:jc w:val="center"/>
                      <w:rPr>
                        <w:szCs w:val="24"/>
                        <w:lang w:eastAsia="lt-LT"/>
                      </w:rPr>
                    </w:pPr>
                    <w:r>
                      <w:rPr>
                        <w:color w:val="000000"/>
                        <w:szCs w:val="24"/>
                        <w:lang w:eastAsia="lt-LT"/>
                      </w:rPr>
                      <w:t>vnt.</w:t>
                    </w:r>
                  </w:p>
                </w:tc>
                <w:tc>
                  <w:tcPr>
                    <w:tcW w:w="709" w:type="dxa"/>
                    <w:vAlign w:val="center"/>
                  </w:tcPr>
                  <w:p w14:paraId="5A416EF0" w14:textId="77777777">
                    <w:pPr>
                      <w:jc w:val="center"/>
                      <w:rPr>
                        <w:szCs w:val="24"/>
                        <w:lang w:eastAsia="lt-LT"/>
                      </w:rPr>
                    </w:pPr>
                    <w:r>
                      <w:rPr>
                        <w:color w:val="000000"/>
                        <w:szCs w:val="24"/>
                        <w:lang w:eastAsia="lt-LT"/>
                      </w:rPr>
                      <w:t>15</w:t>
                    </w:r>
                  </w:p>
                </w:tc>
                <w:tc>
                  <w:tcPr>
                    <w:tcW w:w="1077" w:type="dxa"/>
                    <w:vAlign w:val="center"/>
                  </w:tcPr>
                  <w:p w14:paraId="1B49DDF5" w14:textId="77777777">
                    <w:pPr>
                      <w:jc w:val="right"/>
                      <w:rPr>
                        <w:szCs w:val="24"/>
                        <w:lang w:eastAsia="lt-LT"/>
                      </w:rPr>
                    </w:pPr>
                    <w:r>
                      <w:rPr>
                        <w:color w:val="000000"/>
                        <w:szCs w:val="24"/>
                        <w:lang w:eastAsia="lt-LT"/>
                      </w:rPr>
                      <w:t>2,21</w:t>
                    </w:r>
                  </w:p>
                </w:tc>
                <w:tc>
                  <w:tcPr>
                    <w:tcW w:w="1305" w:type="dxa"/>
                    <w:vAlign w:val="center"/>
                  </w:tcPr>
                  <w:p w14:paraId="7BD4C1A3" w14:textId="77777777">
                    <w:pPr>
                      <w:jc w:val="right"/>
                      <w:rPr>
                        <w:szCs w:val="24"/>
                        <w:lang w:eastAsia="lt-LT"/>
                      </w:rPr>
                    </w:pPr>
                    <w:r>
                      <w:rPr>
                        <w:color w:val="000000"/>
                        <w:szCs w:val="24"/>
                        <w:lang w:eastAsia="lt-LT"/>
                      </w:rPr>
                      <w:t>33,21</w:t>
                    </w:r>
                  </w:p>
                </w:tc>
              </w:tr>
              <w:tr w14:paraId="6969A282" w14:textId="77777777">
                <w:trPr>
                  <w:trHeight w:val="20"/>
                  <w:jc w:val="center"/>
                </w:trPr>
                <w:tc>
                  <w:tcPr>
                    <w:tcW w:w="567" w:type="dxa"/>
                    <w:vAlign w:val="center"/>
                  </w:tcPr>
                  <w:p w14:paraId="521874DC" w14:textId="5F45F56E">
                    <w:pPr>
                      <w:widowControl w:val="0"/>
                      <w:tabs>
                        <w:tab w:val="left" w:pos="720"/>
                      </w:tabs>
                      <w:suppressAutoHyphens/>
                      <w:ind w:left="1134" w:hanging="720"/>
                      <w:jc w:val="center"/>
                      <w:rPr>
                        <w:szCs w:val="24"/>
                      </w:rPr>
                    </w:pPr>
                    <w:r>
                      <w:rPr>
                        <w:szCs w:val="24"/>
                      </w:rPr>
                      <w:t>372.</w:t>
                      <w:tab/>
                    </w:r>
                  </w:p>
                </w:tc>
                <w:tc>
                  <w:tcPr>
                    <w:tcW w:w="3909" w:type="dxa"/>
                    <w:vAlign w:val="center"/>
                  </w:tcPr>
                  <w:p w14:paraId="0F47EB33" w14:textId="77777777">
                    <w:pPr>
                      <w:rPr>
                        <w:color w:val="000000"/>
                        <w:szCs w:val="24"/>
                        <w:lang w:eastAsia="lt-LT"/>
                      </w:rPr>
                    </w:pPr>
                    <w:r>
                      <w:rPr>
                        <w:color w:val="000000"/>
                        <w:szCs w:val="24"/>
                        <w:lang w:eastAsia="lt-LT"/>
                      </w:rPr>
                      <w:t>Keramiko įrankis su adata</w:t>
                    </w:r>
                  </w:p>
                </w:tc>
                <w:tc>
                  <w:tcPr>
                    <w:tcW w:w="1191" w:type="dxa"/>
                    <w:vAlign w:val="center"/>
                  </w:tcPr>
                  <w:p w14:paraId="5516BDBF"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647A2765" w14:textId="77777777">
                    <w:pPr>
                      <w:ind w:left="-113" w:right="-113"/>
                      <w:jc w:val="center"/>
                      <w:rPr>
                        <w:szCs w:val="24"/>
                        <w:lang w:eastAsia="lt-LT"/>
                      </w:rPr>
                    </w:pPr>
                    <w:r>
                      <w:rPr>
                        <w:color w:val="000000"/>
                        <w:szCs w:val="24"/>
                        <w:lang w:eastAsia="lt-LT"/>
                      </w:rPr>
                      <w:t>vnt.</w:t>
                    </w:r>
                  </w:p>
                </w:tc>
                <w:tc>
                  <w:tcPr>
                    <w:tcW w:w="709" w:type="dxa"/>
                    <w:vAlign w:val="center"/>
                  </w:tcPr>
                  <w:p w14:paraId="3D4633D2" w14:textId="77777777">
                    <w:pPr>
                      <w:jc w:val="center"/>
                      <w:rPr>
                        <w:szCs w:val="24"/>
                        <w:lang w:eastAsia="lt-LT"/>
                      </w:rPr>
                    </w:pPr>
                    <w:r>
                      <w:rPr>
                        <w:color w:val="000000"/>
                        <w:szCs w:val="24"/>
                        <w:lang w:eastAsia="lt-LT"/>
                      </w:rPr>
                      <w:t>15</w:t>
                    </w:r>
                  </w:p>
                </w:tc>
                <w:tc>
                  <w:tcPr>
                    <w:tcW w:w="1077" w:type="dxa"/>
                    <w:vAlign w:val="center"/>
                  </w:tcPr>
                  <w:p w14:paraId="493EC8DE" w14:textId="77777777">
                    <w:pPr>
                      <w:jc w:val="right"/>
                      <w:rPr>
                        <w:szCs w:val="24"/>
                        <w:lang w:eastAsia="lt-LT"/>
                      </w:rPr>
                    </w:pPr>
                    <w:r>
                      <w:rPr>
                        <w:color w:val="000000"/>
                        <w:szCs w:val="24"/>
                        <w:lang w:eastAsia="lt-LT"/>
                      </w:rPr>
                      <w:t>2,48</w:t>
                    </w:r>
                  </w:p>
                </w:tc>
                <w:tc>
                  <w:tcPr>
                    <w:tcW w:w="1305" w:type="dxa"/>
                    <w:vAlign w:val="center"/>
                  </w:tcPr>
                  <w:p w14:paraId="08ACD4BA" w14:textId="77777777">
                    <w:pPr>
                      <w:jc w:val="right"/>
                      <w:rPr>
                        <w:szCs w:val="24"/>
                        <w:lang w:eastAsia="lt-LT"/>
                      </w:rPr>
                    </w:pPr>
                    <w:r>
                      <w:rPr>
                        <w:color w:val="000000"/>
                        <w:szCs w:val="24"/>
                        <w:lang w:eastAsia="lt-LT"/>
                      </w:rPr>
                      <w:t>37,21</w:t>
                    </w:r>
                  </w:p>
                </w:tc>
              </w:tr>
              <w:tr w14:paraId="579BF9C7" w14:textId="77777777">
                <w:trPr>
                  <w:trHeight w:val="20"/>
                  <w:jc w:val="center"/>
                </w:trPr>
                <w:tc>
                  <w:tcPr>
                    <w:tcW w:w="567" w:type="dxa"/>
                    <w:vAlign w:val="center"/>
                  </w:tcPr>
                  <w:p w14:paraId="148C453F" w14:textId="39135787">
                    <w:pPr>
                      <w:widowControl w:val="0"/>
                      <w:tabs>
                        <w:tab w:val="left" w:pos="720"/>
                      </w:tabs>
                      <w:suppressAutoHyphens/>
                      <w:ind w:left="1134" w:hanging="720"/>
                      <w:jc w:val="center"/>
                      <w:rPr>
                        <w:szCs w:val="24"/>
                      </w:rPr>
                    </w:pPr>
                    <w:r>
                      <w:rPr>
                        <w:szCs w:val="24"/>
                      </w:rPr>
                      <w:t>373.</w:t>
                      <w:tab/>
                    </w:r>
                  </w:p>
                </w:tc>
                <w:tc>
                  <w:tcPr>
                    <w:tcW w:w="3909" w:type="dxa"/>
                    <w:vAlign w:val="center"/>
                  </w:tcPr>
                  <w:p w14:paraId="64494A91" w14:textId="77777777">
                    <w:pPr>
                      <w:rPr>
                        <w:color w:val="000000"/>
                        <w:szCs w:val="24"/>
                        <w:lang w:eastAsia="lt-LT"/>
                      </w:rPr>
                    </w:pPr>
                    <w:r>
                      <w:rPr>
                        <w:color w:val="000000"/>
                        <w:szCs w:val="24"/>
                        <w:lang w:eastAsia="lt-LT"/>
                      </w:rPr>
                      <w:t>Keramiko įrankių rinkinys 11 vnt.</w:t>
                    </w:r>
                  </w:p>
                </w:tc>
                <w:tc>
                  <w:tcPr>
                    <w:tcW w:w="1191" w:type="dxa"/>
                    <w:vAlign w:val="center"/>
                  </w:tcPr>
                  <w:p w14:paraId="6ABE7DDB"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28EF2AF4" w14:textId="77777777">
                    <w:pPr>
                      <w:ind w:left="-113" w:right="-113"/>
                      <w:jc w:val="center"/>
                      <w:rPr>
                        <w:szCs w:val="24"/>
                        <w:lang w:eastAsia="lt-LT"/>
                      </w:rPr>
                    </w:pPr>
                    <w:r>
                      <w:rPr>
                        <w:color w:val="000000"/>
                        <w:szCs w:val="24"/>
                        <w:lang w:eastAsia="lt-LT"/>
                      </w:rPr>
                      <w:t>vnt.</w:t>
                    </w:r>
                  </w:p>
                </w:tc>
                <w:tc>
                  <w:tcPr>
                    <w:tcW w:w="709" w:type="dxa"/>
                    <w:vAlign w:val="center"/>
                  </w:tcPr>
                  <w:p w14:paraId="7A4F97CC" w14:textId="77777777">
                    <w:pPr>
                      <w:jc w:val="center"/>
                      <w:rPr>
                        <w:szCs w:val="24"/>
                        <w:lang w:eastAsia="lt-LT"/>
                      </w:rPr>
                    </w:pPr>
                    <w:r>
                      <w:rPr>
                        <w:color w:val="000000"/>
                        <w:szCs w:val="24"/>
                        <w:lang w:eastAsia="lt-LT"/>
                      </w:rPr>
                      <w:t>1</w:t>
                    </w:r>
                  </w:p>
                </w:tc>
                <w:tc>
                  <w:tcPr>
                    <w:tcW w:w="1077" w:type="dxa"/>
                    <w:vAlign w:val="center"/>
                  </w:tcPr>
                  <w:p w14:paraId="5A7F600C" w14:textId="77777777">
                    <w:pPr>
                      <w:jc w:val="right"/>
                      <w:rPr>
                        <w:szCs w:val="24"/>
                        <w:lang w:eastAsia="lt-LT"/>
                      </w:rPr>
                    </w:pPr>
                    <w:r>
                      <w:rPr>
                        <w:color w:val="000000"/>
                        <w:szCs w:val="24"/>
                        <w:lang w:eastAsia="lt-LT"/>
                      </w:rPr>
                      <w:t>14,71</w:t>
                    </w:r>
                  </w:p>
                </w:tc>
                <w:tc>
                  <w:tcPr>
                    <w:tcW w:w="1305" w:type="dxa"/>
                    <w:vAlign w:val="center"/>
                  </w:tcPr>
                  <w:p w14:paraId="63949EC6" w14:textId="77777777">
                    <w:pPr>
                      <w:jc w:val="right"/>
                      <w:rPr>
                        <w:szCs w:val="24"/>
                        <w:lang w:eastAsia="lt-LT"/>
                      </w:rPr>
                    </w:pPr>
                    <w:r>
                      <w:rPr>
                        <w:color w:val="000000"/>
                        <w:szCs w:val="24"/>
                        <w:lang w:eastAsia="lt-LT"/>
                      </w:rPr>
                      <w:t>14,71</w:t>
                    </w:r>
                  </w:p>
                </w:tc>
              </w:tr>
              <w:tr w14:paraId="34611F84" w14:textId="77777777">
                <w:trPr>
                  <w:trHeight w:val="20"/>
                  <w:jc w:val="center"/>
                </w:trPr>
                <w:tc>
                  <w:tcPr>
                    <w:tcW w:w="567" w:type="dxa"/>
                    <w:vAlign w:val="center"/>
                  </w:tcPr>
                  <w:p w14:paraId="15CA3E0F" w14:textId="5FCF2F47">
                    <w:pPr>
                      <w:widowControl w:val="0"/>
                      <w:tabs>
                        <w:tab w:val="left" w:pos="720"/>
                      </w:tabs>
                      <w:suppressAutoHyphens/>
                      <w:ind w:left="1134" w:hanging="720"/>
                      <w:jc w:val="center"/>
                      <w:rPr>
                        <w:szCs w:val="24"/>
                      </w:rPr>
                    </w:pPr>
                    <w:r>
                      <w:rPr>
                        <w:szCs w:val="24"/>
                      </w:rPr>
                      <w:t>374.</w:t>
                      <w:tab/>
                    </w:r>
                  </w:p>
                </w:tc>
                <w:tc>
                  <w:tcPr>
                    <w:tcW w:w="3909" w:type="dxa"/>
                    <w:vAlign w:val="center"/>
                  </w:tcPr>
                  <w:p w14:paraId="0ABB751B" w14:textId="77777777">
                    <w:pPr>
                      <w:rPr>
                        <w:color w:val="000000"/>
                        <w:szCs w:val="24"/>
                        <w:lang w:eastAsia="lt-LT"/>
                      </w:rPr>
                    </w:pPr>
                    <w:r>
                      <w:rPr>
                        <w:color w:val="000000"/>
                        <w:szCs w:val="24"/>
                        <w:lang w:eastAsia="lt-LT"/>
                      </w:rPr>
                      <w:t>Keramiko įrankių rinkinys 8 vnt.</w:t>
                    </w:r>
                  </w:p>
                </w:tc>
                <w:tc>
                  <w:tcPr>
                    <w:tcW w:w="1191" w:type="dxa"/>
                    <w:vAlign w:val="center"/>
                  </w:tcPr>
                  <w:p w14:paraId="5488545D"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0D195F89" w14:textId="77777777">
                    <w:pPr>
                      <w:ind w:left="-113" w:right="-113"/>
                      <w:jc w:val="center"/>
                      <w:rPr>
                        <w:szCs w:val="24"/>
                        <w:lang w:eastAsia="lt-LT"/>
                      </w:rPr>
                    </w:pPr>
                    <w:r>
                      <w:rPr>
                        <w:color w:val="000000"/>
                        <w:szCs w:val="24"/>
                        <w:lang w:eastAsia="lt-LT"/>
                      </w:rPr>
                      <w:t>vnt.</w:t>
                    </w:r>
                  </w:p>
                </w:tc>
                <w:tc>
                  <w:tcPr>
                    <w:tcW w:w="709" w:type="dxa"/>
                    <w:vAlign w:val="center"/>
                  </w:tcPr>
                  <w:p w14:paraId="2172C5E4" w14:textId="77777777">
                    <w:pPr>
                      <w:jc w:val="center"/>
                      <w:rPr>
                        <w:szCs w:val="24"/>
                        <w:lang w:eastAsia="lt-LT"/>
                      </w:rPr>
                    </w:pPr>
                    <w:r>
                      <w:rPr>
                        <w:color w:val="000000"/>
                        <w:szCs w:val="24"/>
                        <w:lang w:eastAsia="lt-LT"/>
                      </w:rPr>
                      <w:t>1</w:t>
                    </w:r>
                  </w:p>
                </w:tc>
                <w:tc>
                  <w:tcPr>
                    <w:tcW w:w="1077" w:type="dxa"/>
                    <w:vAlign w:val="center"/>
                  </w:tcPr>
                  <w:p w14:paraId="4B1E7B5E" w14:textId="77777777">
                    <w:pPr>
                      <w:jc w:val="right"/>
                      <w:rPr>
                        <w:szCs w:val="24"/>
                        <w:lang w:eastAsia="lt-LT"/>
                      </w:rPr>
                    </w:pPr>
                    <w:r>
                      <w:rPr>
                        <w:color w:val="000000"/>
                        <w:szCs w:val="24"/>
                        <w:lang w:eastAsia="lt-LT"/>
                      </w:rPr>
                      <w:t>8,46</w:t>
                    </w:r>
                  </w:p>
                </w:tc>
                <w:tc>
                  <w:tcPr>
                    <w:tcW w:w="1305" w:type="dxa"/>
                    <w:vAlign w:val="center"/>
                  </w:tcPr>
                  <w:p w14:paraId="6B6FA02F" w14:textId="77777777">
                    <w:pPr>
                      <w:jc w:val="right"/>
                      <w:rPr>
                        <w:szCs w:val="24"/>
                        <w:lang w:eastAsia="lt-LT"/>
                      </w:rPr>
                    </w:pPr>
                    <w:r>
                      <w:rPr>
                        <w:color w:val="000000"/>
                        <w:szCs w:val="24"/>
                        <w:lang w:eastAsia="lt-LT"/>
                      </w:rPr>
                      <w:t>8,46</w:t>
                    </w:r>
                  </w:p>
                </w:tc>
              </w:tr>
              <w:tr w14:paraId="25804FAA" w14:textId="77777777">
                <w:trPr>
                  <w:trHeight w:val="20"/>
                  <w:jc w:val="center"/>
                </w:trPr>
                <w:tc>
                  <w:tcPr>
                    <w:tcW w:w="567" w:type="dxa"/>
                    <w:vAlign w:val="center"/>
                  </w:tcPr>
                  <w:p w14:paraId="0D02C8EC" w14:textId="78B844C4">
                    <w:pPr>
                      <w:widowControl w:val="0"/>
                      <w:tabs>
                        <w:tab w:val="left" w:pos="720"/>
                      </w:tabs>
                      <w:suppressAutoHyphens/>
                      <w:ind w:left="1134" w:hanging="720"/>
                      <w:jc w:val="center"/>
                      <w:rPr>
                        <w:szCs w:val="24"/>
                      </w:rPr>
                    </w:pPr>
                    <w:r>
                      <w:rPr>
                        <w:szCs w:val="24"/>
                      </w:rPr>
                      <w:t>375.</w:t>
                      <w:tab/>
                    </w:r>
                  </w:p>
                </w:tc>
                <w:tc>
                  <w:tcPr>
                    <w:tcW w:w="3909" w:type="dxa"/>
                    <w:vAlign w:val="center"/>
                  </w:tcPr>
                  <w:p w14:paraId="3EE2C187" w14:textId="77777777">
                    <w:pPr>
                      <w:rPr>
                        <w:color w:val="000000"/>
                        <w:szCs w:val="24"/>
                        <w:lang w:eastAsia="lt-LT"/>
                      </w:rPr>
                    </w:pPr>
                    <w:r>
                      <w:rPr>
                        <w:color w:val="000000"/>
                        <w:szCs w:val="24"/>
                        <w:lang w:eastAsia="lt-LT"/>
                      </w:rPr>
                      <w:t>Keramiko įrankių rinkinys 8 vnt.</w:t>
                    </w:r>
                  </w:p>
                </w:tc>
                <w:tc>
                  <w:tcPr>
                    <w:tcW w:w="1191" w:type="dxa"/>
                    <w:vAlign w:val="center"/>
                  </w:tcPr>
                  <w:p w14:paraId="1C272FF0" w14:textId="77777777">
                    <w:pPr>
                      <w:ind w:left="-113" w:right="-113"/>
                      <w:jc w:val="center"/>
                      <w:rPr>
                        <w:spacing w:val="-4"/>
                        <w:szCs w:val="24"/>
                        <w:lang w:eastAsia="lt-LT"/>
                      </w:rPr>
                    </w:pPr>
                    <w:r>
                      <w:rPr>
                        <w:color w:val="000000"/>
                        <w:spacing w:val="-4"/>
                        <w:szCs w:val="24"/>
                        <w:lang w:eastAsia="lt-LT"/>
                      </w:rPr>
                      <w:t>2023-01-31</w:t>
                    </w:r>
                  </w:p>
                </w:tc>
                <w:tc>
                  <w:tcPr>
                    <w:tcW w:w="821" w:type="dxa"/>
                    <w:vAlign w:val="center"/>
                  </w:tcPr>
                  <w:p w14:paraId="2666C023" w14:textId="77777777">
                    <w:pPr>
                      <w:ind w:left="-113" w:right="-113"/>
                      <w:jc w:val="center"/>
                      <w:rPr>
                        <w:szCs w:val="24"/>
                        <w:lang w:eastAsia="lt-LT"/>
                      </w:rPr>
                    </w:pPr>
                    <w:r>
                      <w:rPr>
                        <w:color w:val="000000"/>
                        <w:szCs w:val="24"/>
                        <w:lang w:eastAsia="lt-LT"/>
                      </w:rPr>
                      <w:t>vnt.</w:t>
                    </w:r>
                  </w:p>
                </w:tc>
                <w:tc>
                  <w:tcPr>
                    <w:tcW w:w="709" w:type="dxa"/>
                    <w:vAlign w:val="center"/>
                  </w:tcPr>
                  <w:p w14:paraId="4EE5D029" w14:textId="77777777">
                    <w:pPr>
                      <w:jc w:val="center"/>
                      <w:rPr>
                        <w:szCs w:val="24"/>
                        <w:lang w:eastAsia="lt-LT"/>
                      </w:rPr>
                    </w:pPr>
                    <w:r>
                      <w:rPr>
                        <w:color w:val="000000"/>
                        <w:szCs w:val="24"/>
                        <w:lang w:eastAsia="lt-LT"/>
                      </w:rPr>
                      <w:t>2</w:t>
                    </w:r>
                  </w:p>
                </w:tc>
                <w:tc>
                  <w:tcPr>
                    <w:tcW w:w="1077" w:type="dxa"/>
                    <w:vAlign w:val="center"/>
                  </w:tcPr>
                  <w:p w14:paraId="616F9FBE" w14:textId="77777777">
                    <w:pPr>
                      <w:jc w:val="right"/>
                      <w:rPr>
                        <w:szCs w:val="24"/>
                        <w:lang w:eastAsia="lt-LT"/>
                      </w:rPr>
                    </w:pPr>
                    <w:r>
                      <w:rPr>
                        <w:color w:val="000000"/>
                        <w:szCs w:val="24"/>
                        <w:lang w:eastAsia="lt-LT"/>
                      </w:rPr>
                      <w:t>7,73</w:t>
                    </w:r>
                  </w:p>
                </w:tc>
                <w:tc>
                  <w:tcPr>
                    <w:tcW w:w="1305" w:type="dxa"/>
                    <w:vAlign w:val="center"/>
                  </w:tcPr>
                  <w:p w14:paraId="1250169D" w14:textId="77777777">
                    <w:pPr>
                      <w:jc w:val="right"/>
                      <w:rPr>
                        <w:szCs w:val="24"/>
                        <w:lang w:eastAsia="lt-LT"/>
                      </w:rPr>
                    </w:pPr>
                    <w:r>
                      <w:rPr>
                        <w:color w:val="000000"/>
                        <w:szCs w:val="24"/>
                        <w:lang w:eastAsia="lt-LT"/>
                      </w:rPr>
                      <w:t>15,46</w:t>
                    </w:r>
                  </w:p>
                </w:tc>
              </w:tr>
              <w:tr w14:paraId="0C4FA03C" w14:textId="77777777">
                <w:trPr>
                  <w:trHeight w:val="20"/>
                  <w:jc w:val="center"/>
                </w:trPr>
                <w:tc>
                  <w:tcPr>
                    <w:tcW w:w="567" w:type="dxa"/>
                    <w:vAlign w:val="center"/>
                  </w:tcPr>
                  <w:p w14:paraId="467D034D" w14:textId="4D6133FE">
                    <w:pPr>
                      <w:widowControl w:val="0"/>
                      <w:tabs>
                        <w:tab w:val="left" w:pos="720"/>
                      </w:tabs>
                      <w:suppressAutoHyphens/>
                      <w:ind w:left="1134" w:hanging="720"/>
                      <w:jc w:val="center"/>
                      <w:rPr>
                        <w:szCs w:val="24"/>
                      </w:rPr>
                    </w:pPr>
                    <w:r>
                      <w:rPr>
                        <w:szCs w:val="24"/>
                      </w:rPr>
                      <w:t>376.</w:t>
                      <w:tab/>
                    </w:r>
                  </w:p>
                </w:tc>
                <w:tc>
                  <w:tcPr>
                    <w:tcW w:w="3909" w:type="dxa"/>
                    <w:vAlign w:val="center"/>
                  </w:tcPr>
                  <w:p w14:paraId="44F472F2" w14:textId="77777777">
                    <w:pPr>
                      <w:rPr>
                        <w:color w:val="000000"/>
                        <w:szCs w:val="24"/>
                        <w:lang w:eastAsia="lt-LT"/>
                      </w:rPr>
                    </w:pPr>
                    <w:r>
                      <w:rPr>
                        <w:color w:val="000000"/>
                        <w:szCs w:val="24"/>
                        <w:lang w:eastAsia="lt-LT"/>
                      </w:rPr>
                      <w:t>Keramiko įrankių rinkinys 8 vnt.</w:t>
                    </w:r>
                  </w:p>
                </w:tc>
                <w:tc>
                  <w:tcPr>
                    <w:tcW w:w="1191" w:type="dxa"/>
                    <w:vAlign w:val="center"/>
                  </w:tcPr>
                  <w:p w14:paraId="70EA7CD0"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6EC31BAA" w14:textId="77777777">
                    <w:pPr>
                      <w:ind w:left="-113" w:right="-113"/>
                      <w:jc w:val="center"/>
                      <w:rPr>
                        <w:szCs w:val="24"/>
                        <w:lang w:eastAsia="lt-LT"/>
                      </w:rPr>
                    </w:pPr>
                    <w:r>
                      <w:rPr>
                        <w:color w:val="000000"/>
                        <w:szCs w:val="24"/>
                        <w:lang w:eastAsia="lt-LT"/>
                      </w:rPr>
                      <w:t>vnt.</w:t>
                    </w:r>
                  </w:p>
                </w:tc>
                <w:tc>
                  <w:tcPr>
                    <w:tcW w:w="709" w:type="dxa"/>
                    <w:vAlign w:val="center"/>
                  </w:tcPr>
                  <w:p w14:paraId="4E093C5F" w14:textId="77777777">
                    <w:pPr>
                      <w:jc w:val="center"/>
                      <w:rPr>
                        <w:szCs w:val="24"/>
                        <w:lang w:eastAsia="lt-LT"/>
                      </w:rPr>
                    </w:pPr>
                    <w:r>
                      <w:rPr>
                        <w:color w:val="000000"/>
                        <w:szCs w:val="24"/>
                        <w:lang w:eastAsia="lt-LT"/>
                      </w:rPr>
                      <w:t>1</w:t>
                    </w:r>
                  </w:p>
                </w:tc>
                <w:tc>
                  <w:tcPr>
                    <w:tcW w:w="1077" w:type="dxa"/>
                    <w:vAlign w:val="center"/>
                  </w:tcPr>
                  <w:p w14:paraId="535DECD7" w14:textId="77777777">
                    <w:pPr>
                      <w:jc w:val="right"/>
                      <w:rPr>
                        <w:szCs w:val="24"/>
                        <w:lang w:eastAsia="lt-LT"/>
                      </w:rPr>
                    </w:pPr>
                    <w:r>
                      <w:rPr>
                        <w:color w:val="000000"/>
                        <w:szCs w:val="24"/>
                        <w:lang w:eastAsia="lt-LT"/>
                      </w:rPr>
                      <w:t>8,13</w:t>
                    </w:r>
                  </w:p>
                </w:tc>
                <w:tc>
                  <w:tcPr>
                    <w:tcW w:w="1305" w:type="dxa"/>
                    <w:vAlign w:val="center"/>
                  </w:tcPr>
                  <w:p w14:paraId="5553D643" w14:textId="77777777">
                    <w:pPr>
                      <w:jc w:val="right"/>
                      <w:rPr>
                        <w:szCs w:val="24"/>
                        <w:lang w:eastAsia="lt-LT"/>
                      </w:rPr>
                    </w:pPr>
                    <w:r>
                      <w:rPr>
                        <w:color w:val="000000"/>
                        <w:szCs w:val="24"/>
                        <w:lang w:eastAsia="lt-LT"/>
                      </w:rPr>
                      <w:t>8,13</w:t>
                    </w:r>
                  </w:p>
                </w:tc>
              </w:tr>
              <w:tr w14:paraId="64C6EB59" w14:textId="77777777">
                <w:trPr>
                  <w:trHeight w:val="20"/>
                  <w:jc w:val="center"/>
                </w:trPr>
                <w:tc>
                  <w:tcPr>
                    <w:tcW w:w="567" w:type="dxa"/>
                    <w:vAlign w:val="center"/>
                  </w:tcPr>
                  <w:p w14:paraId="65C2D3BE" w14:textId="7D8BF511">
                    <w:pPr>
                      <w:widowControl w:val="0"/>
                      <w:tabs>
                        <w:tab w:val="left" w:pos="720"/>
                      </w:tabs>
                      <w:suppressAutoHyphens/>
                      <w:ind w:left="1134" w:hanging="720"/>
                      <w:jc w:val="center"/>
                      <w:rPr>
                        <w:szCs w:val="24"/>
                      </w:rPr>
                    </w:pPr>
                    <w:r>
                      <w:rPr>
                        <w:szCs w:val="24"/>
                      </w:rPr>
                      <w:t>377.</w:t>
                      <w:tab/>
                    </w:r>
                  </w:p>
                </w:tc>
                <w:tc>
                  <w:tcPr>
                    <w:tcW w:w="3909" w:type="dxa"/>
                    <w:vAlign w:val="center"/>
                  </w:tcPr>
                  <w:p w14:paraId="7E4217D5" w14:textId="77777777">
                    <w:pPr>
                      <w:rPr>
                        <w:color w:val="000000"/>
                        <w:szCs w:val="24"/>
                        <w:lang w:eastAsia="lt-LT"/>
                      </w:rPr>
                    </w:pPr>
                    <w:r>
                      <w:rPr>
                        <w:color w:val="000000"/>
                        <w:szCs w:val="24"/>
                        <w:lang w:eastAsia="lt-LT"/>
                      </w:rPr>
                      <w:t>Keramiko įrankių rinkinys 9 vnt.</w:t>
                    </w:r>
                  </w:p>
                </w:tc>
                <w:tc>
                  <w:tcPr>
                    <w:tcW w:w="1191" w:type="dxa"/>
                    <w:vAlign w:val="center"/>
                  </w:tcPr>
                  <w:p w14:paraId="4899313A"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380258CF" w14:textId="77777777">
                    <w:pPr>
                      <w:ind w:left="-113" w:right="-113"/>
                      <w:jc w:val="center"/>
                      <w:rPr>
                        <w:szCs w:val="24"/>
                        <w:lang w:eastAsia="lt-LT"/>
                      </w:rPr>
                    </w:pPr>
                    <w:r>
                      <w:rPr>
                        <w:color w:val="000000"/>
                        <w:szCs w:val="24"/>
                        <w:lang w:eastAsia="lt-LT"/>
                      </w:rPr>
                      <w:t>vnt.</w:t>
                    </w:r>
                  </w:p>
                </w:tc>
                <w:tc>
                  <w:tcPr>
                    <w:tcW w:w="709" w:type="dxa"/>
                    <w:vAlign w:val="center"/>
                  </w:tcPr>
                  <w:p w14:paraId="4D15D5C4" w14:textId="77777777">
                    <w:pPr>
                      <w:jc w:val="center"/>
                      <w:rPr>
                        <w:szCs w:val="24"/>
                        <w:lang w:eastAsia="lt-LT"/>
                      </w:rPr>
                    </w:pPr>
                    <w:r>
                      <w:rPr>
                        <w:color w:val="000000"/>
                        <w:szCs w:val="24"/>
                        <w:lang w:eastAsia="lt-LT"/>
                      </w:rPr>
                      <w:t>1</w:t>
                    </w:r>
                  </w:p>
                </w:tc>
                <w:tc>
                  <w:tcPr>
                    <w:tcW w:w="1077" w:type="dxa"/>
                    <w:vAlign w:val="center"/>
                  </w:tcPr>
                  <w:p w14:paraId="59B68E80" w14:textId="77777777">
                    <w:pPr>
                      <w:jc w:val="right"/>
                      <w:rPr>
                        <w:szCs w:val="24"/>
                        <w:lang w:eastAsia="lt-LT"/>
                      </w:rPr>
                    </w:pPr>
                    <w:r>
                      <w:rPr>
                        <w:color w:val="000000"/>
                        <w:szCs w:val="24"/>
                        <w:lang w:eastAsia="lt-LT"/>
                      </w:rPr>
                      <w:t>10,15</w:t>
                    </w:r>
                  </w:p>
                </w:tc>
                <w:tc>
                  <w:tcPr>
                    <w:tcW w:w="1305" w:type="dxa"/>
                    <w:vAlign w:val="center"/>
                  </w:tcPr>
                  <w:p w14:paraId="4B85BD95" w14:textId="77777777">
                    <w:pPr>
                      <w:jc w:val="right"/>
                      <w:rPr>
                        <w:szCs w:val="24"/>
                        <w:lang w:eastAsia="lt-LT"/>
                      </w:rPr>
                    </w:pPr>
                    <w:r>
                      <w:rPr>
                        <w:color w:val="000000"/>
                        <w:szCs w:val="24"/>
                        <w:lang w:eastAsia="lt-LT"/>
                      </w:rPr>
                      <w:t>10,15</w:t>
                    </w:r>
                  </w:p>
                </w:tc>
              </w:tr>
              <w:tr w14:paraId="3EB1AF9B" w14:textId="77777777">
                <w:trPr>
                  <w:trHeight w:val="20"/>
                  <w:jc w:val="center"/>
                </w:trPr>
                <w:tc>
                  <w:tcPr>
                    <w:tcW w:w="567" w:type="dxa"/>
                    <w:vAlign w:val="center"/>
                  </w:tcPr>
                  <w:p w14:paraId="3E3F9697" w14:textId="1944FADF">
                    <w:pPr>
                      <w:widowControl w:val="0"/>
                      <w:tabs>
                        <w:tab w:val="left" w:pos="720"/>
                      </w:tabs>
                      <w:suppressAutoHyphens/>
                      <w:ind w:left="1134" w:hanging="720"/>
                      <w:jc w:val="center"/>
                      <w:rPr>
                        <w:szCs w:val="24"/>
                      </w:rPr>
                    </w:pPr>
                    <w:r>
                      <w:rPr>
                        <w:szCs w:val="24"/>
                      </w:rPr>
                      <w:t>378.</w:t>
                      <w:tab/>
                    </w:r>
                  </w:p>
                </w:tc>
                <w:tc>
                  <w:tcPr>
                    <w:tcW w:w="3909" w:type="dxa"/>
                    <w:vAlign w:val="center"/>
                  </w:tcPr>
                  <w:p w14:paraId="2880EFDB" w14:textId="77777777">
                    <w:pPr>
                      <w:rPr>
                        <w:color w:val="000000"/>
                        <w:szCs w:val="24"/>
                        <w:lang w:eastAsia="lt-LT"/>
                      </w:rPr>
                    </w:pPr>
                    <w:r>
                      <w:rPr>
                        <w:color w:val="000000"/>
                        <w:szCs w:val="24"/>
                        <w:lang w:eastAsia="lt-LT"/>
                      </w:rPr>
                      <w:t xml:space="preserve">Kibiras 13/14 kvadratinis </w:t>
                    </w:r>
                  </w:p>
                </w:tc>
                <w:tc>
                  <w:tcPr>
                    <w:tcW w:w="1191" w:type="dxa"/>
                    <w:vAlign w:val="center"/>
                  </w:tcPr>
                  <w:p w14:paraId="757E6598"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0D0C6B89" w14:textId="77777777">
                    <w:pPr>
                      <w:ind w:left="-113" w:right="-113"/>
                      <w:jc w:val="center"/>
                      <w:rPr>
                        <w:szCs w:val="24"/>
                        <w:lang w:eastAsia="lt-LT"/>
                      </w:rPr>
                    </w:pPr>
                    <w:r>
                      <w:rPr>
                        <w:color w:val="000000"/>
                        <w:szCs w:val="24"/>
                        <w:lang w:eastAsia="lt-LT"/>
                      </w:rPr>
                      <w:t>vnt.</w:t>
                    </w:r>
                  </w:p>
                </w:tc>
                <w:tc>
                  <w:tcPr>
                    <w:tcW w:w="709" w:type="dxa"/>
                    <w:vAlign w:val="center"/>
                  </w:tcPr>
                  <w:p w14:paraId="30862F3A" w14:textId="77777777">
                    <w:pPr>
                      <w:jc w:val="center"/>
                      <w:rPr>
                        <w:szCs w:val="24"/>
                        <w:lang w:eastAsia="lt-LT"/>
                      </w:rPr>
                    </w:pPr>
                    <w:r>
                      <w:rPr>
                        <w:color w:val="000000"/>
                        <w:szCs w:val="24"/>
                        <w:lang w:eastAsia="lt-LT"/>
                      </w:rPr>
                      <w:t>2</w:t>
                    </w:r>
                  </w:p>
                </w:tc>
                <w:tc>
                  <w:tcPr>
                    <w:tcW w:w="1077" w:type="dxa"/>
                    <w:vAlign w:val="center"/>
                  </w:tcPr>
                  <w:p w14:paraId="26CE9059" w14:textId="77777777">
                    <w:pPr>
                      <w:jc w:val="right"/>
                      <w:rPr>
                        <w:szCs w:val="24"/>
                        <w:lang w:eastAsia="lt-LT"/>
                      </w:rPr>
                    </w:pPr>
                    <w:r>
                      <w:rPr>
                        <w:color w:val="000000"/>
                        <w:szCs w:val="24"/>
                        <w:lang w:eastAsia="lt-LT"/>
                      </w:rPr>
                      <w:t>4,24</w:t>
                    </w:r>
                  </w:p>
                </w:tc>
                <w:tc>
                  <w:tcPr>
                    <w:tcW w:w="1305" w:type="dxa"/>
                    <w:vAlign w:val="center"/>
                  </w:tcPr>
                  <w:p w14:paraId="5D847CB9" w14:textId="77777777">
                    <w:pPr>
                      <w:jc w:val="right"/>
                      <w:rPr>
                        <w:szCs w:val="24"/>
                        <w:lang w:eastAsia="lt-LT"/>
                      </w:rPr>
                    </w:pPr>
                    <w:r>
                      <w:rPr>
                        <w:color w:val="000000"/>
                        <w:szCs w:val="24"/>
                        <w:lang w:eastAsia="lt-LT"/>
                      </w:rPr>
                      <w:t>8,47</w:t>
                    </w:r>
                  </w:p>
                </w:tc>
              </w:tr>
              <w:tr w14:paraId="01560C09" w14:textId="77777777">
                <w:trPr>
                  <w:trHeight w:val="20"/>
                  <w:jc w:val="center"/>
                </w:trPr>
                <w:tc>
                  <w:tcPr>
                    <w:tcW w:w="567" w:type="dxa"/>
                    <w:vAlign w:val="center"/>
                  </w:tcPr>
                  <w:p w14:paraId="41AAA473" w14:textId="4A1D8F9B">
                    <w:pPr>
                      <w:widowControl w:val="0"/>
                      <w:tabs>
                        <w:tab w:val="left" w:pos="720"/>
                      </w:tabs>
                      <w:suppressAutoHyphens/>
                      <w:ind w:left="1134" w:hanging="720"/>
                      <w:jc w:val="center"/>
                      <w:rPr>
                        <w:szCs w:val="24"/>
                      </w:rPr>
                    </w:pPr>
                    <w:r>
                      <w:rPr>
                        <w:szCs w:val="24"/>
                      </w:rPr>
                      <w:t>379.</w:t>
                      <w:tab/>
                    </w:r>
                  </w:p>
                </w:tc>
                <w:tc>
                  <w:tcPr>
                    <w:tcW w:w="3909" w:type="dxa"/>
                    <w:vAlign w:val="center"/>
                  </w:tcPr>
                  <w:p w14:paraId="4A73B322" w14:textId="77777777">
                    <w:pPr>
                      <w:rPr>
                        <w:color w:val="000000"/>
                        <w:szCs w:val="24"/>
                        <w:lang w:eastAsia="lt-LT"/>
                      </w:rPr>
                    </w:pPr>
                    <w:r>
                      <w:rPr>
                        <w:color w:val="000000"/>
                        <w:szCs w:val="24"/>
                        <w:lang w:eastAsia="lt-LT"/>
                      </w:rPr>
                      <w:t>Kibiras cinkuotas 15 l</w:t>
                    </w:r>
                  </w:p>
                </w:tc>
                <w:tc>
                  <w:tcPr>
                    <w:tcW w:w="1191" w:type="dxa"/>
                    <w:vAlign w:val="center"/>
                  </w:tcPr>
                  <w:p w14:paraId="53ABF3A5"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06AEE80C" w14:textId="77777777">
                    <w:pPr>
                      <w:ind w:left="-113" w:right="-113"/>
                      <w:jc w:val="center"/>
                      <w:rPr>
                        <w:szCs w:val="24"/>
                        <w:lang w:eastAsia="lt-LT"/>
                      </w:rPr>
                    </w:pPr>
                    <w:r>
                      <w:rPr>
                        <w:color w:val="000000"/>
                        <w:szCs w:val="24"/>
                        <w:lang w:eastAsia="lt-LT"/>
                      </w:rPr>
                      <w:t>vnt.</w:t>
                    </w:r>
                  </w:p>
                </w:tc>
                <w:tc>
                  <w:tcPr>
                    <w:tcW w:w="709" w:type="dxa"/>
                    <w:vAlign w:val="center"/>
                  </w:tcPr>
                  <w:p w14:paraId="7F08C56F" w14:textId="77777777">
                    <w:pPr>
                      <w:jc w:val="center"/>
                      <w:rPr>
                        <w:szCs w:val="24"/>
                        <w:lang w:eastAsia="lt-LT"/>
                      </w:rPr>
                    </w:pPr>
                    <w:r>
                      <w:rPr>
                        <w:color w:val="000000"/>
                        <w:szCs w:val="24"/>
                        <w:lang w:eastAsia="lt-LT"/>
                      </w:rPr>
                      <w:t>2</w:t>
                    </w:r>
                  </w:p>
                </w:tc>
                <w:tc>
                  <w:tcPr>
                    <w:tcW w:w="1077" w:type="dxa"/>
                    <w:vAlign w:val="center"/>
                  </w:tcPr>
                  <w:p w14:paraId="0E8B328E" w14:textId="77777777">
                    <w:pPr>
                      <w:jc w:val="right"/>
                      <w:rPr>
                        <w:szCs w:val="24"/>
                        <w:lang w:eastAsia="lt-LT"/>
                      </w:rPr>
                    </w:pPr>
                    <w:r>
                      <w:rPr>
                        <w:color w:val="000000"/>
                        <w:szCs w:val="24"/>
                        <w:lang w:eastAsia="lt-LT"/>
                      </w:rPr>
                      <w:t>3,44</w:t>
                    </w:r>
                  </w:p>
                </w:tc>
                <w:tc>
                  <w:tcPr>
                    <w:tcW w:w="1305" w:type="dxa"/>
                    <w:vAlign w:val="center"/>
                  </w:tcPr>
                  <w:p w14:paraId="0D1F358D" w14:textId="77777777">
                    <w:pPr>
                      <w:jc w:val="right"/>
                      <w:rPr>
                        <w:szCs w:val="24"/>
                        <w:lang w:eastAsia="lt-LT"/>
                      </w:rPr>
                    </w:pPr>
                    <w:r>
                      <w:rPr>
                        <w:color w:val="000000"/>
                        <w:szCs w:val="24"/>
                        <w:lang w:eastAsia="lt-LT"/>
                      </w:rPr>
                      <w:t>6,88</w:t>
                    </w:r>
                  </w:p>
                </w:tc>
              </w:tr>
              <w:tr w14:paraId="1E0982A3" w14:textId="77777777">
                <w:trPr>
                  <w:trHeight w:val="20"/>
                  <w:jc w:val="center"/>
                </w:trPr>
                <w:tc>
                  <w:tcPr>
                    <w:tcW w:w="567" w:type="dxa"/>
                    <w:vAlign w:val="center"/>
                  </w:tcPr>
                  <w:p w14:paraId="5D187661" w14:textId="23F9C132">
                    <w:pPr>
                      <w:widowControl w:val="0"/>
                      <w:tabs>
                        <w:tab w:val="left" w:pos="720"/>
                      </w:tabs>
                      <w:suppressAutoHyphens/>
                      <w:ind w:left="1134" w:hanging="720"/>
                      <w:jc w:val="center"/>
                      <w:rPr>
                        <w:szCs w:val="24"/>
                      </w:rPr>
                    </w:pPr>
                    <w:r>
                      <w:rPr>
                        <w:szCs w:val="24"/>
                      </w:rPr>
                      <w:t>380.</w:t>
                      <w:tab/>
                    </w:r>
                  </w:p>
                </w:tc>
                <w:tc>
                  <w:tcPr>
                    <w:tcW w:w="3909" w:type="dxa"/>
                    <w:vAlign w:val="center"/>
                  </w:tcPr>
                  <w:p w14:paraId="0E826187" w14:textId="77777777">
                    <w:pPr>
                      <w:rPr>
                        <w:color w:val="000000"/>
                        <w:szCs w:val="24"/>
                        <w:lang w:eastAsia="lt-LT"/>
                      </w:rPr>
                    </w:pPr>
                    <w:r>
                      <w:rPr>
                        <w:color w:val="000000"/>
                        <w:szCs w:val="24"/>
                        <w:lang w:eastAsia="lt-LT"/>
                      </w:rPr>
                      <w:t>Kibiras maistinis 12 l, raudonas</w:t>
                    </w:r>
                  </w:p>
                </w:tc>
                <w:tc>
                  <w:tcPr>
                    <w:tcW w:w="1191" w:type="dxa"/>
                    <w:vAlign w:val="center"/>
                  </w:tcPr>
                  <w:p w14:paraId="3AE42167"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5CE25072" w14:textId="77777777">
                    <w:pPr>
                      <w:ind w:left="-113" w:right="-113"/>
                      <w:jc w:val="center"/>
                      <w:rPr>
                        <w:szCs w:val="24"/>
                        <w:lang w:eastAsia="lt-LT"/>
                      </w:rPr>
                    </w:pPr>
                    <w:r>
                      <w:rPr>
                        <w:color w:val="000000"/>
                        <w:szCs w:val="24"/>
                        <w:lang w:eastAsia="lt-LT"/>
                      </w:rPr>
                      <w:t>vnt.</w:t>
                    </w:r>
                  </w:p>
                </w:tc>
                <w:tc>
                  <w:tcPr>
                    <w:tcW w:w="709" w:type="dxa"/>
                    <w:vAlign w:val="center"/>
                  </w:tcPr>
                  <w:p w14:paraId="7135120F" w14:textId="77777777">
                    <w:pPr>
                      <w:jc w:val="center"/>
                      <w:rPr>
                        <w:szCs w:val="24"/>
                        <w:lang w:eastAsia="lt-LT"/>
                      </w:rPr>
                    </w:pPr>
                    <w:r>
                      <w:rPr>
                        <w:color w:val="000000"/>
                        <w:szCs w:val="24"/>
                        <w:lang w:eastAsia="lt-LT"/>
                      </w:rPr>
                      <w:t>3</w:t>
                    </w:r>
                  </w:p>
                </w:tc>
                <w:tc>
                  <w:tcPr>
                    <w:tcW w:w="1077" w:type="dxa"/>
                    <w:vAlign w:val="center"/>
                  </w:tcPr>
                  <w:p w14:paraId="1C02B1D4" w14:textId="77777777">
                    <w:pPr>
                      <w:jc w:val="right"/>
                      <w:rPr>
                        <w:szCs w:val="24"/>
                        <w:lang w:eastAsia="lt-LT"/>
                      </w:rPr>
                    </w:pPr>
                    <w:r>
                      <w:rPr>
                        <w:color w:val="000000"/>
                        <w:szCs w:val="24"/>
                        <w:lang w:eastAsia="lt-LT"/>
                      </w:rPr>
                      <w:t>1,37</w:t>
                    </w:r>
                  </w:p>
                </w:tc>
                <w:tc>
                  <w:tcPr>
                    <w:tcW w:w="1305" w:type="dxa"/>
                    <w:vAlign w:val="center"/>
                  </w:tcPr>
                  <w:p w14:paraId="2E6CC68B" w14:textId="77777777">
                    <w:pPr>
                      <w:jc w:val="right"/>
                      <w:rPr>
                        <w:szCs w:val="24"/>
                        <w:lang w:eastAsia="lt-LT"/>
                      </w:rPr>
                    </w:pPr>
                    <w:r>
                      <w:rPr>
                        <w:color w:val="000000"/>
                        <w:szCs w:val="24"/>
                        <w:lang w:eastAsia="lt-LT"/>
                      </w:rPr>
                      <w:t>4,10</w:t>
                    </w:r>
                  </w:p>
                </w:tc>
              </w:tr>
              <w:tr w14:paraId="1E3947AC" w14:textId="77777777">
                <w:trPr>
                  <w:trHeight w:val="20"/>
                  <w:jc w:val="center"/>
                </w:trPr>
                <w:tc>
                  <w:tcPr>
                    <w:tcW w:w="567" w:type="dxa"/>
                    <w:vAlign w:val="center"/>
                  </w:tcPr>
                  <w:p w14:paraId="6DE56D45" w14:textId="6D357762">
                    <w:pPr>
                      <w:widowControl w:val="0"/>
                      <w:tabs>
                        <w:tab w:val="left" w:pos="720"/>
                      </w:tabs>
                      <w:suppressAutoHyphens/>
                      <w:ind w:left="1134" w:hanging="720"/>
                      <w:jc w:val="center"/>
                      <w:rPr>
                        <w:szCs w:val="24"/>
                      </w:rPr>
                    </w:pPr>
                    <w:r>
                      <w:rPr>
                        <w:szCs w:val="24"/>
                      </w:rPr>
                      <w:t>381.</w:t>
                      <w:tab/>
                    </w:r>
                  </w:p>
                </w:tc>
                <w:tc>
                  <w:tcPr>
                    <w:tcW w:w="3909" w:type="dxa"/>
                    <w:vAlign w:val="center"/>
                  </w:tcPr>
                  <w:p w14:paraId="159DE9E7" w14:textId="77777777">
                    <w:pPr>
                      <w:rPr>
                        <w:color w:val="000000"/>
                        <w:szCs w:val="24"/>
                        <w:lang w:eastAsia="lt-LT"/>
                      </w:rPr>
                    </w:pPr>
                    <w:r>
                      <w:rPr>
                        <w:color w:val="000000"/>
                        <w:szCs w:val="24"/>
                        <w:lang w:eastAsia="lt-LT"/>
                      </w:rPr>
                      <w:t>Kibiras maistinis 20 l</w:t>
                    </w:r>
                  </w:p>
                </w:tc>
                <w:tc>
                  <w:tcPr>
                    <w:tcW w:w="1191" w:type="dxa"/>
                    <w:vAlign w:val="center"/>
                  </w:tcPr>
                  <w:p w14:paraId="662303E1"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6858BB15" w14:textId="77777777">
                    <w:pPr>
                      <w:ind w:left="-113" w:right="-113"/>
                      <w:jc w:val="center"/>
                      <w:rPr>
                        <w:szCs w:val="24"/>
                        <w:lang w:eastAsia="lt-LT"/>
                      </w:rPr>
                    </w:pPr>
                    <w:r>
                      <w:rPr>
                        <w:color w:val="000000"/>
                        <w:szCs w:val="24"/>
                        <w:lang w:eastAsia="lt-LT"/>
                      </w:rPr>
                      <w:t>vnt.</w:t>
                    </w:r>
                  </w:p>
                </w:tc>
                <w:tc>
                  <w:tcPr>
                    <w:tcW w:w="709" w:type="dxa"/>
                    <w:vAlign w:val="center"/>
                  </w:tcPr>
                  <w:p w14:paraId="2F0E077F" w14:textId="77777777">
                    <w:pPr>
                      <w:jc w:val="center"/>
                      <w:rPr>
                        <w:szCs w:val="24"/>
                        <w:lang w:eastAsia="lt-LT"/>
                      </w:rPr>
                    </w:pPr>
                    <w:r>
                      <w:rPr>
                        <w:color w:val="000000"/>
                        <w:szCs w:val="24"/>
                        <w:lang w:eastAsia="lt-LT"/>
                      </w:rPr>
                      <w:t>1</w:t>
                    </w:r>
                  </w:p>
                </w:tc>
                <w:tc>
                  <w:tcPr>
                    <w:tcW w:w="1077" w:type="dxa"/>
                    <w:vAlign w:val="center"/>
                  </w:tcPr>
                  <w:p w14:paraId="48425812" w14:textId="77777777">
                    <w:pPr>
                      <w:jc w:val="right"/>
                      <w:rPr>
                        <w:szCs w:val="24"/>
                        <w:lang w:eastAsia="lt-LT"/>
                      </w:rPr>
                    </w:pPr>
                    <w:r>
                      <w:rPr>
                        <w:color w:val="000000"/>
                        <w:szCs w:val="24"/>
                        <w:lang w:eastAsia="lt-LT"/>
                      </w:rPr>
                      <w:t>6,79</w:t>
                    </w:r>
                  </w:p>
                </w:tc>
                <w:tc>
                  <w:tcPr>
                    <w:tcW w:w="1305" w:type="dxa"/>
                    <w:vAlign w:val="center"/>
                  </w:tcPr>
                  <w:p w14:paraId="34398893" w14:textId="77777777">
                    <w:pPr>
                      <w:jc w:val="right"/>
                      <w:rPr>
                        <w:szCs w:val="24"/>
                        <w:lang w:eastAsia="lt-LT"/>
                      </w:rPr>
                    </w:pPr>
                    <w:r>
                      <w:rPr>
                        <w:color w:val="000000"/>
                        <w:szCs w:val="24"/>
                        <w:lang w:eastAsia="lt-LT"/>
                      </w:rPr>
                      <w:t>6,79</w:t>
                    </w:r>
                  </w:p>
                </w:tc>
              </w:tr>
              <w:tr w14:paraId="3ECD4AAA" w14:textId="77777777">
                <w:trPr>
                  <w:trHeight w:val="20"/>
                  <w:jc w:val="center"/>
                </w:trPr>
                <w:tc>
                  <w:tcPr>
                    <w:tcW w:w="567" w:type="dxa"/>
                    <w:vAlign w:val="center"/>
                  </w:tcPr>
                  <w:p w14:paraId="167F43EA" w14:textId="4461FAD9">
                    <w:pPr>
                      <w:widowControl w:val="0"/>
                      <w:tabs>
                        <w:tab w:val="left" w:pos="720"/>
                      </w:tabs>
                      <w:suppressAutoHyphens/>
                      <w:ind w:left="1134" w:hanging="720"/>
                      <w:jc w:val="center"/>
                      <w:rPr>
                        <w:szCs w:val="24"/>
                      </w:rPr>
                    </w:pPr>
                    <w:r>
                      <w:rPr>
                        <w:szCs w:val="24"/>
                      </w:rPr>
                      <w:t>382.</w:t>
                      <w:tab/>
                    </w:r>
                  </w:p>
                </w:tc>
                <w:tc>
                  <w:tcPr>
                    <w:tcW w:w="3909" w:type="dxa"/>
                    <w:vAlign w:val="center"/>
                  </w:tcPr>
                  <w:p w14:paraId="2B5D24DA" w14:textId="77777777">
                    <w:pPr>
                      <w:rPr>
                        <w:color w:val="000000"/>
                        <w:szCs w:val="24"/>
                        <w:lang w:eastAsia="lt-LT"/>
                      </w:rPr>
                    </w:pPr>
                    <w:r>
                      <w:rPr>
                        <w:color w:val="000000"/>
                        <w:szCs w:val="24"/>
                        <w:lang w:eastAsia="lt-LT"/>
                      </w:rPr>
                      <w:t>Kibiras maistinis 7 l, kreminis</w:t>
                    </w:r>
                  </w:p>
                </w:tc>
                <w:tc>
                  <w:tcPr>
                    <w:tcW w:w="1191" w:type="dxa"/>
                    <w:vAlign w:val="center"/>
                  </w:tcPr>
                  <w:p w14:paraId="2F5B858E"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651F6190" w14:textId="77777777">
                    <w:pPr>
                      <w:ind w:left="-113" w:right="-113"/>
                      <w:jc w:val="center"/>
                      <w:rPr>
                        <w:szCs w:val="24"/>
                        <w:lang w:eastAsia="lt-LT"/>
                      </w:rPr>
                    </w:pPr>
                    <w:r>
                      <w:rPr>
                        <w:color w:val="000000"/>
                        <w:szCs w:val="24"/>
                        <w:lang w:eastAsia="lt-LT"/>
                      </w:rPr>
                      <w:t>vnt.</w:t>
                    </w:r>
                  </w:p>
                </w:tc>
                <w:tc>
                  <w:tcPr>
                    <w:tcW w:w="709" w:type="dxa"/>
                    <w:vAlign w:val="center"/>
                  </w:tcPr>
                  <w:p w14:paraId="7FEECE5D" w14:textId="77777777">
                    <w:pPr>
                      <w:jc w:val="center"/>
                      <w:rPr>
                        <w:szCs w:val="24"/>
                        <w:lang w:eastAsia="lt-LT"/>
                      </w:rPr>
                    </w:pPr>
                    <w:r>
                      <w:rPr>
                        <w:color w:val="000000"/>
                        <w:szCs w:val="24"/>
                        <w:lang w:eastAsia="lt-LT"/>
                      </w:rPr>
                      <w:t>2</w:t>
                    </w:r>
                  </w:p>
                </w:tc>
                <w:tc>
                  <w:tcPr>
                    <w:tcW w:w="1077" w:type="dxa"/>
                    <w:vAlign w:val="center"/>
                  </w:tcPr>
                  <w:p w14:paraId="076FCC0F" w14:textId="77777777">
                    <w:pPr>
                      <w:jc w:val="right"/>
                      <w:rPr>
                        <w:szCs w:val="24"/>
                        <w:lang w:eastAsia="lt-LT"/>
                      </w:rPr>
                    </w:pPr>
                    <w:r>
                      <w:rPr>
                        <w:color w:val="000000"/>
                        <w:szCs w:val="24"/>
                        <w:lang w:eastAsia="lt-LT"/>
                      </w:rPr>
                      <w:t>0,90</w:t>
                    </w:r>
                  </w:p>
                </w:tc>
                <w:tc>
                  <w:tcPr>
                    <w:tcW w:w="1305" w:type="dxa"/>
                    <w:vAlign w:val="center"/>
                  </w:tcPr>
                  <w:p w14:paraId="66F4221B" w14:textId="77777777">
                    <w:pPr>
                      <w:jc w:val="right"/>
                      <w:rPr>
                        <w:szCs w:val="24"/>
                        <w:lang w:eastAsia="lt-LT"/>
                      </w:rPr>
                    </w:pPr>
                    <w:r>
                      <w:rPr>
                        <w:color w:val="000000"/>
                        <w:szCs w:val="24"/>
                        <w:lang w:eastAsia="lt-LT"/>
                      </w:rPr>
                      <w:t>1,80</w:t>
                    </w:r>
                  </w:p>
                </w:tc>
              </w:tr>
              <w:tr w14:paraId="52E1D01A" w14:textId="77777777">
                <w:trPr>
                  <w:trHeight w:val="20"/>
                  <w:jc w:val="center"/>
                </w:trPr>
                <w:tc>
                  <w:tcPr>
                    <w:tcW w:w="567" w:type="dxa"/>
                    <w:vAlign w:val="center"/>
                  </w:tcPr>
                  <w:p w14:paraId="64B621F7" w14:textId="651C4AE8">
                    <w:pPr>
                      <w:widowControl w:val="0"/>
                      <w:tabs>
                        <w:tab w:val="left" w:pos="720"/>
                      </w:tabs>
                      <w:suppressAutoHyphens/>
                      <w:ind w:left="1134" w:hanging="720"/>
                      <w:jc w:val="center"/>
                      <w:rPr>
                        <w:szCs w:val="24"/>
                      </w:rPr>
                    </w:pPr>
                    <w:r>
                      <w:rPr>
                        <w:szCs w:val="24"/>
                      </w:rPr>
                      <w:t>383.</w:t>
                      <w:tab/>
                    </w:r>
                  </w:p>
                </w:tc>
                <w:tc>
                  <w:tcPr>
                    <w:tcW w:w="3909" w:type="dxa"/>
                    <w:vAlign w:val="center"/>
                  </w:tcPr>
                  <w:p w14:paraId="3A41E223" w14:textId="77777777">
                    <w:pPr>
                      <w:rPr>
                        <w:color w:val="000000"/>
                        <w:szCs w:val="24"/>
                        <w:lang w:eastAsia="lt-LT"/>
                      </w:rPr>
                    </w:pPr>
                    <w:r>
                      <w:rPr>
                        <w:color w:val="000000"/>
                        <w:szCs w:val="24"/>
                        <w:lang w:eastAsia="lt-LT"/>
                      </w:rPr>
                      <w:t>Kibiras maistui 3 l su dangčiu</w:t>
                    </w:r>
                  </w:p>
                </w:tc>
                <w:tc>
                  <w:tcPr>
                    <w:tcW w:w="1191" w:type="dxa"/>
                    <w:vAlign w:val="center"/>
                  </w:tcPr>
                  <w:p w14:paraId="0C8D37A7"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209CBA77" w14:textId="77777777">
                    <w:pPr>
                      <w:ind w:left="-113" w:right="-113"/>
                      <w:jc w:val="center"/>
                      <w:rPr>
                        <w:szCs w:val="24"/>
                        <w:lang w:eastAsia="lt-LT"/>
                      </w:rPr>
                    </w:pPr>
                    <w:r>
                      <w:rPr>
                        <w:color w:val="000000"/>
                        <w:szCs w:val="24"/>
                        <w:lang w:eastAsia="lt-LT"/>
                      </w:rPr>
                      <w:t>vnt.</w:t>
                    </w:r>
                  </w:p>
                </w:tc>
                <w:tc>
                  <w:tcPr>
                    <w:tcW w:w="709" w:type="dxa"/>
                    <w:vAlign w:val="center"/>
                  </w:tcPr>
                  <w:p w14:paraId="37AA34EF" w14:textId="77777777">
                    <w:pPr>
                      <w:jc w:val="center"/>
                      <w:rPr>
                        <w:szCs w:val="24"/>
                        <w:lang w:eastAsia="lt-LT"/>
                      </w:rPr>
                    </w:pPr>
                    <w:r>
                      <w:rPr>
                        <w:color w:val="000000"/>
                        <w:szCs w:val="24"/>
                        <w:lang w:eastAsia="lt-LT"/>
                      </w:rPr>
                      <w:t>2</w:t>
                    </w:r>
                  </w:p>
                </w:tc>
                <w:tc>
                  <w:tcPr>
                    <w:tcW w:w="1077" w:type="dxa"/>
                    <w:vAlign w:val="center"/>
                  </w:tcPr>
                  <w:p w14:paraId="17BD762A" w14:textId="77777777">
                    <w:pPr>
                      <w:jc w:val="right"/>
                      <w:rPr>
                        <w:szCs w:val="24"/>
                        <w:lang w:eastAsia="lt-LT"/>
                      </w:rPr>
                    </w:pPr>
                    <w:r>
                      <w:rPr>
                        <w:color w:val="000000"/>
                        <w:szCs w:val="24"/>
                        <w:lang w:eastAsia="lt-LT"/>
                      </w:rPr>
                      <w:t>3,39</w:t>
                    </w:r>
                  </w:p>
                </w:tc>
                <w:tc>
                  <w:tcPr>
                    <w:tcW w:w="1305" w:type="dxa"/>
                    <w:vAlign w:val="center"/>
                  </w:tcPr>
                  <w:p w14:paraId="5A6AEBB8" w14:textId="77777777">
                    <w:pPr>
                      <w:jc w:val="right"/>
                      <w:rPr>
                        <w:szCs w:val="24"/>
                        <w:lang w:eastAsia="lt-LT"/>
                      </w:rPr>
                    </w:pPr>
                    <w:r>
                      <w:rPr>
                        <w:color w:val="000000"/>
                        <w:szCs w:val="24"/>
                        <w:lang w:eastAsia="lt-LT"/>
                      </w:rPr>
                      <w:t>6,78</w:t>
                    </w:r>
                  </w:p>
                </w:tc>
              </w:tr>
              <w:tr w14:paraId="30277B8E" w14:textId="77777777">
                <w:trPr>
                  <w:trHeight w:val="20"/>
                  <w:jc w:val="center"/>
                </w:trPr>
                <w:tc>
                  <w:tcPr>
                    <w:tcW w:w="567" w:type="dxa"/>
                    <w:vAlign w:val="center"/>
                  </w:tcPr>
                  <w:p w14:paraId="3BF9629E" w14:textId="5782FD6C">
                    <w:pPr>
                      <w:widowControl w:val="0"/>
                      <w:tabs>
                        <w:tab w:val="left" w:pos="720"/>
                      </w:tabs>
                      <w:suppressAutoHyphens/>
                      <w:ind w:left="1134" w:hanging="720"/>
                      <w:jc w:val="center"/>
                      <w:rPr>
                        <w:szCs w:val="24"/>
                      </w:rPr>
                    </w:pPr>
                    <w:r>
                      <w:rPr>
                        <w:szCs w:val="24"/>
                      </w:rPr>
                      <w:t>384.</w:t>
                      <w:tab/>
                    </w:r>
                  </w:p>
                </w:tc>
                <w:tc>
                  <w:tcPr>
                    <w:tcW w:w="3909" w:type="dxa"/>
                    <w:vAlign w:val="center"/>
                  </w:tcPr>
                  <w:p w14:paraId="694913D3" w14:textId="77777777">
                    <w:pPr>
                      <w:rPr>
                        <w:color w:val="000000"/>
                        <w:szCs w:val="24"/>
                        <w:lang w:eastAsia="lt-LT"/>
                      </w:rPr>
                    </w:pPr>
                    <w:r>
                      <w:rPr>
                        <w:color w:val="000000"/>
                        <w:szCs w:val="24"/>
                        <w:lang w:eastAsia="lt-LT"/>
                      </w:rPr>
                      <w:t>Kibiras nemaistinis 12 l, mėlynas</w:t>
                    </w:r>
                  </w:p>
                </w:tc>
                <w:tc>
                  <w:tcPr>
                    <w:tcW w:w="1191" w:type="dxa"/>
                    <w:vAlign w:val="center"/>
                  </w:tcPr>
                  <w:p w14:paraId="338A69FB"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6010A457" w14:textId="77777777">
                    <w:pPr>
                      <w:ind w:left="-113" w:right="-113"/>
                      <w:jc w:val="center"/>
                      <w:rPr>
                        <w:szCs w:val="24"/>
                        <w:lang w:eastAsia="lt-LT"/>
                      </w:rPr>
                    </w:pPr>
                    <w:r>
                      <w:rPr>
                        <w:color w:val="000000"/>
                        <w:szCs w:val="24"/>
                        <w:lang w:eastAsia="lt-LT"/>
                      </w:rPr>
                      <w:t>vnt.</w:t>
                    </w:r>
                  </w:p>
                </w:tc>
                <w:tc>
                  <w:tcPr>
                    <w:tcW w:w="709" w:type="dxa"/>
                    <w:vAlign w:val="center"/>
                  </w:tcPr>
                  <w:p w14:paraId="797D757E" w14:textId="77777777">
                    <w:pPr>
                      <w:jc w:val="center"/>
                      <w:rPr>
                        <w:szCs w:val="24"/>
                        <w:lang w:eastAsia="lt-LT"/>
                      </w:rPr>
                    </w:pPr>
                    <w:r>
                      <w:rPr>
                        <w:color w:val="000000"/>
                        <w:szCs w:val="24"/>
                        <w:lang w:eastAsia="lt-LT"/>
                      </w:rPr>
                      <w:t>3</w:t>
                    </w:r>
                  </w:p>
                </w:tc>
                <w:tc>
                  <w:tcPr>
                    <w:tcW w:w="1077" w:type="dxa"/>
                    <w:vAlign w:val="center"/>
                  </w:tcPr>
                  <w:p w14:paraId="5D116572" w14:textId="77777777">
                    <w:pPr>
                      <w:jc w:val="right"/>
                      <w:rPr>
                        <w:szCs w:val="24"/>
                        <w:lang w:eastAsia="lt-LT"/>
                      </w:rPr>
                    </w:pPr>
                    <w:r>
                      <w:rPr>
                        <w:color w:val="000000"/>
                        <w:szCs w:val="24"/>
                        <w:lang w:eastAsia="lt-LT"/>
                      </w:rPr>
                      <w:t>1,97</w:t>
                    </w:r>
                  </w:p>
                </w:tc>
                <w:tc>
                  <w:tcPr>
                    <w:tcW w:w="1305" w:type="dxa"/>
                    <w:vAlign w:val="center"/>
                  </w:tcPr>
                  <w:p w14:paraId="7F6DBE39" w14:textId="77777777">
                    <w:pPr>
                      <w:jc w:val="right"/>
                      <w:rPr>
                        <w:szCs w:val="24"/>
                        <w:lang w:eastAsia="lt-LT"/>
                      </w:rPr>
                    </w:pPr>
                    <w:r>
                      <w:rPr>
                        <w:color w:val="000000"/>
                        <w:szCs w:val="24"/>
                        <w:lang w:eastAsia="lt-LT"/>
                      </w:rPr>
                      <w:t>5,92</w:t>
                    </w:r>
                  </w:p>
                </w:tc>
              </w:tr>
              <w:tr w14:paraId="26FBD400" w14:textId="77777777">
                <w:trPr>
                  <w:trHeight w:val="20"/>
                  <w:jc w:val="center"/>
                </w:trPr>
                <w:tc>
                  <w:tcPr>
                    <w:tcW w:w="567" w:type="dxa"/>
                    <w:vAlign w:val="center"/>
                  </w:tcPr>
                  <w:p w14:paraId="75BBD152" w14:textId="5344CEA0">
                    <w:pPr>
                      <w:widowControl w:val="0"/>
                      <w:tabs>
                        <w:tab w:val="left" w:pos="720"/>
                      </w:tabs>
                      <w:suppressAutoHyphens/>
                      <w:ind w:left="1134" w:hanging="720"/>
                      <w:jc w:val="center"/>
                      <w:rPr>
                        <w:szCs w:val="24"/>
                      </w:rPr>
                    </w:pPr>
                    <w:r>
                      <w:rPr>
                        <w:szCs w:val="24"/>
                      </w:rPr>
                      <w:t>385.</w:t>
                      <w:tab/>
                    </w:r>
                  </w:p>
                </w:tc>
                <w:tc>
                  <w:tcPr>
                    <w:tcW w:w="3909" w:type="dxa"/>
                    <w:vAlign w:val="center"/>
                  </w:tcPr>
                  <w:p w14:paraId="415A35B8" w14:textId="77777777">
                    <w:pPr>
                      <w:rPr>
                        <w:color w:val="000000"/>
                        <w:szCs w:val="24"/>
                        <w:lang w:eastAsia="lt-LT"/>
                      </w:rPr>
                    </w:pPr>
                    <w:r>
                      <w:rPr>
                        <w:color w:val="000000"/>
                        <w:szCs w:val="24"/>
                        <w:lang w:eastAsia="lt-LT"/>
                      </w:rPr>
                      <w:t>Kibiras-vazonas 10 l</w:t>
                    </w:r>
                  </w:p>
                </w:tc>
                <w:tc>
                  <w:tcPr>
                    <w:tcW w:w="1191" w:type="dxa"/>
                    <w:vAlign w:val="center"/>
                  </w:tcPr>
                  <w:p w14:paraId="3CCBA24B" w14:textId="77777777">
                    <w:pPr>
                      <w:ind w:left="-113" w:right="-113"/>
                      <w:jc w:val="center"/>
                      <w:rPr>
                        <w:spacing w:val="-4"/>
                        <w:szCs w:val="24"/>
                        <w:lang w:eastAsia="lt-LT"/>
                      </w:rPr>
                    </w:pPr>
                    <w:r>
                      <w:rPr>
                        <w:color w:val="000000"/>
                        <w:spacing w:val="-4"/>
                        <w:szCs w:val="24"/>
                        <w:lang w:eastAsia="lt-LT"/>
                      </w:rPr>
                      <w:t>2022-06-15</w:t>
                    </w:r>
                  </w:p>
                </w:tc>
                <w:tc>
                  <w:tcPr>
                    <w:tcW w:w="821" w:type="dxa"/>
                    <w:vAlign w:val="center"/>
                  </w:tcPr>
                  <w:p w14:paraId="6B1DF7E7" w14:textId="77777777">
                    <w:pPr>
                      <w:ind w:left="-113" w:right="-113"/>
                      <w:jc w:val="center"/>
                      <w:rPr>
                        <w:szCs w:val="24"/>
                        <w:lang w:eastAsia="lt-LT"/>
                      </w:rPr>
                    </w:pPr>
                    <w:r>
                      <w:rPr>
                        <w:color w:val="000000"/>
                        <w:szCs w:val="24"/>
                        <w:lang w:eastAsia="lt-LT"/>
                      </w:rPr>
                      <w:t>vnt.</w:t>
                    </w:r>
                  </w:p>
                </w:tc>
                <w:tc>
                  <w:tcPr>
                    <w:tcW w:w="709" w:type="dxa"/>
                    <w:vAlign w:val="center"/>
                  </w:tcPr>
                  <w:p w14:paraId="77BC3EE4" w14:textId="77777777">
                    <w:pPr>
                      <w:jc w:val="center"/>
                      <w:rPr>
                        <w:szCs w:val="24"/>
                        <w:lang w:eastAsia="lt-LT"/>
                      </w:rPr>
                    </w:pPr>
                    <w:r>
                      <w:rPr>
                        <w:color w:val="000000"/>
                        <w:szCs w:val="24"/>
                        <w:lang w:eastAsia="lt-LT"/>
                      </w:rPr>
                      <w:t>10</w:t>
                    </w:r>
                  </w:p>
                </w:tc>
                <w:tc>
                  <w:tcPr>
                    <w:tcW w:w="1077" w:type="dxa"/>
                    <w:vAlign w:val="center"/>
                  </w:tcPr>
                  <w:p w14:paraId="0BC5B947" w14:textId="77777777">
                    <w:pPr>
                      <w:jc w:val="right"/>
                      <w:rPr>
                        <w:szCs w:val="24"/>
                        <w:lang w:eastAsia="lt-LT"/>
                      </w:rPr>
                    </w:pPr>
                    <w:r>
                      <w:rPr>
                        <w:color w:val="000000"/>
                        <w:szCs w:val="24"/>
                        <w:lang w:eastAsia="lt-LT"/>
                      </w:rPr>
                      <w:t>10,00</w:t>
                    </w:r>
                  </w:p>
                </w:tc>
                <w:tc>
                  <w:tcPr>
                    <w:tcW w:w="1305" w:type="dxa"/>
                    <w:vAlign w:val="center"/>
                  </w:tcPr>
                  <w:p w14:paraId="3B61836E" w14:textId="77777777">
                    <w:pPr>
                      <w:jc w:val="right"/>
                      <w:rPr>
                        <w:szCs w:val="24"/>
                        <w:lang w:eastAsia="lt-LT"/>
                      </w:rPr>
                    </w:pPr>
                    <w:r>
                      <w:rPr>
                        <w:color w:val="000000"/>
                        <w:szCs w:val="24"/>
                        <w:lang w:eastAsia="lt-LT"/>
                      </w:rPr>
                      <w:t>99,95</w:t>
                    </w:r>
                  </w:p>
                </w:tc>
              </w:tr>
              <w:tr w14:paraId="16B5F42A" w14:textId="77777777">
                <w:trPr>
                  <w:trHeight w:val="20"/>
                  <w:jc w:val="center"/>
                </w:trPr>
                <w:tc>
                  <w:tcPr>
                    <w:tcW w:w="567" w:type="dxa"/>
                    <w:vAlign w:val="center"/>
                  </w:tcPr>
                  <w:p w14:paraId="2600D0F4" w14:textId="66CEDA67">
                    <w:pPr>
                      <w:widowControl w:val="0"/>
                      <w:tabs>
                        <w:tab w:val="left" w:pos="720"/>
                      </w:tabs>
                      <w:suppressAutoHyphens/>
                      <w:ind w:left="1134" w:hanging="720"/>
                      <w:jc w:val="center"/>
                      <w:rPr>
                        <w:szCs w:val="24"/>
                      </w:rPr>
                    </w:pPr>
                    <w:r>
                      <w:rPr>
                        <w:szCs w:val="24"/>
                      </w:rPr>
                      <w:t>386.</w:t>
                      <w:tab/>
                    </w:r>
                  </w:p>
                </w:tc>
                <w:tc>
                  <w:tcPr>
                    <w:tcW w:w="3909" w:type="dxa"/>
                    <w:vAlign w:val="center"/>
                  </w:tcPr>
                  <w:p w14:paraId="085CE906" w14:textId="77777777">
                    <w:pPr>
                      <w:rPr>
                        <w:color w:val="000000"/>
                        <w:szCs w:val="24"/>
                        <w:lang w:eastAsia="lt-LT"/>
                      </w:rPr>
                    </w:pPr>
                    <w:r>
                      <w:rPr>
                        <w:color w:val="000000"/>
                        <w:szCs w:val="24"/>
                        <w:lang w:eastAsia="lt-LT"/>
                      </w:rPr>
                      <w:t>Kilimėlis durų 90x150</w:t>
                    </w:r>
                  </w:p>
                </w:tc>
                <w:tc>
                  <w:tcPr>
                    <w:tcW w:w="1191" w:type="dxa"/>
                    <w:vAlign w:val="center"/>
                  </w:tcPr>
                  <w:p w14:paraId="6F64507C"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7670A5EC" w14:textId="77777777">
                    <w:pPr>
                      <w:ind w:left="-113" w:right="-113"/>
                      <w:jc w:val="center"/>
                      <w:rPr>
                        <w:szCs w:val="24"/>
                        <w:lang w:eastAsia="lt-LT"/>
                      </w:rPr>
                    </w:pPr>
                    <w:r>
                      <w:rPr>
                        <w:color w:val="000000"/>
                        <w:szCs w:val="24"/>
                        <w:lang w:eastAsia="lt-LT"/>
                      </w:rPr>
                      <w:t>vnt.</w:t>
                    </w:r>
                  </w:p>
                </w:tc>
                <w:tc>
                  <w:tcPr>
                    <w:tcW w:w="709" w:type="dxa"/>
                    <w:vAlign w:val="center"/>
                  </w:tcPr>
                  <w:p w14:paraId="5A9A38C2" w14:textId="77777777">
                    <w:pPr>
                      <w:jc w:val="center"/>
                      <w:rPr>
                        <w:szCs w:val="24"/>
                        <w:lang w:eastAsia="lt-LT"/>
                      </w:rPr>
                    </w:pPr>
                    <w:r>
                      <w:rPr>
                        <w:color w:val="000000"/>
                        <w:szCs w:val="24"/>
                        <w:lang w:eastAsia="lt-LT"/>
                      </w:rPr>
                      <w:t>1</w:t>
                    </w:r>
                  </w:p>
                </w:tc>
                <w:tc>
                  <w:tcPr>
                    <w:tcW w:w="1077" w:type="dxa"/>
                    <w:vAlign w:val="center"/>
                  </w:tcPr>
                  <w:p w14:paraId="69804536" w14:textId="77777777">
                    <w:pPr>
                      <w:jc w:val="right"/>
                      <w:rPr>
                        <w:szCs w:val="24"/>
                        <w:lang w:eastAsia="lt-LT"/>
                      </w:rPr>
                    </w:pPr>
                    <w:r>
                      <w:rPr>
                        <w:color w:val="000000"/>
                        <w:szCs w:val="24"/>
                        <w:lang w:eastAsia="lt-LT"/>
                      </w:rPr>
                      <w:t>13,49</w:t>
                    </w:r>
                  </w:p>
                </w:tc>
                <w:tc>
                  <w:tcPr>
                    <w:tcW w:w="1305" w:type="dxa"/>
                    <w:vAlign w:val="center"/>
                  </w:tcPr>
                  <w:p w14:paraId="78EC278B" w14:textId="77777777">
                    <w:pPr>
                      <w:jc w:val="right"/>
                      <w:rPr>
                        <w:szCs w:val="24"/>
                        <w:lang w:eastAsia="lt-LT"/>
                      </w:rPr>
                    </w:pPr>
                    <w:r>
                      <w:rPr>
                        <w:color w:val="000000"/>
                        <w:szCs w:val="24"/>
                        <w:lang w:eastAsia="lt-LT"/>
                      </w:rPr>
                      <w:t>13,49</w:t>
                    </w:r>
                  </w:p>
                </w:tc>
              </w:tr>
              <w:tr w14:paraId="05BB5BCD" w14:textId="77777777">
                <w:trPr>
                  <w:trHeight w:val="20"/>
                  <w:jc w:val="center"/>
                </w:trPr>
                <w:tc>
                  <w:tcPr>
                    <w:tcW w:w="567" w:type="dxa"/>
                    <w:vAlign w:val="center"/>
                  </w:tcPr>
                  <w:p w14:paraId="5D649BB0" w14:textId="7EBA76D7">
                    <w:pPr>
                      <w:widowControl w:val="0"/>
                      <w:tabs>
                        <w:tab w:val="left" w:pos="720"/>
                      </w:tabs>
                      <w:suppressAutoHyphens/>
                      <w:ind w:left="1134" w:hanging="720"/>
                      <w:jc w:val="center"/>
                      <w:rPr>
                        <w:szCs w:val="24"/>
                      </w:rPr>
                    </w:pPr>
                    <w:r>
                      <w:rPr>
                        <w:szCs w:val="24"/>
                      </w:rPr>
                      <w:t>387.</w:t>
                      <w:tab/>
                    </w:r>
                  </w:p>
                </w:tc>
                <w:tc>
                  <w:tcPr>
                    <w:tcW w:w="3909" w:type="dxa"/>
                    <w:vAlign w:val="center"/>
                  </w:tcPr>
                  <w:p w14:paraId="77B5A41F" w14:textId="77777777">
                    <w:pPr>
                      <w:rPr>
                        <w:color w:val="000000"/>
                        <w:szCs w:val="24"/>
                        <w:lang w:eastAsia="lt-LT"/>
                      </w:rPr>
                    </w:pPr>
                    <w:r>
                      <w:rPr>
                        <w:color w:val="000000"/>
                        <w:szCs w:val="24"/>
                        <w:lang w:eastAsia="lt-LT"/>
                      </w:rPr>
                      <w:t>Kilimėlis guminis 60x90</w:t>
                    </w:r>
                  </w:p>
                </w:tc>
                <w:tc>
                  <w:tcPr>
                    <w:tcW w:w="1191" w:type="dxa"/>
                    <w:vAlign w:val="center"/>
                  </w:tcPr>
                  <w:p w14:paraId="0E663CC4"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0335D64A" w14:textId="77777777">
                    <w:pPr>
                      <w:ind w:left="-113" w:right="-113"/>
                      <w:jc w:val="center"/>
                      <w:rPr>
                        <w:szCs w:val="24"/>
                        <w:lang w:eastAsia="lt-LT"/>
                      </w:rPr>
                    </w:pPr>
                    <w:r>
                      <w:rPr>
                        <w:color w:val="000000"/>
                        <w:szCs w:val="24"/>
                        <w:lang w:eastAsia="lt-LT"/>
                      </w:rPr>
                      <w:t>vnt.</w:t>
                    </w:r>
                  </w:p>
                </w:tc>
                <w:tc>
                  <w:tcPr>
                    <w:tcW w:w="709" w:type="dxa"/>
                    <w:vAlign w:val="center"/>
                  </w:tcPr>
                  <w:p w14:paraId="436A995E" w14:textId="77777777">
                    <w:pPr>
                      <w:jc w:val="center"/>
                      <w:rPr>
                        <w:szCs w:val="24"/>
                        <w:lang w:eastAsia="lt-LT"/>
                      </w:rPr>
                    </w:pPr>
                    <w:r>
                      <w:rPr>
                        <w:color w:val="000000"/>
                        <w:szCs w:val="24"/>
                        <w:lang w:eastAsia="lt-LT"/>
                      </w:rPr>
                      <w:t>1</w:t>
                    </w:r>
                  </w:p>
                </w:tc>
                <w:tc>
                  <w:tcPr>
                    <w:tcW w:w="1077" w:type="dxa"/>
                    <w:vAlign w:val="center"/>
                  </w:tcPr>
                  <w:p w14:paraId="6B8A85BD" w14:textId="77777777">
                    <w:pPr>
                      <w:jc w:val="right"/>
                      <w:rPr>
                        <w:szCs w:val="24"/>
                        <w:lang w:eastAsia="lt-LT"/>
                      </w:rPr>
                    </w:pPr>
                    <w:r>
                      <w:rPr>
                        <w:color w:val="000000"/>
                        <w:szCs w:val="24"/>
                        <w:lang w:eastAsia="lt-LT"/>
                      </w:rPr>
                      <w:t>5,25</w:t>
                    </w:r>
                  </w:p>
                </w:tc>
                <w:tc>
                  <w:tcPr>
                    <w:tcW w:w="1305" w:type="dxa"/>
                    <w:vAlign w:val="center"/>
                  </w:tcPr>
                  <w:p w14:paraId="3C39854B" w14:textId="77777777">
                    <w:pPr>
                      <w:jc w:val="right"/>
                      <w:rPr>
                        <w:szCs w:val="24"/>
                        <w:lang w:eastAsia="lt-LT"/>
                      </w:rPr>
                    </w:pPr>
                    <w:r>
                      <w:rPr>
                        <w:color w:val="000000"/>
                        <w:szCs w:val="24"/>
                        <w:lang w:eastAsia="lt-LT"/>
                      </w:rPr>
                      <w:t>5,25</w:t>
                    </w:r>
                  </w:p>
                </w:tc>
              </w:tr>
              <w:tr w14:paraId="2F42D653" w14:textId="77777777">
                <w:trPr>
                  <w:trHeight w:val="20"/>
                  <w:jc w:val="center"/>
                </w:trPr>
                <w:tc>
                  <w:tcPr>
                    <w:tcW w:w="567" w:type="dxa"/>
                    <w:vAlign w:val="center"/>
                  </w:tcPr>
                  <w:p w14:paraId="7FBD7ADF" w14:textId="42D2D050">
                    <w:pPr>
                      <w:widowControl w:val="0"/>
                      <w:tabs>
                        <w:tab w:val="left" w:pos="720"/>
                      </w:tabs>
                      <w:suppressAutoHyphens/>
                      <w:ind w:left="1134" w:hanging="720"/>
                      <w:jc w:val="center"/>
                      <w:rPr>
                        <w:szCs w:val="24"/>
                      </w:rPr>
                    </w:pPr>
                    <w:r>
                      <w:rPr>
                        <w:szCs w:val="24"/>
                      </w:rPr>
                      <w:t>388.</w:t>
                      <w:tab/>
                    </w:r>
                  </w:p>
                </w:tc>
                <w:tc>
                  <w:tcPr>
                    <w:tcW w:w="3909" w:type="dxa"/>
                    <w:vAlign w:val="center"/>
                  </w:tcPr>
                  <w:p w14:paraId="231FAE15" w14:textId="77777777">
                    <w:pPr>
                      <w:rPr>
                        <w:color w:val="000000"/>
                        <w:szCs w:val="24"/>
                        <w:lang w:eastAsia="lt-LT"/>
                      </w:rPr>
                    </w:pPr>
                    <w:r>
                      <w:rPr>
                        <w:color w:val="000000"/>
                        <w:szCs w:val="24"/>
                        <w:lang w:eastAsia="lt-LT"/>
                      </w:rPr>
                      <w:t>Kilimėlis guminis 60x90</w:t>
                    </w:r>
                  </w:p>
                </w:tc>
                <w:tc>
                  <w:tcPr>
                    <w:tcW w:w="1191" w:type="dxa"/>
                    <w:vAlign w:val="center"/>
                  </w:tcPr>
                  <w:p w14:paraId="116612DB"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13EE0A04" w14:textId="77777777">
                    <w:pPr>
                      <w:ind w:left="-113" w:right="-113"/>
                      <w:jc w:val="center"/>
                      <w:rPr>
                        <w:szCs w:val="24"/>
                        <w:lang w:eastAsia="lt-LT"/>
                      </w:rPr>
                    </w:pPr>
                    <w:r>
                      <w:rPr>
                        <w:color w:val="000000"/>
                        <w:szCs w:val="24"/>
                        <w:lang w:eastAsia="lt-LT"/>
                      </w:rPr>
                      <w:t>vnt.</w:t>
                    </w:r>
                  </w:p>
                </w:tc>
                <w:tc>
                  <w:tcPr>
                    <w:tcW w:w="709" w:type="dxa"/>
                    <w:vAlign w:val="center"/>
                  </w:tcPr>
                  <w:p w14:paraId="2E03069C" w14:textId="77777777">
                    <w:pPr>
                      <w:jc w:val="center"/>
                      <w:rPr>
                        <w:szCs w:val="24"/>
                        <w:lang w:eastAsia="lt-LT"/>
                      </w:rPr>
                    </w:pPr>
                    <w:r>
                      <w:rPr>
                        <w:color w:val="000000"/>
                        <w:szCs w:val="24"/>
                        <w:lang w:eastAsia="lt-LT"/>
                      </w:rPr>
                      <w:t>1</w:t>
                    </w:r>
                  </w:p>
                </w:tc>
                <w:tc>
                  <w:tcPr>
                    <w:tcW w:w="1077" w:type="dxa"/>
                    <w:vAlign w:val="center"/>
                  </w:tcPr>
                  <w:p w14:paraId="45214944" w14:textId="77777777">
                    <w:pPr>
                      <w:jc w:val="right"/>
                      <w:rPr>
                        <w:szCs w:val="24"/>
                        <w:lang w:eastAsia="lt-LT"/>
                      </w:rPr>
                    </w:pPr>
                    <w:r>
                      <w:rPr>
                        <w:color w:val="000000"/>
                        <w:szCs w:val="24"/>
                        <w:lang w:eastAsia="lt-LT"/>
                      </w:rPr>
                      <w:t>8,49</w:t>
                    </w:r>
                  </w:p>
                </w:tc>
                <w:tc>
                  <w:tcPr>
                    <w:tcW w:w="1305" w:type="dxa"/>
                    <w:vAlign w:val="center"/>
                  </w:tcPr>
                  <w:p w14:paraId="29049131" w14:textId="77777777">
                    <w:pPr>
                      <w:jc w:val="right"/>
                      <w:rPr>
                        <w:szCs w:val="24"/>
                        <w:lang w:eastAsia="lt-LT"/>
                      </w:rPr>
                    </w:pPr>
                    <w:r>
                      <w:rPr>
                        <w:color w:val="000000"/>
                        <w:szCs w:val="24"/>
                        <w:lang w:eastAsia="lt-LT"/>
                      </w:rPr>
                      <w:t>8,49</w:t>
                    </w:r>
                  </w:p>
                </w:tc>
              </w:tr>
              <w:tr w14:paraId="45AF8602" w14:textId="77777777">
                <w:trPr>
                  <w:trHeight w:val="20"/>
                  <w:jc w:val="center"/>
                </w:trPr>
                <w:tc>
                  <w:tcPr>
                    <w:tcW w:w="567" w:type="dxa"/>
                    <w:vAlign w:val="center"/>
                  </w:tcPr>
                  <w:p w14:paraId="3224F99B" w14:textId="0FA3ADB0">
                    <w:pPr>
                      <w:widowControl w:val="0"/>
                      <w:tabs>
                        <w:tab w:val="left" w:pos="720"/>
                      </w:tabs>
                      <w:suppressAutoHyphens/>
                      <w:ind w:left="1134" w:hanging="720"/>
                      <w:jc w:val="center"/>
                      <w:rPr>
                        <w:szCs w:val="24"/>
                      </w:rPr>
                    </w:pPr>
                    <w:r>
                      <w:rPr>
                        <w:szCs w:val="24"/>
                      </w:rPr>
                      <w:t>389.</w:t>
                      <w:tab/>
                    </w:r>
                  </w:p>
                </w:tc>
                <w:tc>
                  <w:tcPr>
                    <w:tcW w:w="3909" w:type="dxa"/>
                    <w:vAlign w:val="center"/>
                  </w:tcPr>
                  <w:p w14:paraId="4F8885C6" w14:textId="77777777">
                    <w:pPr>
                      <w:rPr>
                        <w:color w:val="000000"/>
                        <w:szCs w:val="24"/>
                        <w:lang w:eastAsia="lt-LT"/>
                      </w:rPr>
                    </w:pPr>
                    <w:r>
                      <w:rPr>
                        <w:color w:val="000000"/>
                        <w:szCs w:val="24"/>
                        <w:lang w:eastAsia="lt-LT"/>
                      </w:rPr>
                      <w:t>Kilimėlis pjaustymui dvipusis</w:t>
                    </w:r>
                  </w:p>
                </w:tc>
                <w:tc>
                  <w:tcPr>
                    <w:tcW w:w="1191" w:type="dxa"/>
                    <w:vAlign w:val="center"/>
                  </w:tcPr>
                  <w:p w14:paraId="4380EE4C"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4442ACA1" w14:textId="77777777">
                    <w:pPr>
                      <w:ind w:left="-113" w:right="-113"/>
                      <w:jc w:val="center"/>
                      <w:rPr>
                        <w:szCs w:val="24"/>
                        <w:lang w:eastAsia="lt-LT"/>
                      </w:rPr>
                    </w:pPr>
                    <w:r>
                      <w:rPr>
                        <w:color w:val="000000"/>
                        <w:szCs w:val="24"/>
                        <w:lang w:eastAsia="lt-LT"/>
                      </w:rPr>
                      <w:t>vnt.</w:t>
                    </w:r>
                  </w:p>
                </w:tc>
                <w:tc>
                  <w:tcPr>
                    <w:tcW w:w="709" w:type="dxa"/>
                    <w:vAlign w:val="center"/>
                  </w:tcPr>
                  <w:p w14:paraId="4CE58038" w14:textId="77777777">
                    <w:pPr>
                      <w:jc w:val="center"/>
                      <w:rPr>
                        <w:szCs w:val="24"/>
                        <w:lang w:eastAsia="lt-LT"/>
                      </w:rPr>
                    </w:pPr>
                    <w:r>
                      <w:rPr>
                        <w:color w:val="000000"/>
                        <w:szCs w:val="24"/>
                        <w:lang w:eastAsia="lt-LT"/>
                      </w:rPr>
                      <w:t>2</w:t>
                    </w:r>
                  </w:p>
                </w:tc>
                <w:tc>
                  <w:tcPr>
                    <w:tcW w:w="1077" w:type="dxa"/>
                    <w:vAlign w:val="center"/>
                  </w:tcPr>
                  <w:p w14:paraId="1B74B51E" w14:textId="77777777">
                    <w:pPr>
                      <w:jc w:val="right"/>
                      <w:rPr>
                        <w:szCs w:val="24"/>
                        <w:lang w:eastAsia="lt-LT"/>
                      </w:rPr>
                    </w:pPr>
                    <w:r>
                      <w:rPr>
                        <w:color w:val="000000"/>
                        <w:szCs w:val="24"/>
                        <w:lang w:eastAsia="lt-LT"/>
                      </w:rPr>
                      <w:t>14,85</w:t>
                    </w:r>
                  </w:p>
                </w:tc>
                <w:tc>
                  <w:tcPr>
                    <w:tcW w:w="1305" w:type="dxa"/>
                    <w:vAlign w:val="center"/>
                  </w:tcPr>
                  <w:p w14:paraId="67551264" w14:textId="77777777">
                    <w:pPr>
                      <w:jc w:val="right"/>
                      <w:rPr>
                        <w:szCs w:val="24"/>
                        <w:lang w:eastAsia="lt-LT"/>
                      </w:rPr>
                    </w:pPr>
                    <w:r>
                      <w:rPr>
                        <w:color w:val="000000"/>
                        <w:szCs w:val="24"/>
                        <w:lang w:eastAsia="lt-LT"/>
                      </w:rPr>
                      <w:t>29,70</w:t>
                    </w:r>
                  </w:p>
                </w:tc>
              </w:tr>
              <w:tr w14:paraId="0513FD98" w14:textId="77777777">
                <w:trPr>
                  <w:trHeight w:val="20"/>
                  <w:jc w:val="center"/>
                </w:trPr>
                <w:tc>
                  <w:tcPr>
                    <w:tcW w:w="567" w:type="dxa"/>
                    <w:vAlign w:val="center"/>
                  </w:tcPr>
                  <w:p w14:paraId="79B4C1FB" w14:textId="3313683A">
                    <w:pPr>
                      <w:widowControl w:val="0"/>
                      <w:tabs>
                        <w:tab w:val="left" w:pos="720"/>
                      </w:tabs>
                      <w:suppressAutoHyphens/>
                      <w:ind w:left="1134" w:hanging="720"/>
                      <w:jc w:val="center"/>
                      <w:rPr>
                        <w:szCs w:val="24"/>
                      </w:rPr>
                    </w:pPr>
                    <w:r>
                      <w:rPr>
                        <w:szCs w:val="24"/>
                      </w:rPr>
                      <w:t>390.</w:t>
                      <w:tab/>
                    </w:r>
                  </w:p>
                </w:tc>
                <w:tc>
                  <w:tcPr>
                    <w:tcW w:w="3909" w:type="dxa"/>
                    <w:vAlign w:val="center"/>
                  </w:tcPr>
                  <w:p w14:paraId="2682B06C" w14:textId="77777777">
                    <w:pPr>
                      <w:rPr>
                        <w:color w:val="000000"/>
                        <w:szCs w:val="24"/>
                        <w:lang w:eastAsia="lt-LT"/>
                      </w:rPr>
                    </w:pPr>
                    <w:r>
                      <w:rPr>
                        <w:color w:val="000000"/>
                        <w:szCs w:val="24"/>
                        <w:lang w:eastAsia="lt-LT"/>
                      </w:rPr>
                      <w:t>Kilimėlis pjaustymui dvipusis</w:t>
                    </w:r>
                  </w:p>
                </w:tc>
                <w:tc>
                  <w:tcPr>
                    <w:tcW w:w="1191" w:type="dxa"/>
                    <w:vAlign w:val="center"/>
                  </w:tcPr>
                  <w:p w14:paraId="7EB6EAFC"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4A61B7E3" w14:textId="77777777">
                    <w:pPr>
                      <w:ind w:left="-113" w:right="-113"/>
                      <w:jc w:val="center"/>
                      <w:rPr>
                        <w:szCs w:val="24"/>
                        <w:lang w:eastAsia="lt-LT"/>
                      </w:rPr>
                    </w:pPr>
                    <w:r>
                      <w:rPr>
                        <w:color w:val="000000"/>
                        <w:szCs w:val="24"/>
                        <w:lang w:eastAsia="lt-LT"/>
                      </w:rPr>
                      <w:t>vnt.</w:t>
                    </w:r>
                  </w:p>
                </w:tc>
                <w:tc>
                  <w:tcPr>
                    <w:tcW w:w="709" w:type="dxa"/>
                    <w:vAlign w:val="center"/>
                  </w:tcPr>
                  <w:p w14:paraId="21D86080" w14:textId="77777777">
                    <w:pPr>
                      <w:jc w:val="center"/>
                      <w:rPr>
                        <w:szCs w:val="24"/>
                        <w:lang w:eastAsia="lt-LT"/>
                      </w:rPr>
                    </w:pPr>
                    <w:r>
                      <w:rPr>
                        <w:color w:val="000000"/>
                        <w:szCs w:val="24"/>
                        <w:lang w:eastAsia="lt-LT"/>
                      </w:rPr>
                      <w:t>2</w:t>
                    </w:r>
                  </w:p>
                </w:tc>
                <w:tc>
                  <w:tcPr>
                    <w:tcW w:w="1077" w:type="dxa"/>
                    <w:vAlign w:val="center"/>
                  </w:tcPr>
                  <w:p w14:paraId="04FACA99" w14:textId="77777777">
                    <w:pPr>
                      <w:jc w:val="right"/>
                      <w:rPr>
                        <w:szCs w:val="24"/>
                        <w:lang w:eastAsia="lt-LT"/>
                      </w:rPr>
                    </w:pPr>
                    <w:r>
                      <w:rPr>
                        <w:color w:val="000000"/>
                        <w:szCs w:val="24"/>
                        <w:lang w:eastAsia="lt-LT"/>
                      </w:rPr>
                      <w:t>26,55</w:t>
                    </w:r>
                  </w:p>
                </w:tc>
                <w:tc>
                  <w:tcPr>
                    <w:tcW w:w="1305" w:type="dxa"/>
                    <w:vAlign w:val="center"/>
                  </w:tcPr>
                  <w:p w14:paraId="243AF69F" w14:textId="77777777">
                    <w:pPr>
                      <w:jc w:val="right"/>
                      <w:rPr>
                        <w:szCs w:val="24"/>
                        <w:lang w:eastAsia="lt-LT"/>
                      </w:rPr>
                    </w:pPr>
                    <w:r>
                      <w:rPr>
                        <w:color w:val="000000"/>
                        <w:szCs w:val="24"/>
                        <w:lang w:eastAsia="lt-LT"/>
                      </w:rPr>
                      <w:t>53,10</w:t>
                    </w:r>
                  </w:p>
                </w:tc>
              </w:tr>
              <w:tr w14:paraId="03834A4E" w14:textId="77777777">
                <w:trPr>
                  <w:trHeight w:val="20"/>
                  <w:jc w:val="center"/>
                </w:trPr>
                <w:tc>
                  <w:tcPr>
                    <w:tcW w:w="567" w:type="dxa"/>
                    <w:vAlign w:val="center"/>
                  </w:tcPr>
                  <w:p w14:paraId="6AF45CCC" w14:textId="096FBBE7">
                    <w:pPr>
                      <w:widowControl w:val="0"/>
                      <w:tabs>
                        <w:tab w:val="left" w:pos="720"/>
                      </w:tabs>
                      <w:suppressAutoHyphens/>
                      <w:ind w:left="1134" w:hanging="720"/>
                      <w:jc w:val="center"/>
                      <w:rPr>
                        <w:szCs w:val="24"/>
                      </w:rPr>
                    </w:pPr>
                    <w:r>
                      <w:rPr>
                        <w:szCs w:val="24"/>
                      </w:rPr>
                      <w:t>391.</w:t>
                      <w:tab/>
                    </w:r>
                  </w:p>
                </w:tc>
                <w:tc>
                  <w:tcPr>
                    <w:tcW w:w="3909" w:type="dxa"/>
                    <w:vAlign w:val="center"/>
                  </w:tcPr>
                  <w:p w14:paraId="3B99013C" w14:textId="77777777">
                    <w:pPr>
                      <w:rPr>
                        <w:color w:val="000000"/>
                        <w:szCs w:val="24"/>
                        <w:lang w:eastAsia="lt-LT"/>
                      </w:rPr>
                    </w:pPr>
                    <w:r>
                      <w:rPr>
                        <w:color w:val="000000"/>
                        <w:szCs w:val="24"/>
                        <w:lang w:eastAsia="lt-LT"/>
                      </w:rPr>
                      <w:t>Kilimėlis pjaustymui dvipusis</w:t>
                    </w:r>
                  </w:p>
                </w:tc>
                <w:tc>
                  <w:tcPr>
                    <w:tcW w:w="1191" w:type="dxa"/>
                    <w:vAlign w:val="center"/>
                  </w:tcPr>
                  <w:p w14:paraId="77D12FD6"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2F252B2A" w14:textId="77777777">
                    <w:pPr>
                      <w:ind w:left="-113" w:right="-113"/>
                      <w:jc w:val="center"/>
                      <w:rPr>
                        <w:szCs w:val="24"/>
                        <w:lang w:eastAsia="lt-LT"/>
                      </w:rPr>
                    </w:pPr>
                    <w:r>
                      <w:rPr>
                        <w:color w:val="000000"/>
                        <w:szCs w:val="24"/>
                        <w:lang w:eastAsia="lt-LT"/>
                      </w:rPr>
                      <w:t>vnt.</w:t>
                    </w:r>
                  </w:p>
                </w:tc>
                <w:tc>
                  <w:tcPr>
                    <w:tcW w:w="709" w:type="dxa"/>
                    <w:vAlign w:val="center"/>
                  </w:tcPr>
                  <w:p w14:paraId="3FF5BF01" w14:textId="77777777">
                    <w:pPr>
                      <w:jc w:val="center"/>
                      <w:rPr>
                        <w:szCs w:val="24"/>
                        <w:lang w:eastAsia="lt-LT"/>
                      </w:rPr>
                    </w:pPr>
                    <w:r>
                      <w:rPr>
                        <w:color w:val="000000"/>
                        <w:szCs w:val="24"/>
                        <w:lang w:eastAsia="lt-LT"/>
                      </w:rPr>
                      <w:t>8</w:t>
                    </w:r>
                  </w:p>
                </w:tc>
                <w:tc>
                  <w:tcPr>
                    <w:tcW w:w="1077" w:type="dxa"/>
                    <w:vAlign w:val="center"/>
                  </w:tcPr>
                  <w:p w14:paraId="51AD4D8C" w14:textId="77777777">
                    <w:pPr>
                      <w:jc w:val="right"/>
                      <w:rPr>
                        <w:szCs w:val="24"/>
                        <w:lang w:eastAsia="lt-LT"/>
                      </w:rPr>
                    </w:pPr>
                    <w:r>
                      <w:rPr>
                        <w:color w:val="000000"/>
                        <w:szCs w:val="24"/>
                        <w:lang w:eastAsia="lt-LT"/>
                      </w:rPr>
                      <w:t>25,00</w:t>
                    </w:r>
                  </w:p>
                </w:tc>
                <w:tc>
                  <w:tcPr>
                    <w:tcW w:w="1305" w:type="dxa"/>
                    <w:vAlign w:val="center"/>
                  </w:tcPr>
                  <w:p w14:paraId="0084D8F1" w14:textId="77777777">
                    <w:pPr>
                      <w:jc w:val="right"/>
                      <w:rPr>
                        <w:szCs w:val="24"/>
                        <w:lang w:eastAsia="lt-LT"/>
                      </w:rPr>
                    </w:pPr>
                    <w:r>
                      <w:rPr>
                        <w:color w:val="000000"/>
                        <w:szCs w:val="24"/>
                        <w:lang w:eastAsia="lt-LT"/>
                      </w:rPr>
                      <w:t>200,00</w:t>
                    </w:r>
                  </w:p>
                </w:tc>
              </w:tr>
              <w:tr w14:paraId="1654945F" w14:textId="77777777">
                <w:trPr>
                  <w:trHeight w:val="20"/>
                  <w:jc w:val="center"/>
                </w:trPr>
                <w:tc>
                  <w:tcPr>
                    <w:tcW w:w="567" w:type="dxa"/>
                    <w:vAlign w:val="center"/>
                  </w:tcPr>
                  <w:p w14:paraId="5EC64104" w14:textId="1A9927AB">
                    <w:pPr>
                      <w:widowControl w:val="0"/>
                      <w:tabs>
                        <w:tab w:val="left" w:pos="720"/>
                      </w:tabs>
                      <w:suppressAutoHyphens/>
                      <w:ind w:left="1134" w:hanging="720"/>
                      <w:jc w:val="center"/>
                      <w:rPr>
                        <w:szCs w:val="24"/>
                      </w:rPr>
                    </w:pPr>
                    <w:r>
                      <w:rPr>
                        <w:szCs w:val="24"/>
                      </w:rPr>
                      <w:t>392.</w:t>
                      <w:tab/>
                    </w:r>
                  </w:p>
                </w:tc>
                <w:tc>
                  <w:tcPr>
                    <w:tcW w:w="3909" w:type="dxa"/>
                    <w:vAlign w:val="center"/>
                  </w:tcPr>
                  <w:p w14:paraId="76B92201" w14:textId="77777777">
                    <w:pPr>
                      <w:rPr>
                        <w:color w:val="000000"/>
                        <w:szCs w:val="24"/>
                        <w:lang w:eastAsia="lt-LT"/>
                      </w:rPr>
                    </w:pPr>
                    <w:r>
                      <w:rPr>
                        <w:color w:val="000000"/>
                        <w:szCs w:val="24"/>
                        <w:lang w:eastAsia="lt-LT"/>
                      </w:rPr>
                      <w:t>Kiliminė danga, dirbtinė žolė</w:t>
                    </w:r>
                  </w:p>
                </w:tc>
                <w:tc>
                  <w:tcPr>
                    <w:tcW w:w="1191" w:type="dxa"/>
                    <w:vAlign w:val="center"/>
                  </w:tcPr>
                  <w:p w14:paraId="375A825D" w14:textId="77777777">
                    <w:pPr>
                      <w:ind w:left="-113" w:right="-113"/>
                      <w:jc w:val="center"/>
                      <w:rPr>
                        <w:spacing w:val="-4"/>
                        <w:szCs w:val="24"/>
                        <w:lang w:eastAsia="lt-LT"/>
                      </w:rPr>
                    </w:pPr>
                    <w:r>
                      <w:rPr>
                        <w:color w:val="000000"/>
                        <w:spacing w:val="-4"/>
                        <w:szCs w:val="24"/>
                        <w:lang w:eastAsia="lt-LT"/>
                      </w:rPr>
                      <w:t>2024-05-30</w:t>
                    </w:r>
                  </w:p>
                </w:tc>
                <w:tc>
                  <w:tcPr>
                    <w:tcW w:w="821" w:type="dxa"/>
                    <w:vAlign w:val="center"/>
                  </w:tcPr>
                  <w:p w14:paraId="26480952" w14:textId="77777777">
                    <w:pPr>
                      <w:ind w:left="-113" w:right="-113"/>
                      <w:jc w:val="center"/>
                      <w:rPr>
                        <w:szCs w:val="24"/>
                        <w:lang w:eastAsia="lt-LT"/>
                      </w:rPr>
                    </w:pPr>
                    <w:r>
                      <w:rPr>
                        <w:color w:val="000000"/>
                        <w:szCs w:val="24"/>
                        <w:lang w:eastAsia="lt-LT"/>
                      </w:rPr>
                      <w:t>m2</w:t>
                    </w:r>
                  </w:p>
                </w:tc>
                <w:tc>
                  <w:tcPr>
                    <w:tcW w:w="709" w:type="dxa"/>
                    <w:vAlign w:val="center"/>
                  </w:tcPr>
                  <w:p w14:paraId="349A58F8" w14:textId="77777777">
                    <w:pPr>
                      <w:jc w:val="center"/>
                      <w:rPr>
                        <w:szCs w:val="24"/>
                        <w:lang w:eastAsia="lt-LT"/>
                      </w:rPr>
                    </w:pPr>
                    <w:r>
                      <w:rPr>
                        <w:color w:val="000000"/>
                        <w:szCs w:val="24"/>
                        <w:lang w:eastAsia="lt-LT"/>
                      </w:rPr>
                      <w:t>100</w:t>
                    </w:r>
                  </w:p>
                </w:tc>
                <w:tc>
                  <w:tcPr>
                    <w:tcW w:w="1077" w:type="dxa"/>
                    <w:vAlign w:val="center"/>
                  </w:tcPr>
                  <w:p w14:paraId="2053F531" w14:textId="77777777">
                    <w:pPr>
                      <w:jc w:val="right"/>
                      <w:rPr>
                        <w:szCs w:val="24"/>
                        <w:lang w:eastAsia="lt-LT"/>
                      </w:rPr>
                    </w:pPr>
                    <w:r>
                      <w:rPr>
                        <w:color w:val="000000"/>
                        <w:szCs w:val="24"/>
                        <w:lang w:eastAsia="lt-LT"/>
                      </w:rPr>
                      <w:t>10,69</w:t>
                    </w:r>
                  </w:p>
                </w:tc>
                <w:tc>
                  <w:tcPr>
                    <w:tcW w:w="1305" w:type="dxa"/>
                    <w:vAlign w:val="center"/>
                  </w:tcPr>
                  <w:p w14:paraId="4FF21D22" w14:textId="77777777">
                    <w:pPr>
                      <w:jc w:val="right"/>
                      <w:rPr>
                        <w:szCs w:val="24"/>
                        <w:lang w:eastAsia="lt-LT"/>
                      </w:rPr>
                    </w:pPr>
                    <w:r>
                      <w:rPr>
                        <w:color w:val="000000"/>
                        <w:szCs w:val="24"/>
                        <w:lang w:eastAsia="lt-LT"/>
                      </w:rPr>
                      <w:t>1 069,00</w:t>
                    </w:r>
                  </w:p>
                </w:tc>
              </w:tr>
              <w:tr w14:paraId="01608285" w14:textId="77777777">
                <w:trPr>
                  <w:trHeight w:val="20"/>
                  <w:jc w:val="center"/>
                </w:trPr>
                <w:tc>
                  <w:tcPr>
                    <w:tcW w:w="567" w:type="dxa"/>
                    <w:vAlign w:val="center"/>
                  </w:tcPr>
                  <w:p w14:paraId="45CCAD05" w14:textId="098F0429">
                    <w:pPr>
                      <w:widowControl w:val="0"/>
                      <w:tabs>
                        <w:tab w:val="left" w:pos="720"/>
                      </w:tabs>
                      <w:suppressAutoHyphens/>
                      <w:ind w:left="1134" w:hanging="720"/>
                      <w:jc w:val="center"/>
                      <w:rPr>
                        <w:szCs w:val="24"/>
                      </w:rPr>
                    </w:pPr>
                    <w:r>
                      <w:rPr>
                        <w:szCs w:val="24"/>
                      </w:rPr>
                      <w:t>393.</w:t>
                      <w:tab/>
                    </w:r>
                  </w:p>
                </w:tc>
                <w:tc>
                  <w:tcPr>
                    <w:tcW w:w="3909" w:type="dxa"/>
                    <w:vAlign w:val="center"/>
                  </w:tcPr>
                  <w:p w14:paraId="58166E9C" w14:textId="77777777">
                    <w:pPr>
                      <w:rPr>
                        <w:color w:val="000000"/>
                        <w:szCs w:val="24"/>
                        <w:lang w:eastAsia="lt-LT"/>
                      </w:rPr>
                    </w:pPr>
                    <w:r>
                      <w:rPr>
                        <w:color w:val="000000"/>
                        <w:szCs w:val="24"/>
                        <w:lang w:eastAsia="lt-LT"/>
                      </w:rPr>
                      <w:t xml:space="preserve">Kilnojama garso sistema  450W su USB, MP3</w:t>
                    </w:r>
                  </w:p>
                </w:tc>
                <w:tc>
                  <w:tcPr>
                    <w:tcW w:w="1191" w:type="dxa"/>
                    <w:vAlign w:val="center"/>
                  </w:tcPr>
                  <w:p w14:paraId="6F9E2FAF"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229844B0" w14:textId="77777777">
                    <w:pPr>
                      <w:ind w:left="-113" w:right="-113"/>
                      <w:jc w:val="center"/>
                      <w:rPr>
                        <w:szCs w:val="24"/>
                        <w:lang w:eastAsia="lt-LT"/>
                      </w:rPr>
                    </w:pPr>
                    <w:r>
                      <w:rPr>
                        <w:color w:val="000000"/>
                        <w:szCs w:val="24"/>
                        <w:lang w:eastAsia="lt-LT"/>
                      </w:rPr>
                      <w:t>vnt.</w:t>
                    </w:r>
                  </w:p>
                </w:tc>
                <w:tc>
                  <w:tcPr>
                    <w:tcW w:w="709" w:type="dxa"/>
                    <w:vAlign w:val="center"/>
                  </w:tcPr>
                  <w:p w14:paraId="468FCE02" w14:textId="77777777">
                    <w:pPr>
                      <w:jc w:val="center"/>
                      <w:rPr>
                        <w:szCs w:val="24"/>
                        <w:lang w:eastAsia="lt-LT"/>
                      </w:rPr>
                    </w:pPr>
                    <w:r>
                      <w:rPr>
                        <w:color w:val="000000"/>
                        <w:szCs w:val="24"/>
                        <w:lang w:eastAsia="lt-LT"/>
                      </w:rPr>
                      <w:t>1</w:t>
                    </w:r>
                  </w:p>
                </w:tc>
                <w:tc>
                  <w:tcPr>
                    <w:tcW w:w="1077" w:type="dxa"/>
                    <w:vAlign w:val="center"/>
                  </w:tcPr>
                  <w:p w14:paraId="15DEF3CD" w14:textId="77777777">
                    <w:pPr>
                      <w:jc w:val="right"/>
                      <w:rPr>
                        <w:szCs w:val="24"/>
                        <w:lang w:eastAsia="lt-LT"/>
                      </w:rPr>
                    </w:pPr>
                    <w:r>
                      <w:rPr>
                        <w:color w:val="000000"/>
                        <w:szCs w:val="24"/>
                        <w:lang w:eastAsia="lt-LT"/>
                      </w:rPr>
                      <w:t>359,10</w:t>
                    </w:r>
                  </w:p>
                </w:tc>
                <w:tc>
                  <w:tcPr>
                    <w:tcW w:w="1305" w:type="dxa"/>
                    <w:vAlign w:val="center"/>
                  </w:tcPr>
                  <w:p w14:paraId="253BC77B" w14:textId="77777777">
                    <w:pPr>
                      <w:jc w:val="right"/>
                      <w:rPr>
                        <w:szCs w:val="24"/>
                        <w:lang w:eastAsia="lt-LT"/>
                      </w:rPr>
                    </w:pPr>
                    <w:r>
                      <w:rPr>
                        <w:color w:val="000000"/>
                        <w:szCs w:val="24"/>
                        <w:lang w:eastAsia="lt-LT"/>
                      </w:rPr>
                      <w:t>359,10</w:t>
                    </w:r>
                  </w:p>
                </w:tc>
              </w:tr>
              <w:tr w14:paraId="4122FE5A" w14:textId="77777777">
                <w:trPr>
                  <w:trHeight w:val="20"/>
                  <w:jc w:val="center"/>
                </w:trPr>
                <w:tc>
                  <w:tcPr>
                    <w:tcW w:w="567" w:type="dxa"/>
                    <w:vAlign w:val="center"/>
                  </w:tcPr>
                  <w:p w14:paraId="6E7BCAB5" w14:textId="70004BCB">
                    <w:pPr>
                      <w:widowControl w:val="0"/>
                      <w:tabs>
                        <w:tab w:val="left" w:pos="720"/>
                      </w:tabs>
                      <w:suppressAutoHyphens/>
                      <w:ind w:left="1134" w:hanging="720"/>
                      <w:jc w:val="center"/>
                      <w:rPr>
                        <w:szCs w:val="24"/>
                      </w:rPr>
                    </w:pPr>
                    <w:r>
                      <w:rPr>
                        <w:szCs w:val="24"/>
                      </w:rPr>
                      <w:t>394.</w:t>
                      <w:tab/>
                    </w:r>
                  </w:p>
                </w:tc>
                <w:tc>
                  <w:tcPr>
                    <w:tcW w:w="3909" w:type="dxa"/>
                    <w:vAlign w:val="center"/>
                  </w:tcPr>
                  <w:p w14:paraId="1E1C69E8" w14:textId="77777777">
                    <w:pPr>
                      <w:rPr>
                        <w:color w:val="000000"/>
                        <w:szCs w:val="24"/>
                        <w:lang w:eastAsia="lt-LT"/>
                      </w:rPr>
                    </w:pPr>
                    <w:r>
                      <w:rPr>
                        <w:color w:val="000000"/>
                        <w:szCs w:val="24"/>
                        <w:lang w:eastAsia="lt-LT"/>
                      </w:rPr>
                      <w:t>Kirtiklis ledo su mediniu kotu</w:t>
                    </w:r>
                  </w:p>
                </w:tc>
                <w:tc>
                  <w:tcPr>
                    <w:tcW w:w="1191" w:type="dxa"/>
                    <w:vAlign w:val="center"/>
                  </w:tcPr>
                  <w:p w14:paraId="4317BABA" w14:textId="77777777">
                    <w:pPr>
                      <w:ind w:left="-113" w:right="-113"/>
                      <w:jc w:val="center"/>
                      <w:rPr>
                        <w:spacing w:val="-4"/>
                        <w:szCs w:val="24"/>
                        <w:lang w:eastAsia="lt-LT"/>
                      </w:rPr>
                    </w:pPr>
                    <w:r>
                      <w:rPr>
                        <w:color w:val="000000"/>
                        <w:spacing w:val="-4"/>
                        <w:szCs w:val="24"/>
                        <w:lang w:eastAsia="lt-LT"/>
                      </w:rPr>
                      <w:t>2015-11-30</w:t>
                    </w:r>
                  </w:p>
                </w:tc>
                <w:tc>
                  <w:tcPr>
                    <w:tcW w:w="821" w:type="dxa"/>
                    <w:vAlign w:val="center"/>
                  </w:tcPr>
                  <w:p w14:paraId="00635C6C" w14:textId="77777777">
                    <w:pPr>
                      <w:ind w:left="-113" w:right="-113"/>
                      <w:jc w:val="center"/>
                      <w:rPr>
                        <w:szCs w:val="24"/>
                        <w:lang w:eastAsia="lt-LT"/>
                      </w:rPr>
                    </w:pPr>
                    <w:r>
                      <w:rPr>
                        <w:color w:val="000000"/>
                        <w:szCs w:val="24"/>
                        <w:lang w:eastAsia="lt-LT"/>
                      </w:rPr>
                      <w:t>vnt.</w:t>
                    </w:r>
                  </w:p>
                </w:tc>
                <w:tc>
                  <w:tcPr>
                    <w:tcW w:w="709" w:type="dxa"/>
                    <w:vAlign w:val="center"/>
                  </w:tcPr>
                  <w:p w14:paraId="7EDD4F75" w14:textId="77777777">
                    <w:pPr>
                      <w:jc w:val="center"/>
                      <w:rPr>
                        <w:szCs w:val="24"/>
                        <w:lang w:eastAsia="lt-LT"/>
                      </w:rPr>
                    </w:pPr>
                    <w:r>
                      <w:rPr>
                        <w:color w:val="000000"/>
                        <w:szCs w:val="24"/>
                        <w:lang w:eastAsia="lt-LT"/>
                      </w:rPr>
                      <w:t>1</w:t>
                    </w:r>
                  </w:p>
                </w:tc>
                <w:tc>
                  <w:tcPr>
                    <w:tcW w:w="1077" w:type="dxa"/>
                    <w:vAlign w:val="center"/>
                  </w:tcPr>
                  <w:p w14:paraId="0B3E2C80" w14:textId="77777777">
                    <w:pPr>
                      <w:jc w:val="right"/>
                      <w:rPr>
                        <w:szCs w:val="24"/>
                        <w:lang w:eastAsia="lt-LT"/>
                      </w:rPr>
                    </w:pPr>
                    <w:r>
                      <w:rPr>
                        <w:color w:val="000000"/>
                        <w:szCs w:val="24"/>
                        <w:lang w:eastAsia="lt-LT"/>
                      </w:rPr>
                      <w:t>8,09</w:t>
                    </w:r>
                  </w:p>
                </w:tc>
                <w:tc>
                  <w:tcPr>
                    <w:tcW w:w="1305" w:type="dxa"/>
                    <w:vAlign w:val="center"/>
                  </w:tcPr>
                  <w:p w14:paraId="6B3DE910" w14:textId="77777777">
                    <w:pPr>
                      <w:jc w:val="right"/>
                      <w:rPr>
                        <w:szCs w:val="24"/>
                        <w:lang w:eastAsia="lt-LT"/>
                      </w:rPr>
                    </w:pPr>
                    <w:r>
                      <w:rPr>
                        <w:color w:val="000000"/>
                        <w:szCs w:val="24"/>
                        <w:lang w:eastAsia="lt-LT"/>
                      </w:rPr>
                      <w:t>8,09</w:t>
                    </w:r>
                  </w:p>
                </w:tc>
              </w:tr>
              <w:tr w14:paraId="5EF4DE2C" w14:textId="77777777">
                <w:trPr>
                  <w:trHeight w:val="20"/>
                  <w:jc w:val="center"/>
                </w:trPr>
                <w:tc>
                  <w:tcPr>
                    <w:tcW w:w="567" w:type="dxa"/>
                    <w:vAlign w:val="center"/>
                  </w:tcPr>
                  <w:p w14:paraId="7684A021" w14:textId="237D7E28">
                    <w:pPr>
                      <w:widowControl w:val="0"/>
                      <w:tabs>
                        <w:tab w:val="left" w:pos="720"/>
                      </w:tabs>
                      <w:suppressAutoHyphens/>
                      <w:ind w:left="1134" w:hanging="720"/>
                      <w:jc w:val="center"/>
                      <w:rPr>
                        <w:szCs w:val="24"/>
                      </w:rPr>
                    </w:pPr>
                    <w:r>
                      <w:rPr>
                        <w:szCs w:val="24"/>
                      </w:rPr>
                      <w:t>395.</w:t>
                      <w:tab/>
                    </w:r>
                  </w:p>
                </w:tc>
                <w:tc>
                  <w:tcPr>
                    <w:tcW w:w="3909" w:type="dxa"/>
                    <w:vAlign w:val="center"/>
                  </w:tcPr>
                  <w:p w14:paraId="58FFFF3C" w14:textId="77777777">
                    <w:pPr>
                      <w:rPr>
                        <w:color w:val="000000"/>
                        <w:szCs w:val="24"/>
                        <w:lang w:eastAsia="lt-LT"/>
                      </w:rPr>
                    </w:pPr>
                    <w:r>
                      <w:rPr>
                        <w:color w:val="000000"/>
                        <w:szCs w:val="24"/>
                        <w:lang w:eastAsia="lt-LT"/>
                      </w:rPr>
                      <w:t>Kirvis</w:t>
                    </w:r>
                  </w:p>
                </w:tc>
                <w:tc>
                  <w:tcPr>
                    <w:tcW w:w="1191" w:type="dxa"/>
                    <w:vAlign w:val="center"/>
                  </w:tcPr>
                  <w:p w14:paraId="6FEF745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04F1BC0" w14:textId="77777777">
                    <w:pPr>
                      <w:ind w:left="-113" w:right="-113"/>
                      <w:jc w:val="center"/>
                      <w:rPr>
                        <w:szCs w:val="24"/>
                        <w:lang w:eastAsia="lt-LT"/>
                      </w:rPr>
                    </w:pPr>
                    <w:r>
                      <w:rPr>
                        <w:color w:val="000000"/>
                        <w:szCs w:val="24"/>
                        <w:lang w:eastAsia="lt-LT"/>
                      </w:rPr>
                      <w:t>vnt.</w:t>
                    </w:r>
                  </w:p>
                </w:tc>
                <w:tc>
                  <w:tcPr>
                    <w:tcW w:w="709" w:type="dxa"/>
                    <w:vAlign w:val="center"/>
                  </w:tcPr>
                  <w:p w14:paraId="05E86F31" w14:textId="77777777">
                    <w:pPr>
                      <w:jc w:val="center"/>
                      <w:rPr>
                        <w:szCs w:val="24"/>
                        <w:lang w:eastAsia="lt-LT"/>
                      </w:rPr>
                    </w:pPr>
                    <w:r>
                      <w:rPr>
                        <w:color w:val="000000"/>
                        <w:szCs w:val="24"/>
                        <w:lang w:eastAsia="lt-LT"/>
                      </w:rPr>
                      <w:t>2</w:t>
                    </w:r>
                  </w:p>
                </w:tc>
                <w:tc>
                  <w:tcPr>
                    <w:tcW w:w="1077" w:type="dxa"/>
                    <w:vAlign w:val="center"/>
                  </w:tcPr>
                  <w:p w14:paraId="40FE677E" w14:textId="77777777">
                    <w:pPr>
                      <w:jc w:val="right"/>
                      <w:rPr>
                        <w:szCs w:val="24"/>
                        <w:lang w:eastAsia="lt-LT"/>
                      </w:rPr>
                    </w:pPr>
                    <w:r>
                      <w:rPr>
                        <w:color w:val="000000"/>
                        <w:szCs w:val="24"/>
                        <w:lang w:eastAsia="lt-LT"/>
                      </w:rPr>
                      <w:t>11,59</w:t>
                    </w:r>
                  </w:p>
                </w:tc>
                <w:tc>
                  <w:tcPr>
                    <w:tcW w:w="1305" w:type="dxa"/>
                    <w:vAlign w:val="center"/>
                  </w:tcPr>
                  <w:p w14:paraId="7AD52B8E" w14:textId="77777777">
                    <w:pPr>
                      <w:jc w:val="right"/>
                      <w:rPr>
                        <w:szCs w:val="24"/>
                        <w:lang w:eastAsia="lt-LT"/>
                      </w:rPr>
                    </w:pPr>
                    <w:r>
                      <w:rPr>
                        <w:color w:val="000000"/>
                        <w:szCs w:val="24"/>
                        <w:lang w:eastAsia="lt-LT"/>
                      </w:rPr>
                      <w:t>23,18</w:t>
                    </w:r>
                  </w:p>
                </w:tc>
              </w:tr>
              <w:tr w14:paraId="1A15A487" w14:textId="77777777">
                <w:trPr>
                  <w:trHeight w:val="20"/>
                  <w:jc w:val="center"/>
                </w:trPr>
                <w:tc>
                  <w:tcPr>
                    <w:tcW w:w="567" w:type="dxa"/>
                    <w:vAlign w:val="center"/>
                  </w:tcPr>
                  <w:p w14:paraId="72FC13ED" w14:textId="48DCFE9D">
                    <w:pPr>
                      <w:widowControl w:val="0"/>
                      <w:tabs>
                        <w:tab w:val="left" w:pos="720"/>
                      </w:tabs>
                      <w:suppressAutoHyphens/>
                      <w:ind w:left="1134" w:hanging="720"/>
                      <w:jc w:val="center"/>
                      <w:rPr>
                        <w:szCs w:val="24"/>
                      </w:rPr>
                    </w:pPr>
                    <w:r>
                      <w:rPr>
                        <w:szCs w:val="24"/>
                      </w:rPr>
                      <w:t>396.</w:t>
                      <w:tab/>
                    </w:r>
                  </w:p>
                </w:tc>
                <w:tc>
                  <w:tcPr>
                    <w:tcW w:w="3909" w:type="dxa"/>
                    <w:vAlign w:val="center"/>
                  </w:tcPr>
                  <w:p w14:paraId="4B95520C" w14:textId="77777777">
                    <w:pPr>
                      <w:rPr>
                        <w:color w:val="000000"/>
                        <w:szCs w:val="24"/>
                        <w:lang w:eastAsia="lt-LT"/>
                      </w:rPr>
                    </w:pPr>
                    <w:r>
                      <w:rPr>
                        <w:color w:val="000000"/>
                        <w:szCs w:val="24"/>
                        <w:lang w:eastAsia="lt-LT"/>
                      </w:rPr>
                      <w:t>Kirvis kapojimo 36 cm</w:t>
                    </w:r>
                  </w:p>
                </w:tc>
                <w:tc>
                  <w:tcPr>
                    <w:tcW w:w="1191" w:type="dxa"/>
                    <w:vAlign w:val="center"/>
                  </w:tcPr>
                  <w:p w14:paraId="3A798661"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324FFEB" w14:textId="77777777">
                    <w:pPr>
                      <w:ind w:left="-113" w:right="-113"/>
                      <w:jc w:val="center"/>
                      <w:rPr>
                        <w:szCs w:val="24"/>
                        <w:lang w:eastAsia="lt-LT"/>
                      </w:rPr>
                    </w:pPr>
                    <w:r>
                      <w:rPr>
                        <w:color w:val="000000"/>
                        <w:szCs w:val="24"/>
                        <w:lang w:eastAsia="lt-LT"/>
                      </w:rPr>
                      <w:t>vnt.</w:t>
                    </w:r>
                  </w:p>
                </w:tc>
                <w:tc>
                  <w:tcPr>
                    <w:tcW w:w="709" w:type="dxa"/>
                    <w:vAlign w:val="center"/>
                  </w:tcPr>
                  <w:p w14:paraId="1D7ABB8E" w14:textId="77777777">
                    <w:pPr>
                      <w:jc w:val="center"/>
                      <w:rPr>
                        <w:szCs w:val="24"/>
                        <w:lang w:eastAsia="lt-LT"/>
                      </w:rPr>
                    </w:pPr>
                    <w:r>
                      <w:rPr>
                        <w:color w:val="000000"/>
                        <w:szCs w:val="24"/>
                        <w:lang w:eastAsia="lt-LT"/>
                      </w:rPr>
                      <w:t>1</w:t>
                    </w:r>
                  </w:p>
                </w:tc>
                <w:tc>
                  <w:tcPr>
                    <w:tcW w:w="1077" w:type="dxa"/>
                    <w:vAlign w:val="center"/>
                  </w:tcPr>
                  <w:p w14:paraId="087A009E" w14:textId="77777777">
                    <w:pPr>
                      <w:jc w:val="right"/>
                      <w:rPr>
                        <w:szCs w:val="24"/>
                        <w:lang w:eastAsia="lt-LT"/>
                      </w:rPr>
                    </w:pPr>
                    <w:r>
                      <w:rPr>
                        <w:color w:val="000000"/>
                        <w:szCs w:val="24"/>
                        <w:lang w:eastAsia="lt-LT"/>
                      </w:rPr>
                      <w:t>4,57</w:t>
                    </w:r>
                  </w:p>
                </w:tc>
                <w:tc>
                  <w:tcPr>
                    <w:tcW w:w="1305" w:type="dxa"/>
                    <w:vAlign w:val="center"/>
                  </w:tcPr>
                  <w:p w14:paraId="4B76728F" w14:textId="77777777">
                    <w:pPr>
                      <w:jc w:val="right"/>
                      <w:rPr>
                        <w:szCs w:val="24"/>
                        <w:lang w:eastAsia="lt-LT"/>
                      </w:rPr>
                    </w:pPr>
                    <w:r>
                      <w:rPr>
                        <w:color w:val="000000"/>
                        <w:szCs w:val="24"/>
                        <w:lang w:eastAsia="lt-LT"/>
                      </w:rPr>
                      <w:t>4,57</w:t>
                    </w:r>
                  </w:p>
                </w:tc>
              </w:tr>
              <w:tr w14:paraId="10B12240" w14:textId="77777777">
                <w:trPr>
                  <w:trHeight w:val="20"/>
                  <w:jc w:val="center"/>
                </w:trPr>
                <w:tc>
                  <w:tcPr>
                    <w:tcW w:w="567" w:type="dxa"/>
                    <w:vAlign w:val="center"/>
                  </w:tcPr>
                  <w:p w14:paraId="4B559AF2" w14:textId="34D88DF1">
                    <w:pPr>
                      <w:widowControl w:val="0"/>
                      <w:tabs>
                        <w:tab w:val="left" w:pos="720"/>
                      </w:tabs>
                      <w:suppressAutoHyphens/>
                      <w:ind w:left="1134" w:hanging="720"/>
                      <w:jc w:val="center"/>
                      <w:rPr>
                        <w:szCs w:val="24"/>
                      </w:rPr>
                    </w:pPr>
                    <w:r>
                      <w:rPr>
                        <w:szCs w:val="24"/>
                      </w:rPr>
                      <w:t>397.</w:t>
                      <w:tab/>
                    </w:r>
                  </w:p>
                </w:tc>
                <w:tc>
                  <w:tcPr>
                    <w:tcW w:w="3909" w:type="dxa"/>
                    <w:vAlign w:val="center"/>
                  </w:tcPr>
                  <w:p w14:paraId="2E260FD4" w14:textId="77777777">
                    <w:pPr>
                      <w:rPr>
                        <w:color w:val="000000"/>
                        <w:szCs w:val="24"/>
                        <w:lang w:eastAsia="lt-LT"/>
                      </w:rPr>
                    </w:pPr>
                    <w:r>
                      <w:rPr>
                        <w:color w:val="000000"/>
                        <w:szCs w:val="24"/>
                        <w:lang w:eastAsia="lt-LT"/>
                      </w:rPr>
                      <w:t>Kirvis kapojimo x10</w:t>
                    </w:r>
                  </w:p>
                </w:tc>
                <w:tc>
                  <w:tcPr>
                    <w:tcW w:w="1191" w:type="dxa"/>
                    <w:vAlign w:val="center"/>
                  </w:tcPr>
                  <w:p w14:paraId="053A10A9"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1F9DD24D" w14:textId="77777777">
                    <w:pPr>
                      <w:ind w:left="-113" w:right="-113"/>
                      <w:jc w:val="center"/>
                      <w:rPr>
                        <w:szCs w:val="24"/>
                        <w:lang w:eastAsia="lt-LT"/>
                      </w:rPr>
                    </w:pPr>
                    <w:r>
                      <w:rPr>
                        <w:color w:val="000000"/>
                        <w:szCs w:val="24"/>
                        <w:lang w:eastAsia="lt-LT"/>
                      </w:rPr>
                      <w:t>vnt.</w:t>
                    </w:r>
                  </w:p>
                </w:tc>
                <w:tc>
                  <w:tcPr>
                    <w:tcW w:w="709" w:type="dxa"/>
                    <w:vAlign w:val="center"/>
                  </w:tcPr>
                  <w:p w14:paraId="0499A294" w14:textId="77777777">
                    <w:pPr>
                      <w:jc w:val="center"/>
                      <w:rPr>
                        <w:szCs w:val="24"/>
                        <w:lang w:eastAsia="lt-LT"/>
                      </w:rPr>
                    </w:pPr>
                    <w:r>
                      <w:rPr>
                        <w:color w:val="000000"/>
                        <w:szCs w:val="24"/>
                        <w:lang w:eastAsia="lt-LT"/>
                      </w:rPr>
                      <w:t>1</w:t>
                    </w:r>
                  </w:p>
                </w:tc>
                <w:tc>
                  <w:tcPr>
                    <w:tcW w:w="1077" w:type="dxa"/>
                    <w:vAlign w:val="center"/>
                  </w:tcPr>
                  <w:p w14:paraId="14FEA9A3" w14:textId="77777777">
                    <w:pPr>
                      <w:jc w:val="right"/>
                      <w:rPr>
                        <w:szCs w:val="24"/>
                        <w:lang w:eastAsia="lt-LT"/>
                      </w:rPr>
                    </w:pPr>
                    <w:r>
                      <w:rPr>
                        <w:color w:val="000000"/>
                        <w:szCs w:val="24"/>
                        <w:lang w:eastAsia="lt-LT"/>
                      </w:rPr>
                      <w:t>40,80</w:t>
                    </w:r>
                  </w:p>
                </w:tc>
                <w:tc>
                  <w:tcPr>
                    <w:tcW w:w="1305" w:type="dxa"/>
                    <w:vAlign w:val="center"/>
                  </w:tcPr>
                  <w:p w14:paraId="08BE8997" w14:textId="77777777">
                    <w:pPr>
                      <w:jc w:val="right"/>
                      <w:rPr>
                        <w:szCs w:val="24"/>
                        <w:lang w:eastAsia="lt-LT"/>
                      </w:rPr>
                    </w:pPr>
                    <w:r>
                      <w:rPr>
                        <w:color w:val="000000"/>
                        <w:szCs w:val="24"/>
                        <w:lang w:eastAsia="lt-LT"/>
                      </w:rPr>
                      <w:t>40,80</w:t>
                    </w:r>
                  </w:p>
                </w:tc>
              </w:tr>
              <w:tr w14:paraId="3F57BB46" w14:textId="77777777">
                <w:trPr>
                  <w:trHeight w:val="20"/>
                  <w:jc w:val="center"/>
                </w:trPr>
                <w:tc>
                  <w:tcPr>
                    <w:tcW w:w="567" w:type="dxa"/>
                    <w:vAlign w:val="center"/>
                  </w:tcPr>
                  <w:p w14:paraId="767BB428" w14:textId="05CF6C39">
                    <w:pPr>
                      <w:widowControl w:val="0"/>
                      <w:tabs>
                        <w:tab w:val="left" w:pos="720"/>
                      </w:tabs>
                      <w:suppressAutoHyphens/>
                      <w:ind w:left="1134" w:hanging="720"/>
                      <w:jc w:val="center"/>
                      <w:rPr>
                        <w:szCs w:val="24"/>
                      </w:rPr>
                    </w:pPr>
                    <w:r>
                      <w:rPr>
                        <w:szCs w:val="24"/>
                      </w:rPr>
                      <w:t>398.</w:t>
                      <w:tab/>
                    </w:r>
                  </w:p>
                </w:tc>
                <w:tc>
                  <w:tcPr>
                    <w:tcW w:w="3909" w:type="dxa"/>
                    <w:vAlign w:val="center"/>
                  </w:tcPr>
                  <w:p w14:paraId="02BB6A9B" w14:textId="77777777">
                    <w:pPr>
                      <w:rPr>
                        <w:color w:val="000000"/>
                        <w:szCs w:val="24"/>
                        <w:lang w:eastAsia="lt-LT"/>
                      </w:rPr>
                    </w:pPr>
                    <w:r>
                      <w:rPr>
                        <w:color w:val="000000"/>
                        <w:szCs w:val="24"/>
                        <w:lang w:eastAsia="lt-LT"/>
                      </w:rPr>
                      <w:t>Knyga dailei „Leonardo Collection“</w:t>
                    </w:r>
                  </w:p>
                </w:tc>
                <w:tc>
                  <w:tcPr>
                    <w:tcW w:w="1191" w:type="dxa"/>
                    <w:vAlign w:val="center"/>
                  </w:tcPr>
                  <w:p w14:paraId="6AF56A63"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63FF4D01" w14:textId="77777777">
                    <w:pPr>
                      <w:ind w:left="-113" w:right="-113"/>
                      <w:jc w:val="center"/>
                      <w:rPr>
                        <w:szCs w:val="24"/>
                        <w:lang w:eastAsia="lt-LT"/>
                      </w:rPr>
                    </w:pPr>
                    <w:r>
                      <w:rPr>
                        <w:color w:val="000000"/>
                        <w:szCs w:val="24"/>
                        <w:lang w:eastAsia="lt-LT"/>
                      </w:rPr>
                      <w:t>vnt.</w:t>
                    </w:r>
                  </w:p>
                </w:tc>
                <w:tc>
                  <w:tcPr>
                    <w:tcW w:w="709" w:type="dxa"/>
                    <w:vAlign w:val="center"/>
                  </w:tcPr>
                  <w:p w14:paraId="543A05A4" w14:textId="77777777">
                    <w:pPr>
                      <w:jc w:val="center"/>
                      <w:rPr>
                        <w:szCs w:val="24"/>
                        <w:lang w:eastAsia="lt-LT"/>
                      </w:rPr>
                    </w:pPr>
                    <w:r>
                      <w:rPr>
                        <w:color w:val="000000"/>
                        <w:szCs w:val="24"/>
                        <w:lang w:eastAsia="lt-LT"/>
                      </w:rPr>
                      <w:t>14</w:t>
                    </w:r>
                  </w:p>
                </w:tc>
                <w:tc>
                  <w:tcPr>
                    <w:tcW w:w="1077" w:type="dxa"/>
                    <w:vAlign w:val="center"/>
                  </w:tcPr>
                  <w:p w14:paraId="50F73C18" w14:textId="77777777">
                    <w:pPr>
                      <w:jc w:val="right"/>
                      <w:rPr>
                        <w:szCs w:val="24"/>
                        <w:lang w:eastAsia="lt-LT"/>
                      </w:rPr>
                    </w:pPr>
                    <w:r>
                      <w:rPr>
                        <w:color w:val="000000"/>
                        <w:szCs w:val="24"/>
                        <w:lang w:eastAsia="lt-LT"/>
                      </w:rPr>
                      <w:t>5,58</w:t>
                    </w:r>
                  </w:p>
                </w:tc>
                <w:tc>
                  <w:tcPr>
                    <w:tcW w:w="1305" w:type="dxa"/>
                    <w:vAlign w:val="center"/>
                  </w:tcPr>
                  <w:p w14:paraId="37C9448E" w14:textId="77777777">
                    <w:pPr>
                      <w:jc w:val="right"/>
                      <w:rPr>
                        <w:szCs w:val="24"/>
                        <w:lang w:eastAsia="lt-LT"/>
                      </w:rPr>
                    </w:pPr>
                    <w:r>
                      <w:rPr>
                        <w:color w:val="000000"/>
                        <w:szCs w:val="24"/>
                        <w:lang w:eastAsia="lt-LT"/>
                      </w:rPr>
                      <w:t>78,12</w:t>
                    </w:r>
                  </w:p>
                </w:tc>
              </w:tr>
              <w:tr w14:paraId="163C85E8" w14:textId="77777777">
                <w:trPr>
                  <w:trHeight w:val="20"/>
                  <w:jc w:val="center"/>
                </w:trPr>
                <w:tc>
                  <w:tcPr>
                    <w:tcW w:w="567" w:type="dxa"/>
                    <w:vAlign w:val="center"/>
                  </w:tcPr>
                  <w:p w14:paraId="23B85568" w14:textId="4DFEA94C">
                    <w:pPr>
                      <w:widowControl w:val="0"/>
                      <w:tabs>
                        <w:tab w:val="left" w:pos="720"/>
                      </w:tabs>
                      <w:suppressAutoHyphens/>
                      <w:ind w:left="1134" w:hanging="720"/>
                      <w:jc w:val="center"/>
                      <w:rPr>
                        <w:szCs w:val="24"/>
                      </w:rPr>
                    </w:pPr>
                    <w:r>
                      <w:rPr>
                        <w:szCs w:val="24"/>
                      </w:rPr>
                      <w:t>399.</w:t>
                      <w:tab/>
                    </w:r>
                  </w:p>
                </w:tc>
                <w:tc>
                  <w:tcPr>
                    <w:tcW w:w="3909" w:type="dxa"/>
                    <w:vAlign w:val="center"/>
                  </w:tcPr>
                  <w:p w14:paraId="71B13C9D" w14:textId="77777777">
                    <w:pPr>
                      <w:rPr>
                        <w:color w:val="000000"/>
                        <w:szCs w:val="24"/>
                        <w:lang w:eastAsia="lt-LT"/>
                      </w:rPr>
                    </w:pPr>
                    <w:r>
                      <w:rPr>
                        <w:color w:val="000000"/>
                        <w:szCs w:val="24"/>
                        <w:lang w:eastAsia="lt-LT"/>
                      </w:rPr>
                      <w:t>Knyga „Genijai, pasipūtėliai ir žmogžudžiai“</w:t>
                    </w:r>
                  </w:p>
                </w:tc>
                <w:tc>
                  <w:tcPr>
                    <w:tcW w:w="1191" w:type="dxa"/>
                    <w:vAlign w:val="center"/>
                  </w:tcPr>
                  <w:p w14:paraId="376F37F7" w14:textId="77777777">
                    <w:pPr>
                      <w:ind w:left="-113" w:right="-113"/>
                      <w:jc w:val="center"/>
                      <w:rPr>
                        <w:spacing w:val="-4"/>
                        <w:szCs w:val="24"/>
                        <w:lang w:eastAsia="lt-LT"/>
                      </w:rPr>
                    </w:pPr>
                    <w:r>
                      <w:rPr>
                        <w:color w:val="000000"/>
                        <w:spacing w:val="-4"/>
                        <w:szCs w:val="24"/>
                        <w:lang w:eastAsia="lt-LT"/>
                      </w:rPr>
                      <w:t>2025-02-27</w:t>
                    </w:r>
                  </w:p>
                </w:tc>
                <w:tc>
                  <w:tcPr>
                    <w:tcW w:w="821" w:type="dxa"/>
                    <w:vAlign w:val="center"/>
                  </w:tcPr>
                  <w:p w14:paraId="40C2CBFB" w14:textId="77777777">
                    <w:pPr>
                      <w:ind w:left="-113" w:right="-113"/>
                      <w:jc w:val="center"/>
                      <w:rPr>
                        <w:szCs w:val="24"/>
                        <w:lang w:eastAsia="lt-LT"/>
                      </w:rPr>
                    </w:pPr>
                    <w:r>
                      <w:rPr>
                        <w:color w:val="000000"/>
                        <w:szCs w:val="24"/>
                        <w:lang w:eastAsia="lt-LT"/>
                      </w:rPr>
                      <w:t>vnt.</w:t>
                    </w:r>
                  </w:p>
                </w:tc>
                <w:tc>
                  <w:tcPr>
                    <w:tcW w:w="709" w:type="dxa"/>
                    <w:vAlign w:val="center"/>
                  </w:tcPr>
                  <w:p w14:paraId="0C184071" w14:textId="77777777">
                    <w:pPr>
                      <w:jc w:val="center"/>
                      <w:rPr>
                        <w:szCs w:val="24"/>
                        <w:lang w:eastAsia="lt-LT"/>
                      </w:rPr>
                    </w:pPr>
                    <w:r>
                      <w:rPr>
                        <w:color w:val="000000"/>
                        <w:szCs w:val="24"/>
                        <w:lang w:eastAsia="lt-LT"/>
                      </w:rPr>
                      <w:t>1</w:t>
                    </w:r>
                  </w:p>
                </w:tc>
                <w:tc>
                  <w:tcPr>
                    <w:tcW w:w="1077" w:type="dxa"/>
                    <w:vAlign w:val="center"/>
                  </w:tcPr>
                  <w:p w14:paraId="196CE3E1" w14:textId="77777777">
                    <w:pPr>
                      <w:jc w:val="right"/>
                      <w:rPr>
                        <w:szCs w:val="24"/>
                        <w:lang w:eastAsia="lt-LT"/>
                      </w:rPr>
                    </w:pPr>
                    <w:r>
                      <w:rPr>
                        <w:color w:val="000000"/>
                        <w:szCs w:val="24"/>
                        <w:lang w:eastAsia="lt-LT"/>
                      </w:rPr>
                      <w:t>67,99</w:t>
                    </w:r>
                  </w:p>
                </w:tc>
                <w:tc>
                  <w:tcPr>
                    <w:tcW w:w="1305" w:type="dxa"/>
                    <w:vAlign w:val="center"/>
                  </w:tcPr>
                  <w:p w14:paraId="016EE464" w14:textId="77777777">
                    <w:pPr>
                      <w:jc w:val="right"/>
                      <w:rPr>
                        <w:szCs w:val="24"/>
                        <w:lang w:eastAsia="lt-LT"/>
                      </w:rPr>
                    </w:pPr>
                    <w:r>
                      <w:rPr>
                        <w:color w:val="000000"/>
                        <w:szCs w:val="24"/>
                        <w:lang w:eastAsia="lt-LT"/>
                      </w:rPr>
                      <w:t>67,99</w:t>
                    </w:r>
                  </w:p>
                </w:tc>
              </w:tr>
              <w:tr w14:paraId="31BD2716" w14:textId="77777777">
                <w:trPr>
                  <w:trHeight w:val="20"/>
                  <w:jc w:val="center"/>
                </w:trPr>
                <w:tc>
                  <w:tcPr>
                    <w:tcW w:w="567" w:type="dxa"/>
                    <w:vAlign w:val="center"/>
                  </w:tcPr>
                  <w:p w14:paraId="2AE9C3E4" w14:textId="7550016B">
                    <w:pPr>
                      <w:widowControl w:val="0"/>
                      <w:tabs>
                        <w:tab w:val="left" w:pos="720"/>
                      </w:tabs>
                      <w:suppressAutoHyphens/>
                      <w:ind w:left="1134" w:hanging="720"/>
                      <w:jc w:val="center"/>
                      <w:rPr>
                        <w:szCs w:val="24"/>
                      </w:rPr>
                    </w:pPr>
                    <w:r>
                      <w:rPr>
                        <w:szCs w:val="24"/>
                      </w:rPr>
                      <w:t>400.</w:t>
                      <w:tab/>
                    </w:r>
                  </w:p>
                </w:tc>
                <w:tc>
                  <w:tcPr>
                    <w:tcW w:w="3909" w:type="dxa"/>
                    <w:vAlign w:val="center"/>
                  </w:tcPr>
                  <w:p w14:paraId="650CC00E" w14:textId="77777777">
                    <w:pPr>
                      <w:rPr>
                        <w:color w:val="000000"/>
                        <w:szCs w:val="24"/>
                        <w:lang w:eastAsia="lt-LT"/>
                      </w:rPr>
                    </w:pPr>
                    <w:r>
                      <w:rPr>
                        <w:color w:val="000000"/>
                        <w:szCs w:val="24"/>
                        <w:lang w:eastAsia="lt-LT"/>
                      </w:rPr>
                      <w:t>Knyga „Gogenas. Gyvenimas ir kūryba“</w:t>
                    </w:r>
                  </w:p>
                </w:tc>
                <w:tc>
                  <w:tcPr>
                    <w:tcW w:w="1191" w:type="dxa"/>
                    <w:vAlign w:val="center"/>
                  </w:tcPr>
                  <w:p w14:paraId="3530C073"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2A53D864" w14:textId="77777777">
                    <w:pPr>
                      <w:ind w:left="-113" w:right="-113"/>
                      <w:jc w:val="center"/>
                      <w:rPr>
                        <w:szCs w:val="24"/>
                        <w:lang w:eastAsia="lt-LT"/>
                      </w:rPr>
                    </w:pPr>
                    <w:r>
                      <w:rPr>
                        <w:color w:val="000000"/>
                        <w:szCs w:val="24"/>
                        <w:lang w:eastAsia="lt-LT"/>
                      </w:rPr>
                      <w:t>vnt.</w:t>
                    </w:r>
                  </w:p>
                </w:tc>
                <w:tc>
                  <w:tcPr>
                    <w:tcW w:w="709" w:type="dxa"/>
                    <w:vAlign w:val="center"/>
                  </w:tcPr>
                  <w:p w14:paraId="6DA13B48" w14:textId="77777777">
                    <w:pPr>
                      <w:jc w:val="center"/>
                      <w:rPr>
                        <w:szCs w:val="24"/>
                        <w:lang w:eastAsia="lt-LT"/>
                      </w:rPr>
                    </w:pPr>
                    <w:r>
                      <w:rPr>
                        <w:color w:val="000000"/>
                        <w:szCs w:val="24"/>
                        <w:lang w:eastAsia="lt-LT"/>
                      </w:rPr>
                      <w:t>1</w:t>
                    </w:r>
                  </w:p>
                </w:tc>
                <w:tc>
                  <w:tcPr>
                    <w:tcW w:w="1077" w:type="dxa"/>
                    <w:vAlign w:val="center"/>
                  </w:tcPr>
                  <w:p w14:paraId="5D6C39E2" w14:textId="77777777">
                    <w:pPr>
                      <w:jc w:val="right"/>
                      <w:rPr>
                        <w:szCs w:val="24"/>
                        <w:lang w:eastAsia="lt-LT"/>
                      </w:rPr>
                    </w:pPr>
                    <w:r>
                      <w:rPr>
                        <w:color w:val="000000"/>
                        <w:szCs w:val="24"/>
                        <w:lang w:eastAsia="lt-LT"/>
                      </w:rPr>
                      <w:t>43,29</w:t>
                    </w:r>
                  </w:p>
                </w:tc>
                <w:tc>
                  <w:tcPr>
                    <w:tcW w:w="1305" w:type="dxa"/>
                    <w:vAlign w:val="center"/>
                  </w:tcPr>
                  <w:p w14:paraId="1BF56F57" w14:textId="77777777">
                    <w:pPr>
                      <w:jc w:val="right"/>
                      <w:rPr>
                        <w:szCs w:val="24"/>
                        <w:lang w:eastAsia="lt-LT"/>
                      </w:rPr>
                    </w:pPr>
                    <w:r>
                      <w:rPr>
                        <w:color w:val="000000"/>
                        <w:szCs w:val="24"/>
                        <w:lang w:eastAsia="lt-LT"/>
                      </w:rPr>
                      <w:t>43,29</w:t>
                    </w:r>
                  </w:p>
                </w:tc>
              </w:tr>
              <w:tr w14:paraId="15382D91" w14:textId="77777777">
                <w:trPr>
                  <w:trHeight w:val="20"/>
                  <w:jc w:val="center"/>
                </w:trPr>
                <w:tc>
                  <w:tcPr>
                    <w:tcW w:w="567" w:type="dxa"/>
                    <w:vAlign w:val="center"/>
                  </w:tcPr>
                  <w:p w14:paraId="40913F99" w14:textId="15FE5C12">
                    <w:pPr>
                      <w:widowControl w:val="0"/>
                      <w:tabs>
                        <w:tab w:val="left" w:pos="720"/>
                      </w:tabs>
                      <w:suppressAutoHyphens/>
                      <w:ind w:left="1134" w:hanging="720"/>
                      <w:jc w:val="center"/>
                      <w:rPr>
                        <w:szCs w:val="24"/>
                      </w:rPr>
                    </w:pPr>
                    <w:r>
                      <w:rPr>
                        <w:szCs w:val="24"/>
                      </w:rPr>
                      <w:t>401.</w:t>
                      <w:tab/>
                    </w:r>
                  </w:p>
                </w:tc>
                <w:tc>
                  <w:tcPr>
                    <w:tcW w:w="3909" w:type="dxa"/>
                    <w:vAlign w:val="center"/>
                  </w:tcPr>
                  <w:p w14:paraId="1F41AACC" w14:textId="77777777">
                    <w:pPr>
                      <w:rPr>
                        <w:color w:val="000000"/>
                        <w:szCs w:val="24"/>
                        <w:lang w:eastAsia="lt-LT"/>
                      </w:rPr>
                    </w:pPr>
                    <w:r>
                      <w:rPr>
                        <w:color w:val="000000"/>
                        <w:szCs w:val="24"/>
                        <w:lang w:eastAsia="lt-LT"/>
                      </w:rPr>
                      <w:t>Knyga „Goja. Gyvenimas ir kūryba 500 iliustr.“</w:t>
                    </w:r>
                  </w:p>
                </w:tc>
                <w:tc>
                  <w:tcPr>
                    <w:tcW w:w="1191" w:type="dxa"/>
                    <w:vAlign w:val="center"/>
                  </w:tcPr>
                  <w:p w14:paraId="35422243"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45292920" w14:textId="77777777">
                    <w:pPr>
                      <w:ind w:left="-113" w:right="-113"/>
                      <w:jc w:val="center"/>
                      <w:rPr>
                        <w:szCs w:val="24"/>
                        <w:lang w:eastAsia="lt-LT"/>
                      </w:rPr>
                    </w:pPr>
                    <w:r>
                      <w:rPr>
                        <w:color w:val="000000"/>
                        <w:szCs w:val="24"/>
                        <w:lang w:eastAsia="lt-LT"/>
                      </w:rPr>
                      <w:t>vnt.</w:t>
                    </w:r>
                  </w:p>
                </w:tc>
                <w:tc>
                  <w:tcPr>
                    <w:tcW w:w="709" w:type="dxa"/>
                    <w:vAlign w:val="center"/>
                  </w:tcPr>
                  <w:p w14:paraId="571B80B9" w14:textId="77777777">
                    <w:pPr>
                      <w:jc w:val="center"/>
                      <w:rPr>
                        <w:szCs w:val="24"/>
                        <w:lang w:eastAsia="lt-LT"/>
                      </w:rPr>
                    </w:pPr>
                    <w:r>
                      <w:rPr>
                        <w:color w:val="000000"/>
                        <w:szCs w:val="24"/>
                        <w:lang w:eastAsia="lt-LT"/>
                      </w:rPr>
                      <w:t>1</w:t>
                    </w:r>
                  </w:p>
                </w:tc>
                <w:tc>
                  <w:tcPr>
                    <w:tcW w:w="1077" w:type="dxa"/>
                    <w:vAlign w:val="center"/>
                  </w:tcPr>
                  <w:p w14:paraId="552619B7" w14:textId="77777777">
                    <w:pPr>
                      <w:jc w:val="right"/>
                      <w:rPr>
                        <w:szCs w:val="24"/>
                        <w:lang w:eastAsia="lt-LT"/>
                      </w:rPr>
                    </w:pPr>
                    <w:r>
                      <w:rPr>
                        <w:color w:val="000000"/>
                        <w:szCs w:val="24"/>
                        <w:lang w:eastAsia="lt-LT"/>
                      </w:rPr>
                      <w:t>43,29</w:t>
                    </w:r>
                  </w:p>
                </w:tc>
                <w:tc>
                  <w:tcPr>
                    <w:tcW w:w="1305" w:type="dxa"/>
                    <w:vAlign w:val="center"/>
                  </w:tcPr>
                  <w:p w14:paraId="31B55986" w14:textId="77777777">
                    <w:pPr>
                      <w:jc w:val="right"/>
                      <w:rPr>
                        <w:szCs w:val="24"/>
                        <w:lang w:eastAsia="lt-LT"/>
                      </w:rPr>
                    </w:pPr>
                    <w:r>
                      <w:rPr>
                        <w:color w:val="000000"/>
                        <w:szCs w:val="24"/>
                        <w:lang w:eastAsia="lt-LT"/>
                      </w:rPr>
                      <w:t>43,29</w:t>
                    </w:r>
                  </w:p>
                </w:tc>
              </w:tr>
              <w:tr w14:paraId="714F704D" w14:textId="77777777">
                <w:trPr>
                  <w:trHeight w:val="20"/>
                  <w:jc w:val="center"/>
                </w:trPr>
                <w:tc>
                  <w:tcPr>
                    <w:tcW w:w="567" w:type="dxa"/>
                    <w:vAlign w:val="center"/>
                  </w:tcPr>
                  <w:p w14:paraId="2738DCE2" w14:textId="30578D00">
                    <w:pPr>
                      <w:widowControl w:val="0"/>
                      <w:tabs>
                        <w:tab w:val="left" w:pos="720"/>
                      </w:tabs>
                      <w:suppressAutoHyphens/>
                      <w:ind w:left="1134" w:hanging="720"/>
                      <w:jc w:val="center"/>
                      <w:rPr>
                        <w:szCs w:val="24"/>
                      </w:rPr>
                    </w:pPr>
                    <w:r>
                      <w:rPr>
                        <w:szCs w:val="24"/>
                      </w:rPr>
                      <w:t>402.</w:t>
                      <w:tab/>
                    </w:r>
                  </w:p>
                </w:tc>
                <w:tc>
                  <w:tcPr>
                    <w:tcW w:w="3909" w:type="dxa"/>
                    <w:vAlign w:val="center"/>
                  </w:tcPr>
                  <w:p w14:paraId="4B7E8F56" w14:textId="77777777">
                    <w:pPr>
                      <w:rPr>
                        <w:color w:val="000000"/>
                        <w:szCs w:val="24"/>
                        <w:lang w:eastAsia="lt-LT"/>
                      </w:rPr>
                    </w:pPr>
                    <w:r>
                      <w:rPr>
                        <w:color w:val="000000"/>
                        <w:szCs w:val="24"/>
                        <w:lang w:eastAsia="lt-LT"/>
                      </w:rPr>
                      <w:t>Knyga „Gyvenimo lai(š)kai. Jonas ir Adolfas Mekai“</w:t>
                    </w:r>
                  </w:p>
                </w:tc>
                <w:tc>
                  <w:tcPr>
                    <w:tcW w:w="1191" w:type="dxa"/>
                    <w:vAlign w:val="center"/>
                  </w:tcPr>
                  <w:p w14:paraId="514DA9C9"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2B77722A" w14:textId="77777777">
                    <w:pPr>
                      <w:ind w:left="-113" w:right="-113"/>
                      <w:jc w:val="center"/>
                      <w:rPr>
                        <w:szCs w:val="24"/>
                        <w:lang w:eastAsia="lt-LT"/>
                      </w:rPr>
                    </w:pPr>
                    <w:r>
                      <w:rPr>
                        <w:color w:val="000000"/>
                        <w:szCs w:val="24"/>
                        <w:lang w:eastAsia="lt-LT"/>
                      </w:rPr>
                      <w:t>vnt.</w:t>
                    </w:r>
                  </w:p>
                </w:tc>
                <w:tc>
                  <w:tcPr>
                    <w:tcW w:w="709" w:type="dxa"/>
                    <w:vAlign w:val="center"/>
                  </w:tcPr>
                  <w:p w14:paraId="20638F8C" w14:textId="77777777">
                    <w:pPr>
                      <w:jc w:val="center"/>
                      <w:rPr>
                        <w:szCs w:val="24"/>
                        <w:lang w:eastAsia="lt-LT"/>
                      </w:rPr>
                    </w:pPr>
                    <w:r>
                      <w:rPr>
                        <w:color w:val="000000"/>
                        <w:szCs w:val="24"/>
                        <w:lang w:eastAsia="lt-LT"/>
                      </w:rPr>
                      <w:t>1</w:t>
                    </w:r>
                  </w:p>
                </w:tc>
                <w:tc>
                  <w:tcPr>
                    <w:tcW w:w="1077" w:type="dxa"/>
                    <w:vAlign w:val="center"/>
                  </w:tcPr>
                  <w:p w14:paraId="2686C2FB" w14:textId="77777777">
                    <w:pPr>
                      <w:jc w:val="right"/>
                      <w:rPr>
                        <w:szCs w:val="24"/>
                        <w:lang w:eastAsia="lt-LT"/>
                      </w:rPr>
                    </w:pPr>
                    <w:r>
                      <w:rPr>
                        <w:color w:val="000000"/>
                        <w:szCs w:val="24"/>
                        <w:lang w:eastAsia="lt-LT"/>
                      </w:rPr>
                      <w:t>24,99</w:t>
                    </w:r>
                  </w:p>
                </w:tc>
                <w:tc>
                  <w:tcPr>
                    <w:tcW w:w="1305" w:type="dxa"/>
                    <w:vAlign w:val="center"/>
                  </w:tcPr>
                  <w:p w14:paraId="1AF2D7D9" w14:textId="77777777">
                    <w:pPr>
                      <w:jc w:val="right"/>
                      <w:rPr>
                        <w:szCs w:val="24"/>
                        <w:lang w:eastAsia="lt-LT"/>
                      </w:rPr>
                    </w:pPr>
                    <w:r>
                      <w:rPr>
                        <w:color w:val="000000"/>
                        <w:szCs w:val="24"/>
                        <w:lang w:eastAsia="lt-LT"/>
                      </w:rPr>
                      <w:t>24,99</w:t>
                    </w:r>
                  </w:p>
                </w:tc>
              </w:tr>
              <w:tr w14:paraId="52C0C8CE" w14:textId="77777777">
                <w:trPr>
                  <w:trHeight w:val="20"/>
                  <w:jc w:val="center"/>
                </w:trPr>
                <w:tc>
                  <w:tcPr>
                    <w:tcW w:w="567" w:type="dxa"/>
                    <w:vAlign w:val="center"/>
                  </w:tcPr>
                  <w:p w14:paraId="0F943D53" w14:textId="3EF57656">
                    <w:pPr>
                      <w:widowControl w:val="0"/>
                      <w:tabs>
                        <w:tab w:val="left" w:pos="720"/>
                      </w:tabs>
                      <w:suppressAutoHyphens/>
                      <w:ind w:left="1134" w:hanging="720"/>
                      <w:jc w:val="center"/>
                      <w:rPr>
                        <w:szCs w:val="24"/>
                      </w:rPr>
                    </w:pPr>
                    <w:r>
                      <w:rPr>
                        <w:szCs w:val="24"/>
                      </w:rPr>
                      <w:t>403.</w:t>
                      <w:tab/>
                    </w:r>
                  </w:p>
                </w:tc>
                <w:tc>
                  <w:tcPr>
                    <w:tcW w:w="3909" w:type="dxa"/>
                    <w:vAlign w:val="center"/>
                  </w:tcPr>
                  <w:p w14:paraId="45015CAA" w14:textId="77777777">
                    <w:pPr>
                      <w:rPr>
                        <w:color w:val="000000"/>
                        <w:szCs w:val="24"/>
                        <w:lang w:eastAsia="lt-LT"/>
                      </w:rPr>
                    </w:pPr>
                    <w:r>
                      <w:rPr>
                        <w:color w:val="000000"/>
                        <w:szCs w:val="24"/>
                        <w:lang w:eastAsia="lt-LT"/>
                      </w:rPr>
                      <w:t>Knyga „Kaip skaityti meną?“</w:t>
                    </w:r>
                  </w:p>
                </w:tc>
                <w:tc>
                  <w:tcPr>
                    <w:tcW w:w="1191" w:type="dxa"/>
                    <w:vAlign w:val="center"/>
                  </w:tcPr>
                  <w:p w14:paraId="604CB27C" w14:textId="77777777">
                    <w:pPr>
                      <w:ind w:left="-113" w:right="-113"/>
                      <w:jc w:val="center"/>
                      <w:rPr>
                        <w:spacing w:val="-4"/>
                        <w:szCs w:val="24"/>
                        <w:lang w:eastAsia="lt-LT"/>
                      </w:rPr>
                    </w:pPr>
                    <w:r>
                      <w:rPr>
                        <w:color w:val="000000"/>
                        <w:spacing w:val="-4"/>
                        <w:szCs w:val="24"/>
                        <w:lang w:eastAsia="lt-LT"/>
                      </w:rPr>
                      <w:t>2025-02-24</w:t>
                    </w:r>
                  </w:p>
                </w:tc>
                <w:tc>
                  <w:tcPr>
                    <w:tcW w:w="821" w:type="dxa"/>
                    <w:vAlign w:val="center"/>
                  </w:tcPr>
                  <w:p w14:paraId="796818E2" w14:textId="77777777">
                    <w:pPr>
                      <w:ind w:left="-113" w:right="-113"/>
                      <w:jc w:val="center"/>
                      <w:rPr>
                        <w:szCs w:val="24"/>
                        <w:lang w:eastAsia="lt-LT"/>
                      </w:rPr>
                    </w:pPr>
                    <w:r>
                      <w:rPr>
                        <w:color w:val="000000"/>
                        <w:szCs w:val="24"/>
                        <w:lang w:eastAsia="lt-LT"/>
                      </w:rPr>
                      <w:t>vnt.</w:t>
                    </w:r>
                  </w:p>
                </w:tc>
                <w:tc>
                  <w:tcPr>
                    <w:tcW w:w="709" w:type="dxa"/>
                    <w:vAlign w:val="center"/>
                  </w:tcPr>
                  <w:p w14:paraId="298F8E23" w14:textId="77777777">
                    <w:pPr>
                      <w:jc w:val="center"/>
                      <w:rPr>
                        <w:szCs w:val="24"/>
                        <w:lang w:eastAsia="lt-LT"/>
                      </w:rPr>
                    </w:pPr>
                    <w:r>
                      <w:rPr>
                        <w:color w:val="000000"/>
                        <w:szCs w:val="24"/>
                        <w:lang w:eastAsia="lt-LT"/>
                      </w:rPr>
                      <w:t>1</w:t>
                    </w:r>
                  </w:p>
                </w:tc>
                <w:tc>
                  <w:tcPr>
                    <w:tcW w:w="1077" w:type="dxa"/>
                    <w:vAlign w:val="center"/>
                  </w:tcPr>
                  <w:p w14:paraId="034CAE42" w14:textId="77777777">
                    <w:pPr>
                      <w:jc w:val="right"/>
                      <w:rPr>
                        <w:szCs w:val="24"/>
                        <w:lang w:eastAsia="lt-LT"/>
                      </w:rPr>
                    </w:pPr>
                    <w:r>
                      <w:rPr>
                        <w:color w:val="000000"/>
                        <w:szCs w:val="24"/>
                        <w:lang w:eastAsia="lt-LT"/>
                      </w:rPr>
                      <w:t>37,50</w:t>
                    </w:r>
                  </w:p>
                </w:tc>
                <w:tc>
                  <w:tcPr>
                    <w:tcW w:w="1305" w:type="dxa"/>
                    <w:vAlign w:val="center"/>
                  </w:tcPr>
                  <w:p w14:paraId="2FC5CFC7" w14:textId="77777777">
                    <w:pPr>
                      <w:jc w:val="right"/>
                      <w:rPr>
                        <w:szCs w:val="24"/>
                        <w:lang w:eastAsia="lt-LT"/>
                      </w:rPr>
                    </w:pPr>
                    <w:r>
                      <w:rPr>
                        <w:color w:val="000000"/>
                        <w:szCs w:val="24"/>
                        <w:lang w:eastAsia="lt-LT"/>
                      </w:rPr>
                      <w:t>37,50</w:t>
                    </w:r>
                  </w:p>
                </w:tc>
              </w:tr>
              <w:tr w14:paraId="14B77FF8" w14:textId="77777777">
                <w:trPr>
                  <w:trHeight w:val="20"/>
                  <w:jc w:val="center"/>
                </w:trPr>
                <w:tc>
                  <w:tcPr>
                    <w:tcW w:w="567" w:type="dxa"/>
                    <w:vAlign w:val="center"/>
                  </w:tcPr>
                  <w:p w14:paraId="48E46A91" w14:textId="404BCEDD">
                    <w:pPr>
                      <w:widowControl w:val="0"/>
                      <w:tabs>
                        <w:tab w:val="left" w:pos="720"/>
                      </w:tabs>
                      <w:suppressAutoHyphens/>
                      <w:ind w:left="1134" w:hanging="720"/>
                      <w:jc w:val="center"/>
                      <w:rPr>
                        <w:szCs w:val="24"/>
                      </w:rPr>
                    </w:pPr>
                    <w:r>
                      <w:rPr>
                        <w:szCs w:val="24"/>
                      </w:rPr>
                      <w:t>404.</w:t>
                      <w:tab/>
                    </w:r>
                  </w:p>
                </w:tc>
                <w:tc>
                  <w:tcPr>
                    <w:tcW w:w="3909" w:type="dxa"/>
                    <w:vAlign w:val="center"/>
                  </w:tcPr>
                  <w:p w14:paraId="7DD90D72" w14:textId="77777777">
                    <w:pPr>
                      <w:rPr>
                        <w:color w:val="000000"/>
                        <w:szCs w:val="24"/>
                        <w:lang w:eastAsia="lt-LT"/>
                      </w:rPr>
                    </w:pPr>
                    <w:r>
                      <w:rPr>
                        <w:color w:val="000000"/>
                        <w:szCs w:val="24"/>
                        <w:lang w:eastAsia="lt-LT"/>
                      </w:rPr>
                      <w:t>Knyga „Leonardas da Vinčis. Gyvenimas ir kūryba“</w:t>
                    </w:r>
                  </w:p>
                </w:tc>
                <w:tc>
                  <w:tcPr>
                    <w:tcW w:w="1191" w:type="dxa"/>
                    <w:vAlign w:val="center"/>
                  </w:tcPr>
                  <w:p w14:paraId="0AE5C747"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2C1AA1D2" w14:textId="77777777">
                    <w:pPr>
                      <w:ind w:left="-113" w:right="-113"/>
                      <w:jc w:val="center"/>
                      <w:rPr>
                        <w:szCs w:val="24"/>
                        <w:lang w:eastAsia="lt-LT"/>
                      </w:rPr>
                    </w:pPr>
                    <w:r>
                      <w:rPr>
                        <w:color w:val="000000"/>
                        <w:szCs w:val="24"/>
                        <w:lang w:eastAsia="lt-LT"/>
                      </w:rPr>
                      <w:t>vnt.</w:t>
                    </w:r>
                  </w:p>
                </w:tc>
                <w:tc>
                  <w:tcPr>
                    <w:tcW w:w="709" w:type="dxa"/>
                    <w:vAlign w:val="center"/>
                  </w:tcPr>
                  <w:p w14:paraId="14BEC384" w14:textId="77777777">
                    <w:pPr>
                      <w:jc w:val="center"/>
                      <w:rPr>
                        <w:szCs w:val="24"/>
                        <w:lang w:eastAsia="lt-LT"/>
                      </w:rPr>
                    </w:pPr>
                    <w:r>
                      <w:rPr>
                        <w:color w:val="000000"/>
                        <w:szCs w:val="24"/>
                        <w:lang w:eastAsia="lt-LT"/>
                      </w:rPr>
                      <w:t>1</w:t>
                    </w:r>
                  </w:p>
                </w:tc>
                <w:tc>
                  <w:tcPr>
                    <w:tcW w:w="1077" w:type="dxa"/>
                    <w:vAlign w:val="center"/>
                  </w:tcPr>
                  <w:p w14:paraId="755F6AB4" w14:textId="77777777">
                    <w:pPr>
                      <w:jc w:val="right"/>
                      <w:rPr>
                        <w:szCs w:val="24"/>
                        <w:lang w:eastAsia="lt-LT"/>
                      </w:rPr>
                    </w:pPr>
                    <w:r>
                      <w:rPr>
                        <w:color w:val="000000"/>
                        <w:szCs w:val="24"/>
                        <w:lang w:eastAsia="lt-LT"/>
                      </w:rPr>
                      <w:t>43,29</w:t>
                    </w:r>
                  </w:p>
                </w:tc>
                <w:tc>
                  <w:tcPr>
                    <w:tcW w:w="1305" w:type="dxa"/>
                    <w:vAlign w:val="center"/>
                  </w:tcPr>
                  <w:p w14:paraId="688D6DBB" w14:textId="77777777">
                    <w:pPr>
                      <w:jc w:val="right"/>
                      <w:rPr>
                        <w:szCs w:val="24"/>
                        <w:lang w:eastAsia="lt-LT"/>
                      </w:rPr>
                    </w:pPr>
                    <w:r>
                      <w:rPr>
                        <w:color w:val="000000"/>
                        <w:szCs w:val="24"/>
                        <w:lang w:eastAsia="lt-LT"/>
                      </w:rPr>
                      <w:t>43,29</w:t>
                    </w:r>
                  </w:p>
                </w:tc>
              </w:tr>
              <w:tr w14:paraId="5D00F58A" w14:textId="77777777">
                <w:trPr>
                  <w:trHeight w:val="20"/>
                  <w:jc w:val="center"/>
                </w:trPr>
                <w:tc>
                  <w:tcPr>
                    <w:tcW w:w="567" w:type="dxa"/>
                    <w:vAlign w:val="center"/>
                  </w:tcPr>
                  <w:p w14:paraId="5EB5092F" w14:textId="2245F97D">
                    <w:pPr>
                      <w:widowControl w:val="0"/>
                      <w:tabs>
                        <w:tab w:val="left" w:pos="720"/>
                      </w:tabs>
                      <w:suppressAutoHyphens/>
                      <w:ind w:left="1134" w:hanging="720"/>
                      <w:jc w:val="center"/>
                      <w:rPr>
                        <w:szCs w:val="24"/>
                      </w:rPr>
                    </w:pPr>
                    <w:r>
                      <w:rPr>
                        <w:szCs w:val="24"/>
                      </w:rPr>
                      <w:t>405.</w:t>
                      <w:tab/>
                    </w:r>
                  </w:p>
                </w:tc>
                <w:tc>
                  <w:tcPr>
                    <w:tcW w:w="3909" w:type="dxa"/>
                    <w:vAlign w:val="center"/>
                  </w:tcPr>
                  <w:p w14:paraId="622E43D6" w14:textId="77777777">
                    <w:pPr>
                      <w:ind w:right="-113"/>
                      <w:rPr>
                        <w:color w:val="000000"/>
                        <w:szCs w:val="24"/>
                        <w:lang w:eastAsia="lt-LT"/>
                      </w:rPr>
                    </w:pPr>
                    <w:r>
                      <w:rPr>
                        <w:color w:val="000000"/>
                        <w:szCs w:val="24"/>
                        <w:lang w:eastAsia="lt-LT"/>
                      </w:rPr>
                      <w:t>Knyga „Lošėjai, romantikai ir budeliai: Senieji meistrai ir jų paslaptys“</w:t>
                    </w:r>
                  </w:p>
                </w:tc>
                <w:tc>
                  <w:tcPr>
                    <w:tcW w:w="1191" w:type="dxa"/>
                    <w:vAlign w:val="center"/>
                  </w:tcPr>
                  <w:p w14:paraId="23ED5AEF" w14:textId="77777777">
                    <w:pPr>
                      <w:ind w:left="-113" w:right="-113"/>
                      <w:jc w:val="center"/>
                      <w:rPr>
                        <w:spacing w:val="-4"/>
                        <w:szCs w:val="24"/>
                        <w:lang w:eastAsia="lt-LT"/>
                      </w:rPr>
                    </w:pPr>
                    <w:r>
                      <w:rPr>
                        <w:color w:val="000000"/>
                        <w:spacing w:val="-4"/>
                        <w:szCs w:val="24"/>
                        <w:lang w:eastAsia="lt-LT"/>
                      </w:rPr>
                      <w:t>2025-02-24</w:t>
                    </w:r>
                  </w:p>
                </w:tc>
                <w:tc>
                  <w:tcPr>
                    <w:tcW w:w="821" w:type="dxa"/>
                    <w:vAlign w:val="center"/>
                  </w:tcPr>
                  <w:p w14:paraId="63C655C5" w14:textId="77777777">
                    <w:pPr>
                      <w:ind w:left="-113" w:right="-113"/>
                      <w:jc w:val="center"/>
                      <w:rPr>
                        <w:szCs w:val="24"/>
                        <w:lang w:eastAsia="lt-LT"/>
                      </w:rPr>
                    </w:pPr>
                    <w:r>
                      <w:rPr>
                        <w:color w:val="000000"/>
                        <w:szCs w:val="24"/>
                        <w:lang w:eastAsia="lt-LT"/>
                      </w:rPr>
                      <w:t>vnt.</w:t>
                    </w:r>
                  </w:p>
                </w:tc>
                <w:tc>
                  <w:tcPr>
                    <w:tcW w:w="709" w:type="dxa"/>
                    <w:vAlign w:val="center"/>
                  </w:tcPr>
                  <w:p w14:paraId="4AD54354" w14:textId="77777777">
                    <w:pPr>
                      <w:jc w:val="center"/>
                      <w:rPr>
                        <w:szCs w:val="24"/>
                        <w:lang w:eastAsia="lt-LT"/>
                      </w:rPr>
                    </w:pPr>
                    <w:r>
                      <w:rPr>
                        <w:color w:val="000000"/>
                        <w:szCs w:val="24"/>
                        <w:lang w:eastAsia="lt-LT"/>
                      </w:rPr>
                      <w:t>1</w:t>
                    </w:r>
                  </w:p>
                </w:tc>
                <w:tc>
                  <w:tcPr>
                    <w:tcW w:w="1077" w:type="dxa"/>
                    <w:vAlign w:val="center"/>
                  </w:tcPr>
                  <w:p w14:paraId="7284C268" w14:textId="77777777">
                    <w:pPr>
                      <w:jc w:val="right"/>
                      <w:rPr>
                        <w:szCs w:val="24"/>
                        <w:lang w:eastAsia="lt-LT"/>
                      </w:rPr>
                    </w:pPr>
                    <w:r>
                      <w:rPr>
                        <w:color w:val="000000"/>
                        <w:szCs w:val="24"/>
                        <w:lang w:eastAsia="lt-LT"/>
                      </w:rPr>
                      <w:t>72,98</w:t>
                    </w:r>
                  </w:p>
                </w:tc>
                <w:tc>
                  <w:tcPr>
                    <w:tcW w:w="1305" w:type="dxa"/>
                    <w:vAlign w:val="center"/>
                  </w:tcPr>
                  <w:p w14:paraId="6A230844" w14:textId="77777777">
                    <w:pPr>
                      <w:jc w:val="right"/>
                      <w:rPr>
                        <w:szCs w:val="24"/>
                        <w:lang w:eastAsia="lt-LT"/>
                      </w:rPr>
                    </w:pPr>
                    <w:r>
                      <w:rPr>
                        <w:color w:val="000000"/>
                        <w:szCs w:val="24"/>
                        <w:lang w:eastAsia="lt-LT"/>
                      </w:rPr>
                      <w:t>72,98</w:t>
                    </w:r>
                  </w:p>
                </w:tc>
              </w:tr>
              <w:tr w14:paraId="2E1F7DC2" w14:textId="77777777">
                <w:trPr>
                  <w:trHeight w:val="20"/>
                  <w:jc w:val="center"/>
                </w:trPr>
                <w:tc>
                  <w:tcPr>
                    <w:tcW w:w="567" w:type="dxa"/>
                    <w:vAlign w:val="center"/>
                  </w:tcPr>
                  <w:p w14:paraId="08D88B00" w14:textId="58AB5BAB">
                    <w:pPr>
                      <w:widowControl w:val="0"/>
                      <w:tabs>
                        <w:tab w:val="left" w:pos="720"/>
                      </w:tabs>
                      <w:suppressAutoHyphens/>
                      <w:ind w:left="1134" w:hanging="720"/>
                      <w:jc w:val="center"/>
                      <w:rPr>
                        <w:szCs w:val="24"/>
                      </w:rPr>
                    </w:pPr>
                    <w:r>
                      <w:rPr>
                        <w:szCs w:val="24"/>
                      </w:rPr>
                      <w:t>406.</w:t>
                      <w:tab/>
                    </w:r>
                  </w:p>
                </w:tc>
                <w:tc>
                  <w:tcPr>
                    <w:tcW w:w="3909" w:type="dxa"/>
                    <w:vAlign w:val="center"/>
                  </w:tcPr>
                  <w:p w14:paraId="765926A2" w14:textId="77777777">
                    <w:pPr>
                      <w:rPr>
                        <w:color w:val="000000"/>
                        <w:szCs w:val="24"/>
                        <w:lang w:eastAsia="lt-LT"/>
                      </w:rPr>
                    </w:pPr>
                    <w:r>
                      <w:rPr>
                        <w:color w:val="000000"/>
                        <w:szCs w:val="24"/>
                        <w:lang w:eastAsia="lt-LT"/>
                      </w:rPr>
                      <w:t>Knyga „Meno istorija“</w:t>
                    </w:r>
                  </w:p>
                </w:tc>
                <w:tc>
                  <w:tcPr>
                    <w:tcW w:w="1191" w:type="dxa"/>
                    <w:vAlign w:val="center"/>
                  </w:tcPr>
                  <w:p w14:paraId="552C186D"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17B1E5F1" w14:textId="77777777">
                    <w:pPr>
                      <w:ind w:left="-113" w:right="-113"/>
                      <w:jc w:val="center"/>
                      <w:rPr>
                        <w:szCs w:val="24"/>
                        <w:lang w:eastAsia="lt-LT"/>
                      </w:rPr>
                    </w:pPr>
                    <w:r>
                      <w:rPr>
                        <w:color w:val="000000"/>
                        <w:szCs w:val="24"/>
                        <w:lang w:eastAsia="lt-LT"/>
                      </w:rPr>
                      <w:t>vnt.</w:t>
                    </w:r>
                  </w:p>
                </w:tc>
                <w:tc>
                  <w:tcPr>
                    <w:tcW w:w="709" w:type="dxa"/>
                    <w:vAlign w:val="center"/>
                  </w:tcPr>
                  <w:p w14:paraId="1ECF07F3" w14:textId="77777777">
                    <w:pPr>
                      <w:jc w:val="center"/>
                      <w:rPr>
                        <w:szCs w:val="24"/>
                        <w:lang w:eastAsia="lt-LT"/>
                      </w:rPr>
                    </w:pPr>
                    <w:r>
                      <w:rPr>
                        <w:color w:val="000000"/>
                        <w:szCs w:val="24"/>
                        <w:lang w:eastAsia="lt-LT"/>
                      </w:rPr>
                      <w:t>1</w:t>
                    </w:r>
                  </w:p>
                </w:tc>
                <w:tc>
                  <w:tcPr>
                    <w:tcW w:w="1077" w:type="dxa"/>
                    <w:vAlign w:val="center"/>
                  </w:tcPr>
                  <w:p w14:paraId="0770AE00" w14:textId="77777777">
                    <w:pPr>
                      <w:jc w:val="right"/>
                      <w:rPr>
                        <w:szCs w:val="24"/>
                        <w:lang w:eastAsia="lt-LT"/>
                      </w:rPr>
                    </w:pPr>
                    <w:r>
                      <w:rPr>
                        <w:color w:val="000000"/>
                        <w:szCs w:val="24"/>
                        <w:lang w:eastAsia="lt-LT"/>
                      </w:rPr>
                      <w:t>55,99</w:t>
                    </w:r>
                  </w:p>
                </w:tc>
                <w:tc>
                  <w:tcPr>
                    <w:tcW w:w="1305" w:type="dxa"/>
                    <w:vAlign w:val="center"/>
                  </w:tcPr>
                  <w:p w14:paraId="08CFFCBC" w14:textId="77777777">
                    <w:pPr>
                      <w:jc w:val="right"/>
                      <w:rPr>
                        <w:szCs w:val="24"/>
                        <w:lang w:eastAsia="lt-LT"/>
                      </w:rPr>
                    </w:pPr>
                    <w:r>
                      <w:rPr>
                        <w:color w:val="000000"/>
                        <w:szCs w:val="24"/>
                        <w:lang w:eastAsia="lt-LT"/>
                      </w:rPr>
                      <w:t>55,99</w:t>
                    </w:r>
                  </w:p>
                </w:tc>
              </w:tr>
              <w:tr w14:paraId="3EF65BA1" w14:textId="77777777">
                <w:trPr>
                  <w:trHeight w:val="20"/>
                  <w:jc w:val="center"/>
                </w:trPr>
                <w:tc>
                  <w:tcPr>
                    <w:tcW w:w="567" w:type="dxa"/>
                    <w:vAlign w:val="center"/>
                  </w:tcPr>
                  <w:p w14:paraId="09283D91" w14:textId="2A5BA533">
                    <w:pPr>
                      <w:widowControl w:val="0"/>
                      <w:tabs>
                        <w:tab w:val="left" w:pos="720"/>
                      </w:tabs>
                      <w:suppressAutoHyphens/>
                      <w:ind w:left="1134" w:hanging="720"/>
                      <w:jc w:val="center"/>
                      <w:rPr>
                        <w:szCs w:val="24"/>
                      </w:rPr>
                    </w:pPr>
                    <w:r>
                      <w:rPr>
                        <w:szCs w:val="24"/>
                      </w:rPr>
                      <w:t>407.</w:t>
                      <w:tab/>
                    </w:r>
                  </w:p>
                </w:tc>
                <w:tc>
                  <w:tcPr>
                    <w:tcW w:w="3909" w:type="dxa"/>
                    <w:vAlign w:val="center"/>
                  </w:tcPr>
                  <w:p w14:paraId="67CE9F18" w14:textId="77777777">
                    <w:pPr>
                      <w:rPr>
                        <w:color w:val="000000"/>
                        <w:szCs w:val="24"/>
                        <w:lang w:eastAsia="lt-LT"/>
                      </w:rPr>
                    </w:pPr>
                    <w:r>
                      <w:rPr>
                        <w:color w:val="000000"/>
                        <w:szCs w:val="24"/>
                        <w:lang w:eastAsia="lt-LT"/>
                      </w:rPr>
                      <w:t>Knyga „Mikelandželas. Gyvenimas ir kūryba“</w:t>
                    </w:r>
                  </w:p>
                </w:tc>
                <w:tc>
                  <w:tcPr>
                    <w:tcW w:w="1191" w:type="dxa"/>
                    <w:vAlign w:val="center"/>
                  </w:tcPr>
                  <w:p w14:paraId="7CBA3721"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0EE1DDE9" w14:textId="77777777">
                    <w:pPr>
                      <w:ind w:left="-113" w:right="-113"/>
                      <w:jc w:val="center"/>
                      <w:rPr>
                        <w:szCs w:val="24"/>
                        <w:lang w:eastAsia="lt-LT"/>
                      </w:rPr>
                    </w:pPr>
                    <w:r>
                      <w:rPr>
                        <w:color w:val="000000"/>
                        <w:szCs w:val="24"/>
                        <w:lang w:eastAsia="lt-LT"/>
                      </w:rPr>
                      <w:t>vnt.</w:t>
                    </w:r>
                  </w:p>
                </w:tc>
                <w:tc>
                  <w:tcPr>
                    <w:tcW w:w="709" w:type="dxa"/>
                    <w:vAlign w:val="center"/>
                  </w:tcPr>
                  <w:p w14:paraId="0A0ADCEF" w14:textId="77777777">
                    <w:pPr>
                      <w:jc w:val="center"/>
                      <w:rPr>
                        <w:szCs w:val="24"/>
                        <w:lang w:eastAsia="lt-LT"/>
                      </w:rPr>
                    </w:pPr>
                    <w:r>
                      <w:rPr>
                        <w:color w:val="000000"/>
                        <w:szCs w:val="24"/>
                        <w:lang w:eastAsia="lt-LT"/>
                      </w:rPr>
                      <w:t>1</w:t>
                    </w:r>
                  </w:p>
                </w:tc>
                <w:tc>
                  <w:tcPr>
                    <w:tcW w:w="1077" w:type="dxa"/>
                    <w:vAlign w:val="center"/>
                  </w:tcPr>
                  <w:p w14:paraId="5DCA7385" w14:textId="77777777">
                    <w:pPr>
                      <w:jc w:val="right"/>
                      <w:rPr>
                        <w:szCs w:val="24"/>
                        <w:lang w:eastAsia="lt-LT"/>
                      </w:rPr>
                    </w:pPr>
                    <w:r>
                      <w:rPr>
                        <w:color w:val="000000"/>
                        <w:szCs w:val="24"/>
                        <w:lang w:eastAsia="lt-LT"/>
                      </w:rPr>
                      <w:t>43,29</w:t>
                    </w:r>
                  </w:p>
                </w:tc>
                <w:tc>
                  <w:tcPr>
                    <w:tcW w:w="1305" w:type="dxa"/>
                    <w:vAlign w:val="center"/>
                  </w:tcPr>
                  <w:p w14:paraId="3ABEA616" w14:textId="77777777">
                    <w:pPr>
                      <w:jc w:val="right"/>
                      <w:rPr>
                        <w:szCs w:val="24"/>
                        <w:lang w:eastAsia="lt-LT"/>
                      </w:rPr>
                    </w:pPr>
                    <w:r>
                      <w:rPr>
                        <w:color w:val="000000"/>
                        <w:szCs w:val="24"/>
                        <w:lang w:eastAsia="lt-LT"/>
                      </w:rPr>
                      <w:t>43,29</w:t>
                    </w:r>
                  </w:p>
                </w:tc>
              </w:tr>
              <w:tr w14:paraId="4B9C64AF" w14:textId="77777777">
                <w:trPr>
                  <w:trHeight w:val="20"/>
                  <w:jc w:val="center"/>
                </w:trPr>
                <w:tc>
                  <w:tcPr>
                    <w:tcW w:w="567" w:type="dxa"/>
                    <w:vAlign w:val="center"/>
                  </w:tcPr>
                  <w:p w14:paraId="0C260DD4" w14:textId="37ACBD18">
                    <w:pPr>
                      <w:widowControl w:val="0"/>
                      <w:tabs>
                        <w:tab w:val="left" w:pos="720"/>
                      </w:tabs>
                      <w:suppressAutoHyphens/>
                      <w:ind w:left="1134" w:hanging="720"/>
                      <w:jc w:val="center"/>
                      <w:rPr>
                        <w:szCs w:val="24"/>
                      </w:rPr>
                    </w:pPr>
                    <w:r>
                      <w:rPr>
                        <w:szCs w:val="24"/>
                      </w:rPr>
                      <w:t>408.</w:t>
                      <w:tab/>
                    </w:r>
                  </w:p>
                </w:tc>
                <w:tc>
                  <w:tcPr>
                    <w:tcW w:w="3909" w:type="dxa"/>
                    <w:vAlign w:val="center"/>
                  </w:tcPr>
                  <w:p w14:paraId="2AED256E" w14:textId="77777777">
                    <w:pPr>
                      <w:rPr>
                        <w:color w:val="000000"/>
                        <w:szCs w:val="24"/>
                        <w:lang w:eastAsia="lt-LT"/>
                      </w:rPr>
                    </w:pPr>
                    <w:r>
                      <w:rPr>
                        <w:color w:val="000000"/>
                        <w:szCs w:val="24"/>
                        <w:lang w:eastAsia="lt-LT"/>
                      </w:rPr>
                      <w:t>Knyga „Rembrantas. Gyvenimas ir kūryba“</w:t>
                    </w:r>
                  </w:p>
                </w:tc>
                <w:tc>
                  <w:tcPr>
                    <w:tcW w:w="1191" w:type="dxa"/>
                    <w:vAlign w:val="center"/>
                  </w:tcPr>
                  <w:p w14:paraId="66C1B544"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3053D668" w14:textId="77777777">
                    <w:pPr>
                      <w:ind w:left="-113" w:right="-113"/>
                      <w:jc w:val="center"/>
                      <w:rPr>
                        <w:szCs w:val="24"/>
                        <w:lang w:eastAsia="lt-LT"/>
                      </w:rPr>
                    </w:pPr>
                    <w:r>
                      <w:rPr>
                        <w:color w:val="000000"/>
                        <w:szCs w:val="24"/>
                        <w:lang w:eastAsia="lt-LT"/>
                      </w:rPr>
                      <w:t>vnt.</w:t>
                    </w:r>
                  </w:p>
                </w:tc>
                <w:tc>
                  <w:tcPr>
                    <w:tcW w:w="709" w:type="dxa"/>
                    <w:vAlign w:val="center"/>
                  </w:tcPr>
                  <w:p w14:paraId="1B55326B" w14:textId="77777777">
                    <w:pPr>
                      <w:jc w:val="center"/>
                      <w:rPr>
                        <w:szCs w:val="24"/>
                        <w:lang w:eastAsia="lt-LT"/>
                      </w:rPr>
                    </w:pPr>
                    <w:r>
                      <w:rPr>
                        <w:color w:val="000000"/>
                        <w:szCs w:val="24"/>
                        <w:lang w:eastAsia="lt-LT"/>
                      </w:rPr>
                      <w:t>1</w:t>
                    </w:r>
                  </w:p>
                </w:tc>
                <w:tc>
                  <w:tcPr>
                    <w:tcW w:w="1077" w:type="dxa"/>
                    <w:vAlign w:val="center"/>
                  </w:tcPr>
                  <w:p w14:paraId="2E7BF628" w14:textId="77777777">
                    <w:pPr>
                      <w:jc w:val="right"/>
                      <w:rPr>
                        <w:szCs w:val="24"/>
                        <w:lang w:eastAsia="lt-LT"/>
                      </w:rPr>
                    </w:pPr>
                    <w:r>
                      <w:rPr>
                        <w:color w:val="000000"/>
                        <w:szCs w:val="24"/>
                        <w:lang w:eastAsia="lt-LT"/>
                      </w:rPr>
                      <w:t>43,29</w:t>
                    </w:r>
                  </w:p>
                </w:tc>
                <w:tc>
                  <w:tcPr>
                    <w:tcW w:w="1305" w:type="dxa"/>
                    <w:vAlign w:val="center"/>
                  </w:tcPr>
                  <w:p w14:paraId="649F3AB7" w14:textId="77777777">
                    <w:pPr>
                      <w:jc w:val="right"/>
                      <w:rPr>
                        <w:szCs w:val="24"/>
                        <w:lang w:eastAsia="lt-LT"/>
                      </w:rPr>
                    </w:pPr>
                    <w:r>
                      <w:rPr>
                        <w:color w:val="000000"/>
                        <w:szCs w:val="24"/>
                        <w:lang w:eastAsia="lt-LT"/>
                      </w:rPr>
                      <w:t>43,29</w:t>
                    </w:r>
                  </w:p>
                </w:tc>
              </w:tr>
              <w:tr w14:paraId="2A8C0687" w14:textId="77777777">
                <w:trPr>
                  <w:trHeight w:val="20"/>
                  <w:jc w:val="center"/>
                </w:trPr>
                <w:tc>
                  <w:tcPr>
                    <w:tcW w:w="567" w:type="dxa"/>
                    <w:vAlign w:val="center"/>
                  </w:tcPr>
                  <w:p w14:paraId="49CF5E1F" w14:textId="77777777">
                    <w:pPr>
                      <w:jc w:val="center"/>
                      <w:rPr>
                        <w:b/>
                        <w:sz w:val="22"/>
                        <w:szCs w:val="22"/>
                      </w:rPr>
                    </w:pPr>
                    <w:r>
                      <w:rPr>
                        <w:b/>
                        <w:sz w:val="22"/>
                        <w:szCs w:val="22"/>
                      </w:rPr>
                      <w:t>1</w:t>
                    </w:r>
                  </w:p>
                </w:tc>
                <w:tc>
                  <w:tcPr>
                    <w:tcW w:w="3909" w:type="dxa"/>
                    <w:vAlign w:val="center"/>
                  </w:tcPr>
                  <w:p w14:paraId="335AAF38" w14:textId="77777777">
                    <w:pPr>
                      <w:jc w:val="center"/>
                      <w:rPr>
                        <w:b/>
                        <w:sz w:val="22"/>
                        <w:szCs w:val="22"/>
                      </w:rPr>
                    </w:pPr>
                    <w:r>
                      <w:rPr>
                        <w:b/>
                        <w:sz w:val="22"/>
                        <w:szCs w:val="22"/>
                      </w:rPr>
                      <w:t>2</w:t>
                    </w:r>
                  </w:p>
                </w:tc>
                <w:tc>
                  <w:tcPr>
                    <w:tcW w:w="1191" w:type="dxa"/>
                  </w:tcPr>
                  <w:p w14:paraId="3900B6A9" w14:textId="77777777">
                    <w:pPr>
                      <w:ind w:left="-57" w:right="-57"/>
                      <w:jc w:val="center"/>
                      <w:rPr>
                        <w:b/>
                        <w:spacing w:val="-4"/>
                        <w:sz w:val="22"/>
                        <w:szCs w:val="22"/>
                      </w:rPr>
                    </w:pPr>
                    <w:r>
                      <w:rPr>
                        <w:b/>
                        <w:spacing w:val="-4"/>
                        <w:sz w:val="22"/>
                        <w:szCs w:val="22"/>
                      </w:rPr>
                      <w:t>3</w:t>
                    </w:r>
                  </w:p>
                </w:tc>
                <w:tc>
                  <w:tcPr>
                    <w:tcW w:w="821" w:type="dxa"/>
                  </w:tcPr>
                  <w:p w14:paraId="6B6C3786" w14:textId="77777777">
                    <w:pPr>
                      <w:ind w:left="-113" w:right="-113"/>
                      <w:jc w:val="center"/>
                      <w:rPr>
                        <w:b/>
                        <w:sz w:val="22"/>
                        <w:szCs w:val="22"/>
                      </w:rPr>
                    </w:pPr>
                    <w:r>
                      <w:rPr>
                        <w:b/>
                        <w:sz w:val="22"/>
                        <w:szCs w:val="22"/>
                      </w:rPr>
                      <w:t>4</w:t>
                    </w:r>
                  </w:p>
                </w:tc>
                <w:tc>
                  <w:tcPr>
                    <w:tcW w:w="709" w:type="dxa"/>
                    <w:vAlign w:val="center"/>
                  </w:tcPr>
                  <w:p w14:paraId="319B107C" w14:textId="77777777">
                    <w:pPr>
                      <w:ind w:left="-57" w:right="-57"/>
                      <w:jc w:val="center"/>
                      <w:rPr>
                        <w:b/>
                        <w:sz w:val="22"/>
                        <w:szCs w:val="22"/>
                      </w:rPr>
                    </w:pPr>
                    <w:r>
                      <w:rPr>
                        <w:b/>
                        <w:sz w:val="22"/>
                        <w:szCs w:val="22"/>
                      </w:rPr>
                      <w:t>5</w:t>
                    </w:r>
                  </w:p>
                </w:tc>
                <w:tc>
                  <w:tcPr>
                    <w:tcW w:w="1077" w:type="dxa"/>
                    <w:vAlign w:val="center"/>
                  </w:tcPr>
                  <w:p w14:paraId="24D421D1" w14:textId="77777777">
                    <w:pPr>
                      <w:jc w:val="center"/>
                      <w:rPr>
                        <w:b/>
                        <w:bCs/>
                        <w:color w:val="000000"/>
                        <w:sz w:val="22"/>
                        <w:szCs w:val="22"/>
                      </w:rPr>
                    </w:pPr>
                    <w:r>
                      <w:rPr>
                        <w:b/>
                        <w:bCs/>
                        <w:color w:val="000000"/>
                        <w:sz w:val="22"/>
                        <w:szCs w:val="22"/>
                      </w:rPr>
                      <w:t>6</w:t>
                    </w:r>
                  </w:p>
                </w:tc>
                <w:tc>
                  <w:tcPr>
                    <w:tcW w:w="1305" w:type="dxa"/>
                    <w:vAlign w:val="center"/>
                  </w:tcPr>
                  <w:p w14:paraId="79220E50" w14:textId="77777777">
                    <w:pPr>
                      <w:jc w:val="center"/>
                      <w:rPr>
                        <w:b/>
                        <w:bCs/>
                        <w:color w:val="000000"/>
                        <w:sz w:val="22"/>
                        <w:szCs w:val="22"/>
                      </w:rPr>
                    </w:pPr>
                    <w:r>
                      <w:rPr>
                        <w:b/>
                        <w:bCs/>
                        <w:color w:val="000000"/>
                        <w:sz w:val="22"/>
                        <w:szCs w:val="22"/>
                      </w:rPr>
                      <w:t>7</w:t>
                    </w:r>
                  </w:p>
                </w:tc>
              </w:tr>
              <w:tr w14:paraId="6C67557B" w14:textId="77777777">
                <w:trPr>
                  <w:trHeight w:val="20"/>
                  <w:jc w:val="center"/>
                </w:trPr>
                <w:tc>
                  <w:tcPr>
                    <w:tcW w:w="567" w:type="dxa"/>
                    <w:vAlign w:val="center"/>
                  </w:tcPr>
                  <w:p w14:paraId="58E33F6F" w14:textId="6788A283">
                    <w:pPr>
                      <w:widowControl w:val="0"/>
                      <w:tabs>
                        <w:tab w:val="left" w:pos="720"/>
                      </w:tabs>
                      <w:suppressAutoHyphens/>
                      <w:ind w:left="1134" w:hanging="720"/>
                      <w:jc w:val="center"/>
                      <w:rPr>
                        <w:szCs w:val="24"/>
                      </w:rPr>
                    </w:pPr>
                    <w:r>
                      <w:rPr>
                        <w:szCs w:val="24"/>
                      </w:rPr>
                      <w:t>409.</w:t>
                      <w:tab/>
                    </w:r>
                  </w:p>
                </w:tc>
                <w:tc>
                  <w:tcPr>
                    <w:tcW w:w="3909" w:type="dxa"/>
                    <w:vAlign w:val="center"/>
                  </w:tcPr>
                  <w:p w14:paraId="21056FB9" w14:textId="77777777">
                    <w:pPr>
                      <w:rPr>
                        <w:color w:val="000000"/>
                        <w:szCs w:val="24"/>
                        <w:lang w:eastAsia="lt-LT"/>
                      </w:rPr>
                    </w:pPr>
                    <w:r>
                      <w:rPr>
                        <w:color w:val="000000"/>
                        <w:szCs w:val="24"/>
                        <w:lang w:eastAsia="lt-LT"/>
                      </w:rPr>
                      <w:t>Knyga „UNESCO nematerialus kultūros paveldas“</w:t>
                    </w:r>
                  </w:p>
                </w:tc>
                <w:tc>
                  <w:tcPr>
                    <w:tcW w:w="1191" w:type="dxa"/>
                    <w:vAlign w:val="center"/>
                  </w:tcPr>
                  <w:p w14:paraId="689BE359"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3F6DB0B0" w14:textId="77777777">
                    <w:pPr>
                      <w:ind w:left="-113" w:right="-113"/>
                      <w:jc w:val="center"/>
                      <w:rPr>
                        <w:szCs w:val="24"/>
                        <w:lang w:eastAsia="lt-LT"/>
                      </w:rPr>
                    </w:pPr>
                    <w:r>
                      <w:rPr>
                        <w:color w:val="000000"/>
                        <w:szCs w:val="24"/>
                        <w:lang w:eastAsia="lt-LT"/>
                      </w:rPr>
                      <w:t>vnt.</w:t>
                    </w:r>
                  </w:p>
                </w:tc>
                <w:tc>
                  <w:tcPr>
                    <w:tcW w:w="709" w:type="dxa"/>
                    <w:vAlign w:val="center"/>
                  </w:tcPr>
                  <w:p w14:paraId="6E20243B" w14:textId="77777777">
                    <w:pPr>
                      <w:jc w:val="center"/>
                      <w:rPr>
                        <w:szCs w:val="24"/>
                        <w:lang w:eastAsia="lt-LT"/>
                      </w:rPr>
                    </w:pPr>
                    <w:r>
                      <w:rPr>
                        <w:color w:val="000000"/>
                        <w:szCs w:val="24"/>
                        <w:lang w:eastAsia="lt-LT"/>
                      </w:rPr>
                      <w:t>1</w:t>
                    </w:r>
                  </w:p>
                </w:tc>
                <w:tc>
                  <w:tcPr>
                    <w:tcW w:w="1077" w:type="dxa"/>
                    <w:vAlign w:val="center"/>
                  </w:tcPr>
                  <w:p w14:paraId="621AD288" w14:textId="77777777">
                    <w:pPr>
                      <w:jc w:val="right"/>
                      <w:rPr>
                        <w:szCs w:val="24"/>
                        <w:lang w:eastAsia="lt-LT"/>
                      </w:rPr>
                    </w:pPr>
                    <w:r>
                      <w:rPr>
                        <w:color w:val="000000"/>
                        <w:szCs w:val="24"/>
                        <w:lang w:eastAsia="lt-LT"/>
                      </w:rPr>
                      <w:t>39,79</w:t>
                    </w:r>
                  </w:p>
                </w:tc>
                <w:tc>
                  <w:tcPr>
                    <w:tcW w:w="1305" w:type="dxa"/>
                    <w:vAlign w:val="center"/>
                  </w:tcPr>
                  <w:p w14:paraId="3A0BA936" w14:textId="77777777">
                    <w:pPr>
                      <w:jc w:val="right"/>
                      <w:rPr>
                        <w:szCs w:val="24"/>
                        <w:lang w:eastAsia="lt-LT"/>
                      </w:rPr>
                    </w:pPr>
                    <w:r>
                      <w:rPr>
                        <w:color w:val="000000"/>
                        <w:szCs w:val="24"/>
                        <w:lang w:eastAsia="lt-LT"/>
                      </w:rPr>
                      <w:t>39,79</w:t>
                    </w:r>
                  </w:p>
                </w:tc>
              </w:tr>
              <w:tr w14:paraId="4407D0A9" w14:textId="77777777">
                <w:trPr>
                  <w:trHeight w:val="20"/>
                  <w:jc w:val="center"/>
                </w:trPr>
                <w:tc>
                  <w:tcPr>
                    <w:tcW w:w="567" w:type="dxa"/>
                    <w:vAlign w:val="center"/>
                  </w:tcPr>
                  <w:p w14:paraId="534739DB" w14:textId="67A3F572">
                    <w:pPr>
                      <w:widowControl w:val="0"/>
                      <w:tabs>
                        <w:tab w:val="left" w:pos="720"/>
                      </w:tabs>
                      <w:suppressAutoHyphens/>
                      <w:ind w:left="1134" w:hanging="720"/>
                      <w:jc w:val="center"/>
                      <w:rPr>
                        <w:szCs w:val="24"/>
                      </w:rPr>
                    </w:pPr>
                    <w:r>
                      <w:rPr>
                        <w:szCs w:val="24"/>
                      </w:rPr>
                      <w:t>410.</w:t>
                      <w:tab/>
                    </w:r>
                  </w:p>
                </w:tc>
                <w:tc>
                  <w:tcPr>
                    <w:tcW w:w="3909" w:type="dxa"/>
                    <w:vAlign w:val="center"/>
                  </w:tcPr>
                  <w:p w14:paraId="6E836F3B" w14:textId="77777777">
                    <w:pPr>
                      <w:rPr>
                        <w:color w:val="000000"/>
                        <w:szCs w:val="24"/>
                        <w:lang w:eastAsia="lt-LT"/>
                      </w:rPr>
                    </w:pPr>
                    <w:r>
                      <w:rPr>
                        <w:color w:val="000000"/>
                        <w:szCs w:val="24"/>
                        <w:lang w:eastAsia="lt-LT"/>
                      </w:rPr>
                      <w:t>Komoda</w:t>
                    </w:r>
                  </w:p>
                </w:tc>
                <w:tc>
                  <w:tcPr>
                    <w:tcW w:w="1191" w:type="dxa"/>
                    <w:vAlign w:val="center"/>
                  </w:tcPr>
                  <w:p w14:paraId="434F211F"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DB67150" w14:textId="77777777">
                    <w:pPr>
                      <w:ind w:left="-113" w:right="-113"/>
                      <w:jc w:val="center"/>
                      <w:rPr>
                        <w:szCs w:val="24"/>
                        <w:lang w:eastAsia="lt-LT"/>
                      </w:rPr>
                    </w:pPr>
                    <w:r>
                      <w:rPr>
                        <w:color w:val="000000"/>
                        <w:szCs w:val="24"/>
                        <w:lang w:eastAsia="lt-LT"/>
                      </w:rPr>
                      <w:t>vnt.</w:t>
                    </w:r>
                  </w:p>
                </w:tc>
                <w:tc>
                  <w:tcPr>
                    <w:tcW w:w="709" w:type="dxa"/>
                    <w:vAlign w:val="center"/>
                  </w:tcPr>
                  <w:p w14:paraId="6B25D5BD" w14:textId="77777777">
                    <w:pPr>
                      <w:jc w:val="center"/>
                      <w:rPr>
                        <w:szCs w:val="24"/>
                        <w:lang w:eastAsia="lt-LT"/>
                      </w:rPr>
                    </w:pPr>
                    <w:r>
                      <w:rPr>
                        <w:color w:val="000000"/>
                        <w:szCs w:val="24"/>
                        <w:lang w:eastAsia="lt-LT"/>
                      </w:rPr>
                      <w:t>1</w:t>
                    </w:r>
                  </w:p>
                </w:tc>
                <w:tc>
                  <w:tcPr>
                    <w:tcW w:w="1077" w:type="dxa"/>
                    <w:vAlign w:val="center"/>
                  </w:tcPr>
                  <w:p w14:paraId="25859F09" w14:textId="77777777">
                    <w:pPr>
                      <w:jc w:val="right"/>
                      <w:rPr>
                        <w:szCs w:val="24"/>
                        <w:lang w:eastAsia="lt-LT"/>
                      </w:rPr>
                    </w:pPr>
                    <w:r>
                      <w:rPr>
                        <w:color w:val="000000"/>
                        <w:szCs w:val="24"/>
                        <w:lang w:eastAsia="lt-LT"/>
                      </w:rPr>
                      <w:t>152,05</w:t>
                    </w:r>
                  </w:p>
                </w:tc>
                <w:tc>
                  <w:tcPr>
                    <w:tcW w:w="1305" w:type="dxa"/>
                    <w:vAlign w:val="center"/>
                  </w:tcPr>
                  <w:p w14:paraId="1232DAFD" w14:textId="77777777">
                    <w:pPr>
                      <w:jc w:val="right"/>
                      <w:rPr>
                        <w:szCs w:val="24"/>
                        <w:lang w:eastAsia="lt-LT"/>
                      </w:rPr>
                    </w:pPr>
                    <w:r>
                      <w:rPr>
                        <w:color w:val="000000"/>
                        <w:szCs w:val="24"/>
                        <w:lang w:eastAsia="lt-LT"/>
                      </w:rPr>
                      <w:t>152,05</w:t>
                    </w:r>
                  </w:p>
                </w:tc>
              </w:tr>
              <w:tr w14:paraId="4D932941" w14:textId="77777777">
                <w:trPr>
                  <w:trHeight w:val="20"/>
                  <w:jc w:val="center"/>
                </w:trPr>
                <w:tc>
                  <w:tcPr>
                    <w:tcW w:w="567" w:type="dxa"/>
                    <w:vAlign w:val="center"/>
                  </w:tcPr>
                  <w:p w14:paraId="7ADCB86F" w14:textId="4E137363">
                    <w:pPr>
                      <w:widowControl w:val="0"/>
                      <w:tabs>
                        <w:tab w:val="left" w:pos="720"/>
                      </w:tabs>
                      <w:suppressAutoHyphens/>
                      <w:ind w:left="1134" w:hanging="720"/>
                      <w:jc w:val="center"/>
                      <w:rPr>
                        <w:szCs w:val="24"/>
                      </w:rPr>
                    </w:pPr>
                    <w:r>
                      <w:rPr>
                        <w:szCs w:val="24"/>
                      </w:rPr>
                      <w:t>411.</w:t>
                      <w:tab/>
                    </w:r>
                  </w:p>
                </w:tc>
                <w:tc>
                  <w:tcPr>
                    <w:tcW w:w="3909" w:type="dxa"/>
                    <w:vAlign w:val="center"/>
                  </w:tcPr>
                  <w:p w14:paraId="009C80C0" w14:textId="77777777">
                    <w:pPr>
                      <w:rPr>
                        <w:color w:val="000000"/>
                        <w:szCs w:val="24"/>
                        <w:lang w:eastAsia="lt-LT"/>
                      </w:rPr>
                    </w:pPr>
                    <w:r>
                      <w:rPr>
                        <w:color w:val="000000"/>
                        <w:szCs w:val="24"/>
                        <w:lang w:eastAsia="lt-LT"/>
                      </w:rPr>
                      <w:t>Komoda su 12 stalčių, geltona, 1070x889x456mm</w:t>
                    </w:r>
                  </w:p>
                </w:tc>
                <w:tc>
                  <w:tcPr>
                    <w:tcW w:w="1191" w:type="dxa"/>
                    <w:vAlign w:val="center"/>
                  </w:tcPr>
                  <w:p w14:paraId="0F03F422" w14:textId="77777777">
                    <w:pPr>
                      <w:ind w:left="-113" w:right="-113"/>
                      <w:jc w:val="center"/>
                      <w:rPr>
                        <w:spacing w:val="-4"/>
                        <w:szCs w:val="24"/>
                        <w:lang w:eastAsia="lt-LT"/>
                      </w:rPr>
                    </w:pPr>
                    <w:r>
                      <w:rPr>
                        <w:color w:val="000000"/>
                        <w:spacing w:val="-4"/>
                        <w:szCs w:val="24"/>
                        <w:lang w:eastAsia="lt-LT"/>
                      </w:rPr>
                      <w:t>2020-12-15</w:t>
                    </w:r>
                  </w:p>
                </w:tc>
                <w:tc>
                  <w:tcPr>
                    <w:tcW w:w="821" w:type="dxa"/>
                    <w:vAlign w:val="center"/>
                  </w:tcPr>
                  <w:p w14:paraId="25B9808A" w14:textId="77777777">
                    <w:pPr>
                      <w:ind w:left="-113" w:right="-113"/>
                      <w:jc w:val="center"/>
                      <w:rPr>
                        <w:szCs w:val="24"/>
                        <w:lang w:eastAsia="lt-LT"/>
                      </w:rPr>
                    </w:pPr>
                    <w:r>
                      <w:rPr>
                        <w:color w:val="000000"/>
                        <w:szCs w:val="24"/>
                        <w:lang w:eastAsia="lt-LT"/>
                      </w:rPr>
                      <w:t>vnt.</w:t>
                    </w:r>
                  </w:p>
                </w:tc>
                <w:tc>
                  <w:tcPr>
                    <w:tcW w:w="709" w:type="dxa"/>
                    <w:vAlign w:val="center"/>
                  </w:tcPr>
                  <w:p w14:paraId="5884F859" w14:textId="77777777">
                    <w:pPr>
                      <w:jc w:val="center"/>
                      <w:rPr>
                        <w:szCs w:val="24"/>
                        <w:lang w:eastAsia="lt-LT"/>
                      </w:rPr>
                    </w:pPr>
                    <w:r>
                      <w:rPr>
                        <w:color w:val="000000"/>
                        <w:szCs w:val="24"/>
                        <w:lang w:eastAsia="lt-LT"/>
                      </w:rPr>
                      <w:t>2</w:t>
                    </w:r>
                  </w:p>
                </w:tc>
                <w:tc>
                  <w:tcPr>
                    <w:tcW w:w="1077" w:type="dxa"/>
                    <w:vAlign w:val="center"/>
                  </w:tcPr>
                  <w:p w14:paraId="00385819" w14:textId="77777777">
                    <w:pPr>
                      <w:jc w:val="right"/>
                      <w:rPr>
                        <w:szCs w:val="24"/>
                        <w:lang w:eastAsia="lt-LT"/>
                      </w:rPr>
                    </w:pPr>
                    <w:r>
                      <w:rPr>
                        <w:color w:val="000000"/>
                        <w:szCs w:val="24"/>
                        <w:lang w:eastAsia="lt-LT"/>
                      </w:rPr>
                      <w:t>267,23</w:t>
                    </w:r>
                  </w:p>
                </w:tc>
                <w:tc>
                  <w:tcPr>
                    <w:tcW w:w="1305" w:type="dxa"/>
                    <w:vAlign w:val="center"/>
                  </w:tcPr>
                  <w:p w14:paraId="0C986624" w14:textId="77777777">
                    <w:pPr>
                      <w:jc w:val="right"/>
                      <w:rPr>
                        <w:szCs w:val="24"/>
                        <w:lang w:eastAsia="lt-LT"/>
                      </w:rPr>
                    </w:pPr>
                    <w:r>
                      <w:rPr>
                        <w:color w:val="000000"/>
                        <w:szCs w:val="24"/>
                        <w:lang w:eastAsia="lt-LT"/>
                      </w:rPr>
                      <w:t>534,46</w:t>
                    </w:r>
                  </w:p>
                </w:tc>
              </w:tr>
              <w:tr w14:paraId="4C7BE43A" w14:textId="77777777">
                <w:trPr>
                  <w:trHeight w:val="20"/>
                  <w:jc w:val="center"/>
                </w:trPr>
                <w:tc>
                  <w:tcPr>
                    <w:tcW w:w="567" w:type="dxa"/>
                    <w:vAlign w:val="center"/>
                  </w:tcPr>
                  <w:p w14:paraId="21A270FB" w14:textId="6F16DCC6">
                    <w:pPr>
                      <w:widowControl w:val="0"/>
                      <w:tabs>
                        <w:tab w:val="left" w:pos="720"/>
                      </w:tabs>
                      <w:suppressAutoHyphens/>
                      <w:ind w:left="1134" w:hanging="720"/>
                      <w:jc w:val="center"/>
                      <w:rPr>
                        <w:szCs w:val="24"/>
                      </w:rPr>
                    </w:pPr>
                    <w:r>
                      <w:rPr>
                        <w:szCs w:val="24"/>
                      </w:rPr>
                      <w:t>412.</w:t>
                      <w:tab/>
                    </w:r>
                  </w:p>
                </w:tc>
                <w:tc>
                  <w:tcPr>
                    <w:tcW w:w="3909" w:type="dxa"/>
                    <w:vAlign w:val="center"/>
                  </w:tcPr>
                  <w:p w14:paraId="6FD51796" w14:textId="77777777">
                    <w:pPr>
                      <w:rPr>
                        <w:color w:val="000000"/>
                        <w:szCs w:val="24"/>
                        <w:lang w:eastAsia="lt-LT"/>
                      </w:rPr>
                    </w:pPr>
                    <w:r>
                      <w:rPr>
                        <w:color w:val="000000"/>
                        <w:szCs w:val="24"/>
                        <w:lang w:eastAsia="lt-LT"/>
                      </w:rPr>
                      <w:t>Komoda su 12 stalčių, kašmyras 1070x1278x456mm</w:t>
                    </w:r>
                  </w:p>
                </w:tc>
                <w:tc>
                  <w:tcPr>
                    <w:tcW w:w="1191" w:type="dxa"/>
                    <w:vAlign w:val="center"/>
                  </w:tcPr>
                  <w:p w14:paraId="5CF6BD7E" w14:textId="77777777">
                    <w:pPr>
                      <w:ind w:left="-113" w:right="-113"/>
                      <w:jc w:val="center"/>
                      <w:rPr>
                        <w:spacing w:val="-4"/>
                        <w:szCs w:val="24"/>
                        <w:lang w:eastAsia="lt-LT"/>
                      </w:rPr>
                    </w:pPr>
                    <w:r>
                      <w:rPr>
                        <w:color w:val="000000"/>
                        <w:spacing w:val="-4"/>
                        <w:szCs w:val="24"/>
                        <w:lang w:eastAsia="lt-LT"/>
                      </w:rPr>
                      <w:t>2020-12-15</w:t>
                    </w:r>
                  </w:p>
                </w:tc>
                <w:tc>
                  <w:tcPr>
                    <w:tcW w:w="821" w:type="dxa"/>
                    <w:vAlign w:val="center"/>
                  </w:tcPr>
                  <w:p w14:paraId="00D0691D" w14:textId="77777777">
                    <w:pPr>
                      <w:ind w:left="-113" w:right="-113"/>
                      <w:jc w:val="center"/>
                      <w:rPr>
                        <w:szCs w:val="24"/>
                        <w:lang w:eastAsia="lt-LT"/>
                      </w:rPr>
                    </w:pPr>
                    <w:r>
                      <w:rPr>
                        <w:color w:val="000000"/>
                        <w:szCs w:val="24"/>
                        <w:lang w:eastAsia="lt-LT"/>
                      </w:rPr>
                      <w:t>vnt.</w:t>
                    </w:r>
                  </w:p>
                </w:tc>
                <w:tc>
                  <w:tcPr>
                    <w:tcW w:w="709" w:type="dxa"/>
                    <w:vAlign w:val="center"/>
                  </w:tcPr>
                  <w:p w14:paraId="565D24F2" w14:textId="77777777">
                    <w:pPr>
                      <w:jc w:val="center"/>
                      <w:rPr>
                        <w:szCs w:val="24"/>
                        <w:lang w:eastAsia="lt-LT"/>
                      </w:rPr>
                    </w:pPr>
                    <w:r>
                      <w:rPr>
                        <w:color w:val="000000"/>
                        <w:szCs w:val="24"/>
                        <w:lang w:eastAsia="lt-LT"/>
                      </w:rPr>
                      <w:t>1</w:t>
                    </w:r>
                  </w:p>
                </w:tc>
                <w:tc>
                  <w:tcPr>
                    <w:tcW w:w="1077" w:type="dxa"/>
                    <w:vAlign w:val="center"/>
                  </w:tcPr>
                  <w:p w14:paraId="4E5F4695" w14:textId="77777777">
                    <w:pPr>
                      <w:jc w:val="right"/>
                      <w:rPr>
                        <w:szCs w:val="24"/>
                        <w:lang w:eastAsia="lt-LT"/>
                      </w:rPr>
                    </w:pPr>
                    <w:r>
                      <w:rPr>
                        <w:color w:val="000000"/>
                        <w:szCs w:val="24"/>
                        <w:lang w:eastAsia="lt-LT"/>
                      </w:rPr>
                      <w:t>300,55</w:t>
                    </w:r>
                  </w:p>
                </w:tc>
                <w:tc>
                  <w:tcPr>
                    <w:tcW w:w="1305" w:type="dxa"/>
                    <w:vAlign w:val="center"/>
                  </w:tcPr>
                  <w:p w14:paraId="3823B24C" w14:textId="77777777">
                    <w:pPr>
                      <w:jc w:val="right"/>
                      <w:rPr>
                        <w:szCs w:val="24"/>
                        <w:lang w:eastAsia="lt-LT"/>
                      </w:rPr>
                    </w:pPr>
                    <w:r>
                      <w:rPr>
                        <w:color w:val="000000"/>
                        <w:szCs w:val="24"/>
                        <w:lang w:eastAsia="lt-LT"/>
                      </w:rPr>
                      <w:t>300,55</w:t>
                    </w:r>
                  </w:p>
                </w:tc>
              </w:tr>
              <w:tr w14:paraId="5FA0C271" w14:textId="77777777">
                <w:trPr>
                  <w:trHeight w:val="20"/>
                  <w:jc w:val="center"/>
                </w:trPr>
                <w:tc>
                  <w:tcPr>
                    <w:tcW w:w="567" w:type="dxa"/>
                    <w:vAlign w:val="center"/>
                  </w:tcPr>
                  <w:p w14:paraId="47EF5E03" w14:textId="67D0C39C">
                    <w:pPr>
                      <w:widowControl w:val="0"/>
                      <w:tabs>
                        <w:tab w:val="left" w:pos="720"/>
                      </w:tabs>
                      <w:suppressAutoHyphens/>
                      <w:ind w:left="1134" w:hanging="720"/>
                      <w:jc w:val="center"/>
                      <w:rPr>
                        <w:szCs w:val="24"/>
                      </w:rPr>
                    </w:pPr>
                    <w:r>
                      <w:rPr>
                        <w:szCs w:val="24"/>
                      </w:rPr>
                      <w:t>413.</w:t>
                      <w:tab/>
                    </w:r>
                  </w:p>
                </w:tc>
                <w:tc>
                  <w:tcPr>
                    <w:tcW w:w="3909" w:type="dxa"/>
                    <w:vAlign w:val="center"/>
                  </w:tcPr>
                  <w:p w14:paraId="44F663DE" w14:textId="77777777">
                    <w:pPr>
                      <w:rPr>
                        <w:color w:val="000000"/>
                        <w:szCs w:val="24"/>
                        <w:lang w:eastAsia="lt-LT"/>
                      </w:rPr>
                    </w:pPr>
                    <w:r>
                      <w:rPr>
                        <w:color w:val="000000"/>
                        <w:szCs w:val="24"/>
                        <w:lang w:eastAsia="lt-LT"/>
                      </w:rPr>
                      <w:t>Komoda su 12 stalčių, žalioji citrina, 1070x889x456mm</w:t>
                    </w:r>
                  </w:p>
                </w:tc>
                <w:tc>
                  <w:tcPr>
                    <w:tcW w:w="1191" w:type="dxa"/>
                    <w:vAlign w:val="center"/>
                  </w:tcPr>
                  <w:p w14:paraId="3B622021" w14:textId="77777777">
                    <w:pPr>
                      <w:ind w:left="-113" w:right="-113"/>
                      <w:jc w:val="center"/>
                      <w:rPr>
                        <w:spacing w:val="-4"/>
                        <w:szCs w:val="24"/>
                        <w:lang w:eastAsia="lt-LT"/>
                      </w:rPr>
                    </w:pPr>
                    <w:r>
                      <w:rPr>
                        <w:color w:val="000000"/>
                        <w:spacing w:val="-4"/>
                        <w:szCs w:val="24"/>
                        <w:lang w:eastAsia="lt-LT"/>
                      </w:rPr>
                      <w:t>2020-12-15</w:t>
                    </w:r>
                  </w:p>
                </w:tc>
                <w:tc>
                  <w:tcPr>
                    <w:tcW w:w="821" w:type="dxa"/>
                    <w:vAlign w:val="center"/>
                  </w:tcPr>
                  <w:p w14:paraId="3E775BB8" w14:textId="77777777">
                    <w:pPr>
                      <w:ind w:left="-113" w:right="-113"/>
                      <w:jc w:val="center"/>
                      <w:rPr>
                        <w:szCs w:val="24"/>
                        <w:lang w:eastAsia="lt-LT"/>
                      </w:rPr>
                    </w:pPr>
                    <w:r>
                      <w:rPr>
                        <w:color w:val="000000"/>
                        <w:szCs w:val="24"/>
                        <w:lang w:eastAsia="lt-LT"/>
                      </w:rPr>
                      <w:t>vnt.</w:t>
                    </w:r>
                  </w:p>
                </w:tc>
                <w:tc>
                  <w:tcPr>
                    <w:tcW w:w="709" w:type="dxa"/>
                    <w:vAlign w:val="center"/>
                  </w:tcPr>
                  <w:p w14:paraId="0406717F" w14:textId="77777777">
                    <w:pPr>
                      <w:jc w:val="center"/>
                      <w:rPr>
                        <w:szCs w:val="24"/>
                        <w:lang w:eastAsia="lt-LT"/>
                      </w:rPr>
                    </w:pPr>
                    <w:r>
                      <w:rPr>
                        <w:color w:val="000000"/>
                        <w:szCs w:val="24"/>
                        <w:lang w:eastAsia="lt-LT"/>
                      </w:rPr>
                      <w:t>2</w:t>
                    </w:r>
                  </w:p>
                </w:tc>
                <w:tc>
                  <w:tcPr>
                    <w:tcW w:w="1077" w:type="dxa"/>
                    <w:vAlign w:val="center"/>
                  </w:tcPr>
                  <w:p w14:paraId="063CCBD7" w14:textId="77777777">
                    <w:pPr>
                      <w:jc w:val="right"/>
                      <w:rPr>
                        <w:szCs w:val="24"/>
                        <w:lang w:eastAsia="lt-LT"/>
                      </w:rPr>
                    </w:pPr>
                    <w:r>
                      <w:rPr>
                        <w:color w:val="000000"/>
                        <w:szCs w:val="24"/>
                        <w:lang w:eastAsia="lt-LT"/>
                      </w:rPr>
                      <w:t>267,23</w:t>
                    </w:r>
                  </w:p>
                </w:tc>
                <w:tc>
                  <w:tcPr>
                    <w:tcW w:w="1305" w:type="dxa"/>
                    <w:vAlign w:val="center"/>
                  </w:tcPr>
                  <w:p w14:paraId="65649B25" w14:textId="77777777">
                    <w:pPr>
                      <w:jc w:val="right"/>
                      <w:rPr>
                        <w:szCs w:val="24"/>
                        <w:lang w:eastAsia="lt-LT"/>
                      </w:rPr>
                    </w:pPr>
                    <w:r>
                      <w:rPr>
                        <w:color w:val="000000"/>
                        <w:szCs w:val="24"/>
                        <w:lang w:eastAsia="lt-LT"/>
                      </w:rPr>
                      <w:t>534,46</w:t>
                    </w:r>
                  </w:p>
                </w:tc>
              </w:tr>
              <w:tr w14:paraId="0BD68D93" w14:textId="77777777">
                <w:trPr>
                  <w:trHeight w:val="20"/>
                  <w:jc w:val="center"/>
                </w:trPr>
                <w:tc>
                  <w:tcPr>
                    <w:tcW w:w="567" w:type="dxa"/>
                    <w:vAlign w:val="center"/>
                  </w:tcPr>
                  <w:p w14:paraId="35504763" w14:textId="25D05A36">
                    <w:pPr>
                      <w:widowControl w:val="0"/>
                      <w:tabs>
                        <w:tab w:val="left" w:pos="720"/>
                      </w:tabs>
                      <w:suppressAutoHyphens/>
                      <w:ind w:left="1134" w:hanging="720"/>
                      <w:jc w:val="center"/>
                      <w:rPr>
                        <w:szCs w:val="24"/>
                      </w:rPr>
                    </w:pPr>
                    <w:r>
                      <w:rPr>
                        <w:szCs w:val="24"/>
                      </w:rPr>
                      <w:t>414.</w:t>
                      <w:tab/>
                    </w:r>
                  </w:p>
                </w:tc>
                <w:tc>
                  <w:tcPr>
                    <w:tcW w:w="3909" w:type="dxa"/>
                    <w:vAlign w:val="center"/>
                  </w:tcPr>
                  <w:p w14:paraId="63CF6EBD" w14:textId="77777777">
                    <w:pPr>
                      <w:rPr>
                        <w:color w:val="000000"/>
                        <w:szCs w:val="24"/>
                        <w:lang w:eastAsia="lt-LT"/>
                      </w:rPr>
                    </w:pPr>
                    <w:r>
                      <w:rPr>
                        <w:color w:val="000000"/>
                        <w:szCs w:val="24"/>
                        <w:lang w:eastAsia="lt-LT"/>
                      </w:rPr>
                      <w:t>Kompiuterio klaviatūra ir pelė „Dell“ belaidė</w:t>
                    </w:r>
                  </w:p>
                </w:tc>
                <w:tc>
                  <w:tcPr>
                    <w:tcW w:w="1191" w:type="dxa"/>
                    <w:vAlign w:val="center"/>
                  </w:tcPr>
                  <w:p w14:paraId="27D83755" w14:textId="77777777">
                    <w:pPr>
                      <w:ind w:left="-113" w:right="-113"/>
                      <w:jc w:val="center"/>
                      <w:rPr>
                        <w:spacing w:val="-4"/>
                        <w:szCs w:val="24"/>
                        <w:lang w:eastAsia="lt-LT"/>
                      </w:rPr>
                    </w:pPr>
                    <w:r>
                      <w:rPr>
                        <w:color w:val="000000"/>
                        <w:spacing w:val="-4"/>
                        <w:szCs w:val="24"/>
                        <w:lang w:eastAsia="lt-LT"/>
                      </w:rPr>
                      <w:t>2024-09-23</w:t>
                    </w:r>
                  </w:p>
                </w:tc>
                <w:tc>
                  <w:tcPr>
                    <w:tcW w:w="821" w:type="dxa"/>
                    <w:vAlign w:val="center"/>
                  </w:tcPr>
                  <w:p w14:paraId="2CCF7639" w14:textId="77777777">
                    <w:pPr>
                      <w:ind w:left="-113" w:right="-113"/>
                      <w:jc w:val="center"/>
                      <w:rPr>
                        <w:szCs w:val="24"/>
                        <w:lang w:eastAsia="lt-LT"/>
                      </w:rPr>
                    </w:pPr>
                    <w:r>
                      <w:rPr>
                        <w:color w:val="000000"/>
                        <w:szCs w:val="24"/>
                        <w:lang w:eastAsia="lt-LT"/>
                      </w:rPr>
                      <w:t>vnt.</w:t>
                    </w:r>
                  </w:p>
                </w:tc>
                <w:tc>
                  <w:tcPr>
                    <w:tcW w:w="709" w:type="dxa"/>
                    <w:vAlign w:val="center"/>
                  </w:tcPr>
                  <w:p w14:paraId="2DF720FB" w14:textId="77777777">
                    <w:pPr>
                      <w:jc w:val="center"/>
                      <w:rPr>
                        <w:szCs w:val="24"/>
                        <w:lang w:eastAsia="lt-LT"/>
                      </w:rPr>
                    </w:pPr>
                    <w:r>
                      <w:rPr>
                        <w:color w:val="000000"/>
                        <w:szCs w:val="24"/>
                        <w:lang w:eastAsia="lt-LT"/>
                      </w:rPr>
                      <w:t>1</w:t>
                    </w:r>
                  </w:p>
                </w:tc>
                <w:tc>
                  <w:tcPr>
                    <w:tcW w:w="1077" w:type="dxa"/>
                    <w:vAlign w:val="center"/>
                  </w:tcPr>
                  <w:p w14:paraId="7CB90077" w14:textId="77777777">
                    <w:pPr>
                      <w:jc w:val="right"/>
                      <w:rPr>
                        <w:szCs w:val="24"/>
                        <w:lang w:eastAsia="lt-LT"/>
                      </w:rPr>
                    </w:pPr>
                    <w:r>
                      <w:rPr>
                        <w:color w:val="000000"/>
                        <w:szCs w:val="24"/>
                        <w:lang w:eastAsia="lt-LT"/>
                      </w:rPr>
                      <w:t>70,00</w:t>
                    </w:r>
                  </w:p>
                </w:tc>
                <w:tc>
                  <w:tcPr>
                    <w:tcW w:w="1305" w:type="dxa"/>
                    <w:vAlign w:val="center"/>
                  </w:tcPr>
                  <w:p w14:paraId="6053D9C7" w14:textId="77777777">
                    <w:pPr>
                      <w:jc w:val="right"/>
                      <w:rPr>
                        <w:szCs w:val="24"/>
                        <w:lang w:eastAsia="lt-LT"/>
                      </w:rPr>
                    </w:pPr>
                    <w:r>
                      <w:rPr>
                        <w:color w:val="000000"/>
                        <w:szCs w:val="24"/>
                        <w:lang w:eastAsia="lt-LT"/>
                      </w:rPr>
                      <w:t>70,00</w:t>
                    </w:r>
                  </w:p>
                </w:tc>
              </w:tr>
              <w:tr w14:paraId="2079DB80" w14:textId="77777777">
                <w:trPr>
                  <w:trHeight w:val="20"/>
                  <w:jc w:val="center"/>
                </w:trPr>
                <w:tc>
                  <w:tcPr>
                    <w:tcW w:w="567" w:type="dxa"/>
                    <w:vAlign w:val="center"/>
                  </w:tcPr>
                  <w:p w14:paraId="4101F18E" w14:textId="52C1EC6D">
                    <w:pPr>
                      <w:widowControl w:val="0"/>
                      <w:tabs>
                        <w:tab w:val="left" w:pos="720"/>
                      </w:tabs>
                      <w:suppressAutoHyphens/>
                      <w:ind w:left="1134" w:hanging="720"/>
                      <w:jc w:val="center"/>
                      <w:rPr>
                        <w:szCs w:val="24"/>
                      </w:rPr>
                    </w:pPr>
                    <w:r>
                      <w:rPr>
                        <w:szCs w:val="24"/>
                      </w:rPr>
                      <w:t>415.</w:t>
                      <w:tab/>
                    </w:r>
                  </w:p>
                </w:tc>
                <w:tc>
                  <w:tcPr>
                    <w:tcW w:w="3909" w:type="dxa"/>
                    <w:vAlign w:val="center"/>
                  </w:tcPr>
                  <w:p w14:paraId="029CB46C" w14:textId="77777777">
                    <w:pPr>
                      <w:rPr>
                        <w:color w:val="000000"/>
                        <w:szCs w:val="24"/>
                        <w:lang w:eastAsia="lt-LT"/>
                      </w:rPr>
                    </w:pPr>
                    <w:r>
                      <w:rPr>
                        <w:color w:val="000000"/>
                        <w:szCs w:val="24"/>
                        <w:lang w:eastAsia="lt-LT"/>
                      </w:rPr>
                      <w:t>Kompiuterio klaviatūra ir pelė belaidė</w:t>
                    </w:r>
                  </w:p>
                </w:tc>
                <w:tc>
                  <w:tcPr>
                    <w:tcW w:w="1191" w:type="dxa"/>
                    <w:vAlign w:val="center"/>
                  </w:tcPr>
                  <w:p w14:paraId="50C252EC" w14:textId="77777777">
                    <w:pPr>
                      <w:ind w:left="-113" w:right="-113"/>
                      <w:jc w:val="center"/>
                      <w:rPr>
                        <w:spacing w:val="-4"/>
                        <w:szCs w:val="24"/>
                        <w:lang w:eastAsia="lt-LT"/>
                      </w:rPr>
                    </w:pPr>
                    <w:r>
                      <w:rPr>
                        <w:color w:val="000000"/>
                        <w:spacing w:val="-4"/>
                        <w:szCs w:val="24"/>
                        <w:lang w:eastAsia="lt-LT"/>
                      </w:rPr>
                      <w:t>2025-03-28</w:t>
                    </w:r>
                  </w:p>
                </w:tc>
                <w:tc>
                  <w:tcPr>
                    <w:tcW w:w="821" w:type="dxa"/>
                    <w:vAlign w:val="center"/>
                  </w:tcPr>
                  <w:p w14:paraId="49F410B6" w14:textId="77777777">
                    <w:pPr>
                      <w:ind w:left="-113" w:right="-113"/>
                      <w:jc w:val="center"/>
                      <w:rPr>
                        <w:szCs w:val="24"/>
                        <w:lang w:eastAsia="lt-LT"/>
                      </w:rPr>
                    </w:pPr>
                    <w:r>
                      <w:rPr>
                        <w:color w:val="000000"/>
                        <w:szCs w:val="24"/>
                        <w:lang w:eastAsia="lt-LT"/>
                      </w:rPr>
                      <w:t>vnt.</w:t>
                    </w:r>
                  </w:p>
                </w:tc>
                <w:tc>
                  <w:tcPr>
                    <w:tcW w:w="709" w:type="dxa"/>
                    <w:vAlign w:val="center"/>
                  </w:tcPr>
                  <w:p w14:paraId="3331F2F4" w14:textId="77777777">
                    <w:pPr>
                      <w:jc w:val="center"/>
                      <w:rPr>
                        <w:szCs w:val="24"/>
                        <w:lang w:eastAsia="lt-LT"/>
                      </w:rPr>
                    </w:pPr>
                    <w:r>
                      <w:rPr>
                        <w:color w:val="000000"/>
                        <w:szCs w:val="24"/>
                        <w:lang w:eastAsia="lt-LT"/>
                      </w:rPr>
                      <w:t>1</w:t>
                    </w:r>
                  </w:p>
                </w:tc>
                <w:tc>
                  <w:tcPr>
                    <w:tcW w:w="1077" w:type="dxa"/>
                    <w:vAlign w:val="center"/>
                  </w:tcPr>
                  <w:p w14:paraId="1E425681" w14:textId="77777777">
                    <w:pPr>
                      <w:jc w:val="right"/>
                      <w:rPr>
                        <w:szCs w:val="24"/>
                        <w:lang w:eastAsia="lt-LT"/>
                      </w:rPr>
                    </w:pPr>
                    <w:r>
                      <w:rPr>
                        <w:color w:val="000000"/>
                        <w:szCs w:val="24"/>
                        <w:lang w:eastAsia="lt-LT"/>
                      </w:rPr>
                      <w:t>59,00</w:t>
                    </w:r>
                  </w:p>
                </w:tc>
                <w:tc>
                  <w:tcPr>
                    <w:tcW w:w="1305" w:type="dxa"/>
                    <w:vAlign w:val="center"/>
                  </w:tcPr>
                  <w:p w14:paraId="71FD60DC" w14:textId="77777777">
                    <w:pPr>
                      <w:jc w:val="right"/>
                      <w:rPr>
                        <w:szCs w:val="24"/>
                        <w:lang w:eastAsia="lt-LT"/>
                      </w:rPr>
                    </w:pPr>
                    <w:r>
                      <w:rPr>
                        <w:color w:val="000000"/>
                        <w:szCs w:val="24"/>
                        <w:lang w:eastAsia="lt-LT"/>
                      </w:rPr>
                      <w:t>59,00</w:t>
                    </w:r>
                  </w:p>
                </w:tc>
              </w:tr>
              <w:tr w14:paraId="05479B45" w14:textId="77777777">
                <w:trPr>
                  <w:trHeight w:val="20"/>
                  <w:jc w:val="center"/>
                </w:trPr>
                <w:tc>
                  <w:tcPr>
                    <w:tcW w:w="567" w:type="dxa"/>
                    <w:vAlign w:val="center"/>
                  </w:tcPr>
                  <w:p w14:paraId="7DE66F79" w14:textId="4D44EA45">
                    <w:pPr>
                      <w:widowControl w:val="0"/>
                      <w:tabs>
                        <w:tab w:val="left" w:pos="720"/>
                      </w:tabs>
                      <w:suppressAutoHyphens/>
                      <w:ind w:left="1134" w:hanging="720"/>
                      <w:jc w:val="center"/>
                      <w:rPr>
                        <w:szCs w:val="24"/>
                      </w:rPr>
                    </w:pPr>
                    <w:r>
                      <w:rPr>
                        <w:szCs w:val="24"/>
                      </w:rPr>
                      <w:t>416.</w:t>
                      <w:tab/>
                    </w:r>
                  </w:p>
                </w:tc>
                <w:tc>
                  <w:tcPr>
                    <w:tcW w:w="3909" w:type="dxa"/>
                    <w:vAlign w:val="center"/>
                  </w:tcPr>
                  <w:p w14:paraId="0C4F7B15" w14:textId="77777777">
                    <w:pPr>
                      <w:rPr>
                        <w:color w:val="000000"/>
                        <w:szCs w:val="24"/>
                        <w:lang w:eastAsia="lt-LT"/>
                      </w:rPr>
                    </w:pPr>
                    <w:r>
                      <w:rPr>
                        <w:color w:val="000000"/>
                        <w:szCs w:val="24"/>
                        <w:lang w:eastAsia="lt-LT"/>
                      </w:rPr>
                      <w:t>Kompiuterio krepšys 15,6</w:t>
                    </w:r>
                  </w:p>
                </w:tc>
                <w:tc>
                  <w:tcPr>
                    <w:tcW w:w="1191" w:type="dxa"/>
                    <w:vAlign w:val="center"/>
                  </w:tcPr>
                  <w:p w14:paraId="60318D7F" w14:textId="77777777">
                    <w:pPr>
                      <w:ind w:left="-113" w:right="-113"/>
                      <w:jc w:val="center"/>
                      <w:rPr>
                        <w:spacing w:val="-4"/>
                        <w:szCs w:val="24"/>
                        <w:lang w:eastAsia="lt-LT"/>
                      </w:rPr>
                    </w:pPr>
                    <w:r>
                      <w:rPr>
                        <w:color w:val="000000"/>
                        <w:spacing w:val="-4"/>
                        <w:szCs w:val="24"/>
                        <w:lang w:eastAsia="lt-LT"/>
                      </w:rPr>
                      <w:t>2019-12-02</w:t>
                    </w:r>
                  </w:p>
                </w:tc>
                <w:tc>
                  <w:tcPr>
                    <w:tcW w:w="821" w:type="dxa"/>
                    <w:vAlign w:val="center"/>
                  </w:tcPr>
                  <w:p w14:paraId="680E3C2B" w14:textId="77777777">
                    <w:pPr>
                      <w:ind w:left="-113" w:right="-113"/>
                      <w:jc w:val="center"/>
                      <w:rPr>
                        <w:szCs w:val="24"/>
                        <w:lang w:eastAsia="lt-LT"/>
                      </w:rPr>
                    </w:pPr>
                    <w:r>
                      <w:rPr>
                        <w:color w:val="000000"/>
                        <w:szCs w:val="24"/>
                        <w:lang w:eastAsia="lt-LT"/>
                      </w:rPr>
                      <w:t>vnt.</w:t>
                    </w:r>
                  </w:p>
                </w:tc>
                <w:tc>
                  <w:tcPr>
                    <w:tcW w:w="709" w:type="dxa"/>
                    <w:vAlign w:val="center"/>
                  </w:tcPr>
                  <w:p w14:paraId="05272134" w14:textId="77777777">
                    <w:pPr>
                      <w:jc w:val="center"/>
                      <w:rPr>
                        <w:szCs w:val="24"/>
                        <w:lang w:eastAsia="lt-LT"/>
                      </w:rPr>
                    </w:pPr>
                    <w:r>
                      <w:rPr>
                        <w:color w:val="000000"/>
                        <w:szCs w:val="24"/>
                        <w:lang w:eastAsia="lt-LT"/>
                      </w:rPr>
                      <w:t>1</w:t>
                    </w:r>
                  </w:p>
                </w:tc>
                <w:tc>
                  <w:tcPr>
                    <w:tcW w:w="1077" w:type="dxa"/>
                    <w:vAlign w:val="center"/>
                  </w:tcPr>
                  <w:p w14:paraId="49318ABA" w14:textId="77777777">
                    <w:pPr>
                      <w:jc w:val="right"/>
                      <w:rPr>
                        <w:szCs w:val="24"/>
                        <w:lang w:eastAsia="lt-LT"/>
                      </w:rPr>
                    </w:pPr>
                    <w:r>
                      <w:rPr>
                        <w:color w:val="000000"/>
                        <w:szCs w:val="24"/>
                        <w:lang w:eastAsia="lt-LT"/>
                      </w:rPr>
                      <w:t>120,00</w:t>
                    </w:r>
                  </w:p>
                </w:tc>
                <w:tc>
                  <w:tcPr>
                    <w:tcW w:w="1305" w:type="dxa"/>
                    <w:vAlign w:val="center"/>
                  </w:tcPr>
                  <w:p w14:paraId="0CA3DC50" w14:textId="77777777">
                    <w:pPr>
                      <w:jc w:val="right"/>
                      <w:rPr>
                        <w:szCs w:val="24"/>
                        <w:lang w:eastAsia="lt-LT"/>
                      </w:rPr>
                    </w:pPr>
                    <w:r>
                      <w:rPr>
                        <w:color w:val="000000"/>
                        <w:szCs w:val="24"/>
                        <w:lang w:eastAsia="lt-LT"/>
                      </w:rPr>
                      <w:t>120,00</w:t>
                    </w:r>
                  </w:p>
                </w:tc>
              </w:tr>
              <w:tr w14:paraId="2FF764BA" w14:textId="77777777">
                <w:trPr>
                  <w:trHeight w:val="20"/>
                  <w:jc w:val="center"/>
                </w:trPr>
                <w:tc>
                  <w:tcPr>
                    <w:tcW w:w="567" w:type="dxa"/>
                    <w:vAlign w:val="center"/>
                  </w:tcPr>
                  <w:p w14:paraId="271C4E01" w14:textId="5AE0EC51">
                    <w:pPr>
                      <w:widowControl w:val="0"/>
                      <w:tabs>
                        <w:tab w:val="left" w:pos="720"/>
                      </w:tabs>
                      <w:suppressAutoHyphens/>
                      <w:ind w:left="1134" w:hanging="720"/>
                      <w:jc w:val="center"/>
                      <w:rPr>
                        <w:szCs w:val="24"/>
                      </w:rPr>
                    </w:pPr>
                    <w:r>
                      <w:rPr>
                        <w:szCs w:val="24"/>
                      </w:rPr>
                      <w:t>417.</w:t>
                      <w:tab/>
                    </w:r>
                  </w:p>
                </w:tc>
                <w:tc>
                  <w:tcPr>
                    <w:tcW w:w="3909" w:type="dxa"/>
                    <w:vAlign w:val="center"/>
                  </w:tcPr>
                  <w:p w14:paraId="03E94F17" w14:textId="77777777">
                    <w:pPr>
                      <w:rPr>
                        <w:color w:val="000000"/>
                        <w:szCs w:val="24"/>
                        <w:lang w:eastAsia="lt-LT"/>
                      </w:rPr>
                    </w:pPr>
                    <w:r>
                      <w:rPr>
                        <w:color w:val="000000"/>
                        <w:szCs w:val="24"/>
                        <w:lang w:eastAsia="lt-LT"/>
                      </w:rPr>
                      <w:t>Kompiuterio pelė „Dell“</w:t>
                    </w:r>
                  </w:p>
                </w:tc>
                <w:tc>
                  <w:tcPr>
                    <w:tcW w:w="1191" w:type="dxa"/>
                    <w:vAlign w:val="center"/>
                  </w:tcPr>
                  <w:p w14:paraId="288BC6DA" w14:textId="77777777">
                    <w:pPr>
                      <w:ind w:left="-113" w:right="-113"/>
                      <w:jc w:val="center"/>
                      <w:rPr>
                        <w:spacing w:val="-4"/>
                        <w:szCs w:val="24"/>
                        <w:lang w:eastAsia="lt-LT"/>
                      </w:rPr>
                    </w:pPr>
                    <w:r>
                      <w:rPr>
                        <w:color w:val="000000"/>
                        <w:spacing w:val="-4"/>
                        <w:szCs w:val="24"/>
                        <w:lang w:eastAsia="lt-LT"/>
                      </w:rPr>
                      <w:t>2024-09-23</w:t>
                    </w:r>
                  </w:p>
                </w:tc>
                <w:tc>
                  <w:tcPr>
                    <w:tcW w:w="821" w:type="dxa"/>
                    <w:vAlign w:val="center"/>
                  </w:tcPr>
                  <w:p w14:paraId="15585418" w14:textId="77777777">
                    <w:pPr>
                      <w:ind w:left="-113" w:right="-113"/>
                      <w:jc w:val="center"/>
                      <w:rPr>
                        <w:szCs w:val="24"/>
                        <w:lang w:eastAsia="lt-LT"/>
                      </w:rPr>
                    </w:pPr>
                    <w:r>
                      <w:rPr>
                        <w:color w:val="000000"/>
                        <w:szCs w:val="24"/>
                        <w:lang w:eastAsia="lt-LT"/>
                      </w:rPr>
                      <w:t>vnt.</w:t>
                    </w:r>
                  </w:p>
                </w:tc>
                <w:tc>
                  <w:tcPr>
                    <w:tcW w:w="709" w:type="dxa"/>
                    <w:vAlign w:val="center"/>
                  </w:tcPr>
                  <w:p w14:paraId="789EC75A" w14:textId="77777777">
                    <w:pPr>
                      <w:jc w:val="center"/>
                      <w:rPr>
                        <w:szCs w:val="24"/>
                        <w:lang w:eastAsia="lt-LT"/>
                      </w:rPr>
                    </w:pPr>
                    <w:r>
                      <w:rPr>
                        <w:color w:val="000000"/>
                        <w:szCs w:val="24"/>
                        <w:lang w:eastAsia="lt-LT"/>
                      </w:rPr>
                      <w:t>1</w:t>
                    </w:r>
                  </w:p>
                </w:tc>
                <w:tc>
                  <w:tcPr>
                    <w:tcW w:w="1077" w:type="dxa"/>
                    <w:vAlign w:val="center"/>
                  </w:tcPr>
                  <w:p w14:paraId="7E52AF18" w14:textId="77777777">
                    <w:pPr>
                      <w:jc w:val="right"/>
                      <w:rPr>
                        <w:szCs w:val="24"/>
                        <w:lang w:eastAsia="lt-LT"/>
                      </w:rPr>
                    </w:pPr>
                    <w:r>
                      <w:rPr>
                        <w:color w:val="000000"/>
                        <w:szCs w:val="24"/>
                        <w:lang w:eastAsia="lt-LT"/>
                      </w:rPr>
                      <w:t>26,00</w:t>
                    </w:r>
                  </w:p>
                </w:tc>
                <w:tc>
                  <w:tcPr>
                    <w:tcW w:w="1305" w:type="dxa"/>
                    <w:vAlign w:val="center"/>
                  </w:tcPr>
                  <w:p w14:paraId="45141F09" w14:textId="77777777">
                    <w:pPr>
                      <w:jc w:val="right"/>
                      <w:rPr>
                        <w:szCs w:val="24"/>
                        <w:lang w:eastAsia="lt-LT"/>
                      </w:rPr>
                    </w:pPr>
                    <w:r>
                      <w:rPr>
                        <w:color w:val="000000"/>
                        <w:szCs w:val="24"/>
                        <w:lang w:eastAsia="lt-LT"/>
                      </w:rPr>
                      <w:t>26,00</w:t>
                    </w:r>
                  </w:p>
                </w:tc>
              </w:tr>
              <w:tr w14:paraId="43DF6AF0" w14:textId="77777777">
                <w:trPr>
                  <w:trHeight w:val="20"/>
                  <w:jc w:val="center"/>
                </w:trPr>
                <w:tc>
                  <w:tcPr>
                    <w:tcW w:w="567" w:type="dxa"/>
                    <w:vAlign w:val="center"/>
                  </w:tcPr>
                  <w:p w14:paraId="40DFFFD9" w14:textId="1586C7C4">
                    <w:pPr>
                      <w:widowControl w:val="0"/>
                      <w:tabs>
                        <w:tab w:val="left" w:pos="720"/>
                      </w:tabs>
                      <w:suppressAutoHyphens/>
                      <w:ind w:left="1134" w:hanging="720"/>
                      <w:jc w:val="center"/>
                      <w:rPr>
                        <w:szCs w:val="24"/>
                      </w:rPr>
                    </w:pPr>
                    <w:r>
                      <w:rPr>
                        <w:szCs w:val="24"/>
                      </w:rPr>
                      <w:t>418.</w:t>
                      <w:tab/>
                    </w:r>
                  </w:p>
                </w:tc>
                <w:tc>
                  <w:tcPr>
                    <w:tcW w:w="3909" w:type="dxa"/>
                    <w:vAlign w:val="center"/>
                  </w:tcPr>
                  <w:p w14:paraId="6C66FE39" w14:textId="77777777">
                    <w:pPr>
                      <w:rPr>
                        <w:color w:val="000000"/>
                        <w:szCs w:val="24"/>
                        <w:lang w:eastAsia="lt-LT"/>
                      </w:rPr>
                    </w:pPr>
                    <w:r>
                      <w:rPr>
                        <w:color w:val="000000"/>
                        <w:szCs w:val="24"/>
                        <w:lang w:eastAsia="lt-LT"/>
                      </w:rPr>
                      <w:t>Kompiuteris „LENOVO B50-80“</w:t>
                    </w:r>
                  </w:p>
                </w:tc>
                <w:tc>
                  <w:tcPr>
                    <w:tcW w:w="1191" w:type="dxa"/>
                    <w:vAlign w:val="center"/>
                  </w:tcPr>
                  <w:p w14:paraId="4633BB1B"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499DD1F3" w14:textId="77777777">
                    <w:pPr>
                      <w:ind w:left="-113" w:right="-113"/>
                      <w:jc w:val="center"/>
                      <w:rPr>
                        <w:szCs w:val="24"/>
                        <w:lang w:eastAsia="lt-LT"/>
                      </w:rPr>
                    </w:pPr>
                    <w:r>
                      <w:rPr>
                        <w:color w:val="000000"/>
                        <w:szCs w:val="24"/>
                        <w:lang w:eastAsia="lt-LT"/>
                      </w:rPr>
                      <w:t>vnt.</w:t>
                    </w:r>
                  </w:p>
                </w:tc>
                <w:tc>
                  <w:tcPr>
                    <w:tcW w:w="709" w:type="dxa"/>
                    <w:vAlign w:val="center"/>
                  </w:tcPr>
                  <w:p w14:paraId="468C3AA2" w14:textId="77777777">
                    <w:pPr>
                      <w:jc w:val="center"/>
                      <w:rPr>
                        <w:szCs w:val="24"/>
                        <w:lang w:eastAsia="lt-LT"/>
                      </w:rPr>
                    </w:pPr>
                    <w:r>
                      <w:rPr>
                        <w:color w:val="000000"/>
                        <w:szCs w:val="24"/>
                        <w:lang w:eastAsia="lt-LT"/>
                      </w:rPr>
                      <w:t>1</w:t>
                    </w:r>
                  </w:p>
                </w:tc>
                <w:tc>
                  <w:tcPr>
                    <w:tcW w:w="1077" w:type="dxa"/>
                    <w:vAlign w:val="center"/>
                  </w:tcPr>
                  <w:p w14:paraId="0CB22D26" w14:textId="77777777">
                    <w:pPr>
                      <w:jc w:val="right"/>
                      <w:rPr>
                        <w:szCs w:val="24"/>
                        <w:lang w:eastAsia="lt-LT"/>
                      </w:rPr>
                    </w:pPr>
                    <w:r>
                      <w:rPr>
                        <w:color w:val="000000"/>
                        <w:szCs w:val="24"/>
                        <w:lang w:eastAsia="lt-LT"/>
                      </w:rPr>
                      <w:t>500,00</w:t>
                    </w:r>
                  </w:p>
                </w:tc>
                <w:tc>
                  <w:tcPr>
                    <w:tcW w:w="1305" w:type="dxa"/>
                    <w:vAlign w:val="center"/>
                  </w:tcPr>
                  <w:p w14:paraId="2A7ACB8B" w14:textId="77777777">
                    <w:pPr>
                      <w:jc w:val="right"/>
                      <w:rPr>
                        <w:szCs w:val="24"/>
                        <w:lang w:eastAsia="lt-LT"/>
                      </w:rPr>
                    </w:pPr>
                    <w:r>
                      <w:rPr>
                        <w:color w:val="000000"/>
                        <w:szCs w:val="24"/>
                        <w:lang w:eastAsia="lt-LT"/>
                      </w:rPr>
                      <w:t>500,00</w:t>
                    </w:r>
                  </w:p>
                </w:tc>
              </w:tr>
              <w:tr w14:paraId="4DA6880E" w14:textId="77777777">
                <w:trPr>
                  <w:trHeight w:val="20"/>
                  <w:jc w:val="center"/>
                </w:trPr>
                <w:tc>
                  <w:tcPr>
                    <w:tcW w:w="567" w:type="dxa"/>
                    <w:vAlign w:val="center"/>
                  </w:tcPr>
                  <w:p w14:paraId="6D16520D" w14:textId="7285856D">
                    <w:pPr>
                      <w:widowControl w:val="0"/>
                      <w:tabs>
                        <w:tab w:val="left" w:pos="720"/>
                      </w:tabs>
                      <w:suppressAutoHyphens/>
                      <w:ind w:left="1134" w:hanging="720"/>
                      <w:jc w:val="center"/>
                      <w:rPr>
                        <w:szCs w:val="24"/>
                      </w:rPr>
                    </w:pPr>
                    <w:r>
                      <w:rPr>
                        <w:szCs w:val="24"/>
                      </w:rPr>
                      <w:t>419.</w:t>
                      <w:tab/>
                    </w:r>
                  </w:p>
                </w:tc>
                <w:tc>
                  <w:tcPr>
                    <w:tcW w:w="3909" w:type="dxa"/>
                    <w:vAlign w:val="center"/>
                  </w:tcPr>
                  <w:p w14:paraId="0C56A6E6" w14:textId="77777777">
                    <w:pPr>
                      <w:rPr>
                        <w:color w:val="000000"/>
                        <w:szCs w:val="24"/>
                        <w:lang w:eastAsia="lt-LT"/>
                      </w:rPr>
                    </w:pPr>
                    <w:r>
                      <w:rPr>
                        <w:color w:val="000000"/>
                        <w:szCs w:val="24"/>
                        <w:lang w:eastAsia="lt-LT"/>
                      </w:rPr>
                      <w:t>Kompiuteris „LENOVO B50-81“</w:t>
                    </w:r>
                  </w:p>
                </w:tc>
                <w:tc>
                  <w:tcPr>
                    <w:tcW w:w="1191" w:type="dxa"/>
                    <w:vAlign w:val="center"/>
                  </w:tcPr>
                  <w:p w14:paraId="734D87DD"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00621FFA" w14:textId="77777777">
                    <w:pPr>
                      <w:ind w:left="-113" w:right="-113"/>
                      <w:jc w:val="center"/>
                      <w:rPr>
                        <w:szCs w:val="24"/>
                        <w:lang w:eastAsia="lt-LT"/>
                      </w:rPr>
                    </w:pPr>
                    <w:r>
                      <w:rPr>
                        <w:color w:val="000000"/>
                        <w:szCs w:val="24"/>
                        <w:lang w:eastAsia="lt-LT"/>
                      </w:rPr>
                      <w:t>vnt.</w:t>
                    </w:r>
                  </w:p>
                </w:tc>
                <w:tc>
                  <w:tcPr>
                    <w:tcW w:w="709" w:type="dxa"/>
                    <w:vAlign w:val="center"/>
                  </w:tcPr>
                  <w:p w14:paraId="4F716281" w14:textId="77777777">
                    <w:pPr>
                      <w:jc w:val="center"/>
                      <w:rPr>
                        <w:szCs w:val="24"/>
                        <w:lang w:eastAsia="lt-LT"/>
                      </w:rPr>
                    </w:pPr>
                    <w:r>
                      <w:rPr>
                        <w:color w:val="000000"/>
                        <w:szCs w:val="24"/>
                        <w:lang w:eastAsia="lt-LT"/>
                      </w:rPr>
                      <w:t>1</w:t>
                    </w:r>
                  </w:p>
                </w:tc>
                <w:tc>
                  <w:tcPr>
                    <w:tcW w:w="1077" w:type="dxa"/>
                    <w:vAlign w:val="center"/>
                  </w:tcPr>
                  <w:p w14:paraId="4BDCE0E8" w14:textId="77777777">
                    <w:pPr>
                      <w:jc w:val="right"/>
                      <w:rPr>
                        <w:szCs w:val="24"/>
                        <w:lang w:eastAsia="lt-LT"/>
                      </w:rPr>
                    </w:pPr>
                    <w:r>
                      <w:rPr>
                        <w:color w:val="000000"/>
                        <w:szCs w:val="24"/>
                        <w:lang w:eastAsia="lt-LT"/>
                      </w:rPr>
                      <w:t>500,00</w:t>
                    </w:r>
                  </w:p>
                </w:tc>
                <w:tc>
                  <w:tcPr>
                    <w:tcW w:w="1305" w:type="dxa"/>
                    <w:vAlign w:val="center"/>
                  </w:tcPr>
                  <w:p w14:paraId="73ACF7AC" w14:textId="77777777">
                    <w:pPr>
                      <w:jc w:val="right"/>
                      <w:rPr>
                        <w:szCs w:val="24"/>
                        <w:lang w:eastAsia="lt-LT"/>
                      </w:rPr>
                    </w:pPr>
                    <w:r>
                      <w:rPr>
                        <w:color w:val="000000"/>
                        <w:szCs w:val="24"/>
                        <w:lang w:eastAsia="lt-LT"/>
                      </w:rPr>
                      <w:t>500,00</w:t>
                    </w:r>
                  </w:p>
                </w:tc>
              </w:tr>
              <w:tr w14:paraId="3E3720ED" w14:textId="77777777">
                <w:trPr>
                  <w:trHeight w:val="20"/>
                  <w:jc w:val="center"/>
                </w:trPr>
                <w:tc>
                  <w:tcPr>
                    <w:tcW w:w="567" w:type="dxa"/>
                    <w:vAlign w:val="center"/>
                  </w:tcPr>
                  <w:p w14:paraId="08BE639F" w14:textId="3462CF9C">
                    <w:pPr>
                      <w:widowControl w:val="0"/>
                      <w:tabs>
                        <w:tab w:val="left" w:pos="720"/>
                      </w:tabs>
                      <w:suppressAutoHyphens/>
                      <w:ind w:left="1134" w:hanging="720"/>
                      <w:jc w:val="center"/>
                      <w:rPr>
                        <w:szCs w:val="24"/>
                      </w:rPr>
                    </w:pPr>
                    <w:r>
                      <w:rPr>
                        <w:szCs w:val="24"/>
                      </w:rPr>
                      <w:t>420.</w:t>
                      <w:tab/>
                    </w:r>
                  </w:p>
                </w:tc>
                <w:tc>
                  <w:tcPr>
                    <w:tcW w:w="3909" w:type="dxa"/>
                    <w:vAlign w:val="center"/>
                  </w:tcPr>
                  <w:p w14:paraId="0B0078C5" w14:textId="77777777">
                    <w:pPr>
                      <w:rPr>
                        <w:color w:val="000000"/>
                        <w:szCs w:val="24"/>
                        <w:lang w:eastAsia="lt-LT"/>
                      </w:rPr>
                    </w:pPr>
                    <w:r>
                      <w:rPr>
                        <w:color w:val="000000"/>
                        <w:szCs w:val="24"/>
                        <w:lang w:eastAsia="lt-LT"/>
                      </w:rPr>
                      <w:t>Kompiuteris „LENOVO B50-82“</w:t>
                    </w:r>
                  </w:p>
                </w:tc>
                <w:tc>
                  <w:tcPr>
                    <w:tcW w:w="1191" w:type="dxa"/>
                    <w:vAlign w:val="center"/>
                  </w:tcPr>
                  <w:p w14:paraId="2C25E546"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44D981C0" w14:textId="77777777">
                    <w:pPr>
                      <w:ind w:left="-113" w:right="-113"/>
                      <w:jc w:val="center"/>
                      <w:rPr>
                        <w:szCs w:val="24"/>
                        <w:lang w:eastAsia="lt-LT"/>
                      </w:rPr>
                    </w:pPr>
                    <w:r>
                      <w:rPr>
                        <w:color w:val="000000"/>
                        <w:szCs w:val="24"/>
                        <w:lang w:eastAsia="lt-LT"/>
                      </w:rPr>
                      <w:t>vnt.</w:t>
                    </w:r>
                  </w:p>
                </w:tc>
                <w:tc>
                  <w:tcPr>
                    <w:tcW w:w="709" w:type="dxa"/>
                    <w:vAlign w:val="center"/>
                  </w:tcPr>
                  <w:p w14:paraId="67537BFD" w14:textId="77777777">
                    <w:pPr>
                      <w:jc w:val="center"/>
                      <w:rPr>
                        <w:szCs w:val="24"/>
                        <w:lang w:eastAsia="lt-LT"/>
                      </w:rPr>
                    </w:pPr>
                    <w:r>
                      <w:rPr>
                        <w:color w:val="000000"/>
                        <w:szCs w:val="24"/>
                        <w:lang w:eastAsia="lt-LT"/>
                      </w:rPr>
                      <w:t>1</w:t>
                    </w:r>
                  </w:p>
                </w:tc>
                <w:tc>
                  <w:tcPr>
                    <w:tcW w:w="1077" w:type="dxa"/>
                    <w:vAlign w:val="center"/>
                  </w:tcPr>
                  <w:p w14:paraId="08C87F91" w14:textId="77777777">
                    <w:pPr>
                      <w:jc w:val="right"/>
                      <w:rPr>
                        <w:szCs w:val="24"/>
                        <w:lang w:eastAsia="lt-LT"/>
                      </w:rPr>
                    </w:pPr>
                    <w:r>
                      <w:rPr>
                        <w:color w:val="000000"/>
                        <w:szCs w:val="24"/>
                        <w:lang w:eastAsia="lt-LT"/>
                      </w:rPr>
                      <w:t>500,00</w:t>
                    </w:r>
                  </w:p>
                </w:tc>
                <w:tc>
                  <w:tcPr>
                    <w:tcW w:w="1305" w:type="dxa"/>
                    <w:vAlign w:val="center"/>
                  </w:tcPr>
                  <w:p w14:paraId="0ED28B4F" w14:textId="77777777">
                    <w:pPr>
                      <w:jc w:val="right"/>
                      <w:rPr>
                        <w:szCs w:val="24"/>
                        <w:lang w:eastAsia="lt-LT"/>
                      </w:rPr>
                    </w:pPr>
                    <w:r>
                      <w:rPr>
                        <w:color w:val="000000"/>
                        <w:szCs w:val="24"/>
                        <w:lang w:eastAsia="lt-LT"/>
                      </w:rPr>
                      <w:t>500,00</w:t>
                    </w:r>
                  </w:p>
                </w:tc>
              </w:tr>
              <w:tr w14:paraId="4D130FB6" w14:textId="77777777">
                <w:trPr>
                  <w:trHeight w:val="20"/>
                  <w:jc w:val="center"/>
                </w:trPr>
                <w:tc>
                  <w:tcPr>
                    <w:tcW w:w="567" w:type="dxa"/>
                    <w:vAlign w:val="center"/>
                  </w:tcPr>
                  <w:p w14:paraId="63F70C05" w14:textId="4E2F7AD4">
                    <w:pPr>
                      <w:widowControl w:val="0"/>
                      <w:tabs>
                        <w:tab w:val="left" w:pos="720"/>
                      </w:tabs>
                      <w:suppressAutoHyphens/>
                      <w:ind w:left="1134" w:hanging="720"/>
                      <w:jc w:val="center"/>
                      <w:rPr>
                        <w:szCs w:val="24"/>
                      </w:rPr>
                    </w:pPr>
                    <w:r>
                      <w:rPr>
                        <w:szCs w:val="24"/>
                      </w:rPr>
                      <w:t>421.</w:t>
                      <w:tab/>
                    </w:r>
                  </w:p>
                </w:tc>
                <w:tc>
                  <w:tcPr>
                    <w:tcW w:w="3909" w:type="dxa"/>
                    <w:vAlign w:val="center"/>
                  </w:tcPr>
                  <w:p w14:paraId="1795198D" w14:textId="77777777">
                    <w:pPr>
                      <w:ind w:right="-113"/>
                      <w:rPr>
                        <w:color w:val="000000"/>
                        <w:szCs w:val="24"/>
                        <w:lang w:eastAsia="lt-LT"/>
                      </w:rPr>
                    </w:pPr>
                    <w:r>
                      <w:rPr>
                        <w:color w:val="000000"/>
                        <w:szCs w:val="24"/>
                        <w:lang w:eastAsia="lt-LT"/>
                      </w:rPr>
                      <w:t>Kompiuteris „DELI Inspiron 15“ 4 GB</w:t>
                    </w:r>
                  </w:p>
                </w:tc>
                <w:tc>
                  <w:tcPr>
                    <w:tcW w:w="1191" w:type="dxa"/>
                    <w:vAlign w:val="center"/>
                  </w:tcPr>
                  <w:p w14:paraId="4E01E1C1"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393E9769" w14:textId="77777777">
                    <w:pPr>
                      <w:ind w:left="-113" w:right="-113"/>
                      <w:jc w:val="center"/>
                      <w:rPr>
                        <w:szCs w:val="24"/>
                        <w:lang w:eastAsia="lt-LT"/>
                      </w:rPr>
                    </w:pPr>
                    <w:r>
                      <w:rPr>
                        <w:color w:val="000000"/>
                        <w:szCs w:val="24"/>
                        <w:lang w:eastAsia="lt-LT"/>
                      </w:rPr>
                      <w:t>vnt.</w:t>
                    </w:r>
                  </w:p>
                </w:tc>
                <w:tc>
                  <w:tcPr>
                    <w:tcW w:w="709" w:type="dxa"/>
                    <w:vAlign w:val="center"/>
                  </w:tcPr>
                  <w:p w14:paraId="31435902" w14:textId="77777777">
                    <w:pPr>
                      <w:jc w:val="center"/>
                      <w:rPr>
                        <w:szCs w:val="24"/>
                        <w:lang w:eastAsia="lt-LT"/>
                      </w:rPr>
                    </w:pPr>
                    <w:r>
                      <w:rPr>
                        <w:color w:val="000000"/>
                        <w:szCs w:val="24"/>
                        <w:lang w:eastAsia="lt-LT"/>
                      </w:rPr>
                      <w:t>2</w:t>
                    </w:r>
                  </w:p>
                </w:tc>
                <w:tc>
                  <w:tcPr>
                    <w:tcW w:w="1077" w:type="dxa"/>
                    <w:vAlign w:val="center"/>
                  </w:tcPr>
                  <w:p w14:paraId="7FBA6E99" w14:textId="77777777">
                    <w:pPr>
                      <w:jc w:val="right"/>
                      <w:rPr>
                        <w:szCs w:val="24"/>
                        <w:lang w:eastAsia="lt-LT"/>
                      </w:rPr>
                    </w:pPr>
                    <w:r>
                      <w:rPr>
                        <w:color w:val="000000"/>
                        <w:szCs w:val="24"/>
                        <w:lang w:eastAsia="lt-LT"/>
                      </w:rPr>
                      <w:t>499,00</w:t>
                    </w:r>
                  </w:p>
                </w:tc>
                <w:tc>
                  <w:tcPr>
                    <w:tcW w:w="1305" w:type="dxa"/>
                    <w:vAlign w:val="center"/>
                  </w:tcPr>
                  <w:p w14:paraId="2E31F1B9" w14:textId="77777777">
                    <w:pPr>
                      <w:jc w:val="right"/>
                      <w:rPr>
                        <w:szCs w:val="24"/>
                        <w:lang w:eastAsia="lt-LT"/>
                      </w:rPr>
                    </w:pPr>
                    <w:r>
                      <w:rPr>
                        <w:color w:val="000000"/>
                        <w:szCs w:val="24"/>
                        <w:lang w:eastAsia="lt-LT"/>
                      </w:rPr>
                      <w:t>998,00</w:t>
                    </w:r>
                  </w:p>
                </w:tc>
              </w:tr>
              <w:tr w14:paraId="322B3F5C" w14:textId="77777777">
                <w:trPr>
                  <w:trHeight w:val="20"/>
                  <w:jc w:val="center"/>
                </w:trPr>
                <w:tc>
                  <w:tcPr>
                    <w:tcW w:w="567" w:type="dxa"/>
                    <w:vAlign w:val="center"/>
                  </w:tcPr>
                  <w:p w14:paraId="6F4E9A39" w14:textId="5AB24A8A">
                    <w:pPr>
                      <w:widowControl w:val="0"/>
                      <w:tabs>
                        <w:tab w:val="left" w:pos="720"/>
                      </w:tabs>
                      <w:suppressAutoHyphens/>
                      <w:ind w:left="1134" w:hanging="720"/>
                      <w:jc w:val="center"/>
                      <w:rPr>
                        <w:szCs w:val="24"/>
                      </w:rPr>
                    </w:pPr>
                    <w:r>
                      <w:rPr>
                        <w:szCs w:val="24"/>
                      </w:rPr>
                      <w:t>422.</w:t>
                      <w:tab/>
                    </w:r>
                  </w:p>
                </w:tc>
                <w:tc>
                  <w:tcPr>
                    <w:tcW w:w="3909" w:type="dxa"/>
                    <w:vAlign w:val="center"/>
                  </w:tcPr>
                  <w:p w14:paraId="357F6622" w14:textId="77777777">
                    <w:pPr>
                      <w:rPr>
                        <w:color w:val="000000"/>
                        <w:szCs w:val="24"/>
                        <w:lang w:eastAsia="lt-LT"/>
                      </w:rPr>
                    </w:pPr>
                    <w:r>
                      <w:rPr>
                        <w:color w:val="000000"/>
                        <w:szCs w:val="24"/>
                        <w:lang w:eastAsia="lt-LT"/>
                      </w:rPr>
                      <w:t>Kompiuteris nešiojamas „DEL INSP“ 153567 13 15 6"BLK/IKT/</w:t>
                    </w:r>
                  </w:p>
                </w:tc>
                <w:tc>
                  <w:tcPr>
                    <w:tcW w:w="1191" w:type="dxa"/>
                    <w:vAlign w:val="center"/>
                  </w:tcPr>
                  <w:p w14:paraId="737DEFB4"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4161C5ED" w14:textId="77777777">
                    <w:pPr>
                      <w:ind w:left="-113" w:right="-113"/>
                      <w:jc w:val="center"/>
                      <w:rPr>
                        <w:szCs w:val="24"/>
                        <w:lang w:eastAsia="lt-LT"/>
                      </w:rPr>
                    </w:pPr>
                    <w:r>
                      <w:rPr>
                        <w:color w:val="000000"/>
                        <w:szCs w:val="24"/>
                        <w:lang w:eastAsia="lt-LT"/>
                      </w:rPr>
                      <w:t>vnt.</w:t>
                    </w:r>
                  </w:p>
                </w:tc>
                <w:tc>
                  <w:tcPr>
                    <w:tcW w:w="709" w:type="dxa"/>
                    <w:vAlign w:val="center"/>
                  </w:tcPr>
                  <w:p w14:paraId="5EF2E08D" w14:textId="77777777">
                    <w:pPr>
                      <w:jc w:val="center"/>
                      <w:rPr>
                        <w:szCs w:val="24"/>
                        <w:lang w:eastAsia="lt-LT"/>
                      </w:rPr>
                    </w:pPr>
                    <w:r>
                      <w:rPr>
                        <w:color w:val="000000"/>
                        <w:szCs w:val="24"/>
                        <w:lang w:eastAsia="lt-LT"/>
                      </w:rPr>
                      <w:t>10</w:t>
                    </w:r>
                  </w:p>
                </w:tc>
                <w:tc>
                  <w:tcPr>
                    <w:tcW w:w="1077" w:type="dxa"/>
                    <w:vAlign w:val="center"/>
                  </w:tcPr>
                  <w:p w14:paraId="269D57B1" w14:textId="77777777">
                    <w:pPr>
                      <w:jc w:val="right"/>
                      <w:rPr>
                        <w:szCs w:val="24"/>
                        <w:lang w:eastAsia="lt-LT"/>
                      </w:rPr>
                    </w:pPr>
                    <w:r>
                      <w:rPr>
                        <w:color w:val="000000"/>
                        <w:szCs w:val="24"/>
                        <w:lang w:eastAsia="lt-LT"/>
                      </w:rPr>
                      <w:t>460,00</w:t>
                    </w:r>
                  </w:p>
                </w:tc>
                <w:tc>
                  <w:tcPr>
                    <w:tcW w:w="1305" w:type="dxa"/>
                    <w:vAlign w:val="center"/>
                  </w:tcPr>
                  <w:p w14:paraId="7D39EC4D" w14:textId="77777777">
                    <w:pPr>
                      <w:jc w:val="right"/>
                      <w:rPr>
                        <w:szCs w:val="24"/>
                        <w:lang w:eastAsia="lt-LT"/>
                      </w:rPr>
                    </w:pPr>
                    <w:r>
                      <w:rPr>
                        <w:color w:val="000000"/>
                        <w:szCs w:val="24"/>
                        <w:lang w:eastAsia="lt-LT"/>
                      </w:rPr>
                      <w:t>4 600,00</w:t>
                    </w:r>
                  </w:p>
                </w:tc>
              </w:tr>
              <w:tr w14:paraId="2E1CEEDE" w14:textId="77777777">
                <w:trPr>
                  <w:trHeight w:val="20"/>
                  <w:jc w:val="center"/>
                </w:trPr>
                <w:tc>
                  <w:tcPr>
                    <w:tcW w:w="567" w:type="dxa"/>
                    <w:vAlign w:val="center"/>
                  </w:tcPr>
                  <w:p w14:paraId="402A69CA" w14:textId="4566063A">
                    <w:pPr>
                      <w:widowControl w:val="0"/>
                      <w:tabs>
                        <w:tab w:val="left" w:pos="720"/>
                      </w:tabs>
                      <w:suppressAutoHyphens/>
                      <w:ind w:left="1134" w:hanging="720"/>
                      <w:jc w:val="center"/>
                      <w:rPr>
                        <w:szCs w:val="24"/>
                      </w:rPr>
                    </w:pPr>
                    <w:r>
                      <w:rPr>
                        <w:szCs w:val="24"/>
                      </w:rPr>
                      <w:t>423.</w:t>
                      <w:tab/>
                    </w:r>
                  </w:p>
                </w:tc>
                <w:tc>
                  <w:tcPr>
                    <w:tcW w:w="3909" w:type="dxa"/>
                    <w:vAlign w:val="center"/>
                  </w:tcPr>
                  <w:p w14:paraId="36293B28" w14:textId="77777777">
                    <w:pPr>
                      <w:rPr>
                        <w:color w:val="000000"/>
                        <w:szCs w:val="24"/>
                        <w:lang w:eastAsia="lt-LT"/>
                      </w:rPr>
                    </w:pPr>
                    <w:r>
                      <w:rPr>
                        <w:color w:val="000000"/>
                        <w:szCs w:val="24"/>
                        <w:lang w:eastAsia="lt-LT"/>
                      </w:rPr>
                      <w:t>Komplektas atsuktuvų 10 vnt.</w:t>
                    </w:r>
                  </w:p>
                </w:tc>
                <w:tc>
                  <w:tcPr>
                    <w:tcW w:w="1191" w:type="dxa"/>
                    <w:vAlign w:val="center"/>
                  </w:tcPr>
                  <w:p w14:paraId="66CF4006"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37D825DC" w14:textId="77777777">
                    <w:pPr>
                      <w:ind w:left="-113" w:right="-113"/>
                      <w:jc w:val="center"/>
                      <w:rPr>
                        <w:szCs w:val="24"/>
                        <w:lang w:eastAsia="lt-LT"/>
                      </w:rPr>
                    </w:pPr>
                    <w:r>
                      <w:rPr>
                        <w:color w:val="000000"/>
                        <w:szCs w:val="24"/>
                        <w:lang w:eastAsia="lt-LT"/>
                      </w:rPr>
                      <w:t>vnt.</w:t>
                    </w:r>
                  </w:p>
                </w:tc>
                <w:tc>
                  <w:tcPr>
                    <w:tcW w:w="709" w:type="dxa"/>
                    <w:vAlign w:val="center"/>
                  </w:tcPr>
                  <w:p w14:paraId="7A31302D" w14:textId="77777777">
                    <w:pPr>
                      <w:jc w:val="center"/>
                      <w:rPr>
                        <w:szCs w:val="24"/>
                        <w:lang w:eastAsia="lt-LT"/>
                      </w:rPr>
                    </w:pPr>
                    <w:r>
                      <w:rPr>
                        <w:color w:val="000000"/>
                        <w:szCs w:val="24"/>
                        <w:lang w:eastAsia="lt-LT"/>
                      </w:rPr>
                      <w:t>1</w:t>
                    </w:r>
                  </w:p>
                </w:tc>
                <w:tc>
                  <w:tcPr>
                    <w:tcW w:w="1077" w:type="dxa"/>
                    <w:vAlign w:val="center"/>
                  </w:tcPr>
                  <w:p w14:paraId="4C122496" w14:textId="77777777">
                    <w:pPr>
                      <w:jc w:val="right"/>
                      <w:rPr>
                        <w:szCs w:val="24"/>
                        <w:lang w:eastAsia="lt-LT"/>
                      </w:rPr>
                    </w:pPr>
                    <w:r>
                      <w:rPr>
                        <w:color w:val="000000"/>
                        <w:szCs w:val="24"/>
                        <w:lang w:eastAsia="lt-LT"/>
                      </w:rPr>
                      <w:t>17,69</w:t>
                    </w:r>
                  </w:p>
                </w:tc>
                <w:tc>
                  <w:tcPr>
                    <w:tcW w:w="1305" w:type="dxa"/>
                    <w:vAlign w:val="center"/>
                  </w:tcPr>
                  <w:p w14:paraId="6F125A3E" w14:textId="77777777">
                    <w:pPr>
                      <w:jc w:val="right"/>
                      <w:rPr>
                        <w:szCs w:val="24"/>
                        <w:lang w:eastAsia="lt-LT"/>
                      </w:rPr>
                    </w:pPr>
                    <w:r>
                      <w:rPr>
                        <w:color w:val="000000"/>
                        <w:szCs w:val="24"/>
                        <w:lang w:eastAsia="lt-LT"/>
                      </w:rPr>
                      <w:t>17,69</w:t>
                    </w:r>
                  </w:p>
                </w:tc>
              </w:tr>
              <w:tr w14:paraId="47CAC605" w14:textId="77777777">
                <w:trPr>
                  <w:trHeight w:val="20"/>
                  <w:jc w:val="center"/>
                </w:trPr>
                <w:tc>
                  <w:tcPr>
                    <w:tcW w:w="567" w:type="dxa"/>
                    <w:vAlign w:val="center"/>
                  </w:tcPr>
                  <w:p w14:paraId="27047552" w14:textId="611176C3">
                    <w:pPr>
                      <w:widowControl w:val="0"/>
                      <w:tabs>
                        <w:tab w:val="left" w:pos="720"/>
                      </w:tabs>
                      <w:suppressAutoHyphens/>
                      <w:ind w:left="1134" w:hanging="720"/>
                      <w:jc w:val="center"/>
                      <w:rPr>
                        <w:szCs w:val="24"/>
                      </w:rPr>
                    </w:pPr>
                    <w:r>
                      <w:rPr>
                        <w:szCs w:val="24"/>
                      </w:rPr>
                      <w:t>424.</w:t>
                      <w:tab/>
                    </w:r>
                  </w:p>
                </w:tc>
                <w:tc>
                  <w:tcPr>
                    <w:tcW w:w="3909" w:type="dxa"/>
                    <w:vAlign w:val="center"/>
                  </w:tcPr>
                  <w:p w14:paraId="711586E1" w14:textId="77777777">
                    <w:pPr>
                      <w:rPr>
                        <w:color w:val="000000"/>
                        <w:szCs w:val="24"/>
                        <w:lang w:eastAsia="lt-LT"/>
                      </w:rPr>
                    </w:pPr>
                    <w:r>
                      <w:rPr>
                        <w:color w:val="000000"/>
                        <w:szCs w:val="24"/>
                        <w:lang w:eastAsia="lt-LT"/>
                      </w:rPr>
                      <w:t>Komplektas medžio deginimui 30W</w:t>
                    </w:r>
                  </w:p>
                </w:tc>
                <w:tc>
                  <w:tcPr>
                    <w:tcW w:w="1191" w:type="dxa"/>
                    <w:vAlign w:val="center"/>
                  </w:tcPr>
                  <w:p w14:paraId="61E45980"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104A75C5" w14:textId="77777777">
                    <w:pPr>
                      <w:ind w:left="-113" w:right="-113"/>
                      <w:jc w:val="center"/>
                      <w:rPr>
                        <w:szCs w:val="24"/>
                        <w:lang w:eastAsia="lt-LT"/>
                      </w:rPr>
                    </w:pPr>
                    <w:r>
                      <w:rPr>
                        <w:color w:val="000000"/>
                        <w:szCs w:val="24"/>
                        <w:lang w:eastAsia="lt-LT"/>
                      </w:rPr>
                      <w:t>vnt.</w:t>
                    </w:r>
                  </w:p>
                </w:tc>
                <w:tc>
                  <w:tcPr>
                    <w:tcW w:w="709" w:type="dxa"/>
                    <w:vAlign w:val="center"/>
                  </w:tcPr>
                  <w:p w14:paraId="1394BA1F" w14:textId="77777777">
                    <w:pPr>
                      <w:jc w:val="center"/>
                      <w:rPr>
                        <w:szCs w:val="24"/>
                        <w:lang w:eastAsia="lt-LT"/>
                      </w:rPr>
                    </w:pPr>
                    <w:r>
                      <w:rPr>
                        <w:color w:val="000000"/>
                        <w:szCs w:val="24"/>
                        <w:lang w:eastAsia="lt-LT"/>
                      </w:rPr>
                      <w:t>1</w:t>
                    </w:r>
                  </w:p>
                </w:tc>
                <w:tc>
                  <w:tcPr>
                    <w:tcW w:w="1077" w:type="dxa"/>
                    <w:vAlign w:val="center"/>
                  </w:tcPr>
                  <w:p w14:paraId="4BB4E98A" w14:textId="77777777">
                    <w:pPr>
                      <w:jc w:val="right"/>
                      <w:rPr>
                        <w:szCs w:val="24"/>
                        <w:lang w:eastAsia="lt-LT"/>
                      </w:rPr>
                    </w:pPr>
                    <w:r>
                      <w:rPr>
                        <w:color w:val="000000"/>
                        <w:szCs w:val="24"/>
                        <w:lang w:eastAsia="lt-LT"/>
                      </w:rPr>
                      <w:t>19,78</w:t>
                    </w:r>
                  </w:p>
                </w:tc>
                <w:tc>
                  <w:tcPr>
                    <w:tcW w:w="1305" w:type="dxa"/>
                    <w:vAlign w:val="center"/>
                  </w:tcPr>
                  <w:p w14:paraId="76702866" w14:textId="77777777">
                    <w:pPr>
                      <w:jc w:val="right"/>
                      <w:rPr>
                        <w:szCs w:val="24"/>
                        <w:lang w:eastAsia="lt-LT"/>
                      </w:rPr>
                    </w:pPr>
                    <w:r>
                      <w:rPr>
                        <w:color w:val="000000"/>
                        <w:szCs w:val="24"/>
                        <w:lang w:eastAsia="lt-LT"/>
                      </w:rPr>
                      <w:t>19,78</w:t>
                    </w:r>
                  </w:p>
                </w:tc>
              </w:tr>
              <w:tr w14:paraId="66018012" w14:textId="77777777">
                <w:trPr>
                  <w:trHeight w:val="20"/>
                  <w:jc w:val="center"/>
                </w:trPr>
                <w:tc>
                  <w:tcPr>
                    <w:tcW w:w="567" w:type="dxa"/>
                    <w:vAlign w:val="center"/>
                  </w:tcPr>
                  <w:p w14:paraId="491B761F" w14:textId="297CEC93">
                    <w:pPr>
                      <w:widowControl w:val="0"/>
                      <w:tabs>
                        <w:tab w:val="left" w:pos="720"/>
                      </w:tabs>
                      <w:suppressAutoHyphens/>
                      <w:ind w:left="1134" w:hanging="720"/>
                      <w:jc w:val="center"/>
                      <w:rPr>
                        <w:szCs w:val="24"/>
                      </w:rPr>
                    </w:pPr>
                    <w:r>
                      <w:rPr>
                        <w:szCs w:val="24"/>
                      </w:rPr>
                      <w:t>425.</w:t>
                      <w:tab/>
                    </w:r>
                  </w:p>
                </w:tc>
                <w:tc>
                  <w:tcPr>
                    <w:tcW w:w="3909" w:type="dxa"/>
                    <w:vAlign w:val="center"/>
                  </w:tcPr>
                  <w:p w14:paraId="3D8F67F7" w14:textId="77777777">
                    <w:pPr>
                      <w:rPr>
                        <w:color w:val="000000"/>
                        <w:szCs w:val="24"/>
                        <w:lang w:eastAsia="lt-LT"/>
                      </w:rPr>
                    </w:pPr>
                    <w:r>
                      <w:rPr>
                        <w:color w:val="000000"/>
                        <w:szCs w:val="24"/>
                        <w:lang w:eastAsia="lt-LT"/>
                      </w:rPr>
                      <w:t>Kompresorius „EURO TEC 5“</w:t>
                    </w:r>
                  </w:p>
                </w:tc>
                <w:tc>
                  <w:tcPr>
                    <w:tcW w:w="1191" w:type="dxa"/>
                    <w:vAlign w:val="center"/>
                  </w:tcPr>
                  <w:p w14:paraId="41944D5D"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7168D26E" w14:textId="77777777">
                    <w:pPr>
                      <w:ind w:left="-113" w:right="-113"/>
                      <w:jc w:val="center"/>
                      <w:rPr>
                        <w:szCs w:val="24"/>
                        <w:lang w:eastAsia="lt-LT"/>
                      </w:rPr>
                    </w:pPr>
                    <w:r>
                      <w:rPr>
                        <w:color w:val="000000"/>
                        <w:szCs w:val="24"/>
                        <w:lang w:eastAsia="lt-LT"/>
                      </w:rPr>
                      <w:t>vnt.</w:t>
                    </w:r>
                  </w:p>
                </w:tc>
                <w:tc>
                  <w:tcPr>
                    <w:tcW w:w="709" w:type="dxa"/>
                    <w:vAlign w:val="center"/>
                  </w:tcPr>
                  <w:p w14:paraId="5D5DCA82" w14:textId="77777777">
                    <w:pPr>
                      <w:jc w:val="center"/>
                      <w:rPr>
                        <w:szCs w:val="24"/>
                        <w:lang w:eastAsia="lt-LT"/>
                      </w:rPr>
                    </w:pPr>
                    <w:r>
                      <w:rPr>
                        <w:color w:val="000000"/>
                        <w:szCs w:val="24"/>
                        <w:lang w:eastAsia="lt-LT"/>
                      </w:rPr>
                      <w:t>1</w:t>
                    </w:r>
                  </w:p>
                </w:tc>
                <w:tc>
                  <w:tcPr>
                    <w:tcW w:w="1077" w:type="dxa"/>
                    <w:vAlign w:val="center"/>
                  </w:tcPr>
                  <w:p w14:paraId="722EC380" w14:textId="77777777">
                    <w:pPr>
                      <w:jc w:val="right"/>
                      <w:rPr>
                        <w:szCs w:val="24"/>
                        <w:lang w:eastAsia="lt-LT"/>
                      </w:rPr>
                    </w:pPr>
                    <w:r>
                      <w:rPr>
                        <w:color w:val="000000"/>
                        <w:szCs w:val="24"/>
                        <w:lang w:eastAsia="lt-LT"/>
                      </w:rPr>
                      <w:t>99,00</w:t>
                    </w:r>
                  </w:p>
                </w:tc>
                <w:tc>
                  <w:tcPr>
                    <w:tcW w:w="1305" w:type="dxa"/>
                    <w:vAlign w:val="center"/>
                  </w:tcPr>
                  <w:p w14:paraId="070F0362" w14:textId="77777777">
                    <w:pPr>
                      <w:jc w:val="right"/>
                      <w:rPr>
                        <w:szCs w:val="24"/>
                        <w:lang w:eastAsia="lt-LT"/>
                      </w:rPr>
                    </w:pPr>
                    <w:r>
                      <w:rPr>
                        <w:color w:val="000000"/>
                        <w:szCs w:val="24"/>
                        <w:lang w:eastAsia="lt-LT"/>
                      </w:rPr>
                      <w:t>99,00</w:t>
                    </w:r>
                  </w:p>
                </w:tc>
              </w:tr>
              <w:tr w14:paraId="4DF53AD4" w14:textId="77777777">
                <w:trPr>
                  <w:trHeight w:val="20"/>
                  <w:jc w:val="center"/>
                </w:trPr>
                <w:tc>
                  <w:tcPr>
                    <w:tcW w:w="567" w:type="dxa"/>
                    <w:vAlign w:val="center"/>
                  </w:tcPr>
                  <w:p w14:paraId="629B1897" w14:textId="4C9CC4F8">
                    <w:pPr>
                      <w:widowControl w:val="0"/>
                      <w:tabs>
                        <w:tab w:val="left" w:pos="720"/>
                      </w:tabs>
                      <w:suppressAutoHyphens/>
                      <w:ind w:left="1134" w:hanging="720"/>
                      <w:jc w:val="center"/>
                      <w:rPr>
                        <w:szCs w:val="24"/>
                      </w:rPr>
                    </w:pPr>
                    <w:r>
                      <w:rPr>
                        <w:szCs w:val="24"/>
                      </w:rPr>
                      <w:t>426.</w:t>
                      <w:tab/>
                    </w:r>
                  </w:p>
                </w:tc>
                <w:tc>
                  <w:tcPr>
                    <w:tcW w:w="3909" w:type="dxa"/>
                    <w:vAlign w:val="center"/>
                  </w:tcPr>
                  <w:p w14:paraId="730B41D4" w14:textId="77777777">
                    <w:pPr>
                      <w:rPr>
                        <w:color w:val="000000"/>
                        <w:szCs w:val="24"/>
                        <w:lang w:eastAsia="lt-LT"/>
                      </w:rPr>
                    </w:pPr>
                    <w:r>
                      <w:rPr>
                        <w:color w:val="000000"/>
                        <w:szCs w:val="24"/>
                        <w:lang w:eastAsia="lt-LT"/>
                      </w:rPr>
                      <w:t>Kompresorius oro</w:t>
                    </w:r>
                  </w:p>
                </w:tc>
                <w:tc>
                  <w:tcPr>
                    <w:tcW w:w="1191" w:type="dxa"/>
                    <w:vAlign w:val="center"/>
                  </w:tcPr>
                  <w:p w14:paraId="11E94E37" w14:textId="77777777">
                    <w:pPr>
                      <w:ind w:left="-113" w:right="-113"/>
                      <w:jc w:val="center"/>
                      <w:rPr>
                        <w:spacing w:val="-4"/>
                        <w:szCs w:val="24"/>
                        <w:lang w:eastAsia="lt-LT"/>
                      </w:rPr>
                    </w:pPr>
                    <w:r>
                      <w:rPr>
                        <w:color w:val="000000"/>
                        <w:spacing w:val="-4"/>
                        <w:szCs w:val="24"/>
                        <w:lang w:eastAsia="lt-LT"/>
                      </w:rPr>
                      <w:t>2015-12-14</w:t>
                    </w:r>
                  </w:p>
                </w:tc>
                <w:tc>
                  <w:tcPr>
                    <w:tcW w:w="821" w:type="dxa"/>
                    <w:vAlign w:val="center"/>
                  </w:tcPr>
                  <w:p w14:paraId="3E6A528C" w14:textId="77777777">
                    <w:pPr>
                      <w:ind w:left="-113" w:right="-113"/>
                      <w:jc w:val="center"/>
                      <w:rPr>
                        <w:szCs w:val="24"/>
                        <w:lang w:eastAsia="lt-LT"/>
                      </w:rPr>
                    </w:pPr>
                    <w:r>
                      <w:rPr>
                        <w:color w:val="000000"/>
                        <w:szCs w:val="24"/>
                        <w:lang w:eastAsia="lt-LT"/>
                      </w:rPr>
                      <w:t>vnt.</w:t>
                    </w:r>
                  </w:p>
                </w:tc>
                <w:tc>
                  <w:tcPr>
                    <w:tcW w:w="709" w:type="dxa"/>
                    <w:vAlign w:val="center"/>
                  </w:tcPr>
                  <w:p w14:paraId="0FED920A" w14:textId="77777777">
                    <w:pPr>
                      <w:jc w:val="center"/>
                      <w:rPr>
                        <w:szCs w:val="24"/>
                        <w:lang w:eastAsia="lt-LT"/>
                      </w:rPr>
                    </w:pPr>
                    <w:r>
                      <w:rPr>
                        <w:color w:val="000000"/>
                        <w:szCs w:val="24"/>
                        <w:lang w:eastAsia="lt-LT"/>
                      </w:rPr>
                      <w:t>1</w:t>
                    </w:r>
                  </w:p>
                </w:tc>
                <w:tc>
                  <w:tcPr>
                    <w:tcW w:w="1077" w:type="dxa"/>
                    <w:vAlign w:val="center"/>
                  </w:tcPr>
                  <w:p w14:paraId="2808408F" w14:textId="77777777">
                    <w:pPr>
                      <w:jc w:val="right"/>
                      <w:rPr>
                        <w:szCs w:val="24"/>
                        <w:lang w:eastAsia="lt-LT"/>
                      </w:rPr>
                    </w:pPr>
                    <w:r>
                      <w:rPr>
                        <w:color w:val="000000"/>
                        <w:szCs w:val="24"/>
                        <w:lang w:eastAsia="lt-LT"/>
                      </w:rPr>
                      <w:t>114,55</w:t>
                    </w:r>
                  </w:p>
                </w:tc>
                <w:tc>
                  <w:tcPr>
                    <w:tcW w:w="1305" w:type="dxa"/>
                    <w:vAlign w:val="center"/>
                  </w:tcPr>
                  <w:p w14:paraId="5FA166E5" w14:textId="77777777">
                    <w:pPr>
                      <w:jc w:val="right"/>
                      <w:rPr>
                        <w:szCs w:val="24"/>
                        <w:lang w:eastAsia="lt-LT"/>
                      </w:rPr>
                    </w:pPr>
                    <w:r>
                      <w:rPr>
                        <w:color w:val="000000"/>
                        <w:szCs w:val="24"/>
                        <w:lang w:eastAsia="lt-LT"/>
                      </w:rPr>
                      <w:t>114,55</w:t>
                    </w:r>
                  </w:p>
                </w:tc>
              </w:tr>
              <w:tr w14:paraId="4E6CC162" w14:textId="77777777">
                <w:trPr>
                  <w:trHeight w:val="20"/>
                  <w:jc w:val="center"/>
                </w:trPr>
                <w:tc>
                  <w:tcPr>
                    <w:tcW w:w="567" w:type="dxa"/>
                    <w:vAlign w:val="center"/>
                  </w:tcPr>
                  <w:p w14:paraId="53DEB679" w14:textId="2E4CE349">
                    <w:pPr>
                      <w:widowControl w:val="0"/>
                      <w:tabs>
                        <w:tab w:val="left" w:pos="720"/>
                      </w:tabs>
                      <w:suppressAutoHyphens/>
                      <w:ind w:left="1134" w:hanging="720"/>
                      <w:jc w:val="center"/>
                      <w:rPr>
                        <w:szCs w:val="24"/>
                      </w:rPr>
                    </w:pPr>
                    <w:r>
                      <w:rPr>
                        <w:szCs w:val="24"/>
                      </w:rPr>
                      <w:t>427.</w:t>
                      <w:tab/>
                    </w:r>
                  </w:p>
                </w:tc>
                <w:tc>
                  <w:tcPr>
                    <w:tcW w:w="3909" w:type="dxa"/>
                    <w:vAlign w:val="center"/>
                  </w:tcPr>
                  <w:p w14:paraId="220B2988" w14:textId="77777777">
                    <w:pPr>
                      <w:rPr>
                        <w:color w:val="000000"/>
                        <w:szCs w:val="24"/>
                        <w:lang w:eastAsia="lt-LT"/>
                      </w:rPr>
                    </w:pPr>
                    <w:r>
                      <w:rPr>
                        <w:color w:val="000000"/>
                        <w:szCs w:val="24"/>
                        <w:lang w:eastAsia="lt-LT"/>
                      </w:rPr>
                      <w:t>Konferencinis stovas</w:t>
                    </w:r>
                  </w:p>
                </w:tc>
                <w:tc>
                  <w:tcPr>
                    <w:tcW w:w="1191" w:type="dxa"/>
                    <w:vAlign w:val="center"/>
                  </w:tcPr>
                  <w:p w14:paraId="21451DA0"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38E4715" w14:textId="77777777">
                    <w:pPr>
                      <w:ind w:left="-113" w:right="-113"/>
                      <w:jc w:val="center"/>
                      <w:rPr>
                        <w:szCs w:val="24"/>
                        <w:lang w:eastAsia="lt-LT"/>
                      </w:rPr>
                    </w:pPr>
                    <w:r>
                      <w:rPr>
                        <w:color w:val="000000"/>
                        <w:szCs w:val="24"/>
                        <w:lang w:eastAsia="lt-LT"/>
                      </w:rPr>
                      <w:t>vnt.</w:t>
                    </w:r>
                  </w:p>
                </w:tc>
                <w:tc>
                  <w:tcPr>
                    <w:tcW w:w="709" w:type="dxa"/>
                    <w:vAlign w:val="center"/>
                  </w:tcPr>
                  <w:p w14:paraId="3449E72B" w14:textId="77777777">
                    <w:pPr>
                      <w:jc w:val="center"/>
                      <w:rPr>
                        <w:szCs w:val="24"/>
                        <w:lang w:eastAsia="lt-LT"/>
                      </w:rPr>
                    </w:pPr>
                    <w:r>
                      <w:rPr>
                        <w:color w:val="000000"/>
                        <w:szCs w:val="24"/>
                        <w:lang w:eastAsia="lt-LT"/>
                      </w:rPr>
                      <w:t>1</w:t>
                    </w:r>
                  </w:p>
                </w:tc>
                <w:tc>
                  <w:tcPr>
                    <w:tcW w:w="1077" w:type="dxa"/>
                    <w:vAlign w:val="center"/>
                  </w:tcPr>
                  <w:p w14:paraId="12361DE3" w14:textId="77777777">
                    <w:pPr>
                      <w:jc w:val="right"/>
                      <w:rPr>
                        <w:szCs w:val="24"/>
                        <w:lang w:eastAsia="lt-LT"/>
                      </w:rPr>
                    </w:pPr>
                    <w:r>
                      <w:rPr>
                        <w:color w:val="000000"/>
                        <w:szCs w:val="24"/>
                        <w:lang w:eastAsia="lt-LT"/>
                      </w:rPr>
                      <w:t>67,51</w:t>
                    </w:r>
                  </w:p>
                </w:tc>
                <w:tc>
                  <w:tcPr>
                    <w:tcW w:w="1305" w:type="dxa"/>
                    <w:vAlign w:val="center"/>
                  </w:tcPr>
                  <w:p w14:paraId="412548F5" w14:textId="77777777">
                    <w:pPr>
                      <w:jc w:val="right"/>
                      <w:rPr>
                        <w:szCs w:val="24"/>
                        <w:lang w:eastAsia="lt-LT"/>
                      </w:rPr>
                    </w:pPr>
                    <w:r>
                      <w:rPr>
                        <w:color w:val="000000"/>
                        <w:szCs w:val="24"/>
                        <w:lang w:eastAsia="lt-LT"/>
                      </w:rPr>
                      <w:t>67,51</w:t>
                    </w:r>
                  </w:p>
                </w:tc>
              </w:tr>
              <w:tr w14:paraId="40D79939" w14:textId="77777777">
                <w:trPr>
                  <w:trHeight w:val="20"/>
                  <w:jc w:val="center"/>
                </w:trPr>
                <w:tc>
                  <w:tcPr>
                    <w:tcW w:w="567" w:type="dxa"/>
                    <w:vAlign w:val="center"/>
                  </w:tcPr>
                  <w:p w14:paraId="3D43B966" w14:textId="713C91A0">
                    <w:pPr>
                      <w:widowControl w:val="0"/>
                      <w:tabs>
                        <w:tab w:val="left" w:pos="720"/>
                      </w:tabs>
                      <w:suppressAutoHyphens/>
                      <w:ind w:left="1134" w:hanging="720"/>
                      <w:jc w:val="center"/>
                      <w:rPr>
                        <w:szCs w:val="24"/>
                      </w:rPr>
                    </w:pPr>
                    <w:r>
                      <w:rPr>
                        <w:szCs w:val="24"/>
                      </w:rPr>
                      <w:t>428.</w:t>
                      <w:tab/>
                    </w:r>
                  </w:p>
                </w:tc>
                <w:tc>
                  <w:tcPr>
                    <w:tcW w:w="3909" w:type="dxa"/>
                    <w:vAlign w:val="center"/>
                  </w:tcPr>
                  <w:p w14:paraId="6A2C4E00" w14:textId="77777777">
                    <w:pPr>
                      <w:rPr>
                        <w:color w:val="000000"/>
                        <w:szCs w:val="24"/>
                        <w:lang w:eastAsia="lt-LT"/>
                      </w:rPr>
                    </w:pPr>
                    <w:r>
                      <w:rPr>
                        <w:color w:val="000000"/>
                        <w:szCs w:val="24"/>
                        <w:lang w:eastAsia="lt-LT"/>
                      </w:rPr>
                      <w:t xml:space="preserve">Kopėčios  universalios „BL-E312“</w:t>
                    </w:r>
                  </w:p>
                </w:tc>
                <w:tc>
                  <w:tcPr>
                    <w:tcW w:w="1191" w:type="dxa"/>
                    <w:vAlign w:val="center"/>
                  </w:tcPr>
                  <w:p w14:paraId="40B94EEF" w14:textId="77777777">
                    <w:pPr>
                      <w:ind w:left="-113" w:right="-113"/>
                      <w:jc w:val="center"/>
                      <w:rPr>
                        <w:spacing w:val="-4"/>
                        <w:szCs w:val="24"/>
                        <w:lang w:eastAsia="lt-LT"/>
                      </w:rPr>
                    </w:pPr>
                    <w:r>
                      <w:rPr>
                        <w:color w:val="000000"/>
                        <w:spacing w:val="-4"/>
                        <w:szCs w:val="24"/>
                        <w:lang w:eastAsia="lt-LT"/>
                      </w:rPr>
                      <w:t>2015-11-30</w:t>
                    </w:r>
                  </w:p>
                </w:tc>
                <w:tc>
                  <w:tcPr>
                    <w:tcW w:w="821" w:type="dxa"/>
                    <w:vAlign w:val="center"/>
                  </w:tcPr>
                  <w:p w14:paraId="2016071C" w14:textId="77777777">
                    <w:pPr>
                      <w:ind w:left="-113" w:right="-113"/>
                      <w:jc w:val="center"/>
                      <w:rPr>
                        <w:szCs w:val="24"/>
                        <w:lang w:eastAsia="lt-LT"/>
                      </w:rPr>
                    </w:pPr>
                    <w:r>
                      <w:rPr>
                        <w:color w:val="000000"/>
                        <w:szCs w:val="24"/>
                        <w:lang w:eastAsia="lt-LT"/>
                      </w:rPr>
                      <w:t>vnt.</w:t>
                    </w:r>
                  </w:p>
                </w:tc>
                <w:tc>
                  <w:tcPr>
                    <w:tcW w:w="709" w:type="dxa"/>
                    <w:vAlign w:val="center"/>
                  </w:tcPr>
                  <w:p w14:paraId="081B8050" w14:textId="77777777">
                    <w:pPr>
                      <w:jc w:val="center"/>
                      <w:rPr>
                        <w:szCs w:val="24"/>
                        <w:lang w:eastAsia="lt-LT"/>
                      </w:rPr>
                    </w:pPr>
                    <w:r>
                      <w:rPr>
                        <w:color w:val="000000"/>
                        <w:szCs w:val="24"/>
                        <w:lang w:eastAsia="lt-LT"/>
                      </w:rPr>
                      <w:t>1</w:t>
                    </w:r>
                  </w:p>
                </w:tc>
                <w:tc>
                  <w:tcPr>
                    <w:tcW w:w="1077" w:type="dxa"/>
                    <w:vAlign w:val="center"/>
                  </w:tcPr>
                  <w:p w14:paraId="221626F3" w14:textId="77777777">
                    <w:pPr>
                      <w:jc w:val="right"/>
                      <w:rPr>
                        <w:szCs w:val="24"/>
                        <w:lang w:eastAsia="lt-LT"/>
                      </w:rPr>
                    </w:pPr>
                    <w:r>
                      <w:rPr>
                        <w:color w:val="000000"/>
                        <w:szCs w:val="24"/>
                        <w:lang w:eastAsia="lt-LT"/>
                      </w:rPr>
                      <w:t>121,44</w:t>
                    </w:r>
                  </w:p>
                </w:tc>
                <w:tc>
                  <w:tcPr>
                    <w:tcW w:w="1305" w:type="dxa"/>
                    <w:vAlign w:val="center"/>
                  </w:tcPr>
                  <w:p w14:paraId="46E1005C" w14:textId="77777777">
                    <w:pPr>
                      <w:jc w:val="right"/>
                      <w:rPr>
                        <w:szCs w:val="24"/>
                        <w:lang w:eastAsia="lt-LT"/>
                      </w:rPr>
                    </w:pPr>
                    <w:r>
                      <w:rPr>
                        <w:color w:val="000000"/>
                        <w:szCs w:val="24"/>
                        <w:lang w:eastAsia="lt-LT"/>
                      </w:rPr>
                      <w:t>121,44</w:t>
                    </w:r>
                  </w:p>
                </w:tc>
              </w:tr>
              <w:tr w14:paraId="4613B0CD" w14:textId="77777777">
                <w:trPr>
                  <w:trHeight w:val="20"/>
                  <w:jc w:val="center"/>
                </w:trPr>
                <w:tc>
                  <w:tcPr>
                    <w:tcW w:w="567" w:type="dxa"/>
                    <w:vAlign w:val="center"/>
                  </w:tcPr>
                  <w:p w14:paraId="2A1DE458" w14:textId="0DDA846D">
                    <w:pPr>
                      <w:widowControl w:val="0"/>
                      <w:tabs>
                        <w:tab w:val="left" w:pos="720"/>
                      </w:tabs>
                      <w:suppressAutoHyphens/>
                      <w:ind w:left="1134" w:hanging="720"/>
                      <w:jc w:val="center"/>
                      <w:rPr>
                        <w:szCs w:val="24"/>
                      </w:rPr>
                    </w:pPr>
                    <w:r>
                      <w:rPr>
                        <w:szCs w:val="24"/>
                      </w:rPr>
                      <w:t>429.</w:t>
                      <w:tab/>
                    </w:r>
                  </w:p>
                </w:tc>
                <w:tc>
                  <w:tcPr>
                    <w:tcW w:w="3909" w:type="dxa"/>
                    <w:vAlign w:val="center"/>
                  </w:tcPr>
                  <w:p w14:paraId="57CDC621" w14:textId="77777777">
                    <w:pPr>
                      <w:rPr>
                        <w:color w:val="000000"/>
                        <w:szCs w:val="24"/>
                        <w:lang w:eastAsia="lt-LT"/>
                      </w:rPr>
                    </w:pPr>
                    <w:r>
                      <w:rPr>
                        <w:color w:val="000000"/>
                        <w:szCs w:val="24"/>
                        <w:lang w:eastAsia="lt-LT"/>
                      </w:rPr>
                      <w:t>Kopėčios aliuminio</w:t>
                    </w:r>
                  </w:p>
                </w:tc>
                <w:tc>
                  <w:tcPr>
                    <w:tcW w:w="1191" w:type="dxa"/>
                    <w:vAlign w:val="center"/>
                  </w:tcPr>
                  <w:p w14:paraId="0C36C8B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CBFD1F4" w14:textId="77777777">
                    <w:pPr>
                      <w:ind w:left="-113" w:right="-113"/>
                      <w:jc w:val="center"/>
                      <w:rPr>
                        <w:szCs w:val="24"/>
                        <w:lang w:eastAsia="lt-LT"/>
                      </w:rPr>
                    </w:pPr>
                    <w:r>
                      <w:rPr>
                        <w:color w:val="000000"/>
                        <w:szCs w:val="24"/>
                        <w:lang w:eastAsia="lt-LT"/>
                      </w:rPr>
                      <w:t>vnt.</w:t>
                    </w:r>
                  </w:p>
                </w:tc>
                <w:tc>
                  <w:tcPr>
                    <w:tcW w:w="709" w:type="dxa"/>
                    <w:vAlign w:val="center"/>
                  </w:tcPr>
                  <w:p w14:paraId="55E64891" w14:textId="77777777">
                    <w:pPr>
                      <w:jc w:val="center"/>
                      <w:rPr>
                        <w:szCs w:val="24"/>
                        <w:lang w:eastAsia="lt-LT"/>
                      </w:rPr>
                    </w:pPr>
                    <w:r>
                      <w:rPr>
                        <w:color w:val="000000"/>
                        <w:szCs w:val="24"/>
                        <w:lang w:eastAsia="lt-LT"/>
                      </w:rPr>
                      <w:t>1</w:t>
                    </w:r>
                  </w:p>
                </w:tc>
                <w:tc>
                  <w:tcPr>
                    <w:tcW w:w="1077" w:type="dxa"/>
                    <w:vAlign w:val="center"/>
                  </w:tcPr>
                  <w:p w14:paraId="7E7AD516" w14:textId="77777777">
                    <w:pPr>
                      <w:jc w:val="right"/>
                      <w:rPr>
                        <w:szCs w:val="24"/>
                        <w:lang w:eastAsia="lt-LT"/>
                      </w:rPr>
                    </w:pPr>
                    <w:r>
                      <w:rPr>
                        <w:color w:val="000000"/>
                        <w:szCs w:val="24"/>
                        <w:lang w:eastAsia="lt-LT"/>
                      </w:rPr>
                      <w:t>45,62</w:t>
                    </w:r>
                  </w:p>
                </w:tc>
                <w:tc>
                  <w:tcPr>
                    <w:tcW w:w="1305" w:type="dxa"/>
                    <w:vAlign w:val="center"/>
                  </w:tcPr>
                  <w:p w14:paraId="494DBB35" w14:textId="77777777">
                    <w:pPr>
                      <w:jc w:val="right"/>
                      <w:rPr>
                        <w:szCs w:val="24"/>
                        <w:lang w:eastAsia="lt-LT"/>
                      </w:rPr>
                    </w:pPr>
                    <w:r>
                      <w:rPr>
                        <w:color w:val="000000"/>
                        <w:szCs w:val="24"/>
                        <w:lang w:eastAsia="lt-LT"/>
                      </w:rPr>
                      <w:t>45,62</w:t>
                    </w:r>
                  </w:p>
                </w:tc>
              </w:tr>
              <w:tr w14:paraId="3B36017F" w14:textId="77777777">
                <w:trPr>
                  <w:trHeight w:val="20"/>
                  <w:jc w:val="center"/>
                </w:trPr>
                <w:tc>
                  <w:tcPr>
                    <w:tcW w:w="567" w:type="dxa"/>
                    <w:vAlign w:val="center"/>
                  </w:tcPr>
                  <w:p w14:paraId="7C728C6C" w14:textId="5BD06FA3">
                    <w:pPr>
                      <w:widowControl w:val="0"/>
                      <w:tabs>
                        <w:tab w:val="left" w:pos="720"/>
                      </w:tabs>
                      <w:suppressAutoHyphens/>
                      <w:ind w:left="1134" w:hanging="720"/>
                      <w:jc w:val="center"/>
                      <w:rPr>
                        <w:szCs w:val="24"/>
                      </w:rPr>
                    </w:pPr>
                    <w:r>
                      <w:rPr>
                        <w:szCs w:val="24"/>
                      </w:rPr>
                      <w:t>430.</w:t>
                      <w:tab/>
                    </w:r>
                  </w:p>
                </w:tc>
                <w:tc>
                  <w:tcPr>
                    <w:tcW w:w="3909" w:type="dxa"/>
                    <w:vAlign w:val="center"/>
                  </w:tcPr>
                  <w:p w14:paraId="51821746" w14:textId="082E8E32">
                    <w:pPr>
                      <w:rPr>
                        <w:color w:val="000000"/>
                        <w:szCs w:val="24"/>
                        <w:lang w:eastAsia="lt-LT"/>
                      </w:rPr>
                    </w:pPr>
                    <w:r>
                      <w:rPr>
                        <w:color w:val="000000"/>
                        <w:szCs w:val="24"/>
                        <w:lang w:eastAsia="lt-LT"/>
                      </w:rPr>
                      <w:t>Kopėčios atremiamos „BL-S 107“</w:t>
                    </w:r>
                  </w:p>
                </w:tc>
                <w:tc>
                  <w:tcPr>
                    <w:tcW w:w="1191" w:type="dxa"/>
                    <w:vAlign w:val="center"/>
                  </w:tcPr>
                  <w:p w14:paraId="06C3C501"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1F697269" w14:textId="77777777">
                    <w:pPr>
                      <w:ind w:left="-113" w:right="-113"/>
                      <w:jc w:val="center"/>
                      <w:rPr>
                        <w:szCs w:val="24"/>
                        <w:lang w:eastAsia="lt-LT"/>
                      </w:rPr>
                    </w:pPr>
                    <w:r>
                      <w:rPr>
                        <w:color w:val="000000"/>
                        <w:szCs w:val="24"/>
                        <w:lang w:eastAsia="lt-LT"/>
                      </w:rPr>
                      <w:t>vnt.</w:t>
                    </w:r>
                  </w:p>
                </w:tc>
                <w:tc>
                  <w:tcPr>
                    <w:tcW w:w="709" w:type="dxa"/>
                    <w:vAlign w:val="center"/>
                  </w:tcPr>
                  <w:p w14:paraId="2B56DEB8" w14:textId="77777777">
                    <w:pPr>
                      <w:jc w:val="center"/>
                      <w:rPr>
                        <w:szCs w:val="24"/>
                        <w:lang w:eastAsia="lt-LT"/>
                      </w:rPr>
                    </w:pPr>
                    <w:r>
                      <w:rPr>
                        <w:color w:val="000000"/>
                        <w:szCs w:val="24"/>
                        <w:lang w:eastAsia="lt-LT"/>
                      </w:rPr>
                      <w:t>1</w:t>
                    </w:r>
                  </w:p>
                </w:tc>
                <w:tc>
                  <w:tcPr>
                    <w:tcW w:w="1077" w:type="dxa"/>
                    <w:vAlign w:val="center"/>
                  </w:tcPr>
                  <w:p w14:paraId="3EAAF1A4" w14:textId="77777777">
                    <w:pPr>
                      <w:jc w:val="right"/>
                      <w:rPr>
                        <w:szCs w:val="24"/>
                        <w:lang w:eastAsia="lt-LT"/>
                      </w:rPr>
                    </w:pPr>
                    <w:r>
                      <w:rPr>
                        <w:color w:val="000000"/>
                        <w:szCs w:val="24"/>
                        <w:lang w:eastAsia="lt-LT"/>
                      </w:rPr>
                      <w:t>21,07</w:t>
                    </w:r>
                  </w:p>
                </w:tc>
                <w:tc>
                  <w:tcPr>
                    <w:tcW w:w="1305" w:type="dxa"/>
                    <w:vAlign w:val="center"/>
                  </w:tcPr>
                  <w:p w14:paraId="3F04EE47" w14:textId="77777777">
                    <w:pPr>
                      <w:jc w:val="right"/>
                      <w:rPr>
                        <w:szCs w:val="24"/>
                        <w:lang w:eastAsia="lt-LT"/>
                      </w:rPr>
                    </w:pPr>
                    <w:r>
                      <w:rPr>
                        <w:color w:val="000000"/>
                        <w:szCs w:val="24"/>
                        <w:lang w:eastAsia="lt-LT"/>
                      </w:rPr>
                      <w:t>21,07</w:t>
                    </w:r>
                  </w:p>
                </w:tc>
              </w:tr>
              <w:tr w14:paraId="0B4427CD" w14:textId="77777777">
                <w:trPr>
                  <w:trHeight w:val="20"/>
                  <w:jc w:val="center"/>
                </w:trPr>
                <w:tc>
                  <w:tcPr>
                    <w:tcW w:w="567" w:type="dxa"/>
                    <w:vAlign w:val="center"/>
                  </w:tcPr>
                  <w:p w14:paraId="21E4279A" w14:textId="503C0619">
                    <w:pPr>
                      <w:widowControl w:val="0"/>
                      <w:tabs>
                        <w:tab w:val="left" w:pos="720"/>
                      </w:tabs>
                      <w:suppressAutoHyphens/>
                      <w:ind w:left="1134" w:hanging="720"/>
                      <w:jc w:val="center"/>
                      <w:rPr>
                        <w:szCs w:val="24"/>
                      </w:rPr>
                    </w:pPr>
                    <w:r>
                      <w:rPr>
                        <w:szCs w:val="24"/>
                      </w:rPr>
                      <w:t>431.</w:t>
                      <w:tab/>
                    </w:r>
                  </w:p>
                </w:tc>
                <w:tc>
                  <w:tcPr>
                    <w:tcW w:w="3909" w:type="dxa"/>
                    <w:vAlign w:val="center"/>
                  </w:tcPr>
                  <w:p w14:paraId="48CFF6D7" w14:textId="77777777">
                    <w:pPr>
                      <w:rPr>
                        <w:color w:val="000000"/>
                        <w:szCs w:val="24"/>
                        <w:lang w:eastAsia="lt-LT"/>
                      </w:rPr>
                    </w:pPr>
                    <w:r>
                      <w:rPr>
                        <w:color w:val="000000"/>
                        <w:szCs w:val="24"/>
                        <w:lang w:eastAsia="lt-LT"/>
                      </w:rPr>
                      <w:t>Kopėčios buitinės 6 pakopų</w:t>
                    </w:r>
                  </w:p>
                </w:tc>
                <w:tc>
                  <w:tcPr>
                    <w:tcW w:w="1191" w:type="dxa"/>
                    <w:vAlign w:val="center"/>
                  </w:tcPr>
                  <w:p w14:paraId="6D3D8346"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6BE20738" w14:textId="77777777">
                    <w:pPr>
                      <w:ind w:left="-113" w:right="-113"/>
                      <w:jc w:val="center"/>
                      <w:rPr>
                        <w:szCs w:val="24"/>
                        <w:lang w:eastAsia="lt-LT"/>
                      </w:rPr>
                    </w:pPr>
                    <w:r>
                      <w:rPr>
                        <w:color w:val="000000"/>
                        <w:szCs w:val="24"/>
                        <w:lang w:eastAsia="lt-LT"/>
                      </w:rPr>
                      <w:t>vnt.</w:t>
                    </w:r>
                  </w:p>
                </w:tc>
                <w:tc>
                  <w:tcPr>
                    <w:tcW w:w="709" w:type="dxa"/>
                    <w:vAlign w:val="center"/>
                  </w:tcPr>
                  <w:p w14:paraId="593BD3AC" w14:textId="77777777">
                    <w:pPr>
                      <w:jc w:val="center"/>
                      <w:rPr>
                        <w:szCs w:val="24"/>
                        <w:lang w:eastAsia="lt-LT"/>
                      </w:rPr>
                    </w:pPr>
                    <w:r>
                      <w:rPr>
                        <w:color w:val="000000"/>
                        <w:szCs w:val="24"/>
                        <w:lang w:eastAsia="lt-LT"/>
                      </w:rPr>
                      <w:t>2</w:t>
                    </w:r>
                  </w:p>
                </w:tc>
                <w:tc>
                  <w:tcPr>
                    <w:tcW w:w="1077" w:type="dxa"/>
                    <w:vAlign w:val="center"/>
                  </w:tcPr>
                  <w:p w14:paraId="67344FB7" w14:textId="77777777">
                    <w:pPr>
                      <w:jc w:val="right"/>
                      <w:rPr>
                        <w:szCs w:val="24"/>
                        <w:lang w:eastAsia="lt-LT"/>
                      </w:rPr>
                    </w:pPr>
                    <w:r>
                      <w:rPr>
                        <w:color w:val="000000"/>
                        <w:szCs w:val="24"/>
                        <w:lang w:eastAsia="lt-LT"/>
                      </w:rPr>
                      <w:t>33,59</w:t>
                    </w:r>
                  </w:p>
                </w:tc>
                <w:tc>
                  <w:tcPr>
                    <w:tcW w:w="1305" w:type="dxa"/>
                    <w:vAlign w:val="center"/>
                  </w:tcPr>
                  <w:p w14:paraId="5CE2FE57" w14:textId="77777777">
                    <w:pPr>
                      <w:jc w:val="right"/>
                      <w:rPr>
                        <w:szCs w:val="24"/>
                        <w:lang w:eastAsia="lt-LT"/>
                      </w:rPr>
                    </w:pPr>
                    <w:r>
                      <w:rPr>
                        <w:color w:val="000000"/>
                        <w:szCs w:val="24"/>
                        <w:lang w:eastAsia="lt-LT"/>
                      </w:rPr>
                      <w:t>67,18</w:t>
                    </w:r>
                  </w:p>
                </w:tc>
              </w:tr>
              <w:tr w14:paraId="258745B8" w14:textId="77777777">
                <w:trPr>
                  <w:trHeight w:val="20"/>
                  <w:jc w:val="center"/>
                </w:trPr>
                <w:tc>
                  <w:tcPr>
                    <w:tcW w:w="567" w:type="dxa"/>
                    <w:vAlign w:val="center"/>
                  </w:tcPr>
                  <w:p w14:paraId="50B78EEE" w14:textId="17CD6730">
                    <w:pPr>
                      <w:widowControl w:val="0"/>
                      <w:tabs>
                        <w:tab w:val="left" w:pos="720"/>
                      </w:tabs>
                      <w:suppressAutoHyphens/>
                      <w:ind w:left="1134" w:hanging="720"/>
                      <w:jc w:val="center"/>
                      <w:rPr>
                        <w:szCs w:val="24"/>
                      </w:rPr>
                    </w:pPr>
                    <w:r>
                      <w:rPr>
                        <w:szCs w:val="24"/>
                      </w:rPr>
                      <w:t>432.</w:t>
                      <w:tab/>
                    </w:r>
                  </w:p>
                </w:tc>
                <w:tc>
                  <w:tcPr>
                    <w:tcW w:w="3909" w:type="dxa"/>
                    <w:vAlign w:val="center"/>
                  </w:tcPr>
                  <w:p w14:paraId="2CF327CA" w14:textId="77777777">
                    <w:pPr>
                      <w:rPr>
                        <w:color w:val="000000"/>
                        <w:szCs w:val="24"/>
                        <w:lang w:eastAsia="lt-LT"/>
                      </w:rPr>
                    </w:pPr>
                    <w:r>
                      <w:rPr>
                        <w:color w:val="000000"/>
                        <w:szCs w:val="24"/>
                        <w:lang w:eastAsia="lt-LT"/>
                      </w:rPr>
                      <w:t>Kopėčios buitinės „Vagner“</w:t>
                    </w:r>
                  </w:p>
                </w:tc>
                <w:tc>
                  <w:tcPr>
                    <w:tcW w:w="1191" w:type="dxa"/>
                    <w:vAlign w:val="center"/>
                  </w:tcPr>
                  <w:p w14:paraId="074A365F"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451480A6" w14:textId="77777777">
                    <w:pPr>
                      <w:ind w:left="-113" w:right="-113"/>
                      <w:jc w:val="center"/>
                      <w:rPr>
                        <w:szCs w:val="24"/>
                        <w:lang w:eastAsia="lt-LT"/>
                      </w:rPr>
                    </w:pPr>
                    <w:r>
                      <w:rPr>
                        <w:color w:val="000000"/>
                        <w:szCs w:val="24"/>
                        <w:lang w:eastAsia="lt-LT"/>
                      </w:rPr>
                      <w:t>vnt.</w:t>
                    </w:r>
                  </w:p>
                </w:tc>
                <w:tc>
                  <w:tcPr>
                    <w:tcW w:w="709" w:type="dxa"/>
                    <w:vAlign w:val="center"/>
                  </w:tcPr>
                  <w:p w14:paraId="3E984B9A" w14:textId="77777777">
                    <w:pPr>
                      <w:jc w:val="center"/>
                      <w:rPr>
                        <w:szCs w:val="24"/>
                        <w:lang w:eastAsia="lt-LT"/>
                      </w:rPr>
                    </w:pPr>
                    <w:r>
                      <w:rPr>
                        <w:color w:val="000000"/>
                        <w:szCs w:val="24"/>
                        <w:lang w:eastAsia="lt-LT"/>
                      </w:rPr>
                      <w:t>1</w:t>
                    </w:r>
                  </w:p>
                </w:tc>
                <w:tc>
                  <w:tcPr>
                    <w:tcW w:w="1077" w:type="dxa"/>
                    <w:vAlign w:val="center"/>
                  </w:tcPr>
                  <w:p w14:paraId="739930FA" w14:textId="77777777">
                    <w:pPr>
                      <w:jc w:val="right"/>
                      <w:rPr>
                        <w:szCs w:val="24"/>
                        <w:lang w:eastAsia="lt-LT"/>
                      </w:rPr>
                    </w:pPr>
                    <w:r>
                      <w:rPr>
                        <w:color w:val="000000"/>
                        <w:szCs w:val="24"/>
                        <w:lang w:eastAsia="lt-LT"/>
                      </w:rPr>
                      <w:t>22,01</w:t>
                    </w:r>
                  </w:p>
                </w:tc>
                <w:tc>
                  <w:tcPr>
                    <w:tcW w:w="1305" w:type="dxa"/>
                    <w:vAlign w:val="center"/>
                  </w:tcPr>
                  <w:p w14:paraId="56F8E573" w14:textId="77777777">
                    <w:pPr>
                      <w:jc w:val="right"/>
                      <w:rPr>
                        <w:szCs w:val="24"/>
                        <w:lang w:eastAsia="lt-LT"/>
                      </w:rPr>
                    </w:pPr>
                    <w:r>
                      <w:rPr>
                        <w:color w:val="000000"/>
                        <w:szCs w:val="24"/>
                        <w:lang w:eastAsia="lt-LT"/>
                      </w:rPr>
                      <w:t>22,01</w:t>
                    </w:r>
                  </w:p>
                </w:tc>
              </w:tr>
              <w:tr w14:paraId="3646B838" w14:textId="77777777">
                <w:trPr>
                  <w:trHeight w:val="20"/>
                  <w:jc w:val="center"/>
                </w:trPr>
                <w:tc>
                  <w:tcPr>
                    <w:tcW w:w="567" w:type="dxa"/>
                    <w:vAlign w:val="center"/>
                  </w:tcPr>
                  <w:p w14:paraId="518A6E9F" w14:textId="356A0A14">
                    <w:pPr>
                      <w:widowControl w:val="0"/>
                      <w:tabs>
                        <w:tab w:val="left" w:pos="720"/>
                      </w:tabs>
                      <w:suppressAutoHyphens/>
                      <w:ind w:left="1134" w:hanging="720"/>
                      <w:jc w:val="center"/>
                      <w:rPr>
                        <w:szCs w:val="24"/>
                      </w:rPr>
                    </w:pPr>
                    <w:r>
                      <w:rPr>
                        <w:szCs w:val="24"/>
                      </w:rPr>
                      <w:t>433.</w:t>
                      <w:tab/>
                    </w:r>
                  </w:p>
                </w:tc>
                <w:tc>
                  <w:tcPr>
                    <w:tcW w:w="3909" w:type="dxa"/>
                    <w:vAlign w:val="center"/>
                  </w:tcPr>
                  <w:p w14:paraId="46C2AE3E" w14:textId="77777777">
                    <w:pPr>
                      <w:rPr>
                        <w:color w:val="000000"/>
                        <w:szCs w:val="24"/>
                        <w:lang w:eastAsia="lt-LT"/>
                      </w:rPr>
                    </w:pPr>
                    <w:r>
                      <w:rPr>
                        <w:color w:val="000000"/>
                        <w:szCs w:val="24"/>
                        <w:lang w:eastAsia="lt-LT"/>
                      </w:rPr>
                      <w:t>Kopėčios „Vagner“ 1 913 pakopų</w:t>
                    </w:r>
                  </w:p>
                </w:tc>
                <w:tc>
                  <w:tcPr>
                    <w:tcW w:w="1191" w:type="dxa"/>
                    <w:vAlign w:val="center"/>
                  </w:tcPr>
                  <w:p w14:paraId="35A34A41" w14:textId="77777777">
                    <w:pPr>
                      <w:ind w:left="-113" w:right="-113"/>
                      <w:jc w:val="center"/>
                      <w:rPr>
                        <w:spacing w:val="-4"/>
                        <w:szCs w:val="24"/>
                        <w:lang w:eastAsia="lt-LT"/>
                      </w:rPr>
                    </w:pPr>
                    <w:r>
                      <w:rPr>
                        <w:color w:val="000000"/>
                        <w:spacing w:val="-4"/>
                        <w:szCs w:val="24"/>
                        <w:lang w:eastAsia="lt-LT"/>
                      </w:rPr>
                      <w:t>2015-02-26</w:t>
                    </w:r>
                  </w:p>
                </w:tc>
                <w:tc>
                  <w:tcPr>
                    <w:tcW w:w="821" w:type="dxa"/>
                    <w:vAlign w:val="center"/>
                  </w:tcPr>
                  <w:p w14:paraId="54646F43" w14:textId="77777777">
                    <w:pPr>
                      <w:ind w:left="-113" w:right="-113"/>
                      <w:jc w:val="center"/>
                      <w:rPr>
                        <w:szCs w:val="24"/>
                        <w:lang w:eastAsia="lt-LT"/>
                      </w:rPr>
                    </w:pPr>
                    <w:r>
                      <w:rPr>
                        <w:color w:val="000000"/>
                        <w:szCs w:val="24"/>
                        <w:lang w:eastAsia="lt-LT"/>
                      </w:rPr>
                      <w:t>vnt.</w:t>
                    </w:r>
                  </w:p>
                </w:tc>
                <w:tc>
                  <w:tcPr>
                    <w:tcW w:w="709" w:type="dxa"/>
                    <w:vAlign w:val="center"/>
                  </w:tcPr>
                  <w:p w14:paraId="2C0D3A67" w14:textId="77777777">
                    <w:pPr>
                      <w:jc w:val="center"/>
                      <w:rPr>
                        <w:szCs w:val="24"/>
                        <w:lang w:eastAsia="lt-LT"/>
                      </w:rPr>
                    </w:pPr>
                    <w:r>
                      <w:rPr>
                        <w:color w:val="000000"/>
                        <w:szCs w:val="24"/>
                        <w:lang w:eastAsia="lt-LT"/>
                      </w:rPr>
                      <w:t>1</w:t>
                    </w:r>
                  </w:p>
                </w:tc>
                <w:tc>
                  <w:tcPr>
                    <w:tcW w:w="1077" w:type="dxa"/>
                    <w:vAlign w:val="center"/>
                  </w:tcPr>
                  <w:p w14:paraId="12864BD3" w14:textId="77777777">
                    <w:pPr>
                      <w:jc w:val="right"/>
                      <w:rPr>
                        <w:szCs w:val="24"/>
                        <w:lang w:eastAsia="lt-LT"/>
                      </w:rPr>
                    </w:pPr>
                    <w:r>
                      <w:rPr>
                        <w:color w:val="000000"/>
                        <w:szCs w:val="24"/>
                        <w:lang w:eastAsia="lt-LT"/>
                      </w:rPr>
                      <w:t>19,44</w:t>
                    </w:r>
                  </w:p>
                </w:tc>
                <w:tc>
                  <w:tcPr>
                    <w:tcW w:w="1305" w:type="dxa"/>
                    <w:vAlign w:val="center"/>
                  </w:tcPr>
                  <w:p w14:paraId="45179F4A" w14:textId="77777777">
                    <w:pPr>
                      <w:jc w:val="right"/>
                      <w:rPr>
                        <w:szCs w:val="24"/>
                        <w:lang w:eastAsia="lt-LT"/>
                      </w:rPr>
                    </w:pPr>
                    <w:r>
                      <w:rPr>
                        <w:color w:val="000000"/>
                        <w:szCs w:val="24"/>
                        <w:lang w:eastAsia="lt-LT"/>
                      </w:rPr>
                      <w:t>19,44</w:t>
                    </w:r>
                  </w:p>
                </w:tc>
              </w:tr>
              <w:tr w14:paraId="503CBFA4" w14:textId="77777777">
                <w:trPr>
                  <w:trHeight w:val="20"/>
                  <w:jc w:val="center"/>
                </w:trPr>
                <w:tc>
                  <w:tcPr>
                    <w:tcW w:w="567" w:type="dxa"/>
                    <w:vAlign w:val="center"/>
                  </w:tcPr>
                  <w:p w14:paraId="52160A1E" w14:textId="78BDA9E0">
                    <w:pPr>
                      <w:widowControl w:val="0"/>
                      <w:tabs>
                        <w:tab w:val="left" w:pos="720"/>
                      </w:tabs>
                      <w:suppressAutoHyphens/>
                      <w:ind w:left="1134" w:hanging="720"/>
                      <w:jc w:val="center"/>
                      <w:rPr>
                        <w:szCs w:val="24"/>
                      </w:rPr>
                    </w:pPr>
                    <w:r>
                      <w:rPr>
                        <w:szCs w:val="24"/>
                      </w:rPr>
                      <w:t>434.</w:t>
                      <w:tab/>
                    </w:r>
                  </w:p>
                </w:tc>
                <w:tc>
                  <w:tcPr>
                    <w:tcW w:w="3909" w:type="dxa"/>
                    <w:vAlign w:val="center"/>
                  </w:tcPr>
                  <w:p w14:paraId="328F0F92" w14:textId="77777777">
                    <w:pPr>
                      <w:rPr>
                        <w:color w:val="000000"/>
                        <w:szCs w:val="24"/>
                        <w:lang w:eastAsia="lt-LT"/>
                      </w:rPr>
                    </w:pPr>
                    <w:r>
                      <w:rPr>
                        <w:color w:val="000000"/>
                        <w:szCs w:val="24"/>
                        <w:lang w:eastAsia="lt-LT"/>
                      </w:rPr>
                      <w:t xml:space="preserve">Kopėčios „Vagner“ 1914  buitinės </w:t>
                    </w:r>
                  </w:p>
                </w:tc>
                <w:tc>
                  <w:tcPr>
                    <w:tcW w:w="1191" w:type="dxa"/>
                    <w:vAlign w:val="center"/>
                  </w:tcPr>
                  <w:p w14:paraId="35551261" w14:textId="77777777">
                    <w:pPr>
                      <w:ind w:left="-113" w:right="-113"/>
                      <w:jc w:val="center"/>
                      <w:rPr>
                        <w:spacing w:val="-4"/>
                        <w:szCs w:val="24"/>
                        <w:lang w:eastAsia="lt-LT"/>
                      </w:rPr>
                    </w:pPr>
                    <w:r>
                      <w:rPr>
                        <w:color w:val="000000"/>
                        <w:spacing w:val="-4"/>
                        <w:szCs w:val="24"/>
                        <w:lang w:eastAsia="lt-LT"/>
                      </w:rPr>
                      <w:t>2015-12-10</w:t>
                    </w:r>
                  </w:p>
                </w:tc>
                <w:tc>
                  <w:tcPr>
                    <w:tcW w:w="821" w:type="dxa"/>
                    <w:vAlign w:val="center"/>
                  </w:tcPr>
                  <w:p w14:paraId="1BAEF1E0" w14:textId="77777777">
                    <w:pPr>
                      <w:ind w:left="-113" w:right="-113"/>
                      <w:jc w:val="center"/>
                      <w:rPr>
                        <w:szCs w:val="24"/>
                        <w:lang w:eastAsia="lt-LT"/>
                      </w:rPr>
                    </w:pPr>
                    <w:r>
                      <w:rPr>
                        <w:color w:val="000000"/>
                        <w:szCs w:val="24"/>
                        <w:lang w:eastAsia="lt-LT"/>
                      </w:rPr>
                      <w:t>vnt.</w:t>
                    </w:r>
                  </w:p>
                </w:tc>
                <w:tc>
                  <w:tcPr>
                    <w:tcW w:w="709" w:type="dxa"/>
                    <w:vAlign w:val="center"/>
                  </w:tcPr>
                  <w:p w14:paraId="2181E1AA" w14:textId="77777777">
                    <w:pPr>
                      <w:jc w:val="center"/>
                      <w:rPr>
                        <w:szCs w:val="24"/>
                        <w:lang w:eastAsia="lt-LT"/>
                      </w:rPr>
                    </w:pPr>
                    <w:r>
                      <w:rPr>
                        <w:color w:val="000000"/>
                        <w:szCs w:val="24"/>
                        <w:lang w:eastAsia="lt-LT"/>
                      </w:rPr>
                      <w:t>1</w:t>
                    </w:r>
                  </w:p>
                </w:tc>
                <w:tc>
                  <w:tcPr>
                    <w:tcW w:w="1077" w:type="dxa"/>
                    <w:vAlign w:val="center"/>
                  </w:tcPr>
                  <w:p w14:paraId="0EBAEE95" w14:textId="77777777">
                    <w:pPr>
                      <w:jc w:val="right"/>
                      <w:rPr>
                        <w:szCs w:val="24"/>
                        <w:lang w:eastAsia="lt-LT"/>
                      </w:rPr>
                    </w:pPr>
                    <w:r>
                      <w:rPr>
                        <w:color w:val="000000"/>
                        <w:szCs w:val="24"/>
                        <w:lang w:eastAsia="lt-LT"/>
                      </w:rPr>
                      <w:t>22,01</w:t>
                    </w:r>
                  </w:p>
                </w:tc>
                <w:tc>
                  <w:tcPr>
                    <w:tcW w:w="1305" w:type="dxa"/>
                    <w:vAlign w:val="center"/>
                  </w:tcPr>
                  <w:p w14:paraId="345F89F8" w14:textId="77777777">
                    <w:pPr>
                      <w:jc w:val="right"/>
                      <w:rPr>
                        <w:szCs w:val="24"/>
                        <w:lang w:eastAsia="lt-LT"/>
                      </w:rPr>
                    </w:pPr>
                    <w:r>
                      <w:rPr>
                        <w:color w:val="000000"/>
                        <w:szCs w:val="24"/>
                        <w:lang w:eastAsia="lt-LT"/>
                      </w:rPr>
                      <w:t>22,01</w:t>
                    </w:r>
                  </w:p>
                </w:tc>
              </w:tr>
              <w:tr w14:paraId="2CE95BAD" w14:textId="77777777">
                <w:trPr>
                  <w:trHeight w:val="20"/>
                  <w:jc w:val="center"/>
                </w:trPr>
                <w:tc>
                  <w:tcPr>
                    <w:tcW w:w="567" w:type="dxa"/>
                    <w:vAlign w:val="center"/>
                  </w:tcPr>
                  <w:p w14:paraId="4590DA88" w14:textId="619E8297">
                    <w:pPr>
                      <w:widowControl w:val="0"/>
                      <w:tabs>
                        <w:tab w:val="left" w:pos="720"/>
                      </w:tabs>
                      <w:suppressAutoHyphens/>
                      <w:ind w:left="1134" w:hanging="720"/>
                      <w:jc w:val="center"/>
                      <w:rPr>
                        <w:szCs w:val="24"/>
                      </w:rPr>
                    </w:pPr>
                    <w:r>
                      <w:rPr>
                        <w:szCs w:val="24"/>
                      </w:rPr>
                      <w:t>435.</w:t>
                      <w:tab/>
                    </w:r>
                  </w:p>
                </w:tc>
                <w:tc>
                  <w:tcPr>
                    <w:tcW w:w="3909" w:type="dxa"/>
                    <w:vAlign w:val="center"/>
                  </w:tcPr>
                  <w:p w14:paraId="611C7915" w14:textId="77777777">
                    <w:pPr>
                      <w:rPr>
                        <w:color w:val="000000"/>
                        <w:szCs w:val="24"/>
                        <w:lang w:eastAsia="lt-LT"/>
                      </w:rPr>
                    </w:pPr>
                    <w:r>
                      <w:rPr>
                        <w:color w:val="000000"/>
                        <w:szCs w:val="24"/>
                        <w:lang w:eastAsia="lt-LT"/>
                      </w:rPr>
                      <w:t>Kopėčios</w:t>
                    </w:r>
                  </w:p>
                </w:tc>
                <w:tc>
                  <w:tcPr>
                    <w:tcW w:w="1191" w:type="dxa"/>
                    <w:vAlign w:val="center"/>
                  </w:tcPr>
                  <w:p w14:paraId="1C5E0721"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E443110" w14:textId="77777777">
                    <w:pPr>
                      <w:ind w:left="-113" w:right="-113"/>
                      <w:jc w:val="center"/>
                      <w:rPr>
                        <w:szCs w:val="24"/>
                        <w:lang w:eastAsia="lt-LT"/>
                      </w:rPr>
                    </w:pPr>
                    <w:r>
                      <w:rPr>
                        <w:color w:val="000000"/>
                        <w:szCs w:val="24"/>
                        <w:lang w:eastAsia="lt-LT"/>
                      </w:rPr>
                      <w:t>vnt.</w:t>
                    </w:r>
                  </w:p>
                </w:tc>
                <w:tc>
                  <w:tcPr>
                    <w:tcW w:w="709" w:type="dxa"/>
                    <w:vAlign w:val="center"/>
                  </w:tcPr>
                  <w:p w14:paraId="791B15DD" w14:textId="77777777">
                    <w:pPr>
                      <w:jc w:val="center"/>
                      <w:rPr>
                        <w:szCs w:val="24"/>
                        <w:lang w:eastAsia="lt-LT"/>
                      </w:rPr>
                    </w:pPr>
                    <w:r>
                      <w:rPr>
                        <w:color w:val="000000"/>
                        <w:szCs w:val="24"/>
                        <w:lang w:eastAsia="lt-LT"/>
                      </w:rPr>
                      <w:t>1</w:t>
                    </w:r>
                  </w:p>
                </w:tc>
                <w:tc>
                  <w:tcPr>
                    <w:tcW w:w="1077" w:type="dxa"/>
                    <w:vAlign w:val="center"/>
                  </w:tcPr>
                  <w:p w14:paraId="1F22C46F" w14:textId="77777777">
                    <w:pPr>
                      <w:jc w:val="right"/>
                      <w:rPr>
                        <w:szCs w:val="24"/>
                        <w:lang w:eastAsia="lt-LT"/>
                      </w:rPr>
                    </w:pPr>
                    <w:r>
                      <w:rPr>
                        <w:color w:val="000000"/>
                        <w:szCs w:val="24"/>
                        <w:lang w:eastAsia="lt-LT"/>
                      </w:rPr>
                      <w:t>98,53</w:t>
                    </w:r>
                  </w:p>
                </w:tc>
                <w:tc>
                  <w:tcPr>
                    <w:tcW w:w="1305" w:type="dxa"/>
                    <w:vAlign w:val="center"/>
                  </w:tcPr>
                  <w:p w14:paraId="13D6A7A0" w14:textId="77777777">
                    <w:pPr>
                      <w:jc w:val="right"/>
                      <w:rPr>
                        <w:szCs w:val="24"/>
                        <w:lang w:eastAsia="lt-LT"/>
                      </w:rPr>
                    </w:pPr>
                    <w:r>
                      <w:rPr>
                        <w:color w:val="000000"/>
                        <w:szCs w:val="24"/>
                        <w:lang w:eastAsia="lt-LT"/>
                      </w:rPr>
                      <w:t>98,53</w:t>
                    </w:r>
                  </w:p>
                </w:tc>
              </w:tr>
              <w:tr w14:paraId="69F83AFC" w14:textId="77777777">
                <w:trPr>
                  <w:trHeight w:val="20"/>
                  <w:jc w:val="center"/>
                </w:trPr>
                <w:tc>
                  <w:tcPr>
                    <w:tcW w:w="567" w:type="dxa"/>
                    <w:vAlign w:val="center"/>
                  </w:tcPr>
                  <w:p w14:paraId="0F6EB851" w14:textId="3D98FA8C">
                    <w:pPr>
                      <w:widowControl w:val="0"/>
                      <w:tabs>
                        <w:tab w:val="left" w:pos="720"/>
                      </w:tabs>
                      <w:suppressAutoHyphens/>
                      <w:ind w:left="1134" w:hanging="720"/>
                      <w:jc w:val="center"/>
                      <w:rPr>
                        <w:szCs w:val="24"/>
                      </w:rPr>
                    </w:pPr>
                    <w:r>
                      <w:rPr>
                        <w:szCs w:val="24"/>
                      </w:rPr>
                      <w:t>436.</w:t>
                      <w:tab/>
                    </w:r>
                  </w:p>
                </w:tc>
                <w:tc>
                  <w:tcPr>
                    <w:tcW w:w="3909" w:type="dxa"/>
                    <w:vAlign w:val="center"/>
                  </w:tcPr>
                  <w:p w14:paraId="25A1C54F" w14:textId="77777777">
                    <w:pPr>
                      <w:rPr>
                        <w:color w:val="000000"/>
                        <w:szCs w:val="24"/>
                        <w:lang w:eastAsia="lt-LT"/>
                      </w:rPr>
                    </w:pPr>
                    <w:r>
                      <w:rPr>
                        <w:color w:val="000000"/>
                        <w:szCs w:val="24"/>
                        <w:lang w:eastAsia="lt-LT"/>
                      </w:rPr>
                      <w:t>Kotas „FISKARS QUIKFIT“</w:t>
                    </w:r>
                  </w:p>
                </w:tc>
                <w:tc>
                  <w:tcPr>
                    <w:tcW w:w="1191" w:type="dxa"/>
                    <w:vAlign w:val="center"/>
                  </w:tcPr>
                  <w:p w14:paraId="4A1B1EEC" w14:textId="77777777">
                    <w:pPr>
                      <w:ind w:left="-113" w:right="-113"/>
                      <w:jc w:val="center"/>
                      <w:rPr>
                        <w:spacing w:val="-4"/>
                        <w:szCs w:val="24"/>
                        <w:lang w:eastAsia="lt-LT"/>
                      </w:rPr>
                    </w:pPr>
                    <w:r>
                      <w:rPr>
                        <w:color w:val="000000"/>
                        <w:spacing w:val="-4"/>
                        <w:szCs w:val="24"/>
                        <w:lang w:eastAsia="lt-LT"/>
                      </w:rPr>
                      <w:t>2015-11-30</w:t>
                    </w:r>
                  </w:p>
                </w:tc>
                <w:tc>
                  <w:tcPr>
                    <w:tcW w:w="821" w:type="dxa"/>
                    <w:vAlign w:val="center"/>
                  </w:tcPr>
                  <w:p w14:paraId="0D7E188E" w14:textId="77777777">
                    <w:pPr>
                      <w:ind w:left="-113" w:right="-113"/>
                      <w:jc w:val="center"/>
                      <w:rPr>
                        <w:szCs w:val="24"/>
                        <w:lang w:eastAsia="lt-LT"/>
                      </w:rPr>
                    </w:pPr>
                    <w:r>
                      <w:rPr>
                        <w:color w:val="000000"/>
                        <w:szCs w:val="24"/>
                        <w:lang w:eastAsia="lt-LT"/>
                      </w:rPr>
                      <w:t>vnt.</w:t>
                    </w:r>
                  </w:p>
                </w:tc>
                <w:tc>
                  <w:tcPr>
                    <w:tcW w:w="709" w:type="dxa"/>
                    <w:vAlign w:val="center"/>
                  </w:tcPr>
                  <w:p w14:paraId="3980CABD" w14:textId="77777777">
                    <w:pPr>
                      <w:jc w:val="center"/>
                      <w:rPr>
                        <w:szCs w:val="24"/>
                        <w:lang w:eastAsia="lt-LT"/>
                      </w:rPr>
                    </w:pPr>
                    <w:r>
                      <w:rPr>
                        <w:color w:val="000000"/>
                        <w:szCs w:val="24"/>
                        <w:lang w:eastAsia="lt-LT"/>
                      </w:rPr>
                      <w:t>1</w:t>
                    </w:r>
                  </w:p>
                </w:tc>
                <w:tc>
                  <w:tcPr>
                    <w:tcW w:w="1077" w:type="dxa"/>
                    <w:vAlign w:val="center"/>
                  </w:tcPr>
                  <w:p w14:paraId="1CEE959F" w14:textId="77777777">
                    <w:pPr>
                      <w:jc w:val="right"/>
                      <w:rPr>
                        <w:szCs w:val="24"/>
                        <w:lang w:eastAsia="lt-LT"/>
                      </w:rPr>
                    </w:pPr>
                    <w:r>
                      <w:rPr>
                        <w:color w:val="000000"/>
                        <w:szCs w:val="24"/>
                        <w:lang w:eastAsia="lt-LT"/>
                      </w:rPr>
                      <w:t>17,55</w:t>
                    </w:r>
                  </w:p>
                </w:tc>
                <w:tc>
                  <w:tcPr>
                    <w:tcW w:w="1305" w:type="dxa"/>
                    <w:vAlign w:val="center"/>
                  </w:tcPr>
                  <w:p w14:paraId="07EEA9E4" w14:textId="77777777">
                    <w:pPr>
                      <w:jc w:val="right"/>
                      <w:rPr>
                        <w:szCs w:val="24"/>
                        <w:lang w:eastAsia="lt-LT"/>
                      </w:rPr>
                    </w:pPr>
                    <w:r>
                      <w:rPr>
                        <w:color w:val="000000"/>
                        <w:szCs w:val="24"/>
                        <w:lang w:eastAsia="lt-LT"/>
                      </w:rPr>
                      <w:t>17,55</w:t>
                    </w:r>
                  </w:p>
                </w:tc>
              </w:tr>
              <w:tr w14:paraId="6499CABB" w14:textId="77777777">
                <w:trPr>
                  <w:trHeight w:val="20"/>
                  <w:jc w:val="center"/>
                </w:trPr>
                <w:tc>
                  <w:tcPr>
                    <w:tcW w:w="567" w:type="dxa"/>
                    <w:vAlign w:val="center"/>
                  </w:tcPr>
                  <w:p w14:paraId="72FBC75C" w14:textId="650A6E4A">
                    <w:pPr>
                      <w:widowControl w:val="0"/>
                      <w:tabs>
                        <w:tab w:val="left" w:pos="720"/>
                      </w:tabs>
                      <w:suppressAutoHyphens/>
                      <w:ind w:left="1134" w:hanging="720"/>
                      <w:jc w:val="center"/>
                      <w:rPr>
                        <w:szCs w:val="24"/>
                      </w:rPr>
                    </w:pPr>
                    <w:r>
                      <w:rPr>
                        <w:szCs w:val="24"/>
                      </w:rPr>
                      <w:t>437.</w:t>
                      <w:tab/>
                    </w:r>
                  </w:p>
                </w:tc>
                <w:tc>
                  <w:tcPr>
                    <w:tcW w:w="3909" w:type="dxa"/>
                    <w:vAlign w:val="center"/>
                  </w:tcPr>
                  <w:p w14:paraId="401C1141" w14:textId="77777777">
                    <w:pPr>
                      <w:rPr>
                        <w:color w:val="000000"/>
                        <w:szCs w:val="24"/>
                        <w:lang w:eastAsia="lt-LT"/>
                      </w:rPr>
                    </w:pPr>
                    <w:r>
                      <w:rPr>
                        <w:color w:val="000000"/>
                        <w:szCs w:val="24"/>
                        <w:lang w:eastAsia="lt-LT"/>
                      </w:rPr>
                      <w:t>Krepšelis „Knit“ (kreminė)</w:t>
                    </w:r>
                  </w:p>
                </w:tc>
                <w:tc>
                  <w:tcPr>
                    <w:tcW w:w="1191" w:type="dxa"/>
                    <w:vAlign w:val="center"/>
                  </w:tcPr>
                  <w:p w14:paraId="0FCEB5C5"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0820012A" w14:textId="77777777">
                    <w:pPr>
                      <w:ind w:left="-113" w:right="-113"/>
                      <w:jc w:val="center"/>
                      <w:rPr>
                        <w:szCs w:val="24"/>
                        <w:lang w:eastAsia="lt-LT"/>
                      </w:rPr>
                    </w:pPr>
                    <w:r>
                      <w:rPr>
                        <w:color w:val="000000"/>
                        <w:szCs w:val="24"/>
                        <w:lang w:eastAsia="lt-LT"/>
                      </w:rPr>
                      <w:t>vnt.</w:t>
                    </w:r>
                  </w:p>
                </w:tc>
                <w:tc>
                  <w:tcPr>
                    <w:tcW w:w="709" w:type="dxa"/>
                    <w:vAlign w:val="center"/>
                  </w:tcPr>
                  <w:p w14:paraId="4ED95D62" w14:textId="77777777">
                    <w:pPr>
                      <w:jc w:val="center"/>
                      <w:rPr>
                        <w:szCs w:val="24"/>
                        <w:lang w:eastAsia="lt-LT"/>
                      </w:rPr>
                    </w:pPr>
                    <w:r>
                      <w:rPr>
                        <w:color w:val="000000"/>
                        <w:szCs w:val="24"/>
                        <w:lang w:eastAsia="lt-LT"/>
                      </w:rPr>
                      <w:t>1</w:t>
                    </w:r>
                  </w:p>
                </w:tc>
                <w:tc>
                  <w:tcPr>
                    <w:tcW w:w="1077" w:type="dxa"/>
                    <w:vAlign w:val="center"/>
                  </w:tcPr>
                  <w:p w14:paraId="03E04A21" w14:textId="77777777">
                    <w:pPr>
                      <w:jc w:val="right"/>
                      <w:rPr>
                        <w:szCs w:val="24"/>
                        <w:lang w:eastAsia="lt-LT"/>
                      </w:rPr>
                    </w:pPr>
                    <w:r>
                      <w:rPr>
                        <w:color w:val="000000"/>
                        <w:szCs w:val="24"/>
                        <w:lang w:eastAsia="lt-LT"/>
                      </w:rPr>
                      <w:t>5,09</w:t>
                    </w:r>
                  </w:p>
                </w:tc>
                <w:tc>
                  <w:tcPr>
                    <w:tcW w:w="1305" w:type="dxa"/>
                    <w:vAlign w:val="center"/>
                  </w:tcPr>
                  <w:p w14:paraId="4E887914" w14:textId="77777777">
                    <w:pPr>
                      <w:jc w:val="right"/>
                      <w:rPr>
                        <w:szCs w:val="24"/>
                        <w:lang w:eastAsia="lt-LT"/>
                      </w:rPr>
                    </w:pPr>
                    <w:r>
                      <w:rPr>
                        <w:color w:val="000000"/>
                        <w:szCs w:val="24"/>
                        <w:lang w:eastAsia="lt-LT"/>
                      </w:rPr>
                      <w:t>5,09</w:t>
                    </w:r>
                  </w:p>
                </w:tc>
              </w:tr>
              <w:tr w14:paraId="1CBAC694" w14:textId="77777777">
                <w:trPr>
                  <w:trHeight w:val="20"/>
                  <w:jc w:val="center"/>
                </w:trPr>
                <w:tc>
                  <w:tcPr>
                    <w:tcW w:w="567" w:type="dxa"/>
                    <w:vAlign w:val="center"/>
                  </w:tcPr>
                  <w:p w14:paraId="7B03594C" w14:textId="200C634B">
                    <w:pPr>
                      <w:widowControl w:val="0"/>
                      <w:tabs>
                        <w:tab w:val="left" w:pos="720"/>
                      </w:tabs>
                      <w:suppressAutoHyphens/>
                      <w:ind w:left="1134" w:hanging="720"/>
                      <w:jc w:val="center"/>
                      <w:rPr>
                        <w:szCs w:val="24"/>
                      </w:rPr>
                    </w:pPr>
                    <w:r>
                      <w:rPr>
                        <w:szCs w:val="24"/>
                      </w:rPr>
                      <w:t>438.</w:t>
                      <w:tab/>
                    </w:r>
                  </w:p>
                </w:tc>
                <w:tc>
                  <w:tcPr>
                    <w:tcW w:w="3909" w:type="dxa"/>
                    <w:vAlign w:val="center"/>
                  </w:tcPr>
                  <w:p w14:paraId="4A85B1FE" w14:textId="77777777">
                    <w:pPr>
                      <w:rPr>
                        <w:color w:val="000000"/>
                        <w:szCs w:val="24"/>
                        <w:lang w:eastAsia="lt-LT"/>
                      </w:rPr>
                    </w:pPr>
                    <w:r>
                      <w:rPr>
                        <w:color w:val="000000"/>
                        <w:szCs w:val="24"/>
                        <w:lang w:eastAsia="lt-LT"/>
                      </w:rPr>
                      <w:t>Krepšelis „Knit“ (kreminė)</w:t>
                    </w:r>
                  </w:p>
                </w:tc>
                <w:tc>
                  <w:tcPr>
                    <w:tcW w:w="1191" w:type="dxa"/>
                    <w:vAlign w:val="center"/>
                  </w:tcPr>
                  <w:p w14:paraId="060A4102"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526C9423" w14:textId="77777777">
                    <w:pPr>
                      <w:ind w:left="-113" w:right="-113"/>
                      <w:jc w:val="center"/>
                      <w:rPr>
                        <w:szCs w:val="24"/>
                        <w:lang w:eastAsia="lt-LT"/>
                      </w:rPr>
                    </w:pPr>
                    <w:r>
                      <w:rPr>
                        <w:color w:val="000000"/>
                        <w:szCs w:val="24"/>
                        <w:lang w:eastAsia="lt-LT"/>
                      </w:rPr>
                      <w:t>vnt.</w:t>
                    </w:r>
                  </w:p>
                </w:tc>
                <w:tc>
                  <w:tcPr>
                    <w:tcW w:w="709" w:type="dxa"/>
                    <w:vAlign w:val="center"/>
                  </w:tcPr>
                  <w:p w14:paraId="2A7BD536" w14:textId="77777777">
                    <w:pPr>
                      <w:jc w:val="center"/>
                      <w:rPr>
                        <w:szCs w:val="24"/>
                        <w:lang w:eastAsia="lt-LT"/>
                      </w:rPr>
                    </w:pPr>
                    <w:r>
                      <w:rPr>
                        <w:color w:val="000000"/>
                        <w:szCs w:val="24"/>
                        <w:lang w:eastAsia="lt-LT"/>
                      </w:rPr>
                      <w:t>1</w:t>
                    </w:r>
                  </w:p>
                </w:tc>
                <w:tc>
                  <w:tcPr>
                    <w:tcW w:w="1077" w:type="dxa"/>
                    <w:vAlign w:val="center"/>
                  </w:tcPr>
                  <w:p w14:paraId="6BAF51EE" w14:textId="77777777">
                    <w:pPr>
                      <w:jc w:val="right"/>
                      <w:rPr>
                        <w:szCs w:val="24"/>
                        <w:lang w:eastAsia="lt-LT"/>
                      </w:rPr>
                    </w:pPr>
                    <w:r>
                      <w:rPr>
                        <w:color w:val="000000"/>
                        <w:szCs w:val="24"/>
                        <w:lang w:eastAsia="lt-LT"/>
                      </w:rPr>
                      <w:t>8,49</w:t>
                    </w:r>
                  </w:p>
                </w:tc>
                <w:tc>
                  <w:tcPr>
                    <w:tcW w:w="1305" w:type="dxa"/>
                    <w:vAlign w:val="center"/>
                  </w:tcPr>
                  <w:p w14:paraId="3FE70515" w14:textId="77777777">
                    <w:pPr>
                      <w:jc w:val="right"/>
                      <w:rPr>
                        <w:szCs w:val="24"/>
                        <w:lang w:eastAsia="lt-LT"/>
                      </w:rPr>
                    </w:pPr>
                    <w:r>
                      <w:rPr>
                        <w:color w:val="000000"/>
                        <w:szCs w:val="24"/>
                        <w:lang w:eastAsia="lt-LT"/>
                      </w:rPr>
                      <w:t>8,49</w:t>
                    </w:r>
                  </w:p>
                </w:tc>
              </w:tr>
              <w:tr w14:paraId="11418274" w14:textId="77777777">
                <w:trPr>
                  <w:trHeight w:val="20"/>
                  <w:jc w:val="center"/>
                </w:trPr>
                <w:tc>
                  <w:tcPr>
                    <w:tcW w:w="567" w:type="dxa"/>
                    <w:vAlign w:val="center"/>
                  </w:tcPr>
                  <w:p w14:paraId="4460EE56" w14:textId="53A2E47A">
                    <w:pPr>
                      <w:widowControl w:val="0"/>
                      <w:tabs>
                        <w:tab w:val="left" w:pos="720"/>
                      </w:tabs>
                      <w:suppressAutoHyphens/>
                      <w:ind w:left="1134" w:hanging="720"/>
                      <w:jc w:val="center"/>
                      <w:rPr>
                        <w:szCs w:val="24"/>
                      </w:rPr>
                    </w:pPr>
                    <w:r>
                      <w:rPr>
                        <w:szCs w:val="24"/>
                      </w:rPr>
                      <w:t>439.</w:t>
                      <w:tab/>
                    </w:r>
                  </w:p>
                </w:tc>
                <w:tc>
                  <w:tcPr>
                    <w:tcW w:w="3909" w:type="dxa"/>
                    <w:vAlign w:val="center"/>
                  </w:tcPr>
                  <w:p w14:paraId="55A43986" w14:textId="77777777">
                    <w:pPr>
                      <w:rPr>
                        <w:color w:val="000000"/>
                        <w:szCs w:val="24"/>
                        <w:lang w:eastAsia="lt-LT"/>
                      </w:rPr>
                    </w:pPr>
                    <w:r>
                      <w:rPr>
                        <w:color w:val="000000"/>
                        <w:szCs w:val="24"/>
                        <w:lang w:eastAsia="lt-LT"/>
                      </w:rPr>
                      <w:t>Krepšys kompiuteriui 15, 3SKYR</w:t>
                    </w:r>
                  </w:p>
                </w:tc>
                <w:tc>
                  <w:tcPr>
                    <w:tcW w:w="1191" w:type="dxa"/>
                    <w:vAlign w:val="center"/>
                  </w:tcPr>
                  <w:p w14:paraId="183FB32E" w14:textId="77777777">
                    <w:pPr>
                      <w:ind w:left="-113" w:right="-113"/>
                      <w:jc w:val="center"/>
                      <w:rPr>
                        <w:spacing w:val="-4"/>
                        <w:szCs w:val="24"/>
                        <w:lang w:eastAsia="lt-LT"/>
                      </w:rPr>
                    </w:pPr>
                    <w:r>
                      <w:rPr>
                        <w:color w:val="000000"/>
                        <w:spacing w:val="-4"/>
                        <w:szCs w:val="24"/>
                        <w:lang w:eastAsia="lt-LT"/>
                      </w:rPr>
                      <w:t>2016-12-15</w:t>
                    </w:r>
                  </w:p>
                </w:tc>
                <w:tc>
                  <w:tcPr>
                    <w:tcW w:w="821" w:type="dxa"/>
                    <w:vAlign w:val="center"/>
                  </w:tcPr>
                  <w:p w14:paraId="5EC9BBF5" w14:textId="77777777">
                    <w:pPr>
                      <w:ind w:left="-113" w:right="-113"/>
                      <w:jc w:val="center"/>
                      <w:rPr>
                        <w:szCs w:val="24"/>
                        <w:lang w:eastAsia="lt-LT"/>
                      </w:rPr>
                    </w:pPr>
                    <w:r>
                      <w:rPr>
                        <w:color w:val="000000"/>
                        <w:szCs w:val="24"/>
                        <w:lang w:eastAsia="lt-LT"/>
                      </w:rPr>
                      <w:t>vnt.</w:t>
                    </w:r>
                  </w:p>
                </w:tc>
                <w:tc>
                  <w:tcPr>
                    <w:tcW w:w="709" w:type="dxa"/>
                    <w:vAlign w:val="center"/>
                  </w:tcPr>
                  <w:p w14:paraId="7C3C9472" w14:textId="77777777">
                    <w:pPr>
                      <w:jc w:val="center"/>
                      <w:rPr>
                        <w:szCs w:val="24"/>
                        <w:lang w:eastAsia="lt-LT"/>
                      </w:rPr>
                    </w:pPr>
                    <w:r>
                      <w:rPr>
                        <w:color w:val="000000"/>
                        <w:szCs w:val="24"/>
                        <w:lang w:eastAsia="lt-LT"/>
                      </w:rPr>
                      <w:t>3</w:t>
                    </w:r>
                  </w:p>
                </w:tc>
                <w:tc>
                  <w:tcPr>
                    <w:tcW w:w="1077" w:type="dxa"/>
                    <w:vAlign w:val="center"/>
                  </w:tcPr>
                  <w:p w14:paraId="3B17CF94" w14:textId="77777777">
                    <w:pPr>
                      <w:jc w:val="right"/>
                      <w:rPr>
                        <w:szCs w:val="24"/>
                        <w:lang w:eastAsia="lt-LT"/>
                      </w:rPr>
                    </w:pPr>
                    <w:r>
                      <w:rPr>
                        <w:color w:val="000000"/>
                        <w:szCs w:val="24"/>
                        <w:lang w:eastAsia="lt-LT"/>
                      </w:rPr>
                      <w:t>13,30</w:t>
                    </w:r>
                  </w:p>
                </w:tc>
                <w:tc>
                  <w:tcPr>
                    <w:tcW w:w="1305" w:type="dxa"/>
                    <w:vAlign w:val="center"/>
                  </w:tcPr>
                  <w:p w14:paraId="1B83257A" w14:textId="77777777">
                    <w:pPr>
                      <w:jc w:val="right"/>
                      <w:rPr>
                        <w:szCs w:val="24"/>
                        <w:lang w:eastAsia="lt-LT"/>
                      </w:rPr>
                    </w:pPr>
                    <w:r>
                      <w:rPr>
                        <w:color w:val="000000"/>
                        <w:szCs w:val="24"/>
                        <w:lang w:eastAsia="lt-LT"/>
                      </w:rPr>
                      <w:t>39,91</w:t>
                    </w:r>
                  </w:p>
                </w:tc>
              </w:tr>
              <w:tr w14:paraId="03C7BC4C" w14:textId="77777777">
                <w:trPr>
                  <w:trHeight w:val="20"/>
                  <w:jc w:val="center"/>
                </w:trPr>
                <w:tc>
                  <w:tcPr>
                    <w:tcW w:w="567" w:type="dxa"/>
                    <w:vAlign w:val="center"/>
                  </w:tcPr>
                  <w:p w14:paraId="19365A69" w14:textId="757A96EF">
                    <w:pPr>
                      <w:widowControl w:val="0"/>
                      <w:tabs>
                        <w:tab w:val="left" w:pos="720"/>
                      </w:tabs>
                      <w:suppressAutoHyphens/>
                      <w:ind w:left="1134" w:hanging="720"/>
                      <w:jc w:val="center"/>
                      <w:rPr>
                        <w:szCs w:val="24"/>
                      </w:rPr>
                    </w:pPr>
                    <w:r>
                      <w:rPr>
                        <w:szCs w:val="24"/>
                      </w:rPr>
                      <w:t>440.</w:t>
                      <w:tab/>
                    </w:r>
                  </w:p>
                </w:tc>
                <w:tc>
                  <w:tcPr>
                    <w:tcW w:w="3909" w:type="dxa"/>
                    <w:vAlign w:val="center"/>
                  </w:tcPr>
                  <w:p w14:paraId="55371F72" w14:textId="77777777">
                    <w:pPr>
                      <w:rPr>
                        <w:color w:val="000000"/>
                        <w:szCs w:val="24"/>
                        <w:lang w:eastAsia="lt-LT"/>
                      </w:rPr>
                    </w:pPr>
                    <w:r>
                      <w:rPr>
                        <w:color w:val="000000"/>
                        <w:szCs w:val="24"/>
                        <w:lang w:eastAsia="lt-LT"/>
                      </w:rPr>
                      <w:t>Krepšys nešiojamam kompiuteriui</w:t>
                    </w:r>
                  </w:p>
                </w:tc>
                <w:tc>
                  <w:tcPr>
                    <w:tcW w:w="1191" w:type="dxa"/>
                    <w:vAlign w:val="center"/>
                  </w:tcPr>
                  <w:p w14:paraId="3EBE462F"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49756E3" w14:textId="77777777">
                    <w:pPr>
                      <w:ind w:left="-113" w:right="-113"/>
                      <w:jc w:val="center"/>
                      <w:rPr>
                        <w:szCs w:val="24"/>
                        <w:lang w:eastAsia="lt-LT"/>
                      </w:rPr>
                    </w:pPr>
                    <w:r>
                      <w:rPr>
                        <w:color w:val="000000"/>
                        <w:szCs w:val="24"/>
                        <w:lang w:eastAsia="lt-LT"/>
                      </w:rPr>
                      <w:t>vnt.</w:t>
                    </w:r>
                  </w:p>
                </w:tc>
                <w:tc>
                  <w:tcPr>
                    <w:tcW w:w="709" w:type="dxa"/>
                    <w:vAlign w:val="center"/>
                  </w:tcPr>
                  <w:p w14:paraId="5CED05D3" w14:textId="77777777">
                    <w:pPr>
                      <w:jc w:val="center"/>
                      <w:rPr>
                        <w:szCs w:val="24"/>
                        <w:lang w:eastAsia="lt-LT"/>
                      </w:rPr>
                    </w:pPr>
                    <w:r>
                      <w:rPr>
                        <w:color w:val="000000"/>
                        <w:szCs w:val="24"/>
                        <w:lang w:eastAsia="lt-LT"/>
                      </w:rPr>
                      <w:t>3</w:t>
                    </w:r>
                  </w:p>
                </w:tc>
                <w:tc>
                  <w:tcPr>
                    <w:tcW w:w="1077" w:type="dxa"/>
                    <w:vAlign w:val="center"/>
                  </w:tcPr>
                  <w:p w14:paraId="0C0554CF" w14:textId="77777777">
                    <w:pPr>
                      <w:jc w:val="right"/>
                      <w:rPr>
                        <w:szCs w:val="24"/>
                        <w:lang w:eastAsia="lt-LT"/>
                      </w:rPr>
                    </w:pPr>
                    <w:r>
                      <w:rPr>
                        <w:color w:val="000000"/>
                        <w:szCs w:val="24"/>
                        <w:lang w:eastAsia="lt-LT"/>
                      </w:rPr>
                      <w:t>20,06</w:t>
                    </w:r>
                  </w:p>
                </w:tc>
                <w:tc>
                  <w:tcPr>
                    <w:tcW w:w="1305" w:type="dxa"/>
                    <w:vAlign w:val="center"/>
                  </w:tcPr>
                  <w:p w14:paraId="439344EB" w14:textId="77777777">
                    <w:pPr>
                      <w:jc w:val="right"/>
                      <w:rPr>
                        <w:szCs w:val="24"/>
                        <w:lang w:eastAsia="lt-LT"/>
                      </w:rPr>
                    </w:pPr>
                    <w:r>
                      <w:rPr>
                        <w:color w:val="000000"/>
                        <w:szCs w:val="24"/>
                        <w:lang w:eastAsia="lt-LT"/>
                      </w:rPr>
                      <w:t>60,18</w:t>
                    </w:r>
                  </w:p>
                </w:tc>
              </w:tr>
              <w:tr w14:paraId="23AA8972" w14:textId="77777777">
                <w:trPr>
                  <w:trHeight w:val="20"/>
                  <w:jc w:val="center"/>
                </w:trPr>
                <w:tc>
                  <w:tcPr>
                    <w:tcW w:w="567" w:type="dxa"/>
                    <w:vAlign w:val="center"/>
                  </w:tcPr>
                  <w:p w14:paraId="208F69AE" w14:textId="05386B26">
                    <w:pPr>
                      <w:widowControl w:val="0"/>
                      <w:tabs>
                        <w:tab w:val="left" w:pos="720"/>
                      </w:tabs>
                      <w:suppressAutoHyphens/>
                      <w:ind w:left="1134" w:hanging="720"/>
                      <w:jc w:val="center"/>
                      <w:rPr>
                        <w:szCs w:val="24"/>
                      </w:rPr>
                    </w:pPr>
                    <w:r>
                      <w:rPr>
                        <w:szCs w:val="24"/>
                      </w:rPr>
                      <w:t>441.</w:t>
                      <w:tab/>
                    </w:r>
                  </w:p>
                </w:tc>
                <w:tc>
                  <w:tcPr>
                    <w:tcW w:w="3909" w:type="dxa"/>
                    <w:vAlign w:val="center"/>
                  </w:tcPr>
                  <w:p w14:paraId="38D60949" w14:textId="77777777">
                    <w:pPr>
                      <w:rPr>
                        <w:color w:val="000000"/>
                        <w:szCs w:val="24"/>
                        <w:lang w:eastAsia="lt-LT"/>
                      </w:rPr>
                    </w:pPr>
                    <w:r>
                      <w:rPr>
                        <w:color w:val="000000"/>
                        <w:szCs w:val="24"/>
                        <w:lang w:eastAsia="lt-LT"/>
                      </w:rPr>
                      <w:t>Kriauklės spintelė (kompozicijos l klasė)</w:t>
                    </w:r>
                  </w:p>
                </w:tc>
                <w:tc>
                  <w:tcPr>
                    <w:tcW w:w="1191" w:type="dxa"/>
                    <w:vAlign w:val="center"/>
                  </w:tcPr>
                  <w:p w14:paraId="062EFD88"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53C0ECDF" w14:textId="77777777">
                    <w:pPr>
                      <w:ind w:left="-113" w:right="-113"/>
                      <w:jc w:val="center"/>
                      <w:rPr>
                        <w:szCs w:val="24"/>
                        <w:lang w:eastAsia="lt-LT"/>
                      </w:rPr>
                    </w:pPr>
                    <w:r>
                      <w:rPr>
                        <w:color w:val="000000"/>
                        <w:szCs w:val="24"/>
                        <w:lang w:eastAsia="lt-LT"/>
                      </w:rPr>
                      <w:t>vnt.</w:t>
                    </w:r>
                  </w:p>
                </w:tc>
                <w:tc>
                  <w:tcPr>
                    <w:tcW w:w="709" w:type="dxa"/>
                    <w:vAlign w:val="center"/>
                  </w:tcPr>
                  <w:p w14:paraId="2B4C1622" w14:textId="77777777">
                    <w:pPr>
                      <w:jc w:val="center"/>
                      <w:rPr>
                        <w:szCs w:val="24"/>
                        <w:lang w:eastAsia="lt-LT"/>
                      </w:rPr>
                    </w:pPr>
                    <w:r>
                      <w:rPr>
                        <w:color w:val="000000"/>
                        <w:szCs w:val="24"/>
                        <w:lang w:eastAsia="lt-LT"/>
                      </w:rPr>
                      <w:t>1</w:t>
                    </w:r>
                  </w:p>
                </w:tc>
                <w:tc>
                  <w:tcPr>
                    <w:tcW w:w="1077" w:type="dxa"/>
                    <w:vAlign w:val="center"/>
                  </w:tcPr>
                  <w:p w14:paraId="20F9D824" w14:textId="77777777">
                    <w:pPr>
                      <w:jc w:val="right"/>
                      <w:rPr>
                        <w:szCs w:val="24"/>
                        <w:lang w:eastAsia="lt-LT"/>
                      </w:rPr>
                    </w:pPr>
                    <w:r>
                      <w:rPr>
                        <w:color w:val="000000"/>
                        <w:szCs w:val="24"/>
                        <w:lang w:eastAsia="lt-LT"/>
                      </w:rPr>
                      <w:t>225,00</w:t>
                    </w:r>
                  </w:p>
                </w:tc>
                <w:tc>
                  <w:tcPr>
                    <w:tcW w:w="1305" w:type="dxa"/>
                    <w:vAlign w:val="center"/>
                  </w:tcPr>
                  <w:p w14:paraId="2BE5A2FD" w14:textId="77777777">
                    <w:pPr>
                      <w:jc w:val="right"/>
                      <w:rPr>
                        <w:szCs w:val="24"/>
                        <w:lang w:eastAsia="lt-LT"/>
                      </w:rPr>
                    </w:pPr>
                    <w:r>
                      <w:rPr>
                        <w:color w:val="000000"/>
                        <w:szCs w:val="24"/>
                        <w:lang w:eastAsia="lt-LT"/>
                      </w:rPr>
                      <w:t>225,00</w:t>
                    </w:r>
                  </w:p>
                </w:tc>
              </w:tr>
              <w:tr w14:paraId="6FEBD012" w14:textId="77777777">
                <w:trPr>
                  <w:trHeight w:val="20"/>
                  <w:jc w:val="center"/>
                </w:trPr>
                <w:tc>
                  <w:tcPr>
                    <w:tcW w:w="567" w:type="dxa"/>
                    <w:vAlign w:val="center"/>
                  </w:tcPr>
                  <w:p w14:paraId="6067A378" w14:textId="0F34AA95">
                    <w:pPr>
                      <w:widowControl w:val="0"/>
                      <w:tabs>
                        <w:tab w:val="left" w:pos="720"/>
                      </w:tabs>
                      <w:suppressAutoHyphens/>
                      <w:ind w:left="1134" w:hanging="720"/>
                      <w:jc w:val="center"/>
                      <w:rPr>
                        <w:szCs w:val="24"/>
                      </w:rPr>
                    </w:pPr>
                    <w:r>
                      <w:rPr>
                        <w:szCs w:val="24"/>
                      </w:rPr>
                      <w:t>442.</w:t>
                      <w:tab/>
                    </w:r>
                  </w:p>
                </w:tc>
                <w:tc>
                  <w:tcPr>
                    <w:tcW w:w="3909" w:type="dxa"/>
                    <w:vAlign w:val="center"/>
                  </w:tcPr>
                  <w:p w14:paraId="02F71042" w14:textId="77777777">
                    <w:pPr>
                      <w:rPr>
                        <w:color w:val="000000"/>
                        <w:szCs w:val="24"/>
                        <w:lang w:eastAsia="lt-LT"/>
                      </w:rPr>
                    </w:pPr>
                    <w:r>
                      <w:rPr>
                        <w:color w:val="000000"/>
                        <w:szCs w:val="24"/>
                        <w:lang w:eastAsia="lt-LT"/>
                      </w:rPr>
                      <w:t>Krosnelė mikrobangų „ME73M SAMSUNG“</w:t>
                    </w:r>
                  </w:p>
                </w:tc>
                <w:tc>
                  <w:tcPr>
                    <w:tcW w:w="1191" w:type="dxa"/>
                    <w:vAlign w:val="center"/>
                  </w:tcPr>
                  <w:p w14:paraId="5B376966"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77D35B73" w14:textId="77777777">
                    <w:pPr>
                      <w:ind w:left="-113" w:right="-113"/>
                      <w:jc w:val="center"/>
                      <w:rPr>
                        <w:szCs w:val="24"/>
                        <w:lang w:eastAsia="lt-LT"/>
                      </w:rPr>
                    </w:pPr>
                    <w:r>
                      <w:rPr>
                        <w:color w:val="000000"/>
                        <w:szCs w:val="24"/>
                        <w:lang w:eastAsia="lt-LT"/>
                      </w:rPr>
                      <w:t>vnt.</w:t>
                    </w:r>
                  </w:p>
                </w:tc>
                <w:tc>
                  <w:tcPr>
                    <w:tcW w:w="709" w:type="dxa"/>
                    <w:vAlign w:val="center"/>
                  </w:tcPr>
                  <w:p w14:paraId="0268431E" w14:textId="77777777">
                    <w:pPr>
                      <w:jc w:val="center"/>
                      <w:rPr>
                        <w:szCs w:val="24"/>
                        <w:lang w:eastAsia="lt-LT"/>
                      </w:rPr>
                    </w:pPr>
                    <w:r>
                      <w:rPr>
                        <w:color w:val="000000"/>
                        <w:szCs w:val="24"/>
                        <w:lang w:eastAsia="lt-LT"/>
                      </w:rPr>
                      <w:t>1</w:t>
                    </w:r>
                  </w:p>
                </w:tc>
                <w:tc>
                  <w:tcPr>
                    <w:tcW w:w="1077" w:type="dxa"/>
                    <w:vAlign w:val="center"/>
                  </w:tcPr>
                  <w:p w14:paraId="74E37E95" w14:textId="77777777">
                    <w:pPr>
                      <w:jc w:val="right"/>
                      <w:rPr>
                        <w:szCs w:val="24"/>
                        <w:lang w:eastAsia="lt-LT"/>
                      </w:rPr>
                    </w:pPr>
                    <w:r>
                      <w:rPr>
                        <w:color w:val="000000"/>
                        <w:szCs w:val="24"/>
                        <w:lang w:eastAsia="lt-LT"/>
                      </w:rPr>
                      <w:t>80,97</w:t>
                    </w:r>
                  </w:p>
                </w:tc>
                <w:tc>
                  <w:tcPr>
                    <w:tcW w:w="1305" w:type="dxa"/>
                    <w:vAlign w:val="center"/>
                  </w:tcPr>
                  <w:p w14:paraId="567C0C2C" w14:textId="77777777">
                    <w:pPr>
                      <w:jc w:val="right"/>
                      <w:rPr>
                        <w:szCs w:val="24"/>
                        <w:lang w:eastAsia="lt-LT"/>
                      </w:rPr>
                    </w:pPr>
                    <w:r>
                      <w:rPr>
                        <w:color w:val="000000"/>
                        <w:szCs w:val="24"/>
                        <w:lang w:eastAsia="lt-LT"/>
                      </w:rPr>
                      <w:t>80,97</w:t>
                    </w:r>
                  </w:p>
                </w:tc>
              </w:tr>
              <w:tr w14:paraId="3D3F2C0F" w14:textId="77777777">
                <w:trPr>
                  <w:trHeight w:val="20"/>
                  <w:jc w:val="center"/>
                </w:trPr>
                <w:tc>
                  <w:tcPr>
                    <w:tcW w:w="567" w:type="dxa"/>
                    <w:vAlign w:val="center"/>
                  </w:tcPr>
                  <w:p w14:paraId="449A2572" w14:textId="50A8EDB8">
                    <w:pPr>
                      <w:widowControl w:val="0"/>
                      <w:tabs>
                        <w:tab w:val="left" w:pos="720"/>
                      </w:tabs>
                      <w:suppressAutoHyphens/>
                      <w:ind w:left="1134" w:hanging="720"/>
                      <w:jc w:val="center"/>
                      <w:rPr>
                        <w:szCs w:val="24"/>
                      </w:rPr>
                    </w:pPr>
                    <w:r>
                      <w:rPr>
                        <w:szCs w:val="24"/>
                      </w:rPr>
                      <w:t>443.</w:t>
                      <w:tab/>
                    </w:r>
                  </w:p>
                </w:tc>
                <w:tc>
                  <w:tcPr>
                    <w:tcW w:w="3909" w:type="dxa"/>
                    <w:vAlign w:val="center"/>
                  </w:tcPr>
                  <w:p w14:paraId="689B5742" w14:textId="77777777">
                    <w:pPr>
                      <w:rPr>
                        <w:color w:val="000000"/>
                        <w:szCs w:val="24"/>
                        <w:lang w:eastAsia="lt-LT"/>
                      </w:rPr>
                    </w:pPr>
                    <w:r>
                      <w:rPr>
                        <w:color w:val="000000"/>
                        <w:szCs w:val="24"/>
                        <w:lang w:eastAsia="lt-LT"/>
                      </w:rPr>
                      <w:t>Kubai iš 6 mm org. stiklo</w:t>
                    </w:r>
                  </w:p>
                </w:tc>
                <w:tc>
                  <w:tcPr>
                    <w:tcW w:w="1191" w:type="dxa"/>
                    <w:vAlign w:val="center"/>
                  </w:tcPr>
                  <w:p w14:paraId="2A6F7ECE"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12607A08" w14:textId="77777777">
                    <w:pPr>
                      <w:ind w:left="-113" w:right="-113"/>
                      <w:jc w:val="center"/>
                      <w:rPr>
                        <w:szCs w:val="24"/>
                        <w:lang w:eastAsia="lt-LT"/>
                      </w:rPr>
                    </w:pPr>
                    <w:r>
                      <w:rPr>
                        <w:color w:val="000000"/>
                        <w:szCs w:val="24"/>
                        <w:lang w:eastAsia="lt-LT"/>
                      </w:rPr>
                      <w:t>vnt.</w:t>
                    </w:r>
                  </w:p>
                </w:tc>
                <w:tc>
                  <w:tcPr>
                    <w:tcW w:w="709" w:type="dxa"/>
                    <w:vAlign w:val="center"/>
                  </w:tcPr>
                  <w:p w14:paraId="1A364C8A" w14:textId="77777777">
                    <w:pPr>
                      <w:jc w:val="center"/>
                      <w:rPr>
                        <w:szCs w:val="24"/>
                        <w:lang w:eastAsia="lt-LT"/>
                      </w:rPr>
                    </w:pPr>
                    <w:r>
                      <w:rPr>
                        <w:color w:val="000000"/>
                        <w:szCs w:val="24"/>
                        <w:lang w:eastAsia="lt-LT"/>
                      </w:rPr>
                      <w:t>9</w:t>
                    </w:r>
                  </w:p>
                </w:tc>
                <w:tc>
                  <w:tcPr>
                    <w:tcW w:w="1077" w:type="dxa"/>
                    <w:vAlign w:val="center"/>
                  </w:tcPr>
                  <w:p w14:paraId="3023167C" w14:textId="77777777">
                    <w:pPr>
                      <w:jc w:val="right"/>
                      <w:rPr>
                        <w:szCs w:val="24"/>
                        <w:lang w:eastAsia="lt-LT"/>
                      </w:rPr>
                    </w:pPr>
                    <w:r>
                      <w:rPr>
                        <w:color w:val="000000"/>
                        <w:szCs w:val="24"/>
                        <w:lang w:eastAsia="lt-LT"/>
                      </w:rPr>
                      <w:t>250,78</w:t>
                    </w:r>
                  </w:p>
                </w:tc>
                <w:tc>
                  <w:tcPr>
                    <w:tcW w:w="1305" w:type="dxa"/>
                    <w:vAlign w:val="center"/>
                  </w:tcPr>
                  <w:p w14:paraId="4D227068" w14:textId="77777777">
                    <w:pPr>
                      <w:jc w:val="right"/>
                      <w:rPr>
                        <w:szCs w:val="24"/>
                        <w:lang w:eastAsia="lt-LT"/>
                      </w:rPr>
                    </w:pPr>
                    <w:r>
                      <w:rPr>
                        <w:color w:val="000000"/>
                        <w:szCs w:val="24"/>
                        <w:lang w:eastAsia="lt-LT"/>
                      </w:rPr>
                      <w:t>2 257,06</w:t>
                    </w:r>
                  </w:p>
                </w:tc>
              </w:tr>
              <w:tr w14:paraId="174B8506" w14:textId="77777777">
                <w:trPr>
                  <w:trHeight w:val="20"/>
                  <w:jc w:val="center"/>
                </w:trPr>
                <w:tc>
                  <w:tcPr>
                    <w:tcW w:w="567" w:type="dxa"/>
                    <w:vAlign w:val="center"/>
                  </w:tcPr>
                  <w:p w14:paraId="3B8A12F7" w14:textId="65F07DE5">
                    <w:pPr>
                      <w:widowControl w:val="0"/>
                      <w:tabs>
                        <w:tab w:val="left" w:pos="720"/>
                      </w:tabs>
                      <w:suppressAutoHyphens/>
                      <w:ind w:left="1134" w:hanging="720"/>
                      <w:jc w:val="center"/>
                      <w:rPr>
                        <w:szCs w:val="24"/>
                      </w:rPr>
                    </w:pPr>
                    <w:r>
                      <w:rPr>
                        <w:szCs w:val="24"/>
                      </w:rPr>
                      <w:t>444.</w:t>
                      <w:tab/>
                    </w:r>
                  </w:p>
                </w:tc>
                <w:tc>
                  <w:tcPr>
                    <w:tcW w:w="3909" w:type="dxa"/>
                    <w:vAlign w:val="center"/>
                  </w:tcPr>
                  <w:p w14:paraId="3B066D90" w14:textId="77777777">
                    <w:pPr>
                      <w:rPr>
                        <w:color w:val="000000"/>
                        <w:szCs w:val="24"/>
                        <w:lang w:eastAsia="lt-LT"/>
                      </w:rPr>
                    </w:pPr>
                    <w:r>
                      <w:rPr>
                        <w:color w:val="000000"/>
                        <w:szCs w:val="24"/>
                        <w:lang w:eastAsia="lt-LT"/>
                      </w:rPr>
                      <w:t>Kūjis „SH2000HS“ 2KG</w:t>
                    </w:r>
                  </w:p>
                </w:tc>
                <w:tc>
                  <w:tcPr>
                    <w:tcW w:w="1191" w:type="dxa"/>
                    <w:vAlign w:val="center"/>
                  </w:tcPr>
                  <w:p w14:paraId="00A6135E"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7E41BFC2" w14:textId="77777777">
                    <w:pPr>
                      <w:ind w:left="-113" w:right="-113"/>
                      <w:jc w:val="center"/>
                      <w:rPr>
                        <w:szCs w:val="24"/>
                        <w:lang w:eastAsia="lt-LT"/>
                      </w:rPr>
                    </w:pPr>
                    <w:r>
                      <w:rPr>
                        <w:color w:val="000000"/>
                        <w:szCs w:val="24"/>
                        <w:lang w:eastAsia="lt-LT"/>
                      </w:rPr>
                      <w:t>vnt.</w:t>
                    </w:r>
                  </w:p>
                </w:tc>
                <w:tc>
                  <w:tcPr>
                    <w:tcW w:w="709" w:type="dxa"/>
                    <w:vAlign w:val="center"/>
                  </w:tcPr>
                  <w:p w14:paraId="3B6661AD" w14:textId="77777777">
                    <w:pPr>
                      <w:jc w:val="center"/>
                      <w:rPr>
                        <w:szCs w:val="24"/>
                        <w:lang w:eastAsia="lt-LT"/>
                      </w:rPr>
                    </w:pPr>
                    <w:r>
                      <w:rPr>
                        <w:color w:val="000000"/>
                        <w:szCs w:val="24"/>
                        <w:lang w:eastAsia="lt-LT"/>
                      </w:rPr>
                      <w:t>1</w:t>
                    </w:r>
                  </w:p>
                </w:tc>
                <w:tc>
                  <w:tcPr>
                    <w:tcW w:w="1077" w:type="dxa"/>
                    <w:vAlign w:val="center"/>
                  </w:tcPr>
                  <w:p w14:paraId="61BDF3F3" w14:textId="77777777">
                    <w:pPr>
                      <w:jc w:val="right"/>
                      <w:rPr>
                        <w:szCs w:val="24"/>
                        <w:lang w:eastAsia="lt-LT"/>
                      </w:rPr>
                    </w:pPr>
                    <w:r>
                      <w:rPr>
                        <w:color w:val="000000"/>
                        <w:szCs w:val="24"/>
                        <w:lang w:eastAsia="lt-LT"/>
                      </w:rPr>
                      <w:t>8,09</w:t>
                    </w:r>
                  </w:p>
                </w:tc>
                <w:tc>
                  <w:tcPr>
                    <w:tcW w:w="1305" w:type="dxa"/>
                    <w:vAlign w:val="center"/>
                  </w:tcPr>
                  <w:p w14:paraId="4F44A3C4" w14:textId="77777777">
                    <w:pPr>
                      <w:jc w:val="right"/>
                      <w:rPr>
                        <w:szCs w:val="24"/>
                        <w:lang w:eastAsia="lt-LT"/>
                      </w:rPr>
                    </w:pPr>
                    <w:r>
                      <w:rPr>
                        <w:color w:val="000000"/>
                        <w:szCs w:val="24"/>
                        <w:lang w:eastAsia="lt-LT"/>
                      </w:rPr>
                      <w:t>8,09</w:t>
                    </w:r>
                  </w:p>
                </w:tc>
              </w:tr>
              <w:tr w14:paraId="2976BA9B" w14:textId="77777777">
                <w:trPr>
                  <w:trHeight w:val="20"/>
                  <w:jc w:val="center"/>
                </w:trPr>
                <w:tc>
                  <w:tcPr>
                    <w:tcW w:w="567" w:type="dxa"/>
                    <w:vAlign w:val="center"/>
                  </w:tcPr>
                  <w:p w14:paraId="473B0375" w14:textId="2BA346DD">
                    <w:pPr>
                      <w:widowControl w:val="0"/>
                      <w:tabs>
                        <w:tab w:val="left" w:pos="720"/>
                      </w:tabs>
                      <w:suppressAutoHyphens/>
                      <w:ind w:left="1134" w:hanging="720"/>
                      <w:jc w:val="center"/>
                      <w:rPr>
                        <w:szCs w:val="24"/>
                      </w:rPr>
                    </w:pPr>
                    <w:r>
                      <w:rPr>
                        <w:szCs w:val="24"/>
                      </w:rPr>
                      <w:t>445.</w:t>
                      <w:tab/>
                    </w:r>
                  </w:p>
                </w:tc>
                <w:tc>
                  <w:tcPr>
                    <w:tcW w:w="3909" w:type="dxa"/>
                    <w:vAlign w:val="center"/>
                  </w:tcPr>
                  <w:p w14:paraId="3E0075E6" w14:textId="77777777">
                    <w:pPr>
                      <w:rPr>
                        <w:color w:val="000000"/>
                        <w:szCs w:val="24"/>
                        <w:lang w:eastAsia="lt-LT"/>
                      </w:rPr>
                    </w:pPr>
                    <w:r>
                      <w:rPr>
                        <w:color w:val="000000"/>
                        <w:szCs w:val="24"/>
                        <w:lang w:eastAsia="lt-LT"/>
                      </w:rPr>
                      <w:t>Kvadratinė plytelių kirtimo forma (171 mm skersmens)</w:t>
                    </w:r>
                  </w:p>
                </w:tc>
                <w:tc>
                  <w:tcPr>
                    <w:tcW w:w="1191" w:type="dxa"/>
                    <w:vAlign w:val="center"/>
                  </w:tcPr>
                  <w:p w14:paraId="32B7BC97"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4DCAC3FF" w14:textId="77777777">
                    <w:pPr>
                      <w:ind w:left="-113" w:right="-113"/>
                      <w:jc w:val="center"/>
                      <w:rPr>
                        <w:szCs w:val="24"/>
                        <w:lang w:eastAsia="lt-LT"/>
                      </w:rPr>
                    </w:pPr>
                    <w:r>
                      <w:rPr>
                        <w:color w:val="000000"/>
                        <w:szCs w:val="24"/>
                        <w:lang w:eastAsia="lt-LT"/>
                      </w:rPr>
                      <w:t>vnt.</w:t>
                    </w:r>
                  </w:p>
                </w:tc>
                <w:tc>
                  <w:tcPr>
                    <w:tcW w:w="709" w:type="dxa"/>
                    <w:vAlign w:val="center"/>
                  </w:tcPr>
                  <w:p w14:paraId="76CDF0FD" w14:textId="77777777">
                    <w:pPr>
                      <w:jc w:val="center"/>
                      <w:rPr>
                        <w:szCs w:val="24"/>
                        <w:lang w:eastAsia="lt-LT"/>
                      </w:rPr>
                    </w:pPr>
                    <w:r>
                      <w:rPr>
                        <w:color w:val="000000"/>
                        <w:szCs w:val="24"/>
                        <w:lang w:eastAsia="lt-LT"/>
                      </w:rPr>
                      <w:t>1</w:t>
                    </w:r>
                  </w:p>
                </w:tc>
                <w:tc>
                  <w:tcPr>
                    <w:tcW w:w="1077" w:type="dxa"/>
                    <w:vAlign w:val="center"/>
                  </w:tcPr>
                  <w:p w14:paraId="55A31491" w14:textId="77777777">
                    <w:pPr>
                      <w:jc w:val="right"/>
                      <w:rPr>
                        <w:szCs w:val="24"/>
                        <w:lang w:eastAsia="lt-LT"/>
                      </w:rPr>
                    </w:pPr>
                    <w:r>
                      <w:rPr>
                        <w:color w:val="000000"/>
                        <w:szCs w:val="24"/>
                        <w:lang w:eastAsia="lt-LT"/>
                      </w:rPr>
                      <w:t>23,90</w:t>
                    </w:r>
                  </w:p>
                </w:tc>
                <w:tc>
                  <w:tcPr>
                    <w:tcW w:w="1305" w:type="dxa"/>
                    <w:vAlign w:val="center"/>
                  </w:tcPr>
                  <w:p w14:paraId="6C58E5DA" w14:textId="77777777">
                    <w:pPr>
                      <w:jc w:val="right"/>
                      <w:rPr>
                        <w:szCs w:val="24"/>
                        <w:lang w:eastAsia="lt-LT"/>
                      </w:rPr>
                    </w:pPr>
                    <w:r>
                      <w:rPr>
                        <w:color w:val="000000"/>
                        <w:szCs w:val="24"/>
                        <w:lang w:eastAsia="lt-LT"/>
                      </w:rPr>
                      <w:t>23,90</w:t>
                    </w:r>
                  </w:p>
                </w:tc>
              </w:tr>
              <w:tr w14:paraId="47D503A4" w14:textId="77777777">
                <w:trPr>
                  <w:trHeight w:val="20"/>
                  <w:jc w:val="center"/>
                </w:trPr>
                <w:tc>
                  <w:tcPr>
                    <w:tcW w:w="567" w:type="dxa"/>
                    <w:vAlign w:val="center"/>
                  </w:tcPr>
                  <w:p w14:paraId="4AE1A10D" w14:textId="3E32F6A1">
                    <w:pPr>
                      <w:widowControl w:val="0"/>
                      <w:tabs>
                        <w:tab w:val="left" w:pos="720"/>
                      </w:tabs>
                      <w:suppressAutoHyphens/>
                      <w:ind w:left="1134" w:hanging="720"/>
                      <w:jc w:val="center"/>
                      <w:rPr>
                        <w:szCs w:val="24"/>
                      </w:rPr>
                    </w:pPr>
                    <w:r>
                      <w:rPr>
                        <w:szCs w:val="24"/>
                      </w:rPr>
                      <w:t>446.</w:t>
                      <w:tab/>
                    </w:r>
                  </w:p>
                </w:tc>
                <w:tc>
                  <w:tcPr>
                    <w:tcW w:w="3909" w:type="dxa"/>
                    <w:vAlign w:val="center"/>
                  </w:tcPr>
                  <w:p w14:paraId="4CEC5A45" w14:textId="77777777">
                    <w:pPr>
                      <w:rPr>
                        <w:color w:val="000000"/>
                        <w:szCs w:val="24"/>
                        <w:lang w:eastAsia="lt-LT"/>
                      </w:rPr>
                    </w:pPr>
                    <w:r>
                      <w:rPr>
                        <w:color w:val="000000"/>
                        <w:szCs w:val="24"/>
                        <w:lang w:eastAsia="lt-LT"/>
                      </w:rPr>
                      <w:t>Lagaminėlis 48 mm</w:t>
                    </w:r>
                  </w:p>
                </w:tc>
                <w:tc>
                  <w:tcPr>
                    <w:tcW w:w="1191" w:type="dxa"/>
                    <w:vAlign w:val="center"/>
                  </w:tcPr>
                  <w:p w14:paraId="224FEE26"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6F6FDC8D" w14:textId="77777777">
                    <w:pPr>
                      <w:ind w:left="-113" w:right="-113"/>
                      <w:jc w:val="center"/>
                      <w:rPr>
                        <w:szCs w:val="24"/>
                        <w:lang w:eastAsia="lt-LT"/>
                      </w:rPr>
                    </w:pPr>
                    <w:r>
                      <w:rPr>
                        <w:color w:val="000000"/>
                        <w:szCs w:val="24"/>
                        <w:lang w:eastAsia="lt-LT"/>
                      </w:rPr>
                      <w:t>vnt.</w:t>
                    </w:r>
                  </w:p>
                </w:tc>
                <w:tc>
                  <w:tcPr>
                    <w:tcW w:w="709" w:type="dxa"/>
                    <w:vAlign w:val="center"/>
                  </w:tcPr>
                  <w:p w14:paraId="316D08A1" w14:textId="77777777">
                    <w:pPr>
                      <w:jc w:val="center"/>
                      <w:rPr>
                        <w:szCs w:val="24"/>
                        <w:lang w:eastAsia="lt-LT"/>
                      </w:rPr>
                    </w:pPr>
                    <w:r>
                      <w:rPr>
                        <w:color w:val="000000"/>
                        <w:szCs w:val="24"/>
                        <w:lang w:eastAsia="lt-LT"/>
                      </w:rPr>
                      <w:t>2</w:t>
                    </w:r>
                  </w:p>
                </w:tc>
                <w:tc>
                  <w:tcPr>
                    <w:tcW w:w="1077" w:type="dxa"/>
                    <w:vAlign w:val="center"/>
                  </w:tcPr>
                  <w:p w14:paraId="3EF0E89F" w14:textId="77777777">
                    <w:pPr>
                      <w:jc w:val="right"/>
                      <w:rPr>
                        <w:szCs w:val="24"/>
                        <w:lang w:eastAsia="lt-LT"/>
                      </w:rPr>
                    </w:pPr>
                    <w:r>
                      <w:rPr>
                        <w:color w:val="000000"/>
                        <w:szCs w:val="24"/>
                        <w:lang w:eastAsia="lt-LT"/>
                      </w:rPr>
                      <w:t>4,21</w:t>
                    </w:r>
                  </w:p>
                </w:tc>
                <w:tc>
                  <w:tcPr>
                    <w:tcW w:w="1305" w:type="dxa"/>
                    <w:vAlign w:val="center"/>
                  </w:tcPr>
                  <w:p w14:paraId="3B18F753" w14:textId="77777777">
                    <w:pPr>
                      <w:jc w:val="right"/>
                      <w:rPr>
                        <w:szCs w:val="24"/>
                        <w:lang w:eastAsia="lt-LT"/>
                      </w:rPr>
                    </w:pPr>
                    <w:r>
                      <w:rPr>
                        <w:color w:val="000000"/>
                        <w:szCs w:val="24"/>
                        <w:lang w:eastAsia="lt-LT"/>
                      </w:rPr>
                      <w:t>8,42</w:t>
                    </w:r>
                  </w:p>
                </w:tc>
              </w:tr>
              <w:tr w14:paraId="1DD378CA" w14:textId="77777777">
                <w:trPr>
                  <w:trHeight w:val="20"/>
                  <w:jc w:val="center"/>
                </w:trPr>
                <w:tc>
                  <w:tcPr>
                    <w:tcW w:w="567" w:type="dxa"/>
                    <w:vAlign w:val="center"/>
                  </w:tcPr>
                  <w:p w14:paraId="51F99846" w14:textId="5D7D8C1C">
                    <w:pPr>
                      <w:widowControl w:val="0"/>
                      <w:tabs>
                        <w:tab w:val="left" w:pos="720"/>
                      </w:tabs>
                      <w:suppressAutoHyphens/>
                      <w:ind w:left="1134" w:hanging="720"/>
                      <w:jc w:val="center"/>
                      <w:rPr>
                        <w:szCs w:val="24"/>
                      </w:rPr>
                    </w:pPr>
                    <w:r>
                      <w:rPr>
                        <w:szCs w:val="24"/>
                      </w:rPr>
                      <w:t>447.</w:t>
                      <w:tab/>
                    </w:r>
                  </w:p>
                </w:tc>
                <w:tc>
                  <w:tcPr>
                    <w:tcW w:w="3909" w:type="dxa"/>
                    <w:vAlign w:val="center"/>
                  </w:tcPr>
                  <w:p w14:paraId="6F538C45" w14:textId="77777777">
                    <w:pPr>
                      <w:rPr>
                        <w:color w:val="000000"/>
                        <w:szCs w:val="24"/>
                        <w:lang w:eastAsia="lt-LT"/>
                      </w:rPr>
                    </w:pPr>
                    <w:r>
                      <w:rPr>
                        <w:color w:val="000000"/>
                        <w:szCs w:val="24"/>
                        <w:lang w:eastAsia="lt-LT"/>
                      </w:rPr>
                      <w:t>Lagaminėlis 61 mm</w:t>
                    </w:r>
                  </w:p>
                </w:tc>
                <w:tc>
                  <w:tcPr>
                    <w:tcW w:w="1191" w:type="dxa"/>
                    <w:vAlign w:val="center"/>
                  </w:tcPr>
                  <w:p w14:paraId="733920E9"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71B06F92" w14:textId="77777777">
                    <w:pPr>
                      <w:ind w:left="-113" w:right="-113"/>
                      <w:jc w:val="center"/>
                      <w:rPr>
                        <w:szCs w:val="24"/>
                        <w:lang w:eastAsia="lt-LT"/>
                      </w:rPr>
                    </w:pPr>
                    <w:r>
                      <w:rPr>
                        <w:color w:val="000000"/>
                        <w:szCs w:val="24"/>
                        <w:lang w:eastAsia="lt-LT"/>
                      </w:rPr>
                      <w:t>vnt.</w:t>
                    </w:r>
                  </w:p>
                </w:tc>
                <w:tc>
                  <w:tcPr>
                    <w:tcW w:w="709" w:type="dxa"/>
                    <w:vAlign w:val="center"/>
                  </w:tcPr>
                  <w:p w14:paraId="18B527A8" w14:textId="77777777">
                    <w:pPr>
                      <w:jc w:val="center"/>
                      <w:rPr>
                        <w:szCs w:val="24"/>
                        <w:lang w:eastAsia="lt-LT"/>
                      </w:rPr>
                    </w:pPr>
                    <w:r>
                      <w:rPr>
                        <w:color w:val="000000"/>
                        <w:szCs w:val="24"/>
                        <w:lang w:eastAsia="lt-LT"/>
                      </w:rPr>
                      <w:t>2</w:t>
                    </w:r>
                  </w:p>
                </w:tc>
                <w:tc>
                  <w:tcPr>
                    <w:tcW w:w="1077" w:type="dxa"/>
                    <w:vAlign w:val="center"/>
                  </w:tcPr>
                  <w:p w14:paraId="78BF15FE" w14:textId="77777777">
                    <w:pPr>
                      <w:jc w:val="right"/>
                      <w:rPr>
                        <w:szCs w:val="24"/>
                        <w:lang w:eastAsia="lt-LT"/>
                      </w:rPr>
                    </w:pPr>
                    <w:r>
                      <w:rPr>
                        <w:color w:val="000000"/>
                        <w:szCs w:val="24"/>
                        <w:lang w:eastAsia="lt-LT"/>
                      </w:rPr>
                      <w:t>4,34</w:t>
                    </w:r>
                  </w:p>
                </w:tc>
                <w:tc>
                  <w:tcPr>
                    <w:tcW w:w="1305" w:type="dxa"/>
                    <w:vAlign w:val="center"/>
                  </w:tcPr>
                  <w:p w14:paraId="55BBB9CB" w14:textId="77777777">
                    <w:pPr>
                      <w:jc w:val="right"/>
                      <w:rPr>
                        <w:szCs w:val="24"/>
                        <w:lang w:eastAsia="lt-LT"/>
                      </w:rPr>
                    </w:pPr>
                    <w:r>
                      <w:rPr>
                        <w:color w:val="000000"/>
                        <w:szCs w:val="24"/>
                        <w:lang w:eastAsia="lt-LT"/>
                      </w:rPr>
                      <w:t>8,68</w:t>
                    </w:r>
                  </w:p>
                </w:tc>
              </w:tr>
              <w:tr w14:paraId="1EE9E19D" w14:textId="77777777">
                <w:trPr>
                  <w:trHeight w:val="20"/>
                  <w:jc w:val="center"/>
                </w:trPr>
                <w:tc>
                  <w:tcPr>
                    <w:tcW w:w="567" w:type="dxa"/>
                    <w:vAlign w:val="center"/>
                  </w:tcPr>
                  <w:p w14:paraId="54CDA144" w14:textId="4FC37020">
                    <w:pPr>
                      <w:widowControl w:val="0"/>
                      <w:tabs>
                        <w:tab w:val="left" w:pos="720"/>
                      </w:tabs>
                      <w:suppressAutoHyphens/>
                      <w:ind w:left="1134" w:hanging="720"/>
                      <w:jc w:val="center"/>
                      <w:rPr>
                        <w:szCs w:val="24"/>
                      </w:rPr>
                    </w:pPr>
                    <w:r>
                      <w:rPr>
                        <w:szCs w:val="24"/>
                      </w:rPr>
                      <w:t>448.</w:t>
                      <w:tab/>
                    </w:r>
                  </w:p>
                </w:tc>
                <w:tc>
                  <w:tcPr>
                    <w:tcW w:w="3909" w:type="dxa"/>
                    <w:vAlign w:val="center"/>
                  </w:tcPr>
                  <w:p w14:paraId="6FB09D45" w14:textId="77777777">
                    <w:pPr>
                      <w:rPr>
                        <w:color w:val="000000"/>
                        <w:szCs w:val="24"/>
                        <w:lang w:eastAsia="lt-LT"/>
                      </w:rPr>
                    </w:pPr>
                    <w:r>
                      <w:rPr>
                        <w:color w:val="000000"/>
                        <w:szCs w:val="24"/>
                        <w:lang w:eastAsia="lt-LT"/>
                      </w:rPr>
                      <w:t>Lagaminėlis smulkmenom 230x150x33</w:t>
                    </w:r>
                  </w:p>
                </w:tc>
                <w:tc>
                  <w:tcPr>
                    <w:tcW w:w="1191" w:type="dxa"/>
                    <w:vAlign w:val="center"/>
                  </w:tcPr>
                  <w:p w14:paraId="658E4BA9"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1EF98C4E" w14:textId="77777777">
                    <w:pPr>
                      <w:ind w:left="-113" w:right="-113"/>
                      <w:jc w:val="center"/>
                      <w:rPr>
                        <w:szCs w:val="24"/>
                        <w:lang w:eastAsia="lt-LT"/>
                      </w:rPr>
                    </w:pPr>
                    <w:r>
                      <w:rPr>
                        <w:color w:val="000000"/>
                        <w:szCs w:val="24"/>
                        <w:lang w:eastAsia="lt-LT"/>
                      </w:rPr>
                      <w:t>vnt.</w:t>
                    </w:r>
                  </w:p>
                </w:tc>
                <w:tc>
                  <w:tcPr>
                    <w:tcW w:w="709" w:type="dxa"/>
                    <w:vAlign w:val="center"/>
                  </w:tcPr>
                  <w:p w14:paraId="6688541D" w14:textId="77777777">
                    <w:pPr>
                      <w:jc w:val="center"/>
                      <w:rPr>
                        <w:szCs w:val="24"/>
                        <w:lang w:eastAsia="lt-LT"/>
                      </w:rPr>
                    </w:pPr>
                    <w:r>
                      <w:rPr>
                        <w:color w:val="000000"/>
                        <w:szCs w:val="24"/>
                        <w:lang w:eastAsia="lt-LT"/>
                      </w:rPr>
                      <w:t>2</w:t>
                    </w:r>
                  </w:p>
                </w:tc>
                <w:tc>
                  <w:tcPr>
                    <w:tcW w:w="1077" w:type="dxa"/>
                    <w:vAlign w:val="center"/>
                  </w:tcPr>
                  <w:p w14:paraId="170FDD31" w14:textId="77777777">
                    <w:pPr>
                      <w:jc w:val="right"/>
                      <w:rPr>
                        <w:szCs w:val="24"/>
                        <w:lang w:eastAsia="lt-LT"/>
                      </w:rPr>
                    </w:pPr>
                    <w:r>
                      <w:rPr>
                        <w:color w:val="000000"/>
                        <w:szCs w:val="24"/>
                        <w:lang w:eastAsia="lt-LT"/>
                      </w:rPr>
                      <w:t>1,35</w:t>
                    </w:r>
                  </w:p>
                </w:tc>
                <w:tc>
                  <w:tcPr>
                    <w:tcW w:w="1305" w:type="dxa"/>
                    <w:vAlign w:val="center"/>
                  </w:tcPr>
                  <w:p w14:paraId="56A54F8E" w14:textId="77777777">
                    <w:pPr>
                      <w:jc w:val="right"/>
                      <w:rPr>
                        <w:szCs w:val="24"/>
                        <w:lang w:eastAsia="lt-LT"/>
                      </w:rPr>
                    </w:pPr>
                    <w:r>
                      <w:rPr>
                        <w:color w:val="000000"/>
                        <w:szCs w:val="24"/>
                        <w:lang w:eastAsia="lt-LT"/>
                      </w:rPr>
                      <w:t>2,70</w:t>
                    </w:r>
                  </w:p>
                </w:tc>
              </w:tr>
              <w:tr w14:paraId="53A5252C" w14:textId="77777777">
                <w:trPr>
                  <w:trHeight w:val="20"/>
                  <w:jc w:val="center"/>
                </w:trPr>
                <w:tc>
                  <w:tcPr>
                    <w:tcW w:w="567" w:type="dxa"/>
                    <w:vAlign w:val="center"/>
                  </w:tcPr>
                  <w:p w14:paraId="0D811483" w14:textId="77777777">
                    <w:pPr>
                      <w:jc w:val="center"/>
                      <w:rPr>
                        <w:b/>
                        <w:sz w:val="22"/>
                        <w:szCs w:val="22"/>
                      </w:rPr>
                    </w:pPr>
                    <w:r>
                      <w:rPr>
                        <w:b/>
                        <w:sz w:val="22"/>
                        <w:szCs w:val="22"/>
                      </w:rPr>
                      <w:t>1</w:t>
                    </w:r>
                  </w:p>
                </w:tc>
                <w:tc>
                  <w:tcPr>
                    <w:tcW w:w="3909" w:type="dxa"/>
                    <w:vAlign w:val="center"/>
                  </w:tcPr>
                  <w:p w14:paraId="2BFC9C37" w14:textId="77777777">
                    <w:pPr>
                      <w:jc w:val="center"/>
                      <w:rPr>
                        <w:b/>
                        <w:sz w:val="22"/>
                        <w:szCs w:val="22"/>
                      </w:rPr>
                    </w:pPr>
                    <w:r>
                      <w:rPr>
                        <w:b/>
                        <w:sz w:val="22"/>
                        <w:szCs w:val="22"/>
                      </w:rPr>
                      <w:t>2</w:t>
                    </w:r>
                  </w:p>
                </w:tc>
                <w:tc>
                  <w:tcPr>
                    <w:tcW w:w="1191" w:type="dxa"/>
                  </w:tcPr>
                  <w:p w14:paraId="1501AD6B" w14:textId="77777777">
                    <w:pPr>
                      <w:ind w:left="-57" w:right="-57"/>
                      <w:jc w:val="center"/>
                      <w:rPr>
                        <w:b/>
                        <w:spacing w:val="-4"/>
                        <w:sz w:val="22"/>
                        <w:szCs w:val="22"/>
                      </w:rPr>
                    </w:pPr>
                    <w:r>
                      <w:rPr>
                        <w:b/>
                        <w:spacing w:val="-4"/>
                        <w:sz w:val="22"/>
                        <w:szCs w:val="22"/>
                      </w:rPr>
                      <w:t>3</w:t>
                    </w:r>
                  </w:p>
                </w:tc>
                <w:tc>
                  <w:tcPr>
                    <w:tcW w:w="821" w:type="dxa"/>
                  </w:tcPr>
                  <w:p w14:paraId="7C66A7A0" w14:textId="77777777">
                    <w:pPr>
                      <w:ind w:left="-113" w:right="-113"/>
                      <w:jc w:val="center"/>
                      <w:rPr>
                        <w:b/>
                        <w:sz w:val="22"/>
                        <w:szCs w:val="22"/>
                      </w:rPr>
                    </w:pPr>
                    <w:r>
                      <w:rPr>
                        <w:b/>
                        <w:sz w:val="22"/>
                        <w:szCs w:val="22"/>
                      </w:rPr>
                      <w:t>4</w:t>
                    </w:r>
                  </w:p>
                </w:tc>
                <w:tc>
                  <w:tcPr>
                    <w:tcW w:w="709" w:type="dxa"/>
                    <w:vAlign w:val="center"/>
                  </w:tcPr>
                  <w:p w14:paraId="0939A974" w14:textId="77777777">
                    <w:pPr>
                      <w:ind w:left="-57" w:right="-57"/>
                      <w:jc w:val="center"/>
                      <w:rPr>
                        <w:b/>
                        <w:sz w:val="22"/>
                        <w:szCs w:val="22"/>
                      </w:rPr>
                    </w:pPr>
                    <w:r>
                      <w:rPr>
                        <w:b/>
                        <w:sz w:val="22"/>
                        <w:szCs w:val="22"/>
                      </w:rPr>
                      <w:t>5</w:t>
                    </w:r>
                  </w:p>
                </w:tc>
                <w:tc>
                  <w:tcPr>
                    <w:tcW w:w="1077" w:type="dxa"/>
                    <w:vAlign w:val="center"/>
                  </w:tcPr>
                  <w:p w14:paraId="0426723A" w14:textId="77777777">
                    <w:pPr>
                      <w:jc w:val="center"/>
                      <w:rPr>
                        <w:b/>
                        <w:bCs/>
                        <w:color w:val="000000"/>
                        <w:sz w:val="22"/>
                        <w:szCs w:val="22"/>
                      </w:rPr>
                    </w:pPr>
                    <w:r>
                      <w:rPr>
                        <w:b/>
                        <w:bCs/>
                        <w:color w:val="000000"/>
                        <w:sz w:val="22"/>
                        <w:szCs w:val="22"/>
                      </w:rPr>
                      <w:t>6</w:t>
                    </w:r>
                  </w:p>
                </w:tc>
                <w:tc>
                  <w:tcPr>
                    <w:tcW w:w="1305" w:type="dxa"/>
                    <w:vAlign w:val="center"/>
                  </w:tcPr>
                  <w:p w14:paraId="51F8DF8E" w14:textId="77777777">
                    <w:pPr>
                      <w:jc w:val="center"/>
                      <w:rPr>
                        <w:b/>
                        <w:bCs/>
                        <w:color w:val="000000"/>
                        <w:sz w:val="22"/>
                        <w:szCs w:val="22"/>
                      </w:rPr>
                    </w:pPr>
                    <w:r>
                      <w:rPr>
                        <w:b/>
                        <w:bCs/>
                        <w:color w:val="000000"/>
                        <w:sz w:val="22"/>
                        <w:szCs w:val="22"/>
                      </w:rPr>
                      <w:t>7</w:t>
                    </w:r>
                  </w:p>
                </w:tc>
              </w:tr>
              <w:tr w14:paraId="6B3FEA31" w14:textId="77777777">
                <w:trPr>
                  <w:trHeight w:val="20"/>
                  <w:jc w:val="center"/>
                </w:trPr>
                <w:tc>
                  <w:tcPr>
                    <w:tcW w:w="567" w:type="dxa"/>
                    <w:vAlign w:val="center"/>
                  </w:tcPr>
                  <w:p w14:paraId="018FF9FB" w14:textId="0E6D3E8C">
                    <w:pPr>
                      <w:widowControl w:val="0"/>
                      <w:tabs>
                        <w:tab w:val="left" w:pos="720"/>
                      </w:tabs>
                      <w:suppressAutoHyphens/>
                      <w:ind w:left="1134" w:hanging="720"/>
                      <w:jc w:val="center"/>
                      <w:rPr>
                        <w:szCs w:val="24"/>
                      </w:rPr>
                    </w:pPr>
                    <w:r>
                      <w:rPr>
                        <w:szCs w:val="24"/>
                      </w:rPr>
                      <w:t>449.</w:t>
                      <w:tab/>
                    </w:r>
                  </w:p>
                </w:tc>
                <w:tc>
                  <w:tcPr>
                    <w:tcW w:w="3909" w:type="dxa"/>
                    <w:vAlign w:val="center"/>
                  </w:tcPr>
                  <w:p w14:paraId="0B75C25E" w14:textId="77777777">
                    <w:pPr>
                      <w:rPr>
                        <w:color w:val="000000"/>
                        <w:szCs w:val="24"/>
                        <w:lang w:eastAsia="lt-LT"/>
                      </w:rPr>
                    </w:pPr>
                    <w:r>
                      <w:rPr>
                        <w:color w:val="000000"/>
                        <w:szCs w:val="24"/>
                        <w:lang w:eastAsia="lt-LT"/>
                      </w:rPr>
                      <w:t>Lagaminėlis smulkmenoms 420x305x61 mm</w:t>
                    </w:r>
                  </w:p>
                </w:tc>
                <w:tc>
                  <w:tcPr>
                    <w:tcW w:w="1191" w:type="dxa"/>
                    <w:vAlign w:val="center"/>
                  </w:tcPr>
                  <w:p w14:paraId="3FAE3BC2"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1A375BE1" w14:textId="77777777">
                    <w:pPr>
                      <w:ind w:left="-113" w:right="-113"/>
                      <w:jc w:val="center"/>
                      <w:rPr>
                        <w:szCs w:val="24"/>
                        <w:lang w:eastAsia="lt-LT"/>
                      </w:rPr>
                    </w:pPr>
                    <w:r>
                      <w:rPr>
                        <w:color w:val="000000"/>
                        <w:szCs w:val="24"/>
                        <w:lang w:eastAsia="lt-LT"/>
                      </w:rPr>
                      <w:t>vnt.</w:t>
                    </w:r>
                  </w:p>
                </w:tc>
                <w:tc>
                  <w:tcPr>
                    <w:tcW w:w="709" w:type="dxa"/>
                    <w:vAlign w:val="center"/>
                  </w:tcPr>
                  <w:p w14:paraId="58CC932A" w14:textId="77777777">
                    <w:pPr>
                      <w:jc w:val="center"/>
                      <w:rPr>
                        <w:szCs w:val="24"/>
                        <w:lang w:eastAsia="lt-LT"/>
                      </w:rPr>
                    </w:pPr>
                    <w:r>
                      <w:rPr>
                        <w:color w:val="000000"/>
                        <w:szCs w:val="24"/>
                        <w:lang w:eastAsia="lt-LT"/>
                      </w:rPr>
                      <w:t>1</w:t>
                    </w:r>
                  </w:p>
                </w:tc>
                <w:tc>
                  <w:tcPr>
                    <w:tcW w:w="1077" w:type="dxa"/>
                    <w:vAlign w:val="center"/>
                  </w:tcPr>
                  <w:p w14:paraId="3B369696" w14:textId="77777777">
                    <w:pPr>
                      <w:jc w:val="right"/>
                      <w:rPr>
                        <w:szCs w:val="24"/>
                        <w:lang w:eastAsia="lt-LT"/>
                      </w:rPr>
                    </w:pPr>
                    <w:r>
                      <w:rPr>
                        <w:color w:val="000000"/>
                        <w:szCs w:val="24"/>
                        <w:lang w:eastAsia="lt-LT"/>
                      </w:rPr>
                      <w:t>4,92</w:t>
                    </w:r>
                  </w:p>
                </w:tc>
                <w:tc>
                  <w:tcPr>
                    <w:tcW w:w="1305" w:type="dxa"/>
                    <w:vAlign w:val="center"/>
                  </w:tcPr>
                  <w:p w14:paraId="383BDAA6" w14:textId="77777777">
                    <w:pPr>
                      <w:jc w:val="right"/>
                      <w:rPr>
                        <w:szCs w:val="24"/>
                        <w:lang w:eastAsia="lt-LT"/>
                      </w:rPr>
                    </w:pPr>
                    <w:r>
                      <w:rPr>
                        <w:color w:val="000000"/>
                        <w:szCs w:val="24"/>
                        <w:lang w:eastAsia="lt-LT"/>
                      </w:rPr>
                      <w:t>4,92</w:t>
                    </w:r>
                  </w:p>
                </w:tc>
              </w:tr>
              <w:tr w14:paraId="782CD7AF" w14:textId="77777777">
                <w:trPr>
                  <w:trHeight w:val="20"/>
                  <w:jc w:val="center"/>
                </w:trPr>
                <w:tc>
                  <w:tcPr>
                    <w:tcW w:w="567" w:type="dxa"/>
                    <w:vAlign w:val="center"/>
                  </w:tcPr>
                  <w:p w14:paraId="0E085C7B" w14:textId="0C56F664">
                    <w:pPr>
                      <w:widowControl w:val="0"/>
                      <w:tabs>
                        <w:tab w:val="left" w:pos="720"/>
                      </w:tabs>
                      <w:suppressAutoHyphens/>
                      <w:ind w:left="1134" w:hanging="720"/>
                      <w:jc w:val="center"/>
                      <w:rPr>
                        <w:szCs w:val="24"/>
                      </w:rPr>
                    </w:pPr>
                    <w:r>
                      <w:rPr>
                        <w:szCs w:val="24"/>
                      </w:rPr>
                      <w:t>450.</w:t>
                      <w:tab/>
                    </w:r>
                  </w:p>
                </w:tc>
                <w:tc>
                  <w:tcPr>
                    <w:tcW w:w="3909" w:type="dxa"/>
                    <w:vAlign w:val="center"/>
                  </w:tcPr>
                  <w:p w14:paraId="71D085C4" w14:textId="77777777">
                    <w:pPr>
                      <w:rPr>
                        <w:color w:val="000000"/>
                        <w:szCs w:val="24"/>
                        <w:lang w:eastAsia="lt-LT"/>
                      </w:rPr>
                    </w:pPr>
                    <w:r>
                      <w:rPr>
                        <w:color w:val="000000"/>
                        <w:szCs w:val="24"/>
                        <w:lang w:eastAsia="lt-LT"/>
                      </w:rPr>
                      <w:t>Lagaminėlis smulkmenoms 420x305x61 mm</w:t>
                    </w:r>
                  </w:p>
                </w:tc>
                <w:tc>
                  <w:tcPr>
                    <w:tcW w:w="1191" w:type="dxa"/>
                    <w:vAlign w:val="center"/>
                  </w:tcPr>
                  <w:p w14:paraId="67A89B0C"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4A511C76" w14:textId="77777777">
                    <w:pPr>
                      <w:ind w:left="-113" w:right="-113"/>
                      <w:jc w:val="center"/>
                      <w:rPr>
                        <w:szCs w:val="24"/>
                        <w:lang w:eastAsia="lt-LT"/>
                      </w:rPr>
                    </w:pPr>
                    <w:r>
                      <w:rPr>
                        <w:color w:val="000000"/>
                        <w:szCs w:val="24"/>
                        <w:lang w:eastAsia="lt-LT"/>
                      </w:rPr>
                      <w:t>vnt.</w:t>
                    </w:r>
                  </w:p>
                </w:tc>
                <w:tc>
                  <w:tcPr>
                    <w:tcW w:w="709" w:type="dxa"/>
                    <w:vAlign w:val="center"/>
                  </w:tcPr>
                  <w:p w14:paraId="24BDB36F" w14:textId="77777777">
                    <w:pPr>
                      <w:jc w:val="center"/>
                      <w:rPr>
                        <w:szCs w:val="24"/>
                        <w:lang w:eastAsia="lt-LT"/>
                      </w:rPr>
                    </w:pPr>
                    <w:r>
                      <w:rPr>
                        <w:color w:val="000000"/>
                        <w:szCs w:val="24"/>
                        <w:lang w:eastAsia="lt-LT"/>
                      </w:rPr>
                      <w:t>1</w:t>
                    </w:r>
                  </w:p>
                </w:tc>
                <w:tc>
                  <w:tcPr>
                    <w:tcW w:w="1077" w:type="dxa"/>
                    <w:vAlign w:val="center"/>
                  </w:tcPr>
                  <w:p w14:paraId="1C9977A0" w14:textId="77777777">
                    <w:pPr>
                      <w:jc w:val="right"/>
                      <w:rPr>
                        <w:szCs w:val="24"/>
                        <w:lang w:eastAsia="lt-LT"/>
                      </w:rPr>
                    </w:pPr>
                    <w:r>
                      <w:rPr>
                        <w:color w:val="000000"/>
                        <w:szCs w:val="24"/>
                        <w:lang w:eastAsia="lt-LT"/>
                      </w:rPr>
                      <w:t>5,64</w:t>
                    </w:r>
                  </w:p>
                </w:tc>
                <w:tc>
                  <w:tcPr>
                    <w:tcW w:w="1305" w:type="dxa"/>
                    <w:vAlign w:val="center"/>
                  </w:tcPr>
                  <w:p w14:paraId="468F07D9" w14:textId="77777777">
                    <w:pPr>
                      <w:jc w:val="right"/>
                      <w:rPr>
                        <w:szCs w:val="24"/>
                        <w:lang w:eastAsia="lt-LT"/>
                      </w:rPr>
                    </w:pPr>
                    <w:r>
                      <w:rPr>
                        <w:color w:val="000000"/>
                        <w:szCs w:val="24"/>
                        <w:lang w:eastAsia="lt-LT"/>
                      </w:rPr>
                      <w:t>5,64</w:t>
                    </w:r>
                  </w:p>
                </w:tc>
              </w:tr>
              <w:tr w14:paraId="5FB72D55" w14:textId="77777777">
                <w:trPr>
                  <w:trHeight w:val="20"/>
                  <w:jc w:val="center"/>
                </w:trPr>
                <w:tc>
                  <w:tcPr>
                    <w:tcW w:w="567" w:type="dxa"/>
                    <w:vAlign w:val="center"/>
                  </w:tcPr>
                  <w:p w14:paraId="6B5B5C31" w14:textId="372684AD">
                    <w:pPr>
                      <w:widowControl w:val="0"/>
                      <w:tabs>
                        <w:tab w:val="left" w:pos="720"/>
                      </w:tabs>
                      <w:suppressAutoHyphens/>
                      <w:ind w:left="1134" w:hanging="720"/>
                      <w:jc w:val="center"/>
                      <w:rPr>
                        <w:szCs w:val="24"/>
                      </w:rPr>
                    </w:pPr>
                    <w:r>
                      <w:rPr>
                        <w:szCs w:val="24"/>
                      </w:rPr>
                      <w:t>451.</w:t>
                      <w:tab/>
                    </w:r>
                  </w:p>
                </w:tc>
                <w:tc>
                  <w:tcPr>
                    <w:tcW w:w="3909" w:type="dxa"/>
                    <w:vAlign w:val="center"/>
                  </w:tcPr>
                  <w:p w14:paraId="2AECBB50" w14:textId="77777777">
                    <w:pPr>
                      <w:rPr>
                        <w:color w:val="000000"/>
                        <w:szCs w:val="24"/>
                        <w:lang w:eastAsia="lt-LT"/>
                      </w:rPr>
                    </w:pPr>
                    <w:r>
                      <w:rPr>
                        <w:color w:val="000000"/>
                        <w:szCs w:val="24"/>
                        <w:lang w:eastAsia="lt-LT"/>
                      </w:rPr>
                      <w:t>Lagaminėlis smulkmenų 251x200x44 mm</w:t>
                    </w:r>
                  </w:p>
                </w:tc>
                <w:tc>
                  <w:tcPr>
                    <w:tcW w:w="1191" w:type="dxa"/>
                    <w:vAlign w:val="center"/>
                  </w:tcPr>
                  <w:p w14:paraId="56DABB1C"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0491337" w14:textId="77777777">
                    <w:pPr>
                      <w:ind w:left="-113" w:right="-113"/>
                      <w:jc w:val="center"/>
                      <w:rPr>
                        <w:szCs w:val="24"/>
                        <w:lang w:eastAsia="lt-LT"/>
                      </w:rPr>
                    </w:pPr>
                    <w:r>
                      <w:rPr>
                        <w:color w:val="000000"/>
                        <w:szCs w:val="24"/>
                        <w:lang w:eastAsia="lt-LT"/>
                      </w:rPr>
                      <w:t>vnt.</w:t>
                    </w:r>
                  </w:p>
                </w:tc>
                <w:tc>
                  <w:tcPr>
                    <w:tcW w:w="709" w:type="dxa"/>
                    <w:vAlign w:val="center"/>
                  </w:tcPr>
                  <w:p w14:paraId="2E72E9FE" w14:textId="77777777">
                    <w:pPr>
                      <w:jc w:val="center"/>
                      <w:rPr>
                        <w:szCs w:val="24"/>
                        <w:lang w:eastAsia="lt-LT"/>
                      </w:rPr>
                    </w:pPr>
                    <w:r>
                      <w:rPr>
                        <w:color w:val="000000"/>
                        <w:szCs w:val="24"/>
                        <w:lang w:eastAsia="lt-LT"/>
                      </w:rPr>
                      <w:t>1</w:t>
                    </w:r>
                  </w:p>
                </w:tc>
                <w:tc>
                  <w:tcPr>
                    <w:tcW w:w="1077" w:type="dxa"/>
                    <w:vAlign w:val="center"/>
                  </w:tcPr>
                  <w:p w14:paraId="098773EB" w14:textId="77777777">
                    <w:pPr>
                      <w:jc w:val="right"/>
                      <w:rPr>
                        <w:szCs w:val="24"/>
                        <w:lang w:eastAsia="lt-LT"/>
                      </w:rPr>
                    </w:pPr>
                    <w:r>
                      <w:rPr>
                        <w:color w:val="000000"/>
                        <w:szCs w:val="24"/>
                        <w:lang w:eastAsia="lt-LT"/>
                      </w:rPr>
                      <w:t>1,82</w:t>
                    </w:r>
                  </w:p>
                </w:tc>
                <w:tc>
                  <w:tcPr>
                    <w:tcW w:w="1305" w:type="dxa"/>
                    <w:vAlign w:val="center"/>
                  </w:tcPr>
                  <w:p w14:paraId="2C76AC27" w14:textId="77777777">
                    <w:pPr>
                      <w:jc w:val="right"/>
                      <w:rPr>
                        <w:szCs w:val="24"/>
                        <w:lang w:eastAsia="lt-LT"/>
                      </w:rPr>
                    </w:pPr>
                    <w:r>
                      <w:rPr>
                        <w:color w:val="000000"/>
                        <w:szCs w:val="24"/>
                        <w:lang w:eastAsia="lt-LT"/>
                      </w:rPr>
                      <w:t>1,82</w:t>
                    </w:r>
                  </w:p>
                </w:tc>
              </w:tr>
              <w:tr w14:paraId="107E4F81" w14:textId="77777777">
                <w:trPr>
                  <w:trHeight w:val="20"/>
                  <w:jc w:val="center"/>
                </w:trPr>
                <w:tc>
                  <w:tcPr>
                    <w:tcW w:w="567" w:type="dxa"/>
                    <w:vAlign w:val="center"/>
                  </w:tcPr>
                  <w:p w14:paraId="1152F591" w14:textId="542EF663">
                    <w:pPr>
                      <w:widowControl w:val="0"/>
                      <w:tabs>
                        <w:tab w:val="left" w:pos="720"/>
                      </w:tabs>
                      <w:suppressAutoHyphens/>
                      <w:ind w:left="1134" w:hanging="720"/>
                      <w:jc w:val="center"/>
                      <w:rPr>
                        <w:szCs w:val="24"/>
                      </w:rPr>
                    </w:pPr>
                    <w:r>
                      <w:rPr>
                        <w:szCs w:val="24"/>
                      </w:rPr>
                      <w:t>452.</w:t>
                      <w:tab/>
                    </w:r>
                  </w:p>
                </w:tc>
                <w:tc>
                  <w:tcPr>
                    <w:tcW w:w="3909" w:type="dxa"/>
                    <w:vAlign w:val="center"/>
                  </w:tcPr>
                  <w:p w14:paraId="36A36D6E" w14:textId="77777777">
                    <w:pPr>
                      <w:rPr>
                        <w:color w:val="000000"/>
                        <w:szCs w:val="24"/>
                        <w:lang w:eastAsia="lt-LT"/>
                      </w:rPr>
                    </w:pPr>
                    <w:r>
                      <w:rPr>
                        <w:color w:val="000000"/>
                        <w:szCs w:val="24"/>
                        <w:lang w:eastAsia="lt-LT"/>
                      </w:rPr>
                      <w:t>Lagaminėlis smulkmenų 326x257x48 mm</w:t>
                    </w:r>
                  </w:p>
                </w:tc>
                <w:tc>
                  <w:tcPr>
                    <w:tcW w:w="1191" w:type="dxa"/>
                    <w:vAlign w:val="center"/>
                  </w:tcPr>
                  <w:p w14:paraId="36A9DFD1"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DFC1A03" w14:textId="77777777">
                    <w:pPr>
                      <w:ind w:left="-113" w:right="-113"/>
                      <w:jc w:val="center"/>
                      <w:rPr>
                        <w:szCs w:val="24"/>
                        <w:lang w:eastAsia="lt-LT"/>
                      </w:rPr>
                    </w:pPr>
                    <w:r>
                      <w:rPr>
                        <w:color w:val="000000"/>
                        <w:szCs w:val="24"/>
                        <w:lang w:eastAsia="lt-LT"/>
                      </w:rPr>
                      <w:t>vnt.</w:t>
                    </w:r>
                  </w:p>
                </w:tc>
                <w:tc>
                  <w:tcPr>
                    <w:tcW w:w="709" w:type="dxa"/>
                    <w:vAlign w:val="center"/>
                  </w:tcPr>
                  <w:p w14:paraId="3B7EAAB3" w14:textId="77777777">
                    <w:pPr>
                      <w:jc w:val="center"/>
                      <w:rPr>
                        <w:szCs w:val="24"/>
                        <w:lang w:eastAsia="lt-LT"/>
                      </w:rPr>
                    </w:pPr>
                    <w:r>
                      <w:rPr>
                        <w:color w:val="000000"/>
                        <w:szCs w:val="24"/>
                        <w:lang w:eastAsia="lt-LT"/>
                      </w:rPr>
                      <w:t>2</w:t>
                    </w:r>
                  </w:p>
                </w:tc>
                <w:tc>
                  <w:tcPr>
                    <w:tcW w:w="1077" w:type="dxa"/>
                    <w:vAlign w:val="center"/>
                  </w:tcPr>
                  <w:p w14:paraId="0567650E" w14:textId="77777777">
                    <w:pPr>
                      <w:jc w:val="right"/>
                      <w:rPr>
                        <w:szCs w:val="24"/>
                        <w:lang w:eastAsia="lt-LT"/>
                      </w:rPr>
                    </w:pPr>
                    <w:r>
                      <w:rPr>
                        <w:color w:val="000000"/>
                        <w:szCs w:val="24"/>
                        <w:lang w:eastAsia="lt-LT"/>
                      </w:rPr>
                      <w:t>3,65</w:t>
                    </w:r>
                  </w:p>
                </w:tc>
                <w:tc>
                  <w:tcPr>
                    <w:tcW w:w="1305" w:type="dxa"/>
                    <w:vAlign w:val="center"/>
                  </w:tcPr>
                  <w:p w14:paraId="6A9C7D42" w14:textId="77777777">
                    <w:pPr>
                      <w:jc w:val="right"/>
                      <w:rPr>
                        <w:szCs w:val="24"/>
                        <w:lang w:eastAsia="lt-LT"/>
                      </w:rPr>
                    </w:pPr>
                    <w:r>
                      <w:rPr>
                        <w:color w:val="000000"/>
                        <w:szCs w:val="24"/>
                        <w:lang w:eastAsia="lt-LT"/>
                      </w:rPr>
                      <w:t>7,30</w:t>
                    </w:r>
                  </w:p>
                </w:tc>
              </w:tr>
              <w:tr w14:paraId="1EE53A31" w14:textId="77777777">
                <w:trPr>
                  <w:trHeight w:val="20"/>
                  <w:jc w:val="center"/>
                </w:trPr>
                <w:tc>
                  <w:tcPr>
                    <w:tcW w:w="567" w:type="dxa"/>
                    <w:vAlign w:val="center"/>
                  </w:tcPr>
                  <w:p w14:paraId="58BCCB5F" w14:textId="78984609">
                    <w:pPr>
                      <w:widowControl w:val="0"/>
                      <w:tabs>
                        <w:tab w:val="left" w:pos="720"/>
                      </w:tabs>
                      <w:suppressAutoHyphens/>
                      <w:ind w:left="1134" w:hanging="720"/>
                      <w:jc w:val="center"/>
                      <w:rPr>
                        <w:szCs w:val="24"/>
                      </w:rPr>
                    </w:pPr>
                    <w:r>
                      <w:rPr>
                        <w:szCs w:val="24"/>
                      </w:rPr>
                      <w:t>453.</w:t>
                      <w:tab/>
                    </w:r>
                  </w:p>
                </w:tc>
                <w:tc>
                  <w:tcPr>
                    <w:tcW w:w="3909" w:type="dxa"/>
                    <w:vAlign w:val="center"/>
                  </w:tcPr>
                  <w:p w14:paraId="5DD2EE9A" w14:textId="77777777">
                    <w:pPr>
                      <w:rPr>
                        <w:color w:val="000000"/>
                        <w:szCs w:val="24"/>
                        <w:lang w:eastAsia="lt-LT"/>
                      </w:rPr>
                    </w:pPr>
                    <w:r>
                      <w:rPr>
                        <w:color w:val="000000"/>
                        <w:szCs w:val="24"/>
                        <w:lang w:eastAsia="lt-LT"/>
                      </w:rPr>
                      <w:t>Lagaminėlis smulkmenų 420x305x51 mm</w:t>
                    </w:r>
                  </w:p>
                </w:tc>
                <w:tc>
                  <w:tcPr>
                    <w:tcW w:w="1191" w:type="dxa"/>
                    <w:vAlign w:val="center"/>
                  </w:tcPr>
                  <w:p w14:paraId="001863CA"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42B8E7B1" w14:textId="77777777">
                    <w:pPr>
                      <w:ind w:left="-113" w:right="-113"/>
                      <w:jc w:val="center"/>
                      <w:rPr>
                        <w:szCs w:val="24"/>
                        <w:lang w:eastAsia="lt-LT"/>
                      </w:rPr>
                    </w:pPr>
                    <w:r>
                      <w:rPr>
                        <w:color w:val="000000"/>
                        <w:szCs w:val="24"/>
                        <w:lang w:eastAsia="lt-LT"/>
                      </w:rPr>
                      <w:t>vnt.</w:t>
                    </w:r>
                  </w:p>
                </w:tc>
                <w:tc>
                  <w:tcPr>
                    <w:tcW w:w="709" w:type="dxa"/>
                    <w:vAlign w:val="center"/>
                  </w:tcPr>
                  <w:p w14:paraId="4A9D4AB1" w14:textId="77777777">
                    <w:pPr>
                      <w:jc w:val="center"/>
                      <w:rPr>
                        <w:szCs w:val="24"/>
                        <w:lang w:eastAsia="lt-LT"/>
                      </w:rPr>
                    </w:pPr>
                    <w:r>
                      <w:rPr>
                        <w:color w:val="000000"/>
                        <w:szCs w:val="24"/>
                        <w:lang w:eastAsia="lt-LT"/>
                      </w:rPr>
                      <w:t>1</w:t>
                    </w:r>
                  </w:p>
                </w:tc>
                <w:tc>
                  <w:tcPr>
                    <w:tcW w:w="1077" w:type="dxa"/>
                    <w:vAlign w:val="center"/>
                  </w:tcPr>
                  <w:p w14:paraId="0F47442B" w14:textId="77777777">
                    <w:pPr>
                      <w:jc w:val="right"/>
                      <w:rPr>
                        <w:szCs w:val="24"/>
                        <w:lang w:eastAsia="lt-LT"/>
                      </w:rPr>
                    </w:pPr>
                    <w:r>
                      <w:rPr>
                        <w:color w:val="000000"/>
                        <w:szCs w:val="24"/>
                        <w:lang w:eastAsia="lt-LT"/>
                      </w:rPr>
                      <w:t>4,05</w:t>
                    </w:r>
                  </w:p>
                </w:tc>
                <w:tc>
                  <w:tcPr>
                    <w:tcW w:w="1305" w:type="dxa"/>
                    <w:vAlign w:val="center"/>
                  </w:tcPr>
                  <w:p w14:paraId="3C0ECD42" w14:textId="77777777">
                    <w:pPr>
                      <w:jc w:val="right"/>
                      <w:rPr>
                        <w:szCs w:val="24"/>
                        <w:lang w:eastAsia="lt-LT"/>
                      </w:rPr>
                    </w:pPr>
                    <w:r>
                      <w:rPr>
                        <w:color w:val="000000"/>
                        <w:szCs w:val="24"/>
                        <w:lang w:eastAsia="lt-LT"/>
                      </w:rPr>
                      <w:t>4,05</w:t>
                    </w:r>
                  </w:p>
                </w:tc>
              </w:tr>
              <w:tr w14:paraId="686FFAC4" w14:textId="77777777">
                <w:trPr>
                  <w:trHeight w:val="20"/>
                  <w:jc w:val="center"/>
                </w:trPr>
                <w:tc>
                  <w:tcPr>
                    <w:tcW w:w="567" w:type="dxa"/>
                    <w:vAlign w:val="center"/>
                  </w:tcPr>
                  <w:p w14:paraId="5AF61BC7" w14:textId="4D543F07">
                    <w:pPr>
                      <w:widowControl w:val="0"/>
                      <w:tabs>
                        <w:tab w:val="left" w:pos="720"/>
                      </w:tabs>
                      <w:suppressAutoHyphens/>
                      <w:ind w:left="1134" w:hanging="720"/>
                      <w:jc w:val="center"/>
                      <w:rPr>
                        <w:szCs w:val="24"/>
                      </w:rPr>
                    </w:pPr>
                    <w:r>
                      <w:rPr>
                        <w:szCs w:val="24"/>
                      </w:rPr>
                      <w:t>454.</w:t>
                      <w:tab/>
                    </w:r>
                  </w:p>
                </w:tc>
                <w:tc>
                  <w:tcPr>
                    <w:tcW w:w="3909" w:type="dxa"/>
                    <w:vAlign w:val="center"/>
                  </w:tcPr>
                  <w:p w14:paraId="2E94810D" w14:textId="77777777">
                    <w:pPr>
                      <w:rPr>
                        <w:color w:val="000000"/>
                        <w:szCs w:val="24"/>
                        <w:lang w:eastAsia="lt-LT"/>
                      </w:rPr>
                    </w:pPr>
                    <w:r>
                      <w:rPr>
                        <w:color w:val="000000"/>
                        <w:szCs w:val="24"/>
                        <w:lang w:eastAsia="lt-LT"/>
                      </w:rPr>
                      <w:t>Lagaminėlis smulkus 230x150x33mm</w:t>
                    </w:r>
                  </w:p>
                </w:tc>
                <w:tc>
                  <w:tcPr>
                    <w:tcW w:w="1191" w:type="dxa"/>
                    <w:vAlign w:val="center"/>
                  </w:tcPr>
                  <w:p w14:paraId="1227AECF"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176A01EF" w14:textId="77777777">
                    <w:pPr>
                      <w:ind w:left="-113" w:right="-113"/>
                      <w:jc w:val="center"/>
                      <w:rPr>
                        <w:szCs w:val="24"/>
                        <w:lang w:eastAsia="lt-LT"/>
                      </w:rPr>
                    </w:pPr>
                    <w:r>
                      <w:rPr>
                        <w:color w:val="000000"/>
                        <w:szCs w:val="24"/>
                        <w:lang w:eastAsia="lt-LT"/>
                      </w:rPr>
                      <w:t>vnt.</w:t>
                    </w:r>
                  </w:p>
                </w:tc>
                <w:tc>
                  <w:tcPr>
                    <w:tcW w:w="709" w:type="dxa"/>
                    <w:vAlign w:val="center"/>
                  </w:tcPr>
                  <w:p w14:paraId="58D8F348" w14:textId="77777777">
                    <w:pPr>
                      <w:jc w:val="center"/>
                      <w:rPr>
                        <w:szCs w:val="24"/>
                        <w:lang w:eastAsia="lt-LT"/>
                      </w:rPr>
                    </w:pPr>
                    <w:r>
                      <w:rPr>
                        <w:color w:val="000000"/>
                        <w:szCs w:val="24"/>
                        <w:lang w:eastAsia="lt-LT"/>
                      </w:rPr>
                      <w:t>4</w:t>
                    </w:r>
                  </w:p>
                </w:tc>
                <w:tc>
                  <w:tcPr>
                    <w:tcW w:w="1077" w:type="dxa"/>
                    <w:vAlign w:val="center"/>
                  </w:tcPr>
                  <w:p w14:paraId="15F9F99C" w14:textId="77777777">
                    <w:pPr>
                      <w:jc w:val="right"/>
                      <w:rPr>
                        <w:szCs w:val="24"/>
                        <w:lang w:eastAsia="lt-LT"/>
                      </w:rPr>
                    </w:pPr>
                    <w:r>
                      <w:rPr>
                        <w:color w:val="000000"/>
                        <w:szCs w:val="24"/>
                        <w:lang w:eastAsia="lt-LT"/>
                      </w:rPr>
                      <w:t>1,30</w:t>
                    </w:r>
                  </w:p>
                </w:tc>
                <w:tc>
                  <w:tcPr>
                    <w:tcW w:w="1305" w:type="dxa"/>
                    <w:vAlign w:val="center"/>
                  </w:tcPr>
                  <w:p w14:paraId="31E99117" w14:textId="77777777">
                    <w:pPr>
                      <w:jc w:val="right"/>
                      <w:rPr>
                        <w:szCs w:val="24"/>
                        <w:lang w:eastAsia="lt-LT"/>
                      </w:rPr>
                    </w:pPr>
                    <w:r>
                      <w:rPr>
                        <w:color w:val="000000"/>
                        <w:szCs w:val="24"/>
                        <w:lang w:eastAsia="lt-LT"/>
                      </w:rPr>
                      <w:t>5,19</w:t>
                    </w:r>
                  </w:p>
                </w:tc>
              </w:tr>
              <w:tr w14:paraId="4D5A5DFE" w14:textId="77777777">
                <w:trPr>
                  <w:trHeight w:val="20"/>
                  <w:jc w:val="center"/>
                </w:trPr>
                <w:tc>
                  <w:tcPr>
                    <w:tcW w:w="567" w:type="dxa"/>
                    <w:vAlign w:val="center"/>
                  </w:tcPr>
                  <w:p w14:paraId="2AF4221F" w14:textId="093ECBB2">
                    <w:pPr>
                      <w:widowControl w:val="0"/>
                      <w:tabs>
                        <w:tab w:val="left" w:pos="720"/>
                      </w:tabs>
                      <w:suppressAutoHyphens/>
                      <w:ind w:left="1134" w:hanging="720"/>
                      <w:jc w:val="center"/>
                      <w:rPr>
                        <w:szCs w:val="24"/>
                      </w:rPr>
                    </w:pPr>
                    <w:r>
                      <w:rPr>
                        <w:szCs w:val="24"/>
                      </w:rPr>
                      <w:t>455.</w:t>
                      <w:tab/>
                    </w:r>
                  </w:p>
                </w:tc>
                <w:tc>
                  <w:tcPr>
                    <w:tcW w:w="3909" w:type="dxa"/>
                    <w:vAlign w:val="center"/>
                  </w:tcPr>
                  <w:p w14:paraId="72CDCED5" w14:textId="77777777">
                    <w:pPr>
                      <w:rPr>
                        <w:color w:val="000000"/>
                        <w:szCs w:val="24"/>
                        <w:lang w:eastAsia="lt-LT"/>
                      </w:rPr>
                    </w:pPr>
                    <w:r>
                      <w:rPr>
                        <w:color w:val="000000"/>
                        <w:szCs w:val="24"/>
                        <w:lang w:eastAsia="lt-LT"/>
                      </w:rPr>
                      <w:t>Lagaminėlis smulkus 33mm ORG-18</w:t>
                    </w:r>
                  </w:p>
                </w:tc>
                <w:tc>
                  <w:tcPr>
                    <w:tcW w:w="1191" w:type="dxa"/>
                    <w:vAlign w:val="center"/>
                  </w:tcPr>
                  <w:p w14:paraId="5C84BDD5" w14:textId="77777777">
                    <w:pPr>
                      <w:ind w:left="-113" w:right="-113"/>
                      <w:jc w:val="center"/>
                      <w:rPr>
                        <w:spacing w:val="-4"/>
                        <w:szCs w:val="24"/>
                        <w:lang w:eastAsia="lt-LT"/>
                      </w:rPr>
                    </w:pPr>
                    <w:r>
                      <w:rPr>
                        <w:color w:val="000000"/>
                        <w:spacing w:val="-4"/>
                        <w:szCs w:val="24"/>
                        <w:lang w:eastAsia="lt-LT"/>
                      </w:rPr>
                      <w:t>2019-10-31</w:t>
                    </w:r>
                  </w:p>
                </w:tc>
                <w:tc>
                  <w:tcPr>
                    <w:tcW w:w="821" w:type="dxa"/>
                    <w:vAlign w:val="center"/>
                  </w:tcPr>
                  <w:p w14:paraId="6B738957" w14:textId="77777777">
                    <w:pPr>
                      <w:ind w:left="-113" w:right="-113"/>
                      <w:jc w:val="center"/>
                      <w:rPr>
                        <w:szCs w:val="24"/>
                        <w:lang w:eastAsia="lt-LT"/>
                      </w:rPr>
                    </w:pPr>
                    <w:r>
                      <w:rPr>
                        <w:color w:val="000000"/>
                        <w:szCs w:val="24"/>
                        <w:lang w:eastAsia="lt-LT"/>
                      </w:rPr>
                      <w:t>vnt.</w:t>
                    </w:r>
                  </w:p>
                </w:tc>
                <w:tc>
                  <w:tcPr>
                    <w:tcW w:w="709" w:type="dxa"/>
                    <w:vAlign w:val="center"/>
                  </w:tcPr>
                  <w:p w14:paraId="4A68BD33" w14:textId="77777777">
                    <w:pPr>
                      <w:jc w:val="center"/>
                      <w:rPr>
                        <w:szCs w:val="24"/>
                        <w:lang w:eastAsia="lt-LT"/>
                      </w:rPr>
                    </w:pPr>
                    <w:r>
                      <w:rPr>
                        <w:color w:val="000000"/>
                        <w:szCs w:val="24"/>
                        <w:lang w:eastAsia="lt-LT"/>
                      </w:rPr>
                      <w:t>1</w:t>
                    </w:r>
                  </w:p>
                </w:tc>
                <w:tc>
                  <w:tcPr>
                    <w:tcW w:w="1077" w:type="dxa"/>
                    <w:vAlign w:val="center"/>
                  </w:tcPr>
                  <w:p w14:paraId="2F2F2B44" w14:textId="77777777">
                    <w:pPr>
                      <w:jc w:val="right"/>
                      <w:rPr>
                        <w:szCs w:val="24"/>
                        <w:lang w:eastAsia="lt-LT"/>
                      </w:rPr>
                    </w:pPr>
                    <w:r>
                      <w:rPr>
                        <w:color w:val="000000"/>
                        <w:szCs w:val="24"/>
                        <w:lang w:eastAsia="lt-LT"/>
                      </w:rPr>
                      <w:t>4,92</w:t>
                    </w:r>
                  </w:p>
                </w:tc>
                <w:tc>
                  <w:tcPr>
                    <w:tcW w:w="1305" w:type="dxa"/>
                    <w:vAlign w:val="center"/>
                  </w:tcPr>
                  <w:p w14:paraId="3F9B8C18" w14:textId="77777777">
                    <w:pPr>
                      <w:jc w:val="right"/>
                      <w:rPr>
                        <w:szCs w:val="24"/>
                        <w:lang w:eastAsia="lt-LT"/>
                      </w:rPr>
                    </w:pPr>
                    <w:r>
                      <w:rPr>
                        <w:color w:val="000000"/>
                        <w:szCs w:val="24"/>
                        <w:lang w:eastAsia="lt-LT"/>
                      </w:rPr>
                      <w:t>4,92</w:t>
                    </w:r>
                  </w:p>
                </w:tc>
              </w:tr>
              <w:tr w14:paraId="57F271DF" w14:textId="77777777">
                <w:trPr>
                  <w:trHeight w:val="20"/>
                  <w:jc w:val="center"/>
                </w:trPr>
                <w:tc>
                  <w:tcPr>
                    <w:tcW w:w="567" w:type="dxa"/>
                    <w:vAlign w:val="center"/>
                  </w:tcPr>
                  <w:p w14:paraId="1ED4BAFB" w14:textId="306D2B3F">
                    <w:pPr>
                      <w:widowControl w:val="0"/>
                      <w:tabs>
                        <w:tab w:val="left" w:pos="720"/>
                      </w:tabs>
                      <w:suppressAutoHyphens/>
                      <w:ind w:left="1134" w:hanging="720"/>
                      <w:jc w:val="center"/>
                      <w:rPr>
                        <w:szCs w:val="24"/>
                      </w:rPr>
                    </w:pPr>
                    <w:r>
                      <w:rPr>
                        <w:szCs w:val="24"/>
                      </w:rPr>
                      <w:t>456.</w:t>
                      <w:tab/>
                    </w:r>
                  </w:p>
                </w:tc>
                <w:tc>
                  <w:tcPr>
                    <w:tcW w:w="3909" w:type="dxa"/>
                    <w:vAlign w:val="center"/>
                  </w:tcPr>
                  <w:p w14:paraId="621603A0" w14:textId="77777777">
                    <w:pPr>
                      <w:rPr>
                        <w:color w:val="000000"/>
                        <w:szCs w:val="24"/>
                        <w:lang w:eastAsia="lt-LT"/>
                      </w:rPr>
                    </w:pPr>
                    <w:r>
                      <w:rPr>
                        <w:color w:val="000000"/>
                        <w:szCs w:val="24"/>
                        <w:lang w:eastAsia="lt-LT"/>
                      </w:rPr>
                      <w:t>Lagaminėlis smulkus 420x305x61mm</w:t>
                    </w:r>
                  </w:p>
                </w:tc>
                <w:tc>
                  <w:tcPr>
                    <w:tcW w:w="1191" w:type="dxa"/>
                    <w:vAlign w:val="center"/>
                  </w:tcPr>
                  <w:p w14:paraId="0196062B"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73774874" w14:textId="77777777">
                    <w:pPr>
                      <w:ind w:left="-113" w:right="-113"/>
                      <w:jc w:val="center"/>
                      <w:rPr>
                        <w:szCs w:val="24"/>
                        <w:lang w:eastAsia="lt-LT"/>
                      </w:rPr>
                    </w:pPr>
                    <w:r>
                      <w:rPr>
                        <w:color w:val="000000"/>
                        <w:szCs w:val="24"/>
                        <w:lang w:eastAsia="lt-LT"/>
                      </w:rPr>
                      <w:t>vnt.</w:t>
                    </w:r>
                  </w:p>
                </w:tc>
                <w:tc>
                  <w:tcPr>
                    <w:tcW w:w="709" w:type="dxa"/>
                    <w:vAlign w:val="center"/>
                  </w:tcPr>
                  <w:p w14:paraId="42238A1F" w14:textId="77777777">
                    <w:pPr>
                      <w:jc w:val="center"/>
                      <w:rPr>
                        <w:szCs w:val="24"/>
                        <w:lang w:eastAsia="lt-LT"/>
                      </w:rPr>
                    </w:pPr>
                    <w:r>
                      <w:rPr>
                        <w:color w:val="000000"/>
                        <w:szCs w:val="24"/>
                        <w:lang w:eastAsia="lt-LT"/>
                      </w:rPr>
                      <w:t>2</w:t>
                    </w:r>
                  </w:p>
                </w:tc>
                <w:tc>
                  <w:tcPr>
                    <w:tcW w:w="1077" w:type="dxa"/>
                    <w:vAlign w:val="center"/>
                  </w:tcPr>
                  <w:p w14:paraId="68768F91" w14:textId="77777777">
                    <w:pPr>
                      <w:jc w:val="right"/>
                      <w:rPr>
                        <w:szCs w:val="24"/>
                        <w:lang w:eastAsia="lt-LT"/>
                      </w:rPr>
                    </w:pPr>
                    <w:r>
                      <w:rPr>
                        <w:color w:val="000000"/>
                        <w:szCs w:val="24"/>
                        <w:lang w:eastAsia="lt-LT"/>
                      </w:rPr>
                      <w:t>4,35</w:t>
                    </w:r>
                  </w:p>
                </w:tc>
                <w:tc>
                  <w:tcPr>
                    <w:tcW w:w="1305" w:type="dxa"/>
                    <w:vAlign w:val="center"/>
                  </w:tcPr>
                  <w:p w14:paraId="276E9262" w14:textId="77777777">
                    <w:pPr>
                      <w:jc w:val="right"/>
                      <w:rPr>
                        <w:szCs w:val="24"/>
                        <w:lang w:eastAsia="lt-LT"/>
                      </w:rPr>
                    </w:pPr>
                    <w:r>
                      <w:rPr>
                        <w:color w:val="000000"/>
                        <w:szCs w:val="24"/>
                        <w:lang w:eastAsia="lt-LT"/>
                      </w:rPr>
                      <w:t>8,69</w:t>
                    </w:r>
                  </w:p>
                </w:tc>
              </w:tr>
              <w:tr w14:paraId="38B7B110" w14:textId="77777777">
                <w:trPr>
                  <w:trHeight w:val="20"/>
                  <w:jc w:val="center"/>
                </w:trPr>
                <w:tc>
                  <w:tcPr>
                    <w:tcW w:w="567" w:type="dxa"/>
                    <w:vAlign w:val="center"/>
                  </w:tcPr>
                  <w:p w14:paraId="0B0761AA" w14:textId="2EEEB0E0">
                    <w:pPr>
                      <w:widowControl w:val="0"/>
                      <w:tabs>
                        <w:tab w:val="left" w:pos="720"/>
                      </w:tabs>
                      <w:suppressAutoHyphens/>
                      <w:ind w:left="1134" w:hanging="720"/>
                      <w:jc w:val="center"/>
                      <w:rPr>
                        <w:szCs w:val="24"/>
                      </w:rPr>
                    </w:pPr>
                    <w:r>
                      <w:rPr>
                        <w:szCs w:val="24"/>
                      </w:rPr>
                      <w:t>457.</w:t>
                      <w:tab/>
                    </w:r>
                  </w:p>
                </w:tc>
                <w:tc>
                  <w:tcPr>
                    <w:tcW w:w="3909" w:type="dxa"/>
                    <w:vAlign w:val="center"/>
                  </w:tcPr>
                  <w:p w14:paraId="353A6E95" w14:textId="77777777">
                    <w:pPr>
                      <w:rPr>
                        <w:color w:val="000000"/>
                        <w:szCs w:val="24"/>
                        <w:lang w:eastAsia="lt-LT"/>
                      </w:rPr>
                    </w:pPr>
                    <w:r>
                      <w:rPr>
                        <w:color w:val="000000"/>
                        <w:szCs w:val="24"/>
                        <w:lang w:eastAsia="lt-LT"/>
                      </w:rPr>
                      <w:t>Lagaminėlis smulkus 61 mm</w:t>
                    </w:r>
                  </w:p>
                </w:tc>
                <w:tc>
                  <w:tcPr>
                    <w:tcW w:w="1191" w:type="dxa"/>
                    <w:vAlign w:val="center"/>
                  </w:tcPr>
                  <w:p w14:paraId="1DB109F8" w14:textId="77777777">
                    <w:pPr>
                      <w:ind w:left="-113" w:right="-113"/>
                      <w:jc w:val="center"/>
                      <w:rPr>
                        <w:spacing w:val="-4"/>
                        <w:szCs w:val="24"/>
                        <w:lang w:eastAsia="lt-LT"/>
                      </w:rPr>
                    </w:pPr>
                    <w:r>
                      <w:rPr>
                        <w:color w:val="000000"/>
                        <w:spacing w:val="-4"/>
                        <w:szCs w:val="24"/>
                        <w:lang w:eastAsia="lt-LT"/>
                      </w:rPr>
                      <w:t>2019-05-31</w:t>
                    </w:r>
                  </w:p>
                </w:tc>
                <w:tc>
                  <w:tcPr>
                    <w:tcW w:w="821" w:type="dxa"/>
                    <w:vAlign w:val="center"/>
                  </w:tcPr>
                  <w:p w14:paraId="2BD83FA5" w14:textId="77777777">
                    <w:pPr>
                      <w:ind w:left="-113" w:right="-113"/>
                      <w:jc w:val="center"/>
                      <w:rPr>
                        <w:szCs w:val="24"/>
                        <w:lang w:eastAsia="lt-LT"/>
                      </w:rPr>
                    </w:pPr>
                    <w:r>
                      <w:rPr>
                        <w:color w:val="000000"/>
                        <w:szCs w:val="24"/>
                        <w:lang w:eastAsia="lt-LT"/>
                      </w:rPr>
                      <w:t>vnt.</w:t>
                    </w:r>
                  </w:p>
                </w:tc>
                <w:tc>
                  <w:tcPr>
                    <w:tcW w:w="709" w:type="dxa"/>
                    <w:vAlign w:val="center"/>
                  </w:tcPr>
                  <w:p w14:paraId="220E5A89" w14:textId="77777777">
                    <w:pPr>
                      <w:jc w:val="center"/>
                      <w:rPr>
                        <w:szCs w:val="24"/>
                        <w:lang w:eastAsia="lt-LT"/>
                      </w:rPr>
                    </w:pPr>
                    <w:r>
                      <w:rPr>
                        <w:color w:val="000000"/>
                        <w:szCs w:val="24"/>
                        <w:lang w:eastAsia="lt-LT"/>
                      </w:rPr>
                      <w:t>1</w:t>
                    </w:r>
                  </w:p>
                </w:tc>
                <w:tc>
                  <w:tcPr>
                    <w:tcW w:w="1077" w:type="dxa"/>
                    <w:vAlign w:val="center"/>
                  </w:tcPr>
                  <w:p w14:paraId="1BB3F916" w14:textId="77777777">
                    <w:pPr>
                      <w:jc w:val="right"/>
                      <w:rPr>
                        <w:szCs w:val="24"/>
                        <w:lang w:eastAsia="lt-LT"/>
                      </w:rPr>
                    </w:pPr>
                    <w:r>
                      <w:rPr>
                        <w:color w:val="000000"/>
                        <w:szCs w:val="24"/>
                        <w:lang w:eastAsia="lt-LT"/>
                      </w:rPr>
                      <w:t>5,79</w:t>
                    </w:r>
                  </w:p>
                </w:tc>
                <w:tc>
                  <w:tcPr>
                    <w:tcW w:w="1305" w:type="dxa"/>
                    <w:vAlign w:val="center"/>
                  </w:tcPr>
                  <w:p w14:paraId="62678720" w14:textId="77777777">
                    <w:pPr>
                      <w:jc w:val="right"/>
                      <w:rPr>
                        <w:szCs w:val="24"/>
                        <w:lang w:eastAsia="lt-LT"/>
                      </w:rPr>
                    </w:pPr>
                    <w:r>
                      <w:rPr>
                        <w:color w:val="000000"/>
                        <w:szCs w:val="24"/>
                        <w:lang w:eastAsia="lt-LT"/>
                      </w:rPr>
                      <w:t>5,79</w:t>
                    </w:r>
                  </w:p>
                </w:tc>
              </w:tr>
              <w:tr w14:paraId="52680271" w14:textId="77777777">
                <w:trPr>
                  <w:trHeight w:val="20"/>
                  <w:jc w:val="center"/>
                </w:trPr>
                <w:tc>
                  <w:tcPr>
                    <w:tcW w:w="567" w:type="dxa"/>
                    <w:vAlign w:val="center"/>
                  </w:tcPr>
                  <w:p w14:paraId="7A1095DD" w14:textId="26678DC1">
                    <w:pPr>
                      <w:widowControl w:val="0"/>
                      <w:tabs>
                        <w:tab w:val="left" w:pos="720"/>
                      </w:tabs>
                      <w:suppressAutoHyphens/>
                      <w:ind w:left="1134" w:hanging="720"/>
                      <w:jc w:val="center"/>
                      <w:rPr>
                        <w:szCs w:val="24"/>
                      </w:rPr>
                    </w:pPr>
                    <w:r>
                      <w:rPr>
                        <w:szCs w:val="24"/>
                      </w:rPr>
                      <w:t>458.</w:t>
                      <w:tab/>
                    </w:r>
                  </w:p>
                </w:tc>
                <w:tc>
                  <w:tcPr>
                    <w:tcW w:w="3909" w:type="dxa"/>
                    <w:vAlign w:val="center"/>
                  </w:tcPr>
                  <w:p w14:paraId="6952446E" w14:textId="77777777">
                    <w:pPr>
                      <w:rPr>
                        <w:color w:val="000000"/>
                        <w:szCs w:val="24"/>
                        <w:lang w:eastAsia="lt-LT"/>
                      </w:rPr>
                    </w:pPr>
                    <w:r>
                      <w:rPr>
                        <w:color w:val="000000"/>
                        <w:szCs w:val="24"/>
                        <w:lang w:eastAsia="lt-LT"/>
                      </w:rPr>
                      <w:t>Laikiklis „Deltaco ARM 1154 vESA“ 200x200-600x400</w:t>
                    </w:r>
                  </w:p>
                </w:tc>
                <w:tc>
                  <w:tcPr>
                    <w:tcW w:w="1191" w:type="dxa"/>
                    <w:vAlign w:val="center"/>
                  </w:tcPr>
                  <w:p w14:paraId="141827A0" w14:textId="77777777">
                    <w:pPr>
                      <w:ind w:left="-113" w:right="-113"/>
                      <w:jc w:val="center"/>
                      <w:rPr>
                        <w:spacing w:val="-4"/>
                        <w:szCs w:val="24"/>
                        <w:lang w:eastAsia="lt-LT"/>
                      </w:rPr>
                    </w:pPr>
                    <w:r>
                      <w:rPr>
                        <w:color w:val="000000"/>
                        <w:spacing w:val="-4"/>
                        <w:szCs w:val="24"/>
                        <w:lang w:eastAsia="lt-LT"/>
                      </w:rPr>
                      <w:t>2021-11-22</w:t>
                    </w:r>
                  </w:p>
                </w:tc>
                <w:tc>
                  <w:tcPr>
                    <w:tcW w:w="821" w:type="dxa"/>
                    <w:vAlign w:val="center"/>
                  </w:tcPr>
                  <w:p w14:paraId="7DB4DBAB" w14:textId="77777777">
                    <w:pPr>
                      <w:ind w:left="-113" w:right="-113"/>
                      <w:jc w:val="center"/>
                      <w:rPr>
                        <w:szCs w:val="24"/>
                        <w:lang w:eastAsia="lt-LT"/>
                      </w:rPr>
                    </w:pPr>
                    <w:r>
                      <w:rPr>
                        <w:color w:val="000000"/>
                        <w:szCs w:val="24"/>
                        <w:lang w:eastAsia="lt-LT"/>
                      </w:rPr>
                      <w:t>vnt.</w:t>
                    </w:r>
                  </w:p>
                </w:tc>
                <w:tc>
                  <w:tcPr>
                    <w:tcW w:w="709" w:type="dxa"/>
                    <w:vAlign w:val="center"/>
                  </w:tcPr>
                  <w:p w14:paraId="1E5C3851" w14:textId="77777777">
                    <w:pPr>
                      <w:jc w:val="center"/>
                      <w:rPr>
                        <w:szCs w:val="24"/>
                        <w:lang w:eastAsia="lt-LT"/>
                      </w:rPr>
                    </w:pPr>
                    <w:r>
                      <w:rPr>
                        <w:color w:val="000000"/>
                        <w:szCs w:val="24"/>
                        <w:lang w:eastAsia="lt-LT"/>
                      </w:rPr>
                      <w:t>2</w:t>
                    </w:r>
                  </w:p>
                </w:tc>
                <w:tc>
                  <w:tcPr>
                    <w:tcW w:w="1077" w:type="dxa"/>
                    <w:vAlign w:val="center"/>
                  </w:tcPr>
                  <w:p w14:paraId="52E94561" w14:textId="77777777">
                    <w:pPr>
                      <w:jc w:val="right"/>
                      <w:rPr>
                        <w:szCs w:val="24"/>
                        <w:lang w:eastAsia="lt-LT"/>
                      </w:rPr>
                    </w:pPr>
                    <w:r>
                      <w:rPr>
                        <w:color w:val="000000"/>
                        <w:szCs w:val="24"/>
                        <w:lang w:eastAsia="lt-LT"/>
                      </w:rPr>
                      <w:t>21,99</w:t>
                    </w:r>
                  </w:p>
                </w:tc>
                <w:tc>
                  <w:tcPr>
                    <w:tcW w:w="1305" w:type="dxa"/>
                    <w:vAlign w:val="center"/>
                  </w:tcPr>
                  <w:p w14:paraId="5A177ECA" w14:textId="77777777">
                    <w:pPr>
                      <w:jc w:val="right"/>
                      <w:rPr>
                        <w:szCs w:val="24"/>
                        <w:lang w:eastAsia="lt-LT"/>
                      </w:rPr>
                    </w:pPr>
                    <w:r>
                      <w:rPr>
                        <w:color w:val="000000"/>
                        <w:szCs w:val="24"/>
                        <w:lang w:eastAsia="lt-LT"/>
                      </w:rPr>
                      <w:t>43,97</w:t>
                    </w:r>
                  </w:p>
                </w:tc>
              </w:tr>
              <w:tr w14:paraId="68875D54" w14:textId="77777777">
                <w:trPr>
                  <w:trHeight w:val="20"/>
                  <w:jc w:val="center"/>
                </w:trPr>
                <w:tc>
                  <w:tcPr>
                    <w:tcW w:w="567" w:type="dxa"/>
                    <w:vAlign w:val="center"/>
                  </w:tcPr>
                  <w:p w14:paraId="7B329AF0" w14:textId="6DF302DA">
                    <w:pPr>
                      <w:widowControl w:val="0"/>
                      <w:tabs>
                        <w:tab w:val="left" w:pos="720"/>
                      </w:tabs>
                      <w:suppressAutoHyphens/>
                      <w:ind w:left="1134" w:hanging="720"/>
                      <w:jc w:val="center"/>
                      <w:rPr>
                        <w:szCs w:val="24"/>
                      </w:rPr>
                    </w:pPr>
                    <w:r>
                      <w:rPr>
                        <w:szCs w:val="24"/>
                      </w:rPr>
                      <w:t>459.</w:t>
                      <w:tab/>
                    </w:r>
                  </w:p>
                </w:tc>
                <w:tc>
                  <w:tcPr>
                    <w:tcW w:w="3909" w:type="dxa"/>
                    <w:vAlign w:val="center"/>
                  </w:tcPr>
                  <w:p w14:paraId="5F6EECFC" w14:textId="77777777">
                    <w:pPr>
                      <w:rPr>
                        <w:color w:val="000000"/>
                        <w:szCs w:val="24"/>
                        <w:lang w:eastAsia="lt-LT"/>
                      </w:rPr>
                    </w:pPr>
                    <w:r>
                      <w:rPr>
                        <w:color w:val="000000"/>
                        <w:szCs w:val="24"/>
                        <w:lang w:eastAsia="lt-LT"/>
                      </w:rPr>
                      <w:t>Laikiklis multimedija projektoriui</w:t>
                    </w:r>
                  </w:p>
                </w:tc>
                <w:tc>
                  <w:tcPr>
                    <w:tcW w:w="1191" w:type="dxa"/>
                    <w:vAlign w:val="center"/>
                  </w:tcPr>
                  <w:p w14:paraId="3D866CD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90B5B03" w14:textId="77777777">
                    <w:pPr>
                      <w:ind w:left="-113" w:right="-113"/>
                      <w:jc w:val="center"/>
                      <w:rPr>
                        <w:szCs w:val="24"/>
                        <w:lang w:eastAsia="lt-LT"/>
                      </w:rPr>
                    </w:pPr>
                    <w:r>
                      <w:rPr>
                        <w:color w:val="000000"/>
                        <w:szCs w:val="24"/>
                        <w:lang w:eastAsia="lt-LT"/>
                      </w:rPr>
                      <w:t>vnt.</w:t>
                    </w:r>
                  </w:p>
                </w:tc>
                <w:tc>
                  <w:tcPr>
                    <w:tcW w:w="709" w:type="dxa"/>
                    <w:vAlign w:val="center"/>
                  </w:tcPr>
                  <w:p w14:paraId="73AF5E2D" w14:textId="77777777">
                    <w:pPr>
                      <w:jc w:val="center"/>
                      <w:rPr>
                        <w:szCs w:val="24"/>
                        <w:lang w:eastAsia="lt-LT"/>
                      </w:rPr>
                    </w:pPr>
                    <w:r>
                      <w:rPr>
                        <w:color w:val="000000"/>
                        <w:szCs w:val="24"/>
                        <w:lang w:eastAsia="lt-LT"/>
                      </w:rPr>
                      <w:t>1</w:t>
                    </w:r>
                  </w:p>
                </w:tc>
                <w:tc>
                  <w:tcPr>
                    <w:tcW w:w="1077" w:type="dxa"/>
                    <w:vAlign w:val="center"/>
                  </w:tcPr>
                  <w:p w14:paraId="29BCC741" w14:textId="77777777">
                    <w:pPr>
                      <w:jc w:val="right"/>
                      <w:rPr>
                        <w:szCs w:val="24"/>
                        <w:lang w:eastAsia="lt-LT"/>
                      </w:rPr>
                    </w:pPr>
                    <w:r>
                      <w:rPr>
                        <w:color w:val="000000"/>
                        <w:szCs w:val="24"/>
                        <w:lang w:eastAsia="lt-LT"/>
                      </w:rPr>
                      <w:t>127,11</w:t>
                    </w:r>
                  </w:p>
                </w:tc>
                <w:tc>
                  <w:tcPr>
                    <w:tcW w:w="1305" w:type="dxa"/>
                    <w:vAlign w:val="center"/>
                  </w:tcPr>
                  <w:p w14:paraId="4A34D976" w14:textId="77777777">
                    <w:pPr>
                      <w:jc w:val="right"/>
                      <w:rPr>
                        <w:szCs w:val="24"/>
                        <w:lang w:eastAsia="lt-LT"/>
                      </w:rPr>
                    </w:pPr>
                    <w:r>
                      <w:rPr>
                        <w:color w:val="000000"/>
                        <w:szCs w:val="24"/>
                        <w:lang w:eastAsia="lt-LT"/>
                      </w:rPr>
                      <w:t>127,11</w:t>
                    </w:r>
                  </w:p>
                </w:tc>
              </w:tr>
              <w:tr w14:paraId="6759EE44" w14:textId="77777777">
                <w:trPr>
                  <w:trHeight w:val="20"/>
                  <w:jc w:val="center"/>
                </w:trPr>
                <w:tc>
                  <w:tcPr>
                    <w:tcW w:w="567" w:type="dxa"/>
                    <w:vAlign w:val="center"/>
                  </w:tcPr>
                  <w:p w14:paraId="2C145B13" w14:textId="6C7EA719">
                    <w:pPr>
                      <w:widowControl w:val="0"/>
                      <w:tabs>
                        <w:tab w:val="left" w:pos="720"/>
                      </w:tabs>
                      <w:suppressAutoHyphens/>
                      <w:ind w:left="1134" w:hanging="720"/>
                      <w:jc w:val="center"/>
                      <w:rPr>
                        <w:szCs w:val="24"/>
                      </w:rPr>
                    </w:pPr>
                    <w:r>
                      <w:rPr>
                        <w:szCs w:val="24"/>
                      </w:rPr>
                      <w:t>460.</w:t>
                      <w:tab/>
                    </w:r>
                  </w:p>
                </w:tc>
                <w:tc>
                  <w:tcPr>
                    <w:tcW w:w="3909" w:type="dxa"/>
                    <w:vAlign w:val="center"/>
                  </w:tcPr>
                  <w:p w14:paraId="23F6AF89" w14:textId="77777777">
                    <w:pPr>
                      <w:rPr>
                        <w:color w:val="000000"/>
                        <w:szCs w:val="24"/>
                        <w:lang w:eastAsia="lt-LT"/>
                      </w:rPr>
                    </w:pPr>
                    <w:r>
                      <w:rPr>
                        <w:color w:val="000000"/>
                        <w:szCs w:val="24"/>
                        <w:lang w:eastAsia="lt-LT"/>
                      </w:rPr>
                      <w:t>Laikiklis planšetės</w:t>
                    </w:r>
                  </w:p>
                </w:tc>
                <w:tc>
                  <w:tcPr>
                    <w:tcW w:w="1191" w:type="dxa"/>
                    <w:vAlign w:val="center"/>
                  </w:tcPr>
                  <w:p w14:paraId="49B8E71F" w14:textId="77777777">
                    <w:pPr>
                      <w:ind w:left="-113" w:right="-113"/>
                      <w:jc w:val="center"/>
                      <w:rPr>
                        <w:spacing w:val="-4"/>
                        <w:szCs w:val="24"/>
                        <w:lang w:eastAsia="lt-LT"/>
                      </w:rPr>
                    </w:pPr>
                    <w:r>
                      <w:rPr>
                        <w:color w:val="000000"/>
                        <w:spacing w:val="-4"/>
                        <w:szCs w:val="24"/>
                        <w:lang w:eastAsia="lt-LT"/>
                      </w:rPr>
                      <w:t>2021-02-26</w:t>
                    </w:r>
                  </w:p>
                </w:tc>
                <w:tc>
                  <w:tcPr>
                    <w:tcW w:w="821" w:type="dxa"/>
                    <w:vAlign w:val="center"/>
                  </w:tcPr>
                  <w:p w14:paraId="55876D9F" w14:textId="77777777">
                    <w:pPr>
                      <w:ind w:left="-113" w:right="-113"/>
                      <w:jc w:val="center"/>
                      <w:rPr>
                        <w:szCs w:val="24"/>
                        <w:lang w:eastAsia="lt-LT"/>
                      </w:rPr>
                    </w:pPr>
                    <w:r>
                      <w:rPr>
                        <w:color w:val="000000"/>
                        <w:szCs w:val="24"/>
                        <w:lang w:eastAsia="lt-LT"/>
                      </w:rPr>
                      <w:t>vnt.</w:t>
                    </w:r>
                  </w:p>
                </w:tc>
                <w:tc>
                  <w:tcPr>
                    <w:tcW w:w="709" w:type="dxa"/>
                    <w:vAlign w:val="center"/>
                  </w:tcPr>
                  <w:p w14:paraId="4785530A" w14:textId="77777777">
                    <w:pPr>
                      <w:jc w:val="center"/>
                      <w:rPr>
                        <w:szCs w:val="24"/>
                        <w:lang w:eastAsia="lt-LT"/>
                      </w:rPr>
                    </w:pPr>
                    <w:r>
                      <w:rPr>
                        <w:color w:val="000000"/>
                        <w:szCs w:val="24"/>
                        <w:lang w:eastAsia="lt-LT"/>
                      </w:rPr>
                      <w:t>1</w:t>
                    </w:r>
                  </w:p>
                </w:tc>
                <w:tc>
                  <w:tcPr>
                    <w:tcW w:w="1077" w:type="dxa"/>
                    <w:vAlign w:val="center"/>
                  </w:tcPr>
                  <w:p w14:paraId="60CF7E26" w14:textId="77777777">
                    <w:pPr>
                      <w:jc w:val="right"/>
                      <w:rPr>
                        <w:szCs w:val="24"/>
                        <w:lang w:eastAsia="lt-LT"/>
                      </w:rPr>
                    </w:pPr>
                    <w:r>
                      <w:rPr>
                        <w:color w:val="000000"/>
                        <w:szCs w:val="24"/>
                        <w:lang w:eastAsia="lt-LT"/>
                      </w:rPr>
                      <w:t>27,00</w:t>
                    </w:r>
                  </w:p>
                </w:tc>
                <w:tc>
                  <w:tcPr>
                    <w:tcW w:w="1305" w:type="dxa"/>
                    <w:vAlign w:val="center"/>
                  </w:tcPr>
                  <w:p w14:paraId="132757A4" w14:textId="77777777">
                    <w:pPr>
                      <w:jc w:val="right"/>
                      <w:rPr>
                        <w:szCs w:val="24"/>
                        <w:lang w:eastAsia="lt-LT"/>
                      </w:rPr>
                    </w:pPr>
                    <w:r>
                      <w:rPr>
                        <w:color w:val="000000"/>
                        <w:szCs w:val="24"/>
                        <w:lang w:eastAsia="lt-LT"/>
                      </w:rPr>
                      <w:t>27,00</w:t>
                    </w:r>
                  </w:p>
                </w:tc>
              </w:tr>
              <w:tr w14:paraId="4D4C04CD" w14:textId="77777777">
                <w:trPr>
                  <w:trHeight w:val="20"/>
                  <w:jc w:val="center"/>
                </w:trPr>
                <w:tc>
                  <w:tcPr>
                    <w:tcW w:w="567" w:type="dxa"/>
                    <w:vAlign w:val="center"/>
                  </w:tcPr>
                  <w:p w14:paraId="00168FAF" w14:textId="5B3FFB36">
                    <w:pPr>
                      <w:widowControl w:val="0"/>
                      <w:tabs>
                        <w:tab w:val="left" w:pos="720"/>
                      </w:tabs>
                      <w:suppressAutoHyphens/>
                      <w:ind w:left="1134" w:hanging="720"/>
                      <w:jc w:val="center"/>
                      <w:rPr>
                        <w:szCs w:val="24"/>
                      </w:rPr>
                    </w:pPr>
                    <w:r>
                      <w:rPr>
                        <w:szCs w:val="24"/>
                      </w:rPr>
                      <w:t>461.</w:t>
                      <w:tab/>
                    </w:r>
                  </w:p>
                </w:tc>
                <w:tc>
                  <w:tcPr>
                    <w:tcW w:w="3909" w:type="dxa"/>
                    <w:vAlign w:val="center"/>
                  </w:tcPr>
                  <w:p w14:paraId="7C92CC0A" w14:textId="77777777">
                    <w:pPr>
                      <w:rPr>
                        <w:color w:val="000000"/>
                        <w:szCs w:val="24"/>
                        <w:lang w:eastAsia="lt-LT"/>
                      </w:rPr>
                    </w:pPr>
                    <w:r>
                      <w:rPr>
                        <w:color w:val="000000"/>
                        <w:szCs w:val="24"/>
                        <w:lang w:eastAsia="lt-LT"/>
                      </w:rPr>
                      <w:t>Laikiklis stiklinėms</w:t>
                    </w:r>
                  </w:p>
                </w:tc>
                <w:tc>
                  <w:tcPr>
                    <w:tcW w:w="1191" w:type="dxa"/>
                    <w:vAlign w:val="center"/>
                  </w:tcPr>
                  <w:p w14:paraId="26AAA6EE" w14:textId="77777777">
                    <w:pPr>
                      <w:ind w:left="-113" w:right="-113"/>
                      <w:jc w:val="center"/>
                      <w:rPr>
                        <w:spacing w:val="-4"/>
                        <w:szCs w:val="24"/>
                        <w:lang w:eastAsia="lt-LT"/>
                      </w:rPr>
                    </w:pPr>
                    <w:r>
                      <w:rPr>
                        <w:color w:val="000000"/>
                        <w:spacing w:val="-4"/>
                        <w:szCs w:val="24"/>
                        <w:lang w:eastAsia="lt-LT"/>
                      </w:rPr>
                      <w:t>2015-09-30</w:t>
                    </w:r>
                  </w:p>
                </w:tc>
                <w:tc>
                  <w:tcPr>
                    <w:tcW w:w="821" w:type="dxa"/>
                    <w:vAlign w:val="center"/>
                  </w:tcPr>
                  <w:p w14:paraId="7BD2ACFB" w14:textId="77777777">
                    <w:pPr>
                      <w:ind w:left="-113" w:right="-113"/>
                      <w:jc w:val="center"/>
                      <w:rPr>
                        <w:szCs w:val="24"/>
                        <w:lang w:eastAsia="lt-LT"/>
                      </w:rPr>
                    </w:pPr>
                    <w:r>
                      <w:rPr>
                        <w:color w:val="000000"/>
                        <w:szCs w:val="24"/>
                        <w:lang w:eastAsia="lt-LT"/>
                      </w:rPr>
                      <w:t>vnt.</w:t>
                    </w:r>
                  </w:p>
                </w:tc>
                <w:tc>
                  <w:tcPr>
                    <w:tcW w:w="709" w:type="dxa"/>
                    <w:vAlign w:val="center"/>
                  </w:tcPr>
                  <w:p w14:paraId="5C43260C" w14:textId="77777777">
                    <w:pPr>
                      <w:jc w:val="center"/>
                      <w:rPr>
                        <w:szCs w:val="24"/>
                        <w:lang w:eastAsia="lt-LT"/>
                      </w:rPr>
                    </w:pPr>
                    <w:r>
                      <w:rPr>
                        <w:color w:val="000000"/>
                        <w:szCs w:val="24"/>
                        <w:lang w:eastAsia="lt-LT"/>
                      </w:rPr>
                      <w:t>2</w:t>
                    </w:r>
                  </w:p>
                </w:tc>
                <w:tc>
                  <w:tcPr>
                    <w:tcW w:w="1077" w:type="dxa"/>
                    <w:vAlign w:val="center"/>
                  </w:tcPr>
                  <w:p w14:paraId="171786C9" w14:textId="77777777">
                    <w:pPr>
                      <w:jc w:val="right"/>
                      <w:rPr>
                        <w:szCs w:val="24"/>
                        <w:lang w:eastAsia="lt-LT"/>
                      </w:rPr>
                    </w:pPr>
                    <w:r>
                      <w:rPr>
                        <w:color w:val="000000"/>
                        <w:szCs w:val="24"/>
                        <w:lang w:eastAsia="lt-LT"/>
                      </w:rPr>
                      <w:t>11,88</w:t>
                    </w:r>
                  </w:p>
                </w:tc>
                <w:tc>
                  <w:tcPr>
                    <w:tcW w:w="1305" w:type="dxa"/>
                    <w:vAlign w:val="center"/>
                  </w:tcPr>
                  <w:p w14:paraId="7C9A7A1F" w14:textId="77777777">
                    <w:pPr>
                      <w:jc w:val="right"/>
                      <w:rPr>
                        <w:szCs w:val="24"/>
                        <w:lang w:eastAsia="lt-LT"/>
                      </w:rPr>
                    </w:pPr>
                    <w:r>
                      <w:rPr>
                        <w:color w:val="000000"/>
                        <w:szCs w:val="24"/>
                        <w:lang w:eastAsia="lt-LT"/>
                      </w:rPr>
                      <w:t>23,76</w:t>
                    </w:r>
                  </w:p>
                </w:tc>
              </w:tr>
              <w:tr w14:paraId="5742A359" w14:textId="77777777">
                <w:trPr>
                  <w:trHeight w:val="20"/>
                  <w:jc w:val="center"/>
                </w:trPr>
                <w:tc>
                  <w:tcPr>
                    <w:tcW w:w="567" w:type="dxa"/>
                    <w:vAlign w:val="center"/>
                  </w:tcPr>
                  <w:p w14:paraId="78610AF4" w14:textId="4CAA9654">
                    <w:pPr>
                      <w:widowControl w:val="0"/>
                      <w:tabs>
                        <w:tab w:val="left" w:pos="720"/>
                      </w:tabs>
                      <w:suppressAutoHyphens/>
                      <w:ind w:left="1134" w:hanging="720"/>
                      <w:jc w:val="center"/>
                      <w:rPr>
                        <w:szCs w:val="24"/>
                      </w:rPr>
                    </w:pPr>
                    <w:r>
                      <w:rPr>
                        <w:szCs w:val="24"/>
                      </w:rPr>
                      <w:t>462.</w:t>
                      <w:tab/>
                    </w:r>
                  </w:p>
                </w:tc>
                <w:tc>
                  <w:tcPr>
                    <w:tcW w:w="3909" w:type="dxa"/>
                    <w:vAlign w:val="center"/>
                  </w:tcPr>
                  <w:p w14:paraId="3DEE34B7" w14:textId="77777777">
                    <w:pPr>
                      <w:rPr>
                        <w:color w:val="000000"/>
                        <w:szCs w:val="24"/>
                        <w:lang w:eastAsia="lt-LT"/>
                      </w:rPr>
                    </w:pPr>
                    <w:r>
                      <w:rPr>
                        <w:color w:val="000000"/>
                        <w:szCs w:val="24"/>
                        <w:lang w:eastAsia="lt-LT"/>
                      </w:rPr>
                      <w:t>Laikiklis TV</w:t>
                    </w:r>
                  </w:p>
                </w:tc>
                <w:tc>
                  <w:tcPr>
                    <w:tcW w:w="1191" w:type="dxa"/>
                    <w:vAlign w:val="center"/>
                  </w:tcPr>
                  <w:p w14:paraId="766936E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D6C47BC" w14:textId="77777777">
                    <w:pPr>
                      <w:ind w:left="-113" w:right="-113"/>
                      <w:jc w:val="center"/>
                      <w:rPr>
                        <w:szCs w:val="24"/>
                        <w:lang w:eastAsia="lt-LT"/>
                      </w:rPr>
                    </w:pPr>
                    <w:r>
                      <w:rPr>
                        <w:color w:val="000000"/>
                        <w:szCs w:val="24"/>
                        <w:lang w:eastAsia="lt-LT"/>
                      </w:rPr>
                      <w:t>vnt.</w:t>
                    </w:r>
                  </w:p>
                </w:tc>
                <w:tc>
                  <w:tcPr>
                    <w:tcW w:w="709" w:type="dxa"/>
                    <w:vAlign w:val="center"/>
                  </w:tcPr>
                  <w:p w14:paraId="7E08CF09" w14:textId="77777777">
                    <w:pPr>
                      <w:jc w:val="center"/>
                      <w:rPr>
                        <w:szCs w:val="24"/>
                        <w:lang w:eastAsia="lt-LT"/>
                      </w:rPr>
                    </w:pPr>
                    <w:r>
                      <w:rPr>
                        <w:color w:val="000000"/>
                        <w:szCs w:val="24"/>
                        <w:lang w:eastAsia="lt-LT"/>
                      </w:rPr>
                      <w:t>1</w:t>
                    </w:r>
                  </w:p>
                </w:tc>
                <w:tc>
                  <w:tcPr>
                    <w:tcW w:w="1077" w:type="dxa"/>
                    <w:vAlign w:val="center"/>
                  </w:tcPr>
                  <w:p w14:paraId="32FB8102" w14:textId="77777777">
                    <w:pPr>
                      <w:jc w:val="right"/>
                      <w:rPr>
                        <w:szCs w:val="24"/>
                        <w:lang w:eastAsia="lt-LT"/>
                      </w:rPr>
                    </w:pPr>
                    <w:r>
                      <w:rPr>
                        <w:color w:val="000000"/>
                        <w:szCs w:val="24"/>
                        <w:lang w:eastAsia="lt-LT"/>
                      </w:rPr>
                      <w:t>10,14</w:t>
                    </w:r>
                  </w:p>
                </w:tc>
                <w:tc>
                  <w:tcPr>
                    <w:tcW w:w="1305" w:type="dxa"/>
                    <w:vAlign w:val="center"/>
                  </w:tcPr>
                  <w:p w14:paraId="75910390" w14:textId="77777777">
                    <w:pPr>
                      <w:jc w:val="right"/>
                      <w:rPr>
                        <w:szCs w:val="24"/>
                        <w:lang w:eastAsia="lt-LT"/>
                      </w:rPr>
                    </w:pPr>
                    <w:r>
                      <w:rPr>
                        <w:color w:val="000000"/>
                        <w:szCs w:val="24"/>
                        <w:lang w:eastAsia="lt-LT"/>
                      </w:rPr>
                      <w:t>10,14</w:t>
                    </w:r>
                  </w:p>
                </w:tc>
              </w:tr>
              <w:tr w14:paraId="516ECE15" w14:textId="77777777">
                <w:trPr>
                  <w:trHeight w:val="20"/>
                  <w:jc w:val="center"/>
                </w:trPr>
                <w:tc>
                  <w:tcPr>
                    <w:tcW w:w="567" w:type="dxa"/>
                    <w:vAlign w:val="center"/>
                  </w:tcPr>
                  <w:p w14:paraId="328166DF" w14:textId="287FEFEA">
                    <w:pPr>
                      <w:widowControl w:val="0"/>
                      <w:tabs>
                        <w:tab w:val="left" w:pos="720"/>
                      </w:tabs>
                      <w:suppressAutoHyphens/>
                      <w:ind w:left="1134" w:hanging="720"/>
                      <w:jc w:val="center"/>
                      <w:rPr>
                        <w:szCs w:val="24"/>
                      </w:rPr>
                    </w:pPr>
                    <w:r>
                      <w:rPr>
                        <w:szCs w:val="24"/>
                      </w:rPr>
                      <w:t>463.</w:t>
                      <w:tab/>
                    </w:r>
                  </w:p>
                </w:tc>
                <w:tc>
                  <w:tcPr>
                    <w:tcW w:w="3909" w:type="dxa"/>
                    <w:vAlign w:val="center"/>
                  </w:tcPr>
                  <w:p w14:paraId="2954552D" w14:textId="77777777">
                    <w:pPr>
                      <w:rPr>
                        <w:color w:val="000000"/>
                        <w:szCs w:val="24"/>
                        <w:lang w:eastAsia="lt-LT"/>
                      </w:rPr>
                    </w:pPr>
                    <w:r>
                      <w:rPr>
                        <w:color w:val="000000"/>
                        <w:szCs w:val="24"/>
                        <w:lang w:eastAsia="lt-LT"/>
                      </w:rPr>
                      <w:t>Laikmatis elektrinis „TGE-6“</w:t>
                    </w:r>
                  </w:p>
                </w:tc>
                <w:tc>
                  <w:tcPr>
                    <w:tcW w:w="1191" w:type="dxa"/>
                    <w:vAlign w:val="center"/>
                  </w:tcPr>
                  <w:p w14:paraId="235462DC" w14:textId="77777777">
                    <w:pPr>
                      <w:ind w:left="-113" w:right="-113"/>
                      <w:jc w:val="center"/>
                      <w:rPr>
                        <w:spacing w:val="-4"/>
                        <w:szCs w:val="24"/>
                        <w:lang w:eastAsia="lt-LT"/>
                      </w:rPr>
                    </w:pPr>
                    <w:r>
                      <w:rPr>
                        <w:color w:val="000000"/>
                        <w:spacing w:val="-4"/>
                        <w:szCs w:val="24"/>
                        <w:lang w:eastAsia="lt-LT"/>
                      </w:rPr>
                      <w:t>2025-01-07</w:t>
                    </w:r>
                  </w:p>
                </w:tc>
                <w:tc>
                  <w:tcPr>
                    <w:tcW w:w="821" w:type="dxa"/>
                    <w:vAlign w:val="center"/>
                  </w:tcPr>
                  <w:p w14:paraId="77615EA5" w14:textId="77777777">
                    <w:pPr>
                      <w:ind w:left="-113" w:right="-113"/>
                      <w:jc w:val="center"/>
                      <w:rPr>
                        <w:szCs w:val="24"/>
                        <w:lang w:eastAsia="lt-LT"/>
                      </w:rPr>
                    </w:pPr>
                    <w:r>
                      <w:rPr>
                        <w:color w:val="000000"/>
                        <w:szCs w:val="24"/>
                        <w:lang w:eastAsia="lt-LT"/>
                      </w:rPr>
                      <w:t>vnt.</w:t>
                    </w:r>
                  </w:p>
                </w:tc>
                <w:tc>
                  <w:tcPr>
                    <w:tcW w:w="709" w:type="dxa"/>
                    <w:vAlign w:val="center"/>
                  </w:tcPr>
                  <w:p w14:paraId="6D78E024" w14:textId="77777777">
                    <w:pPr>
                      <w:jc w:val="center"/>
                      <w:rPr>
                        <w:szCs w:val="24"/>
                        <w:lang w:eastAsia="lt-LT"/>
                      </w:rPr>
                    </w:pPr>
                    <w:r>
                      <w:rPr>
                        <w:color w:val="000000"/>
                        <w:szCs w:val="24"/>
                        <w:lang w:eastAsia="lt-LT"/>
                      </w:rPr>
                      <w:t>1</w:t>
                    </w:r>
                  </w:p>
                </w:tc>
                <w:tc>
                  <w:tcPr>
                    <w:tcW w:w="1077" w:type="dxa"/>
                    <w:vAlign w:val="center"/>
                  </w:tcPr>
                  <w:p w14:paraId="513BBD30" w14:textId="77777777">
                    <w:pPr>
                      <w:jc w:val="right"/>
                      <w:rPr>
                        <w:szCs w:val="24"/>
                        <w:lang w:eastAsia="lt-LT"/>
                      </w:rPr>
                    </w:pPr>
                    <w:r>
                      <w:rPr>
                        <w:color w:val="000000"/>
                        <w:szCs w:val="24"/>
                        <w:lang w:eastAsia="lt-LT"/>
                      </w:rPr>
                      <w:t>13,29</w:t>
                    </w:r>
                  </w:p>
                </w:tc>
                <w:tc>
                  <w:tcPr>
                    <w:tcW w:w="1305" w:type="dxa"/>
                    <w:vAlign w:val="center"/>
                  </w:tcPr>
                  <w:p w14:paraId="7BD5BADE" w14:textId="77777777">
                    <w:pPr>
                      <w:jc w:val="right"/>
                      <w:rPr>
                        <w:szCs w:val="24"/>
                        <w:lang w:eastAsia="lt-LT"/>
                      </w:rPr>
                    </w:pPr>
                    <w:r>
                      <w:rPr>
                        <w:color w:val="000000"/>
                        <w:szCs w:val="24"/>
                        <w:lang w:eastAsia="lt-LT"/>
                      </w:rPr>
                      <w:t>13,29</w:t>
                    </w:r>
                  </w:p>
                </w:tc>
              </w:tr>
              <w:tr w14:paraId="23C570CA" w14:textId="77777777">
                <w:trPr>
                  <w:trHeight w:val="20"/>
                  <w:jc w:val="center"/>
                </w:trPr>
                <w:tc>
                  <w:tcPr>
                    <w:tcW w:w="567" w:type="dxa"/>
                    <w:vAlign w:val="center"/>
                  </w:tcPr>
                  <w:p w14:paraId="22E4EA26" w14:textId="2634DFE5">
                    <w:pPr>
                      <w:widowControl w:val="0"/>
                      <w:tabs>
                        <w:tab w:val="left" w:pos="720"/>
                      </w:tabs>
                      <w:suppressAutoHyphens/>
                      <w:ind w:left="1134" w:hanging="720"/>
                      <w:jc w:val="center"/>
                      <w:rPr>
                        <w:szCs w:val="24"/>
                      </w:rPr>
                    </w:pPr>
                    <w:r>
                      <w:rPr>
                        <w:szCs w:val="24"/>
                      </w:rPr>
                      <w:t>464.</w:t>
                      <w:tab/>
                    </w:r>
                  </w:p>
                </w:tc>
                <w:tc>
                  <w:tcPr>
                    <w:tcW w:w="3909" w:type="dxa"/>
                    <w:vAlign w:val="center"/>
                  </w:tcPr>
                  <w:p w14:paraId="42F78A92" w14:textId="77777777">
                    <w:pPr>
                      <w:rPr>
                        <w:color w:val="000000"/>
                        <w:szCs w:val="24"/>
                        <w:lang w:eastAsia="lt-LT"/>
                      </w:rPr>
                    </w:pPr>
                    <w:r>
                      <w:rPr>
                        <w:color w:val="000000"/>
                        <w:szCs w:val="24"/>
                        <w:lang w:eastAsia="lt-LT"/>
                      </w:rPr>
                      <w:t xml:space="preserve">Laikmatis  „TGE“ elektrinis</w:t>
                    </w:r>
                  </w:p>
                </w:tc>
                <w:tc>
                  <w:tcPr>
                    <w:tcW w:w="1191" w:type="dxa"/>
                    <w:vAlign w:val="center"/>
                  </w:tcPr>
                  <w:p w14:paraId="2D8BE9EB" w14:textId="77777777">
                    <w:pPr>
                      <w:ind w:left="-113" w:right="-113"/>
                      <w:jc w:val="center"/>
                      <w:rPr>
                        <w:spacing w:val="-4"/>
                        <w:szCs w:val="24"/>
                        <w:lang w:eastAsia="lt-LT"/>
                      </w:rPr>
                    </w:pPr>
                    <w:r>
                      <w:rPr>
                        <w:color w:val="000000"/>
                        <w:spacing w:val="-4"/>
                        <w:szCs w:val="24"/>
                        <w:lang w:eastAsia="lt-LT"/>
                      </w:rPr>
                      <w:t>2022-12-31</w:t>
                    </w:r>
                  </w:p>
                </w:tc>
                <w:tc>
                  <w:tcPr>
                    <w:tcW w:w="821" w:type="dxa"/>
                    <w:vAlign w:val="center"/>
                  </w:tcPr>
                  <w:p w14:paraId="6B999EE8" w14:textId="77777777">
                    <w:pPr>
                      <w:ind w:left="-113" w:right="-113"/>
                      <w:jc w:val="center"/>
                      <w:rPr>
                        <w:szCs w:val="24"/>
                        <w:lang w:eastAsia="lt-LT"/>
                      </w:rPr>
                    </w:pPr>
                    <w:r>
                      <w:rPr>
                        <w:color w:val="000000"/>
                        <w:szCs w:val="24"/>
                        <w:lang w:eastAsia="lt-LT"/>
                      </w:rPr>
                      <w:t>vnt.</w:t>
                    </w:r>
                  </w:p>
                </w:tc>
                <w:tc>
                  <w:tcPr>
                    <w:tcW w:w="709" w:type="dxa"/>
                    <w:vAlign w:val="center"/>
                  </w:tcPr>
                  <w:p w14:paraId="7F720F81" w14:textId="77777777">
                    <w:pPr>
                      <w:jc w:val="center"/>
                      <w:rPr>
                        <w:szCs w:val="24"/>
                        <w:lang w:eastAsia="lt-LT"/>
                      </w:rPr>
                    </w:pPr>
                    <w:r>
                      <w:rPr>
                        <w:color w:val="000000"/>
                        <w:szCs w:val="24"/>
                        <w:lang w:eastAsia="lt-LT"/>
                      </w:rPr>
                      <w:t>2</w:t>
                    </w:r>
                  </w:p>
                </w:tc>
                <w:tc>
                  <w:tcPr>
                    <w:tcW w:w="1077" w:type="dxa"/>
                    <w:vAlign w:val="center"/>
                  </w:tcPr>
                  <w:p w14:paraId="55C9D75A" w14:textId="77777777">
                    <w:pPr>
                      <w:jc w:val="right"/>
                      <w:rPr>
                        <w:szCs w:val="24"/>
                        <w:lang w:eastAsia="lt-LT"/>
                      </w:rPr>
                    </w:pPr>
                    <w:r>
                      <w:rPr>
                        <w:color w:val="000000"/>
                        <w:szCs w:val="24"/>
                        <w:lang w:eastAsia="lt-LT"/>
                      </w:rPr>
                      <w:t>11,49</w:t>
                    </w:r>
                  </w:p>
                </w:tc>
                <w:tc>
                  <w:tcPr>
                    <w:tcW w:w="1305" w:type="dxa"/>
                    <w:vAlign w:val="center"/>
                  </w:tcPr>
                  <w:p w14:paraId="3B576B8A" w14:textId="77777777">
                    <w:pPr>
                      <w:jc w:val="right"/>
                      <w:rPr>
                        <w:szCs w:val="24"/>
                        <w:lang w:eastAsia="lt-LT"/>
                      </w:rPr>
                    </w:pPr>
                    <w:r>
                      <w:rPr>
                        <w:color w:val="000000"/>
                        <w:szCs w:val="24"/>
                        <w:lang w:eastAsia="lt-LT"/>
                      </w:rPr>
                      <w:t>22,98</w:t>
                    </w:r>
                  </w:p>
                </w:tc>
              </w:tr>
              <w:tr w14:paraId="6DC5D704" w14:textId="77777777">
                <w:trPr>
                  <w:trHeight w:val="20"/>
                  <w:jc w:val="center"/>
                </w:trPr>
                <w:tc>
                  <w:tcPr>
                    <w:tcW w:w="567" w:type="dxa"/>
                    <w:vAlign w:val="center"/>
                  </w:tcPr>
                  <w:p w14:paraId="6884BF2F" w14:textId="6CA1E1A7">
                    <w:pPr>
                      <w:widowControl w:val="0"/>
                      <w:tabs>
                        <w:tab w:val="left" w:pos="720"/>
                      </w:tabs>
                      <w:suppressAutoHyphens/>
                      <w:ind w:left="1134" w:hanging="720"/>
                      <w:jc w:val="center"/>
                      <w:rPr>
                        <w:szCs w:val="24"/>
                      </w:rPr>
                    </w:pPr>
                    <w:r>
                      <w:rPr>
                        <w:szCs w:val="24"/>
                      </w:rPr>
                      <w:t>465.</w:t>
                      <w:tab/>
                    </w:r>
                  </w:p>
                </w:tc>
                <w:tc>
                  <w:tcPr>
                    <w:tcW w:w="3909" w:type="dxa"/>
                    <w:vAlign w:val="center"/>
                  </w:tcPr>
                  <w:p w14:paraId="47A76B0E" w14:textId="77777777">
                    <w:pPr>
                      <w:rPr>
                        <w:color w:val="000000"/>
                        <w:szCs w:val="24"/>
                        <w:lang w:eastAsia="lt-LT"/>
                      </w:rPr>
                    </w:pPr>
                    <w:r>
                      <w:rPr>
                        <w:color w:val="000000"/>
                        <w:szCs w:val="24"/>
                        <w:lang w:eastAsia="lt-LT"/>
                      </w:rPr>
                      <w:t>Laikrodis 25x25x4cm</w:t>
                    </w:r>
                  </w:p>
                </w:tc>
                <w:tc>
                  <w:tcPr>
                    <w:tcW w:w="1191" w:type="dxa"/>
                    <w:vAlign w:val="center"/>
                  </w:tcPr>
                  <w:p w14:paraId="7CC2D106" w14:textId="77777777">
                    <w:pPr>
                      <w:ind w:left="-113" w:right="-113"/>
                      <w:jc w:val="center"/>
                      <w:rPr>
                        <w:spacing w:val="-4"/>
                        <w:szCs w:val="24"/>
                        <w:lang w:eastAsia="lt-LT"/>
                      </w:rPr>
                    </w:pPr>
                    <w:r>
                      <w:rPr>
                        <w:color w:val="000000"/>
                        <w:spacing w:val="-4"/>
                        <w:szCs w:val="24"/>
                        <w:lang w:eastAsia="lt-LT"/>
                      </w:rPr>
                      <w:t>2015-12-09</w:t>
                    </w:r>
                  </w:p>
                </w:tc>
                <w:tc>
                  <w:tcPr>
                    <w:tcW w:w="821" w:type="dxa"/>
                    <w:vAlign w:val="center"/>
                  </w:tcPr>
                  <w:p w14:paraId="58D9C452" w14:textId="77777777">
                    <w:pPr>
                      <w:ind w:left="-113" w:right="-113"/>
                      <w:jc w:val="center"/>
                      <w:rPr>
                        <w:szCs w:val="24"/>
                        <w:lang w:eastAsia="lt-LT"/>
                      </w:rPr>
                    </w:pPr>
                    <w:r>
                      <w:rPr>
                        <w:color w:val="000000"/>
                        <w:szCs w:val="24"/>
                        <w:lang w:eastAsia="lt-LT"/>
                      </w:rPr>
                      <w:t>vnt.</w:t>
                    </w:r>
                  </w:p>
                </w:tc>
                <w:tc>
                  <w:tcPr>
                    <w:tcW w:w="709" w:type="dxa"/>
                    <w:vAlign w:val="center"/>
                  </w:tcPr>
                  <w:p w14:paraId="354D626B" w14:textId="77777777">
                    <w:pPr>
                      <w:jc w:val="center"/>
                      <w:rPr>
                        <w:szCs w:val="24"/>
                        <w:lang w:eastAsia="lt-LT"/>
                      </w:rPr>
                    </w:pPr>
                    <w:r>
                      <w:rPr>
                        <w:color w:val="000000"/>
                        <w:szCs w:val="24"/>
                        <w:lang w:eastAsia="lt-LT"/>
                      </w:rPr>
                      <w:t>2</w:t>
                    </w:r>
                  </w:p>
                </w:tc>
                <w:tc>
                  <w:tcPr>
                    <w:tcW w:w="1077" w:type="dxa"/>
                    <w:vAlign w:val="center"/>
                  </w:tcPr>
                  <w:p w14:paraId="74C57A89" w14:textId="77777777">
                    <w:pPr>
                      <w:jc w:val="right"/>
                      <w:rPr>
                        <w:szCs w:val="24"/>
                        <w:lang w:eastAsia="lt-LT"/>
                      </w:rPr>
                    </w:pPr>
                    <w:r>
                      <w:rPr>
                        <w:color w:val="000000"/>
                        <w:szCs w:val="24"/>
                        <w:lang w:eastAsia="lt-LT"/>
                      </w:rPr>
                      <w:t>7,00</w:t>
                    </w:r>
                  </w:p>
                </w:tc>
                <w:tc>
                  <w:tcPr>
                    <w:tcW w:w="1305" w:type="dxa"/>
                    <w:vAlign w:val="center"/>
                  </w:tcPr>
                  <w:p w14:paraId="56FAC78A" w14:textId="77777777">
                    <w:pPr>
                      <w:jc w:val="right"/>
                      <w:rPr>
                        <w:szCs w:val="24"/>
                        <w:lang w:eastAsia="lt-LT"/>
                      </w:rPr>
                    </w:pPr>
                    <w:r>
                      <w:rPr>
                        <w:color w:val="000000"/>
                        <w:szCs w:val="24"/>
                        <w:lang w:eastAsia="lt-LT"/>
                      </w:rPr>
                      <w:t>13,99</w:t>
                    </w:r>
                  </w:p>
                </w:tc>
              </w:tr>
              <w:tr w14:paraId="04A0041C" w14:textId="77777777">
                <w:trPr>
                  <w:trHeight w:val="20"/>
                  <w:jc w:val="center"/>
                </w:trPr>
                <w:tc>
                  <w:tcPr>
                    <w:tcW w:w="567" w:type="dxa"/>
                    <w:vAlign w:val="center"/>
                  </w:tcPr>
                  <w:p w14:paraId="59D6A525" w14:textId="62576D17">
                    <w:pPr>
                      <w:widowControl w:val="0"/>
                      <w:tabs>
                        <w:tab w:val="left" w:pos="720"/>
                      </w:tabs>
                      <w:suppressAutoHyphens/>
                      <w:ind w:left="1134" w:hanging="720"/>
                      <w:jc w:val="center"/>
                      <w:rPr>
                        <w:szCs w:val="24"/>
                      </w:rPr>
                    </w:pPr>
                    <w:r>
                      <w:rPr>
                        <w:szCs w:val="24"/>
                      </w:rPr>
                      <w:t>466.</w:t>
                      <w:tab/>
                    </w:r>
                  </w:p>
                </w:tc>
                <w:tc>
                  <w:tcPr>
                    <w:tcW w:w="3909" w:type="dxa"/>
                    <w:vAlign w:val="center"/>
                  </w:tcPr>
                  <w:p w14:paraId="1A8A5D7A" w14:textId="77777777">
                    <w:pPr>
                      <w:rPr>
                        <w:color w:val="000000"/>
                        <w:szCs w:val="24"/>
                        <w:lang w:eastAsia="lt-LT"/>
                      </w:rPr>
                    </w:pPr>
                    <w:r>
                      <w:rPr>
                        <w:color w:val="000000"/>
                        <w:szCs w:val="24"/>
                        <w:lang w:eastAsia="lt-LT"/>
                      </w:rPr>
                      <w:t>Laikrodis sieninis, plastikinis 25x25</w:t>
                    </w:r>
                  </w:p>
                </w:tc>
                <w:tc>
                  <w:tcPr>
                    <w:tcW w:w="1191" w:type="dxa"/>
                    <w:vAlign w:val="center"/>
                  </w:tcPr>
                  <w:p w14:paraId="4930CD6A" w14:textId="77777777">
                    <w:pPr>
                      <w:ind w:left="-113" w:right="-113"/>
                      <w:jc w:val="center"/>
                      <w:rPr>
                        <w:spacing w:val="-4"/>
                        <w:szCs w:val="24"/>
                        <w:lang w:eastAsia="lt-LT"/>
                      </w:rPr>
                    </w:pPr>
                    <w:r>
                      <w:rPr>
                        <w:color w:val="000000"/>
                        <w:spacing w:val="-4"/>
                        <w:szCs w:val="24"/>
                        <w:lang w:eastAsia="lt-LT"/>
                      </w:rPr>
                      <w:t>2015-12-16</w:t>
                    </w:r>
                  </w:p>
                </w:tc>
                <w:tc>
                  <w:tcPr>
                    <w:tcW w:w="821" w:type="dxa"/>
                    <w:vAlign w:val="center"/>
                  </w:tcPr>
                  <w:p w14:paraId="704528E8" w14:textId="77777777">
                    <w:pPr>
                      <w:ind w:left="-113" w:right="-113"/>
                      <w:jc w:val="center"/>
                      <w:rPr>
                        <w:szCs w:val="24"/>
                        <w:lang w:eastAsia="lt-LT"/>
                      </w:rPr>
                    </w:pPr>
                    <w:r>
                      <w:rPr>
                        <w:color w:val="000000"/>
                        <w:szCs w:val="24"/>
                        <w:lang w:eastAsia="lt-LT"/>
                      </w:rPr>
                      <w:t>vnt.</w:t>
                    </w:r>
                  </w:p>
                </w:tc>
                <w:tc>
                  <w:tcPr>
                    <w:tcW w:w="709" w:type="dxa"/>
                    <w:vAlign w:val="center"/>
                  </w:tcPr>
                  <w:p w14:paraId="283F3E79" w14:textId="77777777">
                    <w:pPr>
                      <w:jc w:val="center"/>
                      <w:rPr>
                        <w:szCs w:val="24"/>
                        <w:lang w:eastAsia="lt-LT"/>
                      </w:rPr>
                    </w:pPr>
                    <w:r>
                      <w:rPr>
                        <w:color w:val="000000"/>
                        <w:szCs w:val="24"/>
                        <w:lang w:eastAsia="lt-LT"/>
                      </w:rPr>
                      <w:t>1</w:t>
                    </w:r>
                  </w:p>
                </w:tc>
                <w:tc>
                  <w:tcPr>
                    <w:tcW w:w="1077" w:type="dxa"/>
                    <w:vAlign w:val="center"/>
                  </w:tcPr>
                  <w:p w14:paraId="1D4C7AE8" w14:textId="77777777">
                    <w:pPr>
                      <w:jc w:val="right"/>
                      <w:rPr>
                        <w:szCs w:val="24"/>
                        <w:lang w:eastAsia="lt-LT"/>
                      </w:rPr>
                    </w:pPr>
                    <w:r>
                      <w:rPr>
                        <w:color w:val="000000"/>
                        <w:szCs w:val="24"/>
                        <w:lang w:eastAsia="lt-LT"/>
                      </w:rPr>
                      <w:t>4,46</w:t>
                    </w:r>
                  </w:p>
                </w:tc>
                <w:tc>
                  <w:tcPr>
                    <w:tcW w:w="1305" w:type="dxa"/>
                    <w:vAlign w:val="center"/>
                  </w:tcPr>
                  <w:p w14:paraId="1A13CCAF" w14:textId="77777777">
                    <w:pPr>
                      <w:jc w:val="right"/>
                      <w:rPr>
                        <w:szCs w:val="24"/>
                        <w:lang w:eastAsia="lt-LT"/>
                      </w:rPr>
                    </w:pPr>
                    <w:r>
                      <w:rPr>
                        <w:color w:val="000000"/>
                        <w:szCs w:val="24"/>
                        <w:lang w:eastAsia="lt-LT"/>
                      </w:rPr>
                      <w:t>4,46</w:t>
                    </w:r>
                  </w:p>
                </w:tc>
              </w:tr>
              <w:tr w14:paraId="4EE80EE3" w14:textId="77777777">
                <w:trPr>
                  <w:trHeight w:val="20"/>
                  <w:jc w:val="center"/>
                </w:trPr>
                <w:tc>
                  <w:tcPr>
                    <w:tcW w:w="567" w:type="dxa"/>
                    <w:vAlign w:val="center"/>
                  </w:tcPr>
                  <w:p w14:paraId="09CA51EF" w14:textId="465F5FB3">
                    <w:pPr>
                      <w:widowControl w:val="0"/>
                      <w:tabs>
                        <w:tab w:val="left" w:pos="720"/>
                      </w:tabs>
                      <w:suppressAutoHyphens/>
                      <w:ind w:left="1134" w:hanging="720"/>
                      <w:jc w:val="center"/>
                      <w:rPr>
                        <w:szCs w:val="24"/>
                      </w:rPr>
                    </w:pPr>
                    <w:r>
                      <w:rPr>
                        <w:szCs w:val="24"/>
                      </w:rPr>
                      <w:t>467.</w:t>
                      <w:tab/>
                    </w:r>
                  </w:p>
                </w:tc>
                <w:tc>
                  <w:tcPr>
                    <w:tcW w:w="3909" w:type="dxa"/>
                    <w:vAlign w:val="center"/>
                  </w:tcPr>
                  <w:p w14:paraId="31B5F44C" w14:textId="77777777">
                    <w:pPr>
                      <w:rPr>
                        <w:color w:val="000000"/>
                        <w:szCs w:val="24"/>
                        <w:lang w:eastAsia="lt-LT"/>
                      </w:rPr>
                    </w:pPr>
                    <w:r>
                      <w:rPr>
                        <w:color w:val="000000"/>
                        <w:szCs w:val="24"/>
                        <w:lang w:eastAsia="lt-LT"/>
                      </w:rPr>
                      <w:t>Laistytuvas su antgaliu</w:t>
                    </w:r>
                  </w:p>
                </w:tc>
                <w:tc>
                  <w:tcPr>
                    <w:tcW w:w="1191" w:type="dxa"/>
                    <w:vAlign w:val="center"/>
                  </w:tcPr>
                  <w:p w14:paraId="2C69E379" w14:textId="77777777">
                    <w:pPr>
                      <w:ind w:left="-113" w:right="-113"/>
                      <w:jc w:val="center"/>
                      <w:rPr>
                        <w:spacing w:val="-4"/>
                        <w:szCs w:val="24"/>
                        <w:lang w:eastAsia="lt-LT"/>
                      </w:rPr>
                    </w:pPr>
                    <w:r>
                      <w:rPr>
                        <w:color w:val="000000"/>
                        <w:spacing w:val="-4"/>
                        <w:szCs w:val="24"/>
                        <w:lang w:eastAsia="lt-LT"/>
                      </w:rPr>
                      <w:t>2018-05-31</w:t>
                    </w:r>
                  </w:p>
                </w:tc>
                <w:tc>
                  <w:tcPr>
                    <w:tcW w:w="821" w:type="dxa"/>
                    <w:vAlign w:val="center"/>
                  </w:tcPr>
                  <w:p w14:paraId="754866F4" w14:textId="77777777">
                    <w:pPr>
                      <w:ind w:left="-113" w:right="-113"/>
                      <w:jc w:val="center"/>
                      <w:rPr>
                        <w:szCs w:val="24"/>
                        <w:lang w:eastAsia="lt-LT"/>
                      </w:rPr>
                    </w:pPr>
                    <w:r>
                      <w:rPr>
                        <w:color w:val="000000"/>
                        <w:szCs w:val="24"/>
                        <w:lang w:eastAsia="lt-LT"/>
                      </w:rPr>
                      <w:t>vnt.</w:t>
                    </w:r>
                  </w:p>
                </w:tc>
                <w:tc>
                  <w:tcPr>
                    <w:tcW w:w="709" w:type="dxa"/>
                    <w:vAlign w:val="center"/>
                  </w:tcPr>
                  <w:p w14:paraId="75A2A236" w14:textId="77777777">
                    <w:pPr>
                      <w:jc w:val="center"/>
                      <w:rPr>
                        <w:szCs w:val="24"/>
                        <w:lang w:eastAsia="lt-LT"/>
                      </w:rPr>
                    </w:pPr>
                    <w:r>
                      <w:rPr>
                        <w:color w:val="000000"/>
                        <w:szCs w:val="24"/>
                        <w:lang w:eastAsia="lt-LT"/>
                      </w:rPr>
                      <w:t>1</w:t>
                    </w:r>
                  </w:p>
                </w:tc>
                <w:tc>
                  <w:tcPr>
                    <w:tcW w:w="1077" w:type="dxa"/>
                    <w:vAlign w:val="center"/>
                  </w:tcPr>
                  <w:p w14:paraId="7B35F051" w14:textId="77777777">
                    <w:pPr>
                      <w:jc w:val="right"/>
                      <w:rPr>
                        <w:szCs w:val="24"/>
                        <w:lang w:eastAsia="lt-LT"/>
                      </w:rPr>
                    </w:pPr>
                    <w:r>
                      <w:rPr>
                        <w:color w:val="000000"/>
                        <w:szCs w:val="24"/>
                        <w:lang w:eastAsia="lt-LT"/>
                      </w:rPr>
                      <w:t>3,43</w:t>
                    </w:r>
                  </w:p>
                </w:tc>
                <w:tc>
                  <w:tcPr>
                    <w:tcW w:w="1305" w:type="dxa"/>
                    <w:vAlign w:val="center"/>
                  </w:tcPr>
                  <w:p w14:paraId="5F51599F" w14:textId="77777777">
                    <w:pPr>
                      <w:jc w:val="right"/>
                      <w:rPr>
                        <w:szCs w:val="24"/>
                        <w:lang w:eastAsia="lt-LT"/>
                      </w:rPr>
                    </w:pPr>
                    <w:r>
                      <w:rPr>
                        <w:color w:val="000000"/>
                        <w:szCs w:val="24"/>
                        <w:lang w:eastAsia="lt-LT"/>
                      </w:rPr>
                      <w:t>3,43</w:t>
                    </w:r>
                  </w:p>
                </w:tc>
              </w:tr>
              <w:tr w14:paraId="79338E1E" w14:textId="77777777">
                <w:trPr>
                  <w:trHeight w:val="20"/>
                  <w:jc w:val="center"/>
                </w:trPr>
                <w:tc>
                  <w:tcPr>
                    <w:tcW w:w="567" w:type="dxa"/>
                    <w:vAlign w:val="center"/>
                  </w:tcPr>
                  <w:p w14:paraId="37900A69" w14:textId="3E95CA2F">
                    <w:pPr>
                      <w:widowControl w:val="0"/>
                      <w:tabs>
                        <w:tab w:val="left" w:pos="720"/>
                      </w:tabs>
                      <w:suppressAutoHyphens/>
                      <w:ind w:left="1134" w:hanging="720"/>
                      <w:jc w:val="center"/>
                      <w:rPr>
                        <w:szCs w:val="24"/>
                      </w:rPr>
                    </w:pPr>
                    <w:r>
                      <w:rPr>
                        <w:szCs w:val="24"/>
                      </w:rPr>
                      <w:t>468.</w:t>
                      <w:tab/>
                    </w:r>
                  </w:p>
                </w:tc>
                <w:tc>
                  <w:tcPr>
                    <w:tcW w:w="3909" w:type="dxa"/>
                    <w:vAlign w:val="center"/>
                  </w:tcPr>
                  <w:p w14:paraId="2BEC1FDC" w14:textId="77777777">
                    <w:pPr>
                      <w:rPr>
                        <w:color w:val="000000"/>
                        <w:szCs w:val="24"/>
                        <w:lang w:eastAsia="lt-LT"/>
                      </w:rPr>
                    </w:pPr>
                    <w:r>
                      <w:rPr>
                        <w:color w:val="000000"/>
                        <w:szCs w:val="24"/>
                        <w:lang w:eastAsia="lt-LT"/>
                      </w:rPr>
                      <w:t>Laistytuvas su antgaliu</w:t>
                    </w:r>
                  </w:p>
                </w:tc>
                <w:tc>
                  <w:tcPr>
                    <w:tcW w:w="1191" w:type="dxa"/>
                    <w:vAlign w:val="center"/>
                  </w:tcPr>
                  <w:p w14:paraId="1C8EF9DD" w14:textId="77777777">
                    <w:pPr>
                      <w:ind w:left="-113" w:right="-113"/>
                      <w:jc w:val="center"/>
                      <w:rPr>
                        <w:spacing w:val="-4"/>
                        <w:szCs w:val="24"/>
                        <w:lang w:eastAsia="lt-LT"/>
                      </w:rPr>
                    </w:pPr>
                    <w:r>
                      <w:rPr>
                        <w:color w:val="000000"/>
                        <w:spacing w:val="-4"/>
                        <w:szCs w:val="24"/>
                        <w:lang w:eastAsia="lt-LT"/>
                      </w:rPr>
                      <w:t>2018-05-31</w:t>
                    </w:r>
                  </w:p>
                </w:tc>
                <w:tc>
                  <w:tcPr>
                    <w:tcW w:w="821" w:type="dxa"/>
                    <w:vAlign w:val="center"/>
                  </w:tcPr>
                  <w:p w14:paraId="34145CF1" w14:textId="77777777">
                    <w:pPr>
                      <w:ind w:left="-113" w:right="-113"/>
                      <w:jc w:val="center"/>
                      <w:rPr>
                        <w:szCs w:val="24"/>
                        <w:lang w:eastAsia="lt-LT"/>
                      </w:rPr>
                    </w:pPr>
                    <w:r>
                      <w:rPr>
                        <w:color w:val="000000"/>
                        <w:szCs w:val="24"/>
                        <w:lang w:eastAsia="lt-LT"/>
                      </w:rPr>
                      <w:t>vnt.</w:t>
                    </w:r>
                  </w:p>
                </w:tc>
                <w:tc>
                  <w:tcPr>
                    <w:tcW w:w="709" w:type="dxa"/>
                    <w:vAlign w:val="center"/>
                  </w:tcPr>
                  <w:p w14:paraId="0C3E523C" w14:textId="77777777">
                    <w:pPr>
                      <w:jc w:val="center"/>
                      <w:rPr>
                        <w:szCs w:val="24"/>
                        <w:lang w:eastAsia="lt-LT"/>
                      </w:rPr>
                    </w:pPr>
                    <w:r>
                      <w:rPr>
                        <w:color w:val="000000"/>
                        <w:szCs w:val="24"/>
                        <w:lang w:eastAsia="lt-LT"/>
                      </w:rPr>
                      <w:t>1</w:t>
                    </w:r>
                  </w:p>
                </w:tc>
                <w:tc>
                  <w:tcPr>
                    <w:tcW w:w="1077" w:type="dxa"/>
                    <w:vAlign w:val="center"/>
                  </w:tcPr>
                  <w:p w14:paraId="4DE5829D" w14:textId="77777777">
                    <w:pPr>
                      <w:jc w:val="right"/>
                      <w:rPr>
                        <w:szCs w:val="24"/>
                        <w:lang w:eastAsia="lt-LT"/>
                      </w:rPr>
                    </w:pPr>
                    <w:r>
                      <w:rPr>
                        <w:color w:val="000000"/>
                        <w:szCs w:val="24"/>
                        <w:lang w:eastAsia="lt-LT"/>
                      </w:rPr>
                      <w:t>3,49</w:t>
                    </w:r>
                  </w:p>
                </w:tc>
                <w:tc>
                  <w:tcPr>
                    <w:tcW w:w="1305" w:type="dxa"/>
                    <w:vAlign w:val="center"/>
                  </w:tcPr>
                  <w:p w14:paraId="78D0B16D" w14:textId="77777777">
                    <w:pPr>
                      <w:jc w:val="right"/>
                      <w:rPr>
                        <w:szCs w:val="24"/>
                        <w:lang w:eastAsia="lt-LT"/>
                      </w:rPr>
                    </w:pPr>
                    <w:r>
                      <w:rPr>
                        <w:color w:val="000000"/>
                        <w:szCs w:val="24"/>
                        <w:lang w:eastAsia="lt-LT"/>
                      </w:rPr>
                      <w:t>3,49</w:t>
                    </w:r>
                  </w:p>
                </w:tc>
              </w:tr>
              <w:tr w14:paraId="2722CC3B" w14:textId="77777777">
                <w:trPr>
                  <w:trHeight w:val="20"/>
                  <w:jc w:val="center"/>
                </w:trPr>
                <w:tc>
                  <w:tcPr>
                    <w:tcW w:w="567" w:type="dxa"/>
                    <w:vAlign w:val="center"/>
                  </w:tcPr>
                  <w:p w14:paraId="49E007EA" w14:textId="06BBA2CE">
                    <w:pPr>
                      <w:widowControl w:val="0"/>
                      <w:tabs>
                        <w:tab w:val="left" w:pos="720"/>
                      </w:tabs>
                      <w:suppressAutoHyphens/>
                      <w:ind w:left="1134" w:hanging="720"/>
                      <w:jc w:val="center"/>
                      <w:rPr>
                        <w:szCs w:val="24"/>
                      </w:rPr>
                    </w:pPr>
                    <w:r>
                      <w:rPr>
                        <w:szCs w:val="24"/>
                      </w:rPr>
                      <w:t>469.</w:t>
                      <w:tab/>
                    </w:r>
                  </w:p>
                </w:tc>
                <w:tc>
                  <w:tcPr>
                    <w:tcW w:w="3909" w:type="dxa"/>
                    <w:vAlign w:val="center"/>
                  </w:tcPr>
                  <w:p w14:paraId="329C6EF4" w14:textId="77777777">
                    <w:pPr>
                      <w:rPr>
                        <w:color w:val="000000"/>
                        <w:szCs w:val="24"/>
                        <w:lang w:eastAsia="lt-LT"/>
                      </w:rPr>
                    </w:pPr>
                    <w:r>
                      <w:rPr>
                        <w:color w:val="000000"/>
                        <w:szCs w:val="24"/>
                        <w:lang w:eastAsia="lt-LT"/>
                      </w:rPr>
                      <w:t>Laistytuvas su antgaliu</w:t>
                    </w:r>
                  </w:p>
                </w:tc>
                <w:tc>
                  <w:tcPr>
                    <w:tcW w:w="1191" w:type="dxa"/>
                    <w:vAlign w:val="center"/>
                  </w:tcPr>
                  <w:p w14:paraId="36596367" w14:textId="77777777">
                    <w:pPr>
                      <w:ind w:left="-113" w:right="-113"/>
                      <w:jc w:val="center"/>
                      <w:rPr>
                        <w:spacing w:val="-4"/>
                        <w:szCs w:val="24"/>
                        <w:lang w:eastAsia="lt-LT"/>
                      </w:rPr>
                    </w:pPr>
                    <w:r>
                      <w:rPr>
                        <w:color w:val="000000"/>
                        <w:spacing w:val="-4"/>
                        <w:szCs w:val="24"/>
                        <w:lang w:eastAsia="lt-LT"/>
                      </w:rPr>
                      <w:t>2018-05-31</w:t>
                    </w:r>
                  </w:p>
                </w:tc>
                <w:tc>
                  <w:tcPr>
                    <w:tcW w:w="821" w:type="dxa"/>
                    <w:vAlign w:val="center"/>
                  </w:tcPr>
                  <w:p w14:paraId="1E473B50" w14:textId="77777777">
                    <w:pPr>
                      <w:ind w:left="-113" w:right="-113"/>
                      <w:jc w:val="center"/>
                      <w:rPr>
                        <w:szCs w:val="24"/>
                        <w:lang w:eastAsia="lt-LT"/>
                      </w:rPr>
                    </w:pPr>
                    <w:r>
                      <w:rPr>
                        <w:color w:val="000000"/>
                        <w:szCs w:val="24"/>
                        <w:lang w:eastAsia="lt-LT"/>
                      </w:rPr>
                      <w:t>vnt.</w:t>
                    </w:r>
                  </w:p>
                </w:tc>
                <w:tc>
                  <w:tcPr>
                    <w:tcW w:w="709" w:type="dxa"/>
                    <w:vAlign w:val="center"/>
                  </w:tcPr>
                  <w:p w14:paraId="2DBB3E2F" w14:textId="77777777">
                    <w:pPr>
                      <w:jc w:val="center"/>
                      <w:rPr>
                        <w:szCs w:val="24"/>
                        <w:lang w:eastAsia="lt-LT"/>
                      </w:rPr>
                    </w:pPr>
                    <w:r>
                      <w:rPr>
                        <w:color w:val="000000"/>
                        <w:szCs w:val="24"/>
                        <w:lang w:eastAsia="lt-LT"/>
                      </w:rPr>
                      <w:t>1</w:t>
                    </w:r>
                  </w:p>
                </w:tc>
                <w:tc>
                  <w:tcPr>
                    <w:tcW w:w="1077" w:type="dxa"/>
                    <w:vAlign w:val="center"/>
                  </w:tcPr>
                  <w:p w14:paraId="034D6DEA" w14:textId="77777777">
                    <w:pPr>
                      <w:jc w:val="right"/>
                      <w:rPr>
                        <w:szCs w:val="24"/>
                        <w:lang w:eastAsia="lt-LT"/>
                      </w:rPr>
                    </w:pPr>
                    <w:r>
                      <w:rPr>
                        <w:color w:val="000000"/>
                        <w:szCs w:val="24"/>
                        <w:lang w:eastAsia="lt-LT"/>
                      </w:rPr>
                      <w:t>5,49</w:t>
                    </w:r>
                  </w:p>
                </w:tc>
                <w:tc>
                  <w:tcPr>
                    <w:tcW w:w="1305" w:type="dxa"/>
                    <w:vAlign w:val="center"/>
                  </w:tcPr>
                  <w:p w14:paraId="4C7E5F82" w14:textId="77777777">
                    <w:pPr>
                      <w:jc w:val="right"/>
                      <w:rPr>
                        <w:szCs w:val="24"/>
                        <w:lang w:eastAsia="lt-LT"/>
                      </w:rPr>
                    </w:pPr>
                    <w:r>
                      <w:rPr>
                        <w:color w:val="000000"/>
                        <w:szCs w:val="24"/>
                        <w:lang w:eastAsia="lt-LT"/>
                      </w:rPr>
                      <w:t>5,49</w:t>
                    </w:r>
                  </w:p>
                </w:tc>
              </w:tr>
              <w:tr w14:paraId="296F1057" w14:textId="77777777">
                <w:trPr>
                  <w:trHeight w:val="20"/>
                  <w:jc w:val="center"/>
                </w:trPr>
                <w:tc>
                  <w:tcPr>
                    <w:tcW w:w="567" w:type="dxa"/>
                    <w:vAlign w:val="center"/>
                  </w:tcPr>
                  <w:p w14:paraId="7D01C148" w14:textId="3E6A2152">
                    <w:pPr>
                      <w:widowControl w:val="0"/>
                      <w:tabs>
                        <w:tab w:val="left" w:pos="720"/>
                      </w:tabs>
                      <w:suppressAutoHyphens/>
                      <w:ind w:left="1134" w:hanging="720"/>
                      <w:jc w:val="center"/>
                      <w:rPr>
                        <w:szCs w:val="24"/>
                      </w:rPr>
                    </w:pPr>
                    <w:r>
                      <w:rPr>
                        <w:szCs w:val="24"/>
                      </w:rPr>
                      <w:t>470.</w:t>
                      <w:tab/>
                    </w:r>
                  </w:p>
                </w:tc>
                <w:tc>
                  <w:tcPr>
                    <w:tcW w:w="3909" w:type="dxa"/>
                    <w:vAlign w:val="center"/>
                  </w:tcPr>
                  <w:p w14:paraId="4760DCCB" w14:textId="77777777">
                    <w:pPr>
                      <w:rPr>
                        <w:color w:val="000000"/>
                        <w:szCs w:val="24"/>
                        <w:lang w:eastAsia="lt-LT"/>
                      </w:rPr>
                    </w:pPr>
                    <w:r>
                      <w:rPr>
                        <w:color w:val="000000"/>
                        <w:szCs w:val="24"/>
                        <w:lang w:eastAsia="lt-LT"/>
                      </w:rPr>
                      <w:t>Laminatorius popieriaus „MA LA7A DINA4“</w:t>
                    </w:r>
                  </w:p>
                </w:tc>
                <w:tc>
                  <w:tcPr>
                    <w:tcW w:w="1191" w:type="dxa"/>
                    <w:vAlign w:val="center"/>
                  </w:tcPr>
                  <w:p w14:paraId="6A03387A" w14:textId="77777777">
                    <w:pPr>
                      <w:ind w:left="-113" w:right="-113"/>
                      <w:jc w:val="center"/>
                      <w:rPr>
                        <w:spacing w:val="-4"/>
                        <w:szCs w:val="24"/>
                        <w:lang w:eastAsia="lt-LT"/>
                      </w:rPr>
                    </w:pPr>
                    <w:r>
                      <w:rPr>
                        <w:color w:val="000000"/>
                        <w:spacing w:val="-4"/>
                        <w:szCs w:val="24"/>
                        <w:lang w:eastAsia="lt-LT"/>
                      </w:rPr>
                      <w:t>2019-05-31</w:t>
                    </w:r>
                  </w:p>
                </w:tc>
                <w:tc>
                  <w:tcPr>
                    <w:tcW w:w="821" w:type="dxa"/>
                    <w:vAlign w:val="center"/>
                  </w:tcPr>
                  <w:p w14:paraId="189A8D45" w14:textId="77777777">
                    <w:pPr>
                      <w:ind w:left="-113" w:right="-113"/>
                      <w:jc w:val="center"/>
                      <w:rPr>
                        <w:szCs w:val="24"/>
                        <w:lang w:eastAsia="lt-LT"/>
                      </w:rPr>
                    </w:pPr>
                    <w:r>
                      <w:rPr>
                        <w:color w:val="000000"/>
                        <w:szCs w:val="24"/>
                        <w:lang w:eastAsia="lt-LT"/>
                      </w:rPr>
                      <w:t>vnt.</w:t>
                    </w:r>
                  </w:p>
                </w:tc>
                <w:tc>
                  <w:tcPr>
                    <w:tcW w:w="709" w:type="dxa"/>
                    <w:vAlign w:val="center"/>
                  </w:tcPr>
                  <w:p w14:paraId="7C2A4796" w14:textId="77777777">
                    <w:pPr>
                      <w:jc w:val="center"/>
                      <w:rPr>
                        <w:szCs w:val="24"/>
                        <w:lang w:eastAsia="lt-LT"/>
                      </w:rPr>
                    </w:pPr>
                    <w:r>
                      <w:rPr>
                        <w:color w:val="000000"/>
                        <w:szCs w:val="24"/>
                        <w:lang w:eastAsia="lt-LT"/>
                      </w:rPr>
                      <w:t>1</w:t>
                    </w:r>
                  </w:p>
                </w:tc>
                <w:tc>
                  <w:tcPr>
                    <w:tcW w:w="1077" w:type="dxa"/>
                    <w:vAlign w:val="center"/>
                  </w:tcPr>
                  <w:p w14:paraId="7D09362E" w14:textId="77777777">
                    <w:pPr>
                      <w:jc w:val="right"/>
                      <w:rPr>
                        <w:szCs w:val="24"/>
                        <w:lang w:eastAsia="lt-LT"/>
                      </w:rPr>
                    </w:pPr>
                    <w:r>
                      <w:rPr>
                        <w:color w:val="000000"/>
                        <w:szCs w:val="24"/>
                        <w:lang w:eastAsia="lt-LT"/>
                      </w:rPr>
                      <w:t>24,99</w:t>
                    </w:r>
                  </w:p>
                </w:tc>
                <w:tc>
                  <w:tcPr>
                    <w:tcW w:w="1305" w:type="dxa"/>
                    <w:vAlign w:val="center"/>
                  </w:tcPr>
                  <w:p w14:paraId="65708A1B" w14:textId="77777777">
                    <w:pPr>
                      <w:jc w:val="right"/>
                      <w:rPr>
                        <w:szCs w:val="24"/>
                        <w:lang w:eastAsia="lt-LT"/>
                      </w:rPr>
                    </w:pPr>
                    <w:r>
                      <w:rPr>
                        <w:color w:val="000000"/>
                        <w:szCs w:val="24"/>
                        <w:lang w:eastAsia="lt-LT"/>
                      </w:rPr>
                      <w:t>24,99</w:t>
                    </w:r>
                  </w:p>
                </w:tc>
              </w:tr>
              <w:tr w14:paraId="69B37E9D" w14:textId="77777777">
                <w:trPr>
                  <w:trHeight w:val="20"/>
                  <w:jc w:val="center"/>
                </w:trPr>
                <w:tc>
                  <w:tcPr>
                    <w:tcW w:w="567" w:type="dxa"/>
                    <w:vAlign w:val="center"/>
                  </w:tcPr>
                  <w:p w14:paraId="24D2ADFA" w14:textId="6A63BE55">
                    <w:pPr>
                      <w:widowControl w:val="0"/>
                      <w:tabs>
                        <w:tab w:val="left" w:pos="720"/>
                      </w:tabs>
                      <w:suppressAutoHyphens/>
                      <w:ind w:left="1134" w:hanging="720"/>
                      <w:jc w:val="center"/>
                      <w:rPr>
                        <w:szCs w:val="24"/>
                      </w:rPr>
                    </w:pPr>
                    <w:r>
                      <w:rPr>
                        <w:szCs w:val="24"/>
                      </w:rPr>
                      <w:t>471.</w:t>
                      <w:tab/>
                    </w:r>
                  </w:p>
                </w:tc>
                <w:tc>
                  <w:tcPr>
                    <w:tcW w:w="3909" w:type="dxa"/>
                    <w:vAlign w:val="center"/>
                  </w:tcPr>
                  <w:p w14:paraId="41691787" w14:textId="77777777">
                    <w:pPr>
                      <w:rPr>
                        <w:color w:val="000000"/>
                        <w:szCs w:val="24"/>
                        <w:lang w:eastAsia="lt-LT"/>
                      </w:rPr>
                    </w:pPr>
                    <w:r>
                      <w:rPr>
                        <w:color w:val="000000"/>
                        <w:szCs w:val="24"/>
                        <w:lang w:eastAsia="lt-LT"/>
                      </w:rPr>
                      <w:t>Langų nubraukiklis</w:t>
                    </w:r>
                  </w:p>
                </w:tc>
                <w:tc>
                  <w:tcPr>
                    <w:tcW w:w="1191" w:type="dxa"/>
                    <w:vAlign w:val="center"/>
                  </w:tcPr>
                  <w:p w14:paraId="77B8695C"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8AEEE06" w14:textId="77777777">
                    <w:pPr>
                      <w:ind w:left="-113" w:right="-113"/>
                      <w:jc w:val="center"/>
                      <w:rPr>
                        <w:szCs w:val="24"/>
                        <w:lang w:eastAsia="lt-LT"/>
                      </w:rPr>
                    </w:pPr>
                    <w:r>
                      <w:rPr>
                        <w:color w:val="000000"/>
                        <w:szCs w:val="24"/>
                        <w:lang w:eastAsia="lt-LT"/>
                      </w:rPr>
                      <w:t>vnt.</w:t>
                    </w:r>
                  </w:p>
                </w:tc>
                <w:tc>
                  <w:tcPr>
                    <w:tcW w:w="709" w:type="dxa"/>
                    <w:vAlign w:val="center"/>
                  </w:tcPr>
                  <w:p w14:paraId="69EE42E7" w14:textId="77777777">
                    <w:pPr>
                      <w:jc w:val="center"/>
                      <w:rPr>
                        <w:szCs w:val="24"/>
                        <w:lang w:eastAsia="lt-LT"/>
                      </w:rPr>
                    </w:pPr>
                    <w:r>
                      <w:rPr>
                        <w:color w:val="000000"/>
                        <w:szCs w:val="24"/>
                        <w:lang w:eastAsia="lt-LT"/>
                      </w:rPr>
                      <w:t>1</w:t>
                    </w:r>
                  </w:p>
                </w:tc>
                <w:tc>
                  <w:tcPr>
                    <w:tcW w:w="1077" w:type="dxa"/>
                    <w:vAlign w:val="center"/>
                  </w:tcPr>
                  <w:p w14:paraId="74899951" w14:textId="77777777">
                    <w:pPr>
                      <w:jc w:val="right"/>
                      <w:rPr>
                        <w:szCs w:val="24"/>
                        <w:lang w:eastAsia="lt-LT"/>
                      </w:rPr>
                    </w:pPr>
                    <w:r>
                      <w:rPr>
                        <w:color w:val="000000"/>
                        <w:szCs w:val="24"/>
                        <w:lang w:eastAsia="lt-LT"/>
                      </w:rPr>
                      <w:t>2,92</w:t>
                    </w:r>
                  </w:p>
                </w:tc>
                <w:tc>
                  <w:tcPr>
                    <w:tcW w:w="1305" w:type="dxa"/>
                    <w:vAlign w:val="center"/>
                  </w:tcPr>
                  <w:p w14:paraId="5DCBACDD" w14:textId="77777777">
                    <w:pPr>
                      <w:jc w:val="right"/>
                      <w:rPr>
                        <w:szCs w:val="24"/>
                        <w:lang w:eastAsia="lt-LT"/>
                      </w:rPr>
                    </w:pPr>
                    <w:r>
                      <w:rPr>
                        <w:color w:val="000000"/>
                        <w:szCs w:val="24"/>
                        <w:lang w:eastAsia="lt-LT"/>
                      </w:rPr>
                      <w:t>2,92</w:t>
                    </w:r>
                  </w:p>
                </w:tc>
              </w:tr>
              <w:tr w14:paraId="63CF783E" w14:textId="77777777">
                <w:trPr>
                  <w:trHeight w:val="20"/>
                  <w:jc w:val="center"/>
                </w:trPr>
                <w:tc>
                  <w:tcPr>
                    <w:tcW w:w="567" w:type="dxa"/>
                    <w:vAlign w:val="center"/>
                  </w:tcPr>
                  <w:p w14:paraId="260D2F31" w14:textId="27736433">
                    <w:pPr>
                      <w:widowControl w:val="0"/>
                      <w:tabs>
                        <w:tab w:val="left" w:pos="720"/>
                      </w:tabs>
                      <w:suppressAutoHyphens/>
                      <w:ind w:left="1134" w:hanging="720"/>
                      <w:jc w:val="center"/>
                      <w:rPr>
                        <w:szCs w:val="24"/>
                      </w:rPr>
                    </w:pPr>
                    <w:r>
                      <w:rPr>
                        <w:szCs w:val="24"/>
                      </w:rPr>
                      <w:t>472.</w:t>
                      <w:tab/>
                    </w:r>
                  </w:p>
                </w:tc>
                <w:tc>
                  <w:tcPr>
                    <w:tcW w:w="3909" w:type="dxa"/>
                    <w:vAlign w:val="center"/>
                  </w:tcPr>
                  <w:p w14:paraId="62D842B1" w14:textId="77777777">
                    <w:pPr>
                      <w:rPr>
                        <w:color w:val="000000"/>
                        <w:szCs w:val="24"/>
                        <w:lang w:eastAsia="lt-LT"/>
                      </w:rPr>
                    </w:pPr>
                    <w:r>
                      <w:rPr>
                        <w:color w:val="000000"/>
                        <w:szCs w:val="24"/>
                        <w:lang w:eastAsia="lt-LT"/>
                      </w:rPr>
                      <w:t xml:space="preserve">Langų nubraukiklis  su purkštuku</w:t>
                    </w:r>
                  </w:p>
                </w:tc>
                <w:tc>
                  <w:tcPr>
                    <w:tcW w:w="1191" w:type="dxa"/>
                    <w:vAlign w:val="center"/>
                  </w:tcPr>
                  <w:p w14:paraId="1D835C9D"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5384C47B" w14:textId="77777777">
                    <w:pPr>
                      <w:ind w:left="-113" w:right="-113"/>
                      <w:jc w:val="center"/>
                      <w:rPr>
                        <w:szCs w:val="24"/>
                        <w:lang w:eastAsia="lt-LT"/>
                      </w:rPr>
                    </w:pPr>
                    <w:r>
                      <w:rPr>
                        <w:color w:val="000000"/>
                        <w:szCs w:val="24"/>
                        <w:lang w:eastAsia="lt-LT"/>
                      </w:rPr>
                      <w:t>vnt.</w:t>
                    </w:r>
                  </w:p>
                </w:tc>
                <w:tc>
                  <w:tcPr>
                    <w:tcW w:w="709" w:type="dxa"/>
                    <w:vAlign w:val="center"/>
                  </w:tcPr>
                  <w:p w14:paraId="27728D88" w14:textId="77777777">
                    <w:pPr>
                      <w:jc w:val="center"/>
                      <w:rPr>
                        <w:szCs w:val="24"/>
                        <w:lang w:eastAsia="lt-LT"/>
                      </w:rPr>
                    </w:pPr>
                    <w:r>
                      <w:rPr>
                        <w:color w:val="000000"/>
                        <w:szCs w:val="24"/>
                        <w:lang w:eastAsia="lt-LT"/>
                      </w:rPr>
                      <w:t>2</w:t>
                    </w:r>
                  </w:p>
                </w:tc>
                <w:tc>
                  <w:tcPr>
                    <w:tcW w:w="1077" w:type="dxa"/>
                    <w:vAlign w:val="center"/>
                  </w:tcPr>
                  <w:p w14:paraId="70AC74FE" w14:textId="77777777">
                    <w:pPr>
                      <w:jc w:val="right"/>
                      <w:rPr>
                        <w:szCs w:val="24"/>
                        <w:lang w:eastAsia="lt-LT"/>
                      </w:rPr>
                    </w:pPr>
                    <w:r>
                      <w:rPr>
                        <w:color w:val="000000"/>
                        <w:szCs w:val="24"/>
                        <w:lang w:eastAsia="lt-LT"/>
                      </w:rPr>
                      <w:t>5,24</w:t>
                    </w:r>
                  </w:p>
                </w:tc>
                <w:tc>
                  <w:tcPr>
                    <w:tcW w:w="1305" w:type="dxa"/>
                    <w:vAlign w:val="center"/>
                  </w:tcPr>
                  <w:p w14:paraId="23112544" w14:textId="77777777">
                    <w:pPr>
                      <w:jc w:val="right"/>
                      <w:rPr>
                        <w:szCs w:val="24"/>
                        <w:lang w:eastAsia="lt-LT"/>
                      </w:rPr>
                    </w:pPr>
                    <w:r>
                      <w:rPr>
                        <w:color w:val="000000"/>
                        <w:szCs w:val="24"/>
                        <w:lang w:eastAsia="lt-LT"/>
                      </w:rPr>
                      <w:t>10,48</w:t>
                    </w:r>
                  </w:p>
                </w:tc>
              </w:tr>
              <w:tr w14:paraId="5C231F9B" w14:textId="77777777">
                <w:trPr>
                  <w:trHeight w:val="20"/>
                  <w:jc w:val="center"/>
                </w:trPr>
                <w:tc>
                  <w:tcPr>
                    <w:tcW w:w="567" w:type="dxa"/>
                    <w:vAlign w:val="center"/>
                  </w:tcPr>
                  <w:p w14:paraId="2944DADC" w14:textId="455D536C">
                    <w:pPr>
                      <w:widowControl w:val="0"/>
                      <w:tabs>
                        <w:tab w:val="left" w:pos="720"/>
                      </w:tabs>
                      <w:suppressAutoHyphens/>
                      <w:ind w:left="1134" w:hanging="720"/>
                      <w:jc w:val="center"/>
                      <w:rPr>
                        <w:szCs w:val="24"/>
                      </w:rPr>
                    </w:pPr>
                    <w:r>
                      <w:rPr>
                        <w:szCs w:val="24"/>
                      </w:rPr>
                      <w:t>473.</w:t>
                      <w:tab/>
                    </w:r>
                  </w:p>
                </w:tc>
                <w:tc>
                  <w:tcPr>
                    <w:tcW w:w="3909" w:type="dxa"/>
                    <w:vAlign w:val="center"/>
                  </w:tcPr>
                  <w:p w14:paraId="518CF8D2" w14:textId="77777777">
                    <w:pPr>
                      <w:rPr>
                        <w:color w:val="000000"/>
                        <w:szCs w:val="24"/>
                        <w:lang w:eastAsia="lt-LT"/>
                      </w:rPr>
                    </w:pPr>
                    <w:r>
                      <w:rPr>
                        <w:color w:val="000000"/>
                        <w:szCs w:val="24"/>
                        <w:lang w:eastAsia="lt-LT"/>
                      </w:rPr>
                      <w:t>Langų valymo įrengimas „Karcher“</w:t>
                    </w:r>
                  </w:p>
                </w:tc>
                <w:tc>
                  <w:tcPr>
                    <w:tcW w:w="1191" w:type="dxa"/>
                    <w:vAlign w:val="center"/>
                  </w:tcPr>
                  <w:p w14:paraId="2832746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2A813F2" w14:textId="77777777">
                    <w:pPr>
                      <w:ind w:left="-113" w:right="-113"/>
                      <w:jc w:val="center"/>
                      <w:rPr>
                        <w:szCs w:val="24"/>
                        <w:lang w:eastAsia="lt-LT"/>
                      </w:rPr>
                    </w:pPr>
                    <w:r>
                      <w:rPr>
                        <w:color w:val="000000"/>
                        <w:szCs w:val="24"/>
                        <w:lang w:eastAsia="lt-LT"/>
                      </w:rPr>
                      <w:t>vnt.</w:t>
                    </w:r>
                  </w:p>
                </w:tc>
                <w:tc>
                  <w:tcPr>
                    <w:tcW w:w="709" w:type="dxa"/>
                    <w:vAlign w:val="center"/>
                  </w:tcPr>
                  <w:p w14:paraId="7511E8CD" w14:textId="77777777">
                    <w:pPr>
                      <w:jc w:val="center"/>
                      <w:rPr>
                        <w:szCs w:val="24"/>
                        <w:lang w:eastAsia="lt-LT"/>
                      </w:rPr>
                    </w:pPr>
                    <w:r>
                      <w:rPr>
                        <w:color w:val="000000"/>
                        <w:szCs w:val="24"/>
                        <w:lang w:eastAsia="lt-LT"/>
                      </w:rPr>
                      <w:t>1</w:t>
                    </w:r>
                  </w:p>
                </w:tc>
                <w:tc>
                  <w:tcPr>
                    <w:tcW w:w="1077" w:type="dxa"/>
                    <w:vAlign w:val="center"/>
                  </w:tcPr>
                  <w:p w14:paraId="4B1D0206" w14:textId="77777777">
                    <w:pPr>
                      <w:jc w:val="right"/>
                      <w:rPr>
                        <w:szCs w:val="24"/>
                        <w:lang w:eastAsia="lt-LT"/>
                      </w:rPr>
                    </w:pPr>
                    <w:r>
                      <w:rPr>
                        <w:color w:val="000000"/>
                        <w:szCs w:val="24"/>
                        <w:lang w:eastAsia="lt-LT"/>
                      </w:rPr>
                      <w:t>66,90</w:t>
                    </w:r>
                  </w:p>
                </w:tc>
                <w:tc>
                  <w:tcPr>
                    <w:tcW w:w="1305" w:type="dxa"/>
                    <w:vAlign w:val="center"/>
                  </w:tcPr>
                  <w:p w14:paraId="32E37C45" w14:textId="77777777">
                    <w:pPr>
                      <w:jc w:val="right"/>
                      <w:rPr>
                        <w:szCs w:val="24"/>
                        <w:lang w:eastAsia="lt-LT"/>
                      </w:rPr>
                    </w:pPr>
                    <w:r>
                      <w:rPr>
                        <w:color w:val="000000"/>
                        <w:szCs w:val="24"/>
                        <w:lang w:eastAsia="lt-LT"/>
                      </w:rPr>
                      <w:t>66,90</w:t>
                    </w:r>
                  </w:p>
                </w:tc>
              </w:tr>
              <w:tr w14:paraId="2A5CD762" w14:textId="77777777">
                <w:trPr>
                  <w:trHeight w:val="20"/>
                  <w:jc w:val="center"/>
                </w:trPr>
                <w:tc>
                  <w:tcPr>
                    <w:tcW w:w="567" w:type="dxa"/>
                    <w:vAlign w:val="center"/>
                  </w:tcPr>
                  <w:p w14:paraId="4A807485" w14:textId="086EE753">
                    <w:pPr>
                      <w:widowControl w:val="0"/>
                      <w:tabs>
                        <w:tab w:val="left" w:pos="720"/>
                      </w:tabs>
                      <w:suppressAutoHyphens/>
                      <w:ind w:left="1134" w:hanging="720"/>
                      <w:jc w:val="center"/>
                      <w:rPr>
                        <w:szCs w:val="24"/>
                      </w:rPr>
                    </w:pPr>
                    <w:r>
                      <w:rPr>
                        <w:szCs w:val="24"/>
                      </w:rPr>
                      <w:t>474.</w:t>
                      <w:tab/>
                    </w:r>
                  </w:p>
                </w:tc>
                <w:tc>
                  <w:tcPr>
                    <w:tcW w:w="3909" w:type="dxa"/>
                    <w:vAlign w:val="center"/>
                  </w:tcPr>
                  <w:p w14:paraId="3D02EBC8" w14:textId="77777777">
                    <w:pPr>
                      <w:rPr>
                        <w:color w:val="000000"/>
                        <w:szCs w:val="24"/>
                        <w:lang w:eastAsia="lt-LT"/>
                      </w:rPr>
                    </w:pPr>
                    <w:r>
                      <w:rPr>
                        <w:color w:val="000000"/>
                        <w:szCs w:val="24"/>
                        <w:lang w:eastAsia="lt-LT"/>
                      </w:rPr>
                      <w:t>Lapų pjaustyklė A4</w:t>
                    </w:r>
                  </w:p>
                </w:tc>
                <w:tc>
                  <w:tcPr>
                    <w:tcW w:w="1191" w:type="dxa"/>
                    <w:vAlign w:val="center"/>
                  </w:tcPr>
                  <w:p w14:paraId="341C2CDA" w14:textId="77777777">
                    <w:pPr>
                      <w:ind w:left="-113" w:right="-113"/>
                      <w:jc w:val="center"/>
                      <w:rPr>
                        <w:spacing w:val="-4"/>
                        <w:szCs w:val="24"/>
                        <w:lang w:eastAsia="lt-LT"/>
                      </w:rPr>
                    </w:pPr>
                    <w:r>
                      <w:rPr>
                        <w:color w:val="000000"/>
                        <w:spacing w:val="-4"/>
                        <w:szCs w:val="24"/>
                        <w:lang w:eastAsia="lt-LT"/>
                      </w:rPr>
                      <w:t>2024-05-30</w:t>
                    </w:r>
                  </w:p>
                </w:tc>
                <w:tc>
                  <w:tcPr>
                    <w:tcW w:w="821" w:type="dxa"/>
                    <w:vAlign w:val="center"/>
                  </w:tcPr>
                  <w:p w14:paraId="37F16ED4" w14:textId="77777777">
                    <w:pPr>
                      <w:ind w:left="-113" w:right="-113"/>
                      <w:jc w:val="center"/>
                      <w:rPr>
                        <w:szCs w:val="24"/>
                        <w:lang w:eastAsia="lt-LT"/>
                      </w:rPr>
                    </w:pPr>
                    <w:r>
                      <w:rPr>
                        <w:color w:val="000000"/>
                        <w:szCs w:val="24"/>
                        <w:lang w:eastAsia="lt-LT"/>
                      </w:rPr>
                      <w:t>vnt.</w:t>
                    </w:r>
                  </w:p>
                </w:tc>
                <w:tc>
                  <w:tcPr>
                    <w:tcW w:w="709" w:type="dxa"/>
                    <w:vAlign w:val="center"/>
                  </w:tcPr>
                  <w:p w14:paraId="4435875E" w14:textId="77777777">
                    <w:pPr>
                      <w:jc w:val="center"/>
                      <w:rPr>
                        <w:szCs w:val="24"/>
                        <w:lang w:eastAsia="lt-LT"/>
                      </w:rPr>
                    </w:pPr>
                    <w:r>
                      <w:rPr>
                        <w:color w:val="000000"/>
                        <w:szCs w:val="24"/>
                        <w:lang w:eastAsia="lt-LT"/>
                      </w:rPr>
                      <w:t>1</w:t>
                    </w:r>
                  </w:p>
                </w:tc>
                <w:tc>
                  <w:tcPr>
                    <w:tcW w:w="1077" w:type="dxa"/>
                    <w:vAlign w:val="center"/>
                  </w:tcPr>
                  <w:p w14:paraId="5496FE82" w14:textId="77777777">
                    <w:pPr>
                      <w:jc w:val="right"/>
                      <w:rPr>
                        <w:szCs w:val="24"/>
                        <w:lang w:eastAsia="lt-LT"/>
                      </w:rPr>
                    </w:pPr>
                    <w:r>
                      <w:rPr>
                        <w:color w:val="000000"/>
                        <w:szCs w:val="24"/>
                        <w:lang w:eastAsia="lt-LT"/>
                      </w:rPr>
                      <w:t>25,06</w:t>
                    </w:r>
                  </w:p>
                </w:tc>
                <w:tc>
                  <w:tcPr>
                    <w:tcW w:w="1305" w:type="dxa"/>
                    <w:vAlign w:val="center"/>
                  </w:tcPr>
                  <w:p w14:paraId="3FAEA781" w14:textId="77777777">
                    <w:pPr>
                      <w:jc w:val="right"/>
                      <w:rPr>
                        <w:szCs w:val="24"/>
                        <w:lang w:eastAsia="lt-LT"/>
                      </w:rPr>
                    </w:pPr>
                    <w:r>
                      <w:rPr>
                        <w:color w:val="000000"/>
                        <w:szCs w:val="24"/>
                        <w:lang w:eastAsia="lt-LT"/>
                      </w:rPr>
                      <w:t>25,06</w:t>
                    </w:r>
                  </w:p>
                </w:tc>
              </w:tr>
              <w:tr w14:paraId="7273BAE4" w14:textId="77777777">
                <w:trPr>
                  <w:trHeight w:val="20"/>
                  <w:jc w:val="center"/>
                </w:trPr>
                <w:tc>
                  <w:tcPr>
                    <w:tcW w:w="567" w:type="dxa"/>
                    <w:vAlign w:val="center"/>
                  </w:tcPr>
                  <w:p w14:paraId="46BF8412" w14:textId="00211E43">
                    <w:pPr>
                      <w:widowControl w:val="0"/>
                      <w:tabs>
                        <w:tab w:val="left" w:pos="720"/>
                      </w:tabs>
                      <w:suppressAutoHyphens/>
                      <w:ind w:left="1134" w:hanging="720"/>
                      <w:jc w:val="center"/>
                      <w:rPr>
                        <w:szCs w:val="24"/>
                      </w:rPr>
                    </w:pPr>
                    <w:r>
                      <w:rPr>
                        <w:szCs w:val="24"/>
                      </w:rPr>
                      <w:t>475.</w:t>
                      <w:tab/>
                    </w:r>
                  </w:p>
                </w:tc>
                <w:tc>
                  <w:tcPr>
                    <w:tcW w:w="3909" w:type="dxa"/>
                    <w:vAlign w:val="center"/>
                  </w:tcPr>
                  <w:p w14:paraId="3C3A8C98" w14:textId="77777777">
                    <w:pPr>
                      <w:rPr>
                        <w:color w:val="000000"/>
                        <w:szCs w:val="24"/>
                        <w:lang w:eastAsia="lt-LT"/>
                      </w:rPr>
                    </w:pPr>
                    <w:r>
                      <w:rPr>
                        <w:color w:val="000000"/>
                        <w:szCs w:val="24"/>
                        <w:lang w:eastAsia="lt-LT"/>
                      </w:rPr>
                      <w:t>Lazeris kryžminis linijų „Quigo“</w:t>
                    </w:r>
                  </w:p>
                </w:tc>
                <w:tc>
                  <w:tcPr>
                    <w:tcW w:w="1191" w:type="dxa"/>
                    <w:vAlign w:val="center"/>
                  </w:tcPr>
                  <w:p w14:paraId="2D3065D5"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34BF6237" w14:textId="77777777">
                    <w:pPr>
                      <w:ind w:left="-113" w:right="-113"/>
                      <w:jc w:val="center"/>
                      <w:rPr>
                        <w:szCs w:val="24"/>
                        <w:lang w:eastAsia="lt-LT"/>
                      </w:rPr>
                    </w:pPr>
                    <w:r>
                      <w:rPr>
                        <w:color w:val="000000"/>
                        <w:szCs w:val="24"/>
                        <w:lang w:eastAsia="lt-LT"/>
                      </w:rPr>
                      <w:t>vnt.</w:t>
                    </w:r>
                  </w:p>
                </w:tc>
                <w:tc>
                  <w:tcPr>
                    <w:tcW w:w="709" w:type="dxa"/>
                    <w:vAlign w:val="center"/>
                  </w:tcPr>
                  <w:p w14:paraId="2D27968C" w14:textId="77777777">
                    <w:pPr>
                      <w:jc w:val="center"/>
                      <w:rPr>
                        <w:szCs w:val="24"/>
                        <w:lang w:eastAsia="lt-LT"/>
                      </w:rPr>
                    </w:pPr>
                    <w:r>
                      <w:rPr>
                        <w:color w:val="000000"/>
                        <w:szCs w:val="24"/>
                        <w:lang w:eastAsia="lt-LT"/>
                      </w:rPr>
                      <w:t>1</w:t>
                    </w:r>
                  </w:p>
                </w:tc>
                <w:tc>
                  <w:tcPr>
                    <w:tcW w:w="1077" w:type="dxa"/>
                    <w:vAlign w:val="center"/>
                  </w:tcPr>
                  <w:p w14:paraId="62C74609" w14:textId="77777777">
                    <w:pPr>
                      <w:jc w:val="right"/>
                      <w:rPr>
                        <w:szCs w:val="24"/>
                        <w:lang w:eastAsia="lt-LT"/>
                      </w:rPr>
                    </w:pPr>
                    <w:r>
                      <w:rPr>
                        <w:color w:val="000000"/>
                        <w:szCs w:val="24"/>
                        <w:lang w:eastAsia="lt-LT"/>
                      </w:rPr>
                      <w:t>84,15</w:t>
                    </w:r>
                  </w:p>
                </w:tc>
                <w:tc>
                  <w:tcPr>
                    <w:tcW w:w="1305" w:type="dxa"/>
                    <w:vAlign w:val="center"/>
                  </w:tcPr>
                  <w:p w14:paraId="11D6A48F" w14:textId="77777777">
                    <w:pPr>
                      <w:jc w:val="right"/>
                      <w:rPr>
                        <w:szCs w:val="24"/>
                        <w:lang w:eastAsia="lt-LT"/>
                      </w:rPr>
                    </w:pPr>
                    <w:r>
                      <w:rPr>
                        <w:color w:val="000000"/>
                        <w:szCs w:val="24"/>
                        <w:lang w:eastAsia="lt-LT"/>
                      </w:rPr>
                      <w:t>84,15</w:t>
                    </w:r>
                  </w:p>
                </w:tc>
              </w:tr>
              <w:tr w14:paraId="3D5DFD3E" w14:textId="77777777">
                <w:trPr>
                  <w:trHeight w:val="20"/>
                  <w:jc w:val="center"/>
                </w:trPr>
                <w:tc>
                  <w:tcPr>
                    <w:tcW w:w="567" w:type="dxa"/>
                    <w:vAlign w:val="center"/>
                  </w:tcPr>
                  <w:p w14:paraId="5CD5BED4" w14:textId="2E628519">
                    <w:pPr>
                      <w:widowControl w:val="0"/>
                      <w:tabs>
                        <w:tab w:val="left" w:pos="720"/>
                      </w:tabs>
                      <w:suppressAutoHyphens/>
                      <w:ind w:left="1134" w:hanging="720"/>
                      <w:jc w:val="center"/>
                      <w:rPr>
                        <w:szCs w:val="24"/>
                      </w:rPr>
                    </w:pPr>
                    <w:r>
                      <w:rPr>
                        <w:szCs w:val="24"/>
                      </w:rPr>
                      <w:t>476.</w:t>
                      <w:tab/>
                    </w:r>
                  </w:p>
                </w:tc>
                <w:tc>
                  <w:tcPr>
                    <w:tcW w:w="3909" w:type="dxa"/>
                    <w:vAlign w:val="center"/>
                  </w:tcPr>
                  <w:p w14:paraId="0F06AA8D" w14:textId="77777777">
                    <w:pPr>
                      <w:rPr>
                        <w:color w:val="000000"/>
                        <w:szCs w:val="24"/>
                        <w:lang w:eastAsia="lt-LT"/>
                      </w:rPr>
                    </w:pPr>
                    <w:r>
                      <w:rPr>
                        <w:color w:val="000000"/>
                        <w:szCs w:val="24"/>
                        <w:lang w:eastAsia="lt-LT"/>
                      </w:rPr>
                      <w:t>LED juosta 20 m, balta</w:t>
                    </w:r>
                  </w:p>
                </w:tc>
                <w:tc>
                  <w:tcPr>
                    <w:tcW w:w="1191" w:type="dxa"/>
                    <w:vAlign w:val="center"/>
                  </w:tcPr>
                  <w:p w14:paraId="0DC9AD68" w14:textId="77777777">
                    <w:pPr>
                      <w:ind w:left="-113" w:right="-113"/>
                      <w:jc w:val="center"/>
                      <w:rPr>
                        <w:spacing w:val="-4"/>
                        <w:szCs w:val="24"/>
                        <w:lang w:eastAsia="lt-LT"/>
                      </w:rPr>
                    </w:pPr>
                    <w:r>
                      <w:rPr>
                        <w:color w:val="000000"/>
                        <w:spacing w:val="-4"/>
                        <w:szCs w:val="24"/>
                        <w:lang w:eastAsia="lt-LT"/>
                      </w:rPr>
                      <w:t>2024-08-29</w:t>
                    </w:r>
                  </w:p>
                </w:tc>
                <w:tc>
                  <w:tcPr>
                    <w:tcW w:w="821" w:type="dxa"/>
                    <w:vAlign w:val="center"/>
                  </w:tcPr>
                  <w:p w14:paraId="0D0E1B84" w14:textId="77777777">
                    <w:pPr>
                      <w:ind w:left="-113" w:right="-113"/>
                      <w:jc w:val="center"/>
                      <w:rPr>
                        <w:szCs w:val="24"/>
                        <w:lang w:eastAsia="lt-LT"/>
                      </w:rPr>
                    </w:pPr>
                    <w:r>
                      <w:rPr>
                        <w:color w:val="000000"/>
                        <w:szCs w:val="24"/>
                        <w:lang w:eastAsia="lt-LT"/>
                      </w:rPr>
                      <w:t>vnt.</w:t>
                    </w:r>
                  </w:p>
                </w:tc>
                <w:tc>
                  <w:tcPr>
                    <w:tcW w:w="709" w:type="dxa"/>
                    <w:vAlign w:val="center"/>
                  </w:tcPr>
                  <w:p w14:paraId="71425B49" w14:textId="77777777">
                    <w:pPr>
                      <w:jc w:val="center"/>
                      <w:rPr>
                        <w:szCs w:val="24"/>
                        <w:lang w:eastAsia="lt-LT"/>
                      </w:rPr>
                    </w:pPr>
                    <w:r>
                      <w:rPr>
                        <w:color w:val="000000"/>
                        <w:szCs w:val="24"/>
                        <w:lang w:eastAsia="lt-LT"/>
                      </w:rPr>
                      <w:t>1</w:t>
                    </w:r>
                  </w:p>
                </w:tc>
                <w:tc>
                  <w:tcPr>
                    <w:tcW w:w="1077" w:type="dxa"/>
                    <w:vAlign w:val="center"/>
                  </w:tcPr>
                  <w:p w14:paraId="19B4F28A" w14:textId="77777777">
                    <w:pPr>
                      <w:jc w:val="right"/>
                      <w:rPr>
                        <w:szCs w:val="24"/>
                        <w:lang w:eastAsia="lt-LT"/>
                      </w:rPr>
                    </w:pPr>
                    <w:r>
                      <w:rPr>
                        <w:color w:val="000000"/>
                        <w:szCs w:val="24"/>
                        <w:lang w:eastAsia="lt-LT"/>
                      </w:rPr>
                      <w:t>139,00</w:t>
                    </w:r>
                  </w:p>
                </w:tc>
                <w:tc>
                  <w:tcPr>
                    <w:tcW w:w="1305" w:type="dxa"/>
                    <w:vAlign w:val="center"/>
                  </w:tcPr>
                  <w:p w14:paraId="4DC944B7" w14:textId="77777777">
                    <w:pPr>
                      <w:jc w:val="right"/>
                      <w:rPr>
                        <w:szCs w:val="24"/>
                        <w:lang w:eastAsia="lt-LT"/>
                      </w:rPr>
                    </w:pPr>
                    <w:r>
                      <w:rPr>
                        <w:color w:val="000000"/>
                        <w:szCs w:val="24"/>
                        <w:lang w:eastAsia="lt-LT"/>
                      </w:rPr>
                      <w:t>139,00</w:t>
                    </w:r>
                  </w:p>
                </w:tc>
              </w:tr>
              <w:tr w14:paraId="7C03641B" w14:textId="77777777">
                <w:trPr>
                  <w:trHeight w:val="20"/>
                  <w:jc w:val="center"/>
                </w:trPr>
                <w:tc>
                  <w:tcPr>
                    <w:tcW w:w="567" w:type="dxa"/>
                    <w:vAlign w:val="center"/>
                  </w:tcPr>
                  <w:p w14:paraId="59C9086A" w14:textId="6461D043">
                    <w:pPr>
                      <w:widowControl w:val="0"/>
                      <w:tabs>
                        <w:tab w:val="left" w:pos="720"/>
                      </w:tabs>
                      <w:suppressAutoHyphens/>
                      <w:ind w:left="1134" w:hanging="720"/>
                      <w:jc w:val="center"/>
                      <w:rPr>
                        <w:szCs w:val="24"/>
                      </w:rPr>
                    </w:pPr>
                    <w:r>
                      <w:rPr>
                        <w:szCs w:val="24"/>
                      </w:rPr>
                      <w:t>477.</w:t>
                      <w:tab/>
                    </w:r>
                  </w:p>
                </w:tc>
                <w:tc>
                  <w:tcPr>
                    <w:tcW w:w="3909" w:type="dxa"/>
                    <w:vAlign w:val="center"/>
                  </w:tcPr>
                  <w:p w14:paraId="1054C2FF" w14:textId="77777777">
                    <w:pPr>
                      <w:rPr>
                        <w:color w:val="000000"/>
                        <w:szCs w:val="24"/>
                        <w:lang w:eastAsia="lt-LT"/>
                      </w:rPr>
                    </w:pPr>
                    <w:r>
                      <w:rPr>
                        <w:color w:val="000000"/>
                        <w:szCs w:val="24"/>
                        <w:lang w:eastAsia="lt-LT"/>
                      </w:rPr>
                      <w:t>LED Šviestuvas lauko prie sienos, pilkas korpusas</w:t>
                    </w:r>
                  </w:p>
                </w:tc>
                <w:tc>
                  <w:tcPr>
                    <w:tcW w:w="1191" w:type="dxa"/>
                    <w:vAlign w:val="center"/>
                  </w:tcPr>
                  <w:p w14:paraId="1EC9671D" w14:textId="77777777">
                    <w:pPr>
                      <w:ind w:left="-113" w:right="-113"/>
                      <w:jc w:val="center"/>
                      <w:rPr>
                        <w:spacing w:val="-4"/>
                        <w:szCs w:val="24"/>
                        <w:lang w:eastAsia="lt-LT"/>
                      </w:rPr>
                    </w:pPr>
                    <w:r>
                      <w:rPr>
                        <w:color w:val="000000"/>
                        <w:spacing w:val="-4"/>
                        <w:szCs w:val="24"/>
                        <w:lang w:eastAsia="lt-LT"/>
                      </w:rPr>
                      <w:t>2020-11-12</w:t>
                    </w:r>
                  </w:p>
                </w:tc>
                <w:tc>
                  <w:tcPr>
                    <w:tcW w:w="821" w:type="dxa"/>
                    <w:vAlign w:val="center"/>
                  </w:tcPr>
                  <w:p w14:paraId="2F857909" w14:textId="77777777">
                    <w:pPr>
                      <w:ind w:left="-113" w:right="-113"/>
                      <w:jc w:val="center"/>
                      <w:rPr>
                        <w:szCs w:val="24"/>
                        <w:lang w:eastAsia="lt-LT"/>
                      </w:rPr>
                    </w:pPr>
                    <w:r>
                      <w:rPr>
                        <w:color w:val="000000"/>
                        <w:szCs w:val="24"/>
                        <w:lang w:eastAsia="lt-LT"/>
                      </w:rPr>
                      <w:t>vnt.</w:t>
                    </w:r>
                  </w:p>
                </w:tc>
                <w:tc>
                  <w:tcPr>
                    <w:tcW w:w="709" w:type="dxa"/>
                    <w:vAlign w:val="center"/>
                  </w:tcPr>
                  <w:p w14:paraId="2E811C45" w14:textId="77777777">
                    <w:pPr>
                      <w:jc w:val="center"/>
                      <w:rPr>
                        <w:szCs w:val="24"/>
                        <w:lang w:eastAsia="lt-LT"/>
                      </w:rPr>
                    </w:pPr>
                    <w:r>
                      <w:rPr>
                        <w:color w:val="000000"/>
                        <w:szCs w:val="24"/>
                        <w:lang w:eastAsia="lt-LT"/>
                      </w:rPr>
                      <w:t>8</w:t>
                    </w:r>
                  </w:p>
                </w:tc>
                <w:tc>
                  <w:tcPr>
                    <w:tcW w:w="1077" w:type="dxa"/>
                    <w:vAlign w:val="center"/>
                  </w:tcPr>
                  <w:p w14:paraId="2A266047" w14:textId="77777777">
                    <w:pPr>
                      <w:jc w:val="right"/>
                      <w:rPr>
                        <w:szCs w:val="24"/>
                        <w:lang w:eastAsia="lt-LT"/>
                      </w:rPr>
                    </w:pPr>
                    <w:r>
                      <w:rPr>
                        <w:color w:val="000000"/>
                        <w:szCs w:val="24"/>
                        <w:lang w:eastAsia="lt-LT"/>
                      </w:rPr>
                      <w:t>26,00</w:t>
                    </w:r>
                  </w:p>
                </w:tc>
                <w:tc>
                  <w:tcPr>
                    <w:tcW w:w="1305" w:type="dxa"/>
                    <w:vAlign w:val="center"/>
                  </w:tcPr>
                  <w:p w14:paraId="1D485C23" w14:textId="77777777">
                    <w:pPr>
                      <w:jc w:val="right"/>
                      <w:rPr>
                        <w:szCs w:val="24"/>
                        <w:lang w:eastAsia="lt-LT"/>
                      </w:rPr>
                    </w:pPr>
                    <w:r>
                      <w:rPr>
                        <w:color w:val="000000"/>
                        <w:szCs w:val="24"/>
                        <w:lang w:eastAsia="lt-LT"/>
                      </w:rPr>
                      <w:t>208,02</w:t>
                    </w:r>
                  </w:p>
                </w:tc>
              </w:tr>
              <w:tr w14:paraId="716DE34B" w14:textId="77777777">
                <w:trPr>
                  <w:trHeight w:val="20"/>
                  <w:jc w:val="center"/>
                </w:trPr>
                <w:tc>
                  <w:tcPr>
                    <w:tcW w:w="567" w:type="dxa"/>
                    <w:vAlign w:val="center"/>
                  </w:tcPr>
                  <w:p w14:paraId="29246542" w14:textId="0F44BD8D">
                    <w:pPr>
                      <w:widowControl w:val="0"/>
                      <w:tabs>
                        <w:tab w:val="left" w:pos="720"/>
                      </w:tabs>
                      <w:suppressAutoHyphens/>
                      <w:ind w:left="1134" w:hanging="720"/>
                      <w:jc w:val="center"/>
                      <w:rPr>
                        <w:szCs w:val="24"/>
                      </w:rPr>
                    </w:pPr>
                    <w:r>
                      <w:rPr>
                        <w:szCs w:val="24"/>
                      </w:rPr>
                      <w:t>478.</w:t>
                      <w:tab/>
                    </w:r>
                  </w:p>
                </w:tc>
                <w:tc>
                  <w:tcPr>
                    <w:tcW w:w="3909" w:type="dxa"/>
                    <w:vAlign w:val="center"/>
                  </w:tcPr>
                  <w:p w14:paraId="744D5BC8" w14:textId="77777777">
                    <w:pPr>
                      <w:rPr>
                        <w:color w:val="000000"/>
                        <w:szCs w:val="24"/>
                        <w:lang w:eastAsia="lt-LT"/>
                      </w:rPr>
                    </w:pPr>
                    <w:r>
                      <w:rPr>
                        <w:color w:val="000000"/>
                        <w:szCs w:val="24"/>
                        <w:lang w:eastAsia="lt-LT"/>
                      </w:rPr>
                      <w:t>Lėkštės „Lotos“ 25x25 d21 pilka</w:t>
                    </w:r>
                  </w:p>
                </w:tc>
                <w:tc>
                  <w:tcPr>
                    <w:tcW w:w="1191" w:type="dxa"/>
                    <w:vAlign w:val="center"/>
                  </w:tcPr>
                  <w:p w14:paraId="56C6FA72" w14:textId="77777777">
                    <w:pPr>
                      <w:ind w:left="-113" w:right="-113"/>
                      <w:jc w:val="center"/>
                      <w:rPr>
                        <w:spacing w:val="-4"/>
                        <w:szCs w:val="24"/>
                        <w:lang w:eastAsia="lt-LT"/>
                      </w:rPr>
                    </w:pPr>
                    <w:r>
                      <w:rPr>
                        <w:color w:val="000000"/>
                        <w:spacing w:val="-4"/>
                        <w:szCs w:val="24"/>
                        <w:lang w:eastAsia="lt-LT"/>
                      </w:rPr>
                      <w:t>2019-08-30</w:t>
                    </w:r>
                  </w:p>
                </w:tc>
                <w:tc>
                  <w:tcPr>
                    <w:tcW w:w="821" w:type="dxa"/>
                    <w:vAlign w:val="center"/>
                  </w:tcPr>
                  <w:p w14:paraId="2A82CBBF" w14:textId="77777777">
                    <w:pPr>
                      <w:ind w:left="-113" w:right="-113"/>
                      <w:jc w:val="center"/>
                      <w:rPr>
                        <w:szCs w:val="24"/>
                        <w:lang w:eastAsia="lt-LT"/>
                      </w:rPr>
                    </w:pPr>
                    <w:r>
                      <w:rPr>
                        <w:color w:val="000000"/>
                        <w:szCs w:val="24"/>
                        <w:lang w:eastAsia="lt-LT"/>
                      </w:rPr>
                      <w:t>vnt.</w:t>
                    </w:r>
                  </w:p>
                </w:tc>
                <w:tc>
                  <w:tcPr>
                    <w:tcW w:w="709" w:type="dxa"/>
                    <w:vAlign w:val="center"/>
                  </w:tcPr>
                  <w:p w14:paraId="76CF1A2D" w14:textId="77777777">
                    <w:pPr>
                      <w:jc w:val="center"/>
                      <w:rPr>
                        <w:szCs w:val="24"/>
                        <w:lang w:eastAsia="lt-LT"/>
                      </w:rPr>
                    </w:pPr>
                    <w:r>
                      <w:rPr>
                        <w:color w:val="000000"/>
                        <w:szCs w:val="24"/>
                        <w:lang w:eastAsia="lt-LT"/>
                      </w:rPr>
                      <w:t>2</w:t>
                    </w:r>
                  </w:p>
                </w:tc>
                <w:tc>
                  <w:tcPr>
                    <w:tcW w:w="1077" w:type="dxa"/>
                    <w:vAlign w:val="center"/>
                  </w:tcPr>
                  <w:p w14:paraId="022C2E9B" w14:textId="77777777">
                    <w:pPr>
                      <w:jc w:val="right"/>
                      <w:rPr>
                        <w:szCs w:val="24"/>
                        <w:lang w:eastAsia="lt-LT"/>
                      </w:rPr>
                    </w:pPr>
                    <w:r>
                      <w:rPr>
                        <w:color w:val="000000"/>
                        <w:szCs w:val="24"/>
                        <w:lang w:eastAsia="lt-LT"/>
                      </w:rPr>
                      <w:t>1,01</w:t>
                    </w:r>
                  </w:p>
                </w:tc>
                <w:tc>
                  <w:tcPr>
                    <w:tcW w:w="1305" w:type="dxa"/>
                    <w:vAlign w:val="center"/>
                  </w:tcPr>
                  <w:p w14:paraId="7404A654" w14:textId="77777777">
                    <w:pPr>
                      <w:jc w:val="right"/>
                      <w:rPr>
                        <w:szCs w:val="24"/>
                        <w:lang w:eastAsia="lt-LT"/>
                      </w:rPr>
                    </w:pPr>
                    <w:r>
                      <w:rPr>
                        <w:color w:val="000000"/>
                        <w:szCs w:val="24"/>
                        <w:lang w:eastAsia="lt-LT"/>
                      </w:rPr>
                      <w:t>2,01</w:t>
                    </w:r>
                  </w:p>
                </w:tc>
              </w:tr>
              <w:tr w14:paraId="4772EABB" w14:textId="77777777">
                <w:trPr>
                  <w:trHeight w:val="20"/>
                  <w:jc w:val="center"/>
                </w:trPr>
                <w:tc>
                  <w:tcPr>
                    <w:tcW w:w="567" w:type="dxa"/>
                    <w:vAlign w:val="center"/>
                  </w:tcPr>
                  <w:p w14:paraId="1FB5B20E" w14:textId="73E01371">
                    <w:pPr>
                      <w:widowControl w:val="0"/>
                      <w:tabs>
                        <w:tab w:val="left" w:pos="720"/>
                      </w:tabs>
                      <w:suppressAutoHyphens/>
                      <w:ind w:left="1134" w:hanging="720"/>
                      <w:jc w:val="center"/>
                      <w:rPr>
                        <w:szCs w:val="24"/>
                      </w:rPr>
                    </w:pPr>
                    <w:r>
                      <w:rPr>
                        <w:szCs w:val="24"/>
                      </w:rPr>
                      <w:t>479.</w:t>
                      <w:tab/>
                    </w:r>
                  </w:p>
                </w:tc>
                <w:tc>
                  <w:tcPr>
                    <w:tcW w:w="3909" w:type="dxa"/>
                    <w:vAlign w:val="center"/>
                  </w:tcPr>
                  <w:p w14:paraId="187C75AA" w14:textId="77777777">
                    <w:pPr>
                      <w:rPr>
                        <w:color w:val="000000"/>
                        <w:szCs w:val="24"/>
                        <w:lang w:eastAsia="lt-LT"/>
                      </w:rPr>
                    </w:pPr>
                    <w:r>
                      <w:rPr>
                        <w:color w:val="000000"/>
                        <w:szCs w:val="24"/>
                        <w:lang w:eastAsia="lt-LT"/>
                      </w:rPr>
                      <w:t>Lempa disko LED su stovu lempai</w:t>
                    </w:r>
                  </w:p>
                </w:tc>
                <w:tc>
                  <w:tcPr>
                    <w:tcW w:w="1191" w:type="dxa"/>
                    <w:vAlign w:val="center"/>
                  </w:tcPr>
                  <w:p w14:paraId="79BAC588"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0D38FD40" w14:textId="77777777">
                    <w:pPr>
                      <w:ind w:left="-113" w:right="-113"/>
                      <w:jc w:val="center"/>
                      <w:rPr>
                        <w:szCs w:val="24"/>
                        <w:lang w:eastAsia="lt-LT"/>
                      </w:rPr>
                    </w:pPr>
                    <w:r>
                      <w:rPr>
                        <w:color w:val="000000"/>
                        <w:szCs w:val="24"/>
                        <w:lang w:eastAsia="lt-LT"/>
                      </w:rPr>
                      <w:t>vnt.</w:t>
                    </w:r>
                  </w:p>
                </w:tc>
                <w:tc>
                  <w:tcPr>
                    <w:tcW w:w="709" w:type="dxa"/>
                    <w:vAlign w:val="center"/>
                  </w:tcPr>
                  <w:p w14:paraId="5E584A0E" w14:textId="77777777">
                    <w:pPr>
                      <w:jc w:val="center"/>
                      <w:rPr>
                        <w:szCs w:val="24"/>
                        <w:lang w:eastAsia="lt-LT"/>
                      </w:rPr>
                    </w:pPr>
                    <w:r>
                      <w:rPr>
                        <w:color w:val="000000"/>
                        <w:szCs w:val="24"/>
                        <w:lang w:eastAsia="lt-LT"/>
                      </w:rPr>
                      <w:t>2</w:t>
                    </w:r>
                  </w:p>
                </w:tc>
                <w:tc>
                  <w:tcPr>
                    <w:tcW w:w="1077" w:type="dxa"/>
                    <w:vAlign w:val="center"/>
                  </w:tcPr>
                  <w:p w14:paraId="7C1DD1B3" w14:textId="77777777">
                    <w:pPr>
                      <w:jc w:val="right"/>
                      <w:rPr>
                        <w:szCs w:val="24"/>
                        <w:lang w:eastAsia="lt-LT"/>
                      </w:rPr>
                    </w:pPr>
                    <w:r>
                      <w:rPr>
                        <w:color w:val="000000"/>
                        <w:szCs w:val="24"/>
                        <w:lang w:eastAsia="lt-LT"/>
                      </w:rPr>
                      <w:t>9,17</w:t>
                    </w:r>
                  </w:p>
                </w:tc>
                <w:tc>
                  <w:tcPr>
                    <w:tcW w:w="1305" w:type="dxa"/>
                    <w:vAlign w:val="center"/>
                  </w:tcPr>
                  <w:p w14:paraId="1F02BF55" w14:textId="77777777">
                    <w:pPr>
                      <w:jc w:val="right"/>
                      <w:rPr>
                        <w:szCs w:val="24"/>
                        <w:lang w:eastAsia="lt-LT"/>
                      </w:rPr>
                    </w:pPr>
                    <w:r>
                      <w:rPr>
                        <w:color w:val="000000"/>
                        <w:szCs w:val="24"/>
                        <w:lang w:eastAsia="lt-LT"/>
                      </w:rPr>
                      <w:t>18,33</w:t>
                    </w:r>
                  </w:p>
                </w:tc>
              </w:tr>
              <w:tr w14:paraId="73BDD9C7" w14:textId="77777777">
                <w:trPr>
                  <w:trHeight w:val="20"/>
                  <w:jc w:val="center"/>
                </w:trPr>
                <w:tc>
                  <w:tcPr>
                    <w:tcW w:w="567" w:type="dxa"/>
                    <w:vAlign w:val="center"/>
                  </w:tcPr>
                  <w:p w14:paraId="1EA3F362" w14:textId="008A2F73">
                    <w:pPr>
                      <w:widowControl w:val="0"/>
                      <w:tabs>
                        <w:tab w:val="left" w:pos="720"/>
                      </w:tabs>
                      <w:suppressAutoHyphens/>
                      <w:ind w:left="1134" w:hanging="720"/>
                      <w:jc w:val="center"/>
                      <w:rPr>
                        <w:szCs w:val="24"/>
                      </w:rPr>
                    </w:pPr>
                    <w:r>
                      <w:rPr>
                        <w:szCs w:val="24"/>
                      </w:rPr>
                      <w:t>480.</w:t>
                      <w:tab/>
                    </w:r>
                  </w:p>
                </w:tc>
                <w:tc>
                  <w:tcPr>
                    <w:tcW w:w="3909" w:type="dxa"/>
                    <w:vAlign w:val="center"/>
                  </w:tcPr>
                  <w:p w14:paraId="12BCBC37" w14:textId="77777777">
                    <w:pPr>
                      <w:rPr>
                        <w:color w:val="000000"/>
                        <w:szCs w:val="24"/>
                        <w:lang w:eastAsia="lt-LT"/>
                      </w:rPr>
                    </w:pPr>
                    <w:r>
                      <w:rPr>
                        <w:color w:val="000000"/>
                        <w:szCs w:val="24"/>
                        <w:lang w:eastAsia="lt-LT"/>
                      </w:rPr>
                      <w:t>Lempa projektoriui „Optoma“ ml 150 LED</w:t>
                    </w:r>
                  </w:p>
                </w:tc>
                <w:tc>
                  <w:tcPr>
                    <w:tcW w:w="1191" w:type="dxa"/>
                    <w:vAlign w:val="center"/>
                  </w:tcPr>
                  <w:p w14:paraId="6D8D33A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D02F41E" w14:textId="77777777">
                    <w:pPr>
                      <w:ind w:left="-113" w:right="-113"/>
                      <w:jc w:val="center"/>
                      <w:rPr>
                        <w:szCs w:val="24"/>
                        <w:lang w:eastAsia="lt-LT"/>
                      </w:rPr>
                    </w:pPr>
                    <w:r>
                      <w:rPr>
                        <w:color w:val="000000"/>
                        <w:szCs w:val="24"/>
                        <w:lang w:eastAsia="lt-LT"/>
                      </w:rPr>
                      <w:t>vnt.</w:t>
                    </w:r>
                  </w:p>
                </w:tc>
                <w:tc>
                  <w:tcPr>
                    <w:tcW w:w="709" w:type="dxa"/>
                    <w:vAlign w:val="center"/>
                  </w:tcPr>
                  <w:p w14:paraId="555BFF22" w14:textId="77777777">
                    <w:pPr>
                      <w:jc w:val="center"/>
                      <w:rPr>
                        <w:szCs w:val="24"/>
                        <w:lang w:eastAsia="lt-LT"/>
                      </w:rPr>
                    </w:pPr>
                    <w:r>
                      <w:rPr>
                        <w:color w:val="000000"/>
                        <w:szCs w:val="24"/>
                        <w:lang w:eastAsia="lt-LT"/>
                      </w:rPr>
                      <w:t>1</w:t>
                    </w:r>
                  </w:p>
                </w:tc>
                <w:tc>
                  <w:tcPr>
                    <w:tcW w:w="1077" w:type="dxa"/>
                    <w:vAlign w:val="center"/>
                  </w:tcPr>
                  <w:p w14:paraId="4557AC32" w14:textId="77777777">
                    <w:pPr>
                      <w:jc w:val="right"/>
                      <w:rPr>
                        <w:szCs w:val="24"/>
                        <w:lang w:eastAsia="lt-LT"/>
                      </w:rPr>
                    </w:pPr>
                    <w:r>
                      <w:rPr>
                        <w:color w:val="000000"/>
                        <w:szCs w:val="24"/>
                        <w:lang w:eastAsia="lt-LT"/>
                      </w:rPr>
                      <w:t>217,65</w:t>
                    </w:r>
                  </w:p>
                </w:tc>
                <w:tc>
                  <w:tcPr>
                    <w:tcW w:w="1305" w:type="dxa"/>
                    <w:vAlign w:val="center"/>
                  </w:tcPr>
                  <w:p w14:paraId="4F75C2C5" w14:textId="77777777">
                    <w:pPr>
                      <w:jc w:val="right"/>
                      <w:rPr>
                        <w:szCs w:val="24"/>
                        <w:lang w:eastAsia="lt-LT"/>
                      </w:rPr>
                    </w:pPr>
                    <w:r>
                      <w:rPr>
                        <w:color w:val="000000"/>
                        <w:szCs w:val="24"/>
                        <w:lang w:eastAsia="lt-LT"/>
                      </w:rPr>
                      <w:t>217,65</w:t>
                    </w:r>
                  </w:p>
                </w:tc>
              </w:tr>
              <w:tr w14:paraId="09ED7C21" w14:textId="77777777">
                <w:trPr>
                  <w:trHeight w:val="20"/>
                  <w:jc w:val="center"/>
                </w:trPr>
                <w:tc>
                  <w:tcPr>
                    <w:tcW w:w="567" w:type="dxa"/>
                    <w:vAlign w:val="center"/>
                  </w:tcPr>
                  <w:p w14:paraId="55589BCE" w14:textId="5C7B3CA7">
                    <w:pPr>
                      <w:widowControl w:val="0"/>
                      <w:tabs>
                        <w:tab w:val="left" w:pos="720"/>
                      </w:tabs>
                      <w:suppressAutoHyphens/>
                      <w:ind w:left="1134" w:hanging="720"/>
                      <w:jc w:val="center"/>
                      <w:rPr>
                        <w:szCs w:val="24"/>
                      </w:rPr>
                    </w:pPr>
                    <w:r>
                      <w:rPr>
                        <w:szCs w:val="24"/>
                      </w:rPr>
                      <w:t>481.</w:t>
                      <w:tab/>
                    </w:r>
                  </w:p>
                </w:tc>
                <w:tc>
                  <w:tcPr>
                    <w:tcW w:w="3909" w:type="dxa"/>
                    <w:vAlign w:val="center"/>
                  </w:tcPr>
                  <w:p w14:paraId="435E190F" w14:textId="77777777">
                    <w:pPr>
                      <w:rPr>
                        <w:color w:val="000000"/>
                        <w:szCs w:val="24"/>
                        <w:lang w:eastAsia="lt-LT"/>
                      </w:rPr>
                    </w:pPr>
                    <w:r>
                      <w:rPr>
                        <w:color w:val="000000"/>
                        <w:szCs w:val="24"/>
                        <w:lang w:eastAsia="lt-LT"/>
                      </w:rPr>
                      <w:t>Lentyna</w:t>
                    </w:r>
                  </w:p>
                </w:tc>
                <w:tc>
                  <w:tcPr>
                    <w:tcW w:w="1191" w:type="dxa"/>
                    <w:vAlign w:val="center"/>
                  </w:tcPr>
                  <w:p w14:paraId="0BF42B8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1364357" w14:textId="77777777">
                    <w:pPr>
                      <w:ind w:left="-113" w:right="-113"/>
                      <w:jc w:val="center"/>
                      <w:rPr>
                        <w:szCs w:val="24"/>
                        <w:lang w:eastAsia="lt-LT"/>
                      </w:rPr>
                    </w:pPr>
                    <w:r>
                      <w:rPr>
                        <w:color w:val="000000"/>
                        <w:szCs w:val="24"/>
                        <w:lang w:eastAsia="lt-LT"/>
                      </w:rPr>
                      <w:t>vnt.</w:t>
                    </w:r>
                  </w:p>
                </w:tc>
                <w:tc>
                  <w:tcPr>
                    <w:tcW w:w="709" w:type="dxa"/>
                    <w:vAlign w:val="center"/>
                  </w:tcPr>
                  <w:p w14:paraId="09C23906" w14:textId="77777777">
                    <w:pPr>
                      <w:jc w:val="center"/>
                      <w:rPr>
                        <w:szCs w:val="24"/>
                        <w:lang w:eastAsia="lt-LT"/>
                      </w:rPr>
                    </w:pPr>
                    <w:r>
                      <w:rPr>
                        <w:color w:val="000000"/>
                        <w:szCs w:val="24"/>
                        <w:lang w:eastAsia="lt-LT"/>
                      </w:rPr>
                      <w:t>6</w:t>
                    </w:r>
                  </w:p>
                </w:tc>
                <w:tc>
                  <w:tcPr>
                    <w:tcW w:w="1077" w:type="dxa"/>
                    <w:vAlign w:val="center"/>
                  </w:tcPr>
                  <w:p w14:paraId="7B125B8A" w14:textId="77777777">
                    <w:pPr>
                      <w:jc w:val="right"/>
                      <w:rPr>
                        <w:szCs w:val="24"/>
                        <w:lang w:eastAsia="lt-LT"/>
                      </w:rPr>
                    </w:pPr>
                    <w:r>
                      <w:rPr>
                        <w:color w:val="000000"/>
                        <w:szCs w:val="24"/>
                        <w:lang w:eastAsia="lt-LT"/>
                      </w:rPr>
                      <w:t>3,67</w:t>
                    </w:r>
                  </w:p>
                </w:tc>
                <w:tc>
                  <w:tcPr>
                    <w:tcW w:w="1305" w:type="dxa"/>
                    <w:vAlign w:val="center"/>
                  </w:tcPr>
                  <w:p w14:paraId="0A4EBE76" w14:textId="77777777">
                    <w:pPr>
                      <w:jc w:val="right"/>
                      <w:rPr>
                        <w:szCs w:val="24"/>
                        <w:lang w:eastAsia="lt-LT"/>
                      </w:rPr>
                    </w:pPr>
                    <w:r>
                      <w:rPr>
                        <w:color w:val="000000"/>
                        <w:szCs w:val="24"/>
                        <w:lang w:eastAsia="lt-LT"/>
                      </w:rPr>
                      <w:t>22,02</w:t>
                    </w:r>
                  </w:p>
                </w:tc>
              </w:tr>
              <w:tr w14:paraId="532EE14D" w14:textId="77777777">
                <w:trPr>
                  <w:trHeight w:val="20"/>
                  <w:jc w:val="center"/>
                </w:trPr>
                <w:tc>
                  <w:tcPr>
                    <w:tcW w:w="567" w:type="dxa"/>
                    <w:vAlign w:val="center"/>
                  </w:tcPr>
                  <w:p w14:paraId="76BFA77F" w14:textId="6BAF9135">
                    <w:pPr>
                      <w:widowControl w:val="0"/>
                      <w:tabs>
                        <w:tab w:val="left" w:pos="720"/>
                      </w:tabs>
                      <w:suppressAutoHyphens/>
                      <w:ind w:left="1134" w:hanging="720"/>
                      <w:jc w:val="center"/>
                      <w:rPr>
                        <w:szCs w:val="24"/>
                      </w:rPr>
                    </w:pPr>
                    <w:r>
                      <w:rPr>
                        <w:szCs w:val="24"/>
                      </w:rPr>
                      <w:t>482.</w:t>
                      <w:tab/>
                    </w:r>
                  </w:p>
                </w:tc>
                <w:tc>
                  <w:tcPr>
                    <w:tcW w:w="3909" w:type="dxa"/>
                    <w:vAlign w:val="center"/>
                  </w:tcPr>
                  <w:p w14:paraId="3189A51B" w14:textId="77777777">
                    <w:pPr>
                      <w:rPr>
                        <w:color w:val="000000"/>
                        <w:szCs w:val="24"/>
                        <w:lang w:eastAsia="lt-LT"/>
                      </w:rPr>
                    </w:pPr>
                    <w:r>
                      <w:rPr>
                        <w:color w:val="000000"/>
                        <w:szCs w:val="24"/>
                        <w:lang w:eastAsia="lt-LT"/>
                      </w:rPr>
                      <w:t>Lentyna</w:t>
                    </w:r>
                  </w:p>
                </w:tc>
                <w:tc>
                  <w:tcPr>
                    <w:tcW w:w="1191" w:type="dxa"/>
                    <w:vAlign w:val="center"/>
                  </w:tcPr>
                  <w:p w14:paraId="088FBAE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D02DFD5" w14:textId="77777777">
                    <w:pPr>
                      <w:ind w:left="-113" w:right="-113"/>
                      <w:jc w:val="center"/>
                      <w:rPr>
                        <w:szCs w:val="24"/>
                        <w:lang w:eastAsia="lt-LT"/>
                      </w:rPr>
                    </w:pPr>
                    <w:r>
                      <w:rPr>
                        <w:color w:val="000000"/>
                        <w:szCs w:val="24"/>
                        <w:lang w:eastAsia="lt-LT"/>
                      </w:rPr>
                      <w:t>vnt.</w:t>
                    </w:r>
                  </w:p>
                </w:tc>
                <w:tc>
                  <w:tcPr>
                    <w:tcW w:w="709" w:type="dxa"/>
                    <w:vAlign w:val="center"/>
                  </w:tcPr>
                  <w:p w14:paraId="425197AA" w14:textId="77777777">
                    <w:pPr>
                      <w:jc w:val="center"/>
                      <w:rPr>
                        <w:szCs w:val="24"/>
                        <w:lang w:eastAsia="lt-LT"/>
                      </w:rPr>
                    </w:pPr>
                    <w:r>
                      <w:rPr>
                        <w:color w:val="000000"/>
                        <w:szCs w:val="24"/>
                        <w:lang w:eastAsia="lt-LT"/>
                      </w:rPr>
                      <w:t>3</w:t>
                    </w:r>
                  </w:p>
                </w:tc>
                <w:tc>
                  <w:tcPr>
                    <w:tcW w:w="1077" w:type="dxa"/>
                    <w:vAlign w:val="center"/>
                  </w:tcPr>
                  <w:p w14:paraId="4F3431D1" w14:textId="77777777">
                    <w:pPr>
                      <w:jc w:val="right"/>
                      <w:rPr>
                        <w:szCs w:val="24"/>
                        <w:lang w:eastAsia="lt-LT"/>
                      </w:rPr>
                    </w:pPr>
                    <w:r>
                      <w:rPr>
                        <w:color w:val="000000"/>
                        <w:szCs w:val="24"/>
                        <w:lang w:eastAsia="lt-LT"/>
                      </w:rPr>
                      <w:t>125,41</w:t>
                    </w:r>
                  </w:p>
                </w:tc>
                <w:tc>
                  <w:tcPr>
                    <w:tcW w:w="1305" w:type="dxa"/>
                    <w:vAlign w:val="center"/>
                  </w:tcPr>
                  <w:p w14:paraId="20680FB2" w14:textId="77777777">
                    <w:pPr>
                      <w:jc w:val="right"/>
                      <w:rPr>
                        <w:szCs w:val="24"/>
                        <w:lang w:eastAsia="lt-LT"/>
                      </w:rPr>
                    </w:pPr>
                    <w:r>
                      <w:rPr>
                        <w:color w:val="000000"/>
                        <w:szCs w:val="24"/>
                        <w:lang w:eastAsia="lt-LT"/>
                      </w:rPr>
                      <w:t>376,23</w:t>
                    </w:r>
                  </w:p>
                </w:tc>
              </w:tr>
              <w:tr w14:paraId="00BD95DC" w14:textId="77777777">
                <w:trPr>
                  <w:trHeight w:val="20"/>
                  <w:jc w:val="center"/>
                </w:trPr>
                <w:tc>
                  <w:tcPr>
                    <w:tcW w:w="567" w:type="dxa"/>
                    <w:vAlign w:val="center"/>
                  </w:tcPr>
                  <w:p w14:paraId="4886254F" w14:textId="608A5BE3">
                    <w:pPr>
                      <w:widowControl w:val="0"/>
                      <w:tabs>
                        <w:tab w:val="left" w:pos="720"/>
                      </w:tabs>
                      <w:suppressAutoHyphens/>
                      <w:ind w:left="1134" w:hanging="720"/>
                      <w:jc w:val="center"/>
                      <w:rPr>
                        <w:szCs w:val="24"/>
                      </w:rPr>
                    </w:pPr>
                    <w:r>
                      <w:rPr>
                        <w:szCs w:val="24"/>
                      </w:rPr>
                      <w:t>483.</w:t>
                      <w:tab/>
                    </w:r>
                  </w:p>
                </w:tc>
                <w:tc>
                  <w:tcPr>
                    <w:tcW w:w="3909" w:type="dxa"/>
                    <w:vAlign w:val="center"/>
                  </w:tcPr>
                  <w:p w14:paraId="5D521579" w14:textId="77777777">
                    <w:pPr>
                      <w:rPr>
                        <w:color w:val="000000"/>
                        <w:szCs w:val="24"/>
                        <w:lang w:eastAsia="lt-LT"/>
                      </w:rPr>
                    </w:pPr>
                    <w:r>
                      <w:rPr>
                        <w:color w:val="000000"/>
                        <w:szCs w:val="24"/>
                        <w:lang w:eastAsia="lt-LT"/>
                      </w:rPr>
                      <w:t>Lentyna 3x3m, pilka 1070x127x456 mm</w:t>
                    </w:r>
                  </w:p>
                </w:tc>
                <w:tc>
                  <w:tcPr>
                    <w:tcW w:w="1191" w:type="dxa"/>
                    <w:vAlign w:val="center"/>
                  </w:tcPr>
                  <w:p w14:paraId="310EB1A1" w14:textId="77777777">
                    <w:pPr>
                      <w:ind w:left="-113" w:right="-113"/>
                      <w:jc w:val="center"/>
                      <w:rPr>
                        <w:spacing w:val="-4"/>
                        <w:szCs w:val="24"/>
                        <w:lang w:eastAsia="lt-LT"/>
                      </w:rPr>
                    </w:pPr>
                    <w:r>
                      <w:rPr>
                        <w:color w:val="000000"/>
                        <w:spacing w:val="-4"/>
                        <w:szCs w:val="24"/>
                        <w:lang w:eastAsia="lt-LT"/>
                      </w:rPr>
                      <w:t>2020-12-15</w:t>
                    </w:r>
                  </w:p>
                </w:tc>
                <w:tc>
                  <w:tcPr>
                    <w:tcW w:w="821" w:type="dxa"/>
                    <w:vAlign w:val="center"/>
                  </w:tcPr>
                  <w:p w14:paraId="1BC12BD5" w14:textId="77777777">
                    <w:pPr>
                      <w:ind w:left="-113" w:right="-113"/>
                      <w:jc w:val="center"/>
                      <w:rPr>
                        <w:szCs w:val="24"/>
                        <w:lang w:eastAsia="lt-LT"/>
                      </w:rPr>
                    </w:pPr>
                    <w:r>
                      <w:rPr>
                        <w:color w:val="000000"/>
                        <w:szCs w:val="24"/>
                        <w:lang w:eastAsia="lt-LT"/>
                      </w:rPr>
                      <w:t>vnt.</w:t>
                    </w:r>
                  </w:p>
                </w:tc>
                <w:tc>
                  <w:tcPr>
                    <w:tcW w:w="709" w:type="dxa"/>
                    <w:vAlign w:val="center"/>
                  </w:tcPr>
                  <w:p w14:paraId="5CBB42A6" w14:textId="77777777">
                    <w:pPr>
                      <w:jc w:val="center"/>
                      <w:rPr>
                        <w:szCs w:val="24"/>
                        <w:lang w:eastAsia="lt-LT"/>
                      </w:rPr>
                    </w:pPr>
                    <w:r>
                      <w:rPr>
                        <w:color w:val="000000"/>
                        <w:szCs w:val="24"/>
                        <w:lang w:eastAsia="lt-LT"/>
                      </w:rPr>
                      <w:t>1</w:t>
                    </w:r>
                  </w:p>
                </w:tc>
                <w:tc>
                  <w:tcPr>
                    <w:tcW w:w="1077" w:type="dxa"/>
                    <w:vAlign w:val="center"/>
                  </w:tcPr>
                  <w:p w14:paraId="16F8C3F5" w14:textId="77777777">
                    <w:pPr>
                      <w:jc w:val="right"/>
                      <w:rPr>
                        <w:szCs w:val="24"/>
                        <w:lang w:eastAsia="lt-LT"/>
                      </w:rPr>
                    </w:pPr>
                    <w:r>
                      <w:rPr>
                        <w:color w:val="000000"/>
                        <w:szCs w:val="24"/>
                        <w:lang w:eastAsia="lt-LT"/>
                      </w:rPr>
                      <w:t>146,82</w:t>
                    </w:r>
                  </w:p>
                </w:tc>
                <w:tc>
                  <w:tcPr>
                    <w:tcW w:w="1305" w:type="dxa"/>
                    <w:vAlign w:val="center"/>
                  </w:tcPr>
                  <w:p w14:paraId="608245D3" w14:textId="77777777">
                    <w:pPr>
                      <w:jc w:val="right"/>
                      <w:rPr>
                        <w:szCs w:val="24"/>
                        <w:lang w:eastAsia="lt-LT"/>
                      </w:rPr>
                    </w:pPr>
                    <w:r>
                      <w:rPr>
                        <w:color w:val="000000"/>
                        <w:szCs w:val="24"/>
                        <w:lang w:eastAsia="lt-LT"/>
                      </w:rPr>
                      <w:t>146,82</w:t>
                    </w:r>
                  </w:p>
                </w:tc>
              </w:tr>
              <w:tr w14:paraId="216F5DCF" w14:textId="77777777">
                <w:trPr>
                  <w:trHeight w:val="20"/>
                  <w:jc w:val="center"/>
                </w:trPr>
                <w:tc>
                  <w:tcPr>
                    <w:tcW w:w="567" w:type="dxa"/>
                    <w:vAlign w:val="center"/>
                  </w:tcPr>
                  <w:p w14:paraId="042AC31C" w14:textId="1DE0C02E">
                    <w:pPr>
                      <w:widowControl w:val="0"/>
                      <w:tabs>
                        <w:tab w:val="left" w:pos="720"/>
                      </w:tabs>
                      <w:suppressAutoHyphens/>
                      <w:ind w:left="1134" w:hanging="720"/>
                      <w:jc w:val="center"/>
                      <w:rPr>
                        <w:szCs w:val="24"/>
                      </w:rPr>
                    </w:pPr>
                    <w:r>
                      <w:rPr>
                        <w:szCs w:val="24"/>
                      </w:rPr>
                      <w:t>484.</w:t>
                      <w:tab/>
                    </w:r>
                  </w:p>
                </w:tc>
                <w:tc>
                  <w:tcPr>
                    <w:tcW w:w="3909" w:type="dxa"/>
                    <w:vAlign w:val="center"/>
                  </w:tcPr>
                  <w:p w14:paraId="778BC6C3" w14:textId="77777777">
                    <w:pPr>
                      <w:rPr>
                        <w:color w:val="000000"/>
                        <w:szCs w:val="24"/>
                        <w:lang w:eastAsia="lt-LT"/>
                      </w:rPr>
                    </w:pPr>
                    <w:r>
                      <w:rPr>
                        <w:color w:val="000000"/>
                        <w:szCs w:val="24"/>
                        <w:lang w:eastAsia="lt-LT"/>
                      </w:rPr>
                      <w:t>Lentyna pakabinama atvira L700</w:t>
                    </w:r>
                  </w:p>
                </w:tc>
                <w:tc>
                  <w:tcPr>
                    <w:tcW w:w="1191" w:type="dxa"/>
                    <w:vAlign w:val="center"/>
                  </w:tcPr>
                  <w:p w14:paraId="48551804"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03871EB5" w14:textId="77777777">
                    <w:pPr>
                      <w:ind w:left="-113" w:right="-113"/>
                      <w:jc w:val="center"/>
                      <w:rPr>
                        <w:szCs w:val="24"/>
                        <w:lang w:eastAsia="lt-LT"/>
                      </w:rPr>
                    </w:pPr>
                    <w:r>
                      <w:rPr>
                        <w:color w:val="000000"/>
                        <w:szCs w:val="24"/>
                        <w:lang w:eastAsia="lt-LT"/>
                      </w:rPr>
                      <w:t>vnt.</w:t>
                    </w:r>
                  </w:p>
                </w:tc>
                <w:tc>
                  <w:tcPr>
                    <w:tcW w:w="709" w:type="dxa"/>
                    <w:vAlign w:val="center"/>
                  </w:tcPr>
                  <w:p w14:paraId="71B1C3A4" w14:textId="77777777">
                    <w:pPr>
                      <w:jc w:val="center"/>
                      <w:rPr>
                        <w:szCs w:val="24"/>
                        <w:lang w:eastAsia="lt-LT"/>
                      </w:rPr>
                    </w:pPr>
                    <w:r>
                      <w:rPr>
                        <w:color w:val="000000"/>
                        <w:szCs w:val="24"/>
                        <w:lang w:eastAsia="lt-LT"/>
                      </w:rPr>
                      <w:t>3</w:t>
                    </w:r>
                  </w:p>
                </w:tc>
                <w:tc>
                  <w:tcPr>
                    <w:tcW w:w="1077" w:type="dxa"/>
                    <w:vAlign w:val="center"/>
                  </w:tcPr>
                  <w:p w14:paraId="4BAB6C21" w14:textId="77777777">
                    <w:pPr>
                      <w:jc w:val="right"/>
                      <w:rPr>
                        <w:szCs w:val="24"/>
                        <w:lang w:eastAsia="lt-LT"/>
                      </w:rPr>
                    </w:pPr>
                    <w:r>
                      <w:rPr>
                        <w:color w:val="000000"/>
                        <w:szCs w:val="24"/>
                        <w:lang w:eastAsia="lt-LT"/>
                      </w:rPr>
                      <w:t>270,00</w:t>
                    </w:r>
                  </w:p>
                </w:tc>
                <w:tc>
                  <w:tcPr>
                    <w:tcW w:w="1305" w:type="dxa"/>
                    <w:vAlign w:val="center"/>
                  </w:tcPr>
                  <w:p w14:paraId="0A600A14" w14:textId="77777777">
                    <w:pPr>
                      <w:jc w:val="right"/>
                      <w:rPr>
                        <w:szCs w:val="24"/>
                        <w:lang w:eastAsia="lt-LT"/>
                      </w:rPr>
                    </w:pPr>
                    <w:r>
                      <w:rPr>
                        <w:color w:val="000000"/>
                        <w:szCs w:val="24"/>
                        <w:lang w:eastAsia="lt-LT"/>
                      </w:rPr>
                      <w:t>810,00</w:t>
                    </w:r>
                  </w:p>
                </w:tc>
              </w:tr>
              <w:tr w14:paraId="6085FD74" w14:textId="77777777">
                <w:trPr>
                  <w:trHeight w:val="20"/>
                  <w:jc w:val="center"/>
                </w:trPr>
                <w:tc>
                  <w:tcPr>
                    <w:tcW w:w="567" w:type="dxa"/>
                    <w:vAlign w:val="center"/>
                  </w:tcPr>
                  <w:p w14:paraId="486E9F0C" w14:textId="76577A5D">
                    <w:pPr>
                      <w:widowControl w:val="0"/>
                      <w:tabs>
                        <w:tab w:val="left" w:pos="720"/>
                      </w:tabs>
                      <w:suppressAutoHyphens/>
                      <w:ind w:left="1134" w:hanging="720"/>
                      <w:jc w:val="center"/>
                      <w:rPr>
                        <w:szCs w:val="24"/>
                      </w:rPr>
                    </w:pPr>
                    <w:r>
                      <w:rPr>
                        <w:szCs w:val="24"/>
                      </w:rPr>
                      <w:t>485.</w:t>
                      <w:tab/>
                    </w:r>
                  </w:p>
                </w:tc>
                <w:tc>
                  <w:tcPr>
                    <w:tcW w:w="3909" w:type="dxa"/>
                    <w:vAlign w:val="center"/>
                  </w:tcPr>
                  <w:p w14:paraId="56D868D3" w14:textId="77777777">
                    <w:pPr>
                      <w:rPr>
                        <w:color w:val="000000"/>
                        <w:szCs w:val="24"/>
                        <w:lang w:eastAsia="lt-LT"/>
                      </w:rPr>
                    </w:pPr>
                    <w:r>
                      <w:rPr>
                        <w:color w:val="000000"/>
                        <w:szCs w:val="24"/>
                        <w:lang w:eastAsia="lt-LT"/>
                      </w:rPr>
                      <w:t>Lentyna pastatoma</w:t>
                    </w:r>
                  </w:p>
                </w:tc>
                <w:tc>
                  <w:tcPr>
                    <w:tcW w:w="1191" w:type="dxa"/>
                    <w:vAlign w:val="center"/>
                  </w:tcPr>
                  <w:p w14:paraId="473A3BD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016BB77" w14:textId="77777777">
                    <w:pPr>
                      <w:ind w:left="-113" w:right="-113"/>
                      <w:jc w:val="center"/>
                      <w:rPr>
                        <w:szCs w:val="24"/>
                        <w:lang w:eastAsia="lt-LT"/>
                      </w:rPr>
                    </w:pPr>
                    <w:r>
                      <w:rPr>
                        <w:color w:val="000000"/>
                        <w:szCs w:val="24"/>
                        <w:lang w:eastAsia="lt-LT"/>
                      </w:rPr>
                      <w:t>vnt.</w:t>
                    </w:r>
                  </w:p>
                </w:tc>
                <w:tc>
                  <w:tcPr>
                    <w:tcW w:w="709" w:type="dxa"/>
                    <w:vAlign w:val="center"/>
                  </w:tcPr>
                  <w:p w14:paraId="23229096" w14:textId="77777777">
                    <w:pPr>
                      <w:jc w:val="center"/>
                      <w:rPr>
                        <w:szCs w:val="24"/>
                        <w:lang w:eastAsia="lt-LT"/>
                      </w:rPr>
                    </w:pPr>
                    <w:r>
                      <w:rPr>
                        <w:color w:val="000000"/>
                        <w:szCs w:val="24"/>
                        <w:lang w:eastAsia="lt-LT"/>
                      </w:rPr>
                      <w:t>1</w:t>
                    </w:r>
                  </w:p>
                </w:tc>
                <w:tc>
                  <w:tcPr>
                    <w:tcW w:w="1077" w:type="dxa"/>
                    <w:vAlign w:val="center"/>
                  </w:tcPr>
                  <w:p w14:paraId="0011817E" w14:textId="77777777">
                    <w:pPr>
                      <w:jc w:val="right"/>
                      <w:rPr>
                        <w:szCs w:val="24"/>
                        <w:lang w:eastAsia="lt-LT"/>
                      </w:rPr>
                    </w:pPr>
                    <w:r>
                      <w:rPr>
                        <w:color w:val="000000"/>
                        <w:szCs w:val="24"/>
                        <w:lang w:eastAsia="lt-LT"/>
                      </w:rPr>
                      <w:t>112,95</w:t>
                    </w:r>
                  </w:p>
                </w:tc>
                <w:tc>
                  <w:tcPr>
                    <w:tcW w:w="1305" w:type="dxa"/>
                    <w:vAlign w:val="center"/>
                  </w:tcPr>
                  <w:p w14:paraId="3AA17EB0" w14:textId="77777777">
                    <w:pPr>
                      <w:jc w:val="right"/>
                      <w:rPr>
                        <w:szCs w:val="24"/>
                        <w:lang w:eastAsia="lt-LT"/>
                      </w:rPr>
                    </w:pPr>
                    <w:r>
                      <w:rPr>
                        <w:color w:val="000000"/>
                        <w:szCs w:val="24"/>
                        <w:lang w:eastAsia="lt-LT"/>
                      </w:rPr>
                      <w:t>112,95</w:t>
                    </w:r>
                  </w:p>
                </w:tc>
              </w:tr>
              <w:tr w14:paraId="27D85C2A" w14:textId="77777777">
                <w:trPr>
                  <w:trHeight w:val="20"/>
                  <w:jc w:val="center"/>
                </w:trPr>
                <w:tc>
                  <w:tcPr>
                    <w:tcW w:w="567" w:type="dxa"/>
                    <w:vAlign w:val="center"/>
                  </w:tcPr>
                  <w:p w14:paraId="0F59389D" w14:textId="098F8263">
                    <w:pPr>
                      <w:widowControl w:val="0"/>
                      <w:tabs>
                        <w:tab w:val="left" w:pos="720"/>
                      </w:tabs>
                      <w:suppressAutoHyphens/>
                      <w:ind w:left="1134" w:hanging="720"/>
                      <w:jc w:val="center"/>
                      <w:rPr>
                        <w:szCs w:val="24"/>
                      </w:rPr>
                    </w:pPr>
                    <w:r>
                      <w:rPr>
                        <w:szCs w:val="24"/>
                      </w:rPr>
                      <w:t>486.</w:t>
                      <w:tab/>
                    </w:r>
                  </w:p>
                </w:tc>
                <w:tc>
                  <w:tcPr>
                    <w:tcW w:w="3909" w:type="dxa"/>
                    <w:vAlign w:val="center"/>
                  </w:tcPr>
                  <w:p w14:paraId="6CDDA0F8" w14:textId="77777777">
                    <w:pPr>
                      <w:rPr>
                        <w:color w:val="000000"/>
                        <w:szCs w:val="24"/>
                        <w:lang w:eastAsia="lt-LT"/>
                      </w:rPr>
                    </w:pPr>
                    <w:r>
                      <w:rPr>
                        <w:color w:val="000000"/>
                        <w:szCs w:val="24"/>
                        <w:lang w:eastAsia="lt-LT"/>
                      </w:rPr>
                      <w:t>Lentyna pristatoma su stalviršiu (pradinio ugdymo kabinetas)</w:t>
                    </w:r>
                  </w:p>
                </w:tc>
                <w:tc>
                  <w:tcPr>
                    <w:tcW w:w="1191" w:type="dxa"/>
                    <w:vAlign w:val="center"/>
                  </w:tcPr>
                  <w:p w14:paraId="0D75444E"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66CA21B3" w14:textId="77777777">
                    <w:pPr>
                      <w:ind w:left="-113" w:right="-113"/>
                      <w:jc w:val="center"/>
                      <w:rPr>
                        <w:szCs w:val="24"/>
                        <w:lang w:eastAsia="lt-LT"/>
                      </w:rPr>
                    </w:pPr>
                    <w:r>
                      <w:rPr>
                        <w:color w:val="000000"/>
                        <w:szCs w:val="24"/>
                        <w:lang w:eastAsia="lt-LT"/>
                      </w:rPr>
                      <w:t>vnt.</w:t>
                    </w:r>
                  </w:p>
                </w:tc>
                <w:tc>
                  <w:tcPr>
                    <w:tcW w:w="709" w:type="dxa"/>
                    <w:vAlign w:val="center"/>
                  </w:tcPr>
                  <w:p w14:paraId="737BC729" w14:textId="77777777">
                    <w:pPr>
                      <w:jc w:val="center"/>
                      <w:rPr>
                        <w:szCs w:val="24"/>
                        <w:lang w:eastAsia="lt-LT"/>
                      </w:rPr>
                    </w:pPr>
                    <w:r>
                      <w:rPr>
                        <w:color w:val="000000"/>
                        <w:szCs w:val="24"/>
                        <w:lang w:eastAsia="lt-LT"/>
                      </w:rPr>
                      <w:t>4</w:t>
                    </w:r>
                  </w:p>
                </w:tc>
                <w:tc>
                  <w:tcPr>
                    <w:tcW w:w="1077" w:type="dxa"/>
                    <w:vAlign w:val="center"/>
                  </w:tcPr>
                  <w:p w14:paraId="6E9468C0" w14:textId="77777777">
                    <w:pPr>
                      <w:jc w:val="right"/>
                      <w:rPr>
                        <w:szCs w:val="24"/>
                        <w:lang w:eastAsia="lt-LT"/>
                      </w:rPr>
                    </w:pPr>
                    <w:r>
                      <w:rPr>
                        <w:color w:val="000000"/>
                        <w:szCs w:val="24"/>
                        <w:lang w:eastAsia="lt-LT"/>
                      </w:rPr>
                      <w:t>226,00</w:t>
                    </w:r>
                  </w:p>
                </w:tc>
                <w:tc>
                  <w:tcPr>
                    <w:tcW w:w="1305" w:type="dxa"/>
                    <w:vAlign w:val="center"/>
                  </w:tcPr>
                  <w:p w14:paraId="4E838D81" w14:textId="77777777">
                    <w:pPr>
                      <w:jc w:val="right"/>
                      <w:rPr>
                        <w:szCs w:val="24"/>
                        <w:lang w:eastAsia="lt-LT"/>
                      </w:rPr>
                    </w:pPr>
                    <w:r>
                      <w:rPr>
                        <w:color w:val="000000"/>
                        <w:szCs w:val="24"/>
                        <w:lang w:eastAsia="lt-LT"/>
                      </w:rPr>
                      <w:t>904,00</w:t>
                    </w:r>
                  </w:p>
                </w:tc>
              </w:tr>
              <w:tr w14:paraId="30242248" w14:textId="77777777">
                <w:trPr>
                  <w:trHeight w:val="20"/>
                  <w:jc w:val="center"/>
                </w:trPr>
                <w:tc>
                  <w:tcPr>
                    <w:tcW w:w="567" w:type="dxa"/>
                    <w:vAlign w:val="center"/>
                  </w:tcPr>
                  <w:p w14:paraId="325489FB" w14:textId="2DBFA7AA">
                    <w:pPr>
                      <w:widowControl w:val="0"/>
                      <w:tabs>
                        <w:tab w:val="left" w:pos="720"/>
                      </w:tabs>
                      <w:suppressAutoHyphens/>
                      <w:ind w:left="1134" w:hanging="720"/>
                      <w:jc w:val="center"/>
                      <w:rPr>
                        <w:szCs w:val="24"/>
                      </w:rPr>
                    </w:pPr>
                    <w:r>
                      <w:rPr>
                        <w:szCs w:val="24"/>
                      </w:rPr>
                      <w:t>487.</w:t>
                      <w:tab/>
                    </w:r>
                  </w:p>
                </w:tc>
                <w:tc>
                  <w:tcPr>
                    <w:tcW w:w="3909" w:type="dxa"/>
                    <w:vAlign w:val="center"/>
                  </w:tcPr>
                  <w:p w14:paraId="703E2A0A" w14:textId="77777777">
                    <w:pPr>
                      <w:rPr>
                        <w:color w:val="000000"/>
                        <w:szCs w:val="24"/>
                        <w:lang w:eastAsia="lt-LT"/>
                      </w:rPr>
                    </w:pPr>
                    <w:r>
                      <w:rPr>
                        <w:color w:val="000000"/>
                        <w:szCs w:val="24"/>
                        <w:lang w:eastAsia="lt-LT"/>
                      </w:rPr>
                      <w:t>Lentyna „SAND“</w:t>
                    </w:r>
                  </w:p>
                </w:tc>
                <w:tc>
                  <w:tcPr>
                    <w:tcW w:w="1191" w:type="dxa"/>
                    <w:vAlign w:val="center"/>
                  </w:tcPr>
                  <w:p w14:paraId="1BDFA2E4" w14:textId="77777777">
                    <w:pPr>
                      <w:ind w:left="-113" w:right="-113"/>
                      <w:jc w:val="center"/>
                      <w:rPr>
                        <w:spacing w:val="-4"/>
                        <w:szCs w:val="24"/>
                        <w:lang w:eastAsia="lt-LT"/>
                      </w:rPr>
                    </w:pPr>
                    <w:r>
                      <w:rPr>
                        <w:color w:val="000000"/>
                        <w:spacing w:val="-4"/>
                        <w:szCs w:val="24"/>
                        <w:lang w:eastAsia="lt-LT"/>
                      </w:rPr>
                      <w:t>2020-10-09</w:t>
                    </w:r>
                  </w:p>
                </w:tc>
                <w:tc>
                  <w:tcPr>
                    <w:tcW w:w="821" w:type="dxa"/>
                    <w:vAlign w:val="center"/>
                  </w:tcPr>
                  <w:p w14:paraId="6D78D5F9" w14:textId="77777777">
                    <w:pPr>
                      <w:ind w:left="-113" w:right="-113"/>
                      <w:jc w:val="center"/>
                      <w:rPr>
                        <w:szCs w:val="24"/>
                        <w:lang w:eastAsia="lt-LT"/>
                      </w:rPr>
                    </w:pPr>
                    <w:r>
                      <w:rPr>
                        <w:color w:val="000000"/>
                        <w:szCs w:val="24"/>
                        <w:lang w:eastAsia="lt-LT"/>
                      </w:rPr>
                      <w:t>vnt.</w:t>
                    </w:r>
                  </w:p>
                </w:tc>
                <w:tc>
                  <w:tcPr>
                    <w:tcW w:w="709" w:type="dxa"/>
                    <w:vAlign w:val="center"/>
                  </w:tcPr>
                  <w:p w14:paraId="4FB5A6CB" w14:textId="77777777">
                    <w:pPr>
                      <w:jc w:val="center"/>
                      <w:rPr>
                        <w:szCs w:val="24"/>
                        <w:lang w:eastAsia="lt-LT"/>
                      </w:rPr>
                    </w:pPr>
                    <w:r>
                      <w:rPr>
                        <w:color w:val="000000"/>
                        <w:szCs w:val="24"/>
                        <w:lang w:eastAsia="lt-LT"/>
                      </w:rPr>
                      <w:t>4</w:t>
                    </w:r>
                  </w:p>
                </w:tc>
                <w:tc>
                  <w:tcPr>
                    <w:tcW w:w="1077" w:type="dxa"/>
                    <w:vAlign w:val="center"/>
                  </w:tcPr>
                  <w:p w14:paraId="06CCA4F9" w14:textId="77777777">
                    <w:pPr>
                      <w:jc w:val="right"/>
                      <w:rPr>
                        <w:szCs w:val="24"/>
                        <w:lang w:eastAsia="lt-LT"/>
                      </w:rPr>
                    </w:pPr>
                    <w:r>
                      <w:rPr>
                        <w:color w:val="000000"/>
                        <w:szCs w:val="24"/>
                        <w:lang w:eastAsia="lt-LT"/>
                      </w:rPr>
                      <w:t>72,90</w:t>
                    </w:r>
                  </w:p>
                </w:tc>
                <w:tc>
                  <w:tcPr>
                    <w:tcW w:w="1305" w:type="dxa"/>
                    <w:vAlign w:val="center"/>
                  </w:tcPr>
                  <w:p w14:paraId="73E19528" w14:textId="77777777">
                    <w:pPr>
                      <w:jc w:val="right"/>
                      <w:rPr>
                        <w:szCs w:val="24"/>
                        <w:lang w:eastAsia="lt-LT"/>
                      </w:rPr>
                    </w:pPr>
                    <w:r>
                      <w:rPr>
                        <w:color w:val="000000"/>
                        <w:szCs w:val="24"/>
                        <w:lang w:eastAsia="lt-LT"/>
                      </w:rPr>
                      <w:t>291,60</w:t>
                    </w:r>
                  </w:p>
                </w:tc>
              </w:tr>
              <w:tr w14:paraId="034B8BB6" w14:textId="77777777">
                <w:trPr>
                  <w:trHeight w:val="20"/>
                  <w:jc w:val="center"/>
                </w:trPr>
                <w:tc>
                  <w:tcPr>
                    <w:tcW w:w="567" w:type="dxa"/>
                    <w:vAlign w:val="center"/>
                  </w:tcPr>
                  <w:p w14:paraId="7543FCA5" w14:textId="77777777">
                    <w:pPr>
                      <w:jc w:val="center"/>
                      <w:rPr>
                        <w:b/>
                        <w:sz w:val="22"/>
                        <w:szCs w:val="22"/>
                      </w:rPr>
                    </w:pPr>
                    <w:r>
                      <w:rPr>
                        <w:b/>
                        <w:sz w:val="22"/>
                        <w:szCs w:val="22"/>
                      </w:rPr>
                      <w:t>1</w:t>
                    </w:r>
                  </w:p>
                </w:tc>
                <w:tc>
                  <w:tcPr>
                    <w:tcW w:w="3909" w:type="dxa"/>
                    <w:vAlign w:val="center"/>
                  </w:tcPr>
                  <w:p w14:paraId="4C4033A3" w14:textId="77777777">
                    <w:pPr>
                      <w:jc w:val="center"/>
                      <w:rPr>
                        <w:b/>
                        <w:sz w:val="22"/>
                        <w:szCs w:val="22"/>
                      </w:rPr>
                    </w:pPr>
                    <w:r>
                      <w:rPr>
                        <w:b/>
                        <w:sz w:val="22"/>
                        <w:szCs w:val="22"/>
                      </w:rPr>
                      <w:t>2</w:t>
                    </w:r>
                  </w:p>
                </w:tc>
                <w:tc>
                  <w:tcPr>
                    <w:tcW w:w="1191" w:type="dxa"/>
                  </w:tcPr>
                  <w:p w14:paraId="5609CB0E" w14:textId="77777777">
                    <w:pPr>
                      <w:ind w:left="-57" w:right="-57"/>
                      <w:jc w:val="center"/>
                      <w:rPr>
                        <w:b/>
                        <w:spacing w:val="-4"/>
                        <w:sz w:val="22"/>
                        <w:szCs w:val="22"/>
                      </w:rPr>
                    </w:pPr>
                    <w:r>
                      <w:rPr>
                        <w:b/>
                        <w:spacing w:val="-4"/>
                        <w:sz w:val="22"/>
                        <w:szCs w:val="22"/>
                      </w:rPr>
                      <w:t>3</w:t>
                    </w:r>
                  </w:p>
                </w:tc>
                <w:tc>
                  <w:tcPr>
                    <w:tcW w:w="821" w:type="dxa"/>
                  </w:tcPr>
                  <w:p w14:paraId="50BFC5EE" w14:textId="77777777">
                    <w:pPr>
                      <w:ind w:left="-113" w:right="-113"/>
                      <w:jc w:val="center"/>
                      <w:rPr>
                        <w:b/>
                        <w:sz w:val="22"/>
                        <w:szCs w:val="22"/>
                      </w:rPr>
                    </w:pPr>
                    <w:r>
                      <w:rPr>
                        <w:b/>
                        <w:sz w:val="22"/>
                        <w:szCs w:val="22"/>
                      </w:rPr>
                      <w:t>4</w:t>
                    </w:r>
                  </w:p>
                </w:tc>
                <w:tc>
                  <w:tcPr>
                    <w:tcW w:w="709" w:type="dxa"/>
                    <w:vAlign w:val="center"/>
                  </w:tcPr>
                  <w:p w14:paraId="6819203D" w14:textId="77777777">
                    <w:pPr>
                      <w:ind w:left="-57" w:right="-57"/>
                      <w:jc w:val="center"/>
                      <w:rPr>
                        <w:b/>
                        <w:sz w:val="22"/>
                        <w:szCs w:val="22"/>
                      </w:rPr>
                    </w:pPr>
                    <w:r>
                      <w:rPr>
                        <w:b/>
                        <w:sz w:val="22"/>
                        <w:szCs w:val="22"/>
                      </w:rPr>
                      <w:t>5</w:t>
                    </w:r>
                  </w:p>
                </w:tc>
                <w:tc>
                  <w:tcPr>
                    <w:tcW w:w="1077" w:type="dxa"/>
                    <w:vAlign w:val="center"/>
                  </w:tcPr>
                  <w:p w14:paraId="26F6A9C4" w14:textId="77777777">
                    <w:pPr>
                      <w:jc w:val="center"/>
                      <w:rPr>
                        <w:b/>
                        <w:bCs/>
                        <w:color w:val="000000"/>
                        <w:sz w:val="22"/>
                        <w:szCs w:val="22"/>
                      </w:rPr>
                    </w:pPr>
                    <w:r>
                      <w:rPr>
                        <w:b/>
                        <w:bCs/>
                        <w:color w:val="000000"/>
                        <w:sz w:val="22"/>
                        <w:szCs w:val="22"/>
                      </w:rPr>
                      <w:t>6</w:t>
                    </w:r>
                  </w:p>
                </w:tc>
                <w:tc>
                  <w:tcPr>
                    <w:tcW w:w="1305" w:type="dxa"/>
                    <w:vAlign w:val="center"/>
                  </w:tcPr>
                  <w:p w14:paraId="5FDB835E" w14:textId="77777777">
                    <w:pPr>
                      <w:jc w:val="center"/>
                      <w:rPr>
                        <w:b/>
                        <w:bCs/>
                        <w:color w:val="000000"/>
                        <w:sz w:val="22"/>
                        <w:szCs w:val="22"/>
                      </w:rPr>
                    </w:pPr>
                    <w:r>
                      <w:rPr>
                        <w:b/>
                        <w:bCs/>
                        <w:color w:val="000000"/>
                        <w:sz w:val="22"/>
                        <w:szCs w:val="22"/>
                      </w:rPr>
                      <w:t>7</w:t>
                    </w:r>
                  </w:p>
                </w:tc>
              </w:tr>
              <w:tr w14:paraId="3B295479" w14:textId="77777777">
                <w:trPr>
                  <w:trHeight w:val="20"/>
                  <w:jc w:val="center"/>
                </w:trPr>
                <w:tc>
                  <w:tcPr>
                    <w:tcW w:w="567" w:type="dxa"/>
                    <w:vAlign w:val="center"/>
                  </w:tcPr>
                  <w:p w14:paraId="043B8170" w14:textId="23D4450E">
                    <w:pPr>
                      <w:widowControl w:val="0"/>
                      <w:tabs>
                        <w:tab w:val="left" w:pos="720"/>
                      </w:tabs>
                      <w:suppressAutoHyphens/>
                      <w:ind w:left="1134" w:hanging="720"/>
                      <w:jc w:val="center"/>
                      <w:rPr>
                        <w:szCs w:val="24"/>
                      </w:rPr>
                    </w:pPr>
                    <w:r>
                      <w:rPr>
                        <w:szCs w:val="24"/>
                      </w:rPr>
                      <w:t>488.</w:t>
                      <w:tab/>
                    </w:r>
                  </w:p>
                </w:tc>
                <w:tc>
                  <w:tcPr>
                    <w:tcW w:w="3909" w:type="dxa"/>
                    <w:vAlign w:val="center"/>
                  </w:tcPr>
                  <w:p w14:paraId="79E161A1" w14:textId="77777777">
                    <w:pPr>
                      <w:rPr>
                        <w:color w:val="000000"/>
                        <w:szCs w:val="24"/>
                        <w:lang w:eastAsia="lt-LT"/>
                      </w:rPr>
                    </w:pPr>
                    <w:r>
                      <w:rPr>
                        <w:color w:val="000000"/>
                        <w:szCs w:val="24"/>
                        <w:lang w:eastAsia="lt-LT"/>
                      </w:rPr>
                      <w:t>Lentyna „SAND“</w:t>
                    </w:r>
                  </w:p>
                </w:tc>
                <w:tc>
                  <w:tcPr>
                    <w:tcW w:w="1191" w:type="dxa"/>
                    <w:vAlign w:val="center"/>
                  </w:tcPr>
                  <w:p w14:paraId="566B5A4F" w14:textId="77777777">
                    <w:pPr>
                      <w:ind w:left="-113" w:right="-113"/>
                      <w:jc w:val="center"/>
                      <w:rPr>
                        <w:spacing w:val="-4"/>
                        <w:szCs w:val="24"/>
                        <w:lang w:eastAsia="lt-LT"/>
                      </w:rPr>
                    </w:pPr>
                    <w:r>
                      <w:rPr>
                        <w:color w:val="000000"/>
                        <w:spacing w:val="-4"/>
                        <w:szCs w:val="24"/>
                        <w:lang w:eastAsia="lt-LT"/>
                      </w:rPr>
                      <w:t>2020-10-09</w:t>
                    </w:r>
                  </w:p>
                </w:tc>
                <w:tc>
                  <w:tcPr>
                    <w:tcW w:w="821" w:type="dxa"/>
                    <w:vAlign w:val="center"/>
                  </w:tcPr>
                  <w:p w14:paraId="6F746AED" w14:textId="77777777">
                    <w:pPr>
                      <w:ind w:left="-113" w:right="-113"/>
                      <w:jc w:val="center"/>
                      <w:rPr>
                        <w:szCs w:val="24"/>
                        <w:lang w:eastAsia="lt-LT"/>
                      </w:rPr>
                    </w:pPr>
                    <w:r>
                      <w:rPr>
                        <w:color w:val="000000"/>
                        <w:szCs w:val="24"/>
                        <w:lang w:eastAsia="lt-LT"/>
                      </w:rPr>
                      <w:t>vnt.</w:t>
                    </w:r>
                  </w:p>
                </w:tc>
                <w:tc>
                  <w:tcPr>
                    <w:tcW w:w="709" w:type="dxa"/>
                    <w:vAlign w:val="center"/>
                  </w:tcPr>
                  <w:p w14:paraId="60370B52" w14:textId="77777777">
                    <w:pPr>
                      <w:jc w:val="center"/>
                      <w:rPr>
                        <w:szCs w:val="24"/>
                        <w:lang w:eastAsia="lt-LT"/>
                      </w:rPr>
                    </w:pPr>
                    <w:r>
                      <w:rPr>
                        <w:color w:val="000000"/>
                        <w:szCs w:val="24"/>
                        <w:lang w:eastAsia="lt-LT"/>
                      </w:rPr>
                      <w:t>1</w:t>
                    </w:r>
                  </w:p>
                </w:tc>
                <w:tc>
                  <w:tcPr>
                    <w:tcW w:w="1077" w:type="dxa"/>
                    <w:vAlign w:val="center"/>
                  </w:tcPr>
                  <w:p w14:paraId="3ABA2121" w14:textId="77777777">
                    <w:pPr>
                      <w:jc w:val="right"/>
                      <w:rPr>
                        <w:szCs w:val="24"/>
                        <w:lang w:eastAsia="lt-LT"/>
                      </w:rPr>
                    </w:pPr>
                    <w:r>
                      <w:rPr>
                        <w:color w:val="000000"/>
                        <w:szCs w:val="24"/>
                        <w:lang w:eastAsia="lt-LT"/>
                      </w:rPr>
                      <w:t>89,00</w:t>
                    </w:r>
                  </w:p>
                </w:tc>
                <w:tc>
                  <w:tcPr>
                    <w:tcW w:w="1305" w:type="dxa"/>
                    <w:vAlign w:val="center"/>
                  </w:tcPr>
                  <w:p w14:paraId="1195CEC0" w14:textId="77777777">
                    <w:pPr>
                      <w:jc w:val="right"/>
                      <w:rPr>
                        <w:szCs w:val="24"/>
                        <w:lang w:eastAsia="lt-LT"/>
                      </w:rPr>
                    </w:pPr>
                    <w:r>
                      <w:rPr>
                        <w:color w:val="000000"/>
                        <w:szCs w:val="24"/>
                        <w:lang w:eastAsia="lt-LT"/>
                      </w:rPr>
                      <w:t>89,00</w:t>
                    </w:r>
                  </w:p>
                </w:tc>
              </w:tr>
              <w:tr w14:paraId="386F5DC0" w14:textId="77777777">
                <w:trPr>
                  <w:trHeight w:val="20"/>
                  <w:jc w:val="center"/>
                </w:trPr>
                <w:tc>
                  <w:tcPr>
                    <w:tcW w:w="567" w:type="dxa"/>
                    <w:vAlign w:val="center"/>
                  </w:tcPr>
                  <w:p w14:paraId="3B9A6CB1" w14:textId="0EF3B659">
                    <w:pPr>
                      <w:widowControl w:val="0"/>
                      <w:tabs>
                        <w:tab w:val="left" w:pos="720"/>
                      </w:tabs>
                      <w:suppressAutoHyphens/>
                      <w:ind w:left="1134" w:hanging="720"/>
                      <w:jc w:val="center"/>
                      <w:rPr>
                        <w:szCs w:val="24"/>
                      </w:rPr>
                    </w:pPr>
                    <w:r>
                      <w:rPr>
                        <w:szCs w:val="24"/>
                      </w:rPr>
                      <w:t>489.</w:t>
                      <w:tab/>
                    </w:r>
                  </w:p>
                </w:tc>
                <w:tc>
                  <w:tcPr>
                    <w:tcW w:w="3909" w:type="dxa"/>
                    <w:vAlign w:val="center"/>
                  </w:tcPr>
                  <w:p w14:paraId="2E4887C3" w14:textId="77777777">
                    <w:pPr>
                      <w:rPr>
                        <w:color w:val="000000"/>
                        <w:szCs w:val="24"/>
                        <w:lang w:eastAsia="lt-LT"/>
                      </w:rPr>
                    </w:pPr>
                    <w:r>
                      <w:rPr>
                        <w:color w:val="000000"/>
                        <w:szCs w:val="24"/>
                        <w:lang w:eastAsia="lt-LT"/>
                      </w:rPr>
                      <w:t>Lentyna „SAND“</w:t>
                    </w:r>
                  </w:p>
                </w:tc>
                <w:tc>
                  <w:tcPr>
                    <w:tcW w:w="1191" w:type="dxa"/>
                    <w:vAlign w:val="center"/>
                  </w:tcPr>
                  <w:p w14:paraId="2F8D05EE" w14:textId="77777777">
                    <w:pPr>
                      <w:ind w:left="-113" w:right="-113"/>
                      <w:jc w:val="center"/>
                      <w:rPr>
                        <w:spacing w:val="-4"/>
                        <w:szCs w:val="24"/>
                        <w:lang w:eastAsia="lt-LT"/>
                      </w:rPr>
                    </w:pPr>
                    <w:r>
                      <w:rPr>
                        <w:color w:val="000000"/>
                        <w:spacing w:val="-4"/>
                        <w:szCs w:val="24"/>
                        <w:lang w:eastAsia="lt-LT"/>
                      </w:rPr>
                      <w:t>2023-11-28</w:t>
                    </w:r>
                  </w:p>
                </w:tc>
                <w:tc>
                  <w:tcPr>
                    <w:tcW w:w="821" w:type="dxa"/>
                    <w:vAlign w:val="center"/>
                  </w:tcPr>
                  <w:p w14:paraId="502936E1" w14:textId="77777777">
                    <w:pPr>
                      <w:ind w:left="-113" w:right="-113"/>
                      <w:jc w:val="center"/>
                      <w:rPr>
                        <w:szCs w:val="24"/>
                        <w:lang w:eastAsia="lt-LT"/>
                      </w:rPr>
                    </w:pPr>
                    <w:r>
                      <w:rPr>
                        <w:color w:val="000000"/>
                        <w:szCs w:val="24"/>
                        <w:lang w:eastAsia="lt-LT"/>
                      </w:rPr>
                      <w:t>vnt.</w:t>
                    </w:r>
                  </w:p>
                </w:tc>
                <w:tc>
                  <w:tcPr>
                    <w:tcW w:w="709" w:type="dxa"/>
                    <w:vAlign w:val="center"/>
                  </w:tcPr>
                  <w:p w14:paraId="582B3126" w14:textId="77777777">
                    <w:pPr>
                      <w:jc w:val="center"/>
                      <w:rPr>
                        <w:szCs w:val="24"/>
                        <w:lang w:eastAsia="lt-LT"/>
                      </w:rPr>
                    </w:pPr>
                    <w:r>
                      <w:rPr>
                        <w:color w:val="000000"/>
                        <w:szCs w:val="24"/>
                        <w:lang w:eastAsia="lt-LT"/>
                      </w:rPr>
                      <w:t>3</w:t>
                    </w:r>
                  </w:p>
                </w:tc>
                <w:tc>
                  <w:tcPr>
                    <w:tcW w:w="1077" w:type="dxa"/>
                    <w:vAlign w:val="center"/>
                  </w:tcPr>
                  <w:p w14:paraId="0C096FBA" w14:textId="77777777">
                    <w:pPr>
                      <w:jc w:val="right"/>
                      <w:rPr>
                        <w:szCs w:val="24"/>
                        <w:lang w:eastAsia="lt-LT"/>
                      </w:rPr>
                    </w:pPr>
                    <w:r>
                      <w:rPr>
                        <w:color w:val="000000"/>
                        <w:szCs w:val="24"/>
                        <w:lang w:eastAsia="lt-LT"/>
                      </w:rPr>
                      <w:t>115,00</w:t>
                    </w:r>
                  </w:p>
                </w:tc>
                <w:tc>
                  <w:tcPr>
                    <w:tcW w:w="1305" w:type="dxa"/>
                    <w:vAlign w:val="center"/>
                  </w:tcPr>
                  <w:p w14:paraId="610FDBC7" w14:textId="77777777">
                    <w:pPr>
                      <w:jc w:val="right"/>
                      <w:rPr>
                        <w:szCs w:val="24"/>
                        <w:lang w:eastAsia="lt-LT"/>
                      </w:rPr>
                    </w:pPr>
                    <w:r>
                      <w:rPr>
                        <w:color w:val="000000"/>
                        <w:szCs w:val="24"/>
                        <w:lang w:eastAsia="lt-LT"/>
                      </w:rPr>
                      <w:t>345,00</w:t>
                    </w:r>
                  </w:p>
                </w:tc>
              </w:tr>
              <w:tr w14:paraId="6A5C5B8D" w14:textId="77777777">
                <w:trPr>
                  <w:trHeight w:val="20"/>
                  <w:jc w:val="center"/>
                </w:trPr>
                <w:tc>
                  <w:tcPr>
                    <w:tcW w:w="567" w:type="dxa"/>
                    <w:vAlign w:val="center"/>
                  </w:tcPr>
                  <w:p w14:paraId="236C5D47" w14:textId="1A10AB98">
                    <w:pPr>
                      <w:widowControl w:val="0"/>
                      <w:tabs>
                        <w:tab w:val="left" w:pos="720"/>
                      </w:tabs>
                      <w:suppressAutoHyphens/>
                      <w:ind w:left="1134" w:hanging="720"/>
                      <w:jc w:val="center"/>
                      <w:rPr>
                        <w:szCs w:val="24"/>
                      </w:rPr>
                    </w:pPr>
                    <w:r>
                      <w:rPr>
                        <w:szCs w:val="24"/>
                      </w:rPr>
                      <w:t>490.</w:t>
                      <w:tab/>
                    </w:r>
                  </w:p>
                </w:tc>
                <w:tc>
                  <w:tcPr>
                    <w:tcW w:w="3909" w:type="dxa"/>
                    <w:vAlign w:val="center"/>
                  </w:tcPr>
                  <w:p w14:paraId="0F432E0F" w14:textId="77777777">
                    <w:pPr>
                      <w:rPr>
                        <w:color w:val="000000"/>
                        <w:szCs w:val="24"/>
                        <w:lang w:eastAsia="lt-LT"/>
                      </w:rPr>
                    </w:pPr>
                    <w:r>
                      <w:rPr>
                        <w:color w:val="000000"/>
                        <w:szCs w:val="24"/>
                        <w:lang w:eastAsia="lt-LT"/>
                      </w:rPr>
                      <w:t>Lentyna „SAND“</w:t>
                    </w:r>
                  </w:p>
                </w:tc>
                <w:tc>
                  <w:tcPr>
                    <w:tcW w:w="1191" w:type="dxa"/>
                    <w:vAlign w:val="center"/>
                  </w:tcPr>
                  <w:p w14:paraId="1F4AB0F2" w14:textId="77777777">
                    <w:pPr>
                      <w:ind w:left="-113" w:right="-113"/>
                      <w:jc w:val="center"/>
                      <w:rPr>
                        <w:spacing w:val="-4"/>
                        <w:szCs w:val="24"/>
                        <w:lang w:eastAsia="lt-LT"/>
                      </w:rPr>
                    </w:pPr>
                    <w:r>
                      <w:rPr>
                        <w:color w:val="000000"/>
                        <w:spacing w:val="-4"/>
                        <w:szCs w:val="24"/>
                        <w:lang w:eastAsia="lt-LT"/>
                      </w:rPr>
                      <w:t>2024-06-19</w:t>
                    </w:r>
                  </w:p>
                </w:tc>
                <w:tc>
                  <w:tcPr>
                    <w:tcW w:w="821" w:type="dxa"/>
                    <w:vAlign w:val="center"/>
                  </w:tcPr>
                  <w:p w14:paraId="0F72EFEF" w14:textId="77777777">
                    <w:pPr>
                      <w:ind w:left="-113" w:right="-113"/>
                      <w:jc w:val="center"/>
                      <w:rPr>
                        <w:szCs w:val="24"/>
                        <w:lang w:eastAsia="lt-LT"/>
                      </w:rPr>
                    </w:pPr>
                    <w:r>
                      <w:rPr>
                        <w:color w:val="000000"/>
                        <w:szCs w:val="24"/>
                        <w:lang w:eastAsia="lt-LT"/>
                      </w:rPr>
                      <w:t>vnt.</w:t>
                    </w:r>
                  </w:p>
                </w:tc>
                <w:tc>
                  <w:tcPr>
                    <w:tcW w:w="709" w:type="dxa"/>
                    <w:vAlign w:val="center"/>
                  </w:tcPr>
                  <w:p w14:paraId="476B6A42" w14:textId="77777777">
                    <w:pPr>
                      <w:jc w:val="center"/>
                      <w:rPr>
                        <w:szCs w:val="24"/>
                        <w:lang w:eastAsia="lt-LT"/>
                      </w:rPr>
                    </w:pPr>
                    <w:r>
                      <w:rPr>
                        <w:color w:val="000000"/>
                        <w:szCs w:val="24"/>
                        <w:lang w:eastAsia="lt-LT"/>
                      </w:rPr>
                      <w:t>1</w:t>
                    </w:r>
                  </w:p>
                </w:tc>
                <w:tc>
                  <w:tcPr>
                    <w:tcW w:w="1077" w:type="dxa"/>
                    <w:vAlign w:val="center"/>
                  </w:tcPr>
                  <w:p w14:paraId="7ED835EC" w14:textId="77777777">
                    <w:pPr>
                      <w:jc w:val="right"/>
                      <w:rPr>
                        <w:szCs w:val="24"/>
                        <w:lang w:eastAsia="lt-LT"/>
                      </w:rPr>
                    </w:pPr>
                    <w:r>
                      <w:rPr>
                        <w:color w:val="000000"/>
                        <w:szCs w:val="24"/>
                        <w:lang w:eastAsia="lt-LT"/>
                      </w:rPr>
                      <w:t>111,56</w:t>
                    </w:r>
                  </w:p>
                </w:tc>
                <w:tc>
                  <w:tcPr>
                    <w:tcW w:w="1305" w:type="dxa"/>
                    <w:vAlign w:val="center"/>
                  </w:tcPr>
                  <w:p w14:paraId="479997AB" w14:textId="77777777">
                    <w:pPr>
                      <w:jc w:val="right"/>
                      <w:rPr>
                        <w:szCs w:val="24"/>
                        <w:lang w:eastAsia="lt-LT"/>
                      </w:rPr>
                    </w:pPr>
                    <w:r>
                      <w:rPr>
                        <w:color w:val="000000"/>
                        <w:szCs w:val="24"/>
                        <w:lang w:eastAsia="lt-LT"/>
                      </w:rPr>
                      <w:t>111,56</w:t>
                    </w:r>
                  </w:p>
                </w:tc>
              </w:tr>
              <w:tr w14:paraId="35A70440" w14:textId="77777777">
                <w:trPr>
                  <w:trHeight w:val="20"/>
                  <w:jc w:val="center"/>
                </w:trPr>
                <w:tc>
                  <w:tcPr>
                    <w:tcW w:w="567" w:type="dxa"/>
                    <w:vAlign w:val="center"/>
                  </w:tcPr>
                  <w:p w14:paraId="743127A8" w14:textId="5370996A">
                    <w:pPr>
                      <w:widowControl w:val="0"/>
                      <w:tabs>
                        <w:tab w:val="left" w:pos="720"/>
                      </w:tabs>
                      <w:suppressAutoHyphens/>
                      <w:ind w:left="1134" w:hanging="720"/>
                      <w:jc w:val="center"/>
                      <w:rPr>
                        <w:szCs w:val="24"/>
                      </w:rPr>
                    </w:pPr>
                    <w:r>
                      <w:rPr>
                        <w:szCs w:val="24"/>
                      </w:rPr>
                      <w:t>491.</w:t>
                      <w:tab/>
                    </w:r>
                  </w:p>
                </w:tc>
                <w:tc>
                  <w:tcPr>
                    <w:tcW w:w="3909" w:type="dxa"/>
                    <w:vAlign w:val="center"/>
                  </w:tcPr>
                  <w:p w14:paraId="1CCB4667" w14:textId="77777777">
                    <w:pPr>
                      <w:rPr>
                        <w:color w:val="000000"/>
                        <w:szCs w:val="24"/>
                        <w:lang w:eastAsia="lt-LT"/>
                      </w:rPr>
                    </w:pPr>
                    <w:r>
                      <w:rPr>
                        <w:color w:val="000000"/>
                        <w:szCs w:val="24"/>
                        <w:lang w:eastAsia="lt-LT"/>
                      </w:rPr>
                      <w:t>Lentyna „SAND“</w:t>
                    </w:r>
                  </w:p>
                </w:tc>
                <w:tc>
                  <w:tcPr>
                    <w:tcW w:w="1191" w:type="dxa"/>
                    <w:vAlign w:val="center"/>
                  </w:tcPr>
                  <w:p w14:paraId="3D58A653" w14:textId="77777777">
                    <w:pPr>
                      <w:ind w:left="-113" w:right="-113"/>
                      <w:jc w:val="center"/>
                      <w:rPr>
                        <w:spacing w:val="-4"/>
                        <w:szCs w:val="24"/>
                        <w:lang w:eastAsia="lt-LT"/>
                      </w:rPr>
                    </w:pPr>
                    <w:r>
                      <w:rPr>
                        <w:color w:val="000000"/>
                        <w:spacing w:val="-4"/>
                        <w:szCs w:val="24"/>
                        <w:lang w:eastAsia="lt-LT"/>
                      </w:rPr>
                      <w:t>2024-06-28</w:t>
                    </w:r>
                  </w:p>
                </w:tc>
                <w:tc>
                  <w:tcPr>
                    <w:tcW w:w="821" w:type="dxa"/>
                    <w:vAlign w:val="center"/>
                  </w:tcPr>
                  <w:p w14:paraId="0CF18DE1" w14:textId="77777777">
                    <w:pPr>
                      <w:ind w:left="-113" w:right="-113"/>
                      <w:jc w:val="center"/>
                      <w:rPr>
                        <w:szCs w:val="24"/>
                        <w:lang w:eastAsia="lt-LT"/>
                      </w:rPr>
                    </w:pPr>
                    <w:r>
                      <w:rPr>
                        <w:color w:val="000000"/>
                        <w:szCs w:val="24"/>
                        <w:lang w:eastAsia="lt-LT"/>
                      </w:rPr>
                      <w:t>vnt.</w:t>
                    </w:r>
                  </w:p>
                </w:tc>
                <w:tc>
                  <w:tcPr>
                    <w:tcW w:w="709" w:type="dxa"/>
                    <w:vAlign w:val="center"/>
                  </w:tcPr>
                  <w:p w14:paraId="29DCAE68" w14:textId="77777777">
                    <w:pPr>
                      <w:jc w:val="center"/>
                      <w:rPr>
                        <w:szCs w:val="24"/>
                        <w:lang w:eastAsia="lt-LT"/>
                      </w:rPr>
                    </w:pPr>
                    <w:r>
                      <w:rPr>
                        <w:color w:val="000000"/>
                        <w:szCs w:val="24"/>
                        <w:lang w:eastAsia="lt-LT"/>
                      </w:rPr>
                      <w:t>3</w:t>
                    </w:r>
                  </w:p>
                </w:tc>
                <w:tc>
                  <w:tcPr>
                    <w:tcW w:w="1077" w:type="dxa"/>
                    <w:vAlign w:val="center"/>
                  </w:tcPr>
                  <w:p w14:paraId="121B9211" w14:textId="77777777">
                    <w:pPr>
                      <w:jc w:val="right"/>
                      <w:rPr>
                        <w:szCs w:val="24"/>
                        <w:lang w:eastAsia="lt-LT"/>
                      </w:rPr>
                    </w:pPr>
                    <w:r>
                      <w:rPr>
                        <w:color w:val="000000"/>
                        <w:szCs w:val="24"/>
                        <w:lang w:eastAsia="lt-LT"/>
                      </w:rPr>
                      <w:t>49,49</w:t>
                    </w:r>
                  </w:p>
                </w:tc>
                <w:tc>
                  <w:tcPr>
                    <w:tcW w:w="1305" w:type="dxa"/>
                    <w:vAlign w:val="center"/>
                  </w:tcPr>
                  <w:p w14:paraId="46BF5830" w14:textId="77777777">
                    <w:pPr>
                      <w:jc w:val="right"/>
                      <w:rPr>
                        <w:szCs w:val="24"/>
                        <w:lang w:eastAsia="lt-LT"/>
                      </w:rPr>
                    </w:pPr>
                    <w:r>
                      <w:rPr>
                        <w:color w:val="000000"/>
                        <w:szCs w:val="24"/>
                        <w:lang w:eastAsia="lt-LT"/>
                      </w:rPr>
                      <w:t>148,47</w:t>
                    </w:r>
                  </w:p>
                </w:tc>
              </w:tr>
              <w:tr w14:paraId="103E6774" w14:textId="77777777">
                <w:trPr>
                  <w:trHeight w:val="20"/>
                  <w:jc w:val="center"/>
                </w:trPr>
                <w:tc>
                  <w:tcPr>
                    <w:tcW w:w="567" w:type="dxa"/>
                    <w:vAlign w:val="center"/>
                  </w:tcPr>
                  <w:p w14:paraId="635AEAC8" w14:textId="0E70F47D">
                    <w:pPr>
                      <w:widowControl w:val="0"/>
                      <w:tabs>
                        <w:tab w:val="left" w:pos="720"/>
                      </w:tabs>
                      <w:suppressAutoHyphens/>
                      <w:ind w:left="1134" w:hanging="720"/>
                      <w:jc w:val="center"/>
                      <w:rPr>
                        <w:szCs w:val="24"/>
                      </w:rPr>
                    </w:pPr>
                    <w:r>
                      <w:rPr>
                        <w:szCs w:val="24"/>
                      </w:rPr>
                      <w:t>492.</w:t>
                      <w:tab/>
                    </w:r>
                  </w:p>
                </w:tc>
                <w:tc>
                  <w:tcPr>
                    <w:tcW w:w="3909" w:type="dxa"/>
                    <w:vAlign w:val="center"/>
                  </w:tcPr>
                  <w:p w14:paraId="31EDEB33" w14:textId="77777777">
                    <w:pPr>
                      <w:rPr>
                        <w:color w:val="000000"/>
                        <w:szCs w:val="24"/>
                        <w:lang w:eastAsia="lt-LT"/>
                      </w:rPr>
                    </w:pPr>
                    <w:r>
                      <w:rPr>
                        <w:color w:val="000000"/>
                        <w:szCs w:val="24"/>
                        <w:lang w:eastAsia="lt-LT"/>
                      </w:rPr>
                      <w:t>Lentyna su laikikliais</w:t>
                    </w:r>
                  </w:p>
                </w:tc>
                <w:tc>
                  <w:tcPr>
                    <w:tcW w:w="1191" w:type="dxa"/>
                    <w:vAlign w:val="center"/>
                  </w:tcPr>
                  <w:p w14:paraId="0F64D6A0"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A8A7C76" w14:textId="77777777">
                    <w:pPr>
                      <w:ind w:left="-113" w:right="-113"/>
                      <w:jc w:val="center"/>
                      <w:rPr>
                        <w:szCs w:val="24"/>
                        <w:lang w:eastAsia="lt-LT"/>
                      </w:rPr>
                    </w:pPr>
                    <w:r>
                      <w:rPr>
                        <w:color w:val="000000"/>
                        <w:szCs w:val="24"/>
                        <w:lang w:eastAsia="lt-LT"/>
                      </w:rPr>
                      <w:t>vnt.</w:t>
                    </w:r>
                  </w:p>
                </w:tc>
                <w:tc>
                  <w:tcPr>
                    <w:tcW w:w="709" w:type="dxa"/>
                    <w:vAlign w:val="center"/>
                  </w:tcPr>
                  <w:p w14:paraId="1DD58785" w14:textId="77777777">
                    <w:pPr>
                      <w:jc w:val="center"/>
                      <w:rPr>
                        <w:szCs w:val="24"/>
                        <w:lang w:eastAsia="lt-LT"/>
                      </w:rPr>
                    </w:pPr>
                    <w:r>
                      <w:rPr>
                        <w:color w:val="000000"/>
                        <w:szCs w:val="24"/>
                        <w:lang w:eastAsia="lt-LT"/>
                      </w:rPr>
                      <w:t>3</w:t>
                    </w:r>
                  </w:p>
                </w:tc>
                <w:tc>
                  <w:tcPr>
                    <w:tcW w:w="1077" w:type="dxa"/>
                    <w:vAlign w:val="center"/>
                  </w:tcPr>
                  <w:p w14:paraId="23BCCC30" w14:textId="77777777">
                    <w:pPr>
                      <w:jc w:val="right"/>
                      <w:rPr>
                        <w:szCs w:val="24"/>
                        <w:lang w:eastAsia="lt-LT"/>
                      </w:rPr>
                    </w:pPr>
                    <w:r>
                      <w:rPr>
                        <w:color w:val="000000"/>
                        <w:szCs w:val="24"/>
                        <w:lang w:eastAsia="lt-LT"/>
                      </w:rPr>
                      <w:t>16,67</w:t>
                    </w:r>
                  </w:p>
                </w:tc>
                <w:tc>
                  <w:tcPr>
                    <w:tcW w:w="1305" w:type="dxa"/>
                    <w:vAlign w:val="center"/>
                  </w:tcPr>
                  <w:p w14:paraId="1CF2233C" w14:textId="77777777">
                    <w:pPr>
                      <w:jc w:val="right"/>
                      <w:rPr>
                        <w:szCs w:val="24"/>
                        <w:lang w:eastAsia="lt-LT"/>
                      </w:rPr>
                    </w:pPr>
                    <w:r>
                      <w:rPr>
                        <w:color w:val="000000"/>
                        <w:szCs w:val="24"/>
                        <w:lang w:eastAsia="lt-LT"/>
                      </w:rPr>
                      <w:t>50,01</w:t>
                    </w:r>
                  </w:p>
                </w:tc>
              </w:tr>
              <w:tr w14:paraId="69E3F28F" w14:textId="77777777">
                <w:trPr>
                  <w:trHeight w:val="20"/>
                  <w:jc w:val="center"/>
                </w:trPr>
                <w:tc>
                  <w:tcPr>
                    <w:tcW w:w="567" w:type="dxa"/>
                    <w:vAlign w:val="center"/>
                  </w:tcPr>
                  <w:p w14:paraId="45137886" w14:textId="5A3E7E27">
                    <w:pPr>
                      <w:widowControl w:val="0"/>
                      <w:tabs>
                        <w:tab w:val="left" w:pos="720"/>
                      </w:tabs>
                      <w:suppressAutoHyphens/>
                      <w:ind w:left="1134" w:hanging="720"/>
                      <w:jc w:val="center"/>
                      <w:rPr>
                        <w:szCs w:val="24"/>
                      </w:rPr>
                    </w:pPr>
                    <w:r>
                      <w:rPr>
                        <w:szCs w:val="24"/>
                      </w:rPr>
                      <w:t>493.</w:t>
                      <w:tab/>
                    </w:r>
                  </w:p>
                </w:tc>
                <w:tc>
                  <w:tcPr>
                    <w:tcW w:w="3909" w:type="dxa"/>
                    <w:vAlign w:val="center"/>
                  </w:tcPr>
                  <w:p w14:paraId="17038D0A" w14:textId="77777777">
                    <w:pPr>
                      <w:rPr>
                        <w:color w:val="000000"/>
                        <w:szCs w:val="24"/>
                        <w:lang w:eastAsia="lt-LT"/>
                      </w:rPr>
                    </w:pPr>
                    <w:r>
                      <w:rPr>
                        <w:color w:val="000000"/>
                        <w:szCs w:val="24"/>
                        <w:lang w:eastAsia="lt-LT"/>
                      </w:rPr>
                      <w:t>Lentyna TROPY</w:t>
                    </w:r>
                  </w:p>
                </w:tc>
                <w:tc>
                  <w:tcPr>
                    <w:tcW w:w="1191" w:type="dxa"/>
                    <w:vAlign w:val="center"/>
                  </w:tcPr>
                  <w:p w14:paraId="7E4682BC"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21258C9" w14:textId="77777777">
                    <w:pPr>
                      <w:ind w:left="-113" w:right="-113"/>
                      <w:jc w:val="center"/>
                      <w:rPr>
                        <w:szCs w:val="24"/>
                        <w:lang w:eastAsia="lt-LT"/>
                      </w:rPr>
                    </w:pPr>
                    <w:r>
                      <w:rPr>
                        <w:color w:val="000000"/>
                        <w:szCs w:val="24"/>
                        <w:lang w:eastAsia="lt-LT"/>
                      </w:rPr>
                      <w:t>vnt.</w:t>
                    </w:r>
                  </w:p>
                </w:tc>
                <w:tc>
                  <w:tcPr>
                    <w:tcW w:w="709" w:type="dxa"/>
                    <w:vAlign w:val="center"/>
                  </w:tcPr>
                  <w:p w14:paraId="44E505D7" w14:textId="77777777">
                    <w:pPr>
                      <w:jc w:val="center"/>
                      <w:rPr>
                        <w:szCs w:val="24"/>
                        <w:lang w:eastAsia="lt-LT"/>
                      </w:rPr>
                    </w:pPr>
                    <w:r>
                      <w:rPr>
                        <w:color w:val="000000"/>
                        <w:szCs w:val="24"/>
                        <w:lang w:eastAsia="lt-LT"/>
                      </w:rPr>
                      <w:t>5</w:t>
                    </w:r>
                  </w:p>
                </w:tc>
                <w:tc>
                  <w:tcPr>
                    <w:tcW w:w="1077" w:type="dxa"/>
                    <w:vAlign w:val="center"/>
                  </w:tcPr>
                  <w:p w14:paraId="211DD576" w14:textId="77777777">
                    <w:pPr>
                      <w:jc w:val="right"/>
                      <w:rPr>
                        <w:szCs w:val="24"/>
                        <w:lang w:eastAsia="lt-LT"/>
                      </w:rPr>
                    </w:pPr>
                    <w:r>
                      <w:rPr>
                        <w:color w:val="000000"/>
                        <w:szCs w:val="24"/>
                        <w:lang w:eastAsia="lt-LT"/>
                      </w:rPr>
                      <w:t>18,76</w:t>
                    </w:r>
                  </w:p>
                </w:tc>
                <w:tc>
                  <w:tcPr>
                    <w:tcW w:w="1305" w:type="dxa"/>
                    <w:vAlign w:val="center"/>
                  </w:tcPr>
                  <w:p w14:paraId="1092C6DE" w14:textId="77777777">
                    <w:pPr>
                      <w:jc w:val="right"/>
                      <w:rPr>
                        <w:szCs w:val="24"/>
                        <w:lang w:eastAsia="lt-LT"/>
                      </w:rPr>
                    </w:pPr>
                    <w:r>
                      <w:rPr>
                        <w:color w:val="000000"/>
                        <w:szCs w:val="24"/>
                        <w:lang w:eastAsia="lt-LT"/>
                      </w:rPr>
                      <w:t>93,80</w:t>
                    </w:r>
                  </w:p>
                </w:tc>
              </w:tr>
              <w:tr w14:paraId="7DE680FC" w14:textId="77777777">
                <w:trPr>
                  <w:trHeight w:val="20"/>
                  <w:jc w:val="center"/>
                </w:trPr>
                <w:tc>
                  <w:tcPr>
                    <w:tcW w:w="567" w:type="dxa"/>
                    <w:vAlign w:val="center"/>
                  </w:tcPr>
                  <w:p w14:paraId="68DD55D4" w14:textId="11C22650">
                    <w:pPr>
                      <w:widowControl w:val="0"/>
                      <w:tabs>
                        <w:tab w:val="left" w:pos="720"/>
                      </w:tabs>
                      <w:suppressAutoHyphens/>
                      <w:ind w:left="1134" w:hanging="720"/>
                      <w:jc w:val="center"/>
                      <w:rPr>
                        <w:szCs w:val="24"/>
                      </w:rPr>
                    </w:pPr>
                    <w:r>
                      <w:rPr>
                        <w:szCs w:val="24"/>
                      </w:rPr>
                      <w:t>494.</w:t>
                      <w:tab/>
                    </w:r>
                  </w:p>
                </w:tc>
                <w:tc>
                  <w:tcPr>
                    <w:tcW w:w="3909" w:type="dxa"/>
                    <w:vAlign w:val="center"/>
                  </w:tcPr>
                  <w:p w14:paraId="0E3285DA" w14:textId="77777777">
                    <w:pPr>
                      <w:rPr>
                        <w:color w:val="000000"/>
                        <w:szCs w:val="24"/>
                        <w:lang w:eastAsia="lt-LT"/>
                      </w:rPr>
                    </w:pPr>
                    <w:r>
                      <w:rPr>
                        <w:color w:val="000000"/>
                        <w:szCs w:val="24"/>
                        <w:lang w:eastAsia="lt-LT"/>
                      </w:rPr>
                      <w:t>Lentyna vienpusė</w:t>
                    </w:r>
                  </w:p>
                </w:tc>
                <w:tc>
                  <w:tcPr>
                    <w:tcW w:w="1191" w:type="dxa"/>
                    <w:vAlign w:val="center"/>
                  </w:tcPr>
                  <w:p w14:paraId="4345BBE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545B613" w14:textId="77777777">
                    <w:pPr>
                      <w:ind w:left="-113" w:right="-113"/>
                      <w:jc w:val="center"/>
                      <w:rPr>
                        <w:szCs w:val="24"/>
                        <w:lang w:eastAsia="lt-LT"/>
                      </w:rPr>
                    </w:pPr>
                    <w:r>
                      <w:rPr>
                        <w:color w:val="000000"/>
                        <w:szCs w:val="24"/>
                        <w:lang w:eastAsia="lt-LT"/>
                      </w:rPr>
                      <w:t>vnt.</w:t>
                    </w:r>
                  </w:p>
                </w:tc>
                <w:tc>
                  <w:tcPr>
                    <w:tcW w:w="709" w:type="dxa"/>
                    <w:vAlign w:val="center"/>
                  </w:tcPr>
                  <w:p w14:paraId="3E66E319" w14:textId="77777777">
                    <w:pPr>
                      <w:jc w:val="center"/>
                      <w:rPr>
                        <w:szCs w:val="24"/>
                        <w:lang w:eastAsia="lt-LT"/>
                      </w:rPr>
                    </w:pPr>
                    <w:r>
                      <w:rPr>
                        <w:color w:val="000000"/>
                        <w:szCs w:val="24"/>
                        <w:lang w:eastAsia="lt-LT"/>
                      </w:rPr>
                      <w:t>5</w:t>
                    </w:r>
                  </w:p>
                </w:tc>
                <w:tc>
                  <w:tcPr>
                    <w:tcW w:w="1077" w:type="dxa"/>
                    <w:vAlign w:val="center"/>
                  </w:tcPr>
                  <w:p w14:paraId="0C231B04" w14:textId="77777777">
                    <w:pPr>
                      <w:jc w:val="right"/>
                      <w:rPr>
                        <w:szCs w:val="24"/>
                        <w:lang w:eastAsia="lt-LT"/>
                      </w:rPr>
                    </w:pPr>
                    <w:r>
                      <w:rPr>
                        <w:color w:val="000000"/>
                        <w:szCs w:val="24"/>
                        <w:lang w:eastAsia="lt-LT"/>
                      </w:rPr>
                      <w:t>101,74</w:t>
                    </w:r>
                  </w:p>
                </w:tc>
                <w:tc>
                  <w:tcPr>
                    <w:tcW w:w="1305" w:type="dxa"/>
                    <w:vAlign w:val="center"/>
                  </w:tcPr>
                  <w:p w14:paraId="39D00F44" w14:textId="77777777">
                    <w:pPr>
                      <w:jc w:val="right"/>
                      <w:rPr>
                        <w:szCs w:val="24"/>
                        <w:lang w:eastAsia="lt-LT"/>
                      </w:rPr>
                    </w:pPr>
                    <w:r>
                      <w:rPr>
                        <w:color w:val="000000"/>
                        <w:szCs w:val="24"/>
                        <w:lang w:eastAsia="lt-LT"/>
                      </w:rPr>
                      <w:t>508,70</w:t>
                    </w:r>
                  </w:p>
                </w:tc>
              </w:tr>
              <w:tr w14:paraId="743D9BBE" w14:textId="77777777">
                <w:trPr>
                  <w:trHeight w:val="20"/>
                  <w:jc w:val="center"/>
                </w:trPr>
                <w:tc>
                  <w:tcPr>
                    <w:tcW w:w="567" w:type="dxa"/>
                    <w:vAlign w:val="center"/>
                  </w:tcPr>
                  <w:p w14:paraId="0EEF4939" w14:textId="7EC6AFA7">
                    <w:pPr>
                      <w:widowControl w:val="0"/>
                      <w:tabs>
                        <w:tab w:val="left" w:pos="720"/>
                      </w:tabs>
                      <w:suppressAutoHyphens/>
                      <w:ind w:left="1134" w:hanging="720"/>
                      <w:jc w:val="center"/>
                      <w:rPr>
                        <w:szCs w:val="24"/>
                      </w:rPr>
                    </w:pPr>
                    <w:r>
                      <w:rPr>
                        <w:szCs w:val="24"/>
                      </w:rPr>
                      <w:t>495.</w:t>
                      <w:tab/>
                    </w:r>
                  </w:p>
                </w:tc>
                <w:tc>
                  <w:tcPr>
                    <w:tcW w:w="3909" w:type="dxa"/>
                    <w:vAlign w:val="center"/>
                  </w:tcPr>
                  <w:p w14:paraId="0CD8C4FC" w14:textId="77777777">
                    <w:pPr>
                      <w:rPr>
                        <w:color w:val="000000"/>
                        <w:szCs w:val="24"/>
                        <w:lang w:eastAsia="lt-LT"/>
                      </w:rPr>
                    </w:pPr>
                    <w:r>
                      <w:rPr>
                        <w:color w:val="000000"/>
                        <w:szCs w:val="24"/>
                        <w:lang w:eastAsia="lt-LT"/>
                      </w:rPr>
                      <w:t>Lentyna/direk.pav.ūkiui kabinetas</w:t>
                    </w:r>
                  </w:p>
                </w:tc>
                <w:tc>
                  <w:tcPr>
                    <w:tcW w:w="1191" w:type="dxa"/>
                    <w:vAlign w:val="center"/>
                  </w:tcPr>
                  <w:p w14:paraId="7309B0A4"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55CA6D27" w14:textId="77777777">
                    <w:pPr>
                      <w:ind w:left="-113" w:right="-113"/>
                      <w:jc w:val="center"/>
                      <w:rPr>
                        <w:szCs w:val="24"/>
                        <w:lang w:eastAsia="lt-LT"/>
                      </w:rPr>
                    </w:pPr>
                    <w:r>
                      <w:rPr>
                        <w:color w:val="000000"/>
                        <w:szCs w:val="24"/>
                        <w:lang w:eastAsia="lt-LT"/>
                      </w:rPr>
                      <w:t>vnt.</w:t>
                    </w:r>
                  </w:p>
                </w:tc>
                <w:tc>
                  <w:tcPr>
                    <w:tcW w:w="709" w:type="dxa"/>
                    <w:vAlign w:val="center"/>
                  </w:tcPr>
                  <w:p w14:paraId="51CA4875" w14:textId="77777777">
                    <w:pPr>
                      <w:jc w:val="center"/>
                      <w:rPr>
                        <w:szCs w:val="24"/>
                        <w:lang w:eastAsia="lt-LT"/>
                      </w:rPr>
                    </w:pPr>
                    <w:r>
                      <w:rPr>
                        <w:color w:val="000000"/>
                        <w:szCs w:val="24"/>
                        <w:lang w:eastAsia="lt-LT"/>
                      </w:rPr>
                      <w:t>1</w:t>
                    </w:r>
                  </w:p>
                </w:tc>
                <w:tc>
                  <w:tcPr>
                    <w:tcW w:w="1077" w:type="dxa"/>
                    <w:vAlign w:val="center"/>
                  </w:tcPr>
                  <w:p w14:paraId="584AA1CB" w14:textId="77777777">
                    <w:pPr>
                      <w:jc w:val="right"/>
                      <w:rPr>
                        <w:szCs w:val="24"/>
                        <w:lang w:eastAsia="lt-LT"/>
                      </w:rPr>
                    </w:pPr>
                    <w:r>
                      <w:rPr>
                        <w:color w:val="000000"/>
                        <w:szCs w:val="24"/>
                        <w:lang w:eastAsia="lt-LT"/>
                      </w:rPr>
                      <w:t>270,00</w:t>
                    </w:r>
                  </w:p>
                </w:tc>
                <w:tc>
                  <w:tcPr>
                    <w:tcW w:w="1305" w:type="dxa"/>
                    <w:vAlign w:val="center"/>
                  </w:tcPr>
                  <w:p w14:paraId="422DDB29" w14:textId="77777777">
                    <w:pPr>
                      <w:jc w:val="right"/>
                      <w:rPr>
                        <w:szCs w:val="24"/>
                        <w:lang w:eastAsia="lt-LT"/>
                      </w:rPr>
                    </w:pPr>
                    <w:r>
                      <w:rPr>
                        <w:color w:val="000000"/>
                        <w:szCs w:val="24"/>
                        <w:lang w:eastAsia="lt-LT"/>
                      </w:rPr>
                      <w:t>270,00</w:t>
                    </w:r>
                  </w:p>
                </w:tc>
              </w:tr>
              <w:tr w14:paraId="120A66FE" w14:textId="77777777">
                <w:trPr>
                  <w:trHeight w:val="20"/>
                  <w:jc w:val="center"/>
                </w:trPr>
                <w:tc>
                  <w:tcPr>
                    <w:tcW w:w="567" w:type="dxa"/>
                    <w:vAlign w:val="center"/>
                  </w:tcPr>
                  <w:p w14:paraId="7A8CBEC8" w14:textId="2CC6EA9C">
                    <w:pPr>
                      <w:widowControl w:val="0"/>
                      <w:tabs>
                        <w:tab w:val="left" w:pos="720"/>
                      </w:tabs>
                      <w:suppressAutoHyphens/>
                      <w:ind w:left="1134" w:hanging="720"/>
                      <w:jc w:val="center"/>
                      <w:rPr>
                        <w:szCs w:val="24"/>
                      </w:rPr>
                    </w:pPr>
                    <w:r>
                      <w:rPr>
                        <w:szCs w:val="24"/>
                      </w:rPr>
                      <w:t>496.</w:t>
                      <w:tab/>
                    </w:r>
                  </w:p>
                </w:tc>
                <w:tc>
                  <w:tcPr>
                    <w:tcW w:w="3909" w:type="dxa"/>
                    <w:vAlign w:val="center"/>
                  </w:tcPr>
                  <w:p w14:paraId="047FFB1E" w14:textId="77777777">
                    <w:pPr>
                      <w:rPr>
                        <w:color w:val="000000"/>
                        <w:szCs w:val="24"/>
                        <w:lang w:eastAsia="lt-LT"/>
                      </w:rPr>
                    </w:pPr>
                    <w:r>
                      <w:rPr>
                        <w:color w:val="000000"/>
                        <w:szCs w:val="24"/>
                        <w:lang w:eastAsia="lt-LT"/>
                      </w:rPr>
                      <w:t>Lentynėlė dokumentams</w:t>
                    </w:r>
                  </w:p>
                </w:tc>
                <w:tc>
                  <w:tcPr>
                    <w:tcW w:w="1191" w:type="dxa"/>
                    <w:vAlign w:val="center"/>
                  </w:tcPr>
                  <w:p w14:paraId="3CD15623" w14:textId="77777777">
                    <w:pPr>
                      <w:ind w:left="-113" w:right="-113"/>
                      <w:jc w:val="center"/>
                      <w:rPr>
                        <w:spacing w:val="-4"/>
                        <w:szCs w:val="24"/>
                        <w:lang w:eastAsia="lt-LT"/>
                      </w:rPr>
                    </w:pPr>
                    <w:r>
                      <w:rPr>
                        <w:color w:val="000000"/>
                        <w:spacing w:val="-4"/>
                        <w:szCs w:val="24"/>
                        <w:lang w:eastAsia="lt-LT"/>
                      </w:rPr>
                      <w:t>2018-08-31</w:t>
                    </w:r>
                  </w:p>
                </w:tc>
                <w:tc>
                  <w:tcPr>
                    <w:tcW w:w="821" w:type="dxa"/>
                    <w:vAlign w:val="center"/>
                  </w:tcPr>
                  <w:p w14:paraId="45E244F2" w14:textId="77777777">
                    <w:pPr>
                      <w:ind w:left="-113" w:right="-113"/>
                      <w:jc w:val="center"/>
                      <w:rPr>
                        <w:szCs w:val="24"/>
                        <w:lang w:eastAsia="lt-LT"/>
                      </w:rPr>
                    </w:pPr>
                    <w:r>
                      <w:rPr>
                        <w:color w:val="000000"/>
                        <w:szCs w:val="24"/>
                        <w:lang w:eastAsia="lt-LT"/>
                      </w:rPr>
                      <w:t>vnt.</w:t>
                    </w:r>
                  </w:p>
                </w:tc>
                <w:tc>
                  <w:tcPr>
                    <w:tcW w:w="709" w:type="dxa"/>
                    <w:vAlign w:val="center"/>
                  </w:tcPr>
                  <w:p w14:paraId="147BD5A7" w14:textId="77777777">
                    <w:pPr>
                      <w:jc w:val="center"/>
                      <w:rPr>
                        <w:szCs w:val="24"/>
                        <w:lang w:eastAsia="lt-LT"/>
                      </w:rPr>
                    </w:pPr>
                    <w:r>
                      <w:rPr>
                        <w:color w:val="000000"/>
                        <w:szCs w:val="24"/>
                        <w:lang w:eastAsia="lt-LT"/>
                      </w:rPr>
                      <w:t>9</w:t>
                    </w:r>
                  </w:p>
                </w:tc>
                <w:tc>
                  <w:tcPr>
                    <w:tcW w:w="1077" w:type="dxa"/>
                    <w:vAlign w:val="center"/>
                  </w:tcPr>
                  <w:p w14:paraId="6DC0240F" w14:textId="77777777">
                    <w:pPr>
                      <w:jc w:val="right"/>
                      <w:rPr>
                        <w:szCs w:val="24"/>
                        <w:lang w:eastAsia="lt-LT"/>
                      </w:rPr>
                    </w:pPr>
                    <w:r>
                      <w:rPr>
                        <w:color w:val="000000"/>
                        <w:szCs w:val="24"/>
                        <w:lang w:eastAsia="lt-LT"/>
                      </w:rPr>
                      <w:t>1,79</w:t>
                    </w:r>
                  </w:p>
                </w:tc>
                <w:tc>
                  <w:tcPr>
                    <w:tcW w:w="1305" w:type="dxa"/>
                    <w:vAlign w:val="center"/>
                  </w:tcPr>
                  <w:p w14:paraId="7F343CB8" w14:textId="77777777">
                    <w:pPr>
                      <w:jc w:val="right"/>
                      <w:rPr>
                        <w:szCs w:val="24"/>
                        <w:lang w:eastAsia="lt-LT"/>
                      </w:rPr>
                    </w:pPr>
                    <w:r>
                      <w:rPr>
                        <w:color w:val="000000"/>
                        <w:szCs w:val="24"/>
                        <w:lang w:eastAsia="lt-LT"/>
                      </w:rPr>
                      <w:t>16,12</w:t>
                    </w:r>
                  </w:p>
                </w:tc>
              </w:tr>
              <w:tr w14:paraId="7162A61C" w14:textId="77777777">
                <w:trPr>
                  <w:trHeight w:val="20"/>
                  <w:jc w:val="center"/>
                </w:trPr>
                <w:tc>
                  <w:tcPr>
                    <w:tcW w:w="567" w:type="dxa"/>
                    <w:vAlign w:val="center"/>
                  </w:tcPr>
                  <w:p w14:paraId="341DD366" w14:textId="54C0D86E">
                    <w:pPr>
                      <w:widowControl w:val="0"/>
                      <w:tabs>
                        <w:tab w:val="left" w:pos="720"/>
                      </w:tabs>
                      <w:suppressAutoHyphens/>
                      <w:ind w:left="1134" w:hanging="720"/>
                      <w:jc w:val="center"/>
                      <w:rPr>
                        <w:szCs w:val="24"/>
                      </w:rPr>
                    </w:pPr>
                    <w:r>
                      <w:rPr>
                        <w:szCs w:val="24"/>
                      </w:rPr>
                      <w:t>497.</w:t>
                      <w:tab/>
                    </w:r>
                  </w:p>
                </w:tc>
                <w:tc>
                  <w:tcPr>
                    <w:tcW w:w="3909" w:type="dxa"/>
                    <w:vAlign w:val="center"/>
                  </w:tcPr>
                  <w:p w14:paraId="7743C193" w14:textId="77777777">
                    <w:pPr>
                      <w:rPr>
                        <w:color w:val="000000"/>
                        <w:szCs w:val="24"/>
                        <w:lang w:eastAsia="lt-LT"/>
                      </w:rPr>
                    </w:pPr>
                    <w:r>
                      <w:rPr>
                        <w:color w:val="000000"/>
                        <w:szCs w:val="24"/>
                        <w:lang w:eastAsia="lt-LT"/>
                      </w:rPr>
                      <w:t>Lentynėlė dušo</w:t>
                    </w:r>
                  </w:p>
                </w:tc>
                <w:tc>
                  <w:tcPr>
                    <w:tcW w:w="1191" w:type="dxa"/>
                    <w:vAlign w:val="center"/>
                  </w:tcPr>
                  <w:p w14:paraId="7D661637"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506F38E3" w14:textId="77777777">
                    <w:pPr>
                      <w:ind w:left="-113" w:right="-113"/>
                      <w:jc w:val="center"/>
                      <w:rPr>
                        <w:szCs w:val="24"/>
                        <w:lang w:eastAsia="lt-LT"/>
                      </w:rPr>
                    </w:pPr>
                    <w:r>
                      <w:rPr>
                        <w:color w:val="000000"/>
                        <w:szCs w:val="24"/>
                        <w:lang w:eastAsia="lt-LT"/>
                      </w:rPr>
                      <w:t>vnt.</w:t>
                    </w:r>
                  </w:p>
                </w:tc>
                <w:tc>
                  <w:tcPr>
                    <w:tcW w:w="709" w:type="dxa"/>
                    <w:vAlign w:val="center"/>
                  </w:tcPr>
                  <w:p w14:paraId="55E62E83" w14:textId="77777777">
                    <w:pPr>
                      <w:jc w:val="center"/>
                      <w:rPr>
                        <w:szCs w:val="24"/>
                        <w:lang w:eastAsia="lt-LT"/>
                      </w:rPr>
                    </w:pPr>
                    <w:r>
                      <w:rPr>
                        <w:color w:val="000000"/>
                        <w:szCs w:val="24"/>
                        <w:lang w:eastAsia="lt-LT"/>
                      </w:rPr>
                      <w:t>1</w:t>
                    </w:r>
                  </w:p>
                </w:tc>
                <w:tc>
                  <w:tcPr>
                    <w:tcW w:w="1077" w:type="dxa"/>
                    <w:vAlign w:val="center"/>
                  </w:tcPr>
                  <w:p w14:paraId="7A932D74" w14:textId="77777777">
                    <w:pPr>
                      <w:jc w:val="right"/>
                      <w:rPr>
                        <w:szCs w:val="24"/>
                        <w:lang w:eastAsia="lt-LT"/>
                      </w:rPr>
                    </w:pPr>
                    <w:r>
                      <w:rPr>
                        <w:color w:val="000000"/>
                        <w:szCs w:val="24"/>
                        <w:lang w:eastAsia="lt-LT"/>
                      </w:rPr>
                      <w:t>6,06</w:t>
                    </w:r>
                  </w:p>
                </w:tc>
                <w:tc>
                  <w:tcPr>
                    <w:tcW w:w="1305" w:type="dxa"/>
                    <w:vAlign w:val="center"/>
                  </w:tcPr>
                  <w:p w14:paraId="7B43C17C" w14:textId="77777777">
                    <w:pPr>
                      <w:jc w:val="right"/>
                      <w:rPr>
                        <w:szCs w:val="24"/>
                        <w:lang w:eastAsia="lt-LT"/>
                      </w:rPr>
                    </w:pPr>
                    <w:r>
                      <w:rPr>
                        <w:color w:val="000000"/>
                        <w:szCs w:val="24"/>
                        <w:lang w:eastAsia="lt-LT"/>
                      </w:rPr>
                      <w:t>6,06</w:t>
                    </w:r>
                  </w:p>
                </w:tc>
              </w:tr>
              <w:tr w14:paraId="5F84237C" w14:textId="77777777">
                <w:trPr>
                  <w:trHeight w:val="20"/>
                  <w:jc w:val="center"/>
                </w:trPr>
                <w:tc>
                  <w:tcPr>
                    <w:tcW w:w="567" w:type="dxa"/>
                    <w:vAlign w:val="center"/>
                  </w:tcPr>
                  <w:p w14:paraId="708B67F2" w14:textId="390A81AB">
                    <w:pPr>
                      <w:widowControl w:val="0"/>
                      <w:tabs>
                        <w:tab w:val="left" w:pos="720"/>
                      </w:tabs>
                      <w:suppressAutoHyphens/>
                      <w:ind w:left="1134" w:hanging="720"/>
                      <w:jc w:val="center"/>
                      <w:rPr>
                        <w:szCs w:val="24"/>
                      </w:rPr>
                    </w:pPr>
                    <w:r>
                      <w:rPr>
                        <w:szCs w:val="24"/>
                      </w:rPr>
                      <w:t>498.</w:t>
                      <w:tab/>
                    </w:r>
                  </w:p>
                </w:tc>
                <w:tc>
                  <w:tcPr>
                    <w:tcW w:w="3909" w:type="dxa"/>
                    <w:vAlign w:val="center"/>
                  </w:tcPr>
                  <w:p w14:paraId="2F1F9EC9" w14:textId="77777777">
                    <w:pPr>
                      <w:rPr>
                        <w:color w:val="000000"/>
                        <w:szCs w:val="24"/>
                        <w:lang w:eastAsia="lt-LT"/>
                      </w:rPr>
                    </w:pPr>
                    <w:r>
                      <w:rPr>
                        <w:color w:val="000000"/>
                        <w:szCs w:val="24"/>
                        <w:lang w:eastAsia="lt-LT"/>
                      </w:rPr>
                      <w:t>Lentynėlė rašymui su prispaudėju verčiama</w:t>
                    </w:r>
                  </w:p>
                </w:tc>
                <w:tc>
                  <w:tcPr>
                    <w:tcW w:w="1191" w:type="dxa"/>
                    <w:vAlign w:val="center"/>
                  </w:tcPr>
                  <w:p w14:paraId="6B1B3FD6"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0F6CE523" w14:textId="77777777">
                    <w:pPr>
                      <w:ind w:left="-113" w:right="-113"/>
                      <w:jc w:val="center"/>
                      <w:rPr>
                        <w:szCs w:val="24"/>
                        <w:lang w:eastAsia="lt-LT"/>
                      </w:rPr>
                    </w:pPr>
                    <w:r>
                      <w:rPr>
                        <w:color w:val="000000"/>
                        <w:szCs w:val="24"/>
                        <w:lang w:eastAsia="lt-LT"/>
                      </w:rPr>
                      <w:t>vnt.</w:t>
                    </w:r>
                  </w:p>
                </w:tc>
                <w:tc>
                  <w:tcPr>
                    <w:tcW w:w="709" w:type="dxa"/>
                    <w:vAlign w:val="center"/>
                  </w:tcPr>
                  <w:p w14:paraId="5F9F34DF" w14:textId="77777777">
                    <w:pPr>
                      <w:jc w:val="center"/>
                      <w:rPr>
                        <w:szCs w:val="24"/>
                        <w:lang w:eastAsia="lt-LT"/>
                      </w:rPr>
                    </w:pPr>
                    <w:r>
                      <w:rPr>
                        <w:color w:val="000000"/>
                        <w:szCs w:val="24"/>
                        <w:lang w:eastAsia="lt-LT"/>
                      </w:rPr>
                      <w:t>2</w:t>
                    </w:r>
                  </w:p>
                </w:tc>
                <w:tc>
                  <w:tcPr>
                    <w:tcW w:w="1077" w:type="dxa"/>
                    <w:vAlign w:val="center"/>
                  </w:tcPr>
                  <w:p w14:paraId="79BC41F3" w14:textId="77777777">
                    <w:pPr>
                      <w:jc w:val="right"/>
                      <w:rPr>
                        <w:szCs w:val="24"/>
                        <w:lang w:eastAsia="lt-LT"/>
                      </w:rPr>
                    </w:pPr>
                    <w:r>
                      <w:rPr>
                        <w:color w:val="000000"/>
                        <w:szCs w:val="24"/>
                        <w:lang w:eastAsia="lt-LT"/>
                      </w:rPr>
                      <w:t>0,71</w:t>
                    </w:r>
                  </w:p>
                </w:tc>
                <w:tc>
                  <w:tcPr>
                    <w:tcW w:w="1305" w:type="dxa"/>
                    <w:vAlign w:val="center"/>
                  </w:tcPr>
                  <w:p w14:paraId="463AF98B" w14:textId="77777777">
                    <w:pPr>
                      <w:jc w:val="right"/>
                      <w:rPr>
                        <w:szCs w:val="24"/>
                        <w:lang w:eastAsia="lt-LT"/>
                      </w:rPr>
                    </w:pPr>
                    <w:r>
                      <w:rPr>
                        <w:color w:val="000000"/>
                        <w:szCs w:val="24"/>
                        <w:lang w:eastAsia="lt-LT"/>
                      </w:rPr>
                      <w:t>1,42</w:t>
                    </w:r>
                  </w:p>
                </w:tc>
              </w:tr>
              <w:tr w14:paraId="184205E8" w14:textId="77777777">
                <w:trPr>
                  <w:trHeight w:val="20"/>
                  <w:jc w:val="center"/>
                </w:trPr>
                <w:tc>
                  <w:tcPr>
                    <w:tcW w:w="567" w:type="dxa"/>
                    <w:vAlign w:val="center"/>
                  </w:tcPr>
                  <w:p w14:paraId="6B522BA7" w14:textId="3EE2B116">
                    <w:pPr>
                      <w:widowControl w:val="0"/>
                      <w:tabs>
                        <w:tab w:val="left" w:pos="720"/>
                      </w:tabs>
                      <w:suppressAutoHyphens/>
                      <w:ind w:left="1134" w:hanging="720"/>
                      <w:jc w:val="center"/>
                      <w:rPr>
                        <w:szCs w:val="24"/>
                      </w:rPr>
                    </w:pPr>
                    <w:r>
                      <w:rPr>
                        <w:szCs w:val="24"/>
                      </w:rPr>
                      <w:t>499.</w:t>
                      <w:tab/>
                    </w:r>
                  </w:p>
                </w:tc>
                <w:tc>
                  <w:tcPr>
                    <w:tcW w:w="3909" w:type="dxa"/>
                    <w:vAlign w:val="center"/>
                  </w:tcPr>
                  <w:p w14:paraId="4A619D2E" w14:textId="77777777">
                    <w:pPr>
                      <w:rPr>
                        <w:color w:val="000000"/>
                        <w:szCs w:val="24"/>
                        <w:lang w:eastAsia="lt-LT"/>
                      </w:rPr>
                    </w:pPr>
                    <w:r>
                      <w:rPr>
                        <w:color w:val="000000"/>
                        <w:szCs w:val="24"/>
                        <w:lang w:eastAsia="lt-LT"/>
                      </w:rPr>
                      <w:t>Lentynėlė rašymui su prispaudėju verčiama</w:t>
                    </w:r>
                  </w:p>
                </w:tc>
                <w:tc>
                  <w:tcPr>
                    <w:tcW w:w="1191" w:type="dxa"/>
                    <w:vAlign w:val="center"/>
                  </w:tcPr>
                  <w:p w14:paraId="1DD7BCC3"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78715084" w14:textId="77777777">
                    <w:pPr>
                      <w:ind w:left="-113" w:right="-113"/>
                      <w:jc w:val="center"/>
                      <w:rPr>
                        <w:szCs w:val="24"/>
                        <w:lang w:eastAsia="lt-LT"/>
                      </w:rPr>
                    </w:pPr>
                    <w:r>
                      <w:rPr>
                        <w:color w:val="000000"/>
                        <w:szCs w:val="24"/>
                        <w:lang w:eastAsia="lt-LT"/>
                      </w:rPr>
                      <w:t>vnt.</w:t>
                    </w:r>
                  </w:p>
                </w:tc>
                <w:tc>
                  <w:tcPr>
                    <w:tcW w:w="709" w:type="dxa"/>
                    <w:vAlign w:val="center"/>
                  </w:tcPr>
                  <w:p w14:paraId="2E2AC354" w14:textId="77777777">
                    <w:pPr>
                      <w:jc w:val="center"/>
                      <w:rPr>
                        <w:szCs w:val="24"/>
                        <w:lang w:eastAsia="lt-LT"/>
                      </w:rPr>
                    </w:pPr>
                    <w:r>
                      <w:rPr>
                        <w:color w:val="000000"/>
                        <w:szCs w:val="24"/>
                        <w:lang w:eastAsia="lt-LT"/>
                      </w:rPr>
                      <w:t>2</w:t>
                    </w:r>
                  </w:p>
                </w:tc>
                <w:tc>
                  <w:tcPr>
                    <w:tcW w:w="1077" w:type="dxa"/>
                    <w:vAlign w:val="center"/>
                  </w:tcPr>
                  <w:p w14:paraId="39942C3B" w14:textId="77777777">
                    <w:pPr>
                      <w:jc w:val="right"/>
                      <w:rPr>
                        <w:szCs w:val="24"/>
                        <w:lang w:eastAsia="lt-LT"/>
                      </w:rPr>
                    </w:pPr>
                    <w:r>
                      <w:rPr>
                        <w:color w:val="000000"/>
                        <w:szCs w:val="24"/>
                        <w:lang w:eastAsia="lt-LT"/>
                      </w:rPr>
                      <w:t>1,43</w:t>
                    </w:r>
                  </w:p>
                </w:tc>
                <w:tc>
                  <w:tcPr>
                    <w:tcW w:w="1305" w:type="dxa"/>
                    <w:vAlign w:val="center"/>
                  </w:tcPr>
                  <w:p w14:paraId="0471AE8D" w14:textId="77777777">
                    <w:pPr>
                      <w:jc w:val="right"/>
                      <w:rPr>
                        <w:szCs w:val="24"/>
                        <w:lang w:eastAsia="lt-LT"/>
                      </w:rPr>
                    </w:pPr>
                    <w:r>
                      <w:rPr>
                        <w:color w:val="000000"/>
                        <w:szCs w:val="24"/>
                        <w:lang w:eastAsia="lt-LT"/>
                      </w:rPr>
                      <w:t>2,86</w:t>
                    </w:r>
                  </w:p>
                </w:tc>
              </w:tr>
              <w:tr w14:paraId="369EF3CF" w14:textId="77777777">
                <w:trPr>
                  <w:trHeight w:val="20"/>
                  <w:jc w:val="center"/>
                </w:trPr>
                <w:tc>
                  <w:tcPr>
                    <w:tcW w:w="567" w:type="dxa"/>
                    <w:vAlign w:val="center"/>
                  </w:tcPr>
                  <w:p w14:paraId="37E94EFA" w14:textId="44BA53E4">
                    <w:pPr>
                      <w:widowControl w:val="0"/>
                      <w:tabs>
                        <w:tab w:val="left" w:pos="720"/>
                      </w:tabs>
                      <w:suppressAutoHyphens/>
                      <w:ind w:left="1134" w:hanging="720"/>
                      <w:jc w:val="center"/>
                      <w:rPr>
                        <w:szCs w:val="24"/>
                      </w:rPr>
                    </w:pPr>
                    <w:r>
                      <w:rPr>
                        <w:szCs w:val="24"/>
                      </w:rPr>
                      <w:t>500.</w:t>
                      <w:tab/>
                    </w:r>
                  </w:p>
                </w:tc>
                <w:tc>
                  <w:tcPr>
                    <w:tcW w:w="3909" w:type="dxa"/>
                    <w:vAlign w:val="center"/>
                  </w:tcPr>
                  <w:p w14:paraId="0C87A16B" w14:textId="77777777">
                    <w:pPr>
                      <w:rPr>
                        <w:color w:val="000000"/>
                        <w:szCs w:val="24"/>
                        <w:lang w:eastAsia="lt-LT"/>
                      </w:rPr>
                    </w:pPr>
                    <w:r>
                      <w:rPr>
                        <w:color w:val="000000"/>
                        <w:szCs w:val="24"/>
                        <w:lang w:eastAsia="lt-LT"/>
                      </w:rPr>
                      <w:t>Lentynėlė rašymui su prispaudėju verčiama</w:t>
                    </w:r>
                  </w:p>
                </w:tc>
                <w:tc>
                  <w:tcPr>
                    <w:tcW w:w="1191" w:type="dxa"/>
                    <w:vAlign w:val="center"/>
                  </w:tcPr>
                  <w:p w14:paraId="4A483C1E"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50373838" w14:textId="77777777">
                    <w:pPr>
                      <w:ind w:left="-113" w:right="-113"/>
                      <w:jc w:val="center"/>
                      <w:rPr>
                        <w:szCs w:val="24"/>
                        <w:lang w:eastAsia="lt-LT"/>
                      </w:rPr>
                    </w:pPr>
                    <w:r>
                      <w:rPr>
                        <w:color w:val="000000"/>
                        <w:szCs w:val="24"/>
                        <w:lang w:eastAsia="lt-LT"/>
                      </w:rPr>
                      <w:t>vnt.</w:t>
                    </w:r>
                  </w:p>
                </w:tc>
                <w:tc>
                  <w:tcPr>
                    <w:tcW w:w="709" w:type="dxa"/>
                    <w:vAlign w:val="center"/>
                  </w:tcPr>
                  <w:p w14:paraId="717496B4" w14:textId="77777777">
                    <w:pPr>
                      <w:jc w:val="center"/>
                      <w:rPr>
                        <w:szCs w:val="24"/>
                        <w:lang w:eastAsia="lt-LT"/>
                      </w:rPr>
                    </w:pPr>
                    <w:r>
                      <w:rPr>
                        <w:color w:val="000000"/>
                        <w:szCs w:val="24"/>
                        <w:lang w:eastAsia="lt-LT"/>
                      </w:rPr>
                      <w:t>2</w:t>
                    </w:r>
                  </w:p>
                </w:tc>
                <w:tc>
                  <w:tcPr>
                    <w:tcW w:w="1077" w:type="dxa"/>
                    <w:vAlign w:val="center"/>
                  </w:tcPr>
                  <w:p w14:paraId="20C679D8" w14:textId="77777777">
                    <w:pPr>
                      <w:jc w:val="right"/>
                      <w:rPr>
                        <w:szCs w:val="24"/>
                        <w:lang w:eastAsia="lt-LT"/>
                      </w:rPr>
                    </w:pPr>
                    <w:r>
                      <w:rPr>
                        <w:color w:val="000000"/>
                        <w:szCs w:val="24"/>
                        <w:lang w:eastAsia="lt-LT"/>
                      </w:rPr>
                      <w:t>2,02</w:t>
                    </w:r>
                  </w:p>
                </w:tc>
                <w:tc>
                  <w:tcPr>
                    <w:tcW w:w="1305" w:type="dxa"/>
                    <w:vAlign w:val="center"/>
                  </w:tcPr>
                  <w:p w14:paraId="793D1015" w14:textId="77777777">
                    <w:pPr>
                      <w:jc w:val="right"/>
                      <w:rPr>
                        <w:szCs w:val="24"/>
                        <w:lang w:eastAsia="lt-LT"/>
                      </w:rPr>
                    </w:pPr>
                    <w:r>
                      <w:rPr>
                        <w:color w:val="000000"/>
                        <w:szCs w:val="24"/>
                        <w:lang w:eastAsia="lt-LT"/>
                      </w:rPr>
                      <w:t>4,04</w:t>
                    </w:r>
                  </w:p>
                </w:tc>
              </w:tr>
              <w:tr w14:paraId="17AFDAD8" w14:textId="77777777">
                <w:trPr>
                  <w:trHeight w:val="20"/>
                  <w:jc w:val="center"/>
                </w:trPr>
                <w:tc>
                  <w:tcPr>
                    <w:tcW w:w="567" w:type="dxa"/>
                    <w:vAlign w:val="center"/>
                  </w:tcPr>
                  <w:p w14:paraId="0AFC218C" w14:textId="5E665DB8">
                    <w:pPr>
                      <w:widowControl w:val="0"/>
                      <w:tabs>
                        <w:tab w:val="left" w:pos="720"/>
                      </w:tabs>
                      <w:suppressAutoHyphens/>
                      <w:ind w:left="1134" w:hanging="720"/>
                      <w:jc w:val="center"/>
                      <w:rPr>
                        <w:szCs w:val="24"/>
                      </w:rPr>
                    </w:pPr>
                    <w:r>
                      <w:rPr>
                        <w:szCs w:val="24"/>
                      </w:rPr>
                      <w:t>501.</w:t>
                      <w:tab/>
                    </w:r>
                  </w:p>
                </w:tc>
                <w:tc>
                  <w:tcPr>
                    <w:tcW w:w="3909" w:type="dxa"/>
                    <w:vAlign w:val="center"/>
                  </w:tcPr>
                  <w:p w14:paraId="059FA711" w14:textId="77777777">
                    <w:pPr>
                      <w:rPr>
                        <w:color w:val="000000"/>
                        <w:szCs w:val="24"/>
                        <w:lang w:eastAsia="lt-LT"/>
                      </w:rPr>
                    </w:pPr>
                    <w:r>
                      <w:rPr>
                        <w:color w:val="000000"/>
                        <w:szCs w:val="24"/>
                        <w:lang w:eastAsia="lt-LT"/>
                      </w:rPr>
                      <w:t>Lentynėlė rašymui su prispaudėju verčiama</w:t>
                    </w:r>
                  </w:p>
                </w:tc>
                <w:tc>
                  <w:tcPr>
                    <w:tcW w:w="1191" w:type="dxa"/>
                    <w:vAlign w:val="center"/>
                  </w:tcPr>
                  <w:p w14:paraId="58D8FB49"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172CFDA2" w14:textId="77777777">
                    <w:pPr>
                      <w:ind w:left="-113" w:right="-113"/>
                      <w:jc w:val="center"/>
                      <w:rPr>
                        <w:szCs w:val="24"/>
                        <w:lang w:eastAsia="lt-LT"/>
                      </w:rPr>
                    </w:pPr>
                    <w:r>
                      <w:rPr>
                        <w:color w:val="000000"/>
                        <w:szCs w:val="24"/>
                        <w:lang w:eastAsia="lt-LT"/>
                      </w:rPr>
                      <w:t>vnt.</w:t>
                    </w:r>
                  </w:p>
                </w:tc>
                <w:tc>
                  <w:tcPr>
                    <w:tcW w:w="709" w:type="dxa"/>
                    <w:vAlign w:val="center"/>
                  </w:tcPr>
                  <w:p w14:paraId="340AE8B9" w14:textId="77777777">
                    <w:pPr>
                      <w:jc w:val="center"/>
                      <w:rPr>
                        <w:szCs w:val="24"/>
                        <w:lang w:eastAsia="lt-LT"/>
                      </w:rPr>
                    </w:pPr>
                    <w:r>
                      <w:rPr>
                        <w:color w:val="000000"/>
                        <w:szCs w:val="24"/>
                        <w:lang w:eastAsia="lt-LT"/>
                      </w:rPr>
                      <w:t>1</w:t>
                    </w:r>
                  </w:p>
                </w:tc>
                <w:tc>
                  <w:tcPr>
                    <w:tcW w:w="1077" w:type="dxa"/>
                    <w:vAlign w:val="center"/>
                  </w:tcPr>
                  <w:p w14:paraId="218ED5E1" w14:textId="77777777">
                    <w:pPr>
                      <w:jc w:val="right"/>
                      <w:rPr>
                        <w:szCs w:val="24"/>
                        <w:lang w:eastAsia="lt-LT"/>
                      </w:rPr>
                    </w:pPr>
                    <w:r>
                      <w:rPr>
                        <w:color w:val="000000"/>
                        <w:szCs w:val="24"/>
                        <w:lang w:eastAsia="lt-LT"/>
                      </w:rPr>
                      <w:t>2,30</w:t>
                    </w:r>
                  </w:p>
                </w:tc>
                <w:tc>
                  <w:tcPr>
                    <w:tcW w:w="1305" w:type="dxa"/>
                    <w:vAlign w:val="center"/>
                  </w:tcPr>
                  <w:p w14:paraId="7FAFD5F3" w14:textId="77777777">
                    <w:pPr>
                      <w:jc w:val="right"/>
                      <w:rPr>
                        <w:szCs w:val="24"/>
                        <w:lang w:eastAsia="lt-LT"/>
                      </w:rPr>
                    </w:pPr>
                    <w:r>
                      <w:rPr>
                        <w:color w:val="000000"/>
                        <w:szCs w:val="24"/>
                        <w:lang w:eastAsia="lt-LT"/>
                      </w:rPr>
                      <w:t>2,30</w:t>
                    </w:r>
                  </w:p>
                </w:tc>
              </w:tr>
              <w:tr w14:paraId="4C708956" w14:textId="77777777">
                <w:trPr>
                  <w:trHeight w:val="20"/>
                  <w:jc w:val="center"/>
                </w:trPr>
                <w:tc>
                  <w:tcPr>
                    <w:tcW w:w="567" w:type="dxa"/>
                    <w:vAlign w:val="center"/>
                  </w:tcPr>
                  <w:p w14:paraId="506B44D8" w14:textId="7EB80C24">
                    <w:pPr>
                      <w:widowControl w:val="0"/>
                      <w:tabs>
                        <w:tab w:val="left" w:pos="720"/>
                      </w:tabs>
                      <w:suppressAutoHyphens/>
                      <w:ind w:left="1134" w:hanging="720"/>
                      <w:jc w:val="center"/>
                      <w:rPr>
                        <w:szCs w:val="24"/>
                      </w:rPr>
                    </w:pPr>
                    <w:r>
                      <w:rPr>
                        <w:szCs w:val="24"/>
                      </w:rPr>
                      <w:t>502.</w:t>
                      <w:tab/>
                    </w:r>
                  </w:p>
                </w:tc>
                <w:tc>
                  <w:tcPr>
                    <w:tcW w:w="3909" w:type="dxa"/>
                    <w:vAlign w:val="center"/>
                  </w:tcPr>
                  <w:p w14:paraId="3E3CEB09" w14:textId="77777777">
                    <w:pPr>
                      <w:rPr>
                        <w:color w:val="000000"/>
                        <w:szCs w:val="24"/>
                        <w:lang w:eastAsia="lt-LT"/>
                      </w:rPr>
                    </w:pPr>
                    <w:r>
                      <w:rPr>
                        <w:color w:val="000000"/>
                        <w:szCs w:val="24"/>
                        <w:lang w:eastAsia="lt-LT"/>
                      </w:rPr>
                      <w:t>Lentynėlė vonios BIC</w:t>
                    </w:r>
                  </w:p>
                </w:tc>
                <w:tc>
                  <w:tcPr>
                    <w:tcW w:w="1191" w:type="dxa"/>
                    <w:vAlign w:val="center"/>
                  </w:tcPr>
                  <w:p w14:paraId="42118692" w14:textId="77777777">
                    <w:pPr>
                      <w:ind w:left="-113" w:right="-113"/>
                      <w:jc w:val="center"/>
                      <w:rPr>
                        <w:spacing w:val="-4"/>
                        <w:szCs w:val="24"/>
                        <w:lang w:eastAsia="lt-LT"/>
                      </w:rPr>
                    </w:pPr>
                    <w:r>
                      <w:rPr>
                        <w:color w:val="000000"/>
                        <w:spacing w:val="-4"/>
                        <w:szCs w:val="24"/>
                        <w:lang w:eastAsia="lt-LT"/>
                      </w:rPr>
                      <w:t>2019-06-28</w:t>
                    </w:r>
                  </w:p>
                </w:tc>
                <w:tc>
                  <w:tcPr>
                    <w:tcW w:w="821" w:type="dxa"/>
                    <w:vAlign w:val="center"/>
                  </w:tcPr>
                  <w:p w14:paraId="356461C3" w14:textId="77777777">
                    <w:pPr>
                      <w:ind w:left="-113" w:right="-113"/>
                      <w:jc w:val="center"/>
                      <w:rPr>
                        <w:szCs w:val="24"/>
                        <w:lang w:eastAsia="lt-LT"/>
                      </w:rPr>
                    </w:pPr>
                    <w:r>
                      <w:rPr>
                        <w:color w:val="000000"/>
                        <w:szCs w:val="24"/>
                        <w:lang w:eastAsia="lt-LT"/>
                      </w:rPr>
                      <w:t>vnt.</w:t>
                    </w:r>
                  </w:p>
                </w:tc>
                <w:tc>
                  <w:tcPr>
                    <w:tcW w:w="709" w:type="dxa"/>
                    <w:vAlign w:val="center"/>
                  </w:tcPr>
                  <w:p w14:paraId="67073DB2" w14:textId="77777777">
                    <w:pPr>
                      <w:jc w:val="center"/>
                      <w:rPr>
                        <w:szCs w:val="24"/>
                        <w:lang w:eastAsia="lt-LT"/>
                      </w:rPr>
                    </w:pPr>
                    <w:r>
                      <w:rPr>
                        <w:color w:val="000000"/>
                        <w:szCs w:val="24"/>
                        <w:lang w:eastAsia="lt-LT"/>
                      </w:rPr>
                      <w:t>2</w:t>
                    </w:r>
                  </w:p>
                </w:tc>
                <w:tc>
                  <w:tcPr>
                    <w:tcW w:w="1077" w:type="dxa"/>
                    <w:vAlign w:val="center"/>
                  </w:tcPr>
                  <w:p w14:paraId="1BD6B6EC" w14:textId="77777777">
                    <w:pPr>
                      <w:jc w:val="right"/>
                      <w:rPr>
                        <w:szCs w:val="24"/>
                        <w:lang w:eastAsia="lt-LT"/>
                      </w:rPr>
                    </w:pPr>
                    <w:r>
                      <w:rPr>
                        <w:color w:val="000000"/>
                        <w:szCs w:val="24"/>
                        <w:lang w:eastAsia="lt-LT"/>
                      </w:rPr>
                      <w:t>5,25</w:t>
                    </w:r>
                  </w:p>
                </w:tc>
                <w:tc>
                  <w:tcPr>
                    <w:tcW w:w="1305" w:type="dxa"/>
                    <w:vAlign w:val="center"/>
                  </w:tcPr>
                  <w:p w14:paraId="17344CBC" w14:textId="77777777">
                    <w:pPr>
                      <w:jc w:val="right"/>
                      <w:rPr>
                        <w:szCs w:val="24"/>
                        <w:lang w:eastAsia="lt-LT"/>
                      </w:rPr>
                    </w:pPr>
                    <w:r>
                      <w:rPr>
                        <w:color w:val="000000"/>
                        <w:szCs w:val="24"/>
                        <w:lang w:eastAsia="lt-LT"/>
                      </w:rPr>
                      <w:t>10,50</w:t>
                    </w:r>
                  </w:p>
                </w:tc>
              </w:tr>
              <w:tr w14:paraId="24BC255B" w14:textId="77777777">
                <w:trPr>
                  <w:trHeight w:val="20"/>
                  <w:jc w:val="center"/>
                </w:trPr>
                <w:tc>
                  <w:tcPr>
                    <w:tcW w:w="567" w:type="dxa"/>
                    <w:vAlign w:val="center"/>
                  </w:tcPr>
                  <w:p w14:paraId="14517532" w14:textId="3A42C9B4">
                    <w:pPr>
                      <w:widowControl w:val="0"/>
                      <w:tabs>
                        <w:tab w:val="left" w:pos="720"/>
                      </w:tabs>
                      <w:suppressAutoHyphens/>
                      <w:ind w:left="1134" w:hanging="720"/>
                      <w:jc w:val="center"/>
                      <w:rPr>
                        <w:szCs w:val="24"/>
                      </w:rPr>
                    </w:pPr>
                    <w:r>
                      <w:rPr>
                        <w:szCs w:val="24"/>
                      </w:rPr>
                      <w:t>503.</w:t>
                      <w:tab/>
                    </w:r>
                  </w:p>
                </w:tc>
                <w:tc>
                  <w:tcPr>
                    <w:tcW w:w="3909" w:type="dxa"/>
                    <w:vAlign w:val="center"/>
                  </w:tcPr>
                  <w:p w14:paraId="1409C78C" w14:textId="77777777">
                    <w:pPr>
                      <w:rPr>
                        <w:color w:val="000000"/>
                        <w:szCs w:val="24"/>
                        <w:lang w:eastAsia="lt-LT"/>
                      </w:rPr>
                    </w:pPr>
                    <w:r>
                      <w:rPr>
                        <w:color w:val="000000"/>
                        <w:szCs w:val="24"/>
                        <w:lang w:eastAsia="lt-LT"/>
                      </w:rPr>
                      <w:t>Liejimo forma -butelis(0,7l)</w:t>
                    </w:r>
                  </w:p>
                </w:tc>
                <w:tc>
                  <w:tcPr>
                    <w:tcW w:w="1191" w:type="dxa"/>
                    <w:vAlign w:val="center"/>
                  </w:tcPr>
                  <w:p w14:paraId="56390B2B" w14:textId="77777777">
                    <w:pPr>
                      <w:ind w:left="-113" w:right="-113"/>
                      <w:jc w:val="center"/>
                      <w:rPr>
                        <w:spacing w:val="-4"/>
                        <w:szCs w:val="24"/>
                        <w:lang w:eastAsia="lt-LT"/>
                      </w:rPr>
                    </w:pPr>
                    <w:r>
                      <w:rPr>
                        <w:color w:val="000000"/>
                        <w:spacing w:val="-4"/>
                        <w:szCs w:val="24"/>
                        <w:lang w:eastAsia="lt-LT"/>
                      </w:rPr>
                      <w:t>2015-10-29</w:t>
                    </w:r>
                  </w:p>
                </w:tc>
                <w:tc>
                  <w:tcPr>
                    <w:tcW w:w="821" w:type="dxa"/>
                    <w:vAlign w:val="center"/>
                  </w:tcPr>
                  <w:p w14:paraId="656E4B22" w14:textId="77777777">
                    <w:pPr>
                      <w:ind w:left="-113" w:right="-113"/>
                      <w:jc w:val="center"/>
                      <w:rPr>
                        <w:szCs w:val="24"/>
                        <w:lang w:eastAsia="lt-LT"/>
                      </w:rPr>
                    </w:pPr>
                    <w:r>
                      <w:rPr>
                        <w:color w:val="000000"/>
                        <w:szCs w:val="24"/>
                        <w:lang w:eastAsia="lt-LT"/>
                      </w:rPr>
                      <w:t>vnt.</w:t>
                    </w:r>
                  </w:p>
                </w:tc>
                <w:tc>
                  <w:tcPr>
                    <w:tcW w:w="709" w:type="dxa"/>
                    <w:vAlign w:val="center"/>
                  </w:tcPr>
                  <w:p w14:paraId="53454160" w14:textId="77777777">
                    <w:pPr>
                      <w:jc w:val="center"/>
                      <w:rPr>
                        <w:szCs w:val="24"/>
                        <w:lang w:eastAsia="lt-LT"/>
                      </w:rPr>
                    </w:pPr>
                    <w:r>
                      <w:rPr>
                        <w:color w:val="000000"/>
                        <w:szCs w:val="24"/>
                        <w:lang w:eastAsia="lt-LT"/>
                      </w:rPr>
                      <w:t>1</w:t>
                    </w:r>
                  </w:p>
                </w:tc>
                <w:tc>
                  <w:tcPr>
                    <w:tcW w:w="1077" w:type="dxa"/>
                    <w:vAlign w:val="center"/>
                  </w:tcPr>
                  <w:p w14:paraId="22E9DA8A" w14:textId="77777777">
                    <w:pPr>
                      <w:jc w:val="right"/>
                      <w:rPr>
                        <w:szCs w:val="24"/>
                        <w:lang w:eastAsia="lt-LT"/>
                      </w:rPr>
                    </w:pPr>
                    <w:r>
                      <w:rPr>
                        <w:color w:val="000000"/>
                        <w:szCs w:val="24"/>
                        <w:lang w:eastAsia="lt-LT"/>
                      </w:rPr>
                      <w:t>44,50</w:t>
                    </w:r>
                  </w:p>
                </w:tc>
                <w:tc>
                  <w:tcPr>
                    <w:tcW w:w="1305" w:type="dxa"/>
                    <w:vAlign w:val="center"/>
                  </w:tcPr>
                  <w:p w14:paraId="0071B1BC" w14:textId="77777777">
                    <w:pPr>
                      <w:jc w:val="right"/>
                      <w:rPr>
                        <w:szCs w:val="24"/>
                        <w:lang w:eastAsia="lt-LT"/>
                      </w:rPr>
                    </w:pPr>
                    <w:r>
                      <w:rPr>
                        <w:color w:val="000000"/>
                        <w:szCs w:val="24"/>
                        <w:lang w:eastAsia="lt-LT"/>
                      </w:rPr>
                      <w:t>44,50</w:t>
                    </w:r>
                  </w:p>
                </w:tc>
              </w:tr>
              <w:tr w14:paraId="0763EF51" w14:textId="77777777">
                <w:trPr>
                  <w:trHeight w:val="20"/>
                  <w:jc w:val="center"/>
                </w:trPr>
                <w:tc>
                  <w:tcPr>
                    <w:tcW w:w="567" w:type="dxa"/>
                    <w:vAlign w:val="center"/>
                  </w:tcPr>
                  <w:p w14:paraId="60F1E667" w14:textId="227784EF">
                    <w:pPr>
                      <w:widowControl w:val="0"/>
                      <w:tabs>
                        <w:tab w:val="left" w:pos="720"/>
                      </w:tabs>
                      <w:suppressAutoHyphens/>
                      <w:ind w:left="1134" w:hanging="720"/>
                      <w:jc w:val="center"/>
                      <w:rPr>
                        <w:szCs w:val="24"/>
                      </w:rPr>
                    </w:pPr>
                    <w:r>
                      <w:rPr>
                        <w:szCs w:val="24"/>
                      </w:rPr>
                      <w:t>504.</w:t>
                      <w:tab/>
                    </w:r>
                  </w:p>
                </w:tc>
                <w:tc>
                  <w:tcPr>
                    <w:tcW w:w="3909" w:type="dxa"/>
                    <w:vAlign w:val="center"/>
                  </w:tcPr>
                  <w:p w14:paraId="3B20FAA9" w14:textId="77777777">
                    <w:pPr>
                      <w:rPr>
                        <w:color w:val="000000"/>
                        <w:szCs w:val="24"/>
                        <w:lang w:eastAsia="lt-LT"/>
                      </w:rPr>
                    </w:pPr>
                    <w:r>
                      <w:rPr>
                        <w:color w:val="000000"/>
                        <w:szCs w:val="24"/>
                        <w:lang w:eastAsia="lt-LT"/>
                      </w:rPr>
                      <w:t>Liejimo forma -Cukrinė"</w:t>
                    </w:r>
                  </w:p>
                </w:tc>
                <w:tc>
                  <w:tcPr>
                    <w:tcW w:w="1191" w:type="dxa"/>
                    <w:vAlign w:val="center"/>
                  </w:tcPr>
                  <w:p w14:paraId="7B3D0380" w14:textId="77777777">
                    <w:pPr>
                      <w:ind w:left="-113" w:right="-113"/>
                      <w:jc w:val="center"/>
                      <w:rPr>
                        <w:spacing w:val="-4"/>
                        <w:szCs w:val="24"/>
                        <w:lang w:eastAsia="lt-LT"/>
                      </w:rPr>
                    </w:pPr>
                    <w:r>
                      <w:rPr>
                        <w:color w:val="000000"/>
                        <w:spacing w:val="-4"/>
                        <w:szCs w:val="24"/>
                        <w:lang w:eastAsia="lt-LT"/>
                      </w:rPr>
                      <w:t>2015-10-29</w:t>
                    </w:r>
                  </w:p>
                </w:tc>
                <w:tc>
                  <w:tcPr>
                    <w:tcW w:w="821" w:type="dxa"/>
                    <w:vAlign w:val="center"/>
                  </w:tcPr>
                  <w:p w14:paraId="6EBC4B18" w14:textId="77777777">
                    <w:pPr>
                      <w:ind w:left="-113" w:right="-113"/>
                      <w:jc w:val="center"/>
                      <w:rPr>
                        <w:szCs w:val="24"/>
                        <w:lang w:eastAsia="lt-LT"/>
                      </w:rPr>
                    </w:pPr>
                    <w:r>
                      <w:rPr>
                        <w:color w:val="000000"/>
                        <w:szCs w:val="24"/>
                        <w:lang w:eastAsia="lt-LT"/>
                      </w:rPr>
                      <w:t>vnt.</w:t>
                    </w:r>
                  </w:p>
                </w:tc>
                <w:tc>
                  <w:tcPr>
                    <w:tcW w:w="709" w:type="dxa"/>
                    <w:vAlign w:val="center"/>
                  </w:tcPr>
                  <w:p w14:paraId="4899D2D3" w14:textId="77777777">
                    <w:pPr>
                      <w:jc w:val="center"/>
                      <w:rPr>
                        <w:szCs w:val="24"/>
                        <w:lang w:eastAsia="lt-LT"/>
                      </w:rPr>
                    </w:pPr>
                    <w:r>
                      <w:rPr>
                        <w:color w:val="000000"/>
                        <w:szCs w:val="24"/>
                        <w:lang w:eastAsia="lt-LT"/>
                      </w:rPr>
                      <w:t>1</w:t>
                    </w:r>
                  </w:p>
                </w:tc>
                <w:tc>
                  <w:tcPr>
                    <w:tcW w:w="1077" w:type="dxa"/>
                    <w:vAlign w:val="center"/>
                  </w:tcPr>
                  <w:p w14:paraId="5039D346" w14:textId="77777777">
                    <w:pPr>
                      <w:jc w:val="right"/>
                      <w:rPr>
                        <w:szCs w:val="24"/>
                        <w:lang w:eastAsia="lt-LT"/>
                      </w:rPr>
                    </w:pPr>
                    <w:r>
                      <w:rPr>
                        <w:color w:val="000000"/>
                        <w:szCs w:val="24"/>
                        <w:lang w:eastAsia="lt-LT"/>
                      </w:rPr>
                      <w:t>40,14</w:t>
                    </w:r>
                  </w:p>
                </w:tc>
                <w:tc>
                  <w:tcPr>
                    <w:tcW w:w="1305" w:type="dxa"/>
                    <w:vAlign w:val="center"/>
                  </w:tcPr>
                  <w:p w14:paraId="556B107A" w14:textId="77777777">
                    <w:pPr>
                      <w:jc w:val="right"/>
                      <w:rPr>
                        <w:szCs w:val="24"/>
                        <w:lang w:eastAsia="lt-LT"/>
                      </w:rPr>
                    </w:pPr>
                    <w:r>
                      <w:rPr>
                        <w:color w:val="000000"/>
                        <w:szCs w:val="24"/>
                        <w:lang w:eastAsia="lt-LT"/>
                      </w:rPr>
                      <w:t>40,14</w:t>
                    </w:r>
                  </w:p>
                </w:tc>
              </w:tr>
              <w:tr w14:paraId="71AF8BE4" w14:textId="77777777">
                <w:trPr>
                  <w:trHeight w:val="20"/>
                  <w:jc w:val="center"/>
                </w:trPr>
                <w:tc>
                  <w:tcPr>
                    <w:tcW w:w="567" w:type="dxa"/>
                    <w:vAlign w:val="center"/>
                  </w:tcPr>
                  <w:p w14:paraId="1FE0A57C" w14:textId="6829029F">
                    <w:pPr>
                      <w:widowControl w:val="0"/>
                      <w:tabs>
                        <w:tab w:val="left" w:pos="720"/>
                      </w:tabs>
                      <w:suppressAutoHyphens/>
                      <w:ind w:left="1134" w:hanging="720"/>
                      <w:jc w:val="center"/>
                      <w:rPr>
                        <w:szCs w:val="24"/>
                      </w:rPr>
                    </w:pPr>
                    <w:r>
                      <w:rPr>
                        <w:szCs w:val="24"/>
                      </w:rPr>
                      <w:t>505.</w:t>
                      <w:tab/>
                    </w:r>
                  </w:p>
                </w:tc>
                <w:tc>
                  <w:tcPr>
                    <w:tcW w:w="3909" w:type="dxa"/>
                    <w:vAlign w:val="center"/>
                  </w:tcPr>
                  <w:p w14:paraId="08393C39" w14:textId="77777777">
                    <w:pPr>
                      <w:rPr>
                        <w:color w:val="000000"/>
                        <w:szCs w:val="24"/>
                        <w:lang w:eastAsia="lt-LT"/>
                      </w:rPr>
                    </w:pPr>
                    <w:r>
                      <w:rPr>
                        <w:color w:val="000000"/>
                        <w:szCs w:val="24"/>
                        <w:lang w:eastAsia="lt-LT"/>
                      </w:rPr>
                      <w:t>Liejimo forma „karoliukai“ 2 vnt., 20 ir 25 mm</w:t>
                    </w:r>
                  </w:p>
                </w:tc>
                <w:tc>
                  <w:tcPr>
                    <w:tcW w:w="1191" w:type="dxa"/>
                    <w:vAlign w:val="center"/>
                  </w:tcPr>
                  <w:p w14:paraId="16C816B3"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151B8927" w14:textId="77777777">
                    <w:pPr>
                      <w:ind w:left="-113" w:right="-113"/>
                      <w:jc w:val="center"/>
                      <w:rPr>
                        <w:szCs w:val="24"/>
                        <w:lang w:eastAsia="lt-LT"/>
                      </w:rPr>
                    </w:pPr>
                    <w:r>
                      <w:rPr>
                        <w:color w:val="000000"/>
                        <w:szCs w:val="24"/>
                        <w:lang w:eastAsia="lt-LT"/>
                      </w:rPr>
                      <w:t>vnt.</w:t>
                    </w:r>
                  </w:p>
                </w:tc>
                <w:tc>
                  <w:tcPr>
                    <w:tcW w:w="709" w:type="dxa"/>
                    <w:vAlign w:val="center"/>
                  </w:tcPr>
                  <w:p w14:paraId="5C695284" w14:textId="77777777">
                    <w:pPr>
                      <w:jc w:val="center"/>
                      <w:rPr>
                        <w:szCs w:val="24"/>
                        <w:lang w:eastAsia="lt-LT"/>
                      </w:rPr>
                    </w:pPr>
                    <w:r>
                      <w:rPr>
                        <w:color w:val="000000"/>
                        <w:szCs w:val="24"/>
                        <w:lang w:eastAsia="lt-LT"/>
                      </w:rPr>
                      <w:t>1</w:t>
                    </w:r>
                  </w:p>
                </w:tc>
                <w:tc>
                  <w:tcPr>
                    <w:tcW w:w="1077" w:type="dxa"/>
                    <w:vAlign w:val="center"/>
                  </w:tcPr>
                  <w:p w14:paraId="4F8F7861" w14:textId="77777777">
                    <w:pPr>
                      <w:jc w:val="right"/>
                      <w:rPr>
                        <w:szCs w:val="24"/>
                        <w:lang w:eastAsia="lt-LT"/>
                      </w:rPr>
                    </w:pPr>
                    <w:r>
                      <w:rPr>
                        <w:color w:val="000000"/>
                        <w:szCs w:val="24"/>
                        <w:lang w:eastAsia="lt-LT"/>
                      </w:rPr>
                      <w:t>10,89</w:t>
                    </w:r>
                  </w:p>
                </w:tc>
                <w:tc>
                  <w:tcPr>
                    <w:tcW w:w="1305" w:type="dxa"/>
                    <w:vAlign w:val="center"/>
                  </w:tcPr>
                  <w:p w14:paraId="4E0A06B1" w14:textId="77777777">
                    <w:pPr>
                      <w:jc w:val="right"/>
                      <w:rPr>
                        <w:szCs w:val="24"/>
                        <w:lang w:eastAsia="lt-LT"/>
                      </w:rPr>
                    </w:pPr>
                    <w:r>
                      <w:rPr>
                        <w:color w:val="000000"/>
                        <w:szCs w:val="24"/>
                        <w:lang w:eastAsia="lt-LT"/>
                      </w:rPr>
                      <w:t>10,89</w:t>
                    </w:r>
                  </w:p>
                </w:tc>
              </w:tr>
              <w:tr w14:paraId="44DB5655" w14:textId="77777777">
                <w:trPr>
                  <w:trHeight w:val="20"/>
                  <w:jc w:val="center"/>
                </w:trPr>
                <w:tc>
                  <w:tcPr>
                    <w:tcW w:w="567" w:type="dxa"/>
                    <w:vAlign w:val="center"/>
                  </w:tcPr>
                  <w:p w14:paraId="769690A0" w14:textId="6BFC8B50">
                    <w:pPr>
                      <w:widowControl w:val="0"/>
                      <w:tabs>
                        <w:tab w:val="left" w:pos="720"/>
                      </w:tabs>
                      <w:suppressAutoHyphens/>
                      <w:ind w:left="1134" w:hanging="720"/>
                      <w:jc w:val="center"/>
                      <w:rPr>
                        <w:szCs w:val="24"/>
                      </w:rPr>
                    </w:pPr>
                    <w:r>
                      <w:rPr>
                        <w:szCs w:val="24"/>
                      </w:rPr>
                      <w:t>506.</w:t>
                      <w:tab/>
                    </w:r>
                  </w:p>
                </w:tc>
                <w:tc>
                  <w:tcPr>
                    <w:tcW w:w="3909" w:type="dxa"/>
                    <w:vAlign w:val="center"/>
                  </w:tcPr>
                  <w:p w14:paraId="0937526C" w14:textId="77777777">
                    <w:pPr>
                      <w:rPr>
                        <w:color w:val="000000"/>
                        <w:szCs w:val="24"/>
                        <w:lang w:eastAsia="lt-LT"/>
                      </w:rPr>
                    </w:pPr>
                    <w:r>
                      <w:rPr>
                        <w:color w:val="000000"/>
                        <w:szCs w:val="24"/>
                        <w:lang w:eastAsia="lt-LT"/>
                      </w:rPr>
                      <w:t>Liejimo forma „karoliukai“ 4 vnt., 15 mm</w:t>
                    </w:r>
                  </w:p>
                </w:tc>
                <w:tc>
                  <w:tcPr>
                    <w:tcW w:w="1191" w:type="dxa"/>
                    <w:vAlign w:val="center"/>
                  </w:tcPr>
                  <w:p w14:paraId="2A61BC4C"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028178E5" w14:textId="77777777">
                    <w:pPr>
                      <w:ind w:left="-113" w:right="-113"/>
                      <w:jc w:val="center"/>
                      <w:rPr>
                        <w:szCs w:val="24"/>
                        <w:lang w:eastAsia="lt-LT"/>
                      </w:rPr>
                    </w:pPr>
                    <w:r>
                      <w:rPr>
                        <w:color w:val="000000"/>
                        <w:szCs w:val="24"/>
                        <w:lang w:eastAsia="lt-LT"/>
                      </w:rPr>
                      <w:t>vnt.</w:t>
                    </w:r>
                  </w:p>
                </w:tc>
                <w:tc>
                  <w:tcPr>
                    <w:tcW w:w="709" w:type="dxa"/>
                    <w:vAlign w:val="center"/>
                  </w:tcPr>
                  <w:p w14:paraId="3C078F08" w14:textId="77777777">
                    <w:pPr>
                      <w:jc w:val="center"/>
                      <w:rPr>
                        <w:szCs w:val="24"/>
                        <w:lang w:eastAsia="lt-LT"/>
                      </w:rPr>
                    </w:pPr>
                    <w:r>
                      <w:rPr>
                        <w:color w:val="000000"/>
                        <w:szCs w:val="24"/>
                        <w:lang w:eastAsia="lt-LT"/>
                      </w:rPr>
                      <w:t>1</w:t>
                    </w:r>
                  </w:p>
                </w:tc>
                <w:tc>
                  <w:tcPr>
                    <w:tcW w:w="1077" w:type="dxa"/>
                    <w:vAlign w:val="center"/>
                  </w:tcPr>
                  <w:p w14:paraId="0906F556" w14:textId="77777777">
                    <w:pPr>
                      <w:jc w:val="right"/>
                      <w:rPr>
                        <w:szCs w:val="24"/>
                        <w:lang w:eastAsia="lt-LT"/>
                      </w:rPr>
                    </w:pPr>
                    <w:r>
                      <w:rPr>
                        <w:color w:val="000000"/>
                        <w:szCs w:val="24"/>
                        <w:lang w:eastAsia="lt-LT"/>
                      </w:rPr>
                      <w:t>10,89</w:t>
                    </w:r>
                  </w:p>
                </w:tc>
                <w:tc>
                  <w:tcPr>
                    <w:tcW w:w="1305" w:type="dxa"/>
                    <w:vAlign w:val="center"/>
                  </w:tcPr>
                  <w:p w14:paraId="6AFE9D09" w14:textId="77777777">
                    <w:pPr>
                      <w:jc w:val="right"/>
                      <w:rPr>
                        <w:szCs w:val="24"/>
                        <w:lang w:eastAsia="lt-LT"/>
                      </w:rPr>
                    </w:pPr>
                    <w:r>
                      <w:rPr>
                        <w:color w:val="000000"/>
                        <w:szCs w:val="24"/>
                        <w:lang w:eastAsia="lt-LT"/>
                      </w:rPr>
                      <w:t>10,89</w:t>
                    </w:r>
                  </w:p>
                </w:tc>
              </w:tr>
              <w:tr w14:paraId="1A710C33" w14:textId="77777777">
                <w:trPr>
                  <w:trHeight w:val="20"/>
                  <w:jc w:val="center"/>
                </w:trPr>
                <w:tc>
                  <w:tcPr>
                    <w:tcW w:w="567" w:type="dxa"/>
                    <w:vAlign w:val="center"/>
                  </w:tcPr>
                  <w:p w14:paraId="2D8BE2A8" w14:textId="5735E623">
                    <w:pPr>
                      <w:widowControl w:val="0"/>
                      <w:tabs>
                        <w:tab w:val="left" w:pos="720"/>
                      </w:tabs>
                      <w:suppressAutoHyphens/>
                      <w:ind w:left="1134" w:hanging="720"/>
                      <w:jc w:val="center"/>
                      <w:rPr>
                        <w:szCs w:val="24"/>
                      </w:rPr>
                    </w:pPr>
                    <w:r>
                      <w:rPr>
                        <w:szCs w:val="24"/>
                      </w:rPr>
                      <w:t>507.</w:t>
                      <w:tab/>
                    </w:r>
                  </w:p>
                </w:tc>
                <w:tc>
                  <w:tcPr>
                    <w:tcW w:w="3909" w:type="dxa"/>
                    <w:vAlign w:val="center"/>
                  </w:tcPr>
                  <w:p w14:paraId="6A831075" w14:textId="77777777">
                    <w:pPr>
                      <w:rPr>
                        <w:color w:val="000000"/>
                        <w:szCs w:val="24"/>
                        <w:lang w:eastAsia="lt-LT"/>
                      </w:rPr>
                    </w:pPr>
                    <w:r>
                      <w:rPr>
                        <w:color w:val="000000"/>
                        <w:szCs w:val="24"/>
                        <w:lang w:eastAsia="lt-LT"/>
                      </w:rPr>
                      <w:t>Liejimo forma „karoliukai“ 2vnt. 20 ir 25 skersmens</w:t>
                    </w:r>
                  </w:p>
                </w:tc>
                <w:tc>
                  <w:tcPr>
                    <w:tcW w:w="1191" w:type="dxa"/>
                    <w:vAlign w:val="center"/>
                  </w:tcPr>
                  <w:p w14:paraId="411B5902"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513268E8" w14:textId="77777777">
                    <w:pPr>
                      <w:ind w:left="-113" w:right="-113"/>
                      <w:jc w:val="center"/>
                      <w:rPr>
                        <w:szCs w:val="24"/>
                        <w:lang w:eastAsia="lt-LT"/>
                      </w:rPr>
                    </w:pPr>
                    <w:r>
                      <w:rPr>
                        <w:color w:val="000000"/>
                        <w:szCs w:val="24"/>
                        <w:lang w:eastAsia="lt-LT"/>
                      </w:rPr>
                      <w:t>vnt.</w:t>
                    </w:r>
                  </w:p>
                </w:tc>
                <w:tc>
                  <w:tcPr>
                    <w:tcW w:w="709" w:type="dxa"/>
                    <w:vAlign w:val="center"/>
                  </w:tcPr>
                  <w:p w14:paraId="15EF7B8D" w14:textId="77777777">
                    <w:pPr>
                      <w:jc w:val="center"/>
                      <w:rPr>
                        <w:szCs w:val="24"/>
                        <w:lang w:eastAsia="lt-LT"/>
                      </w:rPr>
                    </w:pPr>
                    <w:r>
                      <w:rPr>
                        <w:color w:val="000000"/>
                        <w:szCs w:val="24"/>
                        <w:lang w:eastAsia="lt-LT"/>
                      </w:rPr>
                      <w:t>1</w:t>
                    </w:r>
                  </w:p>
                </w:tc>
                <w:tc>
                  <w:tcPr>
                    <w:tcW w:w="1077" w:type="dxa"/>
                    <w:vAlign w:val="center"/>
                  </w:tcPr>
                  <w:p w14:paraId="1F639FF3" w14:textId="77777777">
                    <w:pPr>
                      <w:jc w:val="right"/>
                      <w:rPr>
                        <w:szCs w:val="24"/>
                        <w:lang w:eastAsia="lt-LT"/>
                      </w:rPr>
                    </w:pPr>
                    <w:r>
                      <w:rPr>
                        <w:color w:val="000000"/>
                        <w:szCs w:val="24"/>
                        <w:lang w:eastAsia="lt-LT"/>
                      </w:rPr>
                      <w:t>10,89</w:t>
                    </w:r>
                  </w:p>
                </w:tc>
                <w:tc>
                  <w:tcPr>
                    <w:tcW w:w="1305" w:type="dxa"/>
                    <w:vAlign w:val="center"/>
                  </w:tcPr>
                  <w:p w14:paraId="4BFBEAF1" w14:textId="77777777">
                    <w:pPr>
                      <w:jc w:val="right"/>
                      <w:rPr>
                        <w:szCs w:val="24"/>
                        <w:lang w:eastAsia="lt-LT"/>
                      </w:rPr>
                    </w:pPr>
                    <w:r>
                      <w:rPr>
                        <w:color w:val="000000"/>
                        <w:szCs w:val="24"/>
                        <w:lang w:eastAsia="lt-LT"/>
                      </w:rPr>
                      <w:t>10,89</w:t>
                    </w:r>
                  </w:p>
                </w:tc>
              </w:tr>
              <w:tr w14:paraId="145D4BA6" w14:textId="77777777">
                <w:trPr>
                  <w:trHeight w:val="20"/>
                  <w:jc w:val="center"/>
                </w:trPr>
                <w:tc>
                  <w:tcPr>
                    <w:tcW w:w="567" w:type="dxa"/>
                    <w:vAlign w:val="center"/>
                  </w:tcPr>
                  <w:p w14:paraId="7DEDC289" w14:textId="49FB9CB9">
                    <w:pPr>
                      <w:widowControl w:val="0"/>
                      <w:tabs>
                        <w:tab w:val="left" w:pos="720"/>
                      </w:tabs>
                      <w:suppressAutoHyphens/>
                      <w:ind w:left="1134" w:hanging="720"/>
                      <w:jc w:val="center"/>
                      <w:rPr>
                        <w:szCs w:val="24"/>
                      </w:rPr>
                    </w:pPr>
                    <w:r>
                      <w:rPr>
                        <w:szCs w:val="24"/>
                      </w:rPr>
                      <w:t>508.</w:t>
                      <w:tab/>
                    </w:r>
                  </w:p>
                </w:tc>
                <w:tc>
                  <w:tcPr>
                    <w:tcW w:w="3909" w:type="dxa"/>
                    <w:vAlign w:val="center"/>
                  </w:tcPr>
                  <w:p w14:paraId="254D02F3" w14:textId="77777777">
                    <w:pPr>
                      <w:rPr>
                        <w:color w:val="000000"/>
                        <w:szCs w:val="24"/>
                        <w:lang w:eastAsia="lt-LT"/>
                      </w:rPr>
                    </w:pPr>
                    <w:r>
                      <w:rPr>
                        <w:color w:val="000000"/>
                        <w:szCs w:val="24"/>
                        <w:lang w:eastAsia="lt-LT"/>
                      </w:rPr>
                      <w:t>Liejimo forma „karoliukai“ 5 vnt. 22 skersmens</w:t>
                    </w:r>
                  </w:p>
                </w:tc>
                <w:tc>
                  <w:tcPr>
                    <w:tcW w:w="1191" w:type="dxa"/>
                    <w:vAlign w:val="center"/>
                  </w:tcPr>
                  <w:p w14:paraId="1676DD73"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691A4EF4" w14:textId="77777777">
                    <w:pPr>
                      <w:ind w:left="-113" w:right="-113"/>
                      <w:jc w:val="center"/>
                      <w:rPr>
                        <w:szCs w:val="24"/>
                        <w:lang w:eastAsia="lt-LT"/>
                      </w:rPr>
                    </w:pPr>
                    <w:r>
                      <w:rPr>
                        <w:color w:val="000000"/>
                        <w:szCs w:val="24"/>
                        <w:lang w:eastAsia="lt-LT"/>
                      </w:rPr>
                      <w:t>vnt.</w:t>
                    </w:r>
                  </w:p>
                </w:tc>
                <w:tc>
                  <w:tcPr>
                    <w:tcW w:w="709" w:type="dxa"/>
                    <w:vAlign w:val="center"/>
                  </w:tcPr>
                  <w:p w14:paraId="3153E01A" w14:textId="77777777">
                    <w:pPr>
                      <w:jc w:val="center"/>
                      <w:rPr>
                        <w:szCs w:val="24"/>
                        <w:lang w:eastAsia="lt-LT"/>
                      </w:rPr>
                    </w:pPr>
                    <w:r>
                      <w:rPr>
                        <w:color w:val="000000"/>
                        <w:szCs w:val="24"/>
                        <w:lang w:eastAsia="lt-LT"/>
                      </w:rPr>
                      <w:t>1</w:t>
                    </w:r>
                  </w:p>
                </w:tc>
                <w:tc>
                  <w:tcPr>
                    <w:tcW w:w="1077" w:type="dxa"/>
                    <w:vAlign w:val="center"/>
                  </w:tcPr>
                  <w:p w14:paraId="79C909C7" w14:textId="77777777">
                    <w:pPr>
                      <w:jc w:val="right"/>
                      <w:rPr>
                        <w:szCs w:val="24"/>
                        <w:lang w:eastAsia="lt-LT"/>
                      </w:rPr>
                    </w:pPr>
                    <w:r>
                      <w:rPr>
                        <w:color w:val="000000"/>
                        <w:szCs w:val="24"/>
                        <w:lang w:eastAsia="lt-LT"/>
                      </w:rPr>
                      <w:t>21,78</w:t>
                    </w:r>
                  </w:p>
                </w:tc>
                <w:tc>
                  <w:tcPr>
                    <w:tcW w:w="1305" w:type="dxa"/>
                    <w:vAlign w:val="center"/>
                  </w:tcPr>
                  <w:p w14:paraId="30890A4F" w14:textId="77777777">
                    <w:pPr>
                      <w:jc w:val="right"/>
                      <w:rPr>
                        <w:szCs w:val="24"/>
                        <w:lang w:eastAsia="lt-LT"/>
                      </w:rPr>
                    </w:pPr>
                    <w:r>
                      <w:rPr>
                        <w:color w:val="000000"/>
                        <w:szCs w:val="24"/>
                        <w:lang w:eastAsia="lt-LT"/>
                      </w:rPr>
                      <w:t>21,78</w:t>
                    </w:r>
                  </w:p>
                </w:tc>
              </w:tr>
              <w:tr w14:paraId="128A41E9" w14:textId="77777777">
                <w:trPr>
                  <w:trHeight w:val="20"/>
                  <w:jc w:val="center"/>
                </w:trPr>
                <w:tc>
                  <w:tcPr>
                    <w:tcW w:w="567" w:type="dxa"/>
                    <w:vAlign w:val="center"/>
                  </w:tcPr>
                  <w:p w14:paraId="5A2BD5B4" w14:textId="4191FF34">
                    <w:pPr>
                      <w:widowControl w:val="0"/>
                      <w:tabs>
                        <w:tab w:val="left" w:pos="720"/>
                      </w:tabs>
                      <w:suppressAutoHyphens/>
                      <w:ind w:left="1134" w:hanging="720"/>
                      <w:jc w:val="center"/>
                      <w:rPr>
                        <w:szCs w:val="24"/>
                      </w:rPr>
                    </w:pPr>
                    <w:r>
                      <w:rPr>
                        <w:szCs w:val="24"/>
                      </w:rPr>
                      <w:t>509.</w:t>
                      <w:tab/>
                    </w:r>
                  </w:p>
                </w:tc>
                <w:tc>
                  <w:tcPr>
                    <w:tcW w:w="3909" w:type="dxa"/>
                    <w:vAlign w:val="center"/>
                  </w:tcPr>
                  <w:p w14:paraId="5EB22F48" w14:textId="77777777">
                    <w:pPr>
                      <w:rPr>
                        <w:color w:val="000000"/>
                        <w:szCs w:val="24"/>
                        <w:lang w:eastAsia="lt-LT"/>
                      </w:rPr>
                    </w:pPr>
                    <w:r>
                      <w:rPr>
                        <w:color w:val="000000"/>
                        <w:szCs w:val="24"/>
                        <w:lang w:eastAsia="lt-LT"/>
                      </w:rPr>
                      <w:t>Liejimo forma „karoliukai“ 4vnt.</w:t>
                    </w:r>
                  </w:p>
                </w:tc>
                <w:tc>
                  <w:tcPr>
                    <w:tcW w:w="1191" w:type="dxa"/>
                    <w:vAlign w:val="center"/>
                  </w:tcPr>
                  <w:p w14:paraId="74CCD5A3" w14:textId="77777777">
                    <w:pPr>
                      <w:ind w:left="-113" w:right="-113"/>
                      <w:jc w:val="center"/>
                      <w:rPr>
                        <w:spacing w:val="-4"/>
                        <w:szCs w:val="24"/>
                        <w:lang w:eastAsia="lt-LT"/>
                      </w:rPr>
                    </w:pPr>
                    <w:r>
                      <w:rPr>
                        <w:color w:val="000000"/>
                        <w:spacing w:val="-4"/>
                        <w:szCs w:val="24"/>
                        <w:lang w:eastAsia="lt-LT"/>
                      </w:rPr>
                      <w:t>2015-10-29</w:t>
                    </w:r>
                  </w:p>
                </w:tc>
                <w:tc>
                  <w:tcPr>
                    <w:tcW w:w="821" w:type="dxa"/>
                    <w:vAlign w:val="center"/>
                  </w:tcPr>
                  <w:p w14:paraId="712CD169" w14:textId="77777777">
                    <w:pPr>
                      <w:ind w:left="-113" w:right="-113"/>
                      <w:jc w:val="center"/>
                      <w:rPr>
                        <w:szCs w:val="24"/>
                        <w:lang w:eastAsia="lt-LT"/>
                      </w:rPr>
                    </w:pPr>
                    <w:r>
                      <w:rPr>
                        <w:color w:val="000000"/>
                        <w:szCs w:val="24"/>
                        <w:lang w:eastAsia="lt-LT"/>
                      </w:rPr>
                      <w:t>vnt.</w:t>
                    </w:r>
                  </w:p>
                </w:tc>
                <w:tc>
                  <w:tcPr>
                    <w:tcW w:w="709" w:type="dxa"/>
                    <w:vAlign w:val="center"/>
                  </w:tcPr>
                  <w:p w14:paraId="5F6AAB71" w14:textId="77777777">
                    <w:pPr>
                      <w:jc w:val="center"/>
                      <w:rPr>
                        <w:szCs w:val="24"/>
                        <w:lang w:eastAsia="lt-LT"/>
                      </w:rPr>
                    </w:pPr>
                    <w:r>
                      <w:rPr>
                        <w:color w:val="000000"/>
                        <w:szCs w:val="24"/>
                        <w:lang w:eastAsia="lt-LT"/>
                      </w:rPr>
                      <w:t>1</w:t>
                    </w:r>
                  </w:p>
                </w:tc>
                <w:tc>
                  <w:tcPr>
                    <w:tcW w:w="1077" w:type="dxa"/>
                    <w:vAlign w:val="center"/>
                  </w:tcPr>
                  <w:p w14:paraId="1A400976" w14:textId="77777777">
                    <w:pPr>
                      <w:jc w:val="right"/>
                      <w:rPr>
                        <w:szCs w:val="24"/>
                        <w:lang w:eastAsia="lt-LT"/>
                      </w:rPr>
                    </w:pPr>
                    <w:r>
                      <w:rPr>
                        <w:color w:val="000000"/>
                        <w:szCs w:val="24"/>
                        <w:lang w:eastAsia="lt-LT"/>
                      </w:rPr>
                      <w:t>10,89</w:t>
                    </w:r>
                  </w:p>
                </w:tc>
                <w:tc>
                  <w:tcPr>
                    <w:tcW w:w="1305" w:type="dxa"/>
                    <w:vAlign w:val="center"/>
                  </w:tcPr>
                  <w:p w14:paraId="25B7AD90" w14:textId="77777777">
                    <w:pPr>
                      <w:jc w:val="right"/>
                      <w:rPr>
                        <w:szCs w:val="24"/>
                        <w:lang w:eastAsia="lt-LT"/>
                      </w:rPr>
                    </w:pPr>
                    <w:r>
                      <w:rPr>
                        <w:color w:val="000000"/>
                        <w:szCs w:val="24"/>
                        <w:lang w:eastAsia="lt-LT"/>
                      </w:rPr>
                      <w:t>10,89</w:t>
                    </w:r>
                  </w:p>
                </w:tc>
              </w:tr>
              <w:tr w14:paraId="0F32961B" w14:textId="77777777">
                <w:trPr>
                  <w:trHeight w:val="20"/>
                  <w:jc w:val="center"/>
                </w:trPr>
                <w:tc>
                  <w:tcPr>
                    <w:tcW w:w="567" w:type="dxa"/>
                    <w:vAlign w:val="center"/>
                  </w:tcPr>
                  <w:p w14:paraId="5D0F3DE4" w14:textId="693893A0">
                    <w:pPr>
                      <w:widowControl w:val="0"/>
                      <w:tabs>
                        <w:tab w:val="left" w:pos="720"/>
                      </w:tabs>
                      <w:suppressAutoHyphens/>
                      <w:ind w:left="1134" w:hanging="720"/>
                      <w:jc w:val="center"/>
                      <w:rPr>
                        <w:szCs w:val="24"/>
                      </w:rPr>
                    </w:pPr>
                    <w:r>
                      <w:rPr>
                        <w:szCs w:val="24"/>
                      </w:rPr>
                      <w:t>510.</w:t>
                      <w:tab/>
                    </w:r>
                  </w:p>
                </w:tc>
                <w:tc>
                  <w:tcPr>
                    <w:tcW w:w="3909" w:type="dxa"/>
                    <w:vAlign w:val="center"/>
                  </w:tcPr>
                  <w:p w14:paraId="2CC64126" w14:textId="77777777">
                    <w:pPr>
                      <w:rPr>
                        <w:color w:val="000000"/>
                        <w:szCs w:val="24"/>
                        <w:lang w:eastAsia="lt-LT"/>
                      </w:rPr>
                    </w:pPr>
                    <w:r>
                      <w:rPr>
                        <w:color w:val="000000"/>
                        <w:szCs w:val="24"/>
                        <w:lang w:eastAsia="lt-LT"/>
                      </w:rPr>
                      <w:t>Liejimo forma „kiaušinis“ (didelis)</w:t>
                    </w:r>
                  </w:p>
                </w:tc>
                <w:tc>
                  <w:tcPr>
                    <w:tcW w:w="1191" w:type="dxa"/>
                    <w:vAlign w:val="center"/>
                  </w:tcPr>
                  <w:p w14:paraId="4CBE292B"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363E32B5" w14:textId="77777777">
                    <w:pPr>
                      <w:ind w:left="-113" w:right="-113"/>
                      <w:jc w:val="center"/>
                      <w:rPr>
                        <w:szCs w:val="24"/>
                        <w:lang w:eastAsia="lt-LT"/>
                      </w:rPr>
                    </w:pPr>
                    <w:r>
                      <w:rPr>
                        <w:color w:val="000000"/>
                        <w:szCs w:val="24"/>
                        <w:lang w:eastAsia="lt-LT"/>
                      </w:rPr>
                      <w:t>vnt.</w:t>
                    </w:r>
                  </w:p>
                </w:tc>
                <w:tc>
                  <w:tcPr>
                    <w:tcW w:w="709" w:type="dxa"/>
                    <w:vAlign w:val="center"/>
                  </w:tcPr>
                  <w:p w14:paraId="0B2C2CAA" w14:textId="77777777">
                    <w:pPr>
                      <w:jc w:val="center"/>
                      <w:rPr>
                        <w:szCs w:val="24"/>
                        <w:lang w:eastAsia="lt-LT"/>
                      </w:rPr>
                    </w:pPr>
                    <w:r>
                      <w:rPr>
                        <w:color w:val="000000"/>
                        <w:szCs w:val="24"/>
                        <w:lang w:eastAsia="lt-LT"/>
                      </w:rPr>
                      <w:t>2</w:t>
                    </w:r>
                  </w:p>
                </w:tc>
                <w:tc>
                  <w:tcPr>
                    <w:tcW w:w="1077" w:type="dxa"/>
                    <w:vAlign w:val="center"/>
                  </w:tcPr>
                  <w:p w14:paraId="38BA203E" w14:textId="77777777">
                    <w:pPr>
                      <w:jc w:val="right"/>
                      <w:rPr>
                        <w:szCs w:val="24"/>
                        <w:lang w:eastAsia="lt-LT"/>
                      </w:rPr>
                    </w:pPr>
                    <w:r>
                      <w:rPr>
                        <w:color w:val="000000"/>
                        <w:szCs w:val="24"/>
                        <w:lang w:eastAsia="lt-LT"/>
                      </w:rPr>
                      <w:t>14,52</w:t>
                    </w:r>
                  </w:p>
                </w:tc>
                <w:tc>
                  <w:tcPr>
                    <w:tcW w:w="1305" w:type="dxa"/>
                    <w:vAlign w:val="center"/>
                  </w:tcPr>
                  <w:p w14:paraId="5773C3FD" w14:textId="77777777">
                    <w:pPr>
                      <w:jc w:val="right"/>
                      <w:rPr>
                        <w:szCs w:val="24"/>
                        <w:lang w:eastAsia="lt-LT"/>
                      </w:rPr>
                    </w:pPr>
                    <w:r>
                      <w:rPr>
                        <w:color w:val="000000"/>
                        <w:szCs w:val="24"/>
                        <w:lang w:eastAsia="lt-LT"/>
                      </w:rPr>
                      <w:t>29,04</w:t>
                    </w:r>
                  </w:p>
                </w:tc>
              </w:tr>
              <w:tr w14:paraId="5C721814" w14:textId="77777777">
                <w:trPr>
                  <w:trHeight w:val="20"/>
                  <w:jc w:val="center"/>
                </w:trPr>
                <w:tc>
                  <w:tcPr>
                    <w:tcW w:w="567" w:type="dxa"/>
                    <w:vAlign w:val="center"/>
                  </w:tcPr>
                  <w:p w14:paraId="22B55171" w14:textId="54166F53">
                    <w:pPr>
                      <w:widowControl w:val="0"/>
                      <w:tabs>
                        <w:tab w:val="left" w:pos="720"/>
                      </w:tabs>
                      <w:suppressAutoHyphens/>
                      <w:ind w:left="1134" w:hanging="720"/>
                      <w:jc w:val="center"/>
                      <w:rPr>
                        <w:szCs w:val="24"/>
                      </w:rPr>
                    </w:pPr>
                    <w:r>
                      <w:rPr>
                        <w:szCs w:val="24"/>
                      </w:rPr>
                      <w:t>511.</w:t>
                      <w:tab/>
                    </w:r>
                  </w:p>
                </w:tc>
                <w:tc>
                  <w:tcPr>
                    <w:tcW w:w="3909" w:type="dxa"/>
                    <w:vAlign w:val="center"/>
                  </w:tcPr>
                  <w:p w14:paraId="21022868" w14:textId="77777777">
                    <w:pPr>
                      <w:rPr>
                        <w:color w:val="000000"/>
                        <w:szCs w:val="24"/>
                        <w:lang w:eastAsia="lt-LT"/>
                      </w:rPr>
                    </w:pPr>
                    <w:r>
                      <w:rPr>
                        <w:color w:val="000000"/>
                        <w:szCs w:val="24"/>
                        <w:lang w:eastAsia="lt-LT"/>
                      </w:rPr>
                      <w:t>Liejimo forma „kiaušinis“ (didelis)</w:t>
                    </w:r>
                  </w:p>
                </w:tc>
                <w:tc>
                  <w:tcPr>
                    <w:tcW w:w="1191" w:type="dxa"/>
                    <w:vAlign w:val="center"/>
                  </w:tcPr>
                  <w:p w14:paraId="6AD4D4C7" w14:textId="77777777">
                    <w:pPr>
                      <w:ind w:left="-113" w:right="-113"/>
                      <w:jc w:val="center"/>
                      <w:rPr>
                        <w:spacing w:val="-4"/>
                        <w:szCs w:val="24"/>
                        <w:lang w:eastAsia="lt-LT"/>
                      </w:rPr>
                    </w:pPr>
                    <w:r>
                      <w:rPr>
                        <w:color w:val="000000"/>
                        <w:spacing w:val="-4"/>
                        <w:szCs w:val="24"/>
                        <w:lang w:eastAsia="lt-LT"/>
                      </w:rPr>
                      <w:t>2015-10-29</w:t>
                    </w:r>
                  </w:p>
                </w:tc>
                <w:tc>
                  <w:tcPr>
                    <w:tcW w:w="821" w:type="dxa"/>
                    <w:vAlign w:val="center"/>
                  </w:tcPr>
                  <w:p w14:paraId="01F3BC93" w14:textId="77777777">
                    <w:pPr>
                      <w:ind w:left="-113" w:right="-113"/>
                      <w:jc w:val="center"/>
                      <w:rPr>
                        <w:szCs w:val="24"/>
                        <w:lang w:eastAsia="lt-LT"/>
                      </w:rPr>
                    </w:pPr>
                    <w:r>
                      <w:rPr>
                        <w:color w:val="000000"/>
                        <w:szCs w:val="24"/>
                        <w:lang w:eastAsia="lt-LT"/>
                      </w:rPr>
                      <w:t>vnt.</w:t>
                    </w:r>
                  </w:p>
                </w:tc>
                <w:tc>
                  <w:tcPr>
                    <w:tcW w:w="709" w:type="dxa"/>
                    <w:vAlign w:val="center"/>
                  </w:tcPr>
                  <w:p w14:paraId="7E9604A0" w14:textId="77777777">
                    <w:pPr>
                      <w:jc w:val="center"/>
                      <w:rPr>
                        <w:szCs w:val="24"/>
                        <w:lang w:eastAsia="lt-LT"/>
                      </w:rPr>
                    </w:pPr>
                    <w:r>
                      <w:rPr>
                        <w:color w:val="000000"/>
                        <w:szCs w:val="24"/>
                        <w:lang w:eastAsia="lt-LT"/>
                      </w:rPr>
                      <w:t>1</w:t>
                    </w:r>
                  </w:p>
                </w:tc>
                <w:tc>
                  <w:tcPr>
                    <w:tcW w:w="1077" w:type="dxa"/>
                    <w:vAlign w:val="center"/>
                  </w:tcPr>
                  <w:p w14:paraId="5C3C7B4A" w14:textId="77777777">
                    <w:pPr>
                      <w:jc w:val="right"/>
                      <w:rPr>
                        <w:szCs w:val="24"/>
                        <w:lang w:eastAsia="lt-LT"/>
                      </w:rPr>
                    </w:pPr>
                    <w:r>
                      <w:rPr>
                        <w:color w:val="000000"/>
                        <w:szCs w:val="24"/>
                        <w:lang w:eastAsia="lt-LT"/>
                      </w:rPr>
                      <w:t>13,75</w:t>
                    </w:r>
                  </w:p>
                </w:tc>
                <w:tc>
                  <w:tcPr>
                    <w:tcW w:w="1305" w:type="dxa"/>
                    <w:vAlign w:val="center"/>
                  </w:tcPr>
                  <w:p w14:paraId="1752BEE5" w14:textId="77777777">
                    <w:pPr>
                      <w:jc w:val="right"/>
                      <w:rPr>
                        <w:szCs w:val="24"/>
                        <w:lang w:eastAsia="lt-LT"/>
                      </w:rPr>
                    </w:pPr>
                    <w:r>
                      <w:rPr>
                        <w:color w:val="000000"/>
                        <w:szCs w:val="24"/>
                        <w:lang w:eastAsia="lt-LT"/>
                      </w:rPr>
                      <w:t>13,75</w:t>
                    </w:r>
                  </w:p>
                </w:tc>
              </w:tr>
              <w:tr w14:paraId="3E2B6FC7" w14:textId="77777777">
                <w:trPr>
                  <w:trHeight w:val="20"/>
                  <w:jc w:val="center"/>
                </w:trPr>
                <w:tc>
                  <w:tcPr>
                    <w:tcW w:w="567" w:type="dxa"/>
                    <w:vAlign w:val="center"/>
                  </w:tcPr>
                  <w:p w14:paraId="20129CA5" w14:textId="4A0CD1CC">
                    <w:pPr>
                      <w:widowControl w:val="0"/>
                      <w:tabs>
                        <w:tab w:val="left" w:pos="720"/>
                      </w:tabs>
                      <w:suppressAutoHyphens/>
                      <w:ind w:left="1134" w:hanging="720"/>
                      <w:jc w:val="center"/>
                      <w:rPr>
                        <w:szCs w:val="24"/>
                      </w:rPr>
                    </w:pPr>
                    <w:r>
                      <w:rPr>
                        <w:szCs w:val="24"/>
                      </w:rPr>
                      <w:t>512.</w:t>
                      <w:tab/>
                    </w:r>
                  </w:p>
                </w:tc>
                <w:tc>
                  <w:tcPr>
                    <w:tcW w:w="3909" w:type="dxa"/>
                    <w:vAlign w:val="center"/>
                  </w:tcPr>
                  <w:p w14:paraId="05103691" w14:textId="77777777">
                    <w:pPr>
                      <w:rPr>
                        <w:color w:val="000000"/>
                        <w:szCs w:val="24"/>
                        <w:lang w:eastAsia="lt-LT"/>
                      </w:rPr>
                    </w:pPr>
                    <w:r>
                      <w:rPr>
                        <w:color w:val="000000"/>
                        <w:szCs w:val="24"/>
                        <w:lang w:eastAsia="lt-LT"/>
                      </w:rPr>
                      <w:t>Liejimo forma-puodelis „Suvena“</w:t>
                    </w:r>
                  </w:p>
                </w:tc>
                <w:tc>
                  <w:tcPr>
                    <w:tcW w:w="1191" w:type="dxa"/>
                    <w:vAlign w:val="center"/>
                  </w:tcPr>
                  <w:p w14:paraId="5A0A1D3C" w14:textId="77777777">
                    <w:pPr>
                      <w:ind w:left="-113" w:right="-113"/>
                      <w:jc w:val="center"/>
                      <w:rPr>
                        <w:spacing w:val="-4"/>
                        <w:szCs w:val="24"/>
                        <w:lang w:eastAsia="lt-LT"/>
                      </w:rPr>
                    </w:pPr>
                    <w:r>
                      <w:rPr>
                        <w:color w:val="000000"/>
                        <w:spacing w:val="-4"/>
                        <w:szCs w:val="24"/>
                        <w:lang w:eastAsia="lt-LT"/>
                      </w:rPr>
                      <w:t>2015-10-29</w:t>
                    </w:r>
                  </w:p>
                </w:tc>
                <w:tc>
                  <w:tcPr>
                    <w:tcW w:w="821" w:type="dxa"/>
                    <w:vAlign w:val="center"/>
                  </w:tcPr>
                  <w:p w14:paraId="5110685A" w14:textId="77777777">
                    <w:pPr>
                      <w:ind w:left="-113" w:right="-113"/>
                      <w:jc w:val="center"/>
                      <w:rPr>
                        <w:szCs w:val="24"/>
                        <w:lang w:eastAsia="lt-LT"/>
                      </w:rPr>
                    </w:pPr>
                    <w:r>
                      <w:rPr>
                        <w:color w:val="000000"/>
                        <w:szCs w:val="24"/>
                        <w:lang w:eastAsia="lt-LT"/>
                      </w:rPr>
                      <w:t>vnt.</w:t>
                    </w:r>
                  </w:p>
                </w:tc>
                <w:tc>
                  <w:tcPr>
                    <w:tcW w:w="709" w:type="dxa"/>
                    <w:vAlign w:val="center"/>
                  </w:tcPr>
                  <w:p w14:paraId="7D803190" w14:textId="77777777">
                    <w:pPr>
                      <w:jc w:val="center"/>
                      <w:rPr>
                        <w:szCs w:val="24"/>
                        <w:lang w:eastAsia="lt-LT"/>
                      </w:rPr>
                    </w:pPr>
                    <w:r>
                      <w:rPr>
                        <w:color w:val="000000"/>
                        <w:szCs w:val="24"/>
                        <w:lang w:eastAsia="lt-LT"/>
                      </w:rPr>
                      <w:t>1</w:t>
                    </w:r>
                  </w:p>
                </w:tc>
                <w:tc>
                  <w:tcPr>
                    <w:tcW w:w="1077" w:type="dxa"/>
                    <w:vAlign w:val="center"/>
                  </w:tcPr>
                  <w:p w14:paraId="39FA5E98" w14:textId="77777777">
                    <w:pPr>
                      <w:jc w:val="right"/>
                      <w:rPr>
                        <w:szCs w:val="24"/>
                        <w:lang w:eastAsia="lt-LT"/>
                      </w:rPr>
                    </w:pPr>
                    <w:r>
                      <w:rPr>
                        <w:color w:val="000000"/>
                        <w:szCs w:val="24"/>
                        <w:lang w:eastAsia="lt-LT"/>
                      </w:rPr>
                      <w:t>18,89</w:t>
                    </w:r>
                  </w:p>
                </w:tc>
                <w:tc>
                  <w:tcPr>
                    <w:tcW w:w="1305" w:type="dxa"/>
                    <w:vAlign w:val="center"/>
                  </w:tcPr>
                  <w:p w14:paraId="550BBBAB" w14:textId="77777777">
                    <w:pPr>
                      <w:jc w:val="right"/>
                      <w:rPr>
                        <w:szCs w:val="24"/>
                        <w:lang w:eastAsia="lt-LT"/>
                      </w:rPr>
                    </w:pPr>
                    <w:r>
                      <w:rPr>
                        <w:color w:val="000000"/>
                        <w:szCs w:val="24"/>
                        <w:lang w:eastAsia="lt-LT"/>
                      </w:rPr>
                      <w:t>18,89</w:t>
                    </w:r>
                  </w:p>
                </w:tc>
              </w:tr>
              <w:tr w14:paraId="0CF734FE" w14:textId="77777777">
                <w:trPr>
                  <w:trHeight w:val="20"/>
                  <w:jc w:val="center"/>
                </w:trPr>
                <w:tc>
                  <w:tcPr>
                    <w:tcW w:w="567" w:type="dxa"/>
                    <w:vAlign w:val="center"/>
                  </w:tcPr>
                  <w:p w14:paraId="236C0B46" w14:textId="04734DB6">
                    <w:pPr>
                      <w:widowControl w:val="0"/>
                      <w:tabs>
                        <w:tab w:val="left" w:pos="720"/>
                      </w:tabs>
                      <w:suppressAutoHyphens/>
                      <w:ind w:left="1134" w:hanging="720"/>
                      <w:jc w:val="center"/>
                      <w:rPr>
                        <w:szCs w:val="24"/>
                      </w:rPr>
                    </w:pPr>
                    <w:r>
                      <w:rPr>
                        <w:szCs w:val="24"/>
                      </w:rPr>
                      <w:t>513.</w:t>
                      <w:tab/>
                    </w:r>
                  </w:p>
                </w:tc>
                <w:tc>
                  <w:tcPr>
                    <w:tcW w:w="3909" w:type="dxa"/>
                    <w:vAlign w:val="center"/>
                  </w:tcPr>
                  <w:p w14:paraId="02F93814" w14:textId="77777777">
                    <w:pPr>
                      <w:rPr>
                        <w:color w:val="000000"/>
                        <w:szCs w:val="24"/>
                        <w:lang w:eastAsia="lt-LT"/>
                      </w:rPr>
                    </w:pPr>
                    <w:r>
                      <w:rPr>
                        <w:color w:val="000000"/>
                        <w:szCs w:val="24"/>
                        <w:lang w:eastAsia="lt-LT"/>
                      </w:rPr>
                      <w:t>Liejimo forma „rutulys“ 50 mm skersmens</w:t>
                    </w:r>
                  </w:p>
                </w:tc>
                <w:tc>
                  <w:tcPr>
                    <w:tcW w:w="1191" w:type="dxa"/>
                    <w:vAlign w:val="center"/>
                  </w:tcPr>
                  <w:p w14:paraId="2DE8FADC"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5DEC881D" w14:textId="77777777">
                    <w:pPr>
                      <w:ind w:left="-113" w:right="-113"/>
                      <w:jc w:val="center"/>
                      <w:rPr>
                        <w:szCs w:val="24"/>
                        <w:lang w:eastAsia="lt-LT"/>
                      </w:rPr>
                    </w:pPr>
                    <w:r>
                      <w:rPr>
                        <w:color w:val="000000"/>
                        <w:szCs w:val="24"/>
                        <w:lang w:eastAsia="lt-LT"/>
                      </w:rPr>
                      <w:t>vnt.</w:t>
                    </w:r>
                  </w:p>
                </w:tc>
                <w:tc>
                  <w:tcPr>
                    <w:tcW w:w="709" w:type="dxa"/>
                    <w:vAlign w:val="center"/>
                  </w:tcPr>
                  <w:p w14:paraId="562EA83C" w14:textId="77777777">
                    <w:pPr>
                      <w:jc w:val="center"/>
                      <w:rPr>
                        <w:szCs w:val="24"/>
                        <w:lang w:eastAsia="lt-LT"/>
                      </w:rPr>
                    </w:pPr>
                    <w:r>
                      <w:rPr>
                        <w:color w:val="000000"/>
                        <w:szCs w:val="24"/>
                        <w:lang w:eastAsia="lt-LT"/>
                      </w:rPr>
                      <w:t>1</w:t>
                    </w:r>
                  </w:p>
                </w:tc>
                <w:tc>
                  <w:tcPr>
                    <w:tcW w:w="1077" w:type="dxa"/>
                    <w:vAlign w:val="center"/>
                  </w:tcPr>
                  <w:p w14:paraId="56F8EE9F" w14:textId="77777777">
                    <w:pPr>
                      <w:jc w:val="right"/>
                      <w:rPr>
                        <w:szCs w:val="24"/>
                        <w:lang w:eastAsia="lt-LT"/>
                      </w:rPr>
                    </w:pPr>
                    <w:r>
                      <w:rPr>
                        <w:color w:val="000000"/>
                        <w:szCs w:val="24"/>
                        <w:lang w:eastAsia="lt-LT"/>
                      </w:rPr>
                      <w:t>10,41</w:t>
                    </w:r>
                  </w:p>
                </w:tc>
                <w:tc>
                  <w:tcPr>
                    <w:tcW w:w="1305" w:type="dxa"/>
                    <w:vAlign w:val="center"/>
                  </w:tcPr>
                  <w:p w14:paraId="26E72806" w14:textId="77777777">
                    <w:pPr>
                      <w:jc w:val="right"/>
                      <w:rPr>
                        <w:szCs w:val="24"/>
                        <w:lang w:eastAsia="lt-LT"/>
                      </w:rPr>
                    </w:pPr>
                    <w:r>
                      <w:rPr>
                        <w:color w:val="000000"/>
                        <w:szCs w:val="24"/>
                        <w:lang w:eastAsia="lt-LT"/>
                      </w:rPr>
                      <w:t>10,41</w:t>
                    </w:r>
                  </w:p>
                </w:tc>
              </w:tr>
              <w:tr w14:paraId="2C676493" w14:textId="77777777">
                <w:trPr>
                  <w:trHeight w:val="20"/>
                  <w:jc w:val="center"/>
                </w:trPr>
                <w:tc>
                  <w:tcPr>
                    <w:tcW w:w="567" w:type="dxa"/>
                    <w:vAlign w:val="center"/>
                  </w:tcPr>
                  <w:p w14:paraId="02B89A57" w14:textId="71678CC7">
                    <w:pPr>
                      <w:widowControl w:val="0"/>
                      <w:tabs>
                        <w:tab w:val="left" w:pos="720"/>
                      </w:tabs>
                      <w:suppressAutoHyphens/>
                      <w:ind w:left="1134" w:hanging="720"/>
                      <w:jc w:val="center"/>
                      <w:rPr>
                        <w:szCs w:val="24"/>
                      </w:rPr>
                    </w:pPr>
                    <w:r>
                      <w:rPr>
                        <w:szCs w:val="24"/>
                      </w:rPr>
                      <w:t>514.</w:t>
                      <w:tab/>
                    </w:r>
                  </w:p>
                </w:tc>
                <w:tc>
                  <w:tcPr>
                    <w:tcW w:w="3909" w:type="dxa"/>
                    <w:vAlign w:val="center"/>
                  </w:tcPr>
                  <w:p w14:paraId="7F05B991" w14:textId="77777777">
                    <w:pPr>
                      <w:rPr>
                        <w:color w:val="000000"/>
                        <w:szCs w:val="24"/>
                        <w:lang w:eastAsia="lt-LT"/>
                      </w:rPr>
                    </w:pPr>
                    <w:r>
                      <w:rPr>
                        <w:color w:val="000000"/>
                        <w:szCs w:val="24"/>
                        <w:lang w:eastAsia="lt-LT"/>
                      </w:rPr>
                      <w:t>Liemenė „LH LUISER“</w:t>
                    </w:r>
                  </w:p>
                </w:tc>
                <w:tc>
                  <w:tcPr>
                    <w:tcW w:w="1191" w:type="dxa"/>
                    <w:vAlign w:val="center"/>
                  </w:tcPr>
                  <w:p w14:paraId="19ACF833"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1BBA8523" w14:textId="77777777">
                    <w:pPr>
                      <w:ind w:left="-113" w:right="-113"/>
                      <w:jc w:val="center"/>
                      <w:rPr>
                        <w:szCs w:val="24"/>
                        <w:lang w:eastAsia="lt-LT"/>
                      </w:rPr>
                    </w:pPr>
                    <w:r>
                      <w:rPr>
                        <w:color w:val="000000"/>
                        <w:szCs w:val="24"/>
                        <w:lang w:eastAsia="lt-LT"/>
                      </w:rPr>
                      <w:t>vnt.</w:t>
                    </w:r>
                  </w:p>
                </w:tc>
                <w:tc>
                  <w:tcPr>
                    <w:tcW w:w="709" w:type="dxa"/>
                    <w:vAlign w:val="center"/>
                  </w:tcPr>
                  <w:p w14:paraId="5D924390" w14:textId="77777777">
                    <w:pPr>
                      <w:jc w:val="center"/>
                      <w:rPr>
                        <w:szCs w:val="24"/>
                        <w:lang w:eastAsia="lt-LT"/>
                      </w:rPr>
                    </w:pPr>
                    <w:r>
                      <w:rPr>
                        <w:color w:val="000000"/>
                        <w:szCs w:val="24"/>
                        <w:lang w:eastAsia="lt-LT"/>
                      </w:rPr>
                      <w:t>2</w:t>
                    </w:r>
                  </w:p>
                </w:tc>
                <w:tc>
                  <w:tcPr>
                    <w:tcW w:w="1077" w:type="dxa"/>
                    <w:vAlign w:val="center"/>
                  </w:tcPr>
                  <w:p w14:paraId="4F36DFD3" w14:textId="77777777">
                    <w:pPr>
                      <w:jc w:val="right"/>
                      <w:rPr>
                        <w:szCs w:val="24"/>
                        <w:lang w:eastAsia="lt-LT"/>
                      </w:rPr>
                    </w:pPr>
                    <w:r>
                      <w:rPr>
                        <w:color w:val="000000"/>
                        <w:szCs w:val="24"/>
                        <w:lang w:eastAsia="lt-LT"/>
                      </w:rPr>
                      <w:t>36,00</w:t>
                    </w:r>
                  </w:p>
                </w:tc>
                <w:tc>
                  <w:tcPr>
                    <w:tcW w:w="1305" w:type="dxa"/>
                    <w:vAlign w:val="center"/>
                  </w:tcPr>
                  <w:p w14:paraId="07358CCE" w14:textId="77777777">
                    <w:pPr>
                      <w:jc w:val="right"/>
                      <w:rPr>
                        <w:szCs w:val="24"/>
                        <w:lang w:eastAsia="lt-LT"/>
                      </w:rPr>
                    </w:pPr>
                    <w:r>
                      <w:rPr>
                        <w:color w:val="000000"/>
                        <w:szCs w:val="24"/>
                        <w:lang w:eastAsia="lt-LT"/>
                      </w:rPr>
                      <w:t>72,00</w:t>
                    </w:r>
                  </w:p>
                </w:tc>
              </w:tr>
              <w:tr w14:paraId="774C6FDA" w14:textId="77777777">
                <w:trPr>
                  <w:trHeight w:val="20"/>
                  <w:jc w:val="center"/>
                </w:trPr>
                <w:tc>
                  <w:tcPr>
                    <w:tcW w:w="567" w:type="dxa"/>
                    <w:vAlign w:val="center"/>
                  </w:tcPr>
                  <w:p w14:paraId="158A158D" w14:textId="5EE0700A">
                    <w:pPr>
                      <w:widowControl w:val="0"/>
                      <w:tabs>
                        <w:tab w:val="left" w:pos="720"/>
                      </w:tabs>
                      <w:suppressAutoHyphens/>
                      <w:ind w:left="1134" w:hanging="720"/>
                      <w:jc w:val="center"/>
                      <w:rPr>
                        <w:szCs w:val="24"/>
                      </w:rPr>
                    </w:pPr>
                    <w:r>
                      <w:rPr>
                        <w:szCs w:val="24"/>
                      </w:rPr>
                      <w:t>515.</w:t>
                      <w:tab/>
                    </w:r>
                  </w:p>
                </w:tc>
                <w:tc>
                  <w:tcPr>
                    <w:tcW w:w="3909" w:type="dxa"/>
                    <w:vAlign w:val="center"/>
                  </w:tcPr>
                  <w:p w14:paraId="6D6973E6" w14:textId="77777777">
                    <w:pPr>
                      <w:rPr>
                        <w:color w:val="000000"/>
                        <w:szCs w:val="24"/>
                        <w:lang w:eastAsia="lt-LT"/>
                      </w:rPr>
                    </w:pPr>
                    <w:r>
                      <w:rPr>
                        <w:color w:val="000000"/>
                        <w:szCs w:val="24"/>
                        <w:lang w:eastAsia="lt-LT"/>
                      </w:rPr>
                      <w:t>Lietlempė kaitinama „AG 384“</w:t>
                    </w:r>
                  </w:p>
                </w:tc>
                <w:tc>
                  <w:tcPr>
                    <w:tcW w:w="1191" w:type="dxa"/>
                    <w:vAlign w:val="center"/>
                  </w:tcPr>
                  <w:p w14:paraId="019028CF"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27A3032" w14:textId="77777777">
                    <w:pPr>
                      <w:ind w:left="-113" w:right="-113"/>
                      <w:jc w:val="center"/>
                      <w:rPr>
                        <w:szCs w:val="24"/>
                        <w:lang w:eastAsia="lt-LT"/>
                      </w:rPr>
                    </w:pPr>
                    <w:r>
                      <w:rPr>
                        <w:color w:val="000000"/>
                        <w:szCs w:val="24"/>
                        <w:lang w:eastAsia="lt-LT"/>
                      </w:rPr>
                      <w:t>vnt.</w:t>
                    </w:r>
                  </w:p>
                </w:tc>
                <w:tc>
                  <w:tcPr>
                    <w:tcW w:w="709" w:type="dxa"/>
                    <w:vAlign w:val="center"/>
                  </w:tcPr>
                  <w:p w14:paraId="74979AF8" w14:textId="77777777">
                    <w:pPr>
                      <w:jc w:val="center"/>
                      <w:rPr>
                        <w:szCs w:val="24"/>
                        <w:lang w:eastAsia="lt-LT"/>
                      </w:rPr>
                    </w:pPr>
                    <w:r>
                      <w:rPr>
                        <w:color w:val="000000"/>
                        <w:szCs w:val="24"/>
                        <w:lang w:eastAsia="lt-LT"/>
                      </w:rPr>
                      <w:t>1</w:t>
                    </w:r>
                  </w:p>
                </w:tc>
                <w:tc>
                  <w:tcPr>
                    <w:tcW w:w="1077" w:type="dxa"/>
                    <w:vAlign w:val="center"/>
                  </w:tcPr>
                  <w:p w14:paraId="77211942" w14:textId="77777777">
                    <w:pPr>
                      <w:jc w:val="right"/>
                      <w:rPr>
                        <w:szCs w:val="24"/>
                        <w:lang w:eastAsia="lt-LT"/>
                      </w:rPr>
                    </w:pPr>
                    <w:r>
                      <w:rPr>
                        <w:color w:val="000000"/>
                        <w:szCs w:val="24"/>
                        <w:lang w:eastAsia="lt-LT"/>
                      </w:rPr>
                      <w:t>15,21</w:t>
                    </w:r>
                  </w:p>
                </w:tc>
                <w:tc>
                  <w:tcPr>
                    <w:tcW w:w="1305" w:type="dxa"/>
                    <w:vAlign w:val="center"/>
                  </w:tcPr>
                  <w:p w14:paraId="4BD2F6A2" w14:textId="77777777">
                    <w:pPr>
                      <w:jc w:val="right"/>
                      <w:rPr>
                        <w:szCs w:val="24"/>
                        <w:lang w:eastAsia="lt-LT"/>
                      </w:rPr>
                    </w:pPr>
                    <w:r>
                      <w:rPr>
                        <w:color w:val="000000"/>
                        <w:szCs w:val="24"/>
                        <w:lang w:eastAsia="lt-LT"/>
                      </w:rPr>
                      <w:t>15,21</w:t>
                    </w:r>
                  </w:p>
                </w:tc>
              </w:tr>
              <w:tr w14:paraId="22BB0DC6" w14:textId="77777777">
                <w:trPr>
                  <w:trHeight w:val="20"/>
                  <w:jc w:val="center"/>
                </w:trPr>
                <w:tc>
                  <w:tcPr>
                    <w:tcW w:w="567" w:type="dxa"/>
                    <w:vAlign w:val="center"/>
                  </w:tcPr>
                  <w:p w14:paraId="4A6BF794" w14:textId="0543E055">
                    <w:pPr>
                      <w:widowControl w:val="0"/>
                      <w:tabs>
                        <w:tab w:val="left" w:pos="720"/>
                      </w:tabs>
                      <w:suppressAutoHyphens/>
                      <w:ind w:left="1134" w:hanging="720"/>
                      <w:jc w:val="center"/>
                      <w:rPr>
                        <w:szCs w:val="24"/>
                      </w:rPr>
                    </w:pPr>
                    <w:r>
                      <w:rPr>
                        <w:szCs w:val="24"/>
                      </w:rPr>
                      <w:t>516.</w:t>
                      <w:tab/>
                    </w:r>
                  </w:p>
                </w:tc>
                <w:tc>
                  <w:tcPr>
                    <w:tcW w:w="3909" w:type="dxa"/>
                    <w:vAlign w:val="center"/>
                  </w:tcPr>
                  <w:p w14:paraId="2B05CC7F" w14:textId="77777777">
                    <w:pPr>
                      <w:rPr>
                        <w:color w:val="000000"/>
                        <w:szCs w:val="24"/>
                        <w:lang w:eastAsia="lt-LT"/>
                      </w:rPr>
                    </w:pPr>
                    <w:r>
                      <w:rPr>
                        <w:color w:val="000000"/>
                        <w:szCs w:val="24"/>
                        <w:lang w:eastAsia="lt-LT"/>
                      </w:rPr>
                      <w:t>Liniuotė plieninė „GWR-10011“</w:t>
                    </w:r>
                  </w:p>
                </w:tc>
                <w:tc>
                  <w:tcPr>
                    <w:tcW w:w="1191" w:type="dxa"/>
                    <w:vAlign w:val="center"/>
                  </w:tcPr>
                  <w:p w14:paraId="1882F4EA"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72FA6123" w14:textId="77777777">
                    <w:pPr>
                      <w:ind w:left="-113" w:right="-113"/>
                      <w:jc w:val="center"/>
                      <w:rPr>
                        <w:szCs w:val="24"/>
                        <w:lang w:eastAsia="lt-LT"/>
                      </w:rPr>
                    </w:pPr>
                    <w:r>
                      <w:rPr>
                        <w:color w:val="000000"/>
                        <w:szCs w:val="24"/>
                        <w:lang w:eastAsia="lt-LT"/>
                      </w:rPr>
                      <w:t>vnt.</w:t>
                    </w:r>
                  </w:p>
                </w:tc>
                <w:tc>
                  <w:tcPr>
                    <w:tcW w:w="709" w:type="dxa"/>
                    <w:vAlign w:val="center"/>
                  </w:tcPr>
                  <w:p w14:paraId="0A6D7B65" w14:textId="77777777">
                    <w:pPr>
                      <w:jc w:val="center"/>
                      <w:rPr>
                        <w:szCs w:val="24"/>
                        <w:lang w:eastAsia="lt-LT"/>
                      </w:rPr>
                    </w:pPr>
                    <w:r>
                      <w:rPr>
                        <w:color w:val="000000"/>
                        <w:szCs w:val="24"/>
                        <w:lang w:eastAsia="lt-LT"/>
                      </w:rPr>
                      <w:t>2</w:t>
                    </w:r>
                  </w:p>
                </w:tc>
                <w:tc>
                  <w:tcPr>
                    <w:tcW w:w="1077" w:type="dxa"/>
                    <w:vAlign w:val="center"/>
                  </w:tcPr>
                  <w:p w14:paraId="252398F3" w14:textId="77777777">
                    <w:pPr>
                      <w:jc w:val="right"/>
                      <w:rPr>
                        <w:szCs w:val="24"/>
                        <w:lang w:eastAsia="lt-LT"/>
                      </w:rPr>
                    </w:pPr>
                    <w:r>
                      <w:rPr>
                        <w:color w:val="000000"/>
                        <w:szCs w:val="24"/>
                        <w:lang w:eastAsia="lt-LT"/>
                      </w:rPr>
                      <w:t>3,86</w:t>
                    </w:r>
                  </w:p>
                </w:tc>
                <w:tc>
                  <w:tcPr>
                    <w:tcW w:w="1305" w:type="dxa"/>
                    <w:vAlign w:val="center"/>
                  </w:tcPr>
                  <w:p w14:paraId="61AF7226" w14:textId="77777777">
                    <w:pPr>
                      <w:jc w:val="right"/>
                      <w:rPr>
                        <w:szCs w:val="24"/>
                        <w:lang w:eastAsia="lt-LT"/>
                      </w:rPr>
                    </w:pPr>
                    <w:r>
                      <w:rPr>
                        <w:color w:val="000000"/>
                        <w:szCs w:val="24"/>
                        <w:lang w:eastAsia="lt-LT"/>
                      </w:rPr>
                      <w:t>7,71</w:t>
                    </w:r>
                  </w:p>
                </w:tc>
              </w:tr>
              <w:tr w14:paraId="5A176768" w14:textId="77777777">
                <w:trPr>
                  <w:trHeight w:val="20"/>
                  <w:jc w:val="center"/>
                </w:trPr>
                <w:tc>
                  <w:tcPr>
                    <w:tcW w:w="567" w:type="dxa"/>
                    <w:vAlign w:val="center"/>
                  </w:tcPr>
                  <w:p w14:paraId="7D0C22F8" w14:textId="5D0EDF1E">
                    <w:pPr>
                      <w:widowControl w:val="0"/>
                      <w:tabs>
                        <w:tab w:val="left" w:pos="720"/>
                      </w:tabs>
                      <w:suppressAutoHyphens/>
                      <w:ind w:left="1134" w:hanging="720"/>
                      <w:jc w:val="center"/>
                      <w:rPr>
                        <w:szCs w:val="24"/>
                      </w:rPr>
                    </w:pPr>
                    <w:r>
                      <w:rPr>
                        <w:szCs w:val="24"/>
                      </w:rPr>
                      <w:t>517.</w:t>
                      <w:tab/>
                    </w:r>
                  </w:p>
                </w:tc>
                <w:tc>
                  <w:tcPr>
                    <w:tcW w:w="3909" w:type="dxa"/>
                    <w:vAlign w:val="center"/>
                  </w:tcPr>
                  <w:p w14:paraId="55A66D38" w14:textId="77777777">
                    <w:pPr>
                      <w:rPr>
                        <w:color w:val="000000"/>
                        <w:szCs w:val="24"/>
                        <w:lang w:eastAsia="lt-LT"/>
                      </w:rPr>
                    </w:pPr>
                    <w:r>
                      <w:rPr>
                        <w:color w:val="000000"/>
                        <w:szCs w:val="24"/>
                        <w:lang w:eastAsia="lt-LT"/>
                      </w:rPr>
                      <w:t>Liniuotė plieninė „GWR-5011“</w:t>
                    </w:r>
                  </w:p>
                </w:tc>
                <w:tc>
                  <w:tcPr>
                    <w:tcW w:w="1191" w:type="dxa"/>
                    <w:vAlign w:val="center"/>
                  </w:tcPr>
                  <w:p w14:paraId="6CB8D130"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093E0219" w14:textId="77777777">
                    <w:pPr>
                      <w:ind w:left="-113" w:right="-113"/>
                      <w:jc w:val="center"/>
                      <w:rPr>
                        <w:szCs w:val="24"/>
                        <w:lang w:eastAsia="lt-LT"/>
                      </w:rPr>
                    </w:pPr>
                    <w:r>
                      <w:rPr>
                        <w:color w:val="000000"/>
                        <w:szCs w:val="24"/>
                        <w:lang w:eastAsia="lt-LT"/>
                      </w:rPr>
                      <w:t>vnt.</w:t>
                    </w:r>
                  </w:p>
                </w:tc>
                <w:tc>
                  <w:tcPr>
                    <w:tcW w:w="709" w:type="dxa"/>
                    <w:vAlign w:val="center"/>
                  </w:tcPr>
                  <w:p w14:paraId="2AE31CAD" w14:textId="77777777">
                    <w:pPr>
                      <w:jc w:val="center"/>
                      <w:rPr>
                        <w:szCs w:val="24"/>
                        <w:lang w:eastAsia="lt-LT"/>
                      </w:rPr>
                    </w:pPr>
                    <w:r>
                      <w:rPr>
                        <w:color w:val="000000"/>
                        <w:szCs w:val="24"/>
                        <w:lang w:eastAsia="lt-LT"/>
                      </w:rPr>
                      <w:t>1</w:t>
                    </w:r>
                  </w:p>
                </w:tc>
                <w:tc>
                  <w:tcPr>
                    <w:tcW w:w="1077" w:type="dxa"/>
                    <w:vAlign w:val="center"/>
                  </w:tcPr>
                  <w:p w14:paraId="65CFD709" w14:textId="77777777">
                    <w:pPr>
                      <w:jc w:val="right"/>
                      <w:rPr>
                        <w:szCs w:val="24"/>
                        <w:lang w:eastAsia="lt-LT"/>
                      </w:rPr>
                    </w:pPr>
                    <w:r>
                      <w:rPr>
                        <w:color w:val="000000"/>
                        <w:szCs w:val="24"/>
                        <w:lang w:eastAsia="lt-LT"/>
                      </w:rPr>
                      <w:t>1,57</w:t>
                    </w:r>
                  </w:p>
                </w:tc>
                <w:tc>
                  <w:tcPr>
                    <w:tcW w:w="1305" w:type="dxa"/>
                    <w:vAlign w:val="center"/>
                  </w:tcPr>
                  <w:p w14:paraId="71796B54" w14:textId="77777777">
                    <w:pPr>
                      <w:jc w:val="right"/>
                      <w:rPr>
                        <w:szCs w:val="24"/>
                        <w:lang w:eastAsia="lt-LT"/>
                      </w:rPr>
                    </w:pPr>
                    <w:r>
                      <w:rPr>
                        <w:color w:val="000000"/>
                        <w:szCs w:val="24"/>
                        <w:lang w:eastAsia="lt-LT"/>
                      </w:rPr>
                      <w:t>1,57</w:t>
                    </w:r>
                  </w:p>
                </w:tc>
              </w:tr>
              <w:tr w14:paraId="580E03CC" w14:textId="77777777">
                <w:trPr>
                  <w:trHeight w:val="20"/>
                  <w:jc w:val="center"/>
                </w:trPr>
                <w:tc>
                  <w:tcPr>
                    <w:tcW w:w="567" w:type="dxa"/>
                    <w:vAlign w:val="center"/>
                  </w:tcPr>
                  <w:p w14:paraId="4EE6DE37" w14:textId="4C0CA3FF">
                    <w:pPr>
                      <w:widowControl w:val="0"/>
                      <w:tabs>
                        <w:tab w:val="left" w:pos="720"/>
                      </w:tabs>
                      <w:suppressAutoHyphens/>
                      <w:ind w:left="1134" w:hanging="720"/>
                      <w:jc w:val="center"/>
                      <w:rPr>
                        <w:szCs w:val="24"/>
                      </w:rPr>
                    </w:pPr>
                    <w:r>
                      <w:rPr>
                        <w:szCs w:val="24"/>
                      </w:rPr>
                      <w:t>518.</w:t>
                      <w:tab/>
                    </w:r>
                  </w:p>
                </w:tc>
                <w:tc>
                  <w:tcPr>
                    <w:tcW w:w="3909" w:type="dxa"/>
                    <w:vAlign w:val="center"/>
                  </w:tcPr>
                  <w:p w14:paraId="09E7D13B" w14:textId="77777777">
                    <w:pPr>
                      <w:rPr>
                        <w:color w:val="000000"/>
                        <w:szCs w:val="24"/>
                        <w:lang w:eastAsia="lt-LT"/>
                      </w:rPr>
                    </w:pPr>
                    <w:r>
                      <w:rPr>
                        <w:color w:val="000000"/>
                        <w:szCs w:val="24"/>
                        <w:lang w:eastAsia="lt-LT"/>
                      </w:rPr>
                      <w:t>Linoleumo rėžtukų komplektas ABIG</w:t>
                    </w:r>
                  </w:p>
                </w:tc>
                <w:tc>
                  <w:tcPr>
                    <w:tcW w:w="1191" w:type="dxa"/>
                    <w:vAlign w:val="center"/>
                  </w:tcPr>
                  <w:p w14:paraId="1D527178"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7ED7C26F" w14:textId="77777777">
                    <w:pPr>
                      <w:ind w:left="-113" w:right="-113"/>
                      <w:jc w:val="center"/>
                      <w:rPr>
                        <w:szCs w:val="24"/>
                        <w:lang w:eastAsia="lt-LT"/>
                      </w:rPr>
                    </w:pPr>
                    <w:r>
                      <w:rPr>
                        <w:color w:val="000000"/>
                        <w:szCs w:val="24"/>
                        <w:lang w:eastAsia="lt-LT"/>
                      </w:rPr>
                      <w:t>vnt.</w:t>
                    </w:r>
                  </w:p>
                </w:tc>
                <w:tc>
                  <w:tcPr>
                    <w:tcW w:w="709" w:type="dxa"/>
                    <w:vAlign w:val="center"/>
                  </w:tcPr>
                  <w:p w14:paraId="364B2538" w14:textId="77777777">
                    <w:pPr>
                      <w:jc w:val="center"/>
                      <w:rPr>
                        <w:szCs w:val="24"/>
                        <w:lang w:eastAsia="lt-LT"/>
                      </w:rPr>
                    </w:pPr>
                    <w:r>
                      <w:rPr>
                        <w:color w:val="000000"/>
                        <w:szCs w:val="24"/>
                        <w:lang w:eastAsia="lt-LT"/>
                      </w:rPr>
                      <w:t>18</w:t>
                    </w:r>
                  </w:p>
                </w:tc>
                <w:tc>
                  <w:tcPr>
                    <w:tcW w:w="1077" w:type="dxa"/>
                    <w:vAlign w:val="center"/>
                  </w:tcPr>
                  <w:p w14:paraId="7BDFA9C9" w14:textId="77777777">
                    <w:pPr>
                      <w:jc w:val="right"/>
                      <w:rPr>
                        <w:szCs w:val="24"/>
                        <w:lang w:eastAsia="lt-LT"/>
                      </w:rPr>
                    </w:pPr>
                    <w:r>
                      <w:rPr>
                        <w:color w:val="000000"/>
                        <w:szCs w:val="24"/>
                        <w:lang w:eastAsia="lt-LT"/>
                      </w:rPr>
                      <w:t>6,83</w:t>
                    </w:r>
                  </w:p>
                </w:tc>
                <w:tc>
                  <w:tcPr>
                    <w:tcW w:w="1305" w:type="dxa"/>
                    <w:vAlign w:val="center"/>
                  </w:tcPr>
                  <w:p w14:paraId="4E81790F" w14:textId="77777777">
                    <w:pPr>
                      <w:jc w:val="right"/>
                      <w:rPr>
                        <w:szCs w:val="24"/>
                        <w:lang w:eastAsia="lt-LT"/>
                      </w:rPr>
                    </w:pPr>
                    <w:r>
                      <w:rPr>
                        <w:color w:val="000000"/>
                        <w:szCs w:val="24"/>
                        <w:lang w:eastAsia="lt-LT"/>
                      </w:rPr>
                      <w:t>122,96</w:t>
                    </w:r>
                  </w:p>
                </w:tc>
              </w:tr>
              <w:tr w14:paraId="4928D578" w14:textId="77777777">
                <w:trPr>
                  <w:trHeight w:val="20"/>
                  <w:jc w:val="center"/>
                </w:trPr>
                <w:tc>
                  <w:tcPr>
                    <w:tcW w:w="567" w:type="dxa"/>
                    <w:vAlign w:val="center"/>
                  </w:tcPr>
                  <w:p w14:paraId="2CB490A9" w14:textId="4F43358B">
                    <w:pPr>
                      <w:widowControl w:val="0"/>
                      <w:tabs>
                        <w:tab w:val="left" w:pos="720"/>
                      </w:tabs>
                      <w:suppressAutoHyphens/>
                      <w:ind w:left="1134" w:hanging="720"/>
                      <w:jc w:val="center"/>
                      <w:rPr>
                        <w:szCs w:val="24"/>
                      </w:rPr>
                    </w:pPr>
                    <w:r>
                      <w:rPr>
                        <w:szCs w:val="24"/>
                      </w:rPr>
                      <w:t>519.</w:t>
                      <w:tab/>
                    </w:r>
                  </w:p>
                </w:tc>
                <w:tc>
                  <w:tcPr>
                    <w:tcW w:w="3909" w:type="dxa"/>
                    <w:vAlign w:val="center"/>
                  </w:tcPr>
                  <w:p w14:paraId="261E7E49" w14:textId="77777777">
                    <w:pPr>
                      <w:rPr>
                        <w:color w:val="000000"/>
                        <w:szCs w:val="24"/>
                        <w:lang w:eastAsia="lt-LT"/>
                      </w:rPr>
                    </w:pPr>
                    <w:r>
                      <w:rPr>
                        <w:color w:val="000000"/>
                        <w:szCs w:val="24"/>
                        <w:lang w:eastAsia="lt-LT"/>
                      </w:rPr>
                      <w:t>Lipdymo forma „3 pusiniai kiaušiniai“ 4x3,8x6,12x9</w:t>
                    </w:r>
                  </w:p>
                </w:tc>
                <w:tc>
                  <w:tcPr>
                    <w:tcW w:w="1191" w:type="dxa"/>
                    <w:vAlign w:val="center"/>
                  </w:tcPr>
                  <w:p w14:paraId="7ADF76A8"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69D7F773" w14:textId="77777777">
                    <w:pPr>
                      <w:ind w:left="-113" w:right="-113"/>
                      <w:jc w:val="center"/>
                      <w:rPr>
                        <w:szCs w:val="24"/>
                        <w:lang w:eastAsia="lt-LT"/>
                      </w:rPr>
                    </w:pPr>
                    <w:r>
                      <w:rPr>
                        <w:color w:val="000000"/>
                        <w:szCs w:val="24"/>
                        <w:lang w:eastAsia="lt-LT"/>
                      </w:rPr>
                      <w:t>vnt.</w:t>
                    </w:r>
                  </w:p>
                </w:tc>
                <w:tc>
                  <w:tcPr>
                    <w:tcW w:w="709" w:type="dxa"/>
                    <w:vAlign w:val="center"/>
                  </w:tcPr>
                  <w:p w14:paraId="1D3CF0B0" w14:textId="77777777">
                    <w:pPr>
                      <w:jc w:val="center"/>
                      <w:rPr>
                        <w:szCs w:val="24"/>
                        <w:lang w:eastAsia="lt-LT"/>
                      </w:rPr>
                    </w:pPr>
                    <w:r>
                      <w:rPr>
                        <w:color w:val="000000"/>
                        <w:szCs w:val="24"/>
                        <w:lang w:eastAsia="lt-LT"/>
                      </w:rPr>
                      <w:t>2</w:t>
                    </w:r>
                  </w:p>
                </w:tc>
                <w:tc>
                  <w:tcPr>
                    <w:tcW w:w="1077" w:type="dxa"/>
                    <w:vAlign w:val="center"/>
                  </w:tcPr>
                  <w:p w14:paraId="45EA57B8" w14:textId="77777777">
                    <w:pPr>
                      <w:jc w:val="right"/>
                      <w:rPr>
                        <w:szCs w:val="24"/>
                        <w:lang w:eastAsia="lt-LT"/>
                      </w:rPr>
                    </w:pPr>
                    <w:r>
                      <w:rPr>
                        <w:color w:val="000000"/>
                        <w:szCs w:val="24"/>
                        <w:lang w:eastAsia="lt-LT"/>
                      </w:rPr>
                      <w:t>16,94</w:t>
                    </w:r>
                  </w:p>
                </w:tc>
                <w:tc>
                  <w:tcPr>
                    <w:tcW w:w="1305" w:type="dxa"/>
                    <w:vAlign w:val="center"/>
                  </w:tcPr>
                  <w:p w14:paraId="4A340822" w14:textId="77777777">
                    <w:pPr>
                      <w:jc w:val="right"/>
                      <w:rPr>
                        <w:szCs w:val="24"/>
                        <w:lang w:eastAsia="lt-LT"/>
                      </w:rPr>
                    </w:pPr>
                    <w:r>
                      <w:rPr>
                        <w:color w:val="000000"/>
                        <w:szCs w:val="24"/>
                        <w:lang w:eastAsia="lt-LT"/>
                      </w:rPr>
                      <w:t>33,88</w:t>
                    </w:r>
                  </w:p>
                </w:tc>
              </w:tr>
              <w:tr w14:paraId="533A4632" w14:textId="77777777">
                <w:trPr>
                  <w:trHeight w:val="20"/>
                  <w:jc w:val="center"/>
                </w:trPr>
                <w:tc>
                  <w:tcPr>
                    <w:tcW w:w="567" w:type="dxa"/>
                    <w:vAlign w:val="center"/>
                  </w:tcPr>
                  <w:p w14:paraId="3E92439F" w14:textId="08C5FD33">
                    <w:pPr>
                      <w:widowControl w:val="0"/>
                      <w:tabs>
                        <w:tab w:val="left" w:pos="720"/>
                      </w:tabs>
                      <w:suppressAutoHyphens/>
                      <w:ind w:left="1134" w:hanging="720"/>
                      <w:jc w:val="center"/>
                      <w:rPr>
                        <w:szCs w:val="24"/>
                      </w:rPr>
                    </w:pPr>
                    <w:r>
                      <w:rPr>
                        <w:szCs w:val="24"/>
                      </w:rPr>
                      <w:t>520.</w:t>
                      <w:tab/>
                    </w:r>
                  </w:p>
                </w:tc>
                <w:tc>
                  <w:tcPr>
                    <w:tcW w:w="3909" w:type="dxa"/>
                    <w:vAlign w:val="center"/>
                  </w:tcPr>
                  <w:p w14:paraId="0C38FB3D" w14:textId="77777777">
                    <w:pPr>
                      <w:rPr>
                        <w:color w:val="000000"/>
                        <w:szCs w:val="24"/>
                        <w:lang w:eastAsia="lt-LT"/>
                      </w:rPr>
                    </w:pPr>
                    <w:r>
                      <w:rPr>
                        <w:color w:val="000000"/>
                        <w:szCs w:val="24"/>
                        <w:lang w:eastAsia="lt-LT"/>
                      </w:rPr>
                      <w:t>Lipdymo forma „3 pusiniai kiaušiniai“ 4x3,8x6,12x9</w:t>
                    </w:r>
                  </w:p>
                </w:tc>
                <w:tc>
                  <w:tcPr>
                    <w:tcW w:w="1191" w:type="dxa"/>
                    <w:vAlign w:val="center"/>
                  </w:tcPr>
                  <w:p w14:paraId="010B09C9"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1F832775" w14:textId="77777777">
                    <w:pPr>
                      <w:ind w:left="-113" w:right="-113"/>
                      <w:jc w:val="center"/>
                      <w:rPr>
                        <w:szCs w:val="24"/>
                        <w:lang w:eastAsia="lt-LT"/>
                      </w:rPr>
                    </w:pPr>
                    <w:r>
                      <w:rPr>
                        <w:color w:val="000000"/>
                        <w:szCs w:val="24"/>
                        <w:lang w:eastAsia="lt-LT"/>
                      </w:rPr>
                      <w:t>vnt.</w:t>
                    </w:r>
                  </w:p>
                </w:tc>
                <w:tc>
                  <w:tcPr>
                    <w:tcW w:w="709" w:type="dxa"/>
                    <w:vAlign w:val="center"/>
                  </w:tcPr>
                  <w:p w14:paraId="058D7944" w14:textId="77777777">
                    <w:pPr>
                      <w:jc w:val="center"/>
                      <w:rPr>
                        <w:szCs w:val="24"/>
                        <w:lang w:eastAsia="lt-LT"/>
                      </w:rPr>
                    </w:pPr>
                    <w:r>
                      <w:rPr>
                        <w:color w:val="000000"/>
                        <w:szCs w:val="24"/>
                        <w:lang w:eastAsia="lt-LT"/>
                      </w:rPr>
                      <w:t>2</w:t>
                    </w:r>
                  </w:p>
                </w:tc>
                <w:tc>
                  <w:tcPr>
                    <w:tcW w:w="1077" w:type="dxa"/>
                    <w:vAlign w:val="center"/>
                  </w:tcPr>
                  <w:p w14:paraId="1F71E8CE" w14:textId="77777777">
                    <w:pPr>
                      <w:jc w:val="right"/>
                      <w:rPr>
                        <w:szCs w:val="24"/>
                        <w:lang w:eastAsia="lt-LT"/>
                      </w:rPr>
                    </w:pPr>
                    <w:r>
                      <w:rPr>
                        <w:color w:val="000000"/>
                        <w:szCs w:val="24"/>
                        <w:lang w:eastAsia="lt-LT"/>
                      </w:rPr>
                      <w:t>16,94</w:t>
                    </w:r>
                  </w:p>
                </w:tc>
                <w:tc>
                  <w:tcPr>
                    <w:tcW w:w="1305" w:type="dxa"/>
                    <w:vAlign w:val="center"/>
                  </w:tcPr>
                  <w:p w14:paraId="6FFCE06A" w14:textId="77777777">
                    <w:pPr>
                      <w:jc w:val="right"/>
                      <w:rPr>
                        <w:szCs w:val="24"/>
                        <w:lang w:eastAsia="lt-LT"/>
                      </w:rPr>
                    </w:pPr>
                    <w:r>
                      <w:rPr>
                        <w:color w:val="000000"/>
                        <w:szCs w:val="24"/>
                        <w:lang w:eastAsia="lt-LT"/>
                      </w:rPr>
                      <w:t>33,88</w:t>
                    </w:r>
                  </w:p>
                </w:tc>
              </w:tr>
              <w:tr w14:paraId="0C7262C3" w14:textId="77777777">
                <w:trPr>
                  <w:trHeight w:val="20"/>
                  <w:jc w:val="center"/>
                </w:trPr>
                <w:tc>
                  <w:tcPr>
                    <w:tcW w:w="567" w:type="dxa"/>
                    <w:vAlign w:val="center"/>
                  </w:tcPr>
                  <w:p w14:paraId="7DA3BBCF" w14:textId="1A58A8CB">
                    <w:pPr>
                      <w:widowControl w:val="0"/>
                      <w:tabs>
                        <w:tab w:val="left" w:pos="720"/>
                      </w:tabs>
                      <w:suppressAutoHyphens/>
                      <w:ind w:left="1134" w:hanging="720"/>
                      <w:jc w:val="center"/>
                      <w:rPr>
                        <w:szCs w:val="24"/>
                      </w:rPr>
                    </w:pPr>
                    <w:r>
                      <w:rPr>
                        <w:szCs w:val="24"/>
                      </w:rPr>
                      <w:t>521.</w:t>
                      <w:tab/>
                    </w:r>
                  </w:p>
                </w:tc>
                <w:tc>
                  <w:tcPr>
                    <w:tcW w:w="3909" w:type="dxa"/>
                    <w:vAlign w:val="center"/>
                  </w:tcPr>
                  <w:p w14:paraId="0D68F7A0" w14:textId="77777777">
                    <w:pPr>
                      <w:rPr>
                        <w:color w:val="000000"/>
                        <w:szCs w:val="24"/>
                        <w:lang w:eastAsia="lt-LT"/>
                      </w:rPr>
                    </w:pPr>
                    <w:r>
                      <w:rPr>
                        <w:color w:val="000000"/>
                        <w:szCs w:val="24"/>
                        <w:lang w:eastAsia="lt-LT"/>
                      </w:rPr>
                      <w:t>Lipdymo forma „pusrutulis išorinis“ 15/17.5 cm</w:t>
                    </w:r>
                  </w:p>
                </w:tc>
                <w:tc>
                  <w:tcPr>
                    <w:tcW w:w="1191" w:type="dxa"/>
                    <w:vAlign w:val="center"/>
                  </w:tcPr>
                  <w:p w14:paraId="0EF07FAF"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3B5F05C9" w14:textId="77777777">
                    <w:pPr>
                      <w:ind w:left="-113" w:right="-113"/>
                      <w:jc w:val="center"/>
                      <w:rPr>
                        <w:szCs w:val="24"/>
                        <w:lang w:eastAsia="lt-LT"/>
                      </w:rPr>
                    </w:pPr>
                    <w:r>
                      <w:rPr>
                        <w:color w:val="000000"/>
                        <w:szCs w:val="24"/>
                        <w:lang w:eastAsia="lt-LT"/>
                      </w:rPr>
                      <w:t>vnt.</w:t>
                    </w:r>
                  </w:p>
                </w:tc>
                <w:tc>
                  <w:tcPr>
                    <w:tcW w:w="709" w:type="dxa"/>
                    <w:vAlign w:val="center"/>
                  </w:tcPr>
                  <w:p w14:paraId="476DC61D" w14:textId="77777777">
                    <w:pPr>
                      <w:jc w:val="center"/>
                      <w:rPr>
                        <w:szCs w:val="24"/>
                        <w:lang w:eastAsia="lt-LT"/>
                      </w:rPr>
                    </w:pPr>
                    <w:r>
                      <w:rPr>
                        <w:color w:val="000000"/>
                        <w:szCs w:val="24"/>
                        <w:lang w:eastAsia="lt-LT"/>
                      </w:rPr>
                      <w:t>4</w:t>
                    </w:r>
                  </w:p>
                </w:tc>
                <w:tc>
                  <w:tcPr>
                    <w:tcW w:w="1077" w:type="dxa"/>
                    <w:vAlign w:val="center"/>
                  </w:tcPr>
                  <w:p w14:paraId="5956150F" w14:textId="77777777">
                    <w:pPr>
                      <w:jc w:val="right"/>
                      <w:rPr>
                        <w:szCs w:val="24"/>
                        <w:lang w:eastAsia="lt-LT"/>
                      </w:rPr>
                    </w:pPr>
                    <w:r>
                      <w:rPr>
                        <w:color w:val="000000"/>
                        <w:szCs w:val="24"/>
                        <w:lang w:eastAsia="lt-LT"/>
                      </w:rPr>
                      <w:t>10,59</w:t>
                    </w:r>
                  </w:p>
                </w:tc>
                <w:tc>
                  <w:tcPr>
                    <w:tcW w:w="1305" w:type="dxa"/>
                    <w:vAlign w:val="center"/>
                  </w:tcPr>
                  <w:p w14:paraId="5672C813" w14:textId="77777777">
                    <w:pPr>
                      <w:jc w:val="right"/>
                      <w:rPr>
                        <w:szCs w:val="24"/>
                        <w:lang w:eastAsia="lt-LT"/>
                      </w:rPr>
                    </w:pPr>
                    <w:r>
                      <w:rPr>
                        <w:color w:val="000000"/>
                        <w:szCs w:val="24"/>
                        <w:lang w:eastAsia="lt-LT"/>
                      </w:rPr>
                      <w:t>42,35</w:t>
                    </w:r>
                  </w:p>
                </w:tc>
              </w:tr>
              <w:tr w14:paraId="0200D2B2" w14:textId="77777777">
                <w:trPr>
                  <w:trHeight w:val="20"/>
                  <w:jc w:val="center"/>
                </w:trPr>
                <w:tc>
                  <w:tcPr>
                    <w:tcW w:w="567" w:type="dxa"/>
                    <w:vAlign w:val="center"/>
                  </w:tcPr>
                  <w:p w14:paraId="1B438EDC" w14:textId="785F2A49">
                    <w:pPr>
                      <w:widowControl w:val="0"/>
                      <w:tabs>
                        <w:tab w:val="left" w:pos="720"/>
                      </w:tabs>
                      <w:suppressAutoHyphens/>
                      <w:ind w:left="1134" w:hanging="720"/>
                      <w:jc w:val="center"/>
                      <w:rPr>
                        <w:szCs w:val="24"/>
                      </w:rPr>
                    </w:pPr>
                    <w:r>
                      <w:rPr>
                        <w:szCs w:val="24"/>
                      </w:rPr>
                      <w:t>522.</w:t>
                      <w:tab/>
                    </w:r>
                  </w:p>
                </w:tc>
                <w:tc>
                  <w:tcPr>
                    <w:tcW w:w="3909" w:type="dxa"/>
                    <w:vAlign w:val="center"/>
                  </w:tcPr>
                  <w:p w14:paraId="09CC545C" w14:textId="77777777">
                    <w:pPr>
                      <w:rPr>
                        <w:color w:val="000000"/>
                        <w:szCs w:val="24"/>
                        <w:lang w:eastAsia="lt-LT"/>
                      </w:rPr>
                    </w:pPr>
                    <w:r>
                      <w:rPr>
                        <w:color w:val="000000"/>
                        <w:szCs w:val="24"/>
                        <w:lang w:eastAsia="lt-LT"/>
                      </w:rPr>
                      <w:t>Lipdymo forma „pusrutulis išorinis“ 20/25cm</w:t>
                    </w:r>
                  </w:p>
                </w:tc>
                <w:tc>
                  <w:tcPr>
                    <w:tcW w:w="1191" w:type="dxa"/>
                    <w:vAlign w:val="center"/>
                  </w:tcPr>
                  <w:p w14:paraId="7ECCF701"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182CDA4D" w14:textId="77777777">
                    <w:pPr>
                      <w:ind w:left="-113" w:right="-113"/>
                      <w:jc w:val="center"/>
                      <w:rPr>
                        <w:szCs w:val="24"/>
                        <w:lang w:eastAsia="lt-LT"/>
                      </w:rPr>
                    </w:pPr>
                    <w:r>
                      <w:rPr>
                        <w:color w:val="000000"/>
                        <w:szCs w:val="24"/>
                        <w:lang w:eastAsia="lt-LT"/>
                      </w:rPr>
                      <w:t>vnt.</w:t>
                    </w:r>
                  </w:p>
                </w:tc>
                <w:tc>
                  <w:tcPr>
                    <w:tcW w:w="709" w:type="dxa"/>
                    <w:vAlign w:val="center"/>
                  </w:tcPr>
                  <w:p w14:paraId="0BBF760C" w14:textId="77777777">
                    <w:pPr>
                      <w:jc w:val="center"/>
                      <w:rPr>
                        <w:szCs w:val="24"/>
                        <w:lang w:eastAsia="lt-LT"/>
                      </w:rPr>
                    </w:pPr>
                    <w:r>
                      <w:rPr>
                        <w:color w:val="000000"/>
                        <w:szCs w:val="24"/>
                        <w:lang w:eastAsia="lt-LT"/>
                      </w:rPr>
                      <w:t>4</w:t>
                    </w:r>
                  </w:p>
                </w:tc>
                <w:tc>
                  <w:tcPr>
                    <w:tcW w:w="1077" w:type="dxa"/>
                    <w:vAlign w:val="center"/>
                  </w:tcPr>
                  <w:p w14:paraId="4B205511" w14:textId="77777777">
                    <w:pPr>
                      <w:jc w:val="right"/>
                      <w:rPr>
                        <w:szCs w:val="24"/>
                        <w:lang w:eastAsia="lt-LT"/>
                      </w:rPr>
                    </w:pPr>
                    <w:r>
                      <w:rPr>
                        <w:color w:val="000000"/>
                        <w:szCs w:val="24"/>
                        <w:lang w:eastAsia="lt-LT"/>
                      </w:rPr>
                      <w:t>15,61</w:t>
                    </w:r>
                  </w:p>
                </w:tc>
                <w:tc>
                  <w:tcPr>
                    <w:tcW w:w="1305" w:type="dxa"/>
                    <w:vAlign w:val="center"/>
                  </w:tcPr>
                  <w:p w14:paraId="326C5B8C" w14:textId="77777777">
                    <w:pPr>
                      <w:jc w:val="right"/>
                      <w:rPr>
                        <w:szCs w:val="24"/>
                        <w:lang w:eastAsia="lt-LT"/>
                      </w:rPr>
                    </w:pPr>
                    <w:r>
                      <w:rPr>
                        <w:color w:val="000000"/>
                        <w:szCs w:val="24"/>
                        <w:lang w:eastAsia="lt-LT"/>
                      </w:rPr>
                      <w:t>62,44</w:t>
                    </w:r>
                  </w:p>
                </w:tc>
              </w:tr>
              <w:tr w14:paraId="479CBB13" w14:textId="77777777">
                <w:trPr>
                  <w:trHeight w:val="20"/>
                  <w:jc w:val="center"/>
                </w:trPr>
                <w:tc>
                  <w:tcPr>
                    <w:tcW w:w="567" w:type="dxa"/>
                    <w:vAlign w:val="center"/>
                  </w:tcPr>
                  <w:p w14:paraId="749F990E" w14:textId="122D5A5C">
                    <w:pPr>
                      <w:widowControl w:val="0"/>
                      <w:tabs>
                        <w:tab w:val="left" w:pos="720"/>
                      </w:tabs>
                      <w:suppressAutoHyphens/>
                      <w:ind w:left="1134" w:hanging="720"/>
                      <w:jc w:val="center"/>
                      <w:rPr>
                        <w:szCs w:val="24"/>
                      </w:rPr>
                    </w:pPr>
                    <w:r>
                      <w:rPr>
                        <w:szCs w:val="24"/>
                      </w:rPr>
                      <w:t>523.</w:t>
                      <w:tab/>
                    </w:r>
                  </w:p>
                </w:tc>
                <w:tc>
                  <w:tcPr>
                    <w:tcW w:w="3909" w:type="dxa"/>
                    <w:vAlign w:val="center"/>
                  </w:tcPr>
                  <w:p w14:paraId="29BF963E" w14:textId="77777777">
                    <w:pPr>
                      <w:rPr>
                        <w:color w:val="000000"/>
                        <w:szCs w:val="24"/>
                        <w:lang w:eastAsia="lt-LT"/>
                      </w:rPr>
                    </w:pPr>
                    <w:r>
                      <w:rPr>
                        <w:color w:val="000000"/>
                        <w:szCs w:val="24"/>
                        <w:lang w:eastAsia="lt-LT"/>
                      </w:rPr>
                      <w:t>Lipdymo forma „pusrutulis išorinis“ 30/35cm</w:t>
                    </w:r>
                  </w:p>
                </w:tc>
                <w:tc>
                  <w:tcPr>
                    <w:tcW w:w="1191" w:type="dxa"/>
                    <w:vAlign w:val="center"/>
                  </w:tcPr>
                  <w:p w14:paraId="35F37F26"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5961983D" w14:textId="77777777">
                    <w:pPr>
                      <w:ind w:left="-113" w:right="-113"/>
                      <w:jc w:val="center"/>
                      <w:rPr>
                        <w:szCs w:val="24"/>
                        <w:lang w:eastAsia="lt-LT"/>
                      </w:rPr>
                    </w:pPr>
                    <w:r>
                      <w:rPr>
                        <w:color w:val="000000"/>
                        <w:szCs w:val="24"/>
                        <w:lang w:eastAsia="lt-LT"/>
                      </w:rPr>
                      <w:t>vnt.</w:t>
                    </w:r>
                  </w:p>
                </w:tc>
                <w:tc>
                  <w:tcPr>
                    <w:tcW w:w="709" w:type="dxa"/>
                    <w:vAlign w:val="center"/>
                  </w:tcPr>
                  <w:p w14:paraId="101A4849" w14:textId="77777777">
                    <w:pPr>
                      <w:jc w:val="center"/>
                      <w:rPr>
                        <w:szCs w:val="24"/>
                        <w:lang w:eastAsia="lt-LT"/>
                      </w:rPr>
                    </w:pPr>
                    <w:r>
                      <w:rPr>
                        <w:color w:val="000000"/>
                        <w:szCs w:val="24"/>
                        <w:lang w:eastAsia="lt-LT"/>
                      </w:rPr>
                      <w:t>4</w:t>
                    </w:r>
                  </w:p>
                </w:tc>
                <w:tc>
                  <w:tcPr>
                    <w:tcW w:w="1077" w:type="dxa"/>
                    <w:vAlign w:val="center"/>
                  </w:tcPr>
                  <w:p w14:paraId="5B53D01D" w14:textId="77777777">
                    <w:pPr>
                      <w:jc w:val="right"/>
                      <w:rPr>
                        <w:szCs w:val="24"/>
                        <w:lang w:eastAsia="lt-LT"/>
                      </w:rPr>
                    </w:pPr>
                    <w:r>
                      <w:rPr>
                        <w:color w:val="000000"/>
                        <w:szCs w:val="24"/>
                        <w:lang w:eastAsia="lt-LT"/>
                      </w:rPr>
                      <w:t>22,87</w:t>
                    </w:r>
                  </w:p>
                </w:tc>
                <w:tc>
                  <w:tcPr>
                    <w:tcW w:w="1305" w:type="dxa"/>
                    <w:vAlign w:val="center"/>
                  </w:tcPr>
                  <w:p w14:paraId="3963E032" w14:textId="77777777">
                    <w:pPr>
                      <w:jc w:val="right"/>
                      <w:rPr>
                        <w:szCs w:val="24"/>
                        <w:lang w:eastAsia="lt-LT"/>
                      </w:rPr>
                    </w:pPr>
                    <w:r>
                      <w:rPr>
                        <w:color w:val="000000"/>
                        <w:szCs w:val="24"/>
                        <w:lang w:eastAsia="lt-LT"/>
                      </w:rPr>
                      <w:t>91,48</w:t>
                    </w:r>
                  </w:p>
                </w:tc>
              </w:tr>
              <w:tr w14:paraId="311522C4" w14:textId="77777777">
                <w:trPr>
                  <w:trHeight w:val="20"/>
                  <w:jc w:val="center"/>
                </w:trPr>
                <w:tc>
                  <w:tcPr>
                    <w:tcW w:w="567" w:type="dxa"/>
                    <w:vAlign w:val="center"/>
                  </w:tcPr>
                  <w:p w14:paraId="62C1AABB" w14:textId="77777777">
                    <w:pPr>
                      <w:jc w:val="center"/>
                      <w:rPr>
                        <w:b/>
                        <w:sz w:val="22"/>
                        <w:szCs w:val="22"/>
                      </w:rPr>
                    </w:pPr>
                    <w:r>
                      <w:rPr>
                        <w:b/>
                        <w:sz w:val="22"/>
                        <w:szCs w:val="22"/>
                      </w:rPr>
                      <w:t>1</w:t>
                    </w:r>
                  </w:p>
                </w:tc>
                <w:tc>
                  <w:tcPr>
                    <w:tcW w:w="3909" w:type="dxa"/>
                    <w:vAlign w:val="center"/>
                  </w:tcPr>
                  <w:p w14:paraId="3ABFB82D" w14:textId="77777777">
                    <w:pPr>
                      <w:jc w:val="center"/>
                      <w:rPr>
                        <w:b/>
                        <w:sz w:val="22"/>
                        <w:szCs w:val="22"/>
                      </w:rPr>
                    </w:pPr>
                    <w:r>
                      <w:rPr>
                        <w:b/>
                        <w:sz w:val="22"/>
                        <w:szCs w:val="22"/>
                      </w:rPr>
                      <w:t>2</w:t>
                    </w:r>
                  </w:p>
                </w:tc>
                <w:tc>
                  <w:tcPr>
                    <w:tcW w:w="1191" w:type="dxa"/>
                  </w:tcPr>
                  <w:p w14:paraId="680973EE" w14:textId="77777777">
                    <w:pPr>
                      <w:ind w:left="-57" w:right="-57"/>
                      <w:jc w:val="center"/>
                      <w:rPr>
                        <w:b/>
                        <w:spacing w:val="-4"/>
                        <w:sz w:val="22"/>
                        <w:szCs w:val="22"/>
                      </w:rPr>
                    </w:pPr>
                    <w:r>
                      <w:rPr>
                        <w:b/>
                        <w:spacing w:val="-4"/>
                        <w:sz w:val="22"/>
                        <w:szCs w:val="22"/>
                      </w:rPr>
                      <w:t>3</w:t>
                    </w:r>
                  </w:p>
                </w:tc>
                <w:tc>
                  <w:tcPr>
                    <w:tcW w:w="821" w:type="dxa"/>
                  </w:tcPr>
                  <w:p w14:paraId="4DB16CA4" w14:textId="77777777">
                    <w:pPr>
                      <w:ind w:left="-113" w:right="-113"/>
                      <w:jc w:val="center"/>
                      <w:rPr>
                        <w:b/>
                        <w:sz w:val="22"/>
                        <w:szCs w:val="22"/>
                      </w:rPr>
                    </w:pPr>
                    <w:r>
                      <w:rPr>
                        <w:b/>
                        <w:sz w:val="22"/>
                        <w:szCs w:val="22"/>
                      </w:rPr>
                      <w:t>4</w:t>
                    </w:r>
                  </w:p>
                </w:tc>
                <w:tc>
                  <w:tcPr>
                    <w:tcW w:w="709" w:type="dxa"/>
                    <w:vAlign w:val="center"/>
                  </w:tcPr>
                  <w:p w14:paraId="2AA1C119" w14:textId="77777777">
                    <w:pPr>
                      <w:ind w:left="-57" w:right="-57"/>
                      <w:jc w:val="center"/>
                      <w:rPr>
                        <w:b/>
                        <w:sz w:val="22"/>
                        <w:szCs w:val="22"/>
                      </w:rPr>
                    </w:pPr>
                    <w:r>
                      <w:rPr>
                        <w:b/>
                        <w:sz w:val="22"/>
                        <w:szCs w:val="22"/>
                      </w:rPr>
                      <w:t>5</w:t>
                    </w:r>
                  </w:p>
                </w:tc>
                <w:tc>
                  <w:tcPr>
                    <w:tcW w:w="1077" w:type="dxa"/>
                    <w:vAlign w:val="center"/>
                  </w:tcPr>
                  <w:p w14:paraId="1A7996AE" w14:textId="77777777">
                    <w:pPr>
                      <w:jc w:val="center"/>
                      <w:rPr>
                        <w:b/>
                        <w:bCs/>
                        <w:color w:val="000000"/>
                        <w:sz w:val="22"/>
                        <w:szCs w:val="22"/>
                      </w:rPr>
                    </w:pPr>
                    <w:r>
                      <w:rPr>
                        <w:b/>
                        <w:bCs/>
                        <w:color w:val="000000"/>
                        <w:sz w:val="22"/>
                        <w:szCs w:val="22"/>
                      </w:rPr>
                      <w:t>6</w:t>
                    </w:r>
                  </w:p>
                </w:tc>
                <w:tc>
                  <w:tcPr>
                    <w:tcW w:w="1305" w:type="dxa"/>
                    <w:vAlign w:val="center"/>
                  </w:tcPr>
                  <w:p w14:paraId="45964656" w14:textId="77777777">
                    <w:pPr>
                      <w:jc w:val="center"/>
                      <w:rPr>
                        <w:b/>
                        <w:bCs/>
                        <w:color w:val="000000"/>
                        <w:sz w:val="22"/>
                        <w:szCs w:val="22"/>
                      </w:rPr>
                    </w:pPr>
                    <w:r>
                      <w:rPr>
                        <w:b/>
                        <w:bCs/>
                        <w:color w:val="000000"/>
                        <w:sz w:val="22"/>
                        <w:szCs w:val="22"/>
                      </w:rPr>
                      <w:t>7</w:t>
                    </w:r>
                  </w:p>
                </w:tc>
              </w:tr>
              <w:tr w14:paraId="1DB9F113" w14:textId="77777777">
                <w:trPr>
                  <w:trHeight w:val="20"/>
                  <w:jc w:val="center"/>
                </w:trPr>
                <w:tc>
                  <w:tcPr>
                    <w:tcW w:w="567" w:type="dxa"/>
                    <w:vAlign w:val="center"/>
                  </w:tcPr>
                  <w:p w14:paraId="12E384A9" w14:textId="2B1B25FD">
                    <w:pPr>
                      <w:widowControl w:val="0"/>
                      <w:tabs>
                        <w:tab w:val="left" w:pos="720"/>
                      </w:tabs>
                      <w:suppressAutoHyphens/>
                      <w:ind w:left="1134" w:hanging="720"/>
                      <w:jc w:val="center"/>
                      <w:rPr>
                        <w:szCs w:val="24"/>
                      </w:rPr>
                    </w:pPr>
                    <w:r>
                      <w:rPr>
                        <w:szCs w:val="24"/>
                      </w:rPr>
                      <w:t>524.</w:t>
                      <w:tab/>
                    </w:r>
                  </w:p>
                </w:tc>
                <w:tc>
                  <w:tcPr>
                    <w:tcW w:w="3909" w:type="dxa"/>
                    <w:vAlign w:val="center"/>
                  </w:tcPr>
                  <w:p w14:paraId="3D64F780" w14:textId="77777777">
                    <w:pPr>
                      <w:rPr>
                        <w:color w:val="000000"/>
                        <w:szCs w:val="24"/>
                        <w:lang w:eastAsia="lt-LT"/>
                      </w:rPr>
                    </w:pPr>
                    <w:r>
                      <w:rPr>
                        <w:color w:val="000000"/>
                        <w:szCs w:val="24"/>
                        <w:lang w:eastAsia="lt-LT"/>
                      </w:rPr>
                      <w:t>Lituoklis 30-130w</w:t>
                    </w:r>
                  </w:p>
                </w:tc>
                <w:tc>
                  <w:tcPr>
                    <w:tcW w:w="1191" w:type="dxa"/>
                    <w:vAlign w:val="center"/>
                  </w:tcPr>
                  <w:p w14:paraId="6577B480"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3C548BE2" w14:textId="77777777">
                    <w:pPr>
                      <w:ind w:left="-113" w:right="-113"/>
                      <w:jc w:val="center"/>
                      <w:rPr>
                        <w:szCs w:val="24"/>
                        <w:lang w:eastAsia="lt-LT"/>
                      </w:rPr>
                    </w:pPr>
                    <w:r>
                      <w:rPr>
                        <w:color w:val="000000"/>
                        <w:szCs w:val="24"/>
                        <w:lang w:eastAsia="lt-LT"/>
                      </w:rPr>
                      <w:t>vnt.</w:t>
                    </w:r>
                  </w:p>
                </w:tc>
                <w:tc>
                  <w:tcPr>
                    <w:tcW w:w="709" w:type="dxa"/>
                    <w:vAlign w:val="center"/>
                  </w:tcPr>
                  <w:p w14:paraId="128740D6" w14:textId="77777777">
                    <w:pPr>
                      <w:jc w:val="center"/>
                      <w:rPr>
                        <w:szCs w:val="24"/>
                        <w:lang w:eastAsia="lt-LT"/>
                      </w:rPr>
                    </w:pPr>
                    <w:r>
                      <w:rPr>
                        <w:color w:val="000000"/>
                        <w:szCs w:val="24"/>
                        <w:lang w:eastAsia="lt-LT"/>
                      </w:rPr>
                      <w:t>1</w:t>
                    </w:r>
                  </w:p>
                </w:tc>
                <w:tc>
                  <w:tcPr>
                    <w:tcW w:w="1077" w:type="dxa"/>
                    <w:vAlign w:val="center"/>
                  </w:tcPr>
                  <w:p w14:paraId="69CEFC26" w14:textId="77777777">
                    <w:pPr>
                      <w:jc w:val="right"/>
                      <w:rPr>
                        <w:szCs w:val="24"/>
                        <w:lang w:eastAsia="lt-LT"/>
                      </w:rPr>
                    </w:pPr>
                    <w:r>
                      <w:rPr>
                        <w:color w:val="000000"/>
                        <w:szCs w:val="24"/>
                        <w:lang w:eastAsia="lt-LT"/>
                      </w:rPr>
                      <w:t>6,70</w:t>
                    </w:r>
                  </w:p>
                </w:tc>
                <w:tc>
                  <w:tcPr>
                    <w:tcW w:w="1305" w:type="dxa"/>
                    <w:vAlign w:val="center"/>
                  </w:tcPr>
                  <w:p w14:paraId="44AC36AA" w14:textId="77777777">
                    <w:pPr>
                      <w:jc w:val="right"/>
                      <w:rPr>
                        <w:szCs w:val="24"/>
                        <w:lang w:eastAsia="lt-LT"/>
                      </w:rPr>
                    </w:pPr>
                    <w:r>
                      <w:rPr>
                        <w:color w:val="000000"/>
                        <w:szCs w:val="24"/>
                        <w:lang w:eastAsia="lt-LT"/>
                      </w:rPr>
                      <w:t>6,70</w:t>
                    </w:r>
                  </w:p>
                </w:tc>
              </w:tr>
              <w:tr w14:paraId="1646801B" w14:textId="77777777">
                <w:trPr>
                  <w:trHeight w:val="20"/>
                  <w:jc w:val="center"/>
                </w:trPr>
                <w:tc>
                  <w:tcPr>
                    <w:tcW w:w="567" w:type="dxa"/>
                    <w:vAlign w:val="center"/>
                  </w:tcPr>
                  <w:p w14:paraId="01622D2A" w14:textId="396E60C6">
                    <w:pPr>
                      <w:widowControl w:val="0"/>
                      <w:tabs>
                        <w:tab w:val="left" w:pos="720"/>
                      </w:tabs>
                      <w:suppressAutoHyphens/>
                      <w:ind w:left="1134" w:hanging="720"/>
                      <w:jc w:val="center"/>
                      <w:rPr>
                        <w:szCs w:val="24"/>
                      </w:rPr>
                    </w:pPr>
                    <w:r>
                      <w:rPr>
                        <w:szCs w:val="24"/>
                      </w:rPr>
                      <w:t>525.</w:t>
                      <w:tab/>
                    </w:r>
                  </w:p>
                </w:tc>
                <w:tc>
                  <w:tcPr>
                    <w:tcW w:w="3909" w:type="dxa"/>
                    <w:vAlign w:val="center"/>
                  </w:tcPr>
                  <w:p w14:paraId="2E6B4DC5" w14:textId="77777777">
                    <w:pPr>
                      <w:rPr>
                        <w:color w:val="000000"/>
                        <w:szCs w:val="24"/>
                        <w:lang w:eastAsia="lt-LT"/>
                      </w:rPr>
                    </w:pPr>
                    <w:r>
                      <w:rPr>
                        <w:color w:val="000000"/>
                        <w:szCs w:val="24"/>
                        <w:lang w:eastAsia="lt-LT"/>
                      </w:rPr>
                      <w:t>Lituoklis „Versatip“</w:t>
                    </w:r>
                  </w:p>
                </w:tc>
                <w:tc>
                  <w:tcPr>
                    <w:tcW w:w="1191" w:type="dxa"/>
                    <w:vAlign w:val="center"/>
                  </w:tcPr>
                  <w:p w14:paraId="65934A2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E914386" w14:textId="77777777">
                    <w:pPr>
                      <w:ind w:left="-113" w:right="-113"/>
                      <w:jc w:val="center"/>
                      <w:rPr>
                        <w:szCs w:val="24"/>
                        <w:lang w:eastAsia="lt-LT"/>
                      </w:rPr>
                    </w:pPr>
                    <w:r>
                      <w:rPr>
                        <w:color w:val="000000"/>
                        <w:szCs w:val="24"/>
                        <w:lang w:eastAsia="lt-LT"/>
                      </w:rPr>
                      <w:t>vnt.</w:t>
                    </w:r>
                  </w:p>
                </w:tc>
                <w:tc>
                  <w:tcPr>
                    <w:tcW w:w="709" w:type="dxa"/>
                    <w:vAlign w:val="center"/>
                  </w:tcPr>
                  <w:p w14:paraId="05D8636B" w14:textId="77777777">
                    <w:pPr>
                      <w:jc w:val="center"/>
                      <w:rPr>
                        <w:szCs w:val="24"/>
                        <w:lang w:eastAsia="lt-LT"/>
                      </w:rPr>
                    </w:pPr>
                    <w:r>
                      <w:rPr>
                        <w:color w:val="000000"/>
                        <w:szCs w:val="24"/>
                        <w:lang w:eastAsia="lt-LT"/>
                      </w:rPr>
                      <w:t>1</w:t>
                    </w:r>
                  </w:p>
                </w:tc>
                <w:tc>
                  <w:tcPr>
                    <w:tcW w:w="1077" w:type="dxa"/>
                    <w:vAlign w:val="center"/>
                  </w:tcPr>
                  <w:p w14:paraId="596ABD63" w14:textId="77777777">
                    <w:pPr>
                      <w:jc w:val="right"/>
                      <w:rPr>
                        <w:szCs w:val="24"/>
                        <w:lang w:eastAsia="lt-LT"/>
                      </w:rPr>
                    </w:pPr>
                    <w:r>
                      <w:rPr>
                        <w:color w:val="000000"/>
                        <w:szCs w:val="24"/>
                        <w:lang w:eastAsia="lt-LT"/>
                      </w:rPr>
                      <w:t>48,22</w:t>
                    </w:r>
                  </w:p>
                </w:tc>
                <w:tc>
                  <w:tcPr>
                    <w:tcW w:w="1305" w:type="dxa"/>
                    <w:vAlign w:val="center"/>
                  </w:tcPr>
                  <w:p w14:paraId="6EF05DAC" w14:textId="77777777">
                    <w:pPr>
                      <w:jc w:val="right"/>
                      <w:rPr>
                        <w:szCs w:val="24"/>
                        <w:lang w:eastAsia="lt-LT"/>
                      </w:rPr>
                    </w:pPr>
                    <w:r>
                      <w:rPr>
                        <w:color w:val="000000"/>
                        <w:szCs w:val="24"/>
                        <w:lang w:eastAsia="lt-LT"/>
                      </w:rPr>
                      <w:t>48,22</w:t>
                    </w:r>
                  </w:p>
                </w:tc>
              </w:tr>
              <w:tr w14:paraId="440D7075" w14:textId="77777777">
                <w:trPr>
                  <w:trHeight w:val="20"/>
                  <w:jc w:val="center"/>
                </w:trPr>
                <w:tc>
                  <w:tcPr>
                    <w:tcW w:w="567" w:type="dxa"/>
                    <w:vAlign w:val="center"/>
                  </w:tcPr>
                  <w:p w14:paraId="29AD3F96" w14:textId="4A3D061A">
                    <w:pPr>
                      <w:widowControl w:val="0"/>
                      <w:tabs>
                        <w:tab w:val="left" w:pos="720"/>
                      </w:tabs>
                      <w:suppressAutoHyphens/>
                      <w:ind w:left="1134" w:hanging="720"/>
                      <w:jc w:val="center"/>
                      <w:rPr>
                        <w:szCs w:val="24"/>
                      </w:rPr>
                    </w:pPr>
                    <w:r>
                      <w:rPr>
                        <w:szCs w:val="24"/>
                      </w:rPr>
                      <w:t>526.</w:t>
                      <w:tab/>
                    </w:r>
                  </w:p>
                </w:tc>
                <w:tc>
                  <w:tcPr>
                    <w:tcW w:w="3909" w:type="dxa"/>
                    <w:vAlign w:val="center"/>
                  </w:tcPr>
                  <w:p w14:paraId="766D24AC" w14:textId="77777777">
                    <w:pPr>
                      <w:rPr>
                        <w:color w:val="000000"/>
                        <w:szCs w:val="24"/>
                        <w:lang w:eastAsia="lt-LT"/>
                      </w:rPr>
                    </w:pPr>
                    <w:r>
                      <w:rPr>
                        <w:color w:val="000000"/>
                        <w:szCs w:val="24"/>
                        <w:lang w:eastAsia="lt-LT"/>
                      </w:rPr>
                      <w:t>Lituoklis „ZD 407“ 60W</w:t>
                    </w:r>
                  </w:p>
                </w:tc>
                <w:tc>
                  <w:tcPr>
                    <w:tcW w:w="1191" w:type="dxa"/>
                    <w:vAlign w:val="center"/>
                  </w:tcPr>
                  <w:p w14:paraId="5424C9C1" w14:textId="77777777">
                    <w:pPr>
                      <w:ind w:left="-113" w:right="-113"/>
                      <w:jc w:val="center"/>
                      <w:rPr>
                        <w:spacing w:val="-4"/>
                        <w:szCs w:val="24"/>
                        <w:lang w:eastAsia="lt-LT"/>
                      </w:rPr>
                    </w:pPr>
                    <w:r>
                      <w:rPr>
                        <w:color w:val="000000"/>
                        <w:spacing w:val="-4"/>
                        <w:szCs w:val="24"/>
                        <w:lang w:eastAsia="lt-LT"/>
                      </w:rPr>
                      <w:t>2018-08-31</w:t>
                    </w:r>
                  </w:p>
                </w:tc>
                <w:tc>
                  <w:tcPr>
                    <w:tcW w:w="821" w:type="dxa"/>
                    <w:vAlign w:val="center"/>
                  </w:tcPr>
                  <w:p w14:paraId="225CC0EA" w14:textId="77777777">
                    <w:pPr>
                      <w:ind w:left="-113" w:right="-113"/>
                      <w:jc w:val="center"/>
                      <w:rPr>
                        <w:szCs w:val="24"/>
                        <w:lang w:eastAsia="lt-LT"/>
                      </w:rPr>
                    </w:pPr>
                    <w:r>
                      <w:rPr>
                        <w:color w:val="000000"/>
                        <w:szCs w:val="24"/>
                        <w:lang w:eastAsia="lt-LT"/>
                      </w:rPr>
                      <w:t>vnt.</w:t>
                    </w:r>
                  </w:p>
                </w:tc>
                <w:tc>
                  <w:tcPr>
                    <w:tcW w:w="709" w:type="dxa"/>
                    <w:vAlign w:val="center"/>
                  </w:tcPr>
                  <w:p w14:paraId="5B6195A4" w14:textId="77777777">
                    <w:pPr>
                      <w:jc w:val="center"/>
                      <w:rPr>
                        <w:szCs w:val="24"/>
                        <w:lang w:eastAsia="lt-LT"/>
                      </w:rPr>
                    </w:pPr>
                    <w:r>
                      <w:rPr>
                        <w:color w:val="000000"/>
                        <w:szCs w:val="24"/>
                        <w:lang w:eastAsia="lt-LT"/>
                      </w:rPr>
                      <w:t>1</w:t>
                    </w:r>
                  </w:p>
                </w:tc>
                <w:tc>
                  <w:tcPr>
                    <w:tcW w:w="1077" w:type="dxa"/>
                    <w:vAlign w:val="center"/>
                  </w:tcPr>
                  <w:p w14:paraId="49B69D1A" w14:textId="77777777">
                    <w:pPr>
                      <w:jc w:val="right"/>
                      <w:rPr>
                        <w:szCs w:val="24"/>
                        <w:lang w:eastAsia="lt-LT"/>
                      </w:rPr>
                    </w:pPr>
                    <w:r>
                      <w:rPr>
                        <w:color w:val="000000"/>
                        <w:szCs w:val="24"/>
                        <w:lang w:eastAsia="lt-LT"/>
                      </w:rPr>
                      <w:t>5,18</w:t>
                    </w:r>
                  </w:p>
                </w:tc>
                <w:tc>
                  <w:tcPr>
                    <w:tcW w:w="1305" w:type="dxa"/>
                    <w:vAlign w:val="center"/>
                  </w:tcPr>
                  <w:p w14:paraId="7DB5D731" w14:textId="77777777">
                    <w:pPr>
                      <w:jc w:val="right"/>
                      <w:rPr>
                        <w:szCs w:val="24"/>
                        <w:lang w:eastAsia="lt-LT"/>
                      </w:rPr>
                    </w:pPr>
                    <w:r>
                      <w:rPr>
                        <w:color w:val="000000"/>
                        <w:szCs w:val="24"/>
                        <w:lang w:eastAsia="lt-LT"/>
                      </w:rPr>
                      <w:t>5,18</w:t>
                    </w:r>
                  </w:p>
                </w:tc>
              </w:tr>
              <w:tr w14:paraId="716A82DB" w14:textId="77777777">
                <w:trPr>
                  <w:trHeight w:val="20"/>
                  <w:jc w:val="center"/>
                </w:trPr>
                <w:tc>
                  <w:tcPr>
                    <w:tcW w:w="567" w:type="dxa"/>
                    <w:vAlign w:val="center"/>
                  </w:tcPr>
                  <w:p w14:paraId="52A00382" w14:textId="39E3D5C8">
                    <w:pPr>
                      <w:widowControl w:val="0"/>
                      <w:tabs>
                        <w:tab w:val="left" w:pos="720"/>
                      </w:tabs>
                      <w:suppressAutoHyphens/>
                      <w:ind w:left="1134" w:hanging="720"/>
                      <w:jc w:val="center"/>
                      <w:rPr>
                        <w:szCs w:val="24"/>
                      </w:rPr>
                    </w:pPr>
                    <w:r>
                      <w:rPr>
                        <w:szCs w:val="24"/>
                      </w:rPr>
                      <w:t>527.</w:t>
                      <w:tab/>
                    </w:r>
                  </w:p>
                </w:tc>
                <w:tc>
                  <w:tcPr>
                    <w:tcW w:w="3909" w:type="dxa"/>
                    <w:vAlign w:val="center"/>
                  </w:tcPr>
                  <w:p w14:paraId="5FB3653F" w14:textId="77777777">
                    <w:pPr>
                      <w:rPr>
                        <w:color w:val="000000"/>
                        <w:szCs w:val="24"/>
                        <w:lang w:eastAsia="lt-LT"/>
                      </w:rPr>
                    </w:pPr>
                    <w:r>
                      <w:rPr>
                        <w:color w:val="000000"/>
                        <w:szCs w:val="24"/>
                        <w:lang w:eastAsia="lt-LT"/>
                      </w:rPr>
                      <w:t>LR vėliava</w:t>
                    </w:r>
                  </w:p>
                </w:tc>
                <w:tc>
                  <w:tcPr>
                    <w:tcW w:w="1191" w:type="dxa"/>
                    <w:vAlign w:val="center"/>
                  </w:tcPr>
                  <w:p w14:paraId="0040059F" w14:textId="77777777">
                    <w:pPr>
                      <w:ind w:left="-113" w:right="-113"/>
                      <w:jc w:val="center"/>
                      <w:rPr>
                        <w:spacing w:val="-4"/>
                        <w:szCs w:val="24"/>
                        <w:lang w:eastAsia="lt-LT"/>
                      </w:rPr>
                    </w:pPr>
                    <w:r>
                      <w:rPr>
                        <w:color w:val="000000"/>
                        <w:spacing w:val="-4"/>
                        <w:szCs w:val="24"/>
                        <w:lang w:eastAsia="lt-LT"/>
                      </w:rPr>
                      <w:t>2018-02-28</w:t>
                    </w:r>
                  </w:p>
                </w:tc>
                <w:tc>
                  <w:tcPr>
                    <w:tcW w:w="821" w:type="dxa"/>
                    <w:vAlign w:val="center"/>
                  </w:tcPr>
                  <w:p w14:paraId="33244F2C" w14:textId="77777777">
                    <w:pPr>
                      <w:ind w:left="-113" w:right="-113"/>
                      <w:jc w:val="center"/>
                      <w:rPr>
                        <w:szCs w:val="24"/>
                        <w:lang w:eastAsia="lt-LT"/>
                      </w:rPr>
                    </w:pPr>
                    <w:r>
                      <w:rPr>
                        <w:color w:val="000000"/>
                        <w:szCs w:val="24"/>
                        <w:lang w:eastAsia="lt-LT"/>
                      </w:rPr>
                      <w:t>vnt.</w:t>
                    </w:r>
                  </w:p>
                </w:tc>
                <w:tc>
                  <w:tcPr>
                    <w:tcW w:w="709" w:type="dxa"/>
                    <w:vAlign w:val="center"/>
                  </w:tcPr>
                  <w:p w14:paraId="12FE1D7C" w14:textId="77777777">
                    <w:pPr>
                      <w:jc w:val="center"/>
                      <w:rPr>
                        <w:szCs w:val="24"/>
                        <w:lang w:eastAsia="lt-LT"/>
                      </w:rPr>
                    </w:pPr>
                    <w:r>
                      <w:rPr>
                        <w:color w:val="000000"/>
                        <w:szCs w:val="24"/>
                        <w:lang w:eastAsia="lt-LT"/>
                      </w:rPr>
                      <w:t>5</w:t>
                    </w:r>
                  </w:p>
                </w:tc>
                <w:tc>
                  <w:tcPr>
                    <w:tcW w:w="1077" w:type="dxa"/>
                    <w:vAlign w:val="center"/>
                  </w:tcPr>
                  <w:p w14:paraId="39BDDF63" w14:textId="77777777">
                    <w:pPr>
                      <w:jc w:val="right"/>
                      <w:rPr>
                        <w:szCs w:val="24"/>
                        <w:lang w:eastAsia="lt-LT"/>
                      </w:rPr>
                    </w:pPr>
                    <w:r>
                      <w:rPr>
                        <w:color w:val="000000"/>
                        <w:szCs w:val="24"/>
                        <w:lang w:eastAsia="lt-LT"/>
                      </w:rPr>
                      <w:t>8,82</w:t>
                    </w:r>
                  </w:p>
                </w:tc>
                <w:tc>
                  <w:tcPr>
                    <w:tcW w:w="1305" w:type="dxa"/>
                    <w:vAlign w:val="center"/>
                  </w:tcPr>
                  <w:p w14:paraId="442F9B6D" w14:textId="77777777">
                    <w:pPr>
                      <w:jc w:val="right"/>
                      <w:rPr>
                        <w:szCs w:val="24"/>
                        <w:lang w:eastAsia="lt-LT"/>
                      </w:rPr>
                    </w:pPr>
                    <w:r>
                      <w:rPr>
                        <w:color w:val="000000"/>
                        <w:szCs w:val="24"/>
                        <w:lang w:eastAsia="lt-LT"/>
                      </w:rPr>
                      <w:t>44,10</w:t>
                    </w:r>
                  </w:p>
                </w:tc>
              </w:tr>
              <w:tr w14:paraId="3D6CCF4B" w14:textId="77777777">
                <w:trPr>
                  <w:trHeight w:val="20"/>
                  <w:jc w:val="center"/>
                </w:trPr>
                <w:tc>
                  <w:tcPr>
                    <w:tcW w:w="567" w:type="dxa"/>
                    <w:vAlign w:val="center"/>
                  </w:tcPr>
                  <w:p w14:paraId="1E2AF8BB" w14:textId="7DAC6FDA">
                    <w:pPr>
                      <w:widowControl w:val="0"/>
                      <w:tabs>
                        <w:tab w:val="left" w:pos="720"/>
                      </w:tabs>
                      <w:suppressAutoHyphens/>
                      <w:ind w:left="1134" w:hanging="720"/>
                      <w:jc w:val="center"/>
                      <w:rPr>
                        <w:szCs w:val="24"/>
                      </w:rPr>
                    </w:pPr>
                    <w:r>
                      <w:rPr>
                        <w:szCs w:val="24"/>
                      </w:rPr>
                      <w:t>528.</w:t>
                      <w:tab/>
                    </w:r>
                  </w:p>
                </w:tc>
                <w:tc>
                  <w:tcPr>
                    <w:tcW w:w="3909" w:type="dxa"/>
                    <w:vAlign w:val="center"/>
                  </w:tcPr>
                  <w:p w14:paraId="7194EA6F" w14:textId="77777777">
                    <w:pPr>
                      <w:rPr>
                        <w:color w:val="000000"/>
                        <w:szCs w:val="24"/>
                        <w:lang w:eastAsia="lt-LT"/>
                      </w:rPr>
                    </w:pPr>
                    <w:r>
                      <w:rPr>
                        <w:color w:val="000000"/>
                        <w:szCs w:val="24"/>
                        <w:lang w:eastAsia="lt-LT"/>
                      </w:rPr>
                      <w:t>Lydymo forma „Venecijos kaukė“</w:t>
                    </w:r>
                  </w:p>
                </w:tc>
                <w:tc>
                  <w:tcPr>
                    <w:tcW w:w="1191" w:type="dxa"/>
                    <w:vAlign w:val="center"/>
                  </w:tcPr>
                  <w:p w14:paraId="78F28F9E" w14:textId="77777777">
                    <w:pPr>
                      <w:ind w:left="-113" w:right="-113"/>
                      <w:jc w:val="center"/>
                      <w:rPr>
                        <w:spacing w:val="-4"/>
                        <w:szCs w:val="24"/>
                        <w:lang w:eastAsia="lt-LT"/>
                      </w:rPr>
                    </w:pPr>
                    <w:r>
                      <w:rPr>
                        <w:color w:val="000000"/>
                        <w:spacing w:val="-4"/>
                        <w:szCs w:val="24"/>
                        <w:lang w:eastAsia="lt-LT"/>
                      </w:rPr>
                      <w:t>2018-02-28</w:t>
                    </w:r>
                  </w:p>
                </w:tc>
                <w:tc>
                  <w:tcPr>
                    <w:tcW w:w="821" w:type="dxa"/>
                    <w:vAlign w:val="center"/>
                  </w:tcPr>
                  <w:p w14:paraId="0C7CA4CD" w14:textId="77777777">
                    <w:pPr>
                      <w:ind w:left="-113" w:right="-113"/>
                      <w:jc w:val="center"/>
                      <w:rPr>
                        <w:szCs w:val="24"/>
                        <w:lang w:eastAsia="lt-LT"/>
                      </w:rPr>
                    </w:pPr>
                    <w:r>
                      <w:rPr>
                        <w:color w:val="000000"/>
                        <w:szCs w:val="24"/>
                        <w:lang w:eastAsia="lt-LT"/>
                      </w:rPr>
                      <w:t>vnt.</w:t>
                    </w:r>
                  </w:p>
                </w:tc>
                <w:tc>
                  <w:tcPr>
                    <w:tcW w:w="709" w:type="dxa"/>
                    <w:vAlign w:val="center"/>
                  </w:tcPr>
                  <w:p w14:paraId="24CAFE74" w14:textId="77777777">
                    <w:pPr>
                      <w:jc w:val="center"/>
                      <w:rPr>
                        <w:szCs w:val="24"/>
                        <w:lang w:eastAsia="lt-LT"/>
                      </w:rPr>
                    </w:pPr>
                    <w:r>
                      <w:rPr>
                        <w:color w:val="000000"/>
                        <w:szCs w:val="24"/>
                        <w:lang w:eastAsia="lt-LT"/>
                      </w:rPr>
                      <w:t>1</w:t>
                    </w:r>
                  </w:p>
                </w:tc>
                <w:tc>
                  <w:tcPr>
                    <w:tcW w:w="1077" w:type="dxa"/>
                    <w:vAlign w:val="center"/>
                  </w:tcPr>
                  <w:p w14:paraId="1A90618A" w14:textId="77777777">
                    <w:pPr>
                      <w:jc w:val="right"/>
                      <w:rPr>
                        <w:szCs w:val="24"/>
                        <w:lang w:eastAsia="lt-LT"/>
                      </w:rPr>
                    </w:pPr>
                    <w:r>
                      <w:rPr>
                        <w:color w:val="000000"/>
                        <w:szCs w:val="24"/>
                        <w:lang w:eastAsia="lt-LT"/>
                      </w:rPr>
                      <w:t>8,91</w:t>
                    </w:r>
                  </w:p>
                </w:tc>
                <w:tc>
                  <w:tcPr>
                    <w:tcW w:w="1305" w:type="dxa"/>
                    <w:vAlign w:val="center"/>
                  </w:tcPr>
                  <w:p w14:paraId="2FFAA3DB" w14:textId="77777777">
                    <w:pPr>
                      <w:jc w:val="right"/>
                      <w:rPr>
                        <w:szCs w:val="24"/>
                        <w:lang w:eastAsia="lt-LT"/>
                      </w:rPr>
                    </w:pPr>
                    <w:r>
                      <w:rPr>
                        <w:color w:val="000000"/>
                        <w:szCs w:val="24"/>
                        <w:lang w:eastAsia="lt-LT"/>
                      </w:rPr>
                      <w:t>8,91</w:t>
                    </w:r>
                  </w:p>
                </w:tc>
              </w:tr>
              <w:tr w14:paraId="39785034" w14:textId="77777777">
                <w:trPr>
                  <w:trHeight w:val="20"/>
                  <w:jc w:val="center"/>
                </w:trPr>
                <w:tc>
                  <w:tcPr>
                    <w:tcW w:w="567" w:type="dxa"/>
                    <w:vAlign w:val="center"/>
                  </w:tcPr>
                  <w:p w14:paraId="125935B5" w14:textId="0320E246">
                    <w:pPr>
                      <w:widowControl w:val="0"/>
                      <w:tabs>
                        <w:tab w:val="left" w:pos="720"/>
                      </w:tabs>
                      <w:suppressAutoHyphens/>
                      <w:ind w:left="1134" w:hanging="720"/>
                      <w:jc w:val="center"/>
                      <w:rPr>
                        <w:szCs w:val="24"/>
                      </w:rPr>
                    </w:pPr>
                    <w:r>
                      <w:rPr>
                        <w:szCs w:val="24"/>
                      </w:rPr>
                      <w:t>529.</w:t>
                      <w:tab/>
                    </w:r>
                  </w:p>
                </w:tc>
                <w:tc>
                  <w:tcPr>
                    <w:tcW w:w="3909" w:type="dxa"/>
                    <w:vAlign w:val="center"/>
                  </w:tcPr>
                  <w:p w14:paraId="036E22D8" w14:textId="77777777">
                    <w:pPr>
                      <w:rPr>
                        <w:color w:val="000000"/>
                        <w:szCs w:val="24"/>
                        <w:lang w:eastAsia="lt-LT"/>
                      </w:rPr>
                    </w:pPr>
                    <w:r>
                      <w:rPr>
                        <w:color w:val="000000"/>
                        <w:szCs w:val="24"/>
                        <w:lang w:eastAsia="lt-LT"/>
                      </w:rPr>
                      <w:t>Lygintuvas „Philips“</w:t>
                    </w:r>
                  </w:p>
                </w:tc>
                <w:tc>
                  <w:tcPr>
                    <w:tcW w:w="1191" w:type="dxa"/>
                    <w:vAlign w:val="center"/>
                  </w:tcPr>
                  <w:p w14:paraId="333B73E3" w14:textId="77777777">
                    <w:pPr>
                      <w:ind w:left="-113" w:right="-113"/>
                      <w:jc w:val="center"/>
                      <w:rPr>
                        <w:spacing w:val="-4"/>
                        <w:szCs w:val="24"/>
                        <w:lang w:eastAsia="lt-LT"/>
                      </w:rPr>
                    </w:pPr>
                    <w:r>
                      <w:rPr>
                        <w:color w:val="000000"/>
                        <w:spacing w:val="-4"/>
                        <w:szCs w:val="24"/>
                        <w:lang w:eastAsia="lt-LT"/>
                      </w:rPr>
                      <w:t>2023-06-30</w:t>
                    </w:r>
                  </w:p>
                </w:tc>
                <w:tc>
                  <w:tcPr>
                    <w:tcW w:w="821" w:type="dxa"/>
                    <w:vAlign w:val="center"/>
                  </w:tcPr>
                  <w:p w14:paraId="0AD9A6E2" w14:textId="77777777">
                    <w:pPr>
                      <w:ind w:left="-113" w:right="-113"/>
                      <w:jc w:val="center"/>
                      <w:rPr>
                        <w:szCs w:val="24"/>
                        <w:lang w:eastAsia="lt-LT"/>
                      </w:rPr>
                    </w:pPr>
                    <w:r>
                      <w:rPr>
                        <w:color w:val="000000"/>
                        <w:szCs w:val="24"/>
                        <w:lang w:eastAsia="lt-LT"/>
                      </w:rPr>
                      <w:t>vnt.</w:t>
                    </w:r>
                  </w:p>
                </w:tc>
                <w:tc>
                  <w:tcPr>
                    <w:tcW w:w="709" w:type="dxa"/>
                    <w:vAlign w:val="center"/>
                  </w:tcPr>
                  <w:p w14:paraId="5AE3D04A" w14:textId="77777777">
                    <w:pPr>
                      <w:jc w:val="center"/>
                      <w:rPr>
                        <w:szCs w:val="24"/>
                        <w:lang w:eastAsia="lt-LT"/>
                      </w:rPr>
                    </w:pPr>
                    <w:r>
                      <w:rPr>
                        <w:color w:val="000000"/>
                        <w:szCs w:val="24"/>
                        <w:lang w:eastAsia="lt-LT"/>
                      </w:rPr>
                      <w:t>1</w:t>
                    </w:r>
                  </w:p>
                </w:tc>
                <w:tc>
                  <w:tcPr>
                    <w:tcW w:w="1077" w:type="dxa"/>
                    <w:vAlign w:val="center"/>
                  </w:tcPr>
                  <w:p w14:paraId="70BA9CD1" w14:textId="77777777">
                    <w:pPr>
                      <w:jc w:val="right"/>
                      <w:rPr>
                        <w:szCs w:val="24"/>
                        <w:lang w:eastAsia="lt-LT"/>
                      </w:rPr>
                    </w:pPr>
                    <w:r>
                      <w:rPr>
                        <w:color w:val="000000"/>
                        <w:szCs w:val="24"/>
                        <w:lang w:eastAsia="lt-LT"/>
                      </w:rPr>
                      <w:t>16,97</w:t>
                    </w:r>
                  </w:p>
                </w:tc>
                <w:tc>
                  <w:tcPr>
                    <w:tcW w:w="1305" w:type="dxa"/>
                    <w:vAlign w:val="center"/>
                  </w:tcPr>
                  <w:p w14:paraId="421EFA62" w14:textId="77777777">
                    <w:pPr>
                      <w:jc w:val="right"/>
                      <w:rPr>
                        <w:szCs w:val="24"/>
                        <w:lang w:eastAsia="lt-LT"/>
                      </w:rPr>
                    </w:pPr>
                    <w:r>
                      <w:rPr>
                        <w:color w:val="000000"/>
                        <w:szCs w:val="24"/>
                        <w:lang w:eastAsia="lt-LT"/>
                      </w:rPr>
                      <w:t>16,97</w:t>
                    </w:r>
                  </w:p>
                </w:tc>
              </w:tr>
              <w:tr w14:paraId="52BDF8D1" w14:textId="77777777">
                <w:trPr>
                  <w:trHeight w:val="20"/>
                  <w:jc w:val="center"/>
                </w:trPr>
                <w:tc>
                  <w:tcPr>
                    <w:tcW w:w="567" w:type="dxa"/>
                    <w:vAlign w:val="center"/>
                  </w:tcPr>
                  <w:p w14:paraId="57A9A31F" w14:textId="49776684">
                    <w:pPr>
                      <w:widowControl w:val="0"/>
                      <w:tabs>
                        <w:tab w:val="left" w:pos="720"/>
                      </w:tabs>
                      <w:suppressAutoHyphens/>
                      <w:ind w:left="1134" w:hanging="720"/>
                      <w:jc w:val="center"/>
                      <w:rPr>
                        <w:szCs w:val="24"/>
                      </w:rPr>
                    </w:pPr>
                    <w:r>
                      <w:rPr>
                        <w:szCs w:val="24"/>
                      </w:rPr>
                      <w:t>530.</w:t>
                      <w:tab/>
                    </w:r>
                  </w:p>
                </w:tc>
                <w:tc>
                  <w:tcPr>
                    <w:tcW w:w="3909" w:type="dxa"/>
                    <w:vAlign w:val="center"/>
                  </w:tcPr>
                  <w:p w14:paraId="21E3BA00" w14:textId="77777777">
                    <w:pPr>
                      <w:rPr>
                        <w:color w:val="000000"/>
                        <w:szCs w:val="24"/>
                        <w:lang w:eastAsia="lt-LT"/>
                      </w:rPr>
                    </w:pPr>
                    <w:r>
                      <w:rPr>
                        <w:color w:val="000000"/>
                        <w:szCs w:val="24"/>
                        <w:lang w:eastAsia="lt-LT"/>
                      </w:rPr>
                      <w:t>Lygintuvas „Philips“</w:t>
                    </w:r>
                  </w:p>
                </w:tc>
                <w:tc>
                  <w:tcPr>
                    <w:tcW w:w="1191" w:type="dxa"/>
                    <w:vAlign w:val="center"/>
                  </w:tcPr>
                  <w:p w14:paraId="38634E65" w14:textId="77777777">
                    <w:pPr>
                      <w:ind w:left="-113" w:right="-113"/>
                      <w:jc w:val="center"/>
                      <w:rPr>
                        <w:spacing w:val="-4"/>
                        <w:szCs w:val="24"/>
                        <w:lang w:eastAsia="lt-LT"/>
                      </w:rPr>
                    </w:pPr>
                    <w:r>
                      <w:rPr>
                        <w:color w:val="000000"/>
                        <w:spacing w:val="-4"/>
                        <w:szCs w:val="24"/>
                        <w:lang w:eastAsia="lt-LT"/>
                      </w:rPr>
                      <w:t>2023-06-30</w:t>
                    </w:r>
                  </w:p>
                </w:tc>
                <w:tc>
                  <w:tcPr>
                    <w:tcW w:w="821" w:type="dxa"/>
                    <w:vAlign w:val="center"/>
                  </w:tcPr>
                  <w:p w14:paraId="54C33B9A" w14:textId="77777777">
                    <w:pPr>
                      <w:ind w:left="-113" w:right="-113"/>
                      <w:jc w:val="center"/>
                      <w:rPr>
                        <w:szCs w:val="24"/>
                        <w:lang w:eastAsia="lt-LT"/>
                      </w:rPr>
                    </w:pPr>
                    <w:r>
                      <w:rPr>
                        <w:color w:val="000000"/>
                        <w:szCs w:val="24"/>
                        <w:lang w:eastAsia="lt-LT"/>
                      </w:rPr>
                      <w:t>vnt.</w:t>
                    </w:r>
                  </w:p>
                </w:tc>
                <w:tc>
                  <w:tcPr>
                    <w:tcW w:w="709" w:type="dxa"/>
                    <w:vAlign w:val="center"/>
                  </w:tcPr>
                  <w:p w14:paraId="60D264A6" w14:textId="77777777">
                    <w:pPr>
                      <w:jc w:val="center"/>
                      <w:rPr>
                        <w:szCs w:val="24"/>
                        <w:lang w:eastAsia="lt-LT"/>
                      </w:rPr>
                    </w:pPr>
                    <w:r>
                      <w:rPr>
                        <w:color w:val="000000"/>
                        <w:szCs w:val="24"/>
                        <w:lang w:eastAsia="lt-LT"/>
                      </w:rPr>
                      <w:t>1</w:t>
                    </w:r>
                  </w:p>
                </w:tc>
                <w:tc>
                  <w:tcPr>
                    <w:tcW w:w="1077" w:type="dxa"/>
                    <w:vAlign w:val="center"/>
                  </w:tcPr>
                  <w:p w14:paraId="026C2F1E" w14:textId="77777777">
                    <w:pPr>
                      <w:jc w:val="right"/>
                      <w:rPr>
                        <w:szCs w:val="24"/>
                        <w:lang w:eastAsia="lt-LT"/>
                      </w:rPr>
                    </w:pPr>
                    <w:r>
                      <w:rPr>
                        <w:color w:val="000000"/>
                        <w:szCs w:val="24"/>
                        <w:lang w:eastAsia="lt-LT"/>
                      </w:rPr>
                      <w:t>129,03</w:t>
                    </w:r>
                  </w:p>
                </w:tc>
                <w:tc>
                  <w:tcPr>
                    <w:tcW w:w="1305" w:type="dxa"/>
                    <w:vAlign w:val="center"/>
                  </w:tcPr>
                  <w:p w14:paraId="0B583A37" w14:textId="77777777">
                    <w:pPr>
                      <w:jc w:val="right"/>
                      <w:rPr>
                        <w:szCs w:val="24"/>
                        <w:lang w:eastAsia="lt-LT"/>
                      </w:rPr>
                    </w:pPr>
                    <w:r>
                      <w:rPr>
                        <w:color w:val="000000"/>
                        <w:szCs w:val="24"/>
                        <w:lang w:eastAsia="lt-LT"/>
                      </w:rPr>
                      <w:t>129,03</w:t>
                    </w:r>
                  </w:p>
                </w:tc>
              </w:tr>
              <w:tr w14:paraId="41DDD382" w14:textId="77777777">
                <w:trPr>
                  <w:trHeight w:val="20"/>
                  <w:jc w:val="center"/>
                </w:trPr>
                <w:tc>
                  <w:tcPr>
                    <w:tcW w:w="567" w:type="dxa"/>
                    <w:vAlign w:val="center"/>
                  </w:tcPr>
                  <w:p w14:paraId="5CFF5A88" w14:textId="0BF094E3">
                    <w:pPr>
                      <w:widowControl w:val="0"/>
                      <w:tabs>
                        <w:tab w:val="left" w:pos="720"/>
                      </w:tabs>
                      <w:suppressAutoHyphens/>
                      <w:ind w:left="1134" w:hanging="720"/>
                      <w:jc w:val="center"/>
                      <w:rPr>
                        <w:szCs w:val="24"/>
                      </w:rPr>
                    </w:pPr>
                    <w:r>
                      <w:rPr>
                        <w:szCs w:val="24"/>
                      </w:rPr>
                      <w:t>531.</w:t>
                      <w:tab/>
                    </w:r>
                  </w:p>
                </w:tc>
                <w:tc>
                  <w:tcPr>
                    <w:tcW w:w="3909" w:type="dxa"/>
                    <w:vAlign w:val="center"/>
                  </w:tcPr>
                  <w:p w14:paraId="4B41048C" w14:textId="77777777">
                    <w:pPr>
                      <w:rPr>
                        <w:color w:val="000000"/>
                        <w:szCs w:val="24"/>
                        <w:lang w:eastAsia="lt-LT"/>
                      </w:rPr>
                    </w:pPr>
                    <w:r>
                      <w:rPr>
                        <w:color w:val="000000"/>
                        <w:szCs w:val="24"/>
                        <w:lang w:eastAsia="lt-LT"/>
                      </w:rPr>
                      <w:t>Magnetinė lenta „ROCH“ 80x120</w:t>
                    </w:r>
                  </w:p>
                </w:tc>
                <w:tc>
                  <w:tcPr>
                    <w:tcW w:w="1191" w:type="dxa"/>
                    <w:vAlign w:val="center"/>
                  </w:tcPr>
                  <w:p w14:paraId="18585357" w14:textId="77777777">
                    <w:pPr>
                      <w:ind w:left="-113" w:right="-113"/>
                      <w:jc w:val="center"/>
                      <w:rPr>
                        <w:spacing w:val="-4"/>
                        <w:szCs w:val="24"/>
                        <w:lang w:eastAsia="lt-LT"/>
                      </w:rPr>
                    </w:pPr>
                    <w:r>
                      <w:rPr>
                        <w:color w:val="000000"/>
                        <w:spacing w:val="-4"/>
                        <w:szCs w:val="24"/>
                        <w:lang w:eastAsia="lt-LT"/>
                      </w:rPr>
                      <w:t>2015-12-09</w:t>
                    </w:r>
                  </w:p>
                </w:tc>
                <w:tc>
                  <w:tcPr>
                    <w:tcW w:w="821" w:type="dxa"/>
                    <w:vAlign w:val="center"/>
                  </w:tcPr>
                  <w:p w14:paraId="0F81FA57" w14:textId="77777777">
                    <w:pPr>
                      <w:ind w:left="-113" w:right="-113"/>
                      <w:jc w:val="center"/>
                      <w:rPr>
                        <w:szCs w:val="24"/>
                        <w:lang w:eastAsia="lt-LT"/>
                      </w:rPr>
                    </w:pPr>
                    <w:r>
                      <w:rPr>
                        <w:color w:val="000000"/>
                        <w:szCs w:val="24"/>
                        <w:lang w:eastAsia="lt-LT"/>
                      </w:rPr>
                      <w:t>vnt.</w:t>
                    </w:r>
                  </w:p>
                </w:tc>
                <w:tc>
                  <w:tcPr>
                    <w:tcW w:w="709" w:type="dxa"/>
                    <w:vAlign w:val="center"/>
                  </w:tcPr>
                  <w:p w14:paraId="086D84E5" w14:textId="77777777">
                    <w:pPr>
                      <w:jc w:val="center"/>
                      <w:rPr>
                        <w:szCs w:val="24"/>
                        <w:lang w:eastAsia="lt-LT"/>
                      </w:rPr>
                    </w:pPr>
                    <w:r>
                      <w:rPr>
                        <w:color w:val="000000"/>
                        <w:szCs w:val="24"/>
                        <w:lang w:eastAsia="lt-LT"/>
                      </w:rPr>
                      <w:t>1</w:t>
                    </w:r>
                  </w:p>
                </w:tc>
                <w:tc>
                  <w:tcPr>
                    <w:tcW w:w="1077" w:type="dxa"/>
                    <w:vAlign w:val="center"/>
                  </w:tcPr>
                  <w:p w14:paraId="6C8FFBE3" w14:textId="77777777">
                    <w:pPr>
                      <w:jc w:val="right"/>
                      <w:rPr>
                        <w:szCs w:val="24"/>
                        <w:lang w:eastAsia="lt-LT"/>
                      </w:rPr>
                    </w:pPr>
                    <w:r>
                      <w:rPr>
                        <w:color w:val="000000"/>
                        <w:szCs w:val="24"/>
                        <w:lang w:eastAsia="lt-LT"/>
                      </w:rPr>
                      <w:t>29,98</w:t>
                    </w:r>
                  </w:p>
                </w:tc>
                <w:tc>
                  <w:tcPr>
                    <w:tcW w:w="1305" w:type="dxa"/>
                    <w:vAlign w:val="center"/>
                  </w:tcPr>
                  <w:p w14:paraId="6ABF243B" w14:textId="77777777">
                    <w:pPr>
                      <w:jc w:val="right"/>
                      <w:rPr>
                        <w:szCs w:val="24"/>
                        <w:lang w:eastAsia="lt-LT"/>
                      </w:rPr>
                    </w:pPr>
                    <w:r>
                      <w:rPr>
                        <w:color w:val="000000"/>
                        <w:szCs w:val="24"/>
                        <w:lang w:eastAsia="lt-LT"/>
                      </w:rPr>
                      <w:t>29,98</w:t>
                    </w:r>
                  </w:p>
                </w:tc>
              </w:tr>
              <w:tr w14:paraId="65A5B604" w14:textId="77777777">
                <w:trPr>
                  <w:trHeight w:val="20"/>
                  <w:jc w:val="center"/>
                </w:trPr>
                <w:tc>
                  <w:tcPr>
                    <w:tcW w:w="567" w:type="dxa"/>
                    <w:vAlign w:val="center"/>
                  </w:tcPr>
                  <w:p w14:paraId="76080787" w14:textId="28C960AD">
                    <w:pPr>
                      <w:widowControl w:val="0"/>
                      <w:tabs>
                        <w:tab w:val="left" w:pos="720"/>
                      </w:tabs>
                      <w:suppressAutoHyphens/>
                      <w:ind w:left="1134" w:hanging="720"/>
                      <w:jc w:val="center"/>
                      <w:rPr>
                        <w:szCs w:val="24"/>
                      </w:rPr>
                    </w:pPr>
                    <w:r>
                      <w:rPr>
                        <w:szCs w:val="24"/>
                      </w:rPr>
                      <w:t>532.</w:t>
                      <w:tab/>
                    </w:r>
                  </w:p>
                </w:tc>
                <w:tc>
                  <w:tcPr>
                    <w:tcW w:w="3909" w:type="dxa"/>
                    <w:vAlign w:val="center"/>
                  </w:tcPr>
                  <w:p w14:paraId="2D15B610" w14:textId="77777777">
                    <w:pPr>
                      <w:rPr>
                        <w:color w:val="000000"/>
                        <w:szCs w:val="24"/>
                        <w:lang w:eastAsia="lt-LT"/>
                      </w:rPr>
                    </w:pPr>
                    <w:r>
                      <w:rPr>
                        <w:color w:val="000000"/>
                        <w:szCs w:val="24"/>
                        <w:lang w:eastAsia="lt-LT"/>
                      </w:rPr>
                      <w:t>Magnetinė lenta „Deli“ 60x90</w:t>
                    </w:r>
                  </w:p>
                </w:tc>
                <w:tc>
                  <w:tcPr>
                    <w:tcW w:w="1191" w:type="dxa"/>
                    <w:vAlign w:val="center"/>
                  </w:tcPr>
                  <w:p w14:paraId="34F64C92"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67E43ED3" w14:textId="77777777">
                    <w:pPr>
                      <w:ind w:left="-113" w:right="-113"/>
                      <w:jc w:val="center"/>
                      <w:rPr>
                        <w:szCs w:val="24"/>
                        <w:lang w:eastAsia="lt-LT"/>
                      </w:rPr>
                    </w:pPr>
                    <w:r>
                      <w:rPr>
                        <w:color w:val="000000"/>
                        <w:szCs w:val="24"/>
                        <w:lang w:eastAsia="lt-LT"/>
                      </w:rPr>
                      <w:t>vnt.</w:t>
                    </w:r>
                  </w:p>
                </w:tc>
                <w:tc>
                  <w:tcPr>
                    <w:tcW w:w="709" w:type="dxa"/>
                    <w:vAlign w:val="center"/>
                  </w:tcPr>
                  <w:p w14:paraId="3A4B10ED" w14:textId="77777777">
                    <w:pPr>
                      <w:jc w:val="center"/>
                      <w:rPr>
                        <w:szCs w:val="24"/>
                        <w:lang w:eastAsia="lt-LT"/>
                      </w:rPr>
                    </w:pPr>
                    <w:r>
                      <w:rPr>
                        <w:color w:val="000000"/>
                        <w:szCs w:val="24"/>
                        <w:lang w:eastAsia="lt-LT"/>
                      </w:rPr>
                      <w:t>2</w:t>
                    </w:r>
                  </w:p>
                </w:tc>
                <w:tc>
                  <w:tcPr>
                    <w:tcW w:w="1077" w:type="dxa"/>
                    <w:vAlign w:val="center"/>
                  </w:tcPr>
                  <w:p w14:paraId="6CD519A1" w14:textId="77777777">
                    <w:pPr>
                      <w:jc w:val="right"/>
                      <w:rPr>
                        <w:szCs w:val="24"/>
                        <w:lang w:eastAsia="lt-LT"/>
                      </w:rPr>
                    </w:pPr>
                    <w:r>
                      <w:rPr>
                        <w:color w:val="000000"/>
                        <w:szCs w:val="24"/>
                        <w:lang w:eastAsia="lt-LT"/>
                      </w:rPr>
                      <w:t>22,05</w:t>
                    </w:r>
                  </w:p>
                </w:tc>
                <w:tc>
                  <w:tcPr>
                    <w:tcW w:w="1305" w:type="dxa"/>
                    <w:vAlign w:val="center"/>
                  </w:tcPr>
                  <w:p w14:paraId="464524E8" w14:textId="77777777">
                    <w:pPr>
                      <w:jc w:val="right"/>
                      <w:rPr>
                        <w:szCs w:val="24"/>
                        <w:lang w:eastAsia="lt-LT"/>
                      </w:rPr>
                    </w:pPr>
                    <w:r>
                      <w:rPr>
                        <w:color w:val="000000"/>
                        <w:szCs w:val="24"/>
                        <w:lang w:eastAsia="lt-LT"/>
                      </w:rPr>
                      <w:t>44,10</w:t>
                    </w:r>
                  </w:p>
                </w:tc>
              </w:tr>
              <w:tr w14:paraId="4A2F9F68" w14:textId="77777777">
                <w:trPr>
                  <w:trHeight w:val="20"/>
                  <w:jc w:val="center"/>
                </w:trPr>
                <w:tc>
                  <w:tcPr>
                    <w:tcW w:w="567" w:type="dxa"/>
                    <w:vAlign w:val="center"/>
                  </w:tcPr>
                  <w:p w14:paraId="21449A36" w14:textId="23D1DF62">
                    <w:pPr>
                      <w:widowControl w:val="0"/>
                      <w:tabs>
                        <w:tab w:val="left" w:pos="720"/>
                      </w:tabs>
                      <w:suppressAutoHyphens/>
                      <w:ind w:left="1134" w:hanging="720"/>
                      <w:jc w:val="center"/>
                      <w:rPr>
                        <w:szCs w:val="24"/>
                      </w:rPr>
                    </w:pPr>
                    <w:r>
                      <w:rPr>
                        <w:szCs w:val="24"/>
                      </w:rPr>
                      <w:t>533.</w:t>
                      <w:tab/>
                    </w:r>
                  </w:p>
                </w:tc>
                <w:tc>
                  <w:tcPr>
                    <w:tcW w:w="3909" w:type="dxa"/>
                    <w:vAlign w:val="center"/>
                  </w:tcPr>
                  <w:p w14:paraId="5FDCCC87" w14:textId="77777777">
                    <w:pPr>
                      <w:rPr>
                        <w:color w:val="000000"/>
                        <w:szCs w:val="24"/>
                        <w:lang w:eastAsia="lt-LT"/>
                      </w:rPr>
                    </w:pPr>
                    <w:r>
                      <w:rPr>
                        <w:color w:val="000000"/>
                        <w:szCs w:val="24"/>
                        <w:lang w:eastAsia="lt-LT"/>
                      </w:rPr>
                      <w:t>Maikutė „Stedman ST20“</w:t>
                    </w:r>
                  </w:p>
                </w:tc>
                <w:tc>
                  <w:tcPr>
                    <w:tcW w:w="1191" w:type="dxa"/>
                    <w:vAlign w:val="center"/>
                  </w:tcPr>
                  <w:p w14:paraId="349F38C0" w14:textId="77777777">
                    <w:pPr>
                      <w:ind w:left="-113" w:right="-113"/>
                      <w:jc w:val="center"/>
                      <w:rPr>
                        <w:spacing w:val="-4"/>
                        <w:szCs w:val="24"/>
                        <w:lang w:eastAsia="lt-LT"/>
                      </w:rPr>
                    </w:pPr>
                    <w:r>
                      <w:rPr>
                        <w:color w:val="000000"/>
                        <w:spacing w:val="-4"/>
                        <w:szCs w:val="24"/>
                        <w:lang w:eastAsia="lt-LT"/>
                      </w:rPr>
                      <w:t>2023-10-31</w:t>
                    </w:r>
                  </w:p>
                </w:tc>
                <w:tc>
                  <w:tcPr>
                    <w:tcW w:w="821" w:type="dxa"/>
                    <w:vAlign w:val="center"/>
                  </w:tcPr>
                  <w:p w14:paraId="5B50F231" w14:textId="77777777">
                    <w:pPr>
                      <w:ind w:left="-113" w:right="-113"/>
                      <w:jc w:val="center"/>
                      <w:rPr>
                        <w:szCs w:val="24"/>
                        <w:lang w:eastAsia="lt-LT"/>
                      </w:rPr>
                    </w:pPr>
                    <w:r>
                      <w:rPr>
                        <w:color w:val="000000"/>
                        <w:szCs w:val="24"/>
                        <w:lang w:eastAsia="lt-LT"/>
                      </w:rPr>
                      <w:t>vnt.</w:t>
                    </w:r>
                  </w:p>
                </w:tc>
                <w:tc>
                  <w:tcPr>
                    <w:tcW w:w="709" w:type="dxa"/>
                    <w:vAlign w:val="center"/>
                  </w:tcPr>
                  <w:p w14:paraId="4B6836D7" w14:textId="77777777">
                    <w:pPr>
                      <w:jc w:val="center"/>
                      <w:rPr>
                        <w:szCs w:val="24"/>
                        <w:lang w:eastAsia="lt-LT"/>
                      </w:rPr>
                    </w:pPr>
                    <w:r>
                      <w:rPr>
                        <w:color w:val="000000"/>
                        <w:szCs w:val="24"/>
                        <w:lang w:eastAsia="lt-LT"/>
                      </w:rPr>
                      <w:t>4</w:t>
                    </w:r>
                  </w:p>
                </w:tc>
                <w:tc>
                  <w:tcPr>
                    <w:tcW w:w="1077" w:type="dxa"/>
                    <w:vAlign w:val="center"/>
                  </w:tcPr>
                  <w:p w14:paraId="780CA54D" w14:textId="77777777">
                    <w:pPr>
                      <w:jc w:val="right"/>
                      <w:rPr>
                        <w:szCs w:val="24"/>
                        <w:lang w:eastAsia="lt-LT"/>
                      </w:rPr>
                    </w:pPr>
                    <w:r>
                      <w:rPr>
                        <w:color w:val="000000"/>
                        <w:szCs w:val="24"/>
                        <w:lang w:eastAsia="lt-LT"/>
                      </w:rPr>
                      <w:t>6,40</w:t>
                    </w:r>
                  </w:p>
                </w:tc>
                <w:tc>
                  <w:tcPr>
                    <w:tcW w:w="1305" w:type="dxa"/>
                    <w:vAlign w:val="center"/>
                  </w:tcPr>
                  <w:p w14:paraId="182E7AF4" w14:textId="77777777">
                    <w:pPr>
                      <w:jc w:val="right"/>
                      <w:rPr>
                        <w:szCs w:val="24"/>
                        <w:lang w:eastAsia="lt-LT"/>
                      </w:rPr>
                    </w:pPr>
                    <w:r>
                      <w:rPr>
                        <w:color w:val="000000"/>
                        <w:szCs w:val="24"/>
                        <w:lang w:eastAsia="lt-LT"/>
                      </w:rPr>
                      <w:t>25,60</w:t>
                    </w:r>
                  </w:p>
                </w:tc>
              </w:tr>
              <w:tr w14:paraId="5C0ECC39" w14:textId="77777777">
                <w:trPr>
                  <w:trHeight w:val="20"/>
                  <w:jc w:val="center"/>
                </w:trPr>
                <w:tc>
                  <w:tcPr>
                    <w:tcW w:w="567" w:type="dxa"/>
                    <w:vAlign w:val="center"/>
                  </w:tcPr>
                  <w:p w14:paraId="20033E89" w14:textId="10DC86AC">
                    <w:pPr>
                      <w:widowControl w:val="0"/>
                      <w:tabs>
                        <w:tab w:val="left" w:pos="720"/>
                      </w:tabs>
                      <w:suppressAutoHyphens/>
                      <w:ind w:left="1134" w:hanging="720"/>
                      <w:jc w:val="center"/>
                      <w:rPr>
                        <w:szCs w:val="24"/>
                      </w:rPr>
                    </w:pPr>
                    <w:r>
                      <w:rPr>
                        <w:szCs w:val="24"/>
                      </w:rPr>
                      <w:t>534.</w:t>
                      <w:tab/>
                    </w:r>
                  </w:p>
                </w:tc>
                <w:tc>
                  <w:tcPr>
                    <w:tcW w:w="3909" w:type="dxa"/>
                    <w:vAlign w:val="center"/>
                  </w:tcPr>
                  <w:p w14:paraId="3782DADF" w14:textId="77777777">
                    <w:pPr>
                      <w:rPr>
                        <w:color w:val="000000"/>
                        <w:szCs w:val="24"/>
                        <w:lang w:eastAsia="lt-LT"/>
                      </w:rPr>
                    </w:pPr>
                    <w:r>
                      <w:rPr>
                        <w:color w:val="000000"/>
                        <w:szCs w:val="24"/>
                        <w:lang w:eastAsia="lt-LT"/>
                      </w:rPr>
                      <w:t>Maišytuvas klijų „ST-1200“</w:t>
                    </w:r>
                  </w:p>
                </w:tc>
                <w:tc>
                  <w:tcPr>
                    <w:tcW w:w="1191" w:type="dxa"/>
                    <w:vAlign w:val="center"/>
                  </w:tcPr>
                  <w:p w14:paraId="32137355"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2F3C40F2" w14:textId="77777777">
                    <w:pPr>
                      <w:ind w:left="-113" w:right="-113"/>
                      <w:jc w:val="center"/>
                      <w:rPr>
                        <w:szCs w:val="24"/>
                        <w:lang w:eastAsia="lt-LT"/>
                      </w:rPr>
                    </w:pPr>
                    <w:r>
                      <w:rPr>
                        <w:color w:val="000000"/>
                        <w:szCs w:val="24"/>
                        <w:lang w:eastAsia="lt-LT"/>
                      </w:rPr>
                      <w:t>vnt.</w:t>
                    </w:r>
                  </w:p>
                </w:tc>
                <w:tc>
                  <w:tcPr>
                    <w:tcW w:w="709" w:type="dxa"/>
                    <w:vAlign w:val="center"/>
                  </w:tcPr>
                  <w:p w14:paraId="35945F2D" w14:textId="77777777">
                    <w:pPr>
                      <w:jc w:val="center"/>
                      <w:rPr>
                        <w:szCs w:val="24"/>
                        <w:lang w:eastAsia="lt-LT"/>
                      </w:rPr>
                    </w:pPr>
                    <w:r>
                      <w:rPr>
                        <w:color w:val="000000"/>
                        <w:szCs w:val="24"/>
                        <w:lang w:eastAsia="lt-LT"/>
                      </w:rPr>
                      <w:t>1</w:t>
                    </w:r>
                  </w:p>
                </w:tc>
                <w:tc>
                  <w:tcPr>
                    <w:tcW w:w="1077" w:type="dxa"/>
                    <w:vAlign w:val="center"/>
                  </w:tcPr>
                  <w:p w14:paraId="18142455" w14:textId="77777777">
                    <w:pPr>
                      <w:jc w:val="right"/>
                      <w:rPr>
                        <w:szCs w:val="24"/>
                        <w:lang w:eastAsia="lt-LT"/>
                      </w:rPr>
                    </w:pPr>
                    <w:r>
                      <w:rPr>
                        <w:color w:val="000000"/>
                        <w:szCs w:val="24"/>
                        <w:lang w:eastAsia="lt-LT"/>
                      </w:rPr>
                      <w:t>58,99</w:t>
                    </w:r>
                  </w:p>
                </w:tc>
                <w:tc>
                  <w:tcPr>
                    <w:tcW w:w="1305" w:type="dxa"/>
                    <w:vAlign w:val="center"/>
                  </w:tcPr>
                  <w:p w14:paraId="57C28255" w14:textId="77777777">
                    <w:pPr>
                      <w:jc w:val="right"/>
                      <w:rPr>
                        <w:szCs w:val="24"/>
                        <w:lang w:eastAsia="lt-LT"/>
                      </w:rPr>
                    </w:pPr>
                    <w:r>
                      <w:rPr>
                        <w:color w:val="000000"/>
                        <w:szCs w:val="24"/>
                        <w:lang w:eastAsia="lt-LT"/>
                      </w:rPr>
                      <w:t>58,99</w:t>
                    </w:r>
                  </w:p>
                </w:tc>
              </w:tr>
              <w:tr w14:paraId="75A96C45" w14:textId="77777777">
                <w:trPr>
                  <w:trHeight w:val="20"/>
                  <w:jc w:val="center"/>
                </w:trPr>
                <w:tc>
                  <w:tcPr>
                    <w:tcW w:w="567" w:type="dxa"/>
                    <w:vAlign w:val="center"/>
                  </w:tcPr>
                  <w:p w14:paraId="3EBD7C47" w14:textId="68A82412">
                    <w:pPr>
                      <w:widowControl w:val="0"/>
                      <w:tabs>
                        <w:tab w:val="left" w:pos="720"/>
                      </w:tabs>
                      <w:suppressAutoHyphens/>
                      <w:ind w:left="1134" w:hanging="720"/>
                      <w:jc w:val="center"/>
                      <w:rPr>
                        <w:szCs w:val="24"/>
                      </w:rPr>
                    </w:pPr>
                    <w:r>
                      <w:rPr>
                        <w:szCs w:val="24"/>
                      </w:rPr>
                      <w:t>535.</w:t>
                      <w:tab/>
                    </w:r>
                  </w:p>
                </w:tc>
                <w:tc>
                  <w:tcPr>
                    <w:tcW w:w="3909" w:type="dxa"/>
                    <w:vAlign w:val="center"/>
                  </w:tcPr>
                  <w:p w14:paraId="065573E8" w14:textId="77777777">
                    <w:pPr>
                      <w:rPr>
                        <w:color w:val="000000"/>
                        <w:szCs w:val="24"/>
                        <w:lang w:eastAsia="lt-LT"/>
                      </w:rPr>
                    </w:pPr>
                    <w:r>
                      <w:rPr>
                        <w:color w:val="000000"/>
                        <w:szCs w:val="24"/>
                        <w:lang w:eastAsia="lt-LT"/>
                      </w:rPr>
                      <w:t>Maišytuvas (keramikos klasė)</w:t>
                    </w:r>
                  </w:p>
                </w:tc>
                <w:tc>
                  <w:tcPr>
                    <w:tcW w:w="1191" w:type="dxa"/>
                    <w:vAlign w:val="center"/>
                  </w:tcPr>
                  <w:p w14:paraId="174C4308"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63B442C6" w14:textId="77777777">
                    <w:pPr>
                      <w:ind w:left="-113" w:right="-113"/>
                      <w:jc w:val="center"/>
                      <w:rPr>
                        <w:szCs w:val="24"/>
                        <w:lang w:eastAsia="lt-LT"/>
                      </w:rPr>
                    </w:pPr>
                    <w:r>
                      <w:rPr>
                        <w:color w:val="000000"/>
                        <w:szCs w:val="24"/>
                        <w:lang w:eastAsia="lt-LT"/>
                      </w:rPr>
                      <w:t>vnt.</w:t>
                    </w:r>
                  </w:p>
                </w:tc>
                <w:tc>
                  <w:tcPr>
                    <w:tcW w:w="709" w:type="dxa"/>
                    <w:vAlign w:val="center"/>
                  </w:tcPr>
                  <w:p w14:paraId="1572A0F7" w14:textId="77777777">
                    <w:pPr>
                      <w:jc w:val="center"/>
                      <w:rPr>
                        <w:szCs w:val="24"/>
                        <w:lang w:eastAsia="lt-LT"/>
                      </w:rPr>
                    </w:pPr>
                    <w:r>
                      <w:rPr>
                        <w:color w:val="000000"/>
                        <w:szCs w:val="24"/>
                        <w:lang w:eastAsia="lt-LT"/>
                      </w:rPr>
                      <w:t>1</w:t>
                    </w:r>
                  </w:p>
                </w:tc>
                <w:tc>
                  <w:tcPr>
                    <w:tcW w:w="1077" w:type="dxa"/>
                    <w:vAlign w:val="center"/>
                  </w:tcPr>
                  <w:p w14:paraId="6995E0F2" w14:textId="77777777">
                    <w:pPr>
                      <w:jc w:val="right"/>
                      <w:rPr>
                        <w:szCs w:val="24"/>
                        <w:lang w:eastAsia="lt-LT"/>
                      </w:rPr>
                    </w:pPr>
                    <w:r>
                      <w:rPr>
                        <w:color w:val="000000"/>
                        <w:szCs w:val="24"/>
                        <w:lang w:eastAsia="lt-LT"/>
                      </w:rPr>
                      <w:t>150,00</w:t>
                    </w:r>
                  </w:p>
                </w:tc>
                <w:tc>
                  <w:tcPr>
                    <w:tcW w:w="1305" w:type="dxa"/>
                    <w:vAlign w:val="center"/>
                  </w:tcPr>
                  <w:p w14:paraId="35E38D1D" w14:textId="77777777">
                    <w:pPr>
                      <w:jc w:val="right"/>
                      <w:rPr>
                        <w:szCs w:val="24"/>
                        <w:lang w:eastAsia="lt-LT"/>
                      </w:rPr>
                    </w:pPr>
                    <w:r>
                      <w:rPr>
                        <w:color w:val="000000"/>
                        <w:szCs w:val="24"/>
                        <w:lang w:eastAsia="lt-LT"/>
                      </w:rPr>
                      <w:t>150,00</w:t>
                    </w:r>
                  </w:p>
                </w:tc>
              </w:tr>
              <w:tr w14:paraId="3E1E8BD4" w14:textId="77777777">
                <w:trPr>
                  <w:trHeight w:val="20"/>
                  <w:jc w:val="center"/>
                </w:trPr>
                <w:tc>
                  <w:tcPr>
                    <w:tcW w:w="567" w:type="dxa"/>
                    <w:vAlign w:val="center"/>
                  </w:tcPr>
                  <w:p w14:paraId="7FAB91FE" w14:textId="757AF65C">
                    <w:pPr>
                      <w:widowControl w:val="0"/>
                      <w:tabs>
                        <w:tab w:val="left" w:pos="720"/>
                      </w:tabs>
                      <w:suppressAutoHyphens/>
                      <w:ind w:left="1134" w:hanging="720"/>
                      <w:jc w:val="center"/>
                      <w:rPr>
                        <w:szCs w:val="24"/>
                      </w:rPr>
                    </w:pPr>
                    <w:r>
                      <w:rPr>
                        <w:szCs w:val="24"/>
                      </w:rPr>
                      <w:t>536.</w:t>
                      <w:tab/>
                    </w:r>
                  </w:p>
                </w:tc>
                <w:tc>
                  <w:tcPr>
                    <w:tcW w:w="3909" w:type="dxa"/>
                    <w:vAlign w:val="center"/>
                  </w:tcPr>
                  <w:p w14:paraId="740CB215" w14:textId="77777777">
                    <w:pPr>
                      <w:rPr>
                        <w:color w:val="000000"/>
                        <w:szCs w:val="24"/>
                        <w:lang w:eastAsia="lt-LT"/>
                      </w:rPr>
                    </w:pPr>
                    <w:r>
                      <w:rPr>
                        <w:color w:val="000000"/>
                        <w:szCs w:val="24"/>
                        <w:lang w:eastAsia="lt-LT"/>
                      </w:rPr>
                      <w:t>Maitinimo šaltinis HP18,5V</w:t>
                    </w:r>
                  </w:p>
                </w:tc>
                <w:tc>
                  <w:tcPr>
                    <w:tcW w:w="1191" w:type="dxa"/>
                    <w:vAlign w:val="center"/>
                  </w:tcPr>
                  <w:p w14:paraId="2618D6BA"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21F2643B" w14:textId="77777777">
                    <w:pPr>
                      <w:ind w:left="-113" w:right="-113"/>
                      <w:jc w:val="center"/>
                      <w:rPr>
                        <w:szCs w:val="24"/>
                        <w:lang w:eastAsia="lt-LT"/>
                      </w:rPr>
                    </w:pPr>
                    <w:r>
                      <w:rPr>
                        <w:color w:val="000000"/>
                        <w:szCs w:val="24"/>
                        <w:lang w:eastAsia="lt-LT"/>
                      </w:rPr>
                      <w:t>vnt.</w:t>
                    </w:r>
                  </w:p>
                </w:tc>
                <w:tc>
                  <w:tcPr>
                    <w:tcW w:w="709" w:type="dxa"/>
                    <w:vAlign w:val="center"/>
                  </w:tcPr>
                  <w:p w14:paraId="6AFBE9EC" w14:textId="77777777">
                    <w:pPr>
                      <w:jc w:val="center"/>
                      <w:rPr>
                        <w:szCs w:val="24"/>
                        <w:lang w:eastAsia="lt-LT"/>
                      </w:rPr>
                    </w:pPr>
                    <w:r>
                      <w:rPr>
                        <w:color w:val="000000"/>
                        <w:szCs w:val="24"/>
                        <w:lang w:eastAsia="lt-LT"/>
                      </w:rPr>
                      <w:t>1</w:t>
                    </w:r>
                  </w:p>
                </w:tc>
                <w:tc>
                  <w:tcPr>
                    <w:tcW w:w="1077" w:type="dxa"/>
                    <w:vAlign w:val="center"/>
                  </w:tcPr>
                  <w:p w14:paraId="5D49EF4E" w14:textId="77777777">
                    <w:pPr>
                      <w:jc w:val="right"/>
                      <w:rPr>
                        <w:szCs w:val="24"/>
                        <w:lang w:eastAsia="lt-LT"/>
                      </w:rPr>
                    </w:pPr>
                    <w:r>
                      <w:rPr>
                        <w:color w:val="000000"/>
                        <w:szCs w:val="24"/>
                        <w:lang w:eastAsia="lt-LT"/>
                      </w:rPr>
                      <w:t>17,10</w:t>
                    </w:r>
                  </w:p>
                </w:tc>
                <w:tc>
                  <w:tcPr>
                    <w:tcW w:w="1305" w:type="dxa"/>
                    <w:vAlign w:val="center"/>
                  </w:tcPr>
                  <w:p w14:paraId="786E64D1" w14:textId="77777777">
                    <w:pPr>
                      <w:jc w:val="right"/>
                      <w:rPr>
                        <w:szCs w:val="24"/>
                        <w:lang w:eastAsia="lt-LT"/>
                      </w:rPr>
                    </w:pPr>
                    <w:r>
                      <w:rPr>
                        <w:color w:val="000000"/>
                        <w:szCs w:val="24"/>
                        <w:lang w:eastAsia="lt-LT"/>
                      </w:rPr>
                      <w:t>17,10</w:t>
                    </w:r>
                  </w:p>
                </w:tc>
              </w:tr>
              <w:tr w14:paraId="38097C70" w14:textId="77777777">
                <w:trPr>
                  <w:trHeight w:val="20"/>
                  <w:jc w:val="center"/>
                </w:trPr>
                <w:tc>
                  <w:tcPr>
                    <w:tcW w:w="567" w:type="dxa"/>
                    <w:vAlign w:val="center"/>
                  </w:tcPr>
                  <w:p w14:paraId="34E71F0E" w14:textId="519E601E">
                    <w:pPr>
                      <w:widowControl w:val="0"/>
                      <w:tabs>
                        <w:tab w:val="left" w:pos="720"/>
                      </w:tabs>
                      <w:suppressAutoHyphens/>
                      <w:ind w:left="1134" w:hanging="720"/>
                      <w:jc w:val="center"/>
                      <w:rPr>
                        <w:szCs w:val="24"/>
                      </w:rPr>
                    </w:pPr>
                    <w:r>
                      <w:rPr>
                        <w:szCs w:val="24"/>
                      </w:rPr>
                      <w:t>537.</w:t>
                      <w:tab/>
                    </w:r>
                  </w:p>
                </w:tc>
                <w:tc>
                  <w:tcPr>
                    <w:tcW w:w="3909" w:type="dxa"/>
                    <w:vAlign w:val="center"/>
                  </w:tcPr>
                  <w:p w14:paraId="219F2A2A" w14:textId="77777777">
                    <w:pPr>
                      <w:ind w:right="-113"/>
                      <w:rPr>
                        <w:color w:val="000000"/>
                        <w:spacing w:val="-2"/>
                        <w:szCs w:val="24"/>
                        <w:lang w:eastAsia="lt-LT"/>
                      </w:rPr>
                    </w:pPr>
                    <w:r>
                      <w:rPr>
                        <w:color w:val="000000"/>
                        <w:spacing w:val="-2"/>
                        <w:szCs w:val="24"/>
                        <w:lang w:eastAsia="lt-LT"/>
                      </w:rPr>
                      <w:t>Maitinimo šaltinis „ORV UPS“ 820VA</w:t>
                    </w:r>
                  </w:p>
                </w:tc>
                <w:tc>
                  <w:tcPr>
                    <w:tcW w:w="1191" w:type="dxa"/>
                    <w:vAlign w:val="center"/>
                  </w:tcPr>
                  <w:p w14:paraId="72214B1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249EC20" w14:textId="77777777">
                    <w:pPr>
                      <w:ind w:left="-113" w:right="-113"/>
                      <w:jc w:val="center"/>
                      <w:rPr>
                        <w:szCs w:val="24"/>
                        <w:lang w:eastAsia="lt-LT"/>
                      </w:rPr>
                    </w:pPr>
                    <w:r>
                      <w:rPr>
                        <w:color w:val="000000"/>
                        <w:szCs w:val="24"/>
                        <w:lang w:eastAsia="lt-LT"/>
                      </w:rPr>
                      <w:t>vnt.</w:t>
                    </w:r>
                  </w:p>
                </w:tc>
                <w:tc>
                  <w:tcPr>
                    <w:tcW w:w="709" w:type="dxa"/>
                    <w:vAlign w:val="center"/>
                  </w:tcPr>
                  <w:p w14:paraId="68F44164" w14:textId="77777777">
                    <w:pPr>
                      <w:jc w:val="center"/>
                      <w:rPr>
                        <w:szCs w:val="24"/>
                        <w:lang w:eastAsia="lt-LT"/>
                      </w:rPr>
                    </w:pPr>
                    <w:r>
                      <w:rPr>
                        <w:color w:val="000000"/>
                        <w:szCs w:val="24"/>
                        <w:lang w:eastAsia="lt-LT"/>
                      </w:rPr>
                      <w:t>1</w:t>
                    </w:r>
                  </w:p>
                </w:tc>
                <w:tc>
                  <w:tcPr>
                    <w:tcW w:w="1077" w:type="dxa"/>
                    <w:vAlign w:val="center"/>
                  </w:tcPr>
                  <w:p w14:paraId="7D7D9B41" w14:textId="77777777">
                    <w:pPr>
                      <w:jc w:val="right"/>
                      <w:rPr>
                        <w:szCs w:val="24"/>
                        <w:lang w:eastAsia="lt-LT"/>
                      </w:rPr>
                    </w:pPr>
                    <w:r>
                      <w:rPr>
                        <w:color w:val="000000"/>
                        <w:szCs w:val="24"/>
                        <w:lang w:eastAsia="lt-LT"/>
                      </w:rPr>
                      <w:t>74,35</w:t>
                    </w:r>
                  </w:p>
                </w:tc>
                <w:tc>
                  <w:tcPr>
                    <w:tcW w:w="1305" w:type="dxa"/>
                    <w:vAlign w:val="center"/>
                  </w:tcPr>
                  <w:p w14:paraId="56B9FC1B" w14:textId="77777777">
                    <w:pPr>
                      <w:jc w:val="right"/>
                      <w:rPr>
                        <w:szCs w:val="24"/>
                        <w:lang w:eastAsia="lt-LT"/>
                      </w:rPr>
                    </w:pPr>
                    <w:r>
                      <w:rPr>
                        <w:color w:val="000000"/>
                        <w:szCs w:val="24"/>
                        <w:lang w:eastAsia="lt-LT"/>
                      </w:rPr>
                      <w:t>74,35</w:t>
                    </w:r>
                  </w:p>
                </w:tc>
              </w:tr>
              <w:tr w14:paraId="5163647E" w14:textId="77777777">
                <w:trPr>
                  <w:trHeight w:val="20"/>
                  <w:jc w:val="center"/>
                </w:trPr>
                <w:tc>
                  <w:tcPr>
                    <w:tcW w:w="567" w:type="dxa"/>
                    <w:vAlign w:val="center"/>
                  </w:tcPr>
                  <w:p w14:paraId="5EF7AC5A" w14:textId="6AFFB31C">
                    <w:pPr>
                      <w:widowControl w:val="0"/>
                      <w:tabs>
                        <w:tab w:val="left" w:pos="720"/>
                      </w:tabs>
                      <w:suppressAutoHyphens/>
                      <w:ind w:left="1134" w:hanging="720"/>
                      <w:jc w:val="center"/>
                      <w:rPr>
                        <w:szCs w:val="24"/>
                      </w:rPr>
                    </w:pPr>
                    <w:r>
                      <w:rPr>
                        <w:szCs w:val="24"/>
                      </w:rPr>
                      <w:t>538.</w:t>
                      <w:tab/>
                    </w:r>
                  </w:p>
                </w:tc>
                <w:tc>
                  <w:tcPr>
                    <w:tcW w:w="3909" w:type="dxa"/>
                    <w:vAlign w:val="center"/>
                  </w:tcPr>
                  <w:p w14:paraId="5E9BE677" w14:textId="77777777">
                    <w:pPr>
                      <w:rPr>
                        <w:color w:val="000000"/>
                        <w:szCs w:val="24"/>
                        <w:lang w:eastAsia="lt-LT"/>
                      </w:rPr>
                    </w:pPr>
                    <w:r>
                      <w:rPr>
                        <w:color w:val="000000"/>
                        <w:szCs w:val="24"/>
                        <w:lang w:eastAsia="lt-LT"/>
                      </w:rPr>
                      <w:t>Mašinėlė skaičiavimo „Citizen“</w:t>
                    </w:r>
                  </w:p>
                </w:tc>
                <w:tc>
                  <w:tcPr>
                    <w:tcW w:w="1191" w:type="dxa"/>
                    <w:vAlign w:val="center"/>
                  </w:tcPr>
                  <w:p w14:paraId="1DE5410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EFD065A" w14:textId="77777777">
                    <w:pPr>
                      <w:ind w:left="-113" w:right="-113"/>
                      <w:jc w:val="center"/>
                      <w:rPr>
                        <w:szCs w:val="24"/>
                        <w:lang w:eastAsia="lt-LT"/>
                      </w:rPr>
                    </w:pPr>
                    <w:r>
                      <w:rPr>
                        <w:color w:val="000000"/>
                        <w:szCs w:val="24"/>
                        <w:lang w:eastAsia="lt-LT"/>
                      </w:rPr>
                      <w:t>vnt.</w:t>
                    </w:r>
                  </w:p>
                </w:tc>
                <w:tc>
                  <w:tcPr>
                    <w:tcW w:w="709" w:type="dxa"/>
                    <w:vAlign w:val="center"/>
                  </w:tcPr>
                  <w:p w14:paraId="4BE9B636" w14:textId="77777777">
                    <w:pPr>
                      <w:jc w:val="center"/>
                      <w:rPr>
                        <w:szCs w:val="24"/>
                        <w:lang w:eastAsia="lt-LT"/>
                      </w:rPr>
                    </w:pPr>
                    <w:r>
                      <w:rPr>
                        <w:color w:val="000000"/>
                        <w:szCs w:val="24"/>
                        <w:lang w:eastAsia="lt-LT"/>
                      </w:rPr>
                      <w:t>2</w:t>
                    </w:r>
                  </w:p>
                </w:tc>
                <w:tc>
                  <w:tcPr>
                    <w:tcW w:w="1077" w:type="dxa"/>
                    <w:vAlign w:val="center"/>
                  </w:tcPr>
                  <w:p w14:paraId="600017D9" w14:textId="77777777">
                    <w:pPr>
                      <w:jc w:val="right"/>
                      <w:rPr>
                        <w:szCs w:val="24"/>
                        <w:lang w:eastAsia="lt-LT"/>
                      </w:rPr>
                    </w:pPr>
                    <w:r>
                      <w:rPr>
                        <w:color w:val="000000"/>
                        <w:szCs w:val="24"/>
                        <w:lang w:eastAsia="lt-LT"/>
                      </w:rPr>
                      <w:t>6,53</w:t>
                    </w:r>
                  </w:p>
                </w:tc>
                <w:tc>
                  <w:tcPr>
                    <w:tcW w:w="1305" w:type="dxa"/>
                    <w:vAlign w:val="center"/>
                  </w:tcPr>
                  <w:p w14:paraId="7E9FBEB0" w14:textId="77777777">
                    <w:pPr>
                      <w:jc w:val="right"/>
                      <w:rPr>
                        <w:szCs w:val="24"/>
                        <w:lang w:eastAsia="lt-LT"/>
                      </w:rPr>
                    </w:pPr>
                    <w:r>
                      <w:rPr>
                        <w:color w:val="000000"/>
                        <w:szCs w:val="24"/>
                        <w:lang w:eastAsia="lt-LT"/>
                      </w:rPr>
                      <w:t>13,05</w:t>
                    </w:r>
                  </w:p>
                </w:tc>
              </w:tr>
              <w:tr w14:paraId="0D544E70" w14:textId="77777777">
                <w:trPr>
                  <w:trHeight w:val="20"/>
                  <w:jc w:val="center"/>
                </w:trPr>
                <w:tc>
                  <w:tcPr>
                    <w:tcW w:w="567" w:type="dxa"/>
                    <w:vAlign w:val="center"/>
                  </w:tcPr>
                  <w:p w14:paraId="6D1307AB" w14:textId="7B4AE5CD">
                    <w:pPr>
                      <w:widowControl w:val="0"/>
                      <w:tabs>
                        <w:tab w:val="left" w:pos="720"/>
                      </w:tabs>
                      <w:suppressAutoHyphens/>
                      <w:ind w:left="1134" w:hanging="720"/>
                      <w:jc w:val="center"/>
                      <w:rPr>
                        <w:szCs w:val="24"/>
                      </w:rPr>
                    </w:pPr>
                    <w:r>
                      <w:rPr>
                        <w:szCs w:val="24"/>
                      </w:rPr>
                      <w:t>539.</w:t>
                      <w:tab/>
                    </w:r>
                  </w:p>
                </w:tc>
                <w:tc>
                  <w:tcPr>
                    <w:tcW w:w="3909" w:type="dxa"/>
                    <w:vAlign w:val="center"/>
                  </w:tcPr>
                  <w:p w14:paraId="0E1A196B" w14:textId="77777777">
                    <w:pPr>
                      <w:rPr>
                        <w:color w:val="000000"/>
                        <w:szCs w:val="24"/>
                        <w:lang w:eastAsia="lt-LT"/>
                      </w:rPr>
                    </w:pPr>
                    <w:r>
                      <w:rPr>
                        <w:color w:val="000000"/>
                        <w:szCs w:val="24"/>
                        <w:lang w:eastAsia="lt-LT"/>
                      </w:rPr>
                      <w:t>Matlankis</w:t>
                    </w:r>
                  </w:p>
                </w:tc>
                <w:tc>
                  <w:tcPr>
                    <w:tcW w:w="1191" w:type="dxa"/>
                    <w:vAlign w:val="center"/>
                  </w:tcPr>
                  <w:p w14:paraId="1A4DDFBC"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388CFC2D" w14:textId="77777777">
                    <w:pPr>
                      <w:ind w:left="-113" w:right="-113"/>
                      <w:jc w:val="center"/>
                      <w:rPr>
                        <w:szCs w:val="24"/>
                        <w:lang w:eastAsia="lt-LT"/>
                      </w:rPr>
                    </w:pPr>
                    <w:r>
                      <w:rPr>
                        <w:color w:val="000000"/>
                        <w:szCs w:val="24"/>
                        <w:lang w:eastAsia="lt-LT"/>
                      </w:rPr>
                      <w:t>vnt.</w:t>
                    </w:r>
                  </w:p>
                </w:tc>
                <w:tc>
                  <w:tcPr>
                    <w:tcW w:w="709" w:type="dxa"/>
                    <w:vAlign w:val="center"/>
                  </w:tcPr>
                  <w:p w14:paraId="13B30BC3" w14:textId="77777777">
                    <w:pPr>
                      <w:jc w:val="center"/>
                      <w:rPr>
                        <w:szCs w:val="24"/>
                        <w:lang w:eastAsia="lt-LT"/>
                      </w:rPr>
                    </w:pPr>
                    <w:r>
                      <w:rPr>
                        <w:color w:val="000000"/>
                        <w:szCs w:val="24"/>
                        <w:lang w:eastAsia="lt-LT"/>
                      </w:rPr>
                      <w:t>1</w:t>
                    </w:r>
                  </w:p>
                </w:tc>
                <w:tc>
                  <w:tcPr>
                    <w:tcW w:w="1077" w:type="dxa"/>
                    <w:vAlign w:val="center"/>
                  </w:tcPr>
                  <w:p w14:paraId="56D70145" w14:textId="77777777">
                    <w:pPr>
                      <w:jc w:val="right"/>
                      <w:rPr>
                        <w:szCs w:val="24"/>
                        <w:lang w:eastAsia="lt-LT"/>
                      </w:rPr>
                    </w:pPr>
                    <w:r>
                      <w:rPr>
                        <w:color w:val="000000"/>
                        <w:szCs w:val="24"/>
                        <w:lang w:eastAsia="lt-LT"/>
                      </w:rPr>
                      <w:t>4,30</w:t>
                    </w:r>
                  </w:p>
                </w:tc>
                <w:tc>
                  <w:tcPr>
                    <w:tcW w:w="1305" w:type="dxa"/>
                    <w:vAlign w:val="center"/>
                  </w:tcPr>
                  <w:p w14:paraId="11588E35" w14:textId="77777777">
                    <w:pPr>
                      <w:jc w:val="right"/>
                      <w:rPr>
                        <w:szCs w:val="24"/>
                        <w:lang w:eastAsia="lt-LT"/>
                      </w:rPr>
                    </w:pPr>
                    <w:r>
                      <w:rPr>
                        <w:color w:val="000000"/>
                        <w:szCs w:val="24"/>
                        <w:lang w:eastAsia="lt-LT"/>
                      </w:rPr>
                      <w:t>4,30</w:t>
                    </w:r>
                  </w:p>
                </w:tc>
              </w:tr>
              <w:tr w14:paraId="6DE39B27" w14:textId="77777777">
                <w:trPr>
                  <w:trHeight w:val="20"/>
                  <w:jc w:val="center"/>
                </w:trPr>
                <w:tc>
                  <w:tcPr>
                    <w:tcW w:w="567" w:type="dxa"/>
                    <w:vAlign w:val="center"/>
                  </w:tcPr>
                  <w:p w14:paraId="7651E797" w14:textId="2BF7CDFA">
                    <w:pPr>
                      <w:widowControl w:val="0"/>
                      <w:tabs>
                        <w:tab w:val="left" w:pos="720"/>
                      </w:tabs>
                      <w:suppressAutoHyphens/>
                      <w:ind w:left="1134" w:hanging="720"/>
                      <w:jc w:val="center"/>
                      <w:rPr>
                        <w:szCs w:val="24"/>
                      </w:rPr>
                    </w:pPr>
                    <w:r>
                      <w:rPr>
                        <w:szCs w:val="24"/>
                      </w:rPr>
                      <w:t>540.</w:t>
                      <w:tab/>
                    </w:r>
                  </w:p>
                </w:tc>
                <w:tc>
                  <w:tcPr>
                    <w:tcW w:w="3909" w:type="dxa"/>
                    <w:vAlign w:val="center"/>
                  </w:tcPr>
                  <w:p w14:paraId="3F2E81F1" w14:textId="77777777">
                    <w:pPr>
                      <w:rPr>
                        <w:color w:val="000000"/>
                        <w:szCs w:val="24"/>
                        <w:lang w:eastAsia="lt-LT"/>
                      </w:rPr>
                    </w:pPr>
                    <w:r>
                      <w:rPr>
                        <w:color w:val="000000"/>
                        <w:szCs w:val="24"/>
                        <w:lang w:eastAsia="lt-LT"/>
                      </w:rPr>
                      <w:t>Matlankis su liniuote</w:t>
                    </w:r>
                  </w:p>
                </w:tc>
                <w:tc>
                  <w:tcPr>
                    <w:tcW w:w="1191" w:type="dxa"/>
                    <w:vAlign w:val="center"/>
                  </w:tcPr>
                  <w:p w14:paraId="763BDE94"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1D6C069" w14:textId="77777777">
                    <w:pPr>
                      <w:ind w:left="-113" w:right="-113"/>
                      <w:jc w:val="center"/>
                      <w:rPr>
                        <w:szCs w:val="24"/>
                        <w:lang w:eastAsia="lt-LT"/>
                      </w:rPr>
                    </w:pPr>
                    <w:r>
                      <w:rPr>
                        <w:color w:val="000000"/>
                        <w:szCs w:val="24"/>
                        <w:lang w:eastAsia="lt-LT"/>
                      </w:rPr>
                      <w:t>vnt.</w:t>
                    </w:r>
                  </w:p>
                </w:tc>
                <w:tc>
                  <w:tcPr>
                    <w:tcW w:w="709" w:type="dxa"/>
                    <w:vAlign w:val="center"/>
                  </w:tcPr>
                  <w:p w14:paraId="56A064AB" w14:textId="77777777">
                    <w:pPr>
                      <w:jc w:val="center"/>
                      <w:rPr>
                        <w:szCs w:val="24"/>
                        <w:lang w:eastAsia="lt-LT"/>
                      </w:rPr>
                    </w:pPr>
                    <w:r>
                      <w:rPr>
                        <w:color w:val="000000"/>
                        <w:szCs w:val="24"/>
                        <w:lang w:eastAsia="lt-LT"/>
                      </w:rPr>
                      <w:t>1</w:t>
                    </w:r>
                  </w:p>
                </w:tc>
                <w:tc>
                  <w:tcPr>
                    <w:tcW w:w="1077" w:type="dxa"/>
                    <w:vAlign w:val="center"/>
                  </w:tcPr>
                  <w:p w14:paraId="6242DCF2" w14:textId="77777777">
                    <w:pPr>
                      <w:jc w:val="right"/>
                      <w:rPr>
                        <w:szCs w:val="24"/>
                        <w:lang w:eastAsia="lt-LT"/>
                      </w:rPr>
                    </w:pPr>
                    <w:r>
                      <w:rPr>
                        <w:color w:val="000000"/>
                        <w:szCs w:val="24"/>
                        <w:lang w:eastAsia="lt-LT"/>
                      </w:rPr>
                      <w:t>5,09</w:t>
                    </w:r>
                  </w:p>
                </w:tc>
                <w:tc>
                  <w:tcPr>
                    <w:tcW w:w="1305" w:type="dxa"/>
                    <w:vAlign w:val="center"/>
                  </w:tcPr>
                  <w:p w14:paraId="3A230E2D" w14:textId="77777777">
                    <w:pPr>
                      <w:jc w:val="right"/>
                      <w:rPr>
                        <w:szCs w:val="24"/>
                        <w:lang w:eastAsia="lt-LT"/>
                      </w:rPr>
                    </w:pPr>
                    <w:r>
                      <w:rPr>
                        <w:color w:val="000000"/>
                        <w:szCs w:val="24"/>
                        <w:lang w:eastAsia="lt-LT"/>
                      </w:rPr>
                      <w:t>5,09</w:t>
                    </w:r>
                  </w:p>
                </w:tc>
              </w:tr>
              <w:tr w14:paraId="57B7CFF6" w14:textId="77777777">
                <w:trPr>
                  <w:trHeight w:val="20"/>
                  <w:jc w:val="center"/>
                </w:trPr>
                <w:tc>
                  <w:tcPr>
                    <w:tcW w:w="567" w:type="dxa"/>
                    <w:vAlign w:val="center"/>
                  </w:tcPr>
                  <w:p w14:paraId="4FC419F5" w14:textId="279A9E08">
                    <w:pPr>
                      <w:widowControl w:val="0"/>
                      <w:tabs>
                        <w:tab w:val="left" w:pos="720"/>
                      </w:tabs>
                      <w:suppressAutoHyphens/>
                      <w:ind w:left="1134" w:hanging="720"/>
                      <w:jc w:val="center"/>
                      <w:rPr>
                        <w:szCs w:val="24"/>
                      </w:rPr>
                    </w:pPr>
                    <w:r>
                      <w:rPr>
                        <w:szCs w:val="24"/>
                      </w:rPr>
                      <w:t>541.</w:t>
                      <w:tab/>
                    </w:r>
                  </w:p>
                </w:tc>
                <w:tc>
                  <w:tcPr>
                    <w:tcW w:w="3909" w:type="dxa"/>
                    <w:vAlign w:val="center"/>
                  </w:tcPr>
                  <w:p w14:paraId="3124B056" w14:textId="77777777">
                    <w:pPr>
                      <w:rPr>
                        <w:color w:val="000000"/>
                        <w:szCs w:val="24"/>
                        <w:lang w:eastAsia="lt-LT"/>
                      </w:rPr>
                    </w:pPr>
                    <w:r>
                      <w:rPr>
                        <w:color w:val="000000"/>
                        <w:szCs w:val="24"/>
                        <w:lang w:eastAsia="lt-LT"/>
                      </w:rPr>
                      <w:t>Mechaninis drožtukas</w:t>
                    </w:r>
                  </w:p>
                </w:tc>
                <w:tc>
                  <w:tcPr>
                    <w:tcW w:w="1191" w:type="dxa"/>
                    <w:vAlign w:val="center"/>
                  </w:tcPr>
                  <w:p w14:paraId="678D8F08" w14:textId="77777777">
                    <w:pPr>
                      <w:ind w:left="-113" w:right="-113"/>
                      <w:jc w:val="center"/>
                      <w:rPr>
                        <w:spacing w:val="-4"/>
                        <w:szCs w:val="24"/>
                        <w:lang w:eastAsia="lt-LT"/>
                      </w:rPr>
                    </w:pPr>
                    <w:r>
                      <w:rPr>
                        <w:color w:val="000000"/>
                        <w:spacing w:val="-4"/>
                        <w:szCs w:val="24"/>
                        <w:lang w:eastAsia="lt-LT"/>
                      </w:rPr>
                      <w:t>2024-06-28</w:t>
                    </w:r>
                  </w:p>
                </w:tc>
                <w:tc>
                  <w:tcPr>
                    <w:tcW w:w="821" w:type="dxa"/>
                    <w:vAlign w:val="center"/>
                  </w:tcPr>
                  <w:p w14:paraId="3CB52429" w14:textId="77777777">
                    <w:pPr>
                      <w:ind w:left="-113" w:right="-113"/>
                      <w:jc w:val="center"/>
                      <w:rPr>
                        <w:szCs w:val="24"/>
                        <w:lang w:eastAsia="lt-LT"/>
                      </w:rPr>
                    </w:pPr>
                    <w:r>
                      <w:rPr>
                        <w:color w:val="000000"/>
                        <w:szCs w:val="24"/>
                        <w:lang w:eastAsia="lt-LT"/>
                      </w:rPr>
                      <w:t>vnt.</w:t>
                    </w:r>
                  </w:p>
                </w:tc>
                <w:tc>
                  <w:tcPr>
                    <w:tcW w:w="709" w:type="dxa"/>
                    <w:vAlign w:val="center"/>
                  </w:tcPr>
                  <w:p w14:paraId="0C391536" w14:textId="77777777">
                    <w:pPr>
                      <w:jc w:val="center"/>
                      <w:rPr>
                        <w:szCs w:val="24"/>
                        <w:lang w:eastAsia="lt-LT"/>
                      </w:rPr>
                    </w:pPr>
                    <w:r>
                      <w:rPr>
                        <w:color w:val="000000"/>
                        <w:szCs w:val="24"/>
                        <w:lang w:eastAsia="lt-LT"/>
                      </w:rPr>
                      <w:t>1</w:t>
                    </w:r>
                  </w:p>
                </w:tc>
                <w:tc>
                  <w:tcPr>
                    <w:tcW w:w="1077" w:type="dxa"/>
                    <w:vAlign w:val="center"/>
                  </w:tcPr>
                  <w:p w14:paraId="04EF63B4" w14:textId="77777777">
                    <w:pPr>
                      <w:jc w:val="right"/>
                      <w:rPr>
                        <w:szCs w:val="24"/>
                        <w:lang w:eastAsia="lt-LT"/>
                      </w:rPr>
                    </w:pPr>
                    <w:r>
                      <w:rPr>
                        <w:color w:val="000000"/>
                        <w:szCs w:val="24"/>
                        <w:lang w:eastAsia="lt-LT"/>
                      </w:rPr>
                      <w:t>5,22</w:t>
                    </w:r>
                  </w:p>
                </w:tc>
                <w:tc>
                  <w:tcPr>
                    <w:tcW w:w="1305" w:type="dxa"/>
                    <w:vAlign w:val="center"/>
                  </w:tcPr>
                  <w:p w14:paraId="6ED0B4DF" w14:textId="77777777">
                    <w:pPr>
                      <w:jc w:val="right"/>
                      <w:rPr>
                        <w:szCs w:val="24"/>
                        <w:lang w:eastAsia="lt-LT"/>
                      </w:rPr>
                    </w:pPr>
                    <w:r>
                      <w:rPr>
                        <w:color w:val="000000"/>
                        <w:szCs w:val="24"/>
                        <w:lang w:eastAsia="lt-LT"/>
                      </w:rPr>
                      <w:t>5,22</w:t>
                    </w:r>
                  </w:p>
                </w:tc>
              </w:tr>
              <w:tr w14:paraId="214A24EB" w14:textId="77777777">
                <w:trPr>
                  <w:trHeight w:val="20"/>
                  <w:jc w:val="center"/>
                </w:trPr>
                <w:tc>
                  <w:tcPr>
                    <w:tcW w:w="567" w:type="dxa"/>
                    <w:vAlign w:val="center"/>
                  </w:tcPr>
                  <w:p w14:paraId="41B2016F" w14:textId="4A908C79">
                    <w:pPr>
                      <w:widowControl w:val="0"/>
                      <w:tabs>
                        <w:tab w:val="left" w:pos="720"/>
                      </w:tabs>
                      <w:suppressAutoHyphens/>
                      <w:ind w:left="1134" w:hanging="720"/>
                      <w:jc w:val="center"/>
                      <w:rPr>
                        <w:szCs w:val="24"/>
                      </w:rPr>
                    </w:pPr>
                    <w:r>
                      <w:rPr>
                        <w:szCs w:val="24"/>
                      </w:rPr>
                      <w:t>542.</w:t>
                      <w:tab/>
                    </w:r>
                  </w:p>
                </w:tc>
                <w:tc>
                  <w:tcPr>
                    <w:tcW w:w="3909" w:type="dxa"/>
                    <w:vAlign w:val="center"/>
                  </w:tcPr>
                  <w:p w14:paraId="64EDDCD5" w14:textId="77777777">
                    <w:pPr>
                      <w:rPr>
                        <w:color w:val="000000"/>
                        <w:szCs w:val="24"/>
                        <w:lang w:eastAsia="lt-LT"/>
                      </w:rPr>
                    </w:pPr>
                    <w:r>
                      <w:rPr>
                        <w:color w:val="000000"/>
                        <w:szCs w:val="24"/>
                        <w:lang w:eastAsia="lt-LT"/>
                      </w:rPr>
                      <w:t>Medinis kočėlas su rankenomis</w:t>
                    </w:r>
                  </w:p>
                </w:tc>
                <w:tc>
                  <w:tcPr>
                    <w:tcW w:w="1191" w:type="dxa"/>
                    <w:vAlign w:val="center"/>
                  </w:tcPr>
                  <w:p w14:paraId="143DCB98"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21B8557F" w14:textId="77777777">
                    <w:pPr>
                      <w:ind w:left="-113" w:right="-113"/>
                      <w:jc w:val="center"/>
                      <w:rPr>
                        <w:szCs w:val="24"/>
                        <w:lang w:eastAsia="lt-LT"/>
                      </w:rPr>
                    </w:pPr>
                    <w:r>
                      <w:rPr>
                        <w:color w:val="000000"/>
                        <w:szCs w:val="24"/>
                        <w:lang w:eastAsia="lt-LT"/>
                      </w:rPr>
                      <w:t>vnt.</w:t>
                    </w:r>
                  </w:p>
                </w:tc>
                <w:tc>
                  <w:tcPr>
                    <w:tcW w:w="709" w:type="dxa"/>
                    <w:vAlign w:val="center"/>
                  </w:tcPr>
                  <w:p w14:paraId="37B4A35B" w14:textId="77777777">
                    <w:pPr>
                      <w:jc w:val="center"/>
                      <w:rPr>
                        <w:szCs w:val="24"/>
                        <w:lang w:eastAsia="lt-LT"/>
                      </w:rPr>
                    </w:pPr>
                    <w:r>
                      <w:rPr>
                        <w:color w:val="000000"/>
                        <w:szCs w:val="24"/>
                        <w:lang w:eastAsia="lt-LT"/>
                      </w:rPr>
                      <w:t>1</w:t>
                    </w:r>
                  </w:p>
                </w:tc>
                <w:tc>
                  <w:tcPr>
                    <w:tcW w:w="1077" w:type="dxa"/>
                    <w:vAlign w:val="center"/>
                  </w:tcPr>
                  <w:p w14:paraId="27EBB912" w14:textId="77777777">
                    <w:pPr>
                      <w:jc w:val="right"/>
                      <w:rPr>
                        <w:szCs w:val="24"/>
                        <w:lang w:eastAsia="lt-LT"/>
                      </w:rPr>
                    </w:pPr>
                    <w:r>
                      <w:rPr>
                        <w:color w:val="000000"/>
                        <w:szCs w:val="24"/>
                        <w:lang w:eastAsia="lt-LT"/>
                      </w:rPr>
                      <w:t>7,87</w:t>
                    </w:r>
                  </w:p>
                </w:tc>
                <w:tc>
                  <w:tcPr>
                    <w:tcW w:w="1305" w:type="dxa"/>
                    <w:vAlign w:val="center"/>
                  </w:tcPr>
                  <w:p w14:paraId="1927A74E" w14:textId="77777777">
                    <w:pPr>
                      <w:jc w:val="right"/>
                      <w:rPr>
                        <w:szCs w:val="24"/>
                        <w:lang w:eastAsia="lt-LT"/>
                      </w:rPr>
                    </w:pPr>
                    <w:r>
                      <w:rPr>
                        <w:color w:val="000000"/>
                        <w:szCs w:val="24"/>
                        <w:lang w:eastAsia="lt-LT"/>
                      </w:rPr>
                      <w:t>7,87</w:t>
                    </w:r>
                  </w:p>
                </w:tc>
              </w:tr>
              <w:tr w14:paraId="31C0CD7D" w14:textId="77777777">
                <w:trPr>
                  <w:trHeight w:val="20"/>
                  <w:jc w:val="center"/>
                </w:trPr>
                <w:tc>
                  <w:tcPr>
                    <w:tcW w:w="567" w:type="dxa"/>
                    <w:vAlign w:val="center"/>
                  </w:tcPr>
                  <w:p w14:paraId="34770D16" w14:textId="52249D58">
                    <w:pPr>
                      <w:widowControl w:val="0"/>
                      <w:tabs>
                        <w:tab w:val="left" w:pos="720"/>
                      </w:tabs>
                      <w:suppressAutoHyphens/>
                      <w:ind w:left="1134" w:hanging="720"/>
                      <w:jc w:val="center"/>
                      <w:rPr>
                        <w:szCs w:val="24"/>
                      </w:rPr>
                    </w:pPr>
                    <w:r>
                      <w:rPr>
                        <w:szCs w:val="24"/>
                      </w:rPr>
                      <w:t>543.</w:t>
                      <w:tab/>
                    </w:r>
                  </w:p>
                </w:tc>
                <w:tc>
                  <w:tcPr>
                    <w:tcW w:w="3909" w:type="dxa"/>
                    <w:vAlign w:val="center"/>
                  </w:tcPr>
                  <w:p w14:paraId="563DC3EE" w14:textId="77777777">
                    <w:pPr>
                      <w:rPr>
                        <w:color w:val="000000"/>
                        <w:szCs w:val="24"/>
                        <w:lang w:eastAsia="lt-LT"/>
                      </w:rPr>
                    </w:pPr>
                    <w:r>
                      <w:rPr>
                        <w:color w:val="000000"/>
                        <w:szCs w:val="24"/>
                        <w:lang w:eastAsia="lt-LT"/>
                      </w:rPr>
                      <w:t>Medžiaginė lenta 60x90</w:t>
                    </w:r>
                  </w:p>
                </w:tc>
                <w:tc>
                  <w:tcPr>
                    <w:tcW w:w="1191" w:type="dxa"/>
                    <w:vAlign w:val="center"/>
                  </w:tcPr>
                  <w:p w14:paraId="1A92717B" w14:textId="77777777">
                    <w:pPr>
                      <w:ind w:left="-113" w:right="-113"/>
                      <w:jc w:val="center"/>
                      <w:rPr>
                        <w:spacing w:val="-4"/>
                        <w:szCs w:val="24"/>
                        <w:lang w:eastAsia="lt-LT"/>
                      </w:rPr>
                    </w:pPr>
                    <w:r>
                      <w:rPr>
                        <w:color w:val="000000"/>
                        <w:spacing w:val="-4"/>
                        <w:szCs w:val="24"/>
                        <w:lang w:eastAsia="lt-LT"/>
                      </w:rPr>
                      <w:t>2018-11-05</w:t>
                    </w:r>
                  </w:p>
                </w:tc>
                <w:tc>
                  <w:tcPr>
                    <w:tcW w:w="821" w:type="dxa"/>
                    <w:vAlign w:val="center"/>
                  </w:tcPr>
                  <w:p w14:paraId="7F18445C" w14:textId="77777777">
                    <w:pPr>
                      <w:ind w:left="-113" w:right="-113"/>
                      <w:jc w:val="center"/>
                      <w:rPr>
                        <w:szCs w:val="24"/>
                        <w:lang w:eastAsia="lt-LT"/>
                      </w:rPr>
                    </w:pPr>
                    <w:r>
                      <w:rPr>
                        <w:color w:val="000000"/>
                        <w:szCs w:val="24"/>
                        <w:lang w:eastAsia="lt-LT"/>
                      </w:rPr>
                      <w:t>vnt.</w:t>
                    </w:r>
                  </w:p>
                </w:tc>
                <w:tc>
                  <w:tcPr>
                    <w:tcW w:w="709" w:type="dxa"/>
                    <w:vAlign w:val="center"/>
                  </w:tcPr>
                  <w:p w14:paraId="610384F7" w14:textId="77777777">
                    <w:pPr>
                      <w:jc w:val="center"/>
                      <w:rPr>
                        <w:szCs w:val="24"/>
                        <w:lang w:eastAsia="lt-LT"/>
                      </w:rPr>
                    </w:pPr>
                    <w:r>
                      <w:rPr>
                        <w:color w:val="000000"/>
                        <w:szCs w:val="24"/>
                        <w:lang w:eastAsia="lt-LT"/>
                      </w:rPr>
                      <w:t>1</w:t>
                    </w:r>
                  </w:p>
                </w:tc>
                <w:tc>
                  <w:tcPr>
                    <w:tcW w:w="1077" w:type="dxa"/>
                    <w:vAlign w:val="center"/>
                  </w:tcPr>
                  <w:p w14:paraId="5F10E832" w14:textId="77777777">
                    <w:pPr>
                      <w:jc w:val="right"/>
                      <w:rPr>
                        <w:szCs w:val="24"/>
                        <w:lang w:eastAsia="lt-LT"/>
                      </w:rPr>
                    </w:pPr>
                    <w:r>
                      <w:rPr>
                        <w:color w:val="000000"/>
                        <w:szCs w:val="24"/>
                        <w:lang w:eastAsia="lt-LT"/>
                      </w:rPr>
                      <w:t>24,82</w:t>
                    </w:r>
                  </w:p>
                </w:tc>
                <w:tc>
                  <w:tcPr>
                    <w:tcW w:w="1305" w:type="dxa"/>
                    <w:vAlign w:val="center"/>
                  </w:tcPr>
                  <w:p w14:paraId="26A8B8A8" w14:textId="77777777">
                    <w:pPr>
                      <w:jc w:val="right"/>
                      <w:rPr>
                        <w:szCs w:val="24"/>
                        <w:lang w:eastAsia="lt-LT"/>
                      </w:rPr>
                    </w:pPr>
                    <w:r>
                      <w:rPr>
                        <w:color w:val="000000"/>
                        <w:szCs w:val="24"/>
                        <w:lang w:eastAsia="lt-LT"/>
                      </w:rPr>
                      <w:t>24,82</w:t>
                    </w:r>
                  </w:p>
                </w:tc>
              </w:tr>
              <w:tr w14:paraId="5CB9D593" w14:textId="77777777">
                <w:trPr>
                  <w:trHeight w:val="20"/>
                  <w:jc w:val="center"/>
                </w:trPr>
                <w:tc>
                  <w:tcPr>
                    <w:tcW w:w="567" w:type="dxa"/>
                    <w:vAlign w:val="center"/>
                  </w:tcPr>
                  <w:p w14:paraId="4C9800B0" w14:textId="44E0E0F5">
                    <w:pPr>
                      <w:widowControl w:val="0"/>
                      <w:tabs>
                        <w:tab w:val="left" w:pos="720"/>
                      </w:tabs>
                      <w:suppressAutoHyphens/>
                      <w:ind w:left="1134" w:hanging="720"/>
                      <w:jc w:val="center"/>
                      <w:rPr>
                        <w:szCs w:val="24"/>
                      </w:rPr>
                    </w:pPr>
                    <w:r>
                      <w:rPr>
                        <w:szCs w:val="24"/>
                      </w:rPr>
                      <w:t>544.</w:t>
                      <w:tab/>
                    </w:r>
                  </w:p>
                </w:tc>
                <w:tc>
                  <w:tcPr>
                    <w:tcW w:w="3909" w:type="dxa"/>
                    <w:vAlign w:val="center"/>
                  </w:tcPr>
                  <w:p w14:paraId="7E5F3654" w14:textId="77777777">
                    <w:pPr>
                      <w:rPr>
                        <w:color w:val="000000"/>
                        <w:szCs w:val="24"/>
                        <w:lang w:eastAsia="lt-LT"/>
                      </w:rPr>
                    </w:pPr>
                    <w:r>
                      <w:rPr>
                        <w:color w:val="000000"/>
                        <w:szCs w:val="24"/>
                        <w:lang w:eastAsia="lt-LT"/>
                      </w:rPr>
                      <w:t>Medžio apdirbimo staklės 6009 A2</w:t>
                    </w:r>
                  </w:p>
                </w:tc>
                <w:tc>
                  <w:tcPr>
                    <w:tcW w:w="1191" w:type="dxa"/>
                    <w:vAlign w:val="center"/>
                  </w:tcPr>
                  <w:p w14:paraId="25B41EE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A12CE27" w14:textId="77777777">
                    <w:pPr>
                      <w:ind w:left="-113" w:right="-113"/>
                      <w:jc w:val="center"/>
                      <w:rPr>
                        <w:szCs w:val="24"/>
                        <w:lang w:eastAsia="lt-LT"/>
                      </w:rPr>
                    </w:pPr>
                    <w:r>
                      <w:rPr>
                        <w:color w:val="000000"/>
                        <w:szCs w:val="24"/>
                        <w:lang w:eastAsia="lt-LT"/>
                      </w:rPr>
                      <w:t>vnt.</w:t>
                    </w:r>
                  </w:p>
                </w:tc>
                <w:tc>
                  <w:tcPr>
                    <w:tcW w:w="709" w:type="dxa"/>
                    <w:vAlign w:val="center"/>
                  </w:tcPr>
                  <w:p w14:paraId="0E7B6B2A" w14:textId="77777777">
                    <w:pPr>
                      <w:jc w:val="center"/>
                      <w:rPr>
                        <w:szCs w:val="24"/>
                        <w:lang w:eastAsia="lt-LT"/>
                      </w:rPr>
                    </w:pPr>
                    <w:r>
                      <w:rPr>
                        <w:color w:val="000000"/>
                        <w:szCs w:val="24"/>
                        <w:lang w:eastAsia="lt-LT"/>
                      </w:rPr>
                      <w:t>1</w:t>
                    </w:r>
                  </w:p>
                </w:tc>
                <w:tc>
                  <w:tcPr>
                    <w:tcW w:w="1077" w:type="dxa"/>
                    <w:vAlign w:val="center"/>
                  </w:tcPr>
                  <w:p w14:paraId="2FCAD831" w14:textId="77777777">
                    <w:pPr>
                      <w:jc w:val="right"/>
                      <w:rPr>
                        <w:szCs w:val="24"/>
                        <w:lang w:eastAsia="lt-LT"/>
                      </w:rPr>
                    </w:pPr>
                    <w:r>
                      <w:rPr>
                        <w:color w:val="000000"/>
                        <w:szCs w:val="24"/>
                        <w:lang w:eastAsia="lt-LT"/>
                      </w:rPr>
                      <w:t>274,21</w:t>
                    </w:r>
                  </w:p>
                </w:tc>
                <w:tc>
                  <w:tcPr>
                    <w:tcW w:w="1305" w:type="dxa"/>
                    <w:vAlign w:val="center"/>
                  </w:tcPr>
                  <w:p w14:paraId="13D4908B" w14:textId="77777777">
                    <w:pPr>
                      <w:jc w:val="right"/>
                      <w:rPr>
                        <w:szCs w:val="24"/>
                        <w:lang w:eastAsia="lt-LT"/>
                      </w:rPr>
                    </w:pPr>
                    <w:r>
                      <w:rPr>
                        <w:color w:val="000000"/>
                        <w:szCs w:val="24"/>
                        <w:lang w:eastAsia="lt-LT"/>
                      </w:rPr>
                      <w:t>274,21</w:t>
                    </w:r>
                  </w:p>
                </w:tc>
              </w:tr>
              <w:tr w14:paraId="3E19F67E" w14:textId="77777777">
                <w:trPr>
                  <w:trHeight w:val="20"/>
                  <w:jc w:val="center"/>
                </w:trPr>
                <w:tc>
                  <w:tcPr>
                    <w:tcW w:w="567" w:type="dxa"/>
                    <w:vAlign w:val="center"/>
                  </w:tcPr>
                  <w:p w14:paraId="60434144" w14:textId="0A1EABC7">
                    <w:pPr>
                      <w:widowControl w:val="0"/>
                      <w:tabs>
                        <w:tab w:val="left" w:pos="720"/>
                      </w:tabs>
                      <w:suppressAutoHyphens/>
                      <w:ind w:left="1134" w:hanging="720"/>
                      <w:jc w:val="center"/>
                      <w:rPr>
                        <w:szCs w:val="24"/>
                      </w:rPr>
                    </w:pPr>
                    <w:r>
                      <w:rPr>
                        <w:szCs w:val="24"/>
                      </w:rPr>
                      <w:t>545.</w:t>
                      <w:tab/>
                    </w:r>
                  </w:p>
                </w:tc>
                <w:tc>
                  <w:tcPr>
                    <w:tcW w:w="3909" w:type="dxa"/>
                    <w:vAlign w:val="center"/>
                  </w:tcPr>
                  <w:p w14:paraId="0F2BB7E1" w14:textId="77777777">
                    <w:pPr>
                      <w:rPr>
                        <w:color w:val="000000"/>
                        <w:szCs w:val="24"/>
                        <w:lang w:eastAsia="lt-LT"/>
                      </w:rPr>
                    </w:pPr>
                    <w:r>
                      <w:rPr>
                        <w:color w:val="000000"/>
                        <w:szCs w:val="24"/>
                        <w:lang w:eastAsia="lt-LT"/>
                      </w:rPr>
                      <w:t>Medžio degintuvas „ZD-707“ 30W</w:t>
                    </w:r>
                  </w:p>
                </w:tc>
                <w:tc>
                  <w:tcPr>
                    <w:tcW w:w="1191" w:type="dxa"/>
                    <w:vAlign w:val="center"/>
                  </w:tcPr>
                  <w:p w14:paraId="1B39F4FA" w14:textId="77777777">
                    <w:pPr>
                      <w:ind w:left="-113" w:right="-113"/>
                      <w:jc w:val="center"/>
                      <w:rPr>
                        <w:spacing w:val="-4"/>
                        <w:szCs w:val="24"/>
                        <w:lang w:eastAsia="lt-LT"/>
                      </w:rPr>
                    </w:pPr>
                    <w:r>
                      <w:rPr>
                        <w:color w:val="000000"/>
                        <w:spacing w:val="-4"/>
                        <w:szCs w:val="24"/>
                        <w:lang w:eastAsia="lt-LT"/>
                      </w:rPr>
                      <w:t>2018-08-31</w:t>
                    </w:r>
                  </w:p>
                </w:tc>
                <w:tc>
                  <w:tcPr>
                    <w:tcW w:w="821" w:type="dxa"/>
                    <w:vAlign w:val="center"/>
                  </w:tcPr>
                  <w:p w14:paraId="1977E42E" w14:textId="77777777">
                    <w:pPr>
                      <w:ind w:left="-113" w:right="-113"/>
                      <w:jc w:val="center"/>
                      <w:rPr>
                        <w:szCs w:val="24"/>
                        <w:lang w:eastAsia="lt-LT"/>
                      </w:rPr>
                    </w:pPr>
                    <w:r>
                      <w:rPr>
                        <w:color w:val="000000"/>
                        <w:szCs w:val="24"/>
                        <w:lang w:eastAsia="lt-LT"/>
                      </w:rPr>
                      <w:t>vnt.</w:t>
                    </w:r>
                  </w:p>
                </w:tc>
                <w:tc>
                  <w:tcPr>
                    <w:tcW w:w="709" w:type="dxa"/>
                    <w:vAlign w:val="center"/>
                  </w:tcPr>
                  <w:p w14:paraId="27796585" w14:textId="77777777">
                    <w:pPr>
                      <w:jc w:val="center"/>
                      <w:rPr>
                        <w:szCs w:val="24"/>
                        <w:lang w:eastAsia="lt-LT"/>
                      </w:rPr>
                    </w:pPr>
                    <w:r>
                      <w:rPr>
                        <w:color w:val="000000"/>
                        <w:szCs w:val="24"/>
                        <w:lang w:eastAsia="lt-LT"/>
                      </w:rPr>
                      <w:t>1</w:t>
                    </w:r>
                  </w:p>
                </w:tc>
                <w:tc>
                  <w:tcPr>
                    <w:tcW w:w="1077" w:type="dxa"/>
                    <w:vAlign w:val="center"/>
                  </w:tcPr>
                  <w:p w14:paraId="77386A9E" w14:textId="77777777">
                    <w:pPr>
                      <w:jc w:val="right"/>
                      <w:rPr>
                        <w:szCs w:val="24"/>
                        <w:lang w:eastAsia="lt-LT"/>
                      </w:rPr>
                    </w:pPr>
                    <w:r>
                      <w:rPr>
                        <w:color w:val="000000"/>
                        <w:szCs w:val="24"/>
                        <w:lang w:eastAsia="lt-LT"/>
                      </w:rPr>
                      <w:t>8,53</w:t>
                    </w:r>
                  </w:p>
                </w:tc>
                <w:tc>
                  <w:tcPr>
                    <w:tcW w:w="1305" w:type="dxa"/>
                    <w:vAlign w:val="center"/>
                  </w:tcPr>
                  <w:p w14:paraId="4A5F1E4B" w14:textId="77777777">
                    <w:pPr>
                      <w:jc w:val="right"/>
                      <w:rPr>
                        <w:szCs w:val="24"/>
                        <w:lang w:eastAsia="lt-LT"/>
                      </w:rPr>
                    </w:pPr>
                    <w:r>
                      <w:rPr>
                        <w:color w:val="000000"/>
                        <w:szCs w:val="24"/>
                        <w:lang w:eastAsia="lt-LT"/>
                      </w:rPr>
                      <w:t>8,53</w:t>
                    </w:r>
                  </w:p>
                </w:tc>
              </w:tr>
              <w:tr w14:paraId="30A4810D" w14:textId="77777777">
                <w:trPr>
                  <w:trHeight w:val="20"/>
                  <w:jc w:val="center"/>
                </w:trPr>
                <w:tc>
                  <w:tcPr>
                    <w:tcW w:w="567" w:type="dxa"/>
                    <w:vAlign w:val="center"/>
                  </w:tcPr>
                  <w:p w14:paraId="0512120C" w14:textId="5626E5B3">
                    <w:pPr>
                      <w:widowControl w:val="0"/>
                      <w:tabs>
                        <w:tab w:val="left" w:pos="720"/>
                      </w:tabs>
                      <w:suppressAutoHyphens/>
                      <w:ind w:left="1134" w:hanging="720"/>
                      <w:jc w:val="center"/>
                      <w:rPr>
                        <w:szCs w:val="24"/>
                      </w:rPr>
                    </w:pPr>
                    <w:r>
                      <w:rPr>
                        <w:szCs w:val="24"/>
                      </w:rPr>
                      <w:t>546.</w:t>
                      <w:tab/>
                    </w:r>
                  </w:p>
                </w:tc>
                <w:tc>
                  <w:tcPr>
                    <w:tcW w:w="3909" w:type="dxa"/>
                    <w:vAlign w:val="center"/>
                  </w:tcPr>
                  <w:p w14:paraId="214B1AC5" w14:textId="77777777">
                    <w:pPr>
                      <w:rPr>
                        <w:color w:val="000000"/>
                        <w:szCs w:val="24"/>
                        <w:lang w:eastAsia="lt-LT"/>
                      </w:rPr>
                    </w:pPr>
                    <w:r>
                      <w:rPr>
                        <w:color w:val="000000"/>
                        <w:szCs w:val="24"/>
                        <w:lang w:eastAsia="lt-LT"/>
                      </w:rPr>
                      <w:t>Medžio degintuvas „ZD-707A“</w:t>
                    </w:r>
                  </w:p>
                </w:tc>
                <w:tc>
                  <w:tcPr>
                    <w:tcW w:w="1191" w:type="dxa"/>
                    <w:vAlign w:val="center"/>
                  </w:tcPr>
                  <w:p w14:paraId="594ECB2F"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3ED5BF30" w14:textId="77777777">
                    <w:pPr>
                      <w:ind w:left="-113" w:right="-113"/>
                      <w:jc w:val="center"/>
                      <w:rPr>
                        <w:szCs w:val="24"/>
                        <w:lang w:eastAsia="lt-LT"/>
                      </w:rPr>
                    </w:pPr>
                    <w:r>
                      <w:rPr>
                        <w:color w:val="000000"/>
                        <w:szCs w:val="24"/>
                        <w:lang w:eastAsia="lt-LT"/>
                      </w:rPr>
                      <w:t>vnt.</w:t>
                    </w:r>
                  </w:p>
                </w:tc>
                <w:tc>
                  <w:tcPr>
                    <w:tcW w:w="709" w:type="dxa"/>
                    <w:vAlign w:val="center"/>
                  </w:tcPr>
                  <w:p w14:paraId="29146A9B" w14:textId="77777777">
                    <w:pPr>
                      <w:jc w:val="center"/>
                      <w:rPr>
                        <w:szCs w:val="24"/>
                        <w:lang w:eastAsia="lt-LT"/>
                      </w:rPr>
                    </w:pPr>
                    <w:r>
                      <w:rPr>
                        <w:color w:val="000000"/>
                        <w:szCs w:val="24"/>
                        <w:lang w:eastAsia="lt-LT"/>
                      </w:rPr>
                      <w:t>1</w:t>
                    </w:r>
                  </w:p>
                </w:tc>
                <w:tc>
                  <w:tcPr>
                    <w:tcW w:w="1077" w:type="dxa"/>
                    <w:vAlign w:val="center"/>
                  </w:tcPr>
                  <w:p w14:paraId="0F4A91CE" w14:textId="77777777">
                    <w:pPr>
                      <w:jc w:val="right"/>
                      <w:rPr>
                        <w:szCs w:val="24"/>
                        <w:lang w:eastAsia="lt-LT"/>
                      </w:rPr>
                    </w:pPr>
                    <w:r>
                      <w:rPr>
                        <w:color w:val="000000"/>
                        <w:szCs w:val="24"/>
                        <w:lang w:eastAsia="lt-LT"/>
                      </w:rPr>
                      <w:t>8,46</w:t>
                    </w:r>
                  </w:p>
                </w:tc>
                <w:tc>
                  <w:tcPr>
                    <w:tcW w:w="1305" w:type="dxa"/>
                    <w:vAlign w:val="center"/>
                  </w:tcPr>
                  <w:p w14:paraId="3AC848FA" w14:textId="77777777">
                    <w:pPr>
                      <w:jc w:val="right"/>
                      <w:rPr>
                        <w:szCs w:val="24"/>
                        <w:lang w:eastAsia="lt-LT"/>
                      </w:rPr>
                    </w:pPr>
                    <w:r>
                      <w:rPr>
                        <w:color w:val="000000"/>
                        <w:szCs w:val="24"/>
                        <w:lang w:eastAsia="lt-LT"/>
                      </w:rPr>
                      <w:t>8,46</w:t>
                    </w:r>
                  </w:p>
                </w:tc>
              </w:tr>
              <w:tr w14:paraId="5DAEC811" w14:textId="77777777">
                <w:trPr>
                  <w:trHeight w:val="20"/>
                  <w:jc w:val="center"/>
                </w:trPr>
                <w:tc>
                  <w:tcPr>
                    <w:tcW w:w="567" w:type="dxa"/>
                    <w:vAlign w:val="center"/>
                  </w:tcPr>
                  <w:p w14:paraId="31F7AE95" w14:textId="5B0E71FD">
                    <w:pPr>
                      <w:widowControl w:val="0"/>
                      <w:tabs>
                        <w:tab w:val="left" w:pos="720"/>
                      </w:tabs>
                      <w:suppressAutoHyphens/>
                      <w:ind w:left="1134" w:hanging="720"/>
                      <w:jc w:val="center"/>
                      <w:rPr>
                        <w:szCs w:val="24"/>
                      </w:rPr>
                    </w:pPr>
                    <w:r>
                      <w:rPr>
                        <w:szCs w:val="24"/>
                      </w:rPr>
                      <w:t>547.</w:t>
                      <w:tab/>
                    </w:r>
                  </w:p>
                </w:tc>
                <w:tc>
                  <w:tcPr>
                    <w:tcW w:w="3909" w:type="dxa"/>
                    <w:vAlign w:val="center"/>
                  </w:tcPr>
                  <w:p w14:paraId="05F16253" w14:textId="77777777">
                    <w:pPr>
                      <w:rPr>
                        <w:color w:val="000000"/>
                        <w:szCs w:val="24"/>
                        <w:lang w:eastAsia="lt-LT"/>
                      </w:rPr>
                    </w:pPr>
                    <w:r>
                      <w:rPr>
                        <w:color w:val="000000"/>
                        <w:szCs w:val="24"/>
                        <w:lang w:eastAsia="lt-LT"/>
                      </w:rPr>
                      <w:t>Mentelė 1009</w:t>
                    </w:r>
                  </w:p>
                </w:tc>
                <w:tc>
                  <w:tcPr>
                    <w:tcW w:w="1191" w:type="dxa"/>
                    <w:vAlign w:val="center"/>
                  </w:tcPr>
                  <w:p w14:paraId="1855B59D" w14:textId="77777777">
                    <w:pPr>
                      <w:ind w:left="-113" w:right="-113"/>
                      <w:jc w:val="center"/>
                      <w:rPr>
                        <w:spacing w:val="-4"/>
                        <w:szCs w:val="24"/>
                        <w:lang w:eastAsia="lt-LT"/>
                      </w:rPr>
                    </w:pPr>
                    <w:r>
                      <w:rPr>
                        <w:color w:val="000000"/>
                        <w:spacing w:val="-4"/>
                        <w:szCs w:val="24"/>
                        <w:lang w:eastAsia="lt-LT"/>
                      </w:rPr>
                      <w:t>2024-12-04</w:t>
                    </w:r>
                  </w:p>
                </w:tc>
                <w:tc>
                  <w:tcPr>
                    <w:tcW w:w="821" w:type="dxa"/>
                    <w:vAlign w:val="center"/>
                  </w:tcPr>
                  <w:p w14:paraId="2B250900" w14:textId="77777777">
                    <w:pPr>
                      <w:ind w:left="-113" w:right="-113"/>
                      <w:jc w:val="center"/>
                      <w:rPr>
                        <w:szCs w:val="24"/>
                        <w:lang w:eastAsia="lt-LT"/>
                      </w:rPr>
                    </w:pPr>
                    <w:r>
                      <w:rPr>
                        <w:color w:val="000000"/>
                        <w:szCs w:val="24"/>
                        <w:lang w:eastAsia="lt-LT"/>
                      </w:rPr>
                      <w:t>vnt.</w:t>
                    </w:r>
                  </w:p>
                </w:tc>
                <w:tc>
                  <w:tcPr>
                    <w:tcW w:w="709" w:type="dxa"/>
                    <w:vAlign w:val="center"/>
                  </w:tcPr>
                  <w:p w14:paraId="46D70AFC" w14:textId="77777777">
                    <w:pPr>
                      <w:jc w:val="center"/>
                      <w:rPr>
                        <w:szCs w:val="24"/>
                        <w:lang w:eastAsia="lt-LT"/>
                      </w:rPr>
                    </w:pPr>
                    <w:r>
                      <w:rPr>
                        <w:color w:val="000000"/>
                        <w:szCs w:val="24"/>
                        <w:lang w:eastAsia="lt-LT"/>
                      </w:rPr>
                      <w:t>5</w:t>
                    </w:r>
                  </w:p>
                </w:tc>
                <w:tc>
                  <w:tcPr>
                    <w:tcW w:w="1077" w:type="dxa"/>
                    <w:vAlign w:val="center"/>
                  </w:tcPr>
                  <w:p w14:paraId="42CD320C" w14:textId="77777777">
                    <w:pPr>
                      <w:jc w:val="right"/>
                      <w:rPr>
                        <w:szCs w:val="24"/>
                        <w:lang w:eastAsia="lt-LT"/>
                      </w:rPr>
                    </w:pPr>
                    <w:r>
                      <w:rPr>
                        <w:color w:val="000000"/>
                        <w:szCs w:val="24"/>
                        <w:lang w:eastAsia="lt-LT"/>
                      </w:rPr>
                      <w:t>2,70</w:t>
                    </w:r>
                  </w:p>
                </w:tc>
                <w:tc>
                  <w:tcPr>
                    <w:tcW w:w="1305" w:type="dxa"/>
                    <w:vAlign w:val="center"/>
                  </w:tcPr>
                  <w:p w14:paraId="5505E1A8" w14:textId="77777777">
                    <w:pPr>
                      <w:jc w:val="right"/>
                      <w:rPr>
                        <w:szCs w:val="24"/>
                        <w:lang w:eastAsia="lt-LT"/>
                      </w:rPr>
                    </w:pPr>
                    <w:r>
                      <w:rPr>
                        <w:color w:val="000000"/>
                        <w:szCs w:val="24"/>
                        <w:lang w:eastAsia="lt-LT"/>
                      </w:rPr>
                      <w:t>13,50</w:t>
                    </w:r>
                  </w:p>
                </w:tc>
              </w:tr>
              <w:tr w14:paraId="3C116059" w14:textId="77777777">
                <w:trPr>
                  <w:trHeight w:val="20"/>
                  <w:jc w:val="center"/>
                </w:trPr>
                <w:tc>
                  <w:tcPr>
                    <w:tcW w:w="567" w:type="dxa"/>
                    <w:vAlign w:val="center"/>
                  </w:tcPr>
                  <w:p w14:paraId="153E0C72" w14:textId="02049132">
                    <w:pPr>
                      <w:widowControl w:val="0"/>
                      <w:tabs>
                        <w:tab w:val="left" w:pos="720"/>
                      </w:tabs>
                      <w:suppressAutoHyphens/>
                      <w:ind w:left="1134" w:hanging="720"/>
                      <w:jc w:val="center"/>
                      <w:rPr>
                        <w:szCs w:val="24"/>
                      </w:rPr>
                    </w:pPr>
                    <w:r>
                      <w:rPr>
                        <w:szCs w:val="24"/>
                      </w:rPr>
                      <w:t>548.</w:t>
                      <w:tab/>
                    </w:r>
                  </w:p>
                </w:tc>
                <w:tc>
                  <w:tcPr>
                    <w:tcW w:w="3909" w:type="dxa"/>
                    <w:vAlign w:val="center"/>
                  </w:tcPr>
                  <w:p w14:paraId="087023D8" w14:textId="77777777">
                    <w:pPr>
                      <w:rPr>
                        <w:color w:val="000000"/>
                        <w:szCs w:val="24"/>
                        <w:lang w:eastAsia="lt-LT"/>
                      </w:rPr>
                    </w:pPr>
                    <w:r>
                      <w:rPr>
                        <w:color w:val="000000"/>
                        <w:szCs w:val="24"/>
                        <w:lang w:eastAsia="lt-LT"/>
                      </w:rPr>
                      <w:t>Mentelė</w:t>
                    </w:r>
                  </w:p>
                </w:tc>
                <w:tc>
                  <w:tcPr>
                    <w:tcW w:w="1191" w:type="dxa"/>
                    <w:vAlign w:val="center"/>
                  </w:tcPr>
                  <w:p w14:paraId="511BD24F"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33600D6C" w14:textId="77777777">
                    <w:pPr>
                      <w:ind w:left="-113" w:right="-113"/>
                      <w:jc w:val="center"/>
                      <w:rPr>
                        <w:szCs w:val="24"/>
                        <w:lang w:eastAsia="lt-LT"/>
                      </w:rPr>
                    </w:pPr>
                    <w:r>
                      <w:rPr>
                        <w:color w:val="000000"/>
                        <w:szCs w:val="24"/>
                        <w:lang w:eastAsia="lt-LT"/>
                      </w:rPr>
                      <w:t>vnt.</w:t>
                    </w:r>
                  </w:p>
                </w:tc>
                <w:tc>
                  <w:tcPr>
                    <w:tcW w:w="709" w:type="dxa"/>
                    <w:vAlign w:val="center"/>
                  </w:tcPr>
                  <w:p w14:paraId="06EFB138" w14:textId="77777777">
                    <w:pPr>
                      <w:jc w:val="center"/>
                      <w:rPr>
                        <w:szCs w:val="24"/>
                        <w:lang w:eastAsia="lt-LT"/>
                      </w:rPr>
                    </w:pPr>
                    <w:r>
                      <w:rPr>
                        <w:color w:val="000000"/>
                        <w:szCs w:val="24"/>
                        <w:lang w:eastAsia="lt-LT"/>
                      </w:rPr>
                      <w:t>3</w:t>
                    </w:r>
                  </w:p>
                </w:tc>
                <w:tc>
                  <w:tcPr>
                    <w:tcW w:w="1077" w:type="dxa"/>
                    <w:vAlign w:val="center"/>
                  </w:tcPr>
                  <w:p w14:paraId="346E61AC" w14:textId="77777777">
                    <w:pPr>
                      <w:jc w:val="right"/>
                      <w:rPr>
                        <w:szCs w:val="24"/>
                        <w:lang w:eastAsia="lt-LT"/>
                      </w:rPr>
                    </w:pPr>
                    <w:r>
                      <w:rPr>
                        <w:color w:val="000000"/>
                        <w:szCs w:val="24"/>
                        <w:lang w:eastAsia="lt-LT"/>
                      </w:rPr>
                      <w:t>1,79</w:t>
                    </w:r>
                  </w:p>
                </w:tc>
                <w:tc>
                  <w:tcPr>
                    <w:tcW w:w="1305" w:type="dxa"/>
                    <w:vAlign w:val="center"/>
                  </w:tcPr>
                  <w:p w14:paraId="09A5E365" w14:textId="77777777">
                    <w:pPr>
                      <w:jc w:val="right"/>
                      <w:rPr>
                        <w:szCs w:val="24"/>
                        <w:lang w:eastAsia="lt-LT"/>
                      </w:rPr>
                    </w:pPr>
                    <w:r>
                      <w:rPr>
                        <w:color w:val="000000"/>
                        <w:szCs w:val="24"/>
                        <w:lang w:eastAsia="lt-LT"/>
                      </w:rPr>
                      <w:t>5,37</w:t>
                    </w:r>
                  </w:p>
                </w:tc>
              </w:tr>
              <w:tr w14:paraId="33EF3FBE" w14:textId="77777777">
                <w:trPr>
                  <w:trHeight w:val="20"/>
                  <w:jc w:val="center"/>
                </w:trPr>
                <w:tc>
                  <w:tcPr>
                    <w:tcW w:w="567" w:type="dxa"/>
                    <w:vAlign w:val="center"/>
                  </w:tcPr>
                  <w:p w14:paraId="01AA1B31" w14:textId="244F7FAD">
                    <w:pPr>
                      <w:widowControl w:val="0"/>
                      <w:tabs>
                        <w:tab w:val="left" w:pos="720"/>
                      </w:tabs>
                      <w:suppressAutoHyphens/>
                      <w:ind w:left="1134" w:hanging="720"/>
                      <w:jc w:val="center"/>
                      <w:rPr>
                        <w:szCs w:val="24"/>
                      </w:rPr>
                    </w:pPr>
                    <w:r>
                      <w:rPr>
                        <w:szCs w:val="24"/>
                      </w:rPr>
                      <w:t>549.</w:t>
                      <w:tab/>
                    </w:r>
                  </w:p>
                </w:tc>
                <w:tc>
                  <w:tcPr>
                    <w:tcW w:w="3909" w:type="dxa"/>
                    <w:vAlign w:val="center"/>
                  </w:tcPr>
                  <w:p w14:paraId="75E1C6A4" w14:textId="77777777">
                    <w:pPr>
                      <w:rPr>
                        <w:color w:val="000000"/>
                        <w:szCs w:val="24"/>
                        <w:lang w:eastAsia="lt-LT"/>
                      </w:rPr>
                    </w:pPr>
                    <w:r>
                      <w:rPr>
                        <w:color w:val="000000"/>
                        <w:szCs w:val="24"/>
                        <w:lang w:eastAsia="lt-LT"/>
                      </w:rPr>
                      <w:t>Mentelė</w:t>
                    </w:r>
                  </w:p>
                </w:tc>
                <w:tc>
                  <w:tcPr>
                    <w:tcW w:w="1191" w:type="dxa"/>
                    <w:vAlign w:val="center"/>
                  </w:tcPr>
                  <w:p w14:paraId="718E8959" w14:textId="77777777">
                    <w:pPr>
                      <w:ind w:left="-113" w:right="-113"/>
                      <w:jc w:val="center"/>
                      <w:rPr>
                        <w:spacing w:val="-4"/>
                        <w:szCs w:val="24"/>
                        <w:lang w:eastAsia="lt-LT"/>
                      </w:rPr>
                    </w:pPr>
                    <w:r>
                      <w:rPr>
                        <w:color w:val="000000"/>
                        <w:spacing w:val="-4"/>
                        <w:szCs w:val="24"/>
                        <w:lang w:eastAsia="lt-LT"/>
                      </w:rPr>
                      <w:t>2023-06-30</w:t>
                    </w:r>
                  </w:p>
                </w:tc>
                <w:tc>
                  <w:tcPr>
                    <w:tcW w:w="821" w:type="dxa"/>
                    <w:vAlign w:val="center"/>
                  </w:tcPr>
                  <w:p w14:paraId="043805CF" w14:textId="77777777">
                    <w:pPr>
                      <w:ind w:left="-113" w:right="-113"/>
                      <w:jc w:val="center"/>
                      <w:rPr>
                        <w:szCs w:val="24"/>
                        <w:lang w:eastAsia="lt-LT"/>
                      </w:rPr>
                    </w:pPr>
                    <w:r>
                      <w:rPr>
                        <w:color w:val="000000"/>
                        <w:szCs w:val="24"/>
                        <w:lang w:eastAsia="lt-LT"/>
                      </w:rPr>
                      <w:t>vnt.</w:t>
                    </w:r>
                  </w:p>
                </w:tc>
                <w:tc>
                  <w:tcPr>
                    <w:tcW w:w="709" w:type="dxa"/>
                    <w:vAlign w:val="center"/>
                  </w:tcPr>
                  <w:p w14:paraId="74438E05" w14:textId="77777777">
                    <w:pPr>
                      <w:jc w:val="center"/>
                      <w:rPr>
                        <w:szCs w:val="24"/>
                        <w:lang w:eastAsia="lt-LT"/>
                      </w:rPr>
                    </w:pPr>
                    <w:r>
                      <w:rPr>
                        <w:color w:val="000000"/>
                        <w:szCs w:val="24"/>
                        <w:lang w:eastAsia="lt-LT"/>
                      </w:rPr>
                      <w:t>1</w:t>
                    </w:r>
                  </w:p>
                </w:tc>
                <w:tc>
                  <w:tcPr>
                    <w:tcW w:w="1077" w:type="dxa"/>
                    <w:vAlign w:val="center"/>
                  </w:tcPr>
                  <w:p w14:paraId="5EAC3C04" w14:textId="77777777">
                    <w:pPr>
                      <w:jc w:val="right"/>
                      <w:rPr>
                        <w:szCs w:val="24"/>
                        <w:lang w:eastAsia="lt-LT"/>
                      </w:rPr>
                    </w:pPr>
                    <w:r>
                      <w:rPr>
                        <w:color w:val="000000"/>
                        <w:szCs w:val="24"/>
                        <w:lang w:eastAsia="lt-LT"/>
                      </w:rPr>
                      <w:t>5,17</w:t>
                    </w:r>
                  </w:p>
                </w:tc>
                <w:tc>
                  <w:tcPr>
                    <w:tcW w:w="1305" w:type="dxa"/>
                    <w:vAlign w:val="center"/>
                  </w:tcPr>
                  <w:p w14:paraId="10875C5E" w14:textId="77777777">
                    <w:pPr>
                      <w:jc w:val="right"/>
                      <w:rPr>
                        <w:szCs w:val="24"/>
                        <w:lang w:eastAsia="lt-LT"/>
                      </w:rPr>
                    </w:pPr>
                    <w:r>
                      <w:rPr>
                        <w:color w:val="000000"/>
                        <w:szCs w:val="24"/>
                        <w:lang w:eastAsia="lt-LT"/>
                      </w:rPr>
                      <w:t>5,17</w:t>
                    </w:r>
                  </w:p>
                </w:tc>
              </w:tr>
              <w:tr w14:paraId="3BBCF8D4" w14:textId="77777777">
                <w:trPr>
                  <w:trHeight w:val="20"/>
                  <w:jc w:val="center"/>
                </w:trPr>
                <w:tc>
                  <w:tcPr>
                    <w:tcW w:w="567" w:type="dxa"/>
                    <w:vAlign w:val="center"/>
                  </w:tcPr>
                  <w:p w14:paraId="7C6D1B56" w14:textId="3CED55D8">
                    <w:pPr>
                      <w:widowControl w:val="0"/>
                      <w:tabs>
                        <w:tab w:val="left" w:pos="720"/>
                      </w:tabs>
                      <w:suppressAutoHyphens/>
                      <w:ind w:left="1134" w:hanging="720"/>
                      <w:jc w:val="center"/>
                      <w:rPr>
                        <w:szCs w:val="24"/>
                      </w:rPr>
                    </w:pPr>
                    <w:r>
                      <w:rPr>
                        <w:szCs w:val="24"/>
                      </w:rPr>
                      <w:t>550.</w:t>
                      <w:tab/>
                    </w:r>
                  </w:p>
                </w:tc>
                <w:tc>
                  <w:tcPr>
                    <w:tcW w:w="3909" w:type="dxa"/>
                    <w:vAlign w:val="center"/>
                  </w:tcPr>
                  <w:p w14:paraId="00BE9EBE" w14:textId="77777777">
                    <w:pPr>
                      <w:rPr>
                        <w:color w:val="000000"/>
                        <w:szCs w:val="24"/>
                        <w:lang w:eastAsia="lt-LT"/>
                      </w:rPr>
                    </w:pPr>
                    <w:r>
                      <w:rPr>
                        <w:color w:val="000000"/>
                        <w:szCs w:val="24"/>
                        <w:lang w:eastAsia="lt-LT"/>
                      </w:rPr>
                      <w:t>Mentelė</w:t>
                    </w:r>
                  </w:p>
                </w:tc>
                <w:tc>
                  <w:tcPr>
                    <w:tcW w:w="1191" w:type="dxa"/>
                    <w:vAlign w:val="center"/>
                  </w:tcPr>
                  <w:p w14:paraId="2BDC931A" w14:textId="77777777">
                    <w:pPr>
                      <w:ind w:left="-113" w:right="-113"/>
                      <w:jc w:val="center"/>
                      <w:rPr>
                        <w:spacing w:val="-4"/>
                        <w:szCs w:val="24"/>
                        <w:lang w:eastAsia="lt-LT"/>
                      </w:rPr>
                    </w:pPr>
                    <w:r>
                      <w:rPr>
                        <w:color w:val="000000"/>
                        <w:spacing w:val="-4"/>
                        <w:szCs w:val="24"/>
                        <w:lang w:eastAsia="lt-LT"/>
                      </w:rPr>
                      <w:t>2025-06-16</w:t>
                    </w:r>
                  </w:p>
                </w:tc>
                <w:tc>
                  <w:tcPr>
                    <w:tcW w:w="821" w:type="dxa"/>
                    <w:vAlign w:val="center"/>
                  </w:tcPr>
                  <w:p w14:paraId="48040923" w14:textId="77777777">
                    <w:pPr>
                      <w:ind w:left="-113" w:right="-113"/>
                      <w:jc w:val="center"/>
                      <w:rPr>
                        <w:szCs w:val="24"/>
                        <w:lang w:eastAsia="lt-LT"/>
                      </w:rPr>
                    </w:pPr>
                    <w:r>
                      <w:rPr>
                        <w:color w:val="000000"/>
                        <w:szCs w:val="24"/>
                        <w:lang w:eastAsia="lt-LT"/>
                      </w:rPr>
                      <w:t>vnt.</w:t>
                    </w:r>
                  </w:p>
                </w:tc>
                <w:tc>
                  <w:tcPr>
                    <w:tcW w:w="709" w:type="dxa"/>
                    <w:vAlign w:val="center"/>
                  </w:tcPr>
                  <w:p w14:paraId="5DDF6E00" w14:textId="77777777">
                    <w:pPr>
                      <w:jc w:val="center"/>
                      <w:rPr>
                        <w:szCs w:val="24"/>
                        <w:lang w:eastAsia="lt-LT"/>
                      </w:rPr>
                    </w:pPr>
                    <w:r>
                      <w:rPr>
                        <w:color w:val="000000"/>
                        <w:szCs w:val="24"/>
                        <w:lang w:eastAsia="lt-LT"/>
                      </w:rPr>
                      <w:t>2</w:t>
                    </w:r>
                  </w:p>
                </w:tc>
                <w:tc>
                  <w:tcPr>
                    <w:tcW w:w="1077" w:type="dxa"/>
                    <w:vAlign w:val="center"/>
                  </w:tcPr>
                  <w:p w14:paraId="5F8BD5E8" w14:textId="77777777">
                    <w:pPr>
                      <w:jc w:val="right"/>
                      <w:rPr>
                        <w:szCs w:val="24"/>
                        <w:lang w:eastAsia="lt-LT"/>
                      </w:rPr>
                    </w:pPr>
                    <w:r>
                      <w:rPr>
                        <w:color w:val="000000"/>
                        <w:szCs w:val="24"/>
                        <w:lang w:eastAsia="lt-LT"/>
                      </w:rPr>
                      <w:t>6,50</w:t>
                    </w:r>
                  </w:p>
                </w:tc>
                <w:tc>
                  <w:tcPr>
                    <w:tcW w:w="1305" w:type="dxa"/>
                    <w:vAlign w:val="center"/>
                  </w:tcPr>
                  <w:p w14:paraId="129A124E" w14:textId="77777777">
                    <w:pPr>
                      <w:jc w:val="right"/>
                      <w:rPr>
                        <w:szCs w:val="24"/>
                        <w:lang w:eastAsia="lt-LT"/>
                      </w:rPr>
                    </w:pPr>
                    <w:r>
                      <w:rPr>
                        <w:color w:val="000000"/>
                        <w:szCs w:val="24"/>
                        <w:lang w:eastAsia="lt-LT"/>
                      </w:rPr>
                      <w:t>13,00</w:t>
                    </w:r>
                  </w:p>
                </w:tc>
              </w:tr>
              <w:tr w14:paraId="432BC898" w14:textId="77777777">
                <w:trPr>
                  <w:trHeight w:val="20"/>
                  <w:jc w:val="center"/>
                </w:trPr>
                <w:tc>
                  <w:tcPr>
                    <w:tcW w:w="567" w:type="dxa"/>
                    <w:vAlign w:val="center"/>
                  </w:tcPr>
                  <w:p w14:paraId="5BA2A339" w14:textId="2E97F9D2">
                    <w:pPr>
                      <w:widowControl w:val="0"/>
                      <w:tabs>
                        <w:tab w:val="left" w:pos="720"/>
                      </w:tabs>
                      <w:suppressAutoHyphens/>
                      <w:ind w:left="1134" w:hanging="720"/>
                      <w:jc w:val="center"/>
                      <w:rPr>
                        <w:szCs w:val="24"/>
                      </w:rPr>
                    </w:pPr>
                    <w:r>
                      <w:rPr>
                        <w:szCs w:val="24"/>
                      </w:rPr>
                      <w:t>551.</w:t>
                      <w:tab/>
                    </w:r>
                  </w:p>
                </w:tc>
                <w:tc>
                  <w:tcPr>
                    <w:tcW w:w="3909" w:type="dxa"/>
                    <w:vAlign w:val="center"/>
                  </w:tcPr>
                  <w:p w14:paraId="095CA31E" w14:textId="77777777">
                    <w:pPr>
                      <w:rPr>
                        <w:color w:val="000000"/>
                        <w:szCs w:val="24"/>
                        <w:lang w:eastAsia="lt-LT"/>
                      </w:rPr>
                    </w:pPr>
                    <w:r>
                      <w:rPr>
                        <w:color w:val="000000"/>
                        <w:szCs w:val="24"/>
                        <w:lang w:eastAsia="lt-LT"/>
                      </w:rPr>
                      <w:t>Metalinis augalų stovas</w:t>
                    </w:r>
                  </w:p>
                </w:tc>
                <w:tc>
                  <w:tcPr>
                    <w:tcW w:w="1191" w:type="dxa"/>
                    <w:vAlign w:val="center"/>
                  </w:tcPr>
                  <w:p w14:paraId="41EA6E78" w14:textId="77777777">
                    <w:pPr>
                      <w:ind w:left="-113" w:right="-113"/>
                      <w:jc w:val="center"/>
                      <w:rPr>
                        <w:spacing w:val="-4"/>
                        <w:szCs w:val="24"/>
                        <w:lang w:eastAsia="lt-LT"/>
                      </w:rPr>
                    </w:pPr>
                    <w:r>
                      <w:rPr>
                        <w:color w:val="000000"/>
                        <w:spacing w:val="-4"/>
                        <w:szCs w:val="24"/>
                        <w:lang w:eastAsia="lt-LT"/>
                      </w:rPr>
                      <w:t>2024-06-11</w:t>
                    </w:r>
                  </w:p>
                </w:tc>
                <w:tc>
                  <w:tcPr>
                    <w:tcW w:w="821" w:type="dxa"/>
                    <w:vAlign w:val="center"/>
                  </w:tcPr>
                  <w:p w14:paraId="599CD0C0" w14:textId="77777777">
                    <w:pPr>
                      <w:ind w:left="-113" w:right="-113"/>
                      <w:jc w:val="center"/>
                      <w:rPr>
                        <w:szCs w:val="24"/>
                        <w:lang w:eastAsia="lt-LT"/>
                      </w:rPr>
                    </w:pPr>
                    <w:r>
                      <w:rPr>
                        <w:color w:val="000000"/>
                        <w:szCs w:val="24"/>
                        <w:lang w:eastAsia="lt-LT"/>
                      </w:rPr>
                      <w:t>vnt.</w:t>
                    </w:r>
                  </w:p>
                </w:tc>
                <w:tc>
                  <w:tcPr>
                    <w:tcW w:w="709" w:type="dxa"/>
                    <w:vAlign w:val="center"/>
                  </w:tcPr>
                  <w:p w14:paraId="700149D0" w14:textId="77777777">
                    <w:pPr>
                      <w:jc w:val="center"/>
                      <w:rPr>
                        <w:szCs w:val="24"/>
                        <w:lang w:eastAsia="lt-LT"/>
                      </w:rPr>
                    </w:pPr>
                    <w:r>
                      <w:rPr>
                        <w:color w:val="000000"/>
                        <w:szCs w:val="24"/>
                        <w:lang w:eastAsia="lt-LT"/>
                      </w:rPr>
                      <w:t>1</w:t>
                    </w:r>
                  </w:p>
                </w:tc>
                <w:tc>
                  <w:tcPr>
                    <w:tcW w:w="1077" w:type="dxa"/>
                    <w:vAlign w:val="center"/>
                  </w:tcPr>
                  <w:p w14:paraId="7C799843" w14:textId="77777777">
                    <w:pPr>
                      <w:jc w:val="right"/>
                      <w:rPr>
                        <w:szCs w:val="24"/>
                        <w:lang w:eastAsia="lt-LT"/>
                      </w:rPr>
                    </w:pPr>
                    <w:r>
                      <w:rPr>
                        <w:color w:val="000000"/>
                        <w:szCs w:val="24"/>
                        <w:lang w:eastAsia="lt-LT"/>
                      </w:rPr>
                      <w:t>17,99</w:t>
                    </w:r>
                  </w:p>
                </w:tc>
                <w:tc>
                  <w:tcPr>
                    <w:tcW w:w="1305" w:type="dxa"/>
                    <w:vAlign w:val="center"/>
                  </w:tcPr>
                  <w:p w14:paraId="5FD32B2A" w14:textId="77777777">
                    <w:pPr>
                      <w:jc w:val="right"/>
                      <w:rPr>
                        <w:szCs w:val="24"/>
                        <w:lang w:eastAsia="lt-LT"/>
                      </w:rPr>
                    </w:pPr>
                    <w:r>
                      <w:rPr>
                        <w:color w:val="000000"/>
                        <w:szCs w:val="24"/>
                        <w:lang w:eastAsia="lt-LT"/>
                      </w:rPr>
                      <w:t>17,99</w:t>
                    </w:r>
                  </w:p>
                </w:tc>
              </w:tr>
              <w:tr w14:paraId="244E994E" w14:textId="77777777">
                <w:trPr>
                  <w:trHeight w:val="20"/>
                  <w:jc w:val="center"/>
                </w:trPr>
                <w:tc>
                  <w:tcPr>
                    <w:tcW w:w="567" w:type="dxa"/>
                    <w:vAlign w:val="center"/>
                  </w:tcPr>
                  <w:p w14:paraId="01BB3D00" w14:textId="2A294ECC">
                    <w:pPr>
                      <w:widowControl w:val="0"/>
                      <w:tabs>
                        <w:tab w:val="left" w:pos="720"/>
                      </w:tabs>
                      <w:suppressAutoHyphens/>
                      <w:ind w:left="1134" w:hanging="720"/>
                      <w:jc w:val="center"/>
                      <w:rPr>
                        <w:szCs w:val="24"/>
                      </w:rPr>
                    </w:pPr>
                    <w:r>
                      <w:rPr>
                        <w:szCs w:val="24"/>
                      </w:rPr>
                      <w:t>552.</w:t>
                      <w:tab/>
                    </w:r>
                  </w:p>
                </w:tc>
                <w:tc>
                  <w:tcPr>
                    <w:tcW w:w="3909" w:type="dxa"/>
                    <w:vAlign w:val="center"/>
                  </w:tcPr>
                  <w:p w14:paraId="071FCAF2" w14:textId="77777777">
                    <w:pPr>
                      <w:rPr>
                        <w:color w:val="000000"/>
                        <w:szCs w:val="24"/>
                        <w:lang w:eastAsia="lt-LT"/>
                      </w:rPr>
                    </w:pPr>
                    <w:r>
                      <w:rPr>
                        <w:color w:val="000000"/>
                        <w:szCs w:val="24"/>
                        <w:lang w:eastAsia="lt-LT"/>
                      </w:rPr>
                      <w:t>Metalinė atramėlė-trikojis</w:t>
                    </w:r>
                  </w:p>
                </w:tc>
                <w:tc>
                  <w:tcPr>
                    <w:tcW w:w="1191" w:type="dxa"/>
                    <w:vAlign w:val="center"/>
                  </w:tcPr>
                  <w:p w14:paraId="69B96441"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0848073F" w14:textId="77777777">
                    <w:pPr>
                      <w:ind w:left="-113" w:right="-113"/>
                      <w:jc w:val="center"/>
                      <w:rPr>
                        <w:szCs w:val="24"/>
                        <w:lang w:eastAsia="lt-LT"/>
                      </w:rPr>
                    </w:pPr>
                    <w:r>
                      <w:rPr>
                        <w:color w:val="000000"/>
                        <w:szCs w:val="24"/>
                        <w:lang w:eastAsia="lt-LT"/>
                      </w:rPr>
                      <w:t>vnt.</w:t>
                    </w:r>
                  </w:p>
                </w:tc>
                <w:tc>
                  <w:tcPr>
                    <w:tcW w:w="709" w:type="dxa"/>
                    <w:vAlign w:val="center"/>
                  </w:tcPr>
                  <w:p w14:paraId="4E4AA6D2" w14:textId="77777777">
                    <w:pPr>
                      <w:jc w:val="center"/>
                      <w:rPr>
                        <w:szCs w:val="24"/>
                        <w:lang w:eastAsia="lt-LT"/>
                      </w:rPr>
                    </w:pPr>
                    <w:r>
                      <w:rPr>
                        <w:color w:val="000000"/>
                        <w:szCs w:val="24"/>
                        <w:lang w:eastAsia="lt-LT"/>
                      </w:rPr>
                      <w:t>20</w:t>
                    </w:r>
                  </w:p>
                </w:tc>
                <w:tc>
                  <w:tcPr>
                    <w:tcW w:w="1077" w:type="dxa"/>
                    <w:vAlign w:val="center"/>
                  </w:tcPr>
                  <w:p w14:paraId="20EEA334" w14:textId="77777777">
                    <w:pPr>
                      <w:jc w:val="right"/>
                      <w:rPr>
                        <w:szCs w:val="24"/>
                        <w:lang w:eastAsia="lt-LT"/>
                      </w:rPr>
                    </w:pPr>
                    <w:r>
                      <w:rPr>
                        <w:color w:val="000000"/>
                        <w:szCs w:val="24"/>
                        <w:lang w:eastAsia="lt-LT"/>
                      </w:rPr>
                      <w:t>0,93</w:t>
                    </w:r>
                  </w:p>
                </w:tc>
                <w:tc>
                  <w:tcPr>
                    <w:tcW w:w="1305" w:type="dxa"/>
                    <w:vAlign w:val="center"/>
                  </w:tcPr>
                  <w:p w14:paraId="7DF7BE5B" w14:textId="77777777">
                    <w:pPr>
                      <w:jc w:val="right"/>
                      <w:rPr>
                        <w:szCs w:val="24"/>
                        <w:lang w:eastAsia="lt-LT"/>
                      </w:rPr>
                    </w:pPr>
                    <w:r>
                      <w:rPr>
                        <w:color w:val="000000"/>
                        <w:szCs w:val="24"/>
                        <w:lang w:eastAsia="lt-LT"/>
                      </w:rPr>
                      <w:t>18,63</w:t>
                    </w:r>
                  </w:p>
                </w:tc>
              </w:tr>
              <w:tr w14:paraId="6788B60B" w14:textId="77777777">
                <w:trPr>
                  <w:trHeight w:val="20"/>
                  <w:jc w:val="center"/>
                </w:trPr>
                <w:tc>
                  <w:tcPr>
                    <w:tcW w:w="567" w:type="dxa"/>
                    <w:vAlign w:val="center"/>
                  </w:tcPr>
                  <w:p w14:paraId="765BFCB4" w14:textId="49F3B3D0">
                    <w:pPr>
                      <w:widowControl w:val="0"/>
                      <w:tabs>
                        <w:tab w:val="left" w:pos="720"/>
                      </w:tabs>
                      <w:suppressAutoHyphens/>
                      <w:ind w:left="1134" w:hanging="720"/>
                      <w:jc w:val="center"/>
                      <w:rPr>
                        <w:szCs w:val="24"/>
                      </w:rPr>
                    </w:pPr>
                    <w:r>
                      <w:rPr>
                        <w:szCs w:val="24"/>
                      </w:rPr>
                      <w:t>553.</w:t>
                      <w:tab/>
                    </w:r>
                  </w:p>
                </w:tc>
                <w:tc>
                  <w:tcPr>
                    <w:tcW w:w="3909" w:type="dxa"/>
                    <w:vAlign w:val="center"/>
                  </w:tcPr>
                  <w:p w14:paraId="41FA8E82" w14:textId="77777777">
                    <w:pPr>
                      <w:rPr>
                        <w:color w:val="000000"/>
                        <w:szCs w:val="24"/>
                        <w:lang w:eastAsia="lt-LT"/>
                      </w:rPr>
                    </w:pPr>
                    <w:r>
                      <w:rPr>
                        <w:color w:val="000000"/>
                        <w:szCs w:val="24"/>
                        <w:lang w:eastAsia="lt-LT"/>
                      </w:rPr>
                      <w:t>Metalinė dėžutė akvarelei 28 vnt.</w:t>
                    </w:r>
                  </w:p>
                </w:tc>
                <w:tc>
                  <w:tcPr>
                    <w:tcW w:w="1191" w:type="dxa"/>
                    <w:vAlign w:val="center"/>
                  </w:tcPr>
                  <w:p w14:paraId="4439FAA7" w14:textId="77777777">
                    <w:pPr>
                      <w:ind w:left="-113" w:right="-113"/>
                      <w:jc w:val="center"/>
                      <w:rPr>
                        <w:spacing w:val="-4"/>
                        <w:szCs w:val="24"/>
                        <w:lang w:eastAsia="lt-LT"/>
                      </w:rPr>
                    </w:pPr>
                    <w:r>
                      <w:rPr>
                        <w:color w:val="000000"/>
                        <w:spacing w:val="-4"/>
                        <w:szCs w:val="24"/>
                        <w:lang w:eastAsia="lt-LT"/>
                      </w:rPr>
                      <w:t>2019-11-30</w:t>
                    </w:r>
                  </w:p>
                </w:tc>
                <w:tc>
                  <w:tcPr>
                    <w:tcW w:w="821" w:type="dxa"/>
                    <w:vAlign w:val="center"/>
                  </w:tcPr>
                  <w:p w14:paraId="7F51A1F2" w14:textId="77777777">
                    <w:pPr>
                      <w:ind w:left="-113" w:right="-113"/>
                      <w:jc w:val="center"/>
                      <w:rPr>
                        <w:szCs w:val="24"/>
                        <w:lang w:eastAsia="lt-LT"/>
                      </w:rPr>
                    </w:pPr>
                    <w:r>
                      <w:rPr>
                        <w:color w:val="000000"/>
                        <w:szCs w:val="24"/>
                        <w:lang w:eastAsia="lt-LT"/>
                      </w:rPr>
                      <w:t>vnt.</w:t>
                    </w:r>
                  </w:p>
                </w:tc>
                <w:tc>
                  <w:tcPr>
                    <w:tcW w:w="709" w:type="dxa"/>
                    <w:vAlign w:val="center"/>
                  </w:tcPr>
                  <w:p w14:paraId="79BEB37A" w14:textId="77777777">
                    <w:pPr>
                      <w:jc w:val="center"/>
                      <w:rPr>
                        <w:szCs w:val="24"/>
                        <w:lang w:eastAsia="lt-LT"/>
                      </w:rPr>
                    </w:pPr>
                    <w:r>
                      <w:rPr>
                        <w:color w:val="000000"/>
                        <w:szCs w:val="24"/>
                        <w:lang w:eastAsia="lt-LT"/>
                      </w:rPr>
                      <w:t>2</w:t>
                    </w:r>
                  </w:p>
                </w:tc>
                <w:tc>
                  <w:tcPr>
                    <w:tcW w:w="1077" w:type="dxa"/>
                    <w:vAlign w:val="center"/>
                  </w:tcPr>
                  <w:p w14:paraId="23F8452F" w14:textId="77777777">
                    <w:pPr>
                      <w:jc w:val="right"/>
                      <w:rPr>
                        <w:szCs w:val="24"/>
                        <w:lang w:eastAsia="lt-LT"/>
                      </w:rPr>
                    </w:pPr>
                    <w:r>
                      <w:rPr>
                        <w:color w:val="000000"/>
                        <w:szCs w:val="24"/>
                        <w:lang w:eastAsia="lt-LT"/>
                      </w:rPr>
                      <w:t>8,99</w:t>
                    </w:r>
                  </w:p>
                </w:tc>
                <w:tc>
                  <w:tcPr>
                    <w:tcW w:w="1305" w:type="dxa"/>
                    <w:vAlign w:val="center"/>
                  </w:tcPr>
                  <w:p w14:paraId="0682EB47" w14:textId="77777777">
                    <w:pPr>
                      <w:jc w:val="right"/>
                      <w:rPr>
                        <w:szCs w:val="24"/>
                        <w:lang w:eastAsia="lt-LT"/>
                      </w:rPr>
                    </w:pPr>
                    <w:r>
                      <w:rPr>
                        <w:color w:val="000000"/>
                        <w:szCs w:val="24"/>
                        <w:lang w:eastAsia="lt-LT"/>
                      </w:rPr>
                      <w:t>17,98</w:t>
                    </w:r>
                  </w:p>
                </w:tc>
              </w:tr>
              <w:tr w14:paraId="2425067E" w14:textId="77777777">
                <w:trPr>
                  <w:trHeight w:val="20"/>
                  <w:jc w:val="center"/>
                </w:trPr>
                <w:tc>
                  <w:tcPr>
                    <w:tcW w:w="567" w:type="dxa"/>
                    <w:vAlign w:val="center"/>
                  </w:tcPr>
                  <w:p w14:paraId="02BCA721" w14:textId="7EF45EA5">
                    <w:pPr>
                      <w:widowControl w:val="0"/>
                      <w:tabs>
                        <w:tab w:val="left" w:pos="720"/>
                      </w:tabs>
                      <w:suppressAutoHyphens/>
                      <w:ind w:left="1134" w:hanging="720"/>
                      <w:jc w:val="center"/>
                      <w:rPr>
                        <w:szCs w:val="24"/>
                      </w:rPr>
                    </w:pPr>
                    <w:r>
                      <w:rPr>
                        <w:szCs w:val="24"/>
                      </w:rPr>
                      <w:t>554.</w:t>
                      <w:tab/>
                    </w:r>
                  </w:p>
                </w:tc>
                <w:tc>
                  <w:tcPr>
                    <w:tcW w:w="3909" w:type="dxa"/>
                    <w:vAlign w:val="center"/>
                  </w:tcPr>
                  <w:p w14:paraId="1A645C61" w14:textId="77777777">
                    <w:pPr>
                      <w:rPr>
                        <w:color w:val="000000"/>
                        <w:szCs w:val="24"/>
                        <w:lang w:eastAsia="lt-LT"/>
                      </w:rPr>
                    </w:pPr>
                    <w:r>
                      <w:rPr>
                        <w:color w:val="000000"/>
                        <w:szCs w:val="24"/>
                        <w:lang w:eastAsia="lt-LT"/>
                      </w:rPr>
                      <w:t>Metalinė liniuotė 1 m</w:t>
                    </w:r>
                  </w:p>
                </w:tc>
                <w:tc>
                  <w:tcPr>
                    <w:tcW w:w="1191" w:type="dxa"/>
                    <w:vAlign w:val="center"/>
                  </w:tcPr>
                  <w:p w14:paraId="1738C258"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778470EC" w14:textId="77777777">
                    <w:pPr>
                      <w:ind w:left="-113" w:right="-113"/>
                      <w:jc w:val="center"/>
                      <w:rPr>
                        <w:szCs w:val="24"/>
                        <w:lang w:eastAsia="lt-LT"/>
                      </w:rPr>
                    </w:pPr>
                    <w:r>
                      <w:rPr>
                        <w:color w:val="000000"/>
                        <w:szCs w:val="24"/>
                        <w:lang w:eastAsia="lt-LT"/>
                      </w:rPr>
                      <w:t>vnt.</w:t>
                    </w:r>
                  </w:p>
                </w:tc>
                <w:tc>
                  <w:tcPr>
                    <w:tcW w:w="709" w:type="dxa"/>
                    <w:vAlign w:val="center"/>
                  </w:tcPr>
                  <w:p w14:paraId="2EED0E76" w14:textId="77777777">
                    <w:pPr>
                      <w:jc w:val="center"/>
                      <w:rPr>
                        <w:szCs w:val="24"/>
                        <w:lang w:eastAsia="lt-LT"/>
                      </w:rPr>
                    </w:pPr>
                    <w:r>
                      <w:rPr>
                        <w:color w:val="000000"/>
                        <w:szCs w:val="24"/>
                        <w:lang w:eastAsia="lt-LT"/>
                      </w:rPr>
                      <w:t>2</w:t>
                    </w:r>
                  </w:p>
                </w:tc>
                <w:tc>
                  <w:tcPr>
                    <w:tcW w:w="1077" w:type="dxa"/>
                    <w:vAlign w:val="center"/>
                  </w:tcPr>
                  <w:p w14:paraId="5750A11A" w14:textId="77777777">
                    <w:pPr>
                      <w:jc w:val="right"/>
                      <w:rPr>
                        <w:szCs w:val="24"/>
                        <w:lang w:eastAsia="lt-LT"/>
                      </w:rPr>
                    </w:pPr>
                    <w:r>
                      <w:rPr>
                        <w:color w:val="000000"/>
                        <w:szCs w:val="24"/>
                        <w:lang w:eastAsia="lt-LT"/>
                      </w:rPr>
                      <w:t>5,04</w:t>
                    </w:r>
                  </w:p>
                </w:tc>
                <w:tc>
                  <w:tcPr>
                    <w:tcW w:w="1305" w:type="dxa"/>
                    <w:vAlign w:val="center"/>
                  </w:tcPr>
                  <w:p w14:paraId="4B415349" w14:textId="77777777">
                    <w:pPr>
                      <w:jc w:val="right"/>
                      <w:rPr>
                        <w:szCs w:val="24"/>
                        <w:lang w:eastAsia="lt-LT"/>
                      </w:rPr>
                    </w:pPr>
                    <w:r>
                      <w:rPr>
                        <w:color w:val="000000"/>
                        <w:szCs w:val="24"/>
                        <w:lang w:eastAsia="lt-LT"/>
                      </w:rPr>
                      <w:t>10,08</w:t>
                    </w:r>
                  </w:p>
                </w:tc>
              </w:tr>
              <w:tr w14:paraId="383D5246" w14:textId="77777777">
                <w:trPr>
                  <w:trHeight w:val="20"/>
                  <w:jc w:val="center"/>
                </w:trPr>
                <w:tc>
                  <w:tcPr>
                    <w:tcW w:w="567" w:type="dxa"/>
                    <w:vAlign w:val="center"/>
                  </w:tcPr>
                  <w:p w14:paraId="3B76C3A0" w14:textId="6C272D82">
                    <w:pPr>
                      <w:widowControl w:val="0"/>
                      <w:tabs>
                        <w:tab w:val="left" w:pos="720"/>
                      </w:tabs>
                      <w:suppressAutoHyphens/>
                      <w:ind w:left="1134" w:hanging="720"/>
                      <w:jc w:val="center"/>
                      <w:rPr>
                        <w:szCs w:val="24"/>
                      </w:rPr>
                    </w:pPr>
                    <w:r>
                      <w:rPr>
                        <w:szCs w:val="24"/>
                      </w:rPr>
                      <w:t>555.</w:t>
                      <w:tab/>
                    </w:r>
                  </w:p>
                </w:tc>
                <w:tc>
                  <w:tcPr>
                    <w:tcW w:w="3909" w:type="dxa"/>
                    <w:vAlign w:val="center"/>
                  </w:tcPr>
                  <w:p w14:paraId="563B9F46" w14:textId="77777777">
                    <w:pPr>
                      <w:rPr>
                        <w:color w:val="000000"/>
                        <w:szCs w:val="24"/>
                        <w:lang w:eastAsia="lt-LT"/>
                      </w:rPr>
                    </w:pPr>
                    <w:r>
                      <w:rPr>
                        <w:color w:val="000000"/>
                        <w:szCs w:val="24"/>
                        <w:lang w:eastAsia="lt-LT"/>
                      </w:rPr>
                      <w:t>Metalinė liniuotė 30 cm</w:t>
                    </w:r>
                  </w:p>
                </w:tc>
                <w:tc>
                  <w:tcPr>
                    <w:tcW w:w="1191" w:type="dxa"/>
                    <w:vAlign w:val="center"/>
                  </w:tcPr>
                  <w:p w14:paraId="485A2B94"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46469CDD" w14:textId="77777777">
                    <w:pPr>
                      <w:ind w:left="-113" w:right="-113"/>
                      <w:jc w:val="center"/>
                      <w:rPr>
                        <w:szCs w:val="24"/>
                        <w:lang w:eastAsia="lt-LT"/>
                      </w:rPr>
                    </w:pPr>
                    <w:r>
                      <w:rPr>
                        <w:color w:val="000000"/>
                        <w:szCs w:val="24"/>
                        <w:lang w:eastAsia="lt-LT"/>
                      </w:rPr>
                      <w:t>vnt.</w:t>
                    </w:r>
                  </w:p>
                </w:tc>
                <w:tc>
                  <w:tcPr>
                    <w:tcW w:w="709" w:type="dxa"/>
                    <w:vAlign w:val="center"/>
                  </w:tcPr>
                  <w:p w14:paraId="1DFCAACC" w14:textId="77777777">
                    <w:pPr>
                      <w:jc w:val="center"/>
                      <w:rPr>
                        <w:szCs w:val="24"/>
                        <w:lang w:eastAsia="lt-LT"/>
                      </w:rPr>
                    </w:pPr>
                    <w:r>
                      <w:rPr>
                        <w:color w:val="000000"/>
                        <w:szCs w:val="24"/>
                        <w:lang w:eastAsia="lt-LT"/>
                      </w:rPr>
                      <w:t>1</w:t>
                    </w:r>
                  </w:p>
                </w:tc>
                <w:tc>
                  <w:tcPr>
                    <w:tcW w:w="1077" w:type="dxa"/>
                    <w:vAlign w:val="center"/>
                  </w:tcPr>
                  <w:p w14:paraId="013105CA" w14:textId="77777777">
                    <w:pPr>
                      <w:jc w:val="right"/>
                      <w:rPr>
                        <w:szCs w:val="24"/>
                        <w:lang w:eastAsia="lt-LT"/>
                      </w:rPr>
                    </w:pPr>
                    <w:r>
                      <w:rPr>
                        <w:color w:val="000000"/>
                        <w:szCs w:val="24"/>
                        <w:lang w:eastAsia="lt-LT"/>
                      </w:rPr>
                      <w:t>2,52</w:t>
                    </w:r>
                  </w:p>
                </w:tc>
                <w:tc>
                  <w:tcPr>
                    <w:tcW w:w="1305" w:type="dxa"/>
                    <w:vAlign w:val="center"/>
                  </w:tcPr>
                  <w:p w14:paraId="50B7DA44" w14:textId="77777777">
                    <w:pPr>
                      <w:jc w:val="right"/>
                      <w:rPr>
                        <w:szCs w:val="24"/>
                        <w:lang w:eastAsia="lt-LT"/>
                      </w:rPr>
                    </w:pPr>
                    <w:r>
                      <w:rPr>
                        <w:color w:val="000000"/>
                        <w:szCs w:val="24"/>
                        <w:lang w:eastAsia="lt-LT"/>
                      </w:rPr>
                      <w:t>2,52</w:t>
                    </w:r>
                  </w:p>
                </w:tc>
              </w:tr>
              <w:tr w14:paraId="4E90CA72" w14:textId="77777777">
                <w:trPr>
                  <w:trHeight w:val="20"/>
                  <w:jc w:val="center"/>
                </w:trPr>
                <w:tc>
                  <w:tcPr>
                    <w:tcW w:w="567" w:type="dxa"/>
                    <w:vAlign w:val="center"/>
                  </w:tcPr>
                  <w:p w14:paraId="238A1821" w14:textId="0C1CC404">
                    <w:pPr>
                      <w:widowControl w:val="0"/>
                      <w:tabs>
                        <w:tab w:val="left" w:pos="720"/>
                      </w:tabs>
                      <w:suppressAutoHyphens/>
                      <w:ind w:left="1134" w:hanging="720"/>
                      <w:jc w:val="center"/>
                      <w:rPr>
                        <w:szCs w:val="24"/>
                      </w:rPr>
                    </w:pPr>
                    <w:r>
                      <w:rPr>
                        <w:szCs w:val="24"/>
                      </w:rPr>
                      <w:t>556.</w:t>
                      <w:tab/>
                    </w:r>
                  </w:p>
                </w:tc>
                <w:tc>
                  <w:tcPr>
                    <w:tcW w:w="3909" w:type="dxa"/>
                    <w:vAlign w:val="center"/>
                  </w:tcPr>
                  <w:p w14:paraId="03CC7585" w14:textId="77777777">
                    <w:pPr>
                      <w:rPr>
                        <w:color w:val="000000"/>
                        <w:szCs w:val="24"/>
                        <w:lang w:eastAsia="lt-LT"/>
                      </w:rPr>
                    </w:pPr>
                    <w:r>
                      <w:rPr>
                        <w:color w:val="000000"/>
                        <w:szCs w:val="24"/>
                        <w:lang w:eastAsia="lt-LT"/>
                      </w:rPr>
                      <w:t>Miegmaišis</w:t>
                    </w:r>
                  </w:p>
                </w:tc>
                <w:tc>
                  <w:tcPr>
                    <w:tcW w:w="1191" w:type="dxa"/>
                    <w:vAlign w:val="center"/>
                  </w:tcPr>
                  <w:p w14:paraId="55C52663" w14:textId="77777777">
                    <w:pPr>
                      <w:ind w:left="-113" w:right="-113"/>
                      <w:jc w:val="center"/>
                      <w:rPr>
                        <w:spacing w:val="-4"/>
                        <w:szCs w:val="24"/>
                        <w:lang w:eastAsia="lt-LT"/>
                      </w:rPr>
                    </w:pPr>
                    <w:r>
                      <w:rPr>
                        <w:color w:val="000000"/>
                        <w:spacing w:val="-4"/>
                        <w:szCs w:val="24"/>
                        <w:lang w:eastAsia="lt-LT"/>
                      </w:rPr>
                      <w:t>2024-06-18</w:t>
                    </w:r>
                  </w:p>
                </w:tc>
                <w:tc>
                  <w:tcPr>
                    <w:tcW w:w="821" w:type="dxa"/>
                    <w:vAlign w:val="center"/>
                  </w:tcPr>
                  <w:p w14:paraId="075E9137" w14:textId="77777777">
                    <w:pPr>
                      <w:ind w:left="-113" w:right="-113"/>
                      <w:jc w:val="center"/>
                      <w:rPr>
                        <w:szCs w:val="24"/>
                        <w:lang w:eastAsia="lt-LT"/>
                      </w:rPr>
                    </w:pPr>
                    <w:r>
                      <w:rPr>
                        <w:color w:val="000000"/>
                        <w:szCs w:val="24"/>
                        <w:lang w:eastAsia="lt-LT"/>
                      </w:rPr>
                      <w:t>vnt.</w:t>
                    </w:r>
                  </w:p>
                </w:tc>
                <w:tc>
                  <w:tcPr>
                    <w:tcW w:w="709" w:type="dxa"/>
                    <w:vAlign w:val="center"/>
                  </w:tcPr>
                  <w:p w14:paraId="51F59803" w14:textId="77777777">
                    <w:pPr>
                      <w:jc w:val="center"/>
                      <w:rPr>
                        <w:szCs w:val="24"/>
                        <w:lang w:eastAsia="lt-LT"/>
                      </w:rPr>
                    </w:pPr>
                    <w:r>
                      <w:rPr>
                        <w:color w:val="000000"/>
                        <w:szCs w:val="24"/>
                        <w:lang w:eastAsia="lt-LT"/>
                      </w:rPr>
                      <w:t>5</w:t>
                    </w:r>
                  </w:p>
                </w:tc>
                <w:tc>
                  <w:tcPr>
                    <w:tcW w:w="1077" w:type="dxa"/>
                    <w:vAlign w:val="center"/>
                  </w:tcPr>
                  <w:p w14:paraId="55D58B4C" w14:textId="77777777">
                    <w:pPr>
                      <w:jc w:val="right"/>
                      <w:rPr>
                        <w:szCs w:val="24"/>
                        <w:lang w:eastAsia="lt-LT"/>
                      </w:rPr>
                    </w:pPr>
                    <w:r>
                      <w:rPr>
                        <w:color w:val="000000"/>
                        <w:szCs w:val="24"/>
                        <w:lang w:eastAsia="lt-LT"/>
                      </w:rPr>
                      <w:t>15,99</w:t>
                    </w:r>
                  </w:p>
                </w:tc>
                <w:tc>
                  <w:tcPr>
                    <w:tcW w:w="1305" w:type="dxa"/>
                    <w:vAlign w:val="center"/>
                  </w:tcPr>
                  <w:p w14:paraId="7C4DC523" w14:textId="77777777">
                    <w:pPr>
                      <w:jc w:val="right"/>
                      <w:rPr>
                        <w:szCs w:val="24"/>
                        <w:lang w:eastAsia="lt-LT"/>
                      </w:rPr>
                    </w:pPr>
                    <w:r>
                      <w:rPr>
                        <w:color w:val="000000"/>
                        <w:szCs w:val="24"/>
                        <w:lang w:eastAsia="lt-LT"/>
                      </w:rPr>
                      <w:t>79,94</w:t>
                    </w:r>
                  </w:p>
                </w:tc>
              </w:tr>
              <w:tr w14:paraId="67E0A1D2" w14:textId="77777777">
                <w:trPr>
                  <w:trHeight w:val="20"/>
                  <w:jc w:val="center"/>
                </w:trPr>
                <w:tc>
                  <w:tcPr>
                    <w:tcW w:w="567" w:type="dxa"/>
                    <w:vAlign w:val="center"/>
                  </w:tcPr>
                  <w:p w14:paraId="23B365A3" w14:textId="69E289CF">
                    <w:pPr>
                      <w:widowControl w:val="0"/>
                      <w:tabs>
                        <w:tab w:val="left" w:pos="720"/>
                      </w:tabs>
                      <w:suppressAutoHyphens/>
                      <w:ind w:left="1134" w:hanging="720"/>
                      <w:jc w:val="center"/>
                      <w:rPr>
                        <w:szCs w:val="24"/>
                      </w:rPr>
                    </w:pPr>
                    <w:r>
                      <w:rPr>
                        <w:szCs w:val="24"/>
                      </w:rPr>
                      <w:t>557.</w:t>
                      <w:tab/>
                    </w:r>
                  </w:p>
                </w:tc>
                <w:tc>
                  <w:tcPr>
                    <w:tcW w:w="3909" w:type="dxa"/>
                    <w:vAlign w:val="center"/>
                  </w:tcPr>
                  <w:p w14:paraId="344ED91C" w14:textId="77777777">
                    <w:pPr>
                      <w:rPr>
                        <w:color w:val="000000"/>
                        <w:szCs w:val="24"/>
                        <w:lang w:eastAsia="lt-LT"/>
                      </w:rPr>
                    </w:pPr>
                    <w:r>
                      <w:rPr>
                        <w:color w:val="000000"/>
                        <w:szCs w:val="24"/>
                        <w:lang w:eastAsia="lt-LT"/>
                      </w:rPr>
                      <w:t>Mikrofonas</w:t>
                    </w:r>
                  </w:p>
                </w:tc>
                <w:tc>
                  <w:tcPr>
                    <w:tcW w:w="1191" w:type="dxa"/>
                    <w:vAlign w:val="center"/>
                  </w:tcPr>
                  <w:p w14:paraId="4FEBD82B" w14:textId="77777777">
                    <w:pPr>
                      <w:ind w:left="-113" w:right="-113"/>
                      <w:jc w:val="center"/>
                      <w:rPr>
                        <w:spacing w:val="-4"/>
                        <w:szCs w:val="24"/>
                        <w:lang w:eastAsia="lt-LT"/>
                      </w:rPr>
                    </w:pPr>
                    <w:r>
                      <w:rPr>
                        <w:color w:val="000000"/>
                        <w:spacing w:val="-4"/>
                        <w:szCs w:val="24"/>
                        <w:lang w:eastAsia="lt-LT"/>
                      </w:rPr>
                      <w:t>2015-10-30</w:t>
                    </w:r>
                  </w:p>
                </w:tc>
                <w:tc>
                  <w:tcPr>
                    <w:tcW w:w="821" w:type="dxa"/>
                    <w:vAlign w:val="center"/>
                  </w:tcPr>
                  <w:p w14:paraId="25D0D106" w14:textId="77777777">
                    <w:pPr>
                      <w:ind w:left="-113" w:right="-113"/>
                      <w:jc w:val="center"/>
                      <w:rPr>
                        <w:szCs w:val="24"/>
                        <w:lang w:eastAsia="lt-LT"/>
                      </w:rPr>
                    </w:pPr>
                    <w:r>
                      <w:rPr>
                        <w:color w:val="000000"/>
                        <w:szCs w:val="24"/>
                        <w:lang w:eastAsia="lt-LT"/>
                      </w:rPr>
                      <w:t>vnt.</w:t>
                    </w:r>
                  </w:p>
                </w:tc>
                <w:tc>
                  <w:tcPr>
                    <w:tcW w:w="709" w:type="dxa"/>
                    <w:vAlign w:val="center"/>
                  </w:tcPr>
                  <w:p w14:paraId="56EFA021" w14:textId="77777777">
                    <w:pPr>
                      <w:jc w:val="center"/>
                      <w:rPr>
                        <w:szCs w:val="24"/>
                        <w:lang w:eastAsia="lt-LT"/>
                      </w:rPr>
                    </w:pPr>
                    <w:r>
                      <w:rPr>
                        <w:color w:val="000000"/>
                        <w:szCs w:val="24"/>
                        <w:lang w:eastAsia="lt-LT"/>
                      </w:rPr>
                      <w:t>1</w:t>
                    </w:r>
                  </w:p>
                </w:tc>
                <w:tc>
                  <w:tcPr>
                    <w:tcW w:w="1077" w:type="dxa"/>
                    <w:vAlign w:val="center"/>
                  </w:tcPr>
                  <w:p w14:paraId="41DF00BC" w14:textId="77777777">
                    <w:pPr>
                      <w:jc w:val="right"/>
                      <w:rPr>
                        <w:szCs w:val="24"/>
                        <w:lang w:eastAsia="lt-LT"/>
                      </w:rPr>
                    </w:pPr>
                    <w:r>
                      <w:rPr>
                        <w:color w:val="000000"/>
                        <w:szCs w:val="24"/>
                        <w:lang w:eastAsia="lt-LT"/>
                      </w:rPr>
                      <w:t>25,80</w:t>
                    </w:r>
                  </w:p>
                </w:tc>
                <w:tc>
                  <w:tcPr>
                    <w:tcW w:w="1305" w:type="dxa"/>
                    <w:vAlign w:val="center"/>
                  </w:tcPr>
                  <w:p w14:paraId="232BF19C" w14:textId="77777777">
                    <w:pPr>
                      <w:jc w:val="right"/>
                      <w:rPr>
                        <w:szCs w:val="24"/>
                        <w:lang w:eastAsia="lt-LT"/>
                      </w:rPr>
                    </w:pPr>
                    <w:r>
                      <w:rPr>
                        <w:color w:val="000000"/>
                        <w:szCs w:val="24"/>
                        <w:lang w:eastAsia="lt-LT"/>
                      </w:rPr>
                      <w:t>25,80</w:t>
                    </w:r>
                  </w:p>
                </w:tc>
              </w:tr>
              <w:tr w14:paraId="45C24181" w14:textId="77777777">
                <w:trPr>
                  <w:trHeight w:val="20"/>
                  <w:jc w:val="center"/>
                </w:trPr>
                <w:tc>
                  <w:tcPr>
                    <w:tcW w:w="567" w:type="dxa"/>
                    <w:vAlign w:val="center"/>
                  </w:tcPr>
                  <w:p w14:paraId="2FACDF50" w14:textId="5CAF741E">
                    <w:pPr>
                      <w:widowControl w:val="0"/>
                      <w:tabs>
                        <w:tab w:val="left" w:pos="720"/>
                      </w:tabs>
                      <w:suppressAutoHyphens/>
                      <w:ind w:left="1134" w:hanging="720"/>
                      <w:jc w:val="center"/>
                      <w:rPr>
                        <w:szCs w:val="24"/>
                      </w:rPr>
                    </w:pPr>
                    <w:r>
                      <w:rPr>
                        <w:szCs w:val="24"/>
                      </w:rPr>
                      <w:t>558.</w:t>
                      <w:tab/>
                    </w:r>
                  </w:p>
                </w:tc>
                <w:tc>
                  <w:tcPr>
                    <w:tcW w:w="3909" w:type="dxa"/>
                    <w:vAlign w:val="center"/>
                  </w:tcPr>
                  <w:p w14:paraId="15FFDABB" w14:textId="77777777">
                    <w:pPr>
                      <w:rPr>
                        <w:color w:val="000000"/>
                        <w:szCs w:val="24"/>
                        <w:lang w:eastAsia="lt-LT"/>
                      </w:rPr>
                    </w:pPr>
                    <w:r>
                      <w:rPr>
                        <w:color w:val="000000"/>
                        <w:szCs w:val="24"/>
                        <w:lang w:eastAsia="lt-LT"/>
                      </w:rPr>
                      <w:t>Mini molbertas ir porėmis su drobe 12 cm</w:t>
                    </w:r>
                  </w:p>
                </w:tc>
                <w:tc>
                  <w:tcPr>
                    <w:tcW w:w="1191" w:type="dxa"/>
                    <w:vAlign w:val="center"/>
                  </w:tcPr>
                  <w:p w14:paraId="1376E32C"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52F5BB0B" w14:textId="77777777">
                    <w:pPr>
                      <w:ind w:left="-113" w:right="-113"/>
                      <w:jc w:val="center"/>
                      <w:rPr>
                        <w:szCs w:val="24"/>
                        <w:lang w:eastAsia="lt-LT"/>
                      </w:rPr>
                    </w:pPr>
                    <w:r>
                      <w:rPr>
                        <w:color w:val="000000"/>
                        <w:szCs w:val="24"/>
                        <w:lang w:eastAsia="lt-LT"/>
                      </w:rPr>
                      <w:t>vnt.</w:t>
                    </w:r>
                  </w:p>
                </w:tc>
                <w:tc>
                  <w:tcPr>
                    <w:tcW w:w="709" w:type="dxa"/>
                    <w:vAlign w:val="center"/>
                  </w:tcPr>
                  <w:p w14:paraId="38156758" w14:textId="77777777">
                    <w:pPr>
                      <w:jc w:val="center"/>
                      <w:rPr>
                        <w:szCs w:val="24"/>
                        <w:lang w:eastAsia="lt-LT"/>
                      </w:rPr>
                    </w:pPr>
                    <w:r>
                      <w:rPr>
                        <w:color w:val="000000"/>
                        <w:szCs w:val="24"/>
                        <w:lang w:eastAsia="lt-LT"/>
                      </w:rPr>
                      <w:t>30</w:t>
                    </w:r>
                  </w:p>
                </w:tc>
                <w:tc>
                  <w:tcPr>
                    <w:tcW w:w="1077" w:type="dxa"/>
                    <w:vAlign w:val="center"/>
                  </w:tcPr>
                  <w:p w14:paraId="282A6659" w14:textId="77777777">
                    <w:pPr>
                      <w:jc w:val="right"/>
                      <w:rPr>
                        <w:szCs w:val="24"/>
                        <w:lang w:eastAsia="lt-LT"/>
                      </w:rPr>
                    </w:pPr>
                    <w:r>
                      <w:rPr>
                        <w:color w:val="000000"/>
                        <w:szCs w:val="24"/>
                        <w:lang w:eastAsia="lt-LT"/>
                      </w:rPr>
                      <w:t>3,19</w:t>
                    </w:r>
                  </w:p>
                </w:tc>
                <w:tc>
                  <w:tcPr>
                    <w:tcW w:w="1305" w:type="dxa"/>
                    <w:vAlign w:val="center"/>
                  </w:tcPr>
                  <w:p w14:paraId="7DA533D4" w14:textId="77777777">
                    <w:pPr>
                      <w:jc w:val="right"/>
                      <w:rPr>
                        <w:szCs w:val="24"/>
                        <w:lang w:eastAsia="lt-LT"/>
                      </w:rPr>
                    </w:pPr>
                    <w:r>
                      <w:rPr>
                        <w:color w:val="000000"/>
                        <w:szCs w:val="24"/>
                        <w:lang w:eastAsia="lt-LT"/>
                      </w:rPr>
                      <w:t>95,60</w:t>
                    </w:r>
                  </w:p>
                </w:tc>
              </w:tr>
              <w:tr w14:paraId="57660071" w14:textId="77777777">
                <w:trPr>
                  <w:trHeight w:val="20"/>
                  <w:jc w:val="center"/>
                </w:trPr>
                <w:tc>
                  <w:tcPr>
                    <w:tcW w:w="567" w:type="dxa"/>
                    <w:vAlign w:val="center"/>
                  </w:tcPr>
                  <w:p w14:paraId="4857C482" w14:textId="4B6EBA5D">
                    <w:pPr>
                      <w:widowControl w:val="0"/>
                      <w:tabs>
                        <w:tab w:val="left" w:pos="720"/>
                      </w:tabs>
                      <w:suppressAutoHyphens/>
                      <w:ind w:left="1134" w:hanging="720"/>
                      <w:jc w:val="center"/>
                      <w:rPr>
                        <w:szCs w:val="24"/>
                      </w:rPr>
                    </w:pPr>
                    <w:r>
                      <w:rPr>
                        <w:szCs w:val="24"/>
                      </w:rPr>
                      <w:t>559.</w:t>
                      <w:tab/>
                    </w:r>
                  </w:p>
                </w:tc>
                <w:tc>
                  <w:tcPr>
                    <w:tcW w:w="3909" w:type="dxa"/>
                    <w:vAlign w:val="center"/>
                  </w:tcPr>
                  <w:p w14:paraId="6A1A967A" w14:textId="77777777">
                    <w:pPr>
                      <w:rPr>
                        <w:color w:val="000000"/>
                        <w:szCs w:val="24"/>
                        <w:lang w:eastAsia="lt-LT"/>
                      </w:rPr>
                    </w:pPr>
                    <w:r>
                      <w:rPr>
                        <w:color w:val="000000"/>
                        <w:szCs w:val="24"/>
                        <w:lang w:eastAsia="lt-LT"/>
                      </w:rPr>
                      <w:t>Minkštasuolis (6 dalys)</w:t>
                    </w:r>
                  </w:p>
                </w:tc>
                <w:tc>
                  <w:tcPr>
                    <w:tcW w:w="1191" w:type="dxa"/>
                    <w:vAlign w:val="center"/>
                  </w:tcPr>
                  <w:p w14:paraId="190BABB3" w14:textId="77777777">
                    <w:pPr>
                      <w:ind w:left="-113" w:right="-113"/>
                      <w:jc w:val="center"/>
                      <w:rPr>
                        <w:spacing w:val="-4"/>
                        <w:szCs w:val="24"/>
                        <w:lang w:eastAsia="lt-LT"/>
                      </w:rPr>
                    </w:pPr>
                    <w:r>
                      <w:rPr>
                        <w:color w:val="000000"/>
                        <w:spacing w:val="-4"/>
                        <w:szCs w:val="24"/>
                        <w:lang w:eastAsia="lt-LT"/>
                      </w:rPr>
                      <w:t>2025-03-24</w:t>
                    </w:r>
                  </w:p>
                </w:tc>
                <w:tc>
                  <w:tcPr>
                    <w:tcW w:w="821" w:type="dxa"/>
                    <w:vAlign w:val="center"/>
                  </w:tcPr>
                  <w:p w14:paraId="6FC6C2A6" w14:textId="77777777">
                    <w:pPr>
                      <w:ind w:left="-113" w:right="-113"/>
                      <w:jc w:val="center"/>
                      <w:rPr>
                        <w:szCs w:val="24"/>
                        <w:lang w:eastAsia="lt-LT"/>
                      </w:rPr>
                    </w:pPr>
                    <w:r>
                      <w:rPr>
                        <w:color w:val="000000"/>
                        <w:szCs w:val="24"/>
                        <w:lang w:eastAsia="lt-LT"/>
                      </w:rPr>
                      <w:t>kompl.</w:t>
                    </w:r>
                  </w:p>
                </w:tc>
                <w:tc>
                  <w:tcPr>
                    <w:tcW w:w="709" w:type="dxa"/>
                    <w:vAlign w:val="center"/>
                  </w:tcPr>
                  <w:p w14:paraId="3726453A" w14:textId="77777777">
                    <w:pPr>
                      <w:jc w:val="center"/>
                      <w:rPr>
                        <w:szCs w:val="24"/>
                        <w:lang w:eastAsia="lt-LT"/>
                      </w:rPr>
                    </w:pPr>
                    <w:r>
                      <w:rPr>
                        <w:color w:val="000000"/>
                        <w:szCs w:val="24"/>
                        <w:lang w:eastAsia="lt-LT"/>
                      </w:rPr>
                      <w:t>1</w:t>
                    </w:r>
                  </w:p>
                </w:tc>
                <w:tc>
                  <w:tcPr>
                    <w:tcW w:w="1077" w:type="dxa"/>
                    <w:vAlign w:val="center"/>
                  </w:tcPr>
                  <w:p w14:paraId="523AA3B3" w14:textId="77777777">
                    <w:pPr>
                      <w:jc w:val="right"/>
                      <w:rPr>
                        <w:szCs w:val="24"/>
                        <w:lang w:eastAsia="lt-LT"/>
                      </w:rPr>
                    </w:pPr>
                    <w:r>
                      <w:rPr>
                        <w:color w:val="000000"/>
                        <w:szCs w:val="24"/>
                        <w:lang w:eastAsia="lt-LT"/>
                      </w:rPr>
                      <w:t>500,00</w:t>
                    </w:r>
                  </w:p>
                </w:tc>
                <w:tc>
                  <w:tcPr>
                    <w:tcW w:w="1305" w:type="dxa"/>
                    <w:vAlign w:val="center"/>
                  </w:tcPr>
                  <w:p w14:paraId="2EA6FDDE" w14:textId="77777777">
                    <w:pPr>
                      <w:jc w:val="right"/>
                      <w:rPr>
                        <w:szCs w:val="24"/>
                        <w:lang w:eastAsia="lt-LT"/>
                      </w:rPr>
                    </w:pPr>
                    <w:r>
                      <w:rPr>
                        <w:color w:val="000000"/>
                        <w:szCs w:val="24"/>
                        <w:lang w:eastAsia="lt-LT"/>
                      </w:rPr>
                      <w:t>500,00</w:t>
                    </w:r>
                  </w:p>
                </w:tc>
              </w:tr>
              <w:tr w14:paraId="7D8C3DD6" w14:textId="77777777">
                <w:trPr>
                  <w:trHeight w:val="20"/>
                  <w:jc w:val="center"/>
                </w:trPr>
                <w:tc>
                  <w:tcPr>
                    <w:tcW w:w="567" w:type="dxa"/>
                    <w:vAlign w:val="center"/>
                  </w:tcPr>
                  <w:p w14:paraId="7F2BE43C" w14:textId="10B4B276">
                    <w:pPr>
                      <w:widowControl w:val="0"/>
                      <w:tabs>
                        <w:tab w:val="left" w:pos="720"/>
                      </w:tabs>
                      <w:suppressAutoHyphens/>
                      <w:ind w:left="1134" w:hanging="720"/>
                      <w:jc w:val="center"/>
                      <w:rPr>
                        <w:szCs w:val="24"/>
                      </w:rPr>
                    </w:pPr>
                    <w:r>
                      <w:rPr>
                        <w:szCs w:val="24"/>
                      </w:rPr>
                      <w:t>560.</w:t>
                      <w:tab/>
                    </w:r>
                  </w:p>
                </w:tc>
                <w:tc>
                  <w:tcPr>
                    <w:tcW w:w="3909" w:type="dxa"/>
                    <w:vAlign w:val="center"/>
                  </w:tcPr>
                  <w:p w14:paraId="51DFD54C" w14:textId="77777777">
                    <w:pPr>
                      <w:rPr>
                        <w:color w:val="000000"/>
                        <w:szCs w:val="24"/>
                        <w:lang w:eastAsia="lt-LT"/>
                      </w:rPr>
                    </w:pPr>
                    <w:r>
                      <w:rPr>
                        <w:color w:val="000000"/>
                        <w:szCs w:val="24"/>
                        <w:lang w:eastAsia="lt-LT"/>
                      </w:rPr>
                      <w:t>Mobili piešinių džiovyklė 52x40x118</w:t>
                    </w:r>
                  </w:p>
                </w:tc>
                <w:tc>
                  <w:tcPr>
                    <w:tcW w:w="1191" w:type="dxa"/>
                    <w:vAlign w:val="center"/>
                  </w:tcPr>
                  <w:p w14:paraId="1306960F" w14:textId="77777777">
                    <w:pPr>
                      <w:ind w:left="-113" w:right="-113"/>
                      <w:jc w:val="center"/>
                      <w:rPr>
                        <w:spacing w:val="-4"/>
                        <w:szCs w:val="24"/>
                        <w:lang w:eastAsia="lt-LT"/>
                      </w:rPr>
                    </w:pPr>
                    <w:r>
                      <w:rPr>
                        <w:color w:val="000000"/>
                        <w:spacing w:val="-4"/>
                        <w:szCs w:val="24"/>
                        <w:lang w:eastAsia="lt-LT"/>
                      </w:rPr>
                      <w:t>2019-05-31</w:t>
                    </w:r>
                  </w:p>
                </w:tc>
                <w:tc>
                  <w:tcPr>
                    <w:tcW w:w="821" w:type="dxa"/>
                    <w:vAlign w:val="center"/>
                  </w:tcPr>
                  <w:p w14:paraId="7EB781EE" w14:textId="77777777">
                    <w:pPr>
                      <w:ind w:left="-113" w:right="-113"/>
                      <w:jc w:val="center"/>
                      <w:rPr>
                        <w:szCs w:val="24"/>
                        <w:lang w:eastAsia="lt-LT"/>
                      </w:rPr>
                    </w:pPr>
                    <w:r>
                      <w:rPr>
                        <w:color w:val="000000"/>
                        <w:szCs w:val="24"/>
                        <w:lang w:eastAsia="lt-LT"/>
                      </w:rPr>
                      <w:t>vnt.</w:t>
                    </w:r>
                  </w:p>
                </w:tc>
                <w:tc>
                  <w:tcPr>
                    <w:tcW w:w="709" w:type="dxa"/>
                    <w:vAlign w:val="center"/>
                  </w:tcPr>
                  <w:p w14:paraId="61008869" w14:textId="77777777">
                    <w:pPr>
                      <w:jc w:val="center"/>
                      <w:rPr>
                        <w:szCs w:val="24"/>
                        <w:lang w:eastAsia="lt-LT"/>
                      </w:rPr>
                    </w:pPr>
                    <w:r>
                      <w:rPr>
                        <w:color w:val="000000"/>
                        <w:szCs w:val="24"/>
                        <w:lang w:eastAsia="lt-LT"/>
                      </w:rPr>
                      <w:t>1</w:t>
                    </w:r>
                  </w:p>
                </w:tc>
                <w:tc>
                  <w:tcPr>
                    <w:tcW w:w="1077" w:type="dxa"/>
                    <w:vAlign w:val="center"/>
                  </w:tcPr>
                  <w:p w14:paraId="6C7E1535" w14:textId="77777777">
                    <w:pPr>
                      <w:jc w:val="right"/>
                      <w:rPr>
                        <w:szCs w:val="24"/>
                        <w:lang w:eastAsia="lt-LT"/>
                      </w:rPr>
                    </w:pPr>
                    <w:r>
                      <w:rPr>
                        <w:color w:val="000000"/>
                        <w:szCs w:val="24"/>
                        <w:lang w:eastAsia="lt-LT"/>
                      </w:rPr>
                      <w:t>128,70</w:t>
                    </w:r>
                  </w:p>
                </w:tc>
                <w:tc>
                  <w:tcPr>
                    <w:tcW w:w="1305" w:type="dxa"/>
                    <w:vAlign w:val="center"/>
                  </w:tcPr>
                  <w:p w14:paraId="3C009621" w14:textId="77777777">
                    <w:pPr>
                      <w:jc w:val="right"/>
                      <w:rPr>
                        <w:szCs w:val="24"/>
                        <w:lang w:eastAsia="lt-LT"/>
                      </w:rPr>
                    </w:pPr>
                    <w:r>
                      <w:rPr>
                        <w:color w:val="000000"/>
                        <w:szCs w:val="24"/>
                        <w:lang w:eastAsia="lt-LT"/>
                      </w:rPr>
                      <w:t>128,70</w:t>
                    </w:r>
                  </w:p>
                </w:tc>
              </w:tr>
              <w:tr w14:paraId="545DF368" w14:textId="77777777">
                <w:trPr>
                  <w:trHeight w:val="20"/>
                  <w:jc w:val="center"/>
                </w:trPr>
                <w:tc>
                  <w:tcPr>
                    <w:tcW w:w="567" w:type="dxa"/>
                    <w:vAlign w:val="center"/>
                  </w:tcPr>
                  <w:p w14:paraId="082D3062" w14:textId="64F4D3E8">
                    <w:pPr>
                      <w:widowControl w:val="0"/>
                      <w:tabs>
                        <w:tab w:val="left" w:pos="720"/>
                      </w:tabs>
                      <w:suppressAutoHyphens/>
                      <w:ind w:left="1134" w:hanging="720"/>
                      <w:jc w:val="center"/>
                      <w:rPr>
                        <w:szCs w:val="24"/>
                      </w:rPr>
                    </w:pPr>
                    <w:r>
                      <w:rPr>
                        <w:szCs w:val="24"/>
                      </w:rPr>
                      <w:t>561.</w:t>
                      <w:tab/>
                    </w:r>
                  </w:p>
                </w:tc>
                <w:tc>
                  <w:tcPr>
                    <w:tcW w:w="3909" w:type="dxa"/>
                    <w:vAlign w:val="center"/>
                  </w:tcPr>
                  <w:p w14:paraId="48A5D9F8" w14:textId="77777777">
                    <w:pPr>
                      <w:rPr>
                        <w:color w:val="000000"/>
                        <w:szCs w:val="24"/>
                        <w:lang w:eastAsia="lt-LT"/>
                      </w:rPr>
                    </w:pPr>
                    <w:r>
                      <w:rPr>
                        <w:color w:val="000000"/>
                        <w:szCs w:val="24"/>
                        <w:lang w:eastAsia="lt-LT"/>
                      </w:rPr>
                      <w:t>Mobili piešinių džiovyklė 52x40x118</w:t>
                    </w:r>
                  </w:p>
                </w:tc>
                <w:tc>
                  <w:tcPr>
                    <w:tcW w:w="1191" w:type="dxa"/>
                    <w:vAlign w:val="center"/>
                  </w:tcPr>
                  <w:p w14:paraId="1DA7EC0B" w14:textId="77777777">
                    <w:pPr>
                      <w:ind w:left="-113" w:right="-113"/>
                      <w:jc w:val="center"/>
                      <w:rPr>
                        <w:spacing w:val="-4"/>
                        <w:szCs w:val="24"/>
                        <w:lang w:eastAsia="lt-LT"/>
                      </w:rPr>
                    </w:pPr>
                    <w:r>
                      <w:rPr>
                        <w:color w:val="000000"/>
                        <w:spacing w:val="-4"/>
                        <w:szCs w:val="24"/>
                        <w:lang w:eastAsia="lt-LT"/>
                      </w:rPr>
                      <w:t>2024-09-30</w:t>
                    </w:r>
                  </w:p>
                </w:tc>
                <w:tc>
                  <w:tcPr>
                    <w:tcW w:w="821" w:type="dxa"/>
                    <w:vAlign w:val="center"/>
                  </w:tcPr>
                  <w:p w14:paraId="4E171984" w14:textId="77777777">
                    <w:pPr>
                      <w:ind w:left="-113" w:right="-113"/>
                      <w:jc w:val="center"/>
                      <w:rPr>
                        <w:szCs w:val="24"/>
                        <w:lang w:eastAsia="lt-LT"/>
                      </w:rPr>
                    </w:pPr>
                    <w:r>
                      <w:rPr>
                        <w:color w:val="000000"/>
                        <w:szCs w:val="24"/>
                        <w:lang w:eastAsia="lt-LT"/>
                      </w:rPr>
                      <w:t>vnt.</w:t>
                    </w:r>
                  </w:p>
                </w:tc>
                <w:tc>
                  <w:tcPr>
                    <w:tcW w:w="709" w:type="dxa"/>
                    <w:vAlign w:val="center"/>
                  </w:tcPr>
                  <w:p w14:paraId="673ACDA5" w14:textId="77777777">
                    <w:pPr>
                      <w:jc w:val="center"/>
                      <w:rPr>
                        <w:szCs w:val="24"/>
                        <w:lang w:eastAsia="lt-LT"/>
                      </w:rPr>
                    </w:pPr>
                    <w:r>
                      <w:rPr>
                        <w:color w:val="000000"/>
                        <w:szCs w:val="24"/>
                        <w:lang w:eastAsia="lt-LT"/>
                      </w:rPr>
                      <w:t>2</w:t>
                    </w:r>
                  </w:p>
                </w:tc>
                <w:tc>
                  <w:tcPr>
                    <w:tcW w:w="1077" w:type="dxa"/>
                    <w:vAlign w:val="center"/>
                  </w:tcPr>
                  <w:p w14:paraId="55F013F9" w14:textId="77777777">
                    <w:pPr>
                      <w:jc w:val="right"/>
                      <w:rPr>
                        <w:szCs w:val="24"/>
                        <w:lang w:eastAsia="lt-LT"/>
                      </w:rPr>
                    </w:pPr>
                    <w:r>
                      <w:rPr>
                        <w:color w:val="000000"/>
                        <w:szCs w:val="24"/>
                        <w:lang w:eastAsia="lt-LT"/>
                      </w:rPr>
                      <w:t>179,00</w:t>
                    </w:r>
                  </w:p>
                </w:tc>
                <w:tc>
                  <w:tcPr>
                    <w:tcW w:w="1305" w:type="dxa"/>
                    <w:vAlign w:val="center"/>
                  </w:tcPr>
                  <w:p w14:paraId="763B19E9" w14:textId="77777777">
                    <w:pPr>
                      <w:jc w:val="right"/>
                      <w:rPr>
                        <w:szCs w:val="24"/>
                        <w:lang w:eastAsia="lt-LT"/>
                      </w:rPr>
                    </w:pPr>
                    <w:r>
                      <w:rPr>
                        <w:color w:val="000000"/>
                        <w:szCs w:val="24"/>
                        <w:lang w:eastAsia="lt-LT"/>
                      </w:rPr>
                      <w:t>358,00</w:t>
                    </w:r>
                  </w:p>
                </w:tc>
              </w:tr>
              <w:tr w14:paraId="054B6E62" w14:textId="77777777">
                <w:trPr>
                  <w:trHeight w:val="20"/>
                  <w:jc w:val="center"/>
                </w:trPr>
                <w:tc>
                  <w:tcPr>
                    <w:tcW w:w="567" w:type="dxa"/>
                    <w:vAlign w:val="center"/>
                  </w:tcPr>
                  <w:p w14:paraId="334FCF0C" w14:textId="02BC82F5">
                    <w:pPr>
                      <w:widowControl w:val="0"/>
                      <w:tabs>
                        <w:tab w:val="left" w:pos="720"/>
                      </w:tabs>
                      <w:suppressAutoHyphens/>
                      <w:ind w:left="1134" w:hanging="720"/>
                      <w:jc w:val="center"/>
                      <w:rPr>
                        <w:szCs w:val="24"/>
                      </w:rPr>
                    </w:pPr>
                    <w:r>
                      <w:rPr>
                        <w:szCs w:val="24"/>
                      </w:rPr>
                      <w:t>562.</w:t>
                      <w:tab/>
                    </w:r>
                  </w:p>
                </w:tc>
                <w:tc>
                  <w:tcPr>
                    <w:tcW w:w="3909" w:type="dxa"/>
                    <w:vAlign w:val="center"/>
                  </w:tcPr>
                  <w:p w14:paraId="17C6D947" w14:textId="77777777">
                    <w:pPr>
                      <w:rPr>
                        <w:color w:val="000000"/>
                        <w:szCs w:val="24"/>
                        <w:lang w:eastAsia="lt-LT"/>
                      </w:rPr>
                    </w:pPr>
                    <w:r>
                      <w:rPr>
                        <w:color w:val="000000"/>
                        <w:szCs w:val="24"/>
                        <w:lang w:eastAsia="lt-LT"/>
                      </w:rPr>
                      <w:t>Modeliavimo formų rinkinys</w:t>
                    </w:r>
                  </w:p>
                </w:tc>
                <w:tc>
                  <w:tcPr>
                    <w:tcW w:w="1191" w:type="dxa"/>
                    <w:vAlign w:val="center"/>
                  </w:tcPr>
                  <w:p w14:paraId="428A2B12"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49A326CF" w14:textId="77777777">
                    <w:pPr>
                      <w:ind w:left="-113" w:right="-113"/>
                      <w:jc w:val="center"/>
                      <w:rPr>
                        <w:szCs w:val="24"/>
                        <w:lang w:eastAsia="lt-LT"/>
                      </w:rPr>
                    </w:pPr>
                    <w:r>
                      <w:rPr>
                        <w:color w:val="000000"/>
                        <w:szCs w:val="24"/>
                        <w:lang w:eastAsia="lt-LT"/>
                      </w:rPr>
                      <w:t>vnt.</w:t>
                    </w:r>
                  </w:p>
                </w:tc>
                <w:tc>
                  <w:tcPr>
                    <w:tcW w:w="709" w:type="dxa"/>
                    <w:vAlign w:val="center"/>
                  </w:tcPr>
                  <w:p w14:paraId="1314A1CD" w14:textId="77777777">
                    <w:pPr>
                      <w:jc w:val="center"/>
                      <w:rPr>
                        <w:szCs w:val="24"/>
                        <w:lang w:eastAsia="lt-LT"/>
                      </w:rPr>
                    </w:pPr>
                    <w:r>
                      <w:rPr>
                        <w:color w:val="000000"/>
                        <w:szCs w:val="24"/>
                        <w:lang w:eastAsia="lt-LT"/>
                      </w:rPr>
                      <w:t>1</w:t>
                    </w:r>
                  </w:p>
                </w:tc>
                <w:tc>
                  <w:tcPr>
                    <w:tcW w:w="1077" w:type="dxa"/>
                    <w:vAlign w:val="center"/>
                  </w:tcPr>
                  <w:p w14:paraId="198FFDB5" w14:textId="77777777">
                    <w:pPr>
                      <w:jc w:val="right"/>
                      <w:rPr>
                        <w:szCs w:val="24"/>
                        <w:lang w:eastAsia="lt-LT"/>
                      </w:rPr>
                    </w:pPr>
                    <w:r>
                      <w:rPr>
                        <w:color w:val="000000"/>
                        <w:szCs w:val="24"/>
                        <w:lang w:eastAsia="lt-LT"/>
                      </w:rPr>
                      <w:t>70,83</w:t>
                    </w:r>
                  </w:p>
                </w:tc>
                <w:tc>
                  <w:tcPr>
                    <w:tcW w:w="1305" w:type="dxa"/>
                    <w:vAlign w:val="center"/>
                  </w:tcPr>
                  <w:p w14:paraId="4404C020" w14:textId="77777777">
                    <w:pPr>
                      <w:jc w:val="right"/>
                      <w:rPr>
                        <w:szCs w:val="24"/>
                        <w:lang w:eastAsia="lt-LT"/>
                      </w:rPr>
                    </w:pPr>
                    <w:r>
                      <w:rPr>
                        <w:color w:val="000000"/>
                        <w:szCs w:val="24"/>
                        <w:lang w:eastAsia="lt-LT"/>
                      </w:rPr>
                      <w:t>70,83</w:t>
                    </w:r>
                  </w:p>
                </w:tc>
              </w:tr>
              <w:tr w14:paraId="45D0593A" w14:textId="77777777">
                <w:trPr>
                  <w:trHeight w:val="20"/>
                  <w:jc w:val="center"/>
                </w:trPr>
                <w:tc>
                  <w:tcPr>
                    <w:tcW w:w="567" w:type="dxa"/>
                    <w:vAlign w:val="center"/>
                  </w:tcPr>
                  <w:p w14:paraId="39D66883" w14:textId="11F636CC">
                    <w:pPr>
                      <w:widowControl w:val="0"/>
                      <w:tabs>
                        <w:tab w:val="left" w:pos="720"/>
                      </w:tabs>
                      <w:suppressAutoHyphens/>
                      <w:ind w:left="1134" w:hanging="720"/>
                      <w:jc w:val="center"/>
                      <w:rPr>
                        <w:szCs w:val="24"/>
                      </w:rPr>
                    </w:pPr>
                    <w:r>
                      <w:rPr>
                        <w:szCs w:val="24"/>
                      </w:rPr>
                      <w:t>563.</w:t>
                      <w:tab/>
                    </w:r>
                  </w:p>
                </w:tc>
                <w:tc>
                  <w:tcPr>
                    <w:tcW w:w="3909" w:type="dxa"/>
                    <w:vAlign w:val="center"/>
                  </w:tcPr>
                  <w:p w14:paraId="71744B4B" w14:textId="77777777">
                    <w:pPr>
                      <w:rPr>
                        <w:color w:val="000000"/>
                        <w:szCs w:val="24"/>
                        <w:lang w:eastAsia="lt-LT"/>
                      </w:rPr>
                    </w:pPr>
                    <w:r>
                      <w:rPr>
                        <w:color w:val="000000"/>
                        <w:szCs w:val="24"/>
                        <w:lang w:eastAsia="lt-LT"/>
                      </w:rPr>
                      <w:t>Modeliavimo formų rinkinys</w:t>
                    </w:r>
                  </w:p>
                </w:tc>
                <w:tc>
                  <w:tcPr>
                    <w:tcW w:w="1191" w:type="dxa"/>
                    <w:vAlign w:val="center"/>
                  </w:tcPr>
                  <w:p w14:paraId="1579770E" w14:textId="77777777">
                    <w:pPr>
                      <w:ind w:left="-113" w:right="-113"/>
                      <w:jc w:val="center"/>
                      <w:rPr>
                        <w:spacing w:val="-4"/>
                        <w:szCs w:val="24"/>
                        <w:lang w:eastAsia="lt-LT"/>
                      </w:rPr>
                    </w:pPr>
                    <w:r>
                      <w:rPr>
                        <w:color w:val="000000"/>
                        <w:spacing w:val="-4"/>
                        <w:szCs w:val="24"/>
                        <w:lang w:eastAsia="lt-LT"/>
                      </w:rPr>
                      <w:t>2023-12-12</w:t>
                    </w:r>
                  </w:p>
                </w:tc>
                <w:tc>
                  <w:tcPr>
                    <w:tcW w:w="821" w:type="dxa"/>
                    <w:vAlign w:val="center"/>
                  </w:tcPr>
                  <w:p w14:paraId="6FD922D5" w14:textId="77777777">
                    <w:pPr>
                      <w:ind w:left="-113" w:right="-113"/>
                      <w:jc w:val="center"/>
                      <w:rPr>
                        <w:szCs w:val="24"/>
                        <w:lang w:eastAsia="lt-LT"/>
                      </w:rPr>
                    </w:pPr>
                    <w:r>
                      <w:rPr>
                        <w:color w:val="000000"/>
                        <w:szCs w:val="24"/>
                        <w:lang w:eastAsia="lt-LT"/>
                      </w:rPr>
                      <w:t>vnt.</w:t>
                    </w:r>
                  </w:p>
                </w:tc>
                <w:tc>
                  <w:tcPr>
                    <w:tcW w:w="709" w:type="dxa"/>
                    <w:vAlign w:val="center"/>
                  </w:tcPr>
                  <w:p w14:paraId="781A41E8" w14:textId="77777777">
                    <w:pPr>
                      <w:jc w:val="center"/>
                      <w:rPr>
                        <w:szCs w:val="24"/>
                        <w:lang w:eastAsia="lt-LT"/>
                      </w:rPr>
                    </w:pPr>
                    <w:r>
                      <w:rPr>
                        <w:color w:val="000000"/>
                        <w:szCs w:val="24"/>
                        <w:lang w:eastAsia="lt-LT"/>
                      </w:rPr>
                      <w:t>1</w:t>
                    </w:r>
                  </w:p>
                </w:tc>
                <w:tc>
                  <w:tcPr>
                    <w:tcW w:w="1077" w:type="dxa"/>
                    <w:vAlign w:val="center"/>
                  </w:tcPr>
                  <w:p w14:paraId="225F5D4A" w14:textId="77777777">
                    <w:pPr>
                      <w:jc w:val="right"/>
                      <w:rPr>
                        <w:szCs w:val="24"/>
                        <w:lang w:eastAsia="lt-LT"/>
                      </w:rPr>
                    </w:pPr>
                    <w:r>
                      <w:rPr>
                        <w:color w:val="000000"/>
                        <w:szCs w:val="24"/>
                        <w:lang w:eastAsia="lt-LT"/>
                      </w:rPr>
                      <w:t>73,21</w:t>
                    </w:r>
                  </w:p>
                </w:tc>
                <w:tc>
                  <w:tcPr>
                    <w:tcW w:w="1305" w:type="dxa"/>
                    <w:vAlign w:val="center"/>
                  </w:tcPr>
                  <w:p w14:paraId="3F8AAB09" w14:textId="77777777">
                    <w:pPr>
                      <w:jc w:val="right"/>
                      <w:rPr>
                        <w:szCs w:val="24"/>
                        <w:lang w:eastAsia="lt-LT"/>
                      </w:rPr>
                    </w:pPr>
                    <w:r>
                      <w:rPr>
                        <w:color w:val="000000"/>
                        <w:szCs w:val="24"/>
                        <w:lang w:eastAsia="lt-LT"/>
                      </w:rPr>
                      <w:t>73,21</w:t>
                    </w:r>
                  </w:p>
                </w:tc>
              </w:tr>
              <w:tr w14:paraId="158B4ED5" w14:textId="77777777">
                <w:trPr>
                  <w:trHeight w:val="20"/>
                  <w:jc w:val="center"/>
                </w:trPr>
                <w:tc>
                  <w:tcPr>
                    <w:tcW w:w="567" w:type="dxa"/>
                    <w:vAlign w:val="center"/>
                  </w:tcPr>
                  <w:p w14:paraId="64FBE18E" w14:textId="718B61E5">
                    <w:pPr>
                      <w:widowControl w:val="0"/>
                      <w:tabs>
                        <w:tab w:val="left" w:pos="720"/>
                      </w:tabs>
                      <w:suppressAutoHyphens/>
                      <w:ind w:left="1134" w:hanging="720"/>
                      <w:jc w:val="center"/>
                      <w:rPr>
                        <w:szCs w:val="24"/>
                      </w:rPr>
                    </w:pPr>
                    <w:r>
                      <w:rPr>
                        <w:szCs w:val="24"/>
                      </w:rPr>
                      <w:t>564.</w:t>
                      <w:tab/>
                    </w:r>
                  </w:p>
                </w:tc>
                <w:tc>
                  <w:tcPr>
                    <w:tcW w:w="3909" w:type="dxa"/>
                    <w:vAlign w:val="center"/>
                  </w:tcPr>
                  <w:p w14:paraId="2E08FC79" w14:textId="77777777">
                    <w:pPr>
                      <w:rPr>
                        <w:color w:val="000000"/>
                        <w:szCs w:val="24"/>
                        <w:lang w:eastAsia="lt-LT"/>
                      </w:rPr>
                    </w:pPr>
                    <w:r>
                      <w:rPr>
                        <w:color w:val="000000"/>
                        <w:szCs w:val="24"/>
                        <w:lang w:eastAsia="lt-LT"/>
                      </w:rPr>
                      <w:t>Modeliavimo įrankiai ASCTV01</w:t>
                    </w:r>
                  </w:p>
                </w:tc>
                <w:tc>
                  <w:tcPr>
                    <w:tcW w:w="1191" w:type="dxa"/>
                    <w:vAlign w:val="center"/>
                  </w:tcPr>
                  <w:p w14:paraId="29CA7969" w14:textId="77777777">
                    <w:pPr>
                      <w:ind w:left="-113" w:right="-113"/>
                      <w:jc w:val="center"/>
                      <w:rPr>
                        <w:spacing w:val="-4"/>
                        <w:szCs w:val="24"/>
                        <w:lang w:eastAsia="lt-LT"/>
                      </w:rPr>
                    </w:pPr>
                    <w:r>
                      <w:rPr>
                        <w:color w:val="000000"/>
                        <w:spacing w:val="-4"/>
                        <w:szCs w:val="24"/>
                        <w:lang w:eastAsia="lt-LT"/>
                      </w:rPr>
                      <w:t>2017-03-31</w:t>
                    </w:r>
                  </w:p>
                </w:tc>
                <w:tc>
                  <w:tcPr>
                    <w:tcW w:w="821" w:type="dxa"/>
                    <w:vAlign w:val="center"/>
                  </w:tcPr>
                  <w:p w14:paraId="57A0879C" w14:textId="77777777">
                    <w:pPr>
                      <w:ind w:left="-113" w:right="-113"/>
                      <w:jc w:val="center"/>
                      <w:rPr>
                        <w:szCs w:val="24"/>
                        <w:lang w:eastAsia="lt-LT"/>
                      </w:rPr>
                    </w:pPr>
                    <w:r>
                      <w:rPr>
                        <w:color w:val="000000"/>
                        <w:szCs w:val="24"/>
                        <w:lang w:eastAsia="lt-LT"/>
                      </w:rPr>
                      <w:t>vnt.</w:t>
                    </w:r>
                  </w:p>
                </w:tc>
                <w:tc>
                  <w:tcPr>
                    <w:tcW w:w="709" w:type="dxa"/>
                    <w:vAlign w:val="center"/>
                  </w:tcPr>
                  <w:p w14:paraId="447F5D0A" w14:textId="77777777">
                    <w:pPr>
                      <w:jc w:val="center"/>
                      <w:rPr>
                        <w:szCs w:val="24"/>
                        <w:lang w:eastAsia="lt-LT"/>
                      </w:rPr>
                    </w:pPr>
                    <w:r>
                      <w:rPr>
                        <w:color w:val="000000"/>
                        <w:szCs w:val="24"/>
                        <w:lang w:eastAsia="lt-LT"/>
                      </w:rPr>
                      <w:t>2</w:t>
                    </w:r>
                  </w:p>
                </w:tc>
                <w:tc>
                  <w:tcPr>
                    <w:tcW w:w="1077" w:type="dxa"/>
                    <w:vAlign w:val="center"/>
                  </w:tcPr>
                  <w:p w14:paraId="65211BA7" w14:textId="77777777">
                    <w:pPr>
                      <w:jc w:val="right"/>
                      <w:rPr>
                        <w:szCs w:val="24"/>
                        <w:lang w:eastAsia="lt-LT"/>
                      </w:rPr>
                    </w:pPr>
                    <w:r>
                      <w:rPr>
                        <w:color w:val="000000"/>
                        <w:szCs w:val="24"/>
                        <w:lang w:eastAsia="lt-LT"/>
                      </w:rPr>
                      <w:t>7,17</w:t>
                    </w:r>
                  </w:p>
                </w:tc>
                <w:tc>
                  <w:tcPr>
                    <w:tcW w:w="1305" w:type="dxa"/>
                    <w:vAlign w:val="center"/>
                  </w:tcPr>
                  <w:p w14:paraId="422EB966" w14:textId="77777777">
                    <w:pPr>
                      <w:jc w:val="right"/>
                      <w:rPr>
                        <w:szCs w:val="24"/>
                        <w:lang w:eastAsia="lt-LT"/>
                      </w:rPr>
                    </w:pPr>
                    <w:r>
                      <w:rPr>
                        <w:color w:val="000000"/>
                        <w:szCs w:val="24"/>
                        <w:lang w:eastAsia="lt-LT"/>
                      </w:rPr>
                      <w:t>14,33</w:t>
                    </w:r>
                  </w:p>
                </w:tc>
              </w:tr>
              <w:tr w14:paraId="528AA5FB" w14:textId="77777777">
                <w:trPr>
                  <w:trHeight w:val="20"/>
                  <w:jc w:val="center"/>
                </w:trPr>
                <w:tc>
                  <w:tcPr>
                    <w:tcW w:w="567" w:type="dxa"/>
                    <w:vAlign w:val="center"/>
                  </w:tcPr>
                  <w:p w14:paraId="1C5BED84" w14:textId="17F4576B">
                    <w:pPr>
                      <w:widowControl w:val="0"/>
                      <w:tabs>
                        <w:tab w:val="left" w:pos="720"/>
                      </w:tabs>
                      <w:suppressAutoHyphens/>
                      <w:ind w:left="1134" w:hanging="720"/>
                      <w:jc w:val="center"/>
                      <w:rPr>
                        <w:szCs w:val="24"/>
                      </w:rPr>
                    </w:pPr>
                    <w:r>
                      <w:rPr>
                        <w:szCs w:val="24"/>
                      </w:rPr>
                      <w:t>565.</w:t>
                      <w:tab/>
                    </w:r>
                  </w:p>
                </w:tc>
                <w:tc>
                  <w:tcPr>
                    <w:tcW w:w="3909" w:type="dxa"/>
                    <w:vAlign w:val="center"/>
                  </w:tcPr>
                  <w:p w14:paraId="0DB393E8" w14:textId="77777777">
                    <w:pPr>
                      <w:rPr>
                        <w:color w:val="000000"/>
                        <w:szCs w:val="24"/>
                        <w:lang w:eastAsia="lt-LT"/>
                      </w:rPr>
                    </w:pPr>
                    <w:r>
                      <w:rPr>
                        <w:color w:val="000000"/>
                        <w:szCs w:val="24"/>
                        <w:lang w:eastAsia="lt-LT"/>
                      </w:rPr>
                      <w:t>Modeliavimo įrankių rinkinys</w:t>
                    </w:r>
                  </w:p>
                </w:tc>
                <w:tc>
                  <w:tcPr>
                    <w:tcW w:w="1191" w:type="dxa"/>
                    <w:vAlign w:val="center"/>
                  </w:tcPr>
                  <w:p w14:paraId="3D3DF28A"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0C8E6803" w14:textId="77777777">
                    <w:pPr>
                      <w:ind w:left="-113" w:right="-113"/>
                      <w:jc w:val="center"/>
                      <w:rPr>
                        <w:szCs w:val="24"/>
                        <w:lang w:eastAsia="lt-LT"/>
                      </w:rPr>
                    </w:pPr>
                    <w:r>
                      <w:rPr>
                        <w:color w:val="000000"/>
                        <w:szCs w:val="24"/>
                        <w:lang w:eastAsia="lt-LT"/>
                      </w:rPr>
                      <w:t>vnt.</w:t>
                    </w:r>
                  </w:p>
                </w:tc>
                <w:tc>
                  <w:tcPr>
                    <w:tcW w:w="709" w:type="dxa"/>
                    <w:vAlign w:val="center"/>
                  </w:tcPr>
                  <w:p w14:paraId="4E38E054" w14:textId="77777777">
                    <w:pPr>
                      <w:jc w:val="center"/>
                      <w:rPr>
                        <w:szCs w:val="24"/>
                        <w:lang w:eastAsia="lt-LT"/>
                      </w:rPr>
                    </w:pPr>
                    <w:r>
                      <w:rPr>
                        <w:color w:val="000000"/>
                        <w:szCs w:val="24"/>
                        <w:lang w:eastAsia="lt-LT"/>
                      </w:rPr>
                      <w:t>1</w:t>
                    </w:r>
                  </w:p>
                </w:tc>
                <w:tc>
                  <w:tcPr>
                    <w:tcW w:w="1077" w:type="dxa"/>
                    <w:vAlign w:val="center"/>
                  </w:tcPr>
                  <w:p w14:paraId="7702DAEB" w14:textId="77777777">
                    <w:pPr>
                      <w:jc w:val="right"/>
                      <w:rPr>
                        <w:szCs w:val="24"/>
                        <w:lang w:eastAsia="lt-LT"/>
                      </w:rPr>
                    </w:pPr>
                    <w:r>
                      <w:rPr>
                        <w:color w:val="000000"/>
                        <w:szCs w:val="24"/>
                        <w:lang w:eastAsia="lt-LT"/>
                      </w:rPr>
                      <w:t>7,19</w:t>
                    </w:r>
                  </w:p>
                </w:tc>
                <w:tc>
                  <w:tcPr>
                    <w:tcW w:w="1305" w:type="dxa"/>
                    <w:vAlign w:val="center"/>
                  </w:tcPr>
                  <w:p w14:paraId="4395527F" w14:textId="77777777">
                    <w:pPr>
                      <w:jc w:val="right"/>
                      <w:rPr>
                        <w:szCs w:val="24"/>
                        <w:lang w:eastAsia="lt-LT"/>
                      </w:rPr>
                    </w:pPr>
                    <w:r>
                      <w:rPr>
                        <w:color w:val="000000"/>
                        <w:szCs w:val="24"/>
                        <w:lang w:eastAsia="lt-LT"/>
                      </w:rPr>
                      <w:t>7,19</w:t>
                    </w:r>
                  </w:p>
                </w:tc>
              </w:tr>
              <w:tr w14:paraId="4B3E0CD3" w14:textId="77777777">
                <w:trPr>
                  <w:trHeight w:val="20"/>
                  <w:jc w:val="center"/>
                </w:trPr>
                <w:tc>
                  <w:tcPr>
                    <w:tcW w:w="567" w:type="dxa"/>
                    <w:vAlign w:val="center"/>
                  </w:tcPr>
                  <w:p w14:paraId="2C0E71D7" w14:textId="6223A53F">
                    <w:pPr>
                      <w:widowControl w:val="0"/>
                      <w:tabs>
                        <w:tab w:val="left" w:pos="720"/>
                      </w:tabs>
                      <w:suppressAutoHyphens/>
                      <w:ind w:left="1134" w:hanging="720"/>
                      <w:jc w:val="center"/>
                      <w:rPr>
                        <w:szCs w:val="24"/>
                      </w:rPr>
                    </w:pPr>
                    <w:r>
                      <w:rPr>
                        <w:szCs w:val="24"/>
                      </w:rPr>
                      <w:t>566.</w:t>
                      <w:tab/>
                    </w:r>
                  </w:p>
                </w:tc>
                <w:tc>
                  <w:tcPr>
                    <w:tcW w:w="3909" w:type="dxa"/>
                    <w:vAlign w:val="center"/>
                  </w:tcPr>
                  <w:p w14:paraId="41320EE9" w14:textId="77777777">
                    <w:pPr>
                      <w:rPr>
                        <w:color w:val="000000"/>
                        <w:szCs w:val="24"/>
                        <w:lang w:eastAsia="lt-LT"/>
                      </w:rPr>
                    </w:pPr>
                    <w:r>
                      <w:rPr>
                        <w:color w:val="000000"/>
                        <w:szCs w:val="24"/>
                        <w:lang w:eastAsia="lt-LT"/>
                      </w:rPr>
                      <w:t>Modeliavimo įrankių rinkinys</w:t>
                    </w:r>
                  </w:p>
                </w:tc>
                <w:tc>
                  <w:tcPr>
                    <w:tcW w:w="1191" w:type="dxa"/>
                    <w:vAlign w:val="center"/>
                  </w:tcPr>
                  <w:p w14:paraId="3872D743"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28B8FE48" w14:textId="77777777">
                    <w:pPr>
                      <w:ind w:left="-113" w:right="-113"/>
                      <w:jc w:val="center"/>
                      <w:rPr>
                        <w:szCs w:val="24"/>
                        <w:lang w:eastAsia="lt-LT"/>
                      </w:rPr>
                    </w:pPr>
                    <w:r>
                      <w:rPr>
                        <w:color w:val="000000"/>
                        <w:szCs w:val="24"/>
                        <w:lang w:eastAsia="lt-LT"/>
                      </w:rPr>
                      <w:t>vnt.</w:t>
                    </w:r>
                  </w:p>
                </w:tc>
                <w:tc>
                  <w:tcPr>
                    <w:tcW w:w="709" w:type="dxa"/>
                    <w:vAlign w:val="center"/>
                  </w:tcPr>
                  <w:p w14:paraId="5BFFDAEF" w14:textId="77777777">
                    <w:pPr>
                      <w:jc w:val="center"/>
                      <w:rPr>
                        <w:szCs w:val="24"/>
                        <w:lang w:eastAsia="lt-LT"/>
                      </w:rPr>
                    </w:pPr>
                    <w:r>
                      <w:rPr>
                        <w:color w:val="000000"/>
                        <w:szCs w:val="24"/>
                        <w:lang w:eastAsia="lt-LT"/>
                      </w:rPr>
                      <w:t>2</w:t>
                    </w:r>
                  </w:p>
                </w:tc>
                <w:tc>
                  <w:tcPr>
                    <w:tcW w:w="1077" w:type="dxa"/>
                    <w:vAlign w:val="center"/>
                  </w:tcPr>
                  <w:p w14:paraId="017EE74F" w14:textId="77777777">
                    <w:pPr>
                      <w:jc w:val="right"/>
                      <w:rPr>
                        <w:szCs w:val="24"/>
                        <w:lang w:eastAsia="lt-LT"/>
                      </w:rPr>
                    </w:pPr>
                    <w:r>
                      <w:rPr>
                        <w:color w:val="000000"/>
                        <w:szCs w:val="24"/>
                        <w:lang w:eastAsia="lt-LT"/>
                      </w:rPr>
                      <w:t>7,47</w:t>
                    </w:r>
                  </w:p>
                </w:tc>
                <w:tc>
                  <w:tcPr>
                    <w:tcW w:w="1305" w:type="dxa"/>
                    <w:vAlign w:val="center"/>
                  </w:tcPr>
                  <w:p w14:paraId="7C7C6510" w14:textId="77777777">
                    <w:pPr>
                      <w:jc w:val="right"/>
                      <w:rPr>
                        <w:szCs w:val="24"/>
                        <w:lang w:eastAsia="lt-LT"/>
                      </w:rPr>
                    </w:pPr>
                    <w:r>
                      <w:rPr>
                        <w:color w:val="000000"/>
                        <w:szCs w:val="24"/>
                        <w:lang w:eastAsia="lt-LT"/>
                      </w:rPr>
                      <w:t>14,94</w:t>
                    </w:r>
                  </w:p>
                </w:tc>
              </w:tr>
              <w:tr w14:paraId="2AF7642A" w14:textId="77777777">
                <w:trPr>
                  <w:trHeight w:val="20"/>
                  <w:jc w:val="center"/>
                </w:trPr>
                <w:tc>
                  <w:tcPr>
                    <w:tcW w:w="567" w:type="dxa"/>
                    <w:vAlign w:val="center"/>
                  </w:tcPr>
                  <w:p w14:paraId="267EE354" w14:textId="043EE7DD">
                    <w:pPr>
                      <w:widowControl w:val="0"/>
                      <w:tabs>
                        <w:tab w:val="left" w:pos="720"/>
                      </w:tabs>
                      <w:suppressAutoHyphens/>
                      <w:ind w:left="1134" w:hanging="720"/>
                      <w:jc w:val="center"/>
                      <w:rPr>
                        <w:szCs w:val="24"/>
                      </w:rPr>
                    </w:pPr>
                    <w:r>
                      <w:rPr>
                        <w:szCs w:val="24"/>
                      </w:rPr>
                      <w:t>567.</w:t>
                      <w:tab/>
                    </w:r>
                  </w:p>
                </w:tc>
                <w:tc>
                  <w:tcPr>
                    <w:tcW w:w="3909" w:type="dxa"/>
                    <w:vAlign w:val="center"/>
                  </w:tcPr>
                  <w:p w14:paraId="6CE3DDD6" w14:textId="77777777">
                    <w:pPr>
                      <w:rPr>
                        <w:color w:val="000000"/>
                        <w:szCs w:val="24"/>
                        <w:lang w:eastAsia="lt-LT"/>
                      </w:rPr>
                    </w:pPr>
                    <w:r>
                      <w:rPr>
                        <w:color w:val="000000"/>
                        <w:szCs w:val="24"/>
                        <w:lang w:eastAsia="lt-LT"/>
                      </w:rPr>
                      <w:t>Modeliavimo įrankių rinkinys</w:t>
                    </w:r>
                  </w:p>
                </w:tc>
                <w:tc>
                  <w:tcPr>
                    <w:tcW w:w="1191" w:type="dxa"/>
                    <w:vAlign w:val="center"/>
                  </w:tcPr>
                  <w:p w14:paraId="7CC25027"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4589DA49" w14:textId="77777777">
                    <w:pPr>
                      <w:ind w:left="-113" w:right="-113"/>
                      <w:jc w:val="center"/>
                      <w:rPr>
                        <w:szCs w:val="24"/>
                        <w:lang w:eastAsia="lt-LT"/>
                      </w:rPr>
                    </w:pPr>
                    <w:r>
                      <w:rPr>
                        <w:color w:val="000000"/>
                        <w:szCs w:val="24"/>
                        <w:lang w:eastAsia="lt-LT"/>
                      </w:rPr>
                      <w:t>vnt.</w:t>
                    </w:r>
                  </w:p>
                </w:tc>
                <w:tc>
                  <w:tcPr>
                    <w:tcW w:w="709" w:type="dxa"/>
                    <w:vAlign w:val="center"/>
                  </w:tcPr>
                  <w:p w14:paraId="5487EE92" w14:textId="77777777">
                    <w:pPr>
                      <w:jc w:val="center"/>
                      <w:rPr>
                        <w:szCs w:val="24"/>
                        <w:lang w:eastAsia="lt-LT"/>
                      </w:rPr>
                    </w:pPr>
                    <w:r>
                      <w:rPr>
                        <w:color w:val="000000"/>
                        <w:szCs w:val="24"/>
                        <w:lang w:eastAsia="lt-LT"/>
                      </w:rPr>
                      <w:t>1</w:t>
                    </w:r>
                  </w:p>
                </w:tc>
                <w:tc>
                  <w:tcPr>
                    <w:tcW w:w="1077" w:type="dxa"/>
                    <w:vAlign w:val="center"/>
                  </w:tcPr>
                  <w:p w14:paraId="7DD83EE3" w14:textId="77777777">
                    <w:pPr>
                      <w:jc w:val="right"/>
                      <w:rPr>
                        <w:szCs w:val="24"/>
                        <w:lang w:eastAsia="lt-LT"/>
                      </w:rPr>
                    </w:pPr>
                    <w:r>
                      <w:rPr>
                        <w:color w:val="000000"/>
                        <w:szCs w:val="24"/>
                        <w:lang w:eastAsia="lt-LT"/>
                      </w:rPr>
                      <w:t>2,53</w:t>
                    </w:r>
                  </w:p>
                </w:tc>
                <w:tc>
                  <w:tcPr>
                    <w:tcW w:w="1305" w:type="dxa"/>
                    <w:vAlign w:val="center"/>
                  </w:tcPr>
                  <w:p w14:paraId="6BF18139" w14:textId="77777777">
                    <w:pPr>
                      <w:jc w:val="right"/>
                      <w:rPr>
                        <w:szCs w:val="24"/>
                        <w:lang w:eastAsia="lt-LT"/>
                      </w:rPr>
                    </w:pPr>
                    <w:r>
                      <w:rPr>
                        <w:color w:val="000000"/>
                        <w:szCs w:val="24"/>
                        <w:lang w:eastAsia="lt-LT"/>
                      </w:rPr>
                      <w:t>2,53</w:t>
                    </w:r>
                  </w:p>
                </w:tc>
              </w:tr>
              <w:tr w14:paraId="133B8C75" w14:textId="77777777">
                <w:trPr>
                  <w:trHeight w:val="20"/>
                  <w:jc w:val="center"/>
                </w:trPr>
                <w:tc>
                  <w:tcPr>
                    <w:tcW w:w="567" w:type="dxa"/>
                    <w:vAlign w:val="center"/>
                  </w:tcPr>
                  <w:p w14:paraId="6FCA6DDB" w14:textId="2A9E999F">
                    <w:pPr>
                      <w:widowControl w:val="0"/>
                      <w:tabs>
                        <w:tab w:val="left" w:pos="720"/>
                      </w:tabs>
                      <w:suppressAutoHyphens/>
                      <w:ind w:left="1134" w:hanging="720"/>
                      <w:jc w:val="center"/>
                      <w:rPr>
                        <w:szCs w:val="24"/>
                      </w:rPr>
                    </w:pPr>
                    <w:r>
                      <w:rPr>
                        <w:szCs w:val="24"/>
                      </w:rPr>
                      <w:t>568.</w:t>
                      <w:tab/>
                    </w:r>
                  </w:p>
                </w:tc>
                <w:tc>
                  <w:tcPr>
                    <w:tcW w:w="3909" w:type="dxa"/>
                    <w:vAlign w:val="center"/>
                  </w:tcPr>
                  <w:p w14:paraId="43E55927" w14:textId="77777777">
                    <w:pPr>
                      <w:rPr>
                        <w:color w:val="000000"/>
                        <w:szCs w:val="24"/>
                        <w:lang w:eastAsia="lt-LT"/>
                      </w:rPr>
                    </w:pPr>
                    <w:r>
                      <w:rPr>
                        <w:color w:val="000000"/>
                        <w:szCs w:val="24"/>
                        <w:lang w:eastAsia="lt-LT"/>
                      </w:rPr>
                      <w:t>Modeliavimo įrankių rinkinys 4 vnt.</w:t>
                    </w:r>
                  </w:p>
                </w:tc>
                <w:tc>
                  <w:tcPr>
                    <w:tcW w:w="1191" w:type="dxa"/>
                    <w:vAlign w:val="center"/>
                  </w:tcPr>
                  <w:p w14:paraId="509A0AE7" w14:textId="77777777">
                    <w:pPr>
                      <w:ind w:left="-113" w:right="-113"/>
                      <w:jc w:val="center"/>
                      <w:rPr>
                        <w:spacing w:val="-4"/>
                        <w:szCs w:val="24"/>
                        <w:lang w:eastAsia="lt-LT"/>
                      </w:rPr>
                    </w:pPr>
                    <w:r>
                      <w:rPr>
                        <w:color w:val="000000"/>
                        <w:spacing w:val="-4"/>
                        <w:szCs w:val="24"/>
                        <w:lang w:eastAsia="lt-LT"/>
                      </w:rPr>
                      <w:t>2024-06-28</w:t>
                    </w:r>
                  </w:p>
                </w:tc>
                <w:tc>
                  <w:tcPr>
                    <w:tcW w:w="821" w:type="dxa"/>
                    <w:vAlign w:val="center"/>
                  </w:tcPr>
                  <w:p w14:paraId="40A122AC" w14:textId="77777777">
                    <w:pPr>
                      <w:ind w:left="-113" w:right="-113"/>
                      <w:jc w:val="center"/>
                      <w:rPr>
                        <w:szCs w:val="24"/>
                        <w:lang w:eastAsia="lt-LT"/>
                      </w:rPr>
                    </w:pPr>
                    <w:r>
                      <w:rPr>
                        <w:color w:val="000000"/>
                        <w:szCs w:val="24"/>
                        <w:lang w:eastAsia="lt-LT"/>
                      </w:rPr>
                      <w:t>vnt.</w:t>
                    </w:r>
                  </w:p>
                </w:tc>
                <w:tc>
                  <w:tcPr>
                    <w:tcW w:w="709" w:type="dxa"/>
                    <w:vAlign w:val="center"/>
                  </w:tcPr>
                  <w:p w14:paraId="00BC09C3" w14:textId="77777777">
                    <w:pPr>
                      <w:jc w:val="center"/>
                      <w:rPr>
                        <w:szCs w:val="24"/>
                        <w:lang w:eastAsia="lt-LT"/>
                      </w:rPr>
                    </w:pPr>
                    <w:r>
                      <w:rPr>
                        <w:color w:val="000000"/>
                        <w:szCs w:val="24"/>
                        <w:lang w:eastAsia="lt-LT"/>
                      </w:rPr>
                      <w:t>1</w:t>
                    </w:r>
                  </w:p>
                </w:tc>
                <w:tc>
                  <w:tcPr>
                    <w:tcW w:w="1077" w:type="dxa"/>
                    <w:vAlign w:val="center"/>
                  </w:tcPr>
                  <w:p w14:paraId="48CF392F" w14:textId="77777777">
                    <w:pPr>
                      <w:jc w:val="right"/>
                      <w:rPr>
                        <w:szCs w:val="24"/>
                        <w:lang w:eastAsia="lt-LT"/>
                      </w:rPr>
                    </w:pPr>
                    <w:r>
                      <w:rPr>
                        <w:color w:val="000000"/>
                        <w:szCs w:val="24"/>
                        <w:lang w:eastAsia="lt-LT"/>
                      </w:rPr>
                      <w:t>6,47</w:t>
                    </w:r>
                  </w:p>
                </w:tc>
                <w:tc>
                  <w:tcPr>
                    <w:tcW w:w="1305" w:type="dxa"/>
                    <w:vAlign w:val="center"/>
                  </w:tcPr>
                  <w:p w14:paraId="50D19485" w14:textId="77777777">
                    <w:pPr>
                      <w:jc w:val="right"/>
                      <w:rPr>
                        <w:szCs w:val="24"/>
                        <w:lang w:eastAsia="lt-LT"/>
                      </w:rPr>
                    </w:pPr>
                    <w:r>
                      <w:rPr>
                        <w:color w:val="000000"/>
                        <w:szCs w:val="24"/>
                        <w:lang w:eastAsia="lt-LT"/>
                      </w:rPr>
                      <w:t>6,47</w:t>
                    </w:r>
                  </w:p>
                </w:tc>
              </w:tr>
              <w:tr w14:paraId="07225B33" w14:textId="77777777">
                <w:trPr>
                  <w:trHeight w:val="20"/>
                  <w:jc w:val="center"/>
                </w:trPr>
                <w:tc>
                  <w:tcPr>
                    <w:tcW w:w="567" w:type="dxa"/>
                    <w:vAlign w:val="center"/>
                  </w:tcPr>
                  <w:p w14:paraId="6E882BAF" w14:textId="73DA5131">
                    <w:pPr>
                      <w:widowControl w:val="0"/>
                      <w:tabs>
                        <w:tab w:val="left" w:pos="720"/>
                      </w:tabs>
                      <w:suppressAutoHyphens/>
                      <w:ind w:left="1134" w:hanging="720"/>
                      <w:jc w:val="center"/>
                      <w:rPr>
                        <w:szCs w:val="24"/>
                      </w:rPr>
                    </w:pPr>
                    <w:r>
                      <w:rPr>
                        <w:szCs w:val="24"/>
                      </w:rPr>
                      <w:t>569.</w:t>
                      <w:tab/>
                    </w:r>
                  </w:p>
                </w:tc>
                <w:tc>
                  <w:tcPr>
                    <w:tcW w:w="3909" w:type="dxa"/>
                    <w:vAlign w:val="center"/>
                  </w:tcPr>
                  <w:p w14:paraId="7900C7D7" w14:textId="77777777">
                    <w:pPr>
                      <w:rPr>
                        <w:color w:val="000000"/>
                        <w:szCs w:val="24"/>
                        <w:lang w:eastAsia="lt-LT"/>
                      </w:rPr>
                    </w:pPr>
                    <w:r>
                      <w:rPr>
                        <w:color w:val="000000"/>
                        <w:szCs w:val="24"/>
                        <w:lang w:eastAsia="lt-LT"/>
                      </w:rPr>
                      <w:t>Modeliavimo įrankių rinkinys 6 vnt.</w:t>
                    </w:r>
                  </w:p>
                </w:tc>
                <w:tc>
                  <w:tcPr>
                    <w:tcW w:w="1191" w:type="dxa"/>
                    <w:vAlign w:val="center"/>
                  </w:tcPr>
                  <w:p w14:paraId="2DFF7945" w14:textId="77777777">
                    <w:pPr>
                      <w:ind w:left="-113" w:right="-113"/>
                      <w:jc w:val="center"/>
                      <w:rPr>
                        <w:spacing w:val="-4"/>
                        <w:szCs w:val="24"/>
                        <w:lang w:eastAsia="lt-LT"/>
                      </w:rPr>
                    </w:pPr>
                    <w:r>
                      <w:rPr>
                        <w:color w:val="000000"/>
                        <w:spacing w:val="-4"/>
                        <w:szCs w:val="24"/>
                        <w:lang w:eastAsia="lt-LT"/>
                      </w:rPr>
                      <w:t>2024-06-28</w:t>
                    </w:r>
                  </w:p>
                </w:tc>
                <w:tc>
                  <w:tcPr>
                    <w:tcW w:w="821" w:type="dxa"/>
                    <w:vAlign w:val="center"/>
                  </w:tcPr>
                  <w:p w14:paraId="3CDC10C7" w14:textId="77777777">
                    <w:pPr>
                      <w:ind w:left="-113" w:right="-113"/>
                      <w:jc w:val="center"/>
                      <w:rPr>
                        <w:szCs w:val="24"/>
                        <w:lang w:eastAsia="lt-LT"/>
                      </w:rPr>
                    </w:pPr>
                    <w:r>
                      <w:rPr>
                        <w:color w:val="000000"/>
                        <w:szCs w:val="24"/>
                        <w:lang w:eastAsia="lt-LT"/>
                      </w:rPr>
                      <w:t>vnt.</w:t>
                    </w:r>
                  </w:p>
                </w:tc>
                <w:tc>
                  <w:tcPr>
                    <w:tcW w:w="709" w:type="dxa"/>
                    <w:vAlign w:val="center"/>
                  </w:tcPr>
                  <w:p w14:paraId="617C6B6C" w14:textId="77777777">
                    <w:pPr>
                      <w:jc w:val="center"/>
                      <w:rPr>
                        <w:szCs w:val="24"/>
                        <w:lang w:eastAsia="lt-LT"/>
                      </w:rPr>
                    </w:pPr>
                    <w:r>
                      <w:rPr>
                        <w:color w:val="000000"/>
                        <w:szCs w:val="24"/>
                        <w:lang w:eastAsia="lt-LT"/>
                      </w:rPr>
                      <w:t>1</w:t>
                    </w:r>
                  </w:p>
                </w:tc>
                <w:tc>
                  <w:tcPr>
                    <w:tcW w:w="1077" w:type="dxa"/>
                    <w:vAlign w:val="center"/>
                  </w:tcPr>
                  <w:p w14:paraId="7D31F2DC" w14:textId="77777777">
                    <w:pPr>
                      <w:jc w:val="right"/>
                      <w:rPr>
                        <w:szCs w:val="24"/>
                        <w:lang w:eastAsia="lt-LT"/>
                      </w:rPr>
                    </w:pPr>
                    <w:r>
                      <w:rPr>
                        <w:color w:val="000000"/>
                        <w:szCs w:val="24"/>
                        <w:lang w:eastAsia="lt-LT"/>
                      </w:rPr>
                      <w:t>6,84</w:t>
                    </w:r>
                  </w:p>
                </w:tc>
                <w:tc>
                  <w:tcPr>
                    <w:tcW w:w="1305" w:type="dxa"/>
                    <w:vAlign w:val="center"/>
                  </w:tcPr>
                  <w:p w14:paraId="003EDFF5" w14:textId="77777777">
                    <w:pPr>
                      <w:jc w:val="right"/>
                      <w:rPr>
                        <w:szCs w:val="24"/>
                        <w:lang w:eastAsia="lt-LT"/>
                      </w:rPr>
                    </w:pPr>
                    <w:r>
                      <w:rPr>
                        <w:color w:val="000000"/>
                        <w:szCs w:val="24"/>
                        <w:lang w:eastAsia="lt-LT"/>
                      </w:rPr>
                      <w:t>6,84</w:t>
                    </w:r>
                  </w:p>
                </w:tc>
              </w:tr>
              <w:tr w14:paraId="38508CA8" w14:textId="77777777">
                <w:trPr>
                  <w:trHeight w:val="20"/>
                  <w:jc w:val="center"/>
                </w:trPr>
                <w:tc>
                  <w:tcPr>
                    <w:tcW w:w="567" w:type="dxa"/>
                    <w:vAlign w:val="center"/>
                  </w:tcPr>
                  <w:p w14:paraId="4C1178E9" w14:textId="79812E05">
                    <w:pPr>
                      <w:widowControl w:val="0"/>
                      <w:tabs>
                        <w:tab w:val="left" w:pos="720"/>
                      </w:tabs>
                      <w:suppressAutoHyphens/>
                      <w:ind w:left="1134" w:hanging="720"/>
                      <w:jc w:val="center"/>
                      <w:rPr>
                        <w:szCs w:val="24"/>
                      </w:rPr>
                    </w:pPr>
                    <w:r>
                      <w:rPr>
                        <w:szCs w:val="24"/>
                      </w:rPr>
                      <w:t>570.</w:t>
                      <w:tab/>
                    </w:r>
                  </w:p>
                </w:tc>
                <w:tc>
                  <w:tcPr>
                    <w:tcW w:w="3909" w:type="dxa"/>
                    <w:vAlign w:val="center"/>
                  </w:tcPr>
                  <w:p w14:paraId="55587281" w14:textId="77777777">
                    <w:pPr>
                      <w:rPr>
                        <w:color w:val="000000"/>
                        <w:szCs w:val="24"/>
                        <w:lang w:eastAsia="lt-LT"/>
                      </w:rPr>
                    </w:pPr>
                    <w:r>
                      <w:rPr>
                        <w:color w:val="000000"/>
                        <w:szCs w:val="24"/>
                        <w:lang w:eastAsia="lt-LT"/>
                      </w:rPr>
                      <w:t>Modeliavimo įrankių rinkinys 7 vnt.</w:t>
                    </w:r>
                  </w:p>
                </w:tc>
                <w:tc>
                  <w:tcPr>
                    <w:tcW w:w="1191" w:type="dxa"/>
                    <w:vAlign w:val="center"/>
                  </w:tcPr>
                  <w:p w14:paraId="3D2D90AF"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181470E7" w14:textId="77777777">
                    <w:pPr>
                      <w:ind w:left="-113" w:right="-113"/>
                      <w:jc w:val="center"/>
                      <w:rPr>
                        <w:szCs w:val="24"/>
                        <w:lang w:eastAsia="lt-LT"/>
                      </w:rPr>
                    </w:pPr>
                    <w:r>
                      <w:rPr>
                        <w:color w:val="000000"/>
                        <w:szCs w:val="24"/>
                        <w:lang w:eastAsia="lt-LT"/>
                      </w:rPr>
                      <w:t>vnt.</w:t>
                    </w:r>
                  </w:p>
                </w:tc>
                <w:tc>
                  <w:tcPr>
                    <w:tcW w:w="709" w:type="dxa"/>
                    <w:vAlign w:val="center"/>
                  </w:tcPr>
                  <w:p w14:paraId="633C13E6" w14:textId="77777777">
                    <w:pPr>
                      <w:jc w:val="center"/>
                      <w:rPr>
                        <w:szCs w:val="24"/>
                        <w:lang w:eastAsia="lt-LT"/>
                      </w:rPr>
                    </w:pPr>
                    <w:r>
                      <w:rPr>
                        <w:color w:val="000000"/>
                        <w:szCs w:val="24"/>
                        <w:lang w:eastAsia="lt-LT"/>
                      </w:rPr>
                      <w:t>1</w:t>
                    </w:r>
                  </w:p>
                </w:tc>
                <w:tc>
                  <w:tcPr>
                    <w:tcW w:w="1077" w:type="dxa"/>
                    <w:vAlign w:val="center"/>
                  </w:tcPr>
                  <w:p w14:paraId="12D4516C" w14:textId="77777777">
                    <w:pPr>
                      <w:jc w:val="right"/>
                      <w:rPr>
                        <w:szCs w:val="24"/>
                        <w:lang w:eastAsia="lt-LT"/>
                      </w:rPr>
                    </w:pPr>
                    <w:r>
                      <w:rPr>
                        <w:color w:val="000000"/>
                        <w:szCs w:val="24"/>
                        <w:lang w:eastAsia="lt-LT"/>
                      </w:rPr>
                      <w:t>21,24</w:t>
                    </w:r>
                  </w:p>
                </w:tc>
                <w:tc>
                  <w:tcPr>
                    <w:tcW w:w="1305" w:type="dxa"/>
                    <w:vAlign w:val="center"/>
                  </w:tcPr>
                  <w:p w14:paraId="7644612A" w14:textId="77777777">
                    <w:pPr>
                      <w:jc w:val="right"/>
                      <w:rPr>
                        <w:szCs w:val="24"/>
                        <w:lang w:eastAsia="lt-LT"/>
                      </w:rPr>
                    </w:pPr>
                    <w:r>
                      <w:rPr>
                        <w:color w:val="000000"/>
                        <w:szCs w:val="24"/>
                        <w:lang w:eastAsia="lt-LT"/>
                      </w:rPr>
                      <w:t>21,24</w:t>
                    </w:r>
                  </w:p>
                </w:tc>
              </w:tr>
              <w:tr w14:paraId="64AD14AB" w14:textId="77777777">
                <w:trPr>
                  <w:trHeight w:val="20"/>
                  <w:jc w:val="center"/>
                </w:trPr>
                <w:tc>
                  <w:tcPr>
                    <w:tcW w:w="567" w:type="dxa"/>
                    <w:vAlign w:val="center"/>
                  </w:tcPr>
                  <w:p w14:paraId="0530E160" w14:textId="21F75C3E">
                    <w:pPr>
                      <w:widowControl w:val="0"/>
                      <w:tabs>
                        <w:tab w:val="left" w:pos="720"/>
                      </w:tabs>
                      <w:suppressAutoHyphens/>
                      <w:ind w:left="1134" w:hanging="720"/>
                      <w:jc w:val="center"/>
                      <w:rPr>
                        <w:szCs w:val="24"/>
                      </w:rPr>
                    </w:pPr>
                    <w:r>
                      <w:rPr>
                        <w:szCs w:val="24"/>
                      </w:rPr>
                      <w:t>571.</w:t>
                      <w:tab/>
                    </w:r>
                  </w:p>
                </w:tc>
                <w:tc>
                  <w:tcPr>
                    <w:tcW w:w="3909" w:type="dxa"/>
                    <w:vAlign w:val="center"/>
                  </w:tcPr>
                  <w:p w14:paraId="3F42D945" w14:textId="77777777">
                    <w:pPr>
                      <w:rPr>
                        <w:color w:val="000000"/>
                        <w:szCs w:val="24"/>
                        <w:lang w:eastAsia="lt-LT"/>
                      </w:rPr>
                    </w:pPr>
                    <w:r>
                      <w:rPr>
                        <w:color w:val="000000"/>
                        <w:szCs w:val="24"/>
                        <w:lang w:eastAsia="lt-LT"/>
                      </w:rPr>
                      <w:t>Modeliavimo įrankių rinkinys su kilpomis 6 vnt.</w:t>
                    </w:r>
                  </w:p>
                </w:tc>
                <w:tc>
                  <w:tcPr>
                    <w:tcW w:w="1191" w:type="dxa"/>
                    <w:vAlign w:val="center"/>
                  </w:tcPr>
                  <w:p w14:paraId="02960B28"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51369DE6" w14:textId="77777777">
                    <w:pPr>
                      <w:ind w:left="-113" w:right="-113"/>
                      <w:jc w:val="center"/>
                      <w:rPr>
                        <w:szCs w:val="24"/>
                        <w:lang w:eastAsia="lt-LT"/>
                      </w:rPr>
                    </w:pPr>
                    <w:r>
                      <w:rPr>
                        <w:color w:val="000000"/>
                        <w:szCs w:val="24"/>
                        <w:lang w:eastAsia="lt-LT"/>
                      </w:rPr>
                      <w:t>vnt.</w:t>
                    </w:r>
                  </w:p>
                </w:tc>
                <w:tc>
                  <w:tcPr>
                    <w:tcW w:w="709" w:type="dxa"/>
                    <w:vAlign w:val="center"/>
                  </w:tcPr>
                  <w:p w14:paraId="37546C61" w14:textId="77777777">
                    <w:pPr>
                      <w:jc w:val="center"/>
                      <w:rPr>
                        <w:szCs w:val="24"/>
                        <w:lang w:eastAsia="lt-LT"/>
                      </w:rPr>
                    </w:pPr>
                    <w:r>
                      <w:rPr>
                        <w:color w:val="000000"/>
                        <w:szCs w:val="24"/>
                        <w:lang w:eastAsia="lt-LT"/>
                      </w:rPr>
                      <w:t>1</w:t>
                    </w:r>
                  </w:p>
                </w:tc>
                <w:tc>
                  <w:tcPr>
                    <w:tcW w:w="1077" w:type="dxa"/>
                    <w:vAlign w:val="center"/>
                  </w:tcPr>
                  <w:p w14:paraId="3CCE9E54" w14:textId="77777777">
                    <w:pPr>
                      <w:jc w:val="right"/>
                      <w:rPr>
                        <w:szCs w:val="24"/>
                        <w:lang w:eastAsia="lt-LT"/>
                      </w:rPr>
                    </w:pPr>
                    <w:r>
                      <w:rPr>
                        <w:color w:val="000000"/>
                        <w:szCs w:val="24"/>
                        <w:lang w:eastAsia="lt-LT"/>
                      </w:rPr>
                      <w:t>10,16</w:t>
                    </w:r>
                  </w:p>
                </w:tc>
                <w:tc>
                  <w:tcPr>
                    <w:tcW w:w="1305" w:type="dxa"/>
                    <w:vAlign w:val="center"/>
                  </w:tcPr>
                  <w:p w14:paraId="5D9CD53B" w14:textId="77777777">
                    <w:pPr>
                      <w:jc w:val="right"/>
                      <w:rPr>
                        <w:szCs w:val="24"/>
                        <w:lang w:eastAsia="lt-LT"/>
                      </w:rPr>
                    </w:pPr>
                    <w:r>
                      <w:rPr>
                        <w:color w:val="000000"/>
                        <w:szCs w:val="24"/>
                        <w:lang w:eastAsia="lt-LT"/>
                      </w:rPr>
                      <w:t>10,16</w:t>
                    </w:r>
                  </w:p>
                </w:tc>
              </w:tr>
              <w:tr w14:paraId="26410BFB" w14:textId="77777777">
                <w:trPr>
                  <w:trHeight w:val="20"/>
                  <w:jc w:val="center"/>
                </w:trPr>
                <w:tc>
                  <w:tcPr>
                    <w:tcW w:w="567" w:type="dxa"/>
                    <w:vAlign w:val="center"/>
                  </w:tcPr>
                  <w:p w14:paraId="5EFED4F6" w14:textId="77777777">
                    <w:pPr>
                      <w:jc w:val="center"/>
                      <w:rPr>
                        <w:b/>
                        <w:sz w:val="22"/>
                        <w:szCs w:val="22"/>
                      </w:rPr>
                    </w:pPr>
                    <w:r>
                      <w:rPr>
                        <w:b/>
                        <w:sz w:val="22"/>
                        <w:szCs w:val="22"/>
                      </w:rPr>
                      <w:t>1</w:t>
                    </w:r>
                  </w:p>
                </w:tc>
                <w:tc>
                  <w:tcPr>
                    <w:tcW w:w="3909" w:type="dxa"/>
                    <w:vAlign w:val="center"/>
                  </w:tcPr>
                  <w:p w14:paraId="713CD055" w14:textId="77777777">
                    <w:pPr>
                      <w:jc w:val="center"/>
                      <w:rPr>
                        <w:b/>
                        <w:sz w:val="22"/>
                        <w:szCs w:val="22"/>
                      </w:rPr>
                    </w:pPr>
                    <w:r>
                      <w:rPr>
                        <w:b/>
                        <w:sz w:val="22"/>
                        <w:szCs w:val="22"/>
                      </w:rPr>
                      <w:t>2</w:t>
                    </w:r>
                  </w:p>
                </w:tc>
                <w:tc>
                  <w:tcPr>
                    <w:tcW w:w="1191" w:type="dxa"/>
                  </w:tcPr>
                  <w:p w14:paraId="45114D75" w14:textId="77777777">
                    <w:pPr>
                      <w:ind w:left="-57" w:right="-57"/>
                      <w:jc w:val="center"/>
                      <w:rPr>
                        <w:b/>
                        <w:spacing w:val="-4"/>
                        <w:sz w:val="22"/>
                        <w:szCs w:val="22"/>
                      </w:rPr>
                    </w:pPr>
                    <w:r>
                      <w:rPr>
                        <w:b/>
                        <w:spacing w:val="-4"/>
                        <w:sz w:val="22"/>
                        <w:szCs w:val="22"/>
                      </w:rPr>
                      <w:t>3</w:t>
                    </w:r>
                  </w:p>
                </w:tc>
                <w:tc>
                  <w:tcPr>
                    <w:tcW w:w="821" w:type="dxa"/>
                  </w:tcPr>
                  <w:p w14:paraId="43D54FA7" w14:textId="77777777">
                    <w:pPr>
                      <w:ind w:left="-113" w:right="-113"/>
                      <w:jc w:val="center"/>
                      <w:rPr>
                        <w:b/>
                        <w:sz w:val="22"/>
                        <w:szCs w:val="22"/>
                      </w:rPr>
                    </w:pPr>
                    <w:r>
                      <w:rPr>
                        <w:b/>
                        <w:sz w:val="22"/>
                        <w:szCs w:val="22"/>
                      </w:rPr>
                      <w:t>4</w:t>
                    </w:r>
                  </w:p>
                </w:tc>
                <w:tc>
                  <w:tcPr>
                    <w:tcW w:w="709" w:type="dxa"/>
                    <w:vAlign w:val="center"/>
                  </w:tcPr>
                  <w:p w14:paraId="695DA4D0" w14:textId="77777777">
                    <w:pPr>
                      <w:ind w:left="-57" w:right="-57"/>
                      <w:jc w:val="center"/>
                      <w:rPr>
                        <w:b/>
                        <w:sz w:val="22"/>
                        <w:szCs w:val="22"/>
                      </w:rPr>
                    </w:pPr>
                    <w:r>
                      <w:rPr>
                        <w:b/>
                        <w:sz w:val="22"/>
                        <w:szCs w:val="22"/>
                      </w:rPr>
                      <w:t>5</w:t>
                    </w:r>
                  </w:p>
                </w:tc>
                <w:tc>
                  <w:tcPr>
                    <w:tcW w:w="1077" w:type="dxa"/>
                    <w:vAlign w:val="center"/>
                  </w:tcPr>
                  <w:p w14:paraId="4888B606" w14:textId="77777777">
                    <w:pPr>
                      <w:jc w:val="center"/>
                      <w:rPr>
                        <w:b/>
                        <w:bCs/>
                        <w:color w:val="000000"/>
                        <w:sz w:val="22"/>
                        <w:szCs w:val="22"/>
                      </w:rPr>
                    </w:pPr>
                    <w:r>
                      <w:rPr>
                        <w:b/>
                        <w:bCs/>
                        <w:color w:val="000000"/>
                        <w:sz w:val="22"/>
                        <w:szCs w:val="22"/>
                      </w:rPr>
                      <w:t>6</w:t>
                    </w:r>
                  </w:p>
                </w:tc>
                <w:tc>
                  <w:tcPr>
                    <w:tcW w:w="1305" w:type="dxa"/>
                    <w:vAlign w:val="center"/>
                  </w:tcPr>
                  <w:p w14:paraId="3FBBE4B0" w14:textId="77777777">
                    <w:pPr>
                      <w:jc w:val="center"/>
                      <w:rPr>
                        <w:b/>
                        <w:bCs/>
                        <w:color w:val="000000"/>
                        <w:sz w:val="22"/>
                        <w:szCs w:val="22"/>
                      </w:rPr>
                    </w:pPr>
                    <w:r>
                      <w:rPr>
                        <w:b/>
                        <w:bCs/>
                        <w:color w:val="000000"/>
                        <w:sz w:val="22"/>
                        <w:szCs w:val="22"/>
                      </w:rPr>
                      <w:t>7</w:t>
                    </w:r>
                  </w:p>
                </w:tc>
              </w:tr>
              <w:tr w14:paraId="7B0DCB6D" w14:textId="77777777">
                <w:trPr>
                  <w:trHeight w:val="20"/>
                  <w:jc w:val="center"/>
                </w:trPr>
                <w:tc>
                  <w:tcPr>
                    <w:tcW w:w="567" w:type="dxa"/>
                    <w:vAlign w:val="center"/>
                  </w:tcPr>
                  <w:p w14:paraId="28756012" w14:textId="0E55A766">
                    <w:pPr>
                      <w:widowControl w:val="0"/>
                      <w:tabs>
                        <w:tab w:val="left" w:pos="720"/>
                      </w:tabs>
                      <w:suppressAutoHyphens/>
                      <w:ind w:left="1134" w:hanging="720"/>
                      <w:jc w:val="center"/>
                      <w:rPr>
                        <w:szCs w:val="24"/>
                      </w:rPr>
                    </w:pPr>
                    <w:r>
                      <w:rPr>
                        <w:szCs w:val="24"/>
                      </w:rPr>
                      <w:t>572.</w:t>
                      <w:tab/>
                    </w:r>
                  </w:p>
                </w:tc>
                <w:tc>
                  <w:tcPr>
                    <w:tcW w:w="3909" w:type="dxa"/>
                    <w:vAlign w:val="center"/>
                  </w:tcPr>
                  <w:p w14:paraId="39F35BBF" w14:textId="77777777">
                    <w:pPr>
                      <w:rPr>
                        <w:color w:val="000000"/>
                        <w:szCs w:val="24"/>
                        <w:lang w:eastAsia="lt-LT"/>
                      </w:rPr>
                    </w:pPr>
                    <w:r>
                      <w:rPr>
                        <w:color w:val="000000"/>
                        <w:szCs w:val="24"/>
                        <w:lang w:eastAsia="lt-LT"/>
                      </w:rPr>
                      <w:t>Modeliavimo įrankių rinkinys su kilpomis 6 vnt.</w:t>
                    </w:r>
                  </w:p>
                </w:tc>
                <w:tc>
                  <w:tcPr>
                    <w:tcW w:w="1191" w:type="dxa"/>
                    <w:vAlign w:val="center"/>
                  </w:tcPr>
                  <w:p w14:paraId="4813739F" w14:textId="77777777">
                    <w:pPr>
                      <w:ind w:left="-113" w:right="-113"/>
                      <w:jc w:val="center"/>
                      <w:rPr>
                        <w:spacing w:val="-4"/>
                        <w:szCs w:val="24"/>
                        <w:lang w:eastAsia="lt-LT"/>
                      </w:rPr>
                    </w:pPr>
                    <w:r>
                      <w:rPr>
                        <w:color w:val="000000"/>
                        <w:spacing w:val="-4"/>
                        <w:szCs w:val="24"/>
                        <w:lang w:eastAsia="lt-LT"/>
                      </w:rPr>
                      <w:t>2024-11-28</w:t>
                    </w:r>
                  </w:p>
                </w:tc>
                <w:tc>
                  <w:tcPr>
                    <w:tcW w:w="821" w:type="dxa"/>
                    <w:vAlign w:val="center"/>
                  </w:tcPr>
                  <w:p w14:paraId="2D476E4F" w14:textId="77777777">
                    <w:pPr>
                      <w:ind w:left="-113" w:right="-113"/>
                      <w:jc w:val="center"/>
                      <w:rPr>
                        <w:szCs w:val="24"/>
                        <w:lang w:eastAsia="lt-LT"/>
                      </w:rPr>
                    </w:pPr>
                    <w:r>
                      <w:rPr>
                        <w:color w:val="000000"/>
                        <w:szCs w:val="24"/>
                        <w:lang w:eastAsia="lt-LT"/>
                      </w:rPr>
                      <w:t>vnt.</w:t>
                    </w:r>
                  </w:p>
                </w:tc>
                <w:tc>
                  <w:tcPr>
                    <w:tcW w:w="709" w:type="dxa"/>
                    <w:vAlign w:val="center"/>
                  </w:tcPr>
                  <w:p w14:paraId="285F947B" w14:textId="77777777">
                    <w:pPr>
                      <w:jc w:val="center"/>
                      <w:rPr>
                        <w:szCs w:val="24"/>
                        <w:lang w:eastAsia="lt-LT"/>
                      </w:rPr>
                    </w:pPr>
                    <w:r>
                      <w:rPr>
                        <w:color w:val="000000"/>
                        <w:szCs w:val="24"/>
                        <w:lang w:eastAsia="lt-LT"/>
                      </w:rPr>
                      <w:t>2</w:t>
                    </w:r>
                  </w:p>
                </w:tc>
                <w:tc>
                  <w:tcPr>
                    <w:tcW w:w="1077" w:type="dxa"/>
                    <w:vAlign w:val="center"/>
                  </w:tcPr>
                  <w:p w14:paraId="75D00CF8" w14:textId="77777777">
                    <w:pPr>
                      <w:jc w:val="right"/>
                      <w:rPr>
                        <w:szCs w:val="24"/>
                        <w:lang w:eastAsia="lt-LT"/>
                      </w:rPr>
                    </w:pPr>
                    <w:r>
                      <w:rPr>
                        <w:color w:val="000000"/>
                        <w:szCs w:val="24"/>
                        <w:lang w:eastAsia="lt-LT"/>
                      </w:rPr>
                      <w:t>11,96</w:t>
                    </w:r>
                  </w:p>
                </w:tc>
                <w:tc>
                  <w:tcPr>
                    <w:tcW w:w="1305" w:type="dxa"/>
                    <w:vAlign w:val="center"/>
                  </w:tcPr>
                  <w:p w14:paraId="498E8193" w14:textId="77777777">
                    <w:pPr>
                      <w:jc w:val="right"/>
                      <w:rPr>
                        <w:szCs w:val="24"/>
                        <w:lang w:eastAsia="lt-LT"/>
                      </w:rPr>
                    </w:pPr>
                    <w:r>
                      <w:rPr>
                        <w:color w:val="000000"/>
                        <w:szCs w:val="24"/>
                        <w:lang w:eastAsia="lt-LT"/>
                      </w:rPr>
                      <w:t>23,91</w:t>
                    </w:r>
                  </w:p>
                </w:tc>
              </w:tr>
              <w:tr w14:paraId="49158659" w14:textId="77777777">
                <w:trPr>
                  <w:trHeight w:val="20"/>
                  <w:jc w:val="center"/>
                </w:trPr>
                <w:tc>
                  <w:tcPr>
                    <w:tcW w:w="567" w:type="dxa"/>
                    <w:vAlign w:val="center"/>
                  </w:tcPr>
                  <w:p w14:paraId="5B420B6F" w14:textId="7DF42DC2">
                    <w:pPr>
                      <w:widowControl w:val="0"/>
                      <w:tabs>
                        <w:tab w:val="left" w:pos="720"/>
                      </w:tabs>
                      <w:suppressAutoHyphens/>
                      <w:ind w:left="1134" w:hanging="720"/>
                      <w:jc w:val="center"/>
                      <w:rPr>
                        <w:szCs w:val="24"/>
                      </w:rPr>
                    </w:pPr>
                    <w:r>
                      <w:rPr>
                        <w:szCs w:val="24"/>
                      </w:rPr>
                      <w:t>573.</w:t>
                      <w:tab/>
                    </w:r>
                  </w:p>
                </w:tc>
                <w:tc>
                  <w:tcPr>
                    <w:tcW w:w="3909" w:type="dxa"/>
                    <w:vAlign w:val="center"/>
                  </w:tcPr>
                  <w:p w14:paraId="0FBD7E77" w14:textId="77777777">
                    <w:pPr>
                      <w:rPr>
                        <w:color w:val="000000"/>
                        <w:szCs w:val="24"/>
                        <w:lang w:eastAsia="lt-LT"/>
                      </w:rPr>
                    </w:pPr>
                    <w:r>
                      <w:rPr>
                        <w:color w:val="000000"/>
                        <w:szCs w:val="24"/>
                        <w:lang w:eastAsia="lt-LT"/>
                      </w:rPr>
                      <w:t>Moderni meno istorija</w:t>
                    </w:r>
                  </w:p>
                </w:tc>
                <w:tc>
                  <w:tcPr>
                    <w:tcW w:w="1191" w:type="dxa"/>
                    <w:vAlign w:val="center"/>
                  </w:tcPr>
                  <w:p w14:paraId="73A9463D"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FF8760A" w14:textId="77777777">
                    <w:pPr>
                      <w:ind w:left="-113" w:right="-113"/>
                      <w:jc w:val="center"/>
                      <w:rPr>
                        <w:szCs w:val="24"/>
                        <w:lang w:eastAsia="lt-LT"/>
                      </w:rPr>
                    </w:pPr>
                    <w:r>
                      <w:rPr>
                        <w:color w:val="000000"/>
                        <w:szCs w:val="24"/>
                        <w:lang w:eastAsia="lt-LT"/>
                      </w:rPr>
                      <w:t>vnt.</w:t>
                    </w:r>
                  </w:p>
                </w:tc>
                <w:tc>
                  <w:tcPr>
                    <w:tcW w:w="709" w:type="dxa"/>
                    <w:vAlign w:val="center"/>
                  </w:tcPr>
                  <w:p w14:paraId="39D53C6B" w14:textId="77777777">
                    <w:pPr>
                      <w:jc w:val="center"/>
                      <w:rPr>
                        <w:szCs w:val="24"/>
                        <w:lang w:eastAsia="lt-LT"/>
                      </w:rPr>
                    </w:pPr>
                    <w:r>
                      <w:rPr>
                        <w:color w:val="000000"/>
                        <w:szCs w:val="24"/>
                        <w:lang w:eastAsia="lt-LT"/>
                      </w:rPr>
                      <w:t>1</w:t>
                    </w:r>
                  </w:p>
                </w:tc>
                <w:tc>
                  <w:tcPr>
                    <w:tcW w:w="1077" w:type="dxa"/>
                    <w:vAlign w:val="center"/>
                  </w:tcPr>
                  <w:p w14:paraId="447BA618" w14:textId="77777777">
                    <w:pPr>
                      <w:jc w:val="right"/>
                      <w:rPr>
                        <w:szCs w:val="24"/>
                        <w:lang w:eastAsia="lt-LT"/>
                      </w:rPr>
                    </w:pPr>
                    <w:r>
                      <w:rPr>
                        <w:color w:val="000000"/>
                        <w:szCs w:val="24"/>
                        <w:lang w:eastAsia="lt-LT"/>
                      </w:rPr>
                      <w:t>4,63</w:t>
                    </w:r>
                  </w:p>
                </w:tc>
                <w:tc>
                  <w:tcPr>
                    <w:tcW w:w="1305" w:type="dxa"/>
                    <w:vAlign w:val="center"/>
                  </w:tcPr>
                  <w:p w14:paraId="569FBCA9" w14:textId="77777777">
                    <w:pPr>
                      <w:jc w:val="right"/>
                      <w:rPr>
                        <w:szCs w:val="24"/>
                        <w:lang w:eastAsia="lt-LT"/>
                      </w:rPr>
                    </w:pPr>
                    <w:r>
                      <w:rPr>
                        <w:color w:val="000000"/>
                        <w:szCs w:val="24"/>
                        <w:lang w:eastAsia="lt-LT"/>
                      </w:rPr>
                      <w:t>4,63</w:t>
                    </w:r>
                  </w:p>
                </w:tc>
              </w:tr>
              <w:tr w14:paraId="1433B9C8" w14:textId="77777777">
                <w:trPr>
                  <w:trHeight w:val="20"/>
                  <w:jc w:val="center"/>
                </w:trPr>
                <w:tc>
                  <w:tcPr>
                    <w:tcW w:w="567" w:type="dxa"/>
                    <w:vAlign w:val="center"/>
                  </w:tcPr>
                  <w:p w14:paraId="59CFCDD6" w14:textId="3180ACD7">
                    <w:pPr>
                      <w:widowControl w:val="0"/>
                      <w:tabs>
                        <w:tab w:val="left" w:pos="720"/>
                      </w:tabs>
                      <w:suppressAutoHyphens/>
                      <w:ind w:left="1134" w:hanging="720"/>
                      <w:jc w:val="center"/>
                      <w:rPr>
                        <w:szCs w:val="24"/>
                      </w:rPr>
                    </w:pPr>
                    <w:r>
                      <w:rPr>
                        <w:szCs w:val="24"/>
                      </w:rPr>
                      <w:t>574.</w:t>
                      <w:tab/>
                    </w:r>
                  </w:p>
                </w:tc>
                <w:tc>
                  <w:tcPr>
                    <w:tcW w:w="3909" w:type="dxa"/>
                    <w:vAlign w:val="center"/>
                  </w:tcPr>
                  <w:p w14:paraId="14186BDA" w14:textId="77777777">
                    <w:pPr>
                      <w:rPr>
                        <w:color w:val="000000"/>
                        <w:szCs w:val="24"/>
                        <w:lang w:eastAsia="lt-LT"/>
                      </w:rPr>
                    </w:pPr>
                    <w:r>
                      <w:rPr>
                        <w:color w:val="000000"/>
                        <w:szCs w:val="24"/>
                        <w:lang w:eastAsia="lt-LT"/>
                      </w:rPr>
                      <w:t>Moderni tapybos istorija.</w:t>
                    </w:r>
                  </w:p>
                </w:tc>
                <w:tc>
                  <w:tcPr>
                    <w:tcW w:w="1191" w:type="dxa"/>
                    <w:vAlign w:val="center"/>
                  </w:tcPr>
                  <w:p w14:paraId="07EE4D4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C16A641" w14:textId="77777777">
                    <w:pPr>
                      <w:ind w:left="-113" w:right="-113"/>
                      <w:jc w:val="center"/>
                      <w:rPr>
                        <w:szCs w:val="24"/>
                        <w:lang w:eastAsia="lt-LT"/>
                      </w:rPr>
                    </w:pPr>
                    <w:r>
                      <w:rPr>
                        <w:color w:val="000000"/>
                        <w:szCs w:val="24"/>
                        <w:lang w:eastAsia="lt-LT"/>
                      </w:rPr>
                      <w:t>vnt.</w:t>
                    </w:r>
                  </w:p>
                </w:tc>
                <w:tc>
                  <w:tcPr>
                    <w:tcW w:w="709" w:type="dxa"/>
                    <w:vAlign w:val="center"/>
                  </w:tcPr>
                  <w:p w14:paraId="6BF4FE2D" w14:textId="77777777">
                    <w:pPr>
                      <w:jc w:val="center"/>
                      <w:rPr>
                        <w:szCs w:val="24"/>
                        <w:lang w:eastAsia="lt-LT"/>
                      </w:rPr>
                    </w:pPr>
                    <w:r>
                      <w:rPr>
                        <w:color w:val="000000"/>
                        <w:szCs w:val="24"/>
                        <w:lang w:eastAsia="lt-LT"/>
                      </w:rPr>
                      <w:t>1</w:t>
                    </w:r>
                  </w:p>
                </w:tc>
                <w:tc>
                  <w:tcPr>
                    <w:tcW w:w="1077" w:type="dxa"/>
                    <w:vAlign w:val="center"/>
                  </w:tcPr>
                  <w:p w14:paraId="30C7FA23" w14:textId="77777777">
                    <w:pPr>
                      <w:jc w:val="right"/>
                      <w:rPr>
                        <w:szCs w:val="24"/>
                        <w:lang w:eastAsia="lt-LT"/>
                      </w:rPr>
                    </w:pPr>
                    <w:r>
                      <w:rPr>
                        <w:color w:val="000000"/>
                        <w:szCs w:val="24"/>
                        <w:lang w:eastAsia="lt-LT"/>
                      </w:rPr>
                      <w:t>4,63</w:t>
                    </w:r>
                  </w:p>
                </w:tc>
                <w:tc>
                  <w:tcPr>
                    <w:tcW w:w="1305" w:type="dxa"/>
                    <w:vAlign w:val="center"/>
                  </w:tcPr>
                  <w:p w14:paraId="02D3D8E0" w14:textId="77777777">
                    <w:pPr>
                      <w:jc w:val="right"/>
                      <w:rPr>
                        <w:szCs w:val="24"/>
                        <w:lang w:eastAsia="lt-LT"/>
                      </w:rPr>
                    </w:pPr>
                    <w:r>
                      <w:rPr>
                        <w:color w:val="000000"/>
                        <w:szCs w:val="24"/>
                        <w:lang w:eastAsia="lt-LT"/>
                      </w:rPr>
                      <w:t>4,63</w:t>
                    </w:r>
                  </w:p>
                </w:tc>
              </w:tr>
              <w:tr w14:paraId="492917AB" w14:textId="77777777">
                <w:trPr>
                  <w:trHeight w:val="20"/>
                  <w:jc w:val="center"/>
                </w:trPr>
                <w:tc>
                  <w:tcPr>
                    <w:tcW w:w="567" w:type="dxa"/>
                    <w:vAlign w:val="center"/>
                  </w:tcPr>
                  <w:p w14:paraId="1F6AEE2D" w14:textId="465FEFCA">
                    <w:pPr>
                      <w:widowControl w:val="0"/>
                      <w:tabs>
                        <w:tab w:val="left" w:pos="720"/>
                      </w:tabs>
                      <w:suppressAutoHyphens/>
                      <w:ind w:left="1134" w:hanging="720"/>
                      <w:jc w:val="center"/>
                      <w:rPr>
                        <w:szCs w:val="24"/>
                      </w:rPr>
                    </w:pPr>
                    <w:r>
                      <w:rPr>
                        <w:szCs w:val="24"/>
                      </w:rPr>
                      <w:t>575.</w:t>
                      <w:tab/>
                    </w:r>
                  </w:p>
                </w:tc>
                <w:tc>
                  <w:tcPr>
                    <w:tcW w:w="3909" w:type="dxa"/>
                    <w:vAlign w:val="center"/>
                  </w:tcPr>
                  <w:p w14:paraId="643FE786" w14:textId="77777777">
                    <w:pPr>
                      <w:rPr>
                        <w:color w:val="000000"/>
                        <w:szCs w:val="24"/>
                        <w:lang w:eastAsia="lt-LT"/>
                      </w:rPr>
                    </w:pPr>
                    <w:r>
                      <w:rPr>
                        <w:color w:val="000000"/>
                        <w:szCs w:val="24"/>
                        <w:lang w:eastAsia="lt-LT"/>
                      </w:rPr>
                      <w:t>Mokyklinė kėdė M2 HPL bukas</w:t>
                    </w:r>
                  </w:p>
                </w:tc>
                <w:tc>
                  <w:tcPr>
                    <w:tcW w:w="1191" w:type="dxa"/>
                    <w:vAlign w:val="center"/>
                  </w:tcPr>
                  <w:p w14:paraId="02A1DBD8"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167BB0FB" w14:textId="77777777">
                    <w:pPr>
                      <w:ind w:left="-113" w:right="-113"/>
                      <w:jc w:val="center"/>
                      <w:rPr>
                        <w:szCs w:val="24"/>
                        <w:lang w:eastAsia="lt-LT"/>
                      </w:rPr>
                    </w:pPr>
                    <w:r>
                      <w:rPr>
                        <w:color w:val="000000"/>
                        <w:szCs w:val="24"/>
                        <w:lang w:eastAsia="lt-LT"/>
                      </w:rPr>
                      <w:t>vnt.</w:t>
                    </w:r>
                  </w:p>
                </w:tc>
                <w:tc>
                  <w:tcPr>
                    <w:tcW w:w="709" w:type="dxa"/>
                    <w:vAlign w:val="center"/>
                  </w:tcPr>
                  <w:p w14:paraId="224159EA" w14:textId="77777777">
                    <w:pPr>
                      <w:jc w:val="center"/>
                      <w:rPr>
                        <w:szCs w:val="24"/>
                        <w:lang w:eastAsia="lt-LT"/>
                      </w:rPr>
                    </w:pPr>
                    <w:r>
                      <w:rPr>
                        <w:color w:val="000000"/>
                        <w:szCs w:val="24"/>
                        <w:lang w:eastAsia="lt-LT"/>
                      </w:rPr>
                      <w:t>12</w:t>
                    </w:r>
                  </w:p>
                </w:tc>
                <w:tc>
                  <w:tcPr>
                    <w:tcW w:w="1077" w:type="dxa"/>
                    <w:vAlign w:val="center"/>
                  </w:tcPr>
                  <w:p w14:paraId="4023307D" w14:textId="77777777">
                    <w:pPr>
                      <w:jc w:val="right"/>
                      <w:rPr>
                        <w:szCs w:val="24"/>
                        <w:lang w:eastAsia="lt-LT"/>
                      </w:rPr>
                    </w:pPr>
                    <w:r>
                      <w:rPr>
                        <w:color w:val="000000"/>
                        <w:szCs w:val="24"/>
                        <w:lang w:eastAsia="lt-LT"/>
                      </w:rPr>
                      <w:t>24,00</w:t>
                    </w:r>
                  </w:p>
                </w:tc>
                <w:tc>
                  <w:tcPr>
                    <w:tcW w:w="1305" w:type="dxa"/>
                    <w:vAlign w:val="center"/>
                  </w:tcPr>
                  <w:p w14:paraId="2107F405" w14:textId="77777777">
                    <w:pPr>
                      <w:jc w:val="right"/>
                      <w:rPr>
                        <w:szCs w:val="24"/>
                        <w:lang w:eastAsia="lt-LT"/>
                      </w:rPr>
                    </w:pPr>
                    <w:r>
                      <w:rPr>
                        <w:color w:val="000000"/>
                        <w:szCs w:val="24"/>
                        <w:lang w:eastAsia="lt-LT"/>
                      </w:rPr>
                      <w:t>288,00</w:t>
                    </w:r>
                  </w:p>
                </w:tc>
              </w:tr>
              <w:tr w14:paraId="446D2FA8" w14:textId="77777777">
                <w:trPr>
                  <w:trHeight w:val="20"/>
                  <w:jc w:val="center"/>
                </w:trPr>
                <w:tc>
                  <w:tcPr>
                    <w:tcW w:w="567" w:type="dxa"/>
                    <w:vAlign w:val="center"/>
                  </w:tcPr>
                  <w:p w14:paraId="487DC945" w14:textId="16D3FFC7">
                    <w:pPr>
                      <w:widowControl w:val="0"/>
                      <w:tabs>
                        <w:tab w:val="left" w:pos="720"/>
                      </w:tabs>
                      <w:suppressAutoHyphens/>
                      <w:ind w:left="1134" w:hanging="720"/>
                      <w:jc w:val="center"/>
                      <w:rPr>
                        <w:szCs w:val="24"/>
                      </w:rPr>
                    </w:pPr>
                    <w:r>
                      <w:rPr>
                        <w:szCs w:val="24"/>
                      </w:rPr>
                      <w:t>576.</w:t>
                      <w:tab/>
                    </w:r>
                  </w:p>
                </w:tc>
                <w:tc>
                  <w:tcPr>
                    <w:tcW w:w="3909" w:type="dxa"/>
                    <w:vAlign w:val="center"/>
                  </w:tcPr>
                  <w:p w14:paraId="1C9F4737" w14:textId="77777777">
                    <w:pPr>
                      <w:rPr>
                        <w:color w:val="000000"/>
                        <w:szCs w:val="24"/>
                        <w:lang w:eastAsia="lt-LT"/>
                      </w:rPr>
                    </w:pPr>
                    <w:r>
                      <w:rPr>
                        <w:color w:val="000000"/>
                        <w:szCs w:val="24"/>
                        <w:lang w:eastAsia="lt-LT"/>
                      </w:rPr>
                      <w:t>Mokyklinė kėdė M2 HPL klevas</w:t>
                    </w:r>
                  </w:p>
                </w:tc>
                <w:tc>
                  <w:tcPr>
                    <w:tcW w:w="1191" w:type="dxa"/>
                    <w:vAlign w:val="center"/>
                  </w:tcPr>
                  <w:p w14:paraId="257BD915"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1B43B4C7" w14:textId="77777777">
                    <w:pPr>
                      <w:ind w:left="-113" w:right="-113"/>
                      <w:jc w:val="center"/>
                      <w:rPr>
                        <w:szCs w:val="24"/>
                        <w:lang w:eastAsia="lt-LT"/>
                      </w:rPr>
                    </w:pPr>
                    <w:r>
                      <w:rPr>
                        <w:color w:val="000000"/>
                        <w:szCs w:val="24"/>
                        <w:lang w:eastAsia="lt-LT"/>
                      </w:rPr>
                      <w:t>vnt.</w:t>
                    </w:r>
                  </w:p>
                </w:tc>
                <w:tc>
                  <w:tcPr>
                    <w:tcW w:w="709" w:type="dxa"/>
                    <w:vAlign w:val="center"/>
                  </w:tcPr>
                  <w:p w14:paraId="0F7AE7F9" w14:textId="77777777">
                    <w:pPr>
                      <w:jc w:val="center"/>
                      <w:rPr>
                        <w:szCs w:val="24"/>
                        <w:lang w:eastAsia="lt-LT"/>
                      </w:rPr>
                    </w:pPr>
                    <w:r>
                      <w:rPr>
                        <w:color w:val="000000"/>
                        <w:szCs w:val="24"/>
                        <w:lang w:eastAsia="lt-LT"/>
                      </w:rPr>
                      <w:t>12</w:t>
                    </w:r>
                  </w:p>
                </w:tc>
                <w:tc>
                  <w:tcPr>
                    <w:tcW w:w="1077" w:type="dxa"/>
                    <w:vAlign w:val="center"/>
                  </w:tcPr>
                  <w:p w14:paraId="7921FF57" w14:textId="77777777">
                    <w:pPr>
                      <w:jc w:val="right"/>
                      <w:rPr>
                        <w:szCs w:val="24"/>
                        <w:lang w:eastAsia="lt-LT"/>
                      </w:rPr>
                    </w:pPr>
                    <w:r>
                      <w:rPr>
                        <w:color w:val="000000"/>
                        <w:szCs w:val="24"/>
                        <w:lang w:eastAsia="lt-LT"/>
                      </w:rPr>
                      <w:t>24,00</w:t>
                    </w:r>
                  </w:p>
                </w:tc>
                <w:tc>
                  <w:tcPr>
                    <w:tcW w:w="1305" w:type="dxa"/>
                    <w:vAlign w:val="center"/>
                  </w:tcPr>
                  <w:p w14:paraId="284D9C2D" w14:textId="77777777">
                    <w:pPr>
                      <w:jc w:val="right"/>
                      <w:rPr>
                        <w:szCs w:val="24"/>
                        <w:lang w:eastAsia="lt-LT"/>
                      </w:rPr>
                    </w:pPr>
                    <w:r>
                      <w:rPr>
                        <w:color w:val="000000"/>
                        <w:szCs w:val="24"/>
                        <w:lang w:eastAsia="lt-LT"/>
                      </w:rPr>
                      <w:t>288,00</w:t>
                    </w:r>
                  </w:p>
                </w:tc>
              </w:tr>
              <w:tr w14:paraId="0B22CBF9" w14:textId="77777777">
                <w:trPr>
                  <w:trHeight w:val="20"/>
                  <w:jc w:val="center"/>
                </w:trPr>
                <w:tc>
                  <w:tcPr>
                    <w:tcW w:w="567" w:type="dxa"/>
                    <w:vAlign w:val="center"/>
                  </w:tcPr>
                  <w:p w14:paraId="2BCA1A8C" w14:textId="774EAD2E">
                    <w:pPr>
                      <w:widowControl w:val="0"/>
                      <w:tabs>
                        <w:tab w:val="left" w:pos="720"/>
                      </w:tabs>
                      <w:suppressAutoHyphens/>
                      <w:ind w:left="1134" w:hanging="720"/>
                      <w:jc w:val="center"/>
                      <w:rPr>
                        <w:szCs w:val="24"/>
                      </w:rPr>
                    </w:pPr>
                    <w:r>
                      <w:rPr>
                        <w:szCs w:val="24"/>
                      </w:rPr>
                      <w:t>577.</w:t>
                      <w:tab/>
                    </w:r>
                  </w:p>
                </w:tc>
                <w:tc>
                  <w:tcPr>
                    <w:tcW w:w="3909" w:type="dxa"/>
                    <w:vAlign w:val="center"/>
                  </w:tcPr>
                  <w:p w14:paraId="03693086" w14:textId="77777777">
                    <w:pPr>
                      <w:rPr>
                        <w:color w:val="000000"/>
                        <w:szCs w:val="24"/>
                        <w:lang w:eastAsia="lt-LT"/>
                      </w:rPr>
                    </w:pPr>
                    <w:r>
                      <w:rPr>
                        <w:color w:val="000000"/>
                        <w:szCs w:val="24"/>
                        <w:lang w:eastAsia="lt-LT"/>
                      </w:rPr>
                      <w:t>Mokyklinė reguliuojamo aukščio kėdė M1</w:t>
                    </w:r>
                  </w:p>
                </w:tc>
                <w:tc>
                  <w:tcPr>
                    <w:tcW w:w="1191" w:type="dxa"/>
                    <w:vAlign w:val="center"/>
                  </w:tcPr>
                  <w:p w14:paraId="757738FA"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9D1C6C7" w14:textId="77777777">
                    <w:pPr>
                      <w:ind w:left="-113" w:right="-113"/>
                      <w:jc w:val="center"/>
                      <w:rPr>
                        <w:szCs w:val="24"/>
                        <w:lang w:eastAsia="lt-LT"/>
                      </w:rPr>
                    </w:pPr>
                    <w:r>
                      <w:rPr>
                        <w:color w:val="000000"/>
                        <w:szCs w:val="24"/>
                        <w:lang w:eastAsia="lt-LT"/>
                      </w:rPr>
                      <w:t>vnt.</w:t>
                    </w:r>
                  </w:p>
                </w:tc>
                <w:tc>
                  <w:tcPr>
                    <w:tcW w:w="709" w:type="dxa"/>
                    <w:vAlign w:val="center"/>
                  </w:tcPr>
                  <w:p w14:paraId="7FC3B926" w14:textId="77777777">
                    <w:pPr>
                      <w:jc w:val="center"/>
                      <w:rPr>
                        <w:szCs w:val="24"/>
                        <w:lang w:eastAsia="lt-LT"/>
                      </w:rPr>
                    </w:pPr>
                    <w:r>
                      <w:rPr>
                        <w:color w:val="000000"/>
                        <w:szCs w:val="24"/>
                        <w:lang w:eastAsia="lt-LT"/>
                      </w:rPr>
                      <w:t>1</w:t>
                    </w:r>
                  </w:p>
                </w:tc>
                <w:tc>
                  <w:tcPr>
                    <w:tcW w:w="1077" w:type="dxa"/>
                    <w:vAlign w:val="center"/>
                  </w:tcPr>
                  <w:p w14:paraId="12A2E68F" w14:textId="77777777">
                    <w:pPr>
                      <w:jc w:val="right"/>
                      <w:rPr>
                        <w:szCs w:val="24"/>
                        <w:lang w:eastAsia="lt-LT"/>
                      </w:rPr>
                    </w:pPr>
                    <w:r>
                      <w:rPr>
                        <w:color w:val="000000"/>
                        <w:szCs w:val="24"/>
                        <w:lang w:eastAsia="lt-LT"/>
                      </w:rPr>
                      <w:t>750,00</w:t>
                    </w:r>
                  </w:p>
                </w:tc>
                <w:tc>
                  <w:tcPr>
                    <w:tcW w:w="1305" w:type="dxa"/>
                    <w:vAlign w:val="center"/>
                  </w:tcPr>
                  <w:p w14:paraId="0E73CA41" w14:textId="77777777">
                    <w:pPr>
                      <w:jc w:val="right"/>
                      <w:rPr>
                        <w:szCs w:val="24"/>
                        <w:lang w:eastAsia="lt-LT"/>
                      </w:rPr>
                    </w:pPr>
                    <w:r>
                      <w:rPr>
                        <w:color w:val="000000"/>
                        <w:szCs w:val="24"/>
                        <w:lang w:eastAsia="lt-LT"/>
                      </w:rPr>
                      <w:t>750,00</w:t>
                    </w:r>
                  </w:p>
                </w:tc>
              </w:tr>
              <w:tr w14:paraId="7292A718" w14:textId="77777777">
                <w:trPr>
                  <w:trHeight w:val="20"/>
                  <w:jc w:val="center"/>
                </w:trPr>
                <w:tc>
                  <w:tcPr>
                    <w:tcW w:w="567" w:type="dxa"/>
                    <w:vAlign w:val="center"/>
                  </w:tcPr>
                  <w:p w14:paraId="50F7D750" w14:textId="2B095F43">
                    <w:pPr>
                      <w:widowControl w:val="0"/>
                      <w:tabs>
                        <w:tab w:val="left" w:pos="720"/>
                      </w:tabs>
                      <w:suppressAutoHyphens/>
                      <w:ind w:left="1134" w:hanging="720"/>
                      <w:jc w:val="center"/>
                      <w:rPr>
                        <w:szCs w:val="24"/>
                      </w:rPr>
                    </w:pPr>
                    <w:r>
                      <w:rPr>
                        <w:szCs w:val="24"/>
                      </w:rPr>
                      <w:t>578.</w:t>
                      <w:tab/>
                    </w:r>
                  </w:p>
                </w:tc>
                <w:tc>
                  <w:tcPr>
                    <w:tcW w:w="3909" w:type="dxa"/>
                    <w:vAlign w:val="center"/>
                  </w:tcPr>
                  <w:p w14:paraId="4F0BF952" w14:textId="77777777">
                    <w:pPr>
                      <w:rPr>
                        <w:color w:val="000000"/>
                        <w:szCs w:val="24"/>
                        <w:lang w:eastAsia="lt-LT"/>
                      </w:rPr>
                    </w:pPr>
                    <w:r>
                      <w:rPr>
                        <w:color w:val="000000"/>
                        <w:szCs w:val="24"/>
                        <w:lang w:eastAsia="lt-LT"/>
                      </w:rPr>
                      <w:t>Molbertas</w:t>
                    </w:r>
                  </w:p>
                </w:tc>
                <w:tc>
                  <w:tcPr>
                    <w:tcW w:w="1191" w:type="dxa"/>
                    <w:vAlign w:val="center"/>
                  </w:tcPr>
                  <w:p w14:paraId="19688FC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B60F96B" w14:textId="77777777">
                    <w:pPr>
                      <w:ind w:left="-113" w:right="-113"/>
                      <w:jc w:val="center"/>
                      <w:rPr>
                        <w:szCs w:val="24"/>
                        <w:lang w:eastAsia="lt-LT"/>
                      </w:rPr>
                    </w:pPr>
                    <w:r>
                      <w:rPr>
                        <w:color w:val="000000"/>
                        <w:szCs w:val="24"/>
                        <w:lang w:eastAsia="lt-LT"/>
                      </w:rPr>
                      <w:t>vnt.</w:t>
                    </w:r>
                  </w:p>
                </w:tc>
                <w:tc>
                  <w:tcPr>
                    <w:tcW w:w="709" w:type="dxa"/>
                    <w:vAlign w:val="center"/>
                  </w:tcPr>
                  <w:p w14:paraId="324D7130" w14:textId="77777777">
                    <w:pPr>
                      <w:jc w:val="center"/>
                      <w:rPr>
                        <w:szCs w:val="24"/>
                        <w:lang w:eastAsia="lt-LT"/>
                      </w:rPr>
                    </w:pPr>
                    <w:r>
                      <w:rPr>
                        <w:color w:val="000000"/>
                        <w:szCs w:val="24"/>
                        <w:lang w:eastAsia="lt-LT"/>
                      </w:rPr>
                      <w:t>10</w:t>
                    </w:r>
                  </w:p>
                </w:tc>
                <w:tc>
                  <w:tcPr>
                    <w:tcW w:w="1077" w:type="dxa"/>
                    <w:vAlign w:val="center"/>
                  </w:tcPr>
                  <w:p w14:paraId="5FFC06D1" w14:textId="77777777">
                    <w:pPr>
                      <w:jc w:val="right"/>
                      <w:rPr>
                        <w:szCs w:val="24"/>
                        <w:lang w:eastAsia="lt-LT"/>
                      </w:rPr>
                    </w:pPr>
                    <w:r>
                      <w:rPr>
                        <w:color w:val="000000"/>
                        <w:szCs w:val="24"/>
                        <w:lang w:eastAsia="lt-LT"/>
                      </w:rPr>
                      <w:t>12,71</w:t>
                    </w:r>
                  </w:p>
                </w:tc>
                <w:tc>
                  <w:tcPr>
                    <w:tcW w:w="1305" w:type="dxa"/>
                    <w:vAlign w:val="center"/>
                  </w:tcPr>
                  <w:p w14:paraId="629E6B99" w14:textId="77777777">
                    <w:pPr>
                      <w:jc w:val="right"/>
                      <w:rPr>
                        <w:szCs w:val="24"/>
                        <w:lang w:eastAsia="lt-LT"/>
                      </w:rPr>
                    </w:pPr>
                    <w:r>
                      <w:rPr>
                        <w:color w:val="000000"/>
                        <w:szCs w:val="24"/>
                        <w:lang w:eastAsia="lt-LT"/>
                      </w:rPr>
                      <w:t>127,11</w:t>
                    </w:r>
                  </w:p>
                </w:tc>
              </w:tr>
              <w:tr w14:paraId="3BDAAFE2" w14:textId="77777777">
                <w:trPr>
                  <w:trHeight w:val="20"/>
                  <w:jc w:val="center"/>
                </w:trPr>
                <w:tc>
                  <w:tcPr>
                    <w:tcW w:w="567" w:type="dxa"/>
                    <w:vAlign w:val="center"/>
                  </w:tcPr>
                  <w:p w14:paraId="7F212DBD" w14:textId="5FD8CA38">
                    <w:pPr>
                      <w:widowControl w:val="0"/>
                      <w:tabs>
                        <w:tab w:val="left" w:pos="720"/>
                      </w:tabs>
                      <w:suppressAutoHyphens/>
                      <w:ind w:left="1134" w:hanging="720"/>
                      <w:jc w:val="center"/>
                      <w:rPr>
                        <w:szCs w:val="24"/>
                      </w:rPr>
                    </w:pPr>
                    <w:r>
                      <w:rPr>
                        <w:szCs w:val="24"/>
                      </w:rPr>
                      <w:t>579.</w:t>
                      <w:tab/>
                    </w:r>
                  </w:p>
                </w:tc>
                <w:tc>
                  <w:tcPr>
                    <w:tcW w:w="3909" w:type="dxa"/>
                    <w:vAlign w:val="center"/>
                  </w:tcPr>
                  <w:p w14:paraId="36E4ACC3" w14:textId="77777777">
                    <w:pPr>
                      <w:rPr>
                        <w:color w:val="000000"/>
                        <w:szCs w:val="24"/>
                        <w:lang w:eastAsia="lt-LT"/>
                      </w:rPr>
                    </w:pPr>
                    <w:r>
                      <w:rPr>
                        <w:color w:val="000000"/>
                        <w:szCs w:val="24"/>
                        <w:lang w:eastAsia="lt-LT"/>
                      </w:rPr>
                      <w:t>Molbertas</w:t>
                    </w:r>
                  </w:p>
                </w:tc>
                <w:tc>
                  <w:tcPr>
                    <w:tcW w:w="1191" w:type="dxa"/>
                    <w:vAlign w:val="center"/>
                  </w:tcPr>
                  <w:p w14:paraId="7DC48D7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8747CF3" w14:textId="77777777">
                    <w:pPr>
                      <w:ind w:left="-113" w:right="-113"/>
                      <w:jc w:val="center"/>
                      <w:rPr>
                        <w:szCs w:val="24"/>
                        <w:lang w:eastAsia="lt-LT"/>
                      </w:rPr>
                    </w:pPr>
                    <w:r>
                      <w:rPr>
                        <w:color w:val="000000"/>
                        <w:szCs w:val="24"/>
                        <w:lang w:eastAsia="lt-LT"/>
                      </w:rPr>
                      <w:t>vnt.</w:t>
                    </w:r>
                  </w:p>
                </w:tc>
                <w:tc>
                  <w:tcPr>
                    <w:tcW w:w="709" w:type="dxa"/>
                    <w:vAlign w:val="center"/>
                  </w:tcPr>
                  <w:p w14:paraId="27EA6B64" w14:textId="77777777">
                    <w:pPr>
                      <w:jc w:val="center"/>
                      <w:rPr>
                        <w:szCs w:val="24"/>
                        <w:lang w:eastAsia="lt-LT"/>
                      </w:rPr>
                    </w:pPr>
                    <w:r>
                      <w:rPr>
                        <w:color w:val="000000"/>
                        <w:szCs w:val="24"/>
                        <w:lang w:eastAsia="lt-LT"/>
                      </w:rPr>
                      <w:t>12</w:t>
                    </w:r>
                  </w:p>
                </w:tc>
                <w:tc>
                  <w:tcPr>
                    <w:tcW w:w="1077" w:type="dxa"/>
                    <w:vAlign w:val="center"/>
                  </w:tcPr>
                  <w:p w14:paraId="6726B192" w14:textId="77777777">
                    <w:pPr>
                      <w:jc w:val="right"/>
                      <w:rPr>
                        <w:szCs w:val="24"/>
                        <w:lang w:eastAsia="lt-LT"/>
                      </w:rPr>
                    </w:pPr>
                    <w:r>
                      <w:rPr>
                        <w:color w:val="000000"/>
                        <w:szCs w:val="24"/>
                        <w:lang w:eastAsia="lt-LT"/>
                      </w:rPr>
                      <w:t>37,65</w:t>
                    </w:r>
                  </w:p>
                </w:tc>
                <w:tc>
                  <w:tcPr>
                    <w:tcW w:w="1305" w:type="dxa"/>
                    <w:vAlign w:val="center"/>
                  </w:tcPr>
                  <w:p w14:paraId="52770A80" w14:textId="77777777">
                    <w:pPr>
                      <w:jc w:val="right"/>
                      <w:rPr>
                        <w:szCs w:val="24"/>
                        <w:lang w:eastAsia="lt-LT"/>
                      </w:rPr>
                    </w:pPr>
                    <w:r>
                      <w:rPr>
                        <w:color w:val="000000"/>
                        <w:szCs w:val="24"/>
                        <w:lang w:eastAsia="lt-LT"/>
                      </w:rPr>
                      <w:t>451,80</w:t>
                    </w:r>
                  </w:p>
                </w:tc>
              </w:tr>
              <w:tr w14:paraId="6D5DA51A" w14:textId="77777777">
                <w:trPr>
                  <w:trHeight w:val="20"/>
                  <w:jc w:val="center"/>
                </w:trPr>
                <w:tc>
                  <w:tcPr>
                    <w:tcW w:w="567" w:type="dxa"/>
                    <w:vAlign w:val="center"/>
                  </w:tcPr>
                  <w:p w14:paraId="4F9A53B5" w14:textId="04887AB0">
                    <w:pPr>
                      <w:widowControl w:val="0"/>
                      <w:tabs>
                        <w:tab w:val="left" w:pos="720"/>
                      </w:tabs>
                      <w:suppressAutoHyphens/>
                      <w:ind w:left="1134" w:hanging="720"/>
                      <w:jc w:val="center"/>
                      <w:rPr>
                        <w:szCs w:val="24"/>
                      </w:rPr>
                    </w:pPr>
                    <w:r>
                      <w:rPr>
                        <w:szCs w:val="24"/>
                      </w:rPr>
                      <w:t>580.</w:t>
                      <w:tab/>
                    </w:r>
                  </w:p>
                </w:tc>
                <w:tc>
                  <w:tcPr>
                    <w:tcW w:w="3909" w:type="dxa"/>
                    <w:vAlign w:val="center"/>
                  </w:tcPr>
                  <w:p w14:paraId="6E8A2217" w14:textId="77777777">
                    <w:pPr>
                      <w:rPr>
                        <w:color w:val="000000"/>
                        <w:szCs w:val="24"/>
                        <w:lang w:eastAsia="lt-LT"/>
                      </w:rPr>
                    </w:pPr>
                    <w:r>
                      <w:rPr>
                        <w:color w:val="000000"/>
                        <w:szCs w:val="24"/>
                        <w:lang w:eastAsia="lt-LT"/>
                      </w:rPr>
                      <w:t>Molbertas</w:t>
                    </w:r>
                  </w:p>
                </w:tc>
                <w:tc>
                  <w:tcPr>
                    <w:tcW w:w="1191" w:type="dxa"/>
                    <w:vAlign w:val="center"/>
                  </w:tcPr>
                  <w:p w14:paraId="444AB64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140A22F" w14:textId="77777777">
                    <w:pPr>
                      <w:ind w:left="-113" w:right="-113"/>
                      <w:jc w:val="center"/>
                      <w:rPr>
                        <w:szCs w:val="24"/>
                        <w:lang w:eastAsia="lt-LT"/>
                      </w:rPr>
                    </w:pPr>
                    <w:r>
                      <w:rPr>
                        <w:color w:val="000000"/>
                        <w:szCs w:val="24"/>
                        <w:lang w:eastAsia="lt-LT"/>
                      </w:rPr>
                      <w:t>vnt.</w:t>
                    </w:r>
                  </w:p>
                </w:tc>
                <w:tc>
                  <w:tcPr>
                    <w:tcW w:w="709" w:type="dxa"/>
                    <w:vAlign w:val="center"/>
                  </w:tcPr>
                  <w:p w14:paraId="279AA25E" w14:textId="77777777">
                    <w:pPr>
                      <w:jc w:val="center"/>
                      <w:rPr>
                        <w:szCs w:val="24"/>
                        <w:lang w:eastAsia="lt-LT"/>
                      </w:rPr>
                    </w:pPr>
                    <w:r>
                      <w:rPr>
                        <w:color w:val="000000"/>
                        <w:szCs w:val="24"/>
                        <w:lang w:eastAsia="lt-LT"/>
                      </w:rPr>
                      <w:t>7</w:t>
                    </w:r>
                  </w:p>
                </w:tc>
                <w:tc>
                  <w:tcPr>
                    <w:tcW w:w="1077" w:type="dxa"/>
                    <w:vAlign w:val="center"/>
                  </w:tcPr>
                  <w:p w14:paraId="7253B9F4" w14:textId="77777777">
                    <w:pPr>
                      <w:jc w:val="right"/>
                      <w:rPr>
                        <w:szCs w:val="24"/>
                        <w:lang w:eastAsia="lt-LT"/>
                      </w:rPr>
                    </w:pPr>
                    <w:r>
                      <w:rPr>
                        <w:color w:val="000000"/>
                        <w:szCs w:val="24"/>
                        <w:lang w:eastAsia="lt-LT"/>
                      </w:rPr>
                      <w:t>43,15</w:t>
                    </w:r>
                  </w:p>
                </w:tc>
                <w:tc>
                  <w:tcPr>
                    <w:tcW w:w="1305" w:type="dxa"/>
                    <w:vAlign w:val="center"/>
                  </w:tcPr>
                  <w:p w14:paraId="1111A7C3" w14:textId="77777777">
                    <w:pPr>
                      <w:jc w:val="right"/>
                      <w:rPr>
                        <w:szCs w:val="24"/>
                        <w:lang w:eastAsia="lt-LT"/>
                      </w:rPr>
                    </w:pPr>
                    <w:r>
                      <w:rPr>
                        <w:color w:val="000000"/>
                        <w:szCs w:val="24"/>
                        <w:lang w:eastAsia="lt-LT"/>
                      </w:rPr>
                      <w:t>302,05</w:t>
                    </w:r>
                  </w:p>
                </w:tc>
              </w:tr>
              <w:tr w14:paraId="13F741AE" w14:textId="77777777">
                <w:trPr>
                  <w:trHeight w:val="20"/>
                  <w:jc w:val="center"/>
                </w:trPr>
                <w:tc>
                  <w:tcPr>
                    <w:tcW w:w="567" w:type="dxa"/>
                    <w:vAlign w:val="center"/>
                  </w:tcPr>
                  <w:p w14:paraId="3C93B84D" w14:textId="03213859">
                    <w:pPr>
                      <w:widowControl w:val="0"/>
                      <w:tabs>
                        <w:tab w:val="left" w:pos="720"/>
                      </w:tabs>
                      <w:suppressAutoHyphens/>
                      <w:ind w:left="1134" w:hanging="720"/>
                      <w:jc w:val="center"/>
                      <w:rPr>
                        <w:szCs w:val="24"/>
                      </w:rPr>
                    </w:pPr>
                    <w:r>
                      <w:rPr>
                        <w:szCs w:val="24"/>
                      </w:rPr>
                      <w:t>581.</w:t>
                      <w:tab/>
                    </w:r>
                  </w:p>
                </w:tc>
                <w:tc>
                  <w:tcPr>
                    <w:tcW w:w="3909" w:type="dxa"/>
                    <w:vAlign w:val="center"/>
                  </w:tcPr>
                  <w:p w14:paraId="0A124482" w14:textId="77777777">
                    <w:pPr>
                      <w:rPr>
                        <w:color w:val="000000"/>
                        <w:szCs w:val="24"/>
                        <w:lang w:eastAsia="lt-LT"/>
                      </w:rPr>
                    </w:pPr>
                    <w:r>
                      <w:rPr>
                        <w:color w:val="000000"/>
                        <w:szCs w:val="24"/>
                        <w:lang w:eastAsia="lt-LT"/>
                      </w:rPr>
                      <w:t>Molbertas</w:t>
                    </w:r>
                  </w:p>
                </w:tc>
                <w:tc>
                  <w:tcPr>
                    <w:tcW w:w="1191" w:type="dxa"/>
                    <w:vAlign w:val="center"/>
                  </w:tcPr>
                  <w:p w14:paraId="79DADD3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C660E80" w14:textId="77777777">
                    <w:pPr>
                      <w:ind w:left="-113" w:right="-113"/>
                      <w:jc w:val="center"/>
                      <w:rPr>
                        <w:szCs w:val="24"/>
                        <w:lang w:eastAsia="lt-LT"/>
                      </w:rPr>
                    </w:pPr>
                    <w:r>
                      <w:rPr>
                        <w:color w:val="000000"/>
                        <w:szCs w:val="24"/>
                        <w:lang w:eastAsia="lt-LT"/>
                      </w:rPr>
                      <w:t>vnt.</w:t>
                    </w:r>
                  </w:p>
                </w:tc>
                <w:tc>
                  <w:tcPr>
                    <w:tcW w:w="709" w:type="dxa"/>
                    <w:vAlign w:val="center"/>
                  </w:tcPr>
                  <w:p w14:paraId="52473E42" w14:textId="77777777">
                    <w:pPr>
                      <w:jc w:val="center"/>
                      <w:rPr>
                        <w:szCs w:val="24"/>
                        <w:lang w:eastAsia="lt-LT"/>
                      </w:rPr>
                    </w:pPr>
                    <w:r>
                      <w:rPr>
                        <w:color w:val="000000"/>
                        <w:szCs w:val="24"/>
                        <w:lang w:eastAsia="lt-LT"/>
                      </w:rPr>
                      <w:t>3</w:t>
                    </w:r>
                  </w:p>
                </w:tc>
                <w:tc>
                  <w:tcPr>
                    <w:tcW w:w="1077" w:type="dxa"/>
                    <w:vAlign w:val="center"/>
                  </w:tcPr>
                  <w:p w14:paraId="122C4A30" w14:textId="77777777">
                    <w:pPr>
                      <w:jc w:val="right"/>
                      <w:rPr>
                        <w:szCs w:val="24"/>
                        <w:lang w:eastAsia="lt-LT"/>
                      </w:rPr>
                    </w:pPr>
                    <w:r>
                      <w:rPr>
                        <w:color w:val="000000"/>
                        <w:szCs w:val="24"/>
                        <w:lang w:eastAsia="lt-LT"/>
                      </w:rPr>
                      <w:t>68,07</w:t>
                    </w:r>
                  </w:p>
                </w:tc>
                <w:tc>
                  <w:tcPr>
                    <w:tcW w:w="1305" w:type="dxa"/>
                    <w:vAlign w:val="center"/>
                  </w:tcPr>
                  <w:p w14:paraId="4826CF9B" w14:textId="77777777">
                    <w:pPr>
                      <w:jc w:val="right"/>
                      <w:rPr>
                        <w:szCs w:val="24"/>
                        <w:lang w:eastAsia="lt-LT"/>
                      </w:rPr>
                    </w:pPr>
                    <w:r>
                      <w:rPr>
                        <w:color w:val="000000"/>
                        <w:szCs w:val="24"/>
                        <w:lang w:eastAsia="lt-LT"/>
                      </w:rPr>
                      <w:t>204,21</w:t>
                    </w:r>
                  </w:p>
                </w:tc>
              </w:tr>
              <w:tr w14:paraId="0AEFE374" w14:textId="77777777">
                <w:trPr>
                  <w:trHeight w:val="20"/>
                  <w:jc w:val="center"/>
                </w:trPr>
                <w:tc>
                  <w:tcPr>
                    <w:tcW w:w="567" w:type="dxa"/>
                    <w:vAlign w:val="center"/>
                  </w:tcPr>
                  <w:p w14:paraId="0F9F77EC" w14:textId="4D8E7A46">
                    <w:pPr>
                      <w:widowControl w:val="0"/>
                      <w:tabs>
                        <w:tab w:val="left" w:pos="720"/>
                      </w:tabs>
                      <w:suppressAutoHyphens/>
                      <w:ind w:left="1134" w:hanging="720"/>
                      <w:jc w:val="center"/>
                      <w:rPr>
                        <w:szCs w:val="24"/>
                      </w:rPr>
                    </w:pPr>
                    <w:r>
                      <w:rPr>
                        <w:szCs w:val="24"/>
                      </w:rPr>
                      <w:t>582.</w:t>
                      <w:tab/>
                    </w:r>
                  </w:p>
                </w:tc>
                <w:tc>
                  <w:tcPr>
                    <w:tcW w:w="3909" w:type="dxa"/>
                    <w:vAlign w:val="center"/>
                  </w:tcPr>
                  <w:p w14:paraId="73C845B0" w14:textId="77777777">
                    <w:pPr>
                      <w:rPr>
                        <w:color w:val="000000"/>
                        <w:szCs w:val="24"/>
                        <w:lang w:eastAsia="lt-LT"/>
                      </w:rPr>
                    </w:pPr>
                    <w:r>
                      <w:rPr>
                        <w:color w:val="000000"/>
                        <w:szCs w:val="24"/>
                        <w:lang w:eastAsia="lt-LT"/>
                      </w:rPr>
                      <w:t>Molbertas</w:t>
                    </w:r>
                  </w:p>
                </w:tc>
                <w:tc>
                  <w:tcPr>
                    <w:tcW w:w="1191" w:type="dxa"/>
                    <w:vAlign w:val="center"/>
                  </w:tcPr>
                  <w:p w14:paraId="6526708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EB844DD" w14:textId="77777777">
                    <w:pPr>
                      <w:ind w:left="-113" w:right="-113"/>
                      <w:jc w:val="center"/>
                      <w:rPr>
                        <w:szCs w:val="24"/>
                        <w:lang w:eastAsia="lt-LT"/>
                      </w:rPr>
                    </w:pPr>
                    <w:r>
                      <w:rPr>
                        <w:color w:val="000000"/>
                        <w:szCs w:val="24"/>
                        <w:lang w:eastAsia="lt-LT"/>
                      </w:rPr>
                      <w:t>vnt.</w:t>
                    </w:r>
                  </w:p>
                </w:tc>
                <w:tc>
                  <w:tcPr>
                    <w:tcW w:w="709" w:type="dxa"/>
                    <w:vAlign w:val="center"/>
                  </w:tcPr>
                  <w:p w14:paraId="4E3686E2" w14:textId="77777777">
                    <w:pPr>
                      <w:jc w:val="center"/>
                      <w:rPr>
                        <w:szCs w:val="24"/>
                        <w:lang w:eastAsia="lt-LT"/>
                      </w:rPr>
                    </w:pPr>
                    <w:r>
                      <w:rPr>
                        <w:color w:val="000000"/>
                        <w:szCs w:val="24"/>
                        <w:lang w:eastAsia="lt-LT"/>
                      </w:rPr>
                      <w:t>2</w:t>
                    </w:r>
                  </w:p>
                </w:tc>
                <w:tc>
                  <w:tcPr>
                    <w:tcW w:w="1077" w:type="dxa"/>
                    <w:vAlign w:val="center"/>
                  </w:tcPr>
                  <w:p w14:paraId="1CE17993" w14:textId="77777777">
                    <w:pPr>
                      <w:jc w:val="right"/>
                      <w:rPr>
                        <w:szCs w:val="24"/>
                        <w:lang w:eastAsia="lt-LT"/>
                      </w:rPr>
                    </w:pPr>
                    <w:r>
                      <w:rPr>
                        <w:color w:val="000000"/>
                        <w:szCs w:val="24"/>
                        <w:lang w:eastAsia="lt-LT"/>
                      </w:rPr>
                      <w:t>80,01</w:t>
                    </w:r>
                  </w:p>
                </w:tc>
                <w:tc>
                  <w:tcPr>
                    <w:tcW w:w="1305" w:type="dxa"/>
                    <w:vAlign w:val="center"/>
                  </w:tcPr>
                  <w:p w14:paraId="1101BE58" w14:textId="77777777">
                    <w:pPr>
                      <w:jc w:val="right"/>
                      <w:rPr>
                        <w:szCs w:val="24"/>
                        <w:lang w:eastAsia="lt-LT"/>
                      </w:rPr>
                    </w:pPr>
                    <w:r>
                      <w:rPr>
                        <w:color w:val="000000"/>
                        <w:szCs w:val="24"/>
                        <w:lang w:eastAsia="lt-LT"/>
                      </w:rPr>
                      <w:t>160,02</w:t>
                    </w:r>
                  </w:p>
                </w:tc>
              </w:tr>
              <w:tr w14:paraId="157EF54C" w14:textId="77777777">
                <w:trPr>
                  <w:trHeight w:val="20"/>
                  <w:jc w:val="center"/>
                </w:trPr>
                <w:tc>
                  <w:tcPr>
                    <w:tcW w:w="567" w:type="dxa"/>
                    <w:vAlign w:val="center"/>
                  </w:tcPr>
                  <w:p w14:paraId="2FF5966F" w14:textId="4B13B4DC">
                    <w:pPr>
                      <w:widowControl w:val="0"/>
                      <w:tabs>
                        <w:tab w:val="left" w:pos="720"/>
                      </w:tabs>
                      <w:suppressAutoHyphens/>
                      <w:ind w:left="1134" w:hanging="720"/>
                      <w:jc w:val="center"/>
                      <w:rPr>
                        <w:szCs w:val="24"/>
                      </w:rPr>
                    </w:pPr>
                    <w:r>
                      <w:rPr>
                        <w:szCs w:val="24"/>
                      </w:rPr>
                      <w:t>583.</w:t>
                      <w:tab/>
                    </w:r>
                  </w:p>
                </w:tc>
                <w:tc>
                  <w:tcPr>
                    <w:tcW w:w="3909" w:type="dxa"/>
                    <w:vAlign w:val="center"/>
                  </w:tcPr>
                  <w:p w14:paraId="7B98EA20" w14:textId="77777777">
                    <w:pPr>
                      <w:rPr>
                        <w:color w:val="000000"/>
                        <w:szCs w:val="24"/>
                        <w:lang w:eastAsia="lt-LT"/>
                      </w:rPr>
                    </w:pPr>
                    <w:r>
                      <w:rPr>
                        <w:color w:val="000000"/>
                        <w:szCs w:val="24"/>
                        <w:lang w:eastAsia="lt-LT"/>
                      </w:rPr>
                      <w:t>Molbertas „ARTICO“</w:t>
                    </w:r>
                  </w:p>
                </w:tc>
                <w:tc>
                  <w:tcPr>
                    <w:tcW w:w="1191" w:type="dxa"/>
                    <w:vAlign w:val="center"/>
                  </w:tcPr>
                  <w:p w14:paraId="345ACA9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A1B7540" w14:textId="77777777">
                    <w:pPr>
                      <w:ind w:left="-113" w:right="-113"/>
                      <w:jc w:val="center"/>
                      <w:rPr>
                        <w:szCs w:val="24"/>
                        <w:lang w:eastAsia="lt-LT"/>
                      </w:rPr>
                    </w:pPr>
                    <w:r>
                      <w:rPr>
                        <w:color w:val="000000"/>
                        <w:szCs w:val="24"/>
                        <w:lang w:eastAsia="lt-LT"/>
                      </w:rPr>
                      <w:t>vnt.</w:t>
                    </w:r>
                  </w:p>
                </w:tc>
                <w:tc>
                  <w:tcPr>
                    <w:tcW w:w="709" w:type="dxa"/>
                    <w:vAlign w:val="center"/>
                  </w:tcPr>
                  <w:p w14:paraId="2A6DE308" w14:textId="77777777">
                    <w:pPr>
                      <w:jc w:val="center"/>
                      <w:rPr>
                        <w:szCs w:val="24"/>
                        <w:lang w:eastAsia="lt-LT"/>
                      </w:rPr>
                    </w:pPr>
                    <w:r>
                      <w:rPr>
                        <w:color w:val="000000"/>
                        <w:szCs w:val="24"/>
                        <w:lang w:eastAsia="lt-LT"/>
                      </w:rPr>
                      <w:t>10</w:t>
                    </w:r>
                  </w:p>
                </w:tc>
                <w:tc>
                  <w:tcPr>
                    <w:tcW w:w="1077" w:type="dxa"/>
                    <w:vAlign w:val="center"/>
                  </w:tcPr>
                  <w:p w14:paraId="54AB6805" w14:textId="77777777">
                    <w:pPr>
                      <w:jc w:val="right"/>
                      <w:rPr>
                        <w:szCs w:val="24"/>
                        <w:lang w:eastAsia="lt-LT"/>
                      </w:rPr>
                    </w:pPr>
                    <w:r>
                      <w:rPr>
                        <w:color w:val="000000"/>
                        <w:szCs w:val="24"/>
                        <w:lang w:eastAsia="lt-LT"/>
                      </w:rPr>
                      <w:t>17,38</w:t>
                    </w:r>
                  </w:p>
                </w:tc>
                <w:tc>
                  <w:tcPr>
                    <w:tcW w:w="1305" w:type="dxa"/>
                    <w:vAlign w:val="center"/>
                  </w:tcPr>
                  <w:p w14:paraId="4EC277E9" w14:textId="77777777">
                    <w:pPr>
                      <w:jc w:val="right"/>
                      <w:rPr>
                        <w:szCs w:val="24"/>
                        <w:lang w:eastAsia="lt-LT"/>
                      </w:rPr>
                    </w:pPr>
                    <w:r>
                      <w:rPr>
                        <w:color w:val="000000"/>
                        <w:szCs w:val="24"/>
                        <w:lang w:eastAsia="lt-LT"/>
                      </w:rPr>
                      <w:t>173,75</w:t>
                    </w:r>
                  </w:p>
                </w:tc>
              </w:tr>
              <w:tr w14:paraId="7F3BFCE7" w14:textId="77777777">
                <w:trPr>
                  <w:trHeight w:val="20"/>
                  <w:jc w:val="center"/>
                </w:trPr>
                <w:tc>
                  <w:tcPr>
                    <w:tcW w:w="567" w:type="dxa"/>
                    <w:vAlign w:val="center"/>
                  </w:tcPr>
                  <w:p w14:paraId="42951B4F" w14:textId="3C1C17A1">
                    <w:pPr>
                      <w:widowControl w:val="0"/>
                      <w:tabs>
                        <w:tab w:val="left" w:pos="720"/>
                      </w:tabs>
                      <w:suppressAutoHyphens/>
                      <w:ind w:left="1134" w:hanging="720"/>
                      <w:jc w:val="center"/>
                      <w:rPr>
                        <w:szCs w:val="24"/>
                      </w:rPr>
                    </w:pPr>
                    <w:r>
                      <w:rPr>
                        <w:szCs w:val="24"/>
                      </w:rPr>
                      <w:t>584.</w:t>
                      <w:tab/>
                    </w:r>
                  </w:p>
                </w:tc>
                <w:tc>
                  <w:tcPr>
                    <w:tcW w:w="3909" w:type="dxa"/>
                    <w:vAlign w:val="center"/>
                  </w:tcPr>
                  <w:p w14:paraId="6D45701A" w14:textId="77777777">
                    <w:pPr>
                      <w:rPr>
                        <w:color w:val="000000"/>
                        <w:szCs w:val="24"/>
                        <w:lang w:eastAsia="lt-LT"/>
                      </w:rPr>
                    </w:pPr>
                    <w:r>
                      <w:rPr>
                        <w:color w:val="000000"/>
                        <w:szCs w:val="24"/>
                        <w:lang w:eastAsia="lt-LT"/>
                      </w:rPr>
                      <w:t>Molbertas lyros formos „ML130“</w:t>
                    </w:r>
                  </w:p>
                </w:tc>
                <w:tc>
                  <w:tcPr>
                    <w:tcW w:w="1191" w:type="dxa"/>
                    <w:vAlign w:val="center"/>
                  </w:tcPr>
                  <w:p w14:paraId="1BEA7D73" w14:textId="77777777">
                    <w:pPr>
                      <w:ind w:left="-113" w:right="-113"/>
                      <w:jc w:val="center"/>
                      <w:rPr>
                        <w:spacing w:val="-4"/>
                        <w:szCs w:val="24"/>
                        <w:lang w:eastAsia="lt-LT"/>
                      </w:rPr>
                    </w:pPr>
                    <w:r>
                      <w:rPr>
                        <w:color w:val="000000"/>
                        <w:spacing w:val="-4"/>
                        <w:szCs w:val="24"/>
                        <w:lang w:eastAsia="lt-LT"/>
                      </w:rPr>
                      <w:t>2015-11-11</w:t>
                    </w:r>
                  </w:p>
                </w:tc>
                <w:tc>
                  <w:tcPr>
                    <w:tcW w:w="821" w:type="dxa"/>
                    <w:vAlign w:val="center"/>
                  </w:tcPr>
                  <w:p w14:paraId="0DDB5CC1" w14:textId="77777777">
                    <w:pPr>
                      <w:ind w:left="-113" w:right="-113"/>
                      <w:jc w:val="center"/>
                      <w:rPr>
                        <w:szCs w:val="24"/>
                        <w:lang w:eastAsia="lt-LT"/>
                      </w:rPr>
                    </w:pPr>
                    <w:r>
                      <w:rPr>
                        <w:color w:val="000000"/>
                        <w:szCs w:val="24"/>
                        <w:lang w:eastAsia="lt-LT"/>
                      </w:rPr>
                      <w:t>vnt.</w:t>
                    </w:r>
                  </w:p>
                </w:tc>
                <w:tc>
                  <w:tcPr>
                    <w:tcW w:w="709" w:type="dxa"/>
                    <w:vAlign w:val="center"/>
                  </w:tcPr>
                  <w:p w14:paraId="3381FF87" w14:textId="77777777">
                    <w:pPr>
                      <w:jc w:val="center"/>
                      <w:rPr>
                        <w:szCs w:val="24"/>
                        <w:lang w:eastAsia="lt-LT"/>
                      </w:rPr>
                    </w:pPr>
                    <w:r>
                      <w:rPr>
                        <w:color w:val="000000"/>
                        <w:szCs w:val="24"/>
                        <w:lang w:eastAsia="lt-LT"/>
                      </w:rPr>
                      <w:t>8</w:t>
                    </w:r>
                  </w:p>
                </w:tc>
                <w:tc>
                  <w:tcPr>
                    <w:tcW w:w="1077" w:type="dxa"/>
                    <w:vAlign w:val="center"/>
                  </w:tcPr>
                  <w:p w14:paraId="1D34A65A" w14:textId="77777777">
                    <w:pPr>
                      <w:jc w:val="right"/>
                      <w:rPr>
                        <w:szCs w:val="24"/>
                        <w:lang w:eastAsia="lt-LT"/>
                      </w:rPr>
                    </w:pPr>
                    <w:r>
                      <w:rPr>
                        <w:color w:val="000000"/>
                        <w:szCs w:val="24"/>
                        <w:lang w:eastAsia="lt-LT"/>
                      </w:rPr>
                      <w:t>26,81</w:t>
                    </w:r>
                  </w:p>
                </w:tc>
                <w:tc>
                  <w:tcPr>
                    <w:tcW w:w="1305" w:type="dxa"/>
                    <w:vAlign w:val="center"/>
                  </w:tcPr>
                  <w:p w14:paraId="07DE890A" w14:textId="77777777">
                    <w:pPr>
                      <w:jc w:val="right"/>
                      <w:rPr>
                        <w:szCs w:val="24"/>
                        <w:lang w:eastAsia="lt-LT"/>
                      </w:rPr>
                    </w:pPr>
                    <w:r>
                      <w:rPr>
                        <w:color w:val="000000"/>
                        <w:szCs w:val="24"/>
                        <w:lang w:eastAsia="lt-LT"/>
                      </w:rPr>
                      <w:t>214,48</w:t>
                    </w:r>
                  </w:p>
                </w:tc>
              </w:tr>
              <w:tr w14:paraId="3F386167" w14:textId="77777777">
                <w:trPr>
                  <w:trHeight w:val="20"/>
                  <w:jc w:val="center"/>
                </w:trPr>
                <w:tc>
                  <w:tcPr>
                    <w:tcW w:w="567" w:type="dxa"/>
                    <w:vAlign w:val="center"/>
                  </w:tcPr>
                  <w:p w14:paraId="3B621391" w14:textId="3C149697">
                    <w:pPr>
                      <w:widowControl w:val="0"/>
                      <w:tabs>
                        <w:tab w:val="left" w:pos="720"/>
                      </w:tabs>
                      <w:suppressAutoHyphens/>
                      <w:ind w:left="1134" w:hanging="720"/>
                      <w:jc w:val="center"/>
                      <w:rPr>
                        <w:szCs w:val="24"/>
                      </w:rPr>
                    </w:pPr>
                    <w:r>
                      <w:rPr>
                        <w:szCs w:val="24"/>
                      </w:rPr>
                      <w:t>585.</w:t>
                      <w:tab/>
                    </w:r>
                  </w:p>
                </w:tc>
                <w:tc>
                  <w:tcPr>
                    <w:tcW w:w="3909" w:type="dxa"/>
                    <w:vAlign w:val="center"/>
                  </w:tcPr>
                  <w:p w14:paraId="3C958003" w14:textId="77777777">
                    <w:pPr>
                      <w:rPr>
                        <w:color w:val="000000"/>
                        <w:szCs w:val="24"/>
                        <w:lang w:eastAsia="lt-LT"/>
                      </w:rPr>
                    </w:pPr>
                    <w:r>
                      <w:rPr>
                        <w:color w:val="000000"/>
                        <w:szCs w:val="24"/>
                        <w:lang w:eastAsia="lt-LT"/>
                      </w:rPr>
                      <w:t>Molbertas medinis</w:t>
                    </w:r>
                  </w:p>
                </w:tc>
                <w:tc>
                  <w:tcPr>
                    <w:tcW w:w="1191" w:type="dxa"/>
                    <w:vAlign w:val="center"/>
                  </w:tcPr>
                  <w:p w14:paraId="4E5CC0DD"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575FCCF4" w14:textId="77777777">
                    <w:pPr>
                      <w:ind w:left="-113" w:right="-113"/>
                      <w:jc w:val="center"/>
                      <w:rPr>
                        <w:szCs w:val="24"/>
                        <w:lang w:eastAsia="lt-LT"/>
                      </w:rPr>
                    </w:pPr>
                    <w:r>
                      <w:rPr>
                        <w:color w:val="000000"/>
                        <w:szCs w:val="24"/>
                        <w:lang w:eastAsia="lt-LT"/>
                      </w:rPr>
                      <w:t>vnt.</w:t>
                    </w:r>
                  </w:p>
                </w:tc>
                <w:tc>
                  <w:tcPr>
                    <w:tcW w:w="709" w:type="dxa"/>
                    <w:vAlign w:val="center"/>
                  </w:tcPr>
                  <w:p w14:paraId="11469159" w14:textId="77777777">
                    <w:pPr>
                      <w:jc w:val="center"/>
                      <w:rPr>
                        <w:szCs w:val="24"/>
                        <w:lang w:eastAsia="lt-LT"/>
                      </w:rPr>
                    </w:pPr>
                    <w:r>
                      <w:rPr>
                        <w:color w:val="000000"/>
                        <w:szCs w:val="24"/>
                        <w:lang w:eastAsia="lt-LT"/>
                      </w:rPr>
                      <w:t>1</w:t>
                    </w:r>
                  </w:p>
                </w:tc>
                <w:tc>
                  <w:tcPr>
                    <w:tcW w:w="1077" w:type="dxa"/>
                    <w:vAlign w:val="center"/>
                  </w:tcPr>
                  <w:p w14:paraId="5B42BB9A" w14:textId="77777777">
                    <w:pPr>
                      <w:jc w:val="right"/>
                      <w:rPr>
                        <w:szCs w:val="24"/>
                        <w:lang w:eastAsia="lt-LT"/>
                      </w:rPr>
                    </w:pPr>
                    <w:r>
                      <w:rPr>
                        <w:color w:val="000000"/>
                        <w:szCs w:val="24"/>
                        <w:lang w:eastAsia="lt-LT"/>
                      </w:rPr>
                      <w:t>30,55</w:t>
                    </w:r>
                  </w:p>
                </w:tc>
                <w:tc>
                  <w:tcPr>
                    <w:tcW w:w="1305" w:type="dxa"/>
                    <w:vAlign w:val="center"/>
                  </w:tcPr>
                  <w:p w14:paraId="2A23EC99" w14:textId="77777777">
                    <w:pPr>
                      <w:jc w:val="right"/>
                      <w:rPr>
                        <w:szCs w:val="24"/>
                        <w:lang w:eastAsia="lt-LT"/>
                      </w:rPr>
                    </w:pPr>
                    <w:r>
                      <w:rPr>
                        <w:color w:val="000000"/>
                        <w:szCs w:val="24"/>
                        <w:lang w:eastAsia="lt-LT"/>
                      </w:rPr>
                      <w:t>30,55</w:t>
                    </w:r>
                  </w:p>
                </w:tc>
              </w:tr>
              <w:tr w14:paraId="25F1AFEE" w14:textId="77777777">
                <w:trPr>
                  <w:trHeight w:val="20"/>
                  <w:jc w:val="center"/>
                </w:trPr>
                <w:tc>
                  <w:tcPr>
                    <w:tcW w:w="567" w:type="dxa"/>
                    <w:vAlign w:val="center"/>
                  </w:tcPr>
                  <w:p w14:paraId="70FD929E" w14:textId="195EC012">
                    <w:pPr>
                      <w:widowControl w:val="0"/>
                      <w:tabs>
                        <w:tab w:val="left" w:pos="720"/>
                      </w:tabs>
                      <w:suppressAutoHyphens/>
                      <w:ind w:left="1134" w:hanging="720"/>
                      <w:jc w:val="center"/>
                      <w:rPr>
                        <w:szCs w:val="24"/>
                      </w:rPr>
                    </w:pPr>
                    <w:r>
                      <w:rPr>
                        <w:szCs w:val="24"/>
                      </w:rPr>
                      <w:t>586.</w:t>
                      <w:tab/>
                    </w:r>
                  </w:p>
                </w:tc>
                <w:tc>
                  <w:tcPr>
                    <w:tcW w:w="3909" w:type="dxa"/>
                    <w:vAlign w:val="center"/>
                  </w:tcPr>
                  <w:p w14:paraId="4AEEAE4F" w14:textId="77777777">
                    <w:pPr>
                      <w:rPr>
                        <w:color w:val="000000"/>
                        <w:szCs w:val="24"/>
                        <w:lang w:eastAsia="lt-LT"/>
                      </w:rPr>
                    </w:pPr>
                    <w:r>
                      <w:rPr>
                        <w:color w:val="000000"/>
                        <w:szCs w:val="24"/>
                        <w:lang w:eastAsia="lt-LT"/>
                      </w:rPr>
                      <w:t>Molbertas metalinis</w:t>
                    </w:r>
                  </w:p>
                </w:tc>
                <w:tc>
                  <w:tcPr>
                    <w:tcW w:w="1191" w:type="dxa"/>
                    <w:vAlign w:val="center"/>
                  </w:tcPr>
                  <w:p w14:paraId="41A1F0BB" w14:textId="77777777">
                    <w:pPr>
                      <w:ind w:left="-113" w:right="-113"/>
                      <w:jc w:val="center"/>
                      <w:rPr>
                        <w:spacing w:val="-4"/>
                        <w:szCs w:val="24"/>
                        <w:lang w:eastAsia="lt-LT"/>
                      </w:rPr>
                    </w:pPr>
                    <w:r>
                      <w:rPr>
                        <w:color w:val="000000"/>
                        <w:spacing w:val="-4"/>
                        <w:szCs w:val="24"/>
                        <w:lang w:eastAsia="lt-LT"/>
                      </w:rPr>
                      <w:t>2015-12-17</w:t>
                    </w:r>
                  </w:p>
                </w:tc>
                <w:tc>
                  <w:tcPr>
                    <w:tcW w:w="821" w:type="dxa"/>
                    <w:vAlign w:val="center"/>
                  </w:tcPr>
                  <w:p w14:paraId="7C9CFC37" w14:textId="77777777">
                    <w:pPr>
                      <w:ind w:left="-113" w:right="-113"/>
                      <w:jc w:val="center"/>
                      <w:rPr>
                        <w:szCs w:val="24"/>
                        <w:lang w:eastAsia="lt-LT"/>
                      </w:rPr>
                    </w:pPr>
                    <w:r>
                      <w:rPr>
                        <w:color w:val="000000"/>
                        <w:szCs w:val="24"/>
                        <w:lang w:eastAsia="lt-LT"/>
                      </w:rPr>
                      <w:t>vnt.</w:t>
                    </w:r>
                  </w:p>
                </w:tc>
                <w:tc>
                  <w:tcPr>
                    <w:tcW w:w="709" w:type="dxa"/>
                    <w:vAlign w:val="center"/>
                  </w:tcPr>
                  <w:p w14:paraId="2D84B25B" w14:textId="77777777">
                    <w:pPr>
                      <w:jc w:val="center"/>
                      <w:rPr>
                        <w:szCs w:val="24"/>
                        <w:lang w:eastAsia="lt-LT"/>
                      </w:rPr>
                    </w:pPr>
                    <w:r>
                      <w:rPr>
                        <w:color w:val="000000"/>
                        <w:szCs w:val="24"/>
                        <w:lang w:eastAsia="lt-LT"/>
                      </w:rPr>
                      <w:t>10</w:t>
                    </w:r>
                  </w:p>
                </w:tc>
                <w:tc>
                  <w:tcPr>
                    <w:tcW w:w="1077" w:type="dxa"/>
                    <w:vAlign w:val="center"/>
                  </w:tcPr>
                  <w:p w14:paraId="56BB27F2" w14:textId="77777777">
                    <w:pPr>
                      <w:jc w:val="right"/>
                      <w:rPr>
                        <w:szCs w:val="24"/>
                        <w:lang w:eastAsia="lt-LT"/>
                      </w:rPr>
                    </w:pPr>
                    <w:r>
                      <w:rPr>
                        <w:color w:val="000000"/>
                        <w:szCs w:val="24"/>
                        <w:lang w:eastAsia="lt-LT"/>
                      </w:rPr>
                      <w:t>13,95</w:t>
                    </w:r>
                  </w:p>
                </w:tc>
                <w:tc>
                  <w:tcPr>
                    <w:tcW w:w="1305" w:type="dxa"/>
                    <w:vAlign w:val="center"/>
                  </w:tcPr>
                  <w:p w14:paraId="64F8556A" w14:textId="77777777">
                    <w:pPr>
                      <w:jc w:val="right"/>
                      <w:rPr>
                        <w:szCs w:val="24"/>
                        <w:lang w:eastAsia="lt-LT"/>
                      </w:rPr>
                    </w:pPr>
                    <w:r>
                      <w:rPr>
                        <w:color w:val="000000"/>
                        <w:szCs w:val="24"/>
                        <w:lang w:eastAsia="lt-LT"/>
                      </w:rPr>
                      <w:t>139,50</w:t>
                    </w:r>
                  </w:p>
                </w:tc>
              </w:tr>
              <w:tr w14:paraId="193E430B" w14:textId="77777777">
                <w:trPr>
                  <w:trHeight w:val="20"/>
                  <w:jc w:val="center"/>
                </w:trPr>
                <w:tc>
                  <w:tcPr>
                    <w:tcW w:w="567" w:type="dxa"/>
                    <w:vAlign w:val="center"/>
                  </w:tcPr>
                  <w:p w14:paraId="43F710EE" w14:textId="3E9C5E1D">
                    <w:pPr>
                      <w:widowControl w:val="0"/>
                      <w:tabs>
                        <w:tab w:val="left" w:pos="720"/>
                      </w:tabs>
                      <w:suppressAutoHyphens/>
                      <w:ind w:left="1134" w:hanging="720"/>
                      <w:jc w:val="center"/>
                      <w:rPr>
                        <w:szCs w:val="24"/>
                      </w:rPr>
                    </w:pPr>
                    <w:r>
                      <w:rPr>
                        <w:szCs w:val="24"/>
                      </w:rPr>
                      <w:t>587.</w:t>
                      <w:tab/>
                    </w:r>
                  </w:p>
                </w:tc>
                <w:tc>
                  <w:tcPr>
                    <w:tcW w:w="3909" w:type="dxa"/>
                    <w:vAlign w:val="center"/>
                  </w:tcPr>
                  <w:p w14:paraId="785161A2" w14:textId="77777777">
                    <w:pPr>
                      <w:rPr>
                        <w:color w:val="000000"/>
                        <w:szCs w:val="24"/>
                        <w:lang w:eastAsia="lt-LT"/>
                      </w:rPr>
                    </w:pPr>
                    <w:r>
                      <w:rPr>
                        <w:color w:val="000000"/>
                        <w:szCs w:val="24"/>
                        <w:lang w:eastAsia="lt-LT"/>
                      </w:rPr>
                      <w:t>Molbertas metalinis</w:t>
                    </w:r>
                  </w:p>
                </w:tc>
                <w:tc>
                  <w:tcPr>
                    <w:tcW w:w="1191" w:type="dxa"/>
                    <w:vAlign w:val="center"/>
                  </w:tcPr>
                  <w:p w14:paraId="651B889F"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6C5536DE" w14:textId="77777777">
                    <w:pPr>
                      <w:ind w:left="-113" w:right="-113"/>
                      <w:jc w:val="center"/>
                      <w:rPr>
                        <w:szCs w:val="24"/>
                        <w:lang w:eastAsia="lt-LT"/>
                      </w:rPr>
                    </w:pPr>
                    <w:r>
                      <w:rPr>
                        <w:color w:val="000000"/>
                        <w:szCs w:val="24"/>
                        <w:lang w:eastAsia="lt-LT"/>
                      </w:rPr>
                      <w:t>vnt.</w:t>
                    </w:r>
                  </w:p>
                </w:tc>
                <w:tc>
                  <w:tcPr>
                    <w:tcW w:w="709" w:type="dxa"/>
                    <w:vAlign w:val="center"/>
                  </w:tcPr>
                  <w:p w14:paraId="1C26CD33" w14:textId="77777777">
                    <w:pPr>
                      <w:jc w:val="center"/>
                      <w:rPr>
                        <w:szCs w:val="24"/>
                        <w:lang w:eastAsia="lt-LT"/>
                      </w:rPr>
                    </w:pPr>
                    <w:r>
                      <w:rPr>
                        <w:color w:val="000000"/>
                        <w:szCs w:val="24"/>
                        <w:lang w:eastAsia="lt-LT"/>
                      </w:rPr>
                      <w:t>2</w:t>
                    </w:r>
                  </w:p>
                </w:tc>
                <w:tc>
                  <w:tcPr>
                    <w:tcW w:w="1077" w:type="dxa"/>
                    <w:vAlign w:val="center"/>
                  </w:tcPr>
                  <w:p w14:paraId="179ADC65" w14:textId="77777777">
                    <w:pPr>
                      <w:jc w:val="right"/>
                      <w:rPr>
                        <w:szCs w:val="24"/>
                        <w:lang w:eastAsia="lt-LT"/>
                      </w:rPr>
                    </w:pPr>
                    <w:r>
                      <w:rPr>
                        <w:color w:val="000000"/>
                        <w:szCs w:val="24"/>
                        <w:lang w:eastAsia="lt-LT"/>
                      </w:rPr>
                      <w:t>13,95</w:t>
                    </w:r>
                  </w:p>
                </w:tc>
                <w:tc>
                  <w:tcPr>
                    <w:tcW w:w="1305" w:type="dxa"/>
                    <w:vAlign w:val="center"/>
                  </w:tcPr>
                  <w:p w14:paraId="2B05D161" w14:textId="77777777">
                    <w:pPr>
                      <w:jc w:val="right"/>
                      <w:rPr>
                        <w:szCs w:val="24"/>
                        <w:lang w:eastAsia="lt-LT"/>
                      </w:rPr>
                    </w:pPr>
                    <w:r>
                      <w:rPr>
                        <w:color w:val="000000"/>
                        <w:szCs w:val="24"/>
                        <w:lang w:eastAsia="lt-LT"/>
                      </w:rPr>
                      <w:t>27,90</w:t>
                    </w:r>
                  </w:p>
                </w:tc>
              </w:tr>
              <w:tr w14:paraId="159BD02F" w14:textId="77777777">
                <w:trPr>
                  <w:trHeight w:val="20"/>
                  <w:jc w:val="center"/>
                </w:trPr>
                <w:tc>
                  <w:tcPr>
                    <w:tcW w:w="567" w:type="dxa"/>
                    <w:vAlign w:val="center"/>
                  </w:tcPr>
                  <w:p w14:paraId="049EB772" w14:textId="4D97832B">
                    <w:pPr>
                      <w:widowControl w:val="0"/>
                      <w:tabs>
                        <w:tab w:val="left" w:pos="720"/>
                      </w:tabs>
                      <w:suppressAutoHyphens/>
                      <w:ind w:left="1134" w:hanging="720"/>
                      <w:jc w:val="center"/>
                      <w:rPr>
                        <w:szCs w:val="24"/>
                      </w:rPr>
                    </w:pPr>
                    <w:r>
                      <w:rPr>
                        <w:szCs w:val="24"/>
                      </w:rPr>
                      <w:t>588.</w:t>
                      <w:tab/>
                    </w:r>
                  </w:p>
                </w:tc>
                <w:tc>
                  <w:tcPr>
                    <w:tcW w:w="3909" w:type="dxa"/>
                    <w:vAlign w:val="center"/>
                  </w:tcPr>
                  <w:p w14:paraId="57F0379A" w14:textId="77777777">
                    <w:pPr>
                      <w:rPr>
                        <w:color w:val="000000"/>
                        <w:szCs w:val="24"/>
                        <w:lang w:eastAsia="lt-LT"/>
                      </w:rPr>
                    </w:pPr>
                    <w:r>
                      <w:rPr>
                        <w:color w:val="000000"/>
                        <w:szCs w:val="24"/>
                        <w:lang w:eastAsia="lt-LT"/>
                      </w:rPr>
                      <w:t>Molbertas tapybai 45 cm</w:t>
                    </w:r>
                  </w:p>
                </w:tc>
                <w:tc>
                  <w:tcPr>
                    <w:tcW w:w="1191" w:type="dxa"/>
                    <w:vAlign w:val="center"/>
                  </w:tcPr>
                  <w:p w14:paraId="3591E8B6"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399958D2" w14:textId="77777777">
                    <w:pPr>
                      <w:ind w:left="-113" w:right="-113"/>
                      <w:jc w:val="center"/>
                      <w:rPr>
                        <w:szCs w:val="24"/>
                        <w:lang w:eastAsia="lt-LT"/>
                      </w:rPr>
                    </w:pPr>
                    <w:r>
                      <w:rPr>
                        <w:color w:val="000000"/>
                        <w:szCs w:val="24"/>
                        <w:lang w:eastAsia="lt-LT"/>
                      </w:rPr>
                      <w:t>vnt.</w:t>
                    </w:r>
                  </w:p>
                </w:tc>
                <w:tc>
                  <w:tcPr>
                    <w:tcW w:w="709" w:type="dxa"/>
                    <w:vAlign w:val="center"/>
                  </w:tcPr>
                  <w:p w14:paraId="4AF14DCD" w14:textId="77777777">
                    <w:pPr>
                      <w:jc w:val="center"/>
                      <w:rPr>
                        <w:szCs w:val="24"/>
                        <w:lang w:eastAsia="lt-LT"/>
                      </w:rPr>
                    </w:pPr>
                    <w:r>
                      <w:rPr>
                        <w:color w:val="000000"/>
                        <w:szCs w:val="24"/>
                        <w:lang w:eastAsia="lt-LT"/>
                      </w:rPr>
                      <w:t>6</w:t>
                    </w:r>
                  </w:p>
                </w:tc>
                <w:tc>
                  <w:tcPr>
                    <w:tcW w:w="1077" w:type="dxa"/>
                    <w:vAlign w:val="center"/>
                  </w:tcPr>
                  <w:p w14:paraId="26427F53" w14:textId="77777777">
                    <w:pPr>
                      <w:jc w:val="right"/>
                      <w:rPr>
                        <w:szCs w:val="24"/>
                        <w:lang w:eastAsia="lt-LT"/>
                      </w:rPr>
                    </w:pPr>
                    <w:r>
                      <w:rPr>
                        <w:color w:val="000000"/>
                        <w:szCs w:val="24"/>
                        <w:lang w:eastAsia="lt-LT"/>
                      </w:rPr>
                      <w:t>11,25</w:t>
                    </w:r>
                  </w:p>
                </w:tc>
                <w:tc>
                  <w:tcPr>
                    <w:tcW w:w="1305" w:type="dxa"/>
                    <w:vAlign w:val="center"/>
                  </w:tcPr>
                  <w:p w14:paraId="601B626D" w14:textId="77777777">
                    <w:pPr>
                      <w:jc w:val="right"/>
                      <w:rPr>
                        <w:szCs w:val="24"/>
                        <w:lang w:eastAsia="lt-LT"/>
                      </w:rPr>
                    </w:pPr>
                    <w:r>
                      <w:rPr>
                        <w:color w:val="000000"/>
                        <w:szCs w:val="24"/>
                        <w:lang w:eastAsia="lt-LT"/>
                      </w:rPr>
                      <w:t>67,51</w:t>
                    </w:r>
                  </w:p>
                </w:tc>
              </w:tr>
              <w:tr w14:paraId="1F93BDAB" w14:textId="77777777">
                <w:trPr>
                  <w:trHeight w:val="20"/>
                  <w:jc w:val="center"/>
                </w:trPr>
                <w:tc>
                  <w:tcPr>
                    <w:tcW w:w="567" w:type="dxa"/>
                    <w:vAlign w:val="center"/>
                  </w:tcPr>
                  <w:p w14:paraId="158E53B9" w14:textId="01F1A0FB">
                    <w:pPr>
                      <w:widowControl w:val="0"/>
                      <w:tabs>
                        <w:tab w:val="left" w:pos="720"/>
                      </w:tabs>
                      <w:suppressAutoHyphens/>
                      <w:ind w:left="1134" w:hanging="720"/>
                      <w:jc w:val="center"/>
                      <w:rPr>
                        <w:szCs w:val="24"/>
                      </w:rPr>
                    </w:pPr>
                    <w:r>
                      <w:rPr>
                        <w:szCs w:val="24"/>
                      </w:rPr>
                      <w:t>589.</w:t>
                      <w:tab/>
                    </w:r>
                  </w:p>
                </w:tc>
                <w:tc>
                  <w:tcPr>
                    <w:tcW w:w="3909" w:type="dxa"/>
                    <w:vAlign w:val="center"/>
                  </w:tcPr>
                  <w:p w14:paraId="102E9FF9" w14:textId="77777777">
                    <w:pPr>
                      <w:rPr>
                        <w:color w:val="000000"/>
                        <w:szCs w:val="24"/>
                        <w:lang w:eastAsia="lt-LT"/>
                      </w:rPr>
                    </w:pPr>
                    <w:r>
                      <w:rPr>
                        <w:color w:val="000000"/>
                        <w:szCs w:val="24"/>
                        <w:lang w:eastAsia="lt-LT"/>
                      </w:rPr>
                      <w:t>Molbertas-stalas tapybai</w:t>
                    </w:r>
                  </w:p>
                </w:tc>
                <w:tc>
                  <w:tcPr>
                    <w:tcW w:w="1191" w:type="dxa"/>
                    <w:vAlign w:val="center"/>
                  </w:tcPr>
                  <w:p w14:paraId="67BBDD09" w14:textId="77777777">
                    <w:pPr>
                      <w:ind w:left="-113" w:right="-113"/>
                      <w:jc w:val="center"/>
                      <w:rPr>
                        <w:spacing w:val="-4"/>
                        <w:szCs w:val="24"/>
                        <w:lang w:eastAsia="lt-LT"/>
                      </w:rPr>
                    </w:pPr>
                    <w:r>
                      <w:rPr>
                        <w:color w:val="000000"/>
                        <w:spacing w:val="-4"/>
                        <w:szCs w:val="24"/>
                        <w:lang w:eastAsia="lt-LT"/>
                      </w:rPr>
                      <w:t>2024-05-02</w:t>
                    </w:r>
                  </w:p>
                </w:tc>
                <w:tc>
                  <w:tcPr>
                    <w:tcW w:w="821" w:type="dxa"/>
                    <w:vAlign w:val="center"/>
                  </w:tcPr>
                  <w:p w14:paraId="2D1B8A59" w14:textId="77777777">
                    <w:pPr>
                      <w:ind w:left="-113" w:right="-113"/>
                      <w:jc w:val="center"/>
                      <w:rPr>
                        <w:szCs w:val="24"/>
                        <w:lang w:eastAsia="lt-LT"/>
                      </w:rPr>
                    </w:pPr>
                    <w:r>
                      <w:rPr>
                        <w:color w:val="000000"/>
                        <w:szCs w:val="24"/>
                        <w:lang w:eastAsia="lt-LT"/>
                      </w:rPr>
                      <w:t>vnt.</w:t>
                    </w:r>
                  </w:p>
                </w:tc>
                <w:tc>
                  <w:tcPr>
                    <w:tcW w:w="709" w:type="dxa"/>
                    <w:vAlign w:val="center"/>
                  </w:tcPr>
                  <w:p w14:paraId="14973746" w14:textId="77777777">
                    <w:pPr>
                      <w:jc w:val="center"/>
                      <w:rPr>
                        <w:szCs w:val="24"/>
                        <w:lang w:eastAsia="lt-LT"/>
                      </w:rPr>
                    </w:pPr>
                    <w:r>
                      <w:rPr>
                        <w:color w:val="000000"/>
                        <w:szCs w:val="24"/>
                        <w:lang w:eastAsia="lt-LT"/>
                      </w:rPr>
                      <w:t>3,76</w:t>
                    </w:r>
                  </w:p>
                </w:tc>
                <w:tc>
                  <w:tcPr>
                    <w:tcW w:w="1077" w:type="dxa"/>
                    <w:vAlign w:val="center"/>
                  </w:tcPr>
                  <w:p w14:paraId="08304217" w14:textId="77777777">
                    <w:pPr>
                      <w:jc w:val="right"/>
                      <w:rPr>
                        <w:szCs w:val="24"/>
                        <w:lang w:eastAsia="lt-LT"/>
                      </w:rPr>
                    </w:pPr>
                    <w:r>
                      <w:rPr>
                        <w:color w:val="000000"/>
                        <w:szCs w:val="24"/>
                        <w:lang w:eastAsia="lt-LT"/>
                      </w:rPr>
                      <w:t>79,79</w:t>
                    </w:r>
                  </w:p>
                </w:tc>
                <w:tc>
                  <w:tcPr>
                    <w:tcW w:w="1305" w:type="dxa"/>
                    <w:vAlign w:val="center"/>
                  </w:tcPr>
                  <w:p w14:paraId="3E640EAC" w14:textId="77777777">
                    <w:pPr>
                      <w:jc w:val="right"/>
                      <w:rPr>
                        <w:szCs w:val="24"/>
                        <w:lang w:eastAsia="lt-LT"/>
                      </w:rPr>
                    </w:pPr>
                    <w:r>
                      <w:rPr>
                        <w:color w:val="000000"/>
                        <w:szCs w:val="24"/>
                        <w:lang w:eastAsia="lt-LT"/>
                      </w:rPr>
                      <w:t>300,00</w:t>
                    </w:r>
                  </w:p>
                </w:tc>
              </w:tr>
              <w:tr w14:paraId="5002FC2B" w14:textId="77777777">
                <w:trPr>
                  <w:trHeight w:val="20"/>
                  <w:jc w:val="center"/>
                </w:trPr>
                <w:tc>
                  <w:tcPr>
                    <w:tcW w:w="567" w:type="dxa"/>
                    <w:vAlign w:val="center"/>
                  </w:tcPr>
                  <w:p w14:paraId="01E01328" w14:textId="1FCDF3FF">
                    <w:pPr>
                      <w:widowControl w:val="0"/>
                      <w:tabs>
                        <w:tab w:val="left" w:pos="720"/>
                      </w:tabs>
                      <w:suppressAutoHyphens/>
                      <w:ind w:left="1134" w:hanging="720"/>
                      <w:jc w:val="center"/>
                      <w:rPr>
                        <w:szCs w:val="24"/>
                      </w:rPr>
                    </w:pPr>
                    <w:r>
                      <w:rPr>
                        <w:szCs w:val="24"/>
                      </w:rPr>
                      <w:t>590.</w:t>
                      <w:tab/>
                    </w:r>
                  </w:p>
                </w:tc>
                <w:tc>
                  <w:tcPr>
                    <w:tcW w:w="3909" w:type="dxa"/>
                    <w:vAlign w:val="center"/>
                  </w:tcPr>
                  <w:p w14:paraId="0C4B8455" w14:textId="77777777">
                    <w:pPr>
                      <w:rPr>
                        <w:color w:val="000000"/>
                        <w:szCs w:val="24"/>
                        <w:lang w:eastAsia="lt-LT"/>
                      </w:rPr>
                    </w:pPr>
                    <w:r>
                      <w:rPr>
                        <w:color w:val="000000"/>
                        <w:szCs w:val="24"/>
                        <w:lang w:eastAsia="lt-LT"/>
                      </w:rPr>
                      <w:t>Molbertas-stalas tapybai</w:t>
                    </w:r>
                  </w:p>
                </w:tc>
                <w:tc>
                  <w:tcPr>
                    <w:tcW w:w="1191" w:type="dxa"/>
                    <w:vAlign w:val="center"/>
                  </w:tcPr>
                  <w:p w14:paraId="48205718" w14:textId="77777777">
                    <w:pPr>
                      <w:ind w:left="-113" w:right="-113"/>
                      <w:jc w:val="center"/>
                      <w:rPr>
                        <w:spacing w:val="-4"/>
                        <w:szCs w:val="24"/>
                        <w:lang w:eastAsia="lt-LT"/>
                      </w:rPr>
                    </w:pPr>
                    <w:r>
                      <w:rPr>
                        <w:color w:val="000000"/>
                        <w:spacing w:val="-4"/>
                        <w:szCs w:val="24"/>
                        <w:lang w:eastAsia="lt-LT"/>
                      </w:rPr>
                      <w:t>2024-05-02</w:t>
                    </w:r>
                  </w:p>
                </w:tc>
                <w:tc>
                  <w:tcPr>
                    <w:tcW w:w="821" w:type="dxa"/>
                    <w:vAlign w:val="center"/>
                  </w:tcPr>
                  <w:p w14:paraId="1BBA169E" w14:textId="77777777">
                    <w:pPr>
                      <w:ind w:left="-113" w:right="-113"/>
                      <w:jc w:val="center"/>
                      <w:rPr>
                        <w:szCs w:val="24"/>
                        <w:lang w:eastAsia="lt-LT"/>
                      </w:rPr>
                    </w:pPr>
                    <w:r>
                      <w:rPr>
                        <w:color w:val="000000"/>
                        <w:szCs w:val="24"/>
                        <w:lang w:eastAsia="lt-LT"/>
                      </w:rPr>
                      <w:t>vnt.</w:t>
                    </w:r>
                  </w:p>
                </w:tc>
                <w:tc>
                  <w:tcPr>
                    <w:tcW w:w="709" w:type="dxa"/>
                    <w:vAlign w:val="center"/>
                  </w:tcPr>
                  <w:p w14:paraId="4D026CF6" w14:textId="77777777">
                    <w:pPr>
                      <w:jc w:val="center"/>
                      <w:rPr>
                        <w:szCs w:val="24"/>
                        <w:lang w:eastAsia="lt-LT"/>
                      </w:rPr>
                    </w:pPr>
                    <w:r>
                      <w:rPr>
                        <w:color w:val="000000"/>
                        <w:szCs w:val="24"/>
                        <w:lang w:eastAsia="lt-LT"/>
                      </w:rPr>
                      <w:t>7,24</w:t>
                    </w:r>
                  </w:p>
                </w:tc>
                <w:tc>
                  <w:tcPr>
                    <w:tcW w:w="1077" w:type="dxa"/>
                    <w:vAlign w:val="center"/>
                  </w:tcPr>
                  <w:p w14:paraId="711AF0BB" w14:textId="77777777">
                    <w:pPr>
                      <w:jc w:val="right"/>
                      <w:rPr>
                        <w:szCs w:val="24"/>
                        <w:lang w:eastAsia="lt-LT"/>
                      </w:rPr>
                    </w:pPr>
                    <w:r>
                      <w:rPr>
                        <w:color w:val="000000"/>
                        <w:szCs w:val="24"/>
                        <w:lang w:eastAsia="lt-LT"/>
                      </w:rPr>
                      <w:t>79,82</w:t>
                    </w:r>
                  </w:p>
                </w:tc>
                <w:tc>
                  <w:tcPr>
                    <w:tcW w:w="1305" w:type="dxa"/>
                    <w:vAlign w:val="center"/>
                  </w:tcPr>
                  <w:p w14:paraId="31922E32" w14:textId="77777777">
                    <w:pPr>
                      <w:jc w:val="right"/>
                      <w:rPr>
                        <w:szCs w:val="24"/>
                        <w:lang w:eastAsia="lt-LT"/>
                      </w:rPr>
                    </w:pPr>
                    <w:r>
                      <w:rPr>
                        <w:color w:val="000000"/>
                        <w:szCs w:val="24"/>
                        <w:lang w:eastAsia="lt-LT"/>
                      </w:rPr>
                      <w:t>577,89</w:t>
                    </w:r>
                  </w:p>
                </w:tc>
              </w:tr>
              <w:tr w14:paraId="2AC2C72C" w14:textId="77777777">
                <w:trPr>
                  <w:trHeight w:val="20"/>
                  <w:jc w:val="center"/>
                </w:trPr>
                <w:tc>
                  <w:tcPr>
                    <w:tcW w:w="567" w:type="dxa"/>
                    <w:vAlign w:val="center"/>
                  </w:tcPr>
                  <w:p w14:paraId="1D90ECD1" w14:textId="2CE4ED1B">
                    <w:pPr>
                      <w:widowControl w:val="0"/>
                      <w:tabs>
                        <w:tab w:val="left" w:pos="720"/>
                      </w:tabs>
                      <w:suppressAutoHyphens/>
                      <w:ind w:left="1134" w:hanging="720"/>
                      <w:jc w:val="center"/>
                      <w:rPr>
                        <w:szCs w:val="24"/>
                      </w:rPr>
                    </w:pPr>
                    <w:r>
                      <w:rPr>
                        <w:szCs w:val="24"/>
                      </w:rPr>
                      <w:t>591.</w:t>
                      <w:tab/>
                    </w:r>
                  </w:p>
                </w:tc>
                <w:tc>
                  <w:tcPr>
                    <w:tcW w:w="3909" w:type="dxa"/>
                    <w:vAlign w:val="center"/>
                  </w:tcPr>
                  <w:p w14:paraId="5BD9D6AE" w14:textId="77777777">
                    <w:pPr>
                      <w:rPr>
                        <w:color w:val="000000"/>
                        <w:szCs w:val="24"/>
                        <w:lang w:eastAsia="lt-LT"/>
                      </w:rPr>
                    </w:pPr>
                    <w:r>
                      <w:rPr>
                        <w:color w:val="000000"/>
                        <w:szCs w:val="24"/>
                        <w:lang w:eastAsia="lt-LT"/>
                      </w:rPr>
                      <w:t>Monitorius „Philips“ 24" IPS 16:9 100</w:t>
                    </w:r>
                  </w:p>
                </w:tc>
                <w:tc>
                  <w:tcPr>
                    <w:tcW w:w="1191" w:type="dxa"/>
                    <w:vAlign w:val="center"/>
                  </w:tcPr>
                  <w:p w14:paraId="4F0DB95C" w14:textId="77777777">
                    <w:pPr>
                      <w:ind w:left="-113" w:right="-113"/>
                      <w:jc w:val="center"/>
                      <w:rPr>
                        <w:spacing w:val="-4"/>
                        <w:szCs w:val="24"/>
                        <w:lang w:eastAsia="lt-LT"/>
                      </w:rPr>
                    </w:pPr>
                    <w:r>
                      <w:rPr>
                        <w:color w:val="000000"/>
                        <w:spacing w:val="-4"/>
                        <w:szCs w:val="24"/>
                        <w:lang w:eastAsia="lt-LT"/>
                      </w:rPr>
                      <w:t>2024-09-17</w:t>
                    </w:r>
                  </w:p>
                </w:tc>
                <w:tc>
                  <w:tcPr>
                    <w:tcW w:w="821" w:type="dxa"/>
                    <w:vAlign w:val="center"/>
                  </w:tcPr>
                  <w:p w14:paraId="5C8CEAB1" w14:textId="77777777">
                    <w:pPr>
                      <w:ind w:left="-113" w:right="-113"/>
                      <w:jc w:val="center"/>
                      <w:rPr>
                        <w:szCs w:val="24"/>
                        <w:lang w:eastAsia="lt-LT"/>
                      </w:rPr>
                    </w:pPr>
                    <w:r>
                      <w:rPr>
                        <w:color w:val="000000"/>
                        <w:szCs w:val="24"/>
                        <w:lang w:eastAsia="lt-LT"/>
                      </w:rPr>
                      <w:t>vnt.</w:t>
                    </w:r>
                  </w:p>
                </w:tc>
                <w:tc>
                  <w:tcPr>
                    <w:tcW w:w="709" w:type="dxa"/>
                    <w:vAlign w:val="center"/>
                  </w:tcPr>
                  <w:p w14:paraId="25147433" w14:textId="77777777">
                    <w:pPr>
                      <w:jc w:val="center"/>
                      <w:rPr>
                        <w:szCs w:val="24"/>
                        <w:lang w:eastAsia="lt-LT"/>
                      </w:rPr>
                    </w:pPr>
                    <w:r>
                      <w:rPr>
                        <w:color w:val="000000"/>
                        <w:szCs w:val="24"/>
                        <w:lang w:eastAsia="lt-LT"/>
                      </w:rPr>
                      <w:t>1</w:t>
                    </w:r>
                  </w:p>
                </w:tc>
                <w:tc>
                  <w:tcPr>
                    <w:tcW w:w="1077" w:type="dxa"/>
                    <w:vAlign w:val="center"/>
                  </w:tcPr>
                  <w:p w14:paraId="1CBA9196" w14:textId="77777777">
                    <w:pPr>
                      <w:jc w:val="right"/>
                      <w:rPr>
                        <w:szCs w:val="24"/>
                        <w:lang w:eastAsia="lt-LT"/>
                      </w:rPr>
                    </w:pPr>
                    <w:r>
                      <w:rPr>
                        <w:color w:val="000000"/>
                        <w:szCs w:val="24"/>
                        <w:lang w:eastAsia="lt-LT"/>
                      </w:rPr>
                      <w:t>99,99</w:t>
                    </w:r>
                  </w:p>
                </w:tc>
                <w:tc>
                  <w:tcPr>
                    <w:tcW w:w="1305" w:type="dxa"/>
                    <w:vAlign w:val="center"/>
                  </w:tcPr>
                  <w:p w14:paraId="3C6FDECA" w14:textId="77777777">
                    <w:pPr>
                      <w:jc w:val="right"/>
                      <w:rPr>
                        <w:szCs w:val="24"/>
                        <w:lang w:eastAsia="lt-LT"/>
                      </w:rPr>
                    </w:pPr>
                    <w:r>
                      <w:rPr>
                        <w:color w:val="000000"/>
                        <w:szCs w:val="24"/>
                        <w:lang w:eastAsia="lt-LT"/>
                      </w:rPr>
                      <w:t>99,99</w:t>
                    </w:r>
                  </w:p>
                </w:tc>
              </w:tr>
              <w:tr w14:paraId="1A313C2B" w14:textId="77777777">
                <w:trPr>
                  <w:trHeight w:val="20"/>
                  <w:jc w:val="center"/>
                </w:trPr>
                <w:tc>
                  <w:tcPr>
                    <w:tcW w:w="567" w:type="dxa"/>
                    <w:vAlign w:val="center"/>
                  </w:tcPr>
                  <w:p w14:paraId="0D5FAA05" w14:textId="6DAA363E">
                    <w:pPr>
                      <w:widowControl w:val="0"/>
                      <w:tabs>
                        <w:tab w:val="left" w:pos="720"/>
                      </w:tabs>
                      <w:suppressAutoHyphens/>
                      <w:ind w:left="1134" w:hanging="720"/>
                      <w:jc w:val="center"/>
                      <w:rPr>
                        <w:szCs w:val="24"/>
                      </w:rPr>
                    </w:pPr>
                    <w:r>
                      <w:rPr>
                        <w:szCs w:val="24"/>
                      </w:rPr>
                      <w:t>592.</w:t>
                      <w:tab/>
                    </w:r>
                  </w:p>
                </w:tc>
                <w:tc>
                  <w:tcPr>
                    <w:tcW w:w="3909" w:type="dxa"/>
                    <w:vAlign w:val="center"/>
                  </w:tcPr>
                  <w:p w14:paraId="2A0A3CC9" w14:textId="77777777">
                    <w:pPr>
                      <w:rPr>
                        <w:color w:val="000000"/>
                        <w:szCs w:val="24"/>
                        <w:lang w:eastAsia="lt-LT"/>
                      </w:rPr>
                    </w:pPr>
                    <w:r>
                      <w:rPr>
                        <w:color w:val="000000"/>
                        <w:szCs w:val="24"/>
                        <w:lang w:eastAsia="lt-LT"/>
                      </w:rPr>
                      <w:t>Montuotojo rinkinys</w:t>
                    </w:r>
                  </w:p>
                </w:tc>
                <w:tc>
                  <w:tcPr>
                    <w:tcW w:w="1191" w:type="dxa"/>
                    <w:vAlign w:val="center"/>
                  </w:tcPr>
                  <w:p w14:paraId="65CAC2FC"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EA720D4" w14:textId="77777777">
                    <w:pPr>
                      <w:ind w:left="-113" w:right="-113"/>
                      <w:jc w:val="center"/>
                      <w:rPr>
                        <w:szCs w:val="24"/>
                        <w:lang w:eastAsia="lt-LT"/>
                      </w:rPr>
                    </w:pPr>
                    <w:r>
                      <w:rPr>
                        <w:color w:val="000000"/>
                        <w:szCs w:val="24"/>
                        <w:lang w:eastAsia="lt-LT"/>
                      </w:rPr>
                      <w:t>vnt.</w:t>
                    </w:r>
                  </w:p>
                </w:tc>
                <w:tc>
                  <w:tcPr>
                    <w:tcW w:w="709" w:type="dxa"/>
                    <w:vAlign w:val="center"/>
                  </w:tcPr>
                  <w:p w14:paraId="5CA33257" w14:textId="77777777">
                    <w:pPr>
                      <w:jc w:val="center"/>
                      <w:rPr>
                        <w:szCs w:val="24"/>
                        <w:lang w:eastAsia="lt-LT"/>
                      </w:rPr>
                    </w:pPr>
                    <w:r>
                      <w:rPr>
                        <w:color w:val="000000"/>
                        <w:szCs w:val="24"/>
                        <w:lang w:eastAsia="lt-LT"/>
                      </w:rPr>
                      <w:t>1</w:t>
                    </w:r>
                  </w:p>
                </w:tc>
                <w:tc>
                  <w:tcPr>
                    <w:tcW w:w="1077" w:type="dxa"/>
                    <w:vAlign w:val="center"/>
                  </w:tcPr>
                  <w:p w14:paraId="7BCF1ED3" w14:textId="77777777">
                    <w:pPr>
                      <w:jc w:val="right"/>
                      <w:rPr>
                        <w:szCs w:val="24"/>
                        <w:lang w:eastAsia="lt-LT"/>
                      </w:rPr>
                    </w:pPr>
                    <w:r>
                      <w:rPr>
                        <w:color w:val="000000"/>
                        <w:szCs w:val="24"/>
                        <w:lang w:eastAsia="lt-LT"/>
                      </w:rPr>
                      <w:t>14,08</w:t>
                    </w:r>
                  </w:p>
                </w:tc>
                <w:tc>
                  <w:tcPr>
                    <w:tcW w:w="1305" w:type="dxa"/>
                    <w:vAlign w:val="center"/>
                  </w:tcPr>
                  <w:p w14:paraId="53DE8215" w14:textId="77777777">
                    <w:pPr>
                      <w:jc w:val="right"/>
                      <w:rPr>
                        <w:szCs w:val="24"/>
                        <w:lang w:eastAsia="lt-LT"/>
                      </w:rPr>
                    </w:pPr>
                    <w:r>
                      <w:rPr>
                        <w:color w:val="000000"/>
                        <w:szCs w:val="24"/>
                        <w:lang w:eastAsia="lt-LT"/>
                      </w:rPr>
                      <w:t>14,08</w:t>
                    </w:r>
                  </w:p>
                </w:tc>
              </w:tr>
              <w:tr w14:paraId="2E4C940B" w14:textId="77777777">
                <w:trPr>
                  <w:trHeight w:val="20"/>
                  <w:jc w:val="center"/>
                </w:trPr>
                <w:tc>
                  <w:tcPr>
                    <w:tcW w:w="567" w:type="dxa"/>
                    <w:vAlign w:val="center"/>
                  </w:tcPr>
                  <w:p w14:paraId="6DDDFD9B" w14:textId="2D5B6C3B">
                    <w:pPr>
                      <w:widowControl w:val="0"/>
                      <w:tabs>
                        <w:tab w:val="left" w:pos="720"/>
                      </w:tabs>
                      <w:suppressAutoHyphens/>
                      <w:ind w:left="1134" w:hanging="720"/>
                      <w:jc w:val="center"/>
                      <w:rPr>
                        <w:szCs w:val="24"/>
                      </w:rPr>
                    </w:pPr>
                    <w:r>
                      <w:rPr>
                        <w:szCs w:val="24"/>
                      </w:rPr>
                      <w:t>593.</w:t>
                      <w:tab/>
                    </w:r>
                  </w:p>
                </w:tc>
                <w:tc>
                  <w:tcPr>
                    <w:tcW w:w="3909" w:type="dxa"/>
                    <w:vAlign w:val="center"/>
                  </w:tcPr>
                  <w:p w14:paraId="78572827" w14:textId="77777777">
                    <w:pPr>
                      <w:rPr>
                        <w:color w:val="000000"/>
                        <w:szCs w:val="24"/>
                        <w:lang w:eastAsia="lt-LT"/>
                      </w:rPr>
                    </w:pPr>
                    <w:r>
                      <w:rPr>
                        <w:color w:val="000000"/>
                        <w:szCs w:val="24"/>
                        <w:lang w:eastAsia="lt-LT"/>
                      </w:rPr>
                      <w:t>Daugiafunkcis spausdintuvas „Pantum M6500“</w:t>
                    </w:r>
                  </w:p>
                </w:tc>
                <w:tc>
                  <w:tcPr>
                    <w:tcW w:w="1191" w:type="dxa"/>
                    <w:vAlign w:val="center"/>
                  </w:tcPr>
                  <w:p w14:paraId="42AC6252" w14:textId="77777777">
                    <w:pPr>
                      <w:ind w:left="-113" w:right="-113"/>
                      <w:jc w:val="center"/>
                      <w:rPr>
                        <w:spacing w:val="-4"/>
                        <w:szCs w:val="24"/>
                        <w:lang w:eastAsia="lt-LT"/>
                      </w:rPr>
                    </w:pPr>
                    <w:r>
                      <w:rPr>
                        <w:color w:val="000000"/>
                        <w:spacing w:val="-4"/>
                        <w:szCs w:val="24"/>
                        <w:lang w:eastAsia="lt-LT"/>
                      </w:rPr>
                      <w:t>2023-11-21</w:t>
                    </w:r>
                  </w:p>
                </w:tc>
                <w:tc>
                  <w:tcPr>
                    <w:tcW w:w="821" w:type="dxa"/>
                    <w:vAlign w:val="center"/>
                  </w:tcPr>
                  <w:p w14:paraId="6A44AAE5" w14:textId="77777777">
                    <w:pPr>
                      <w:ind w:left="-113" w:right="-113"/>
                      <w:jc w:val="center"/>
                      <w:rPr>
                        <w:szCs w:val="24"/>
                        <w:lang w:eastAsia="lt-LT"/>
                      </w:rPr>
                    </w:pPr>
                    <w:r>
                      <w:rPr>
                        <w:color w:val="000000"/>
                        <w:szCs w:val="24"/>
                        <w:lang w:eastAsia="lt-LT"/>
                      </w:rPr>
                      <w:t>vnt.</w:t>
                    </w:r>
                  </w:p>
                </w:tc>
                <w:tc>
                  <w:tcPr>
                    <w:tcW w:w="709" w:type="dxa"/>
                    <w:vAlign w:val="center"/>
                  </w:tcPr>
                  <w:p w14:paraId="675CFB7D" w14:textId="77777777">
                    <w:pPr>
                      <w:jc w:val="center"/>
                      <w:rPr>
                        <w:szCs w:val="24"/>
                        <w:lang w:eastAsia="lt-LT"/>
                      </w:rPr>
                    </w:pPr>
                    <w:r>
                      <w:rPr>
                        <w:color w:val="000000"/>
                        <w:szCs w:val="24"/>
                        <w:lang w:eastAsia="lt-LT"/>
                      </w:rPr>
                      <w:t>1</w:t>
                    </w:r>
                  </w:p>
                </w:tc>
                <w:tc>
                  <w:tcPr>
                    <w:tcW w:w="1077" w:type="dxa"/>
                    <w:vAlign w:val="center"/>
                  </w:tcPr>
                  <w:p w14:paraId="7528E49E" w14:textId="77777777">
                    <w:pPr>
                      <w:jc w:val="right"/>
                      <w:rPr>
                        <w:szCs w:val="24"/>
                        <w:lang w:eastAsia="lt-LT"/>
                      </w:rPr>
                    </w:pPr>
                    <w:r>
                      <w:rPr>
                        <w:color w:val="000000"/>
                        <w:szCs w:val="24"/>
                        <w:lang w:eastAsia="lt-LT"/>
                      </w:rPr>
                      <w:t>180,00</w:t>
                    </w:r>
                  </w:p>
                </w:tc>
                <w:tc>
                  <w:tcPr>
                    <w:tcW w:w="1305" w:type="dxa"/>
                    <w:vAlign w:val="center"/>
                  </w:tcPr>
                  <w:p w14:paraId="3CD7650E" w14:textId="77777777">
                    <w:pPr>
                      <w:jc w:val="right"/>
                      <w:rPr>
                        <w:szCs w:val="24"/>
                        <w:lang w:eastAsia="lt-LT"/>
                      </w:rPr>
                    </w:pPr>
                    <w:r>
                      <w:rPr>
                        <w:color w:val="000000"/>
                        <w:szCs w:val="24"/>
                        <w:lang w:eastAsia="lt-LT"/>
                      </w:rPr>
                      <w:t>180,00</w:t>
                    </w:r>
                  </w:p>
                </w:tc>
              </w:tr>
              <w:tr w14:paraId="16915B1F" w14:textId="77777777">
                <w:trPr>
                  <w:trHeight w:val="20"/>
                  <w:jc w:val="center"/>
                </w:trPr>
                <w:tc>
                  <w:tcPr>
                    <w:tcW w:w="567" w:type="dxa"/>
                    <w:vAlign w:val="center"/>
                  </w:tcPr>
                  <w:p w14:paraId="4AD82830" w14:textId="4676629C">
                    <w:pPr>
                      <w:widowControl w:val="0"/>
                      <w:tabs>
                        <w:tab w:val="left" w:pos="720"/>
                      </w:tabs>
                      <w:suppressAutoHyphens/>
                      <w:ind w:left="1134" w:hanging="720"/>
                      <w:jc w:val="center"/>
                      <w:rPr>
                        <w:szCs w:val="24"/>
                      </w:rPr>
                    </w:pPr>
                    <w:r>
                      <w:rPr>
                        <w:szCs w:val="24"/>
                      </w:rPr>
                      <w:t>594.</w:t>
                      <w:tab/>
                    </w:r>
                  </w:p>
                </w:tc>
                <w:tc>
                  <w:tcPr>
                    <w:tcW w:w="3909" w:type="dxa"/>
                    <w:vAlign w:val="center"/>
                  </w:tcPr>
                  <w:p w14:paraId="618A8A22" w14:textId="77777777">
                    <w:pPr>
                      <w:rPr>
                        <w:color w:val="000000"/>
                        <w:szCs w:val="24"/>
                        <w:lang w:eastAsia="lt-LT"/>
                      </w:rPr>
                    </w:pPr>
                    <w:r>
                      <w:rPr>
                        <w:color w:val="000000"/>
                        <w:szCs w:val="24"/>
                        <w:lang w:eastAsia="lt-LT"/>
                      </w:rPr>
                      <w:t>Multimetras SNT</w:t>
                    </w:r>
                  </w:p>
                </w:tc>
                <w:tc>
                  <w:tcPr>
                    <w:tcW w:w="1191" w:type="dxa"/>
                    <w:vAlign w:val="center"/>
                  </w:tcPr>
                  <w:p w14:paraId="1AE22C3F"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71C823F5" w14:textId="77777777">
                    <w:pPr>
                      <w:ind w:left="-113" w:right="-113"/>
                      <w:jc w:val="center"/>
                      <w:rPr>
                        <w:szCs w:val="24"/>
                        <w:lang w:eastAsia="lt-LT"/>
                      </w:rPr>
                    </w:pPr>
                    <w:r>
                      <w:rPr>
                        <w:color w:val="000000"/>
                        <w:szCs w:val="24"/>
                        <w:lang w:eastAsia="lt-LT"/>
                      </w:rPr>
                      <w:t>vnt.</w:t>
                    </w:r>
                  </w:p>
                </w:tc>
                <w:tc>
                  <w:tcPr>
                    <w:tcW w:w="709" w:type="dxa"/>
                    <w:vAlign w:val="center"/>
                  </w:tcPr>
                  <w:p w14:paraId="26185B40" w14:textId="77777777">
                    <w:pPr>
                      <w:jc w:val="center"/>
                      <w:rPr>
                        <w:szCs w:val="24"/>
                        <w:lang w:eastAsia="lt-LT"/>
                      </w:rPr>
                    </w:pPr>
                    <w:r>
                      <w:rPr>
                        <w:color w:val="000000"/>
                        <w:szCs w:val="24"/>
                        <w:lang w:eastAsia="lt-LT"/>
                      </w:rPr>
                      <w:t>1</w:t>
                    </w:r>
                  </w:p>
                </w:tc>
                <w:tc>
                  <w:tcPr>
                    <w:tcW w:w="1077" w:type="dxa"/>
                    <w:vAlign w:val="center"/>
                  </w:tcPr>
                  <w:p w14:paraId="0F7179CC" w14:textId="77777777">
                    <w:pPr>
                      <w:jc w:val="right"/>
                      <w:rPr>
                        <w:szCs w:val="24"/>
                        <w:lang w:eastAsia="lt-LT"/>
                      </w:rPr>
                    </w:pPr>
                    <w:r>
                      <w:rPr>
                        <w:color w:val="000000"/>
                        <w:szCs w:val="24"/>
                        <w:lang w:eastAsia="lt-LT"/>
                      </w:rPr>
                      <w:t>11,23</w:t>
                    </w:r>
                  </w:p>
                </w:tc>
                <w:tc>
                  <w:tcPr>
                    <w:tcW w:w="1305" w:type="dxa"/>
                    <w:vAlign w:val="center"/>
                  </w:tcPr>
                  <w:p w14:paraId="0F5A4EE5" w14:textId="77777777">
                    <w:pPr>
                      <w:jc w:val="right"/>
                      <w:rPr>
                        <w:szCs w:val="24"/>
                        <w:lang w:eastAsia="lt-LT"/>
                      </w:rPr>
                    </w:pPr>
                    <w:r>
                      <w:rPr>
                        <w:color w:val="000000"/>
                        <w:szCs w:val="24"/>
                        <w:lang w:eastAsia="lt-LT"/>
                      </w:rPr>
                      <w:t>11,23</w:t>
                    </w:r>
                  </w:p>
                </w:tc>
              </w:tr>
              <w:tr w14:paraId="1DD7237F" w14:textId="77777777">
                <w:trPr>
                  <w:trHeight w:val="20"/>
                  <w:jc w:val="center"/>
                </w:trPr>
                <w:tc>
                  <w:tcPr>
                    <w:tcW w:w="567" w:type="dxa"/>
                    <w:vAlign w:val="center"/>
                  </w:tcPr>
                  <w:p w14:paraId="61616304" w14:textId="736648D7">
                    <w:pPr>
                      <w:widowControl w:val="0"/>
                      <w:tabs>
                        <w:tab w:val="left" w:pos="720"/>
                      </w:tabs>
                      <w:suppressAutoHyphens/>
                      <w:ind w:left="1134" w:hanging="720"/>
                      <w:jc w:val="center"/>
                      <w:rPr>
                        <w:szCs w:val="24"/>
                      </w:rPr>
                    </w:pPr>
                    <w:r>
                      <w:rPr>
                        <w:szCs w:val="24"/>
                      </w:rPr>
                      <w:t>595.</w:t>
                      <w:tab/>
                    </w:r>
                  </w:p>
                </w:tc>
                <w:tc>
                  <w:tcPr>
                    <w:tcW w:w="3909" w:type="dxa"/>
                    <w:vAlign w:val="center"/>
                  </w:tcPr>
                  <w:p w14:paraId="7020777A" w14:textId="77777777">
                    <w:pPr>
                      <w:ind w:right="113"/>
                      <w:rPr>
                        <w:color w:val="000000"/>
                        <w:szCs w:val="24"/>
                        <w:lang w:eastAsia="lt-LT"/>
                      </w:rPr>
                    </w:pPr>
                    <w:r>
                      <w:rPr>
                        <w:color w:val="000000"/>
                        <w:szCs w:val="24"/>
                        <w:lang w:eastAsia="lt-LT"/>
                      </w:rPr>
                      <w:t>Naikiklis dokumentų „DAHLE 22017“</w:t>
                    </w:r>
                  </w:p>
                </w:tc>
                <w:tc>
                  <w:tcPr>
                    <w:tcW w:w="1191" w:type="dxa"/>
                    <w:vAlign w:val="center"/>
                  </w:tcPr>
                  <w:p w14:paraId="28947A29" w14:textId="77777777">
                    <w:pPr>
                      <w:ind w:left="-113" w:right="-113"/>
                      <w:jc w:val="center"/>
                      <w:rPr>
                        <w:spacing w:val="-4"/>
                        <w:szCs w:val="24"/>
                        <w:lang w:eastAsia="lt-LT"/>
                      </w:rPr>
                    </w:pPr>
                    <w:r>
                      <w:rPr>
                        <w:color w:val="000000"/>
                        <w:spacing w:val="-4"/>
                        <w:szCs w:val="24"/>
                        <w:lang w:eastAsia="lt-LT"/>
                      </w:rPr>
                      <w:t>2015-09-04</w:t>
                    </w:r>
                  </w:p>
                </w:tc>
                <w:tc>
                  <w:tcPr>
                    <w:tcW w:w="821" w:type="dxa"/>
                    <w:vAlign w:val="center"/>
                  </w:tcPr>
                  <w:p w14:paraId="631F2DAA" w14:textId="77777777">
                    <w:pPr>
                      <w:ind w:left="-113" w:right="-113"/>
                      <w:jc w:val="center"/>
                      <w:rPr>
                        <w:szCs w:val="24"/>
                        <w:lang w:eastAsia="lt-LT"/>
                      </w:rPr>
                    </w:pPr>
                    <w:r>
                      <w:rPr>
                        <w:color w:val="000000"/>
                        <w:szCs w:val="24"/>
                        <w:lang w:eastAsia="lt-LT"/>
                      </w:rPr>
                      <w:t>vnt.</w:t>
                    </w:r>
                  </w:p>
                </w:tc>
                <w:tc>
                  <w:tcPr>
                    <w:tcW w:w="709" w:type="dxa"/>
                    <w:vAlign w:val="center"/>
                  </w:tcPr>
                  <w:p w14:paraId="3E27CA7E" w14:textId="77777777">
                    <w:pPr>
                      <w:jc w:val="center"/>
                      <w:rPr>
                        <w:szCs w:val="24"/>
                        <w:lang w:eastAsia="lt-LT"/>
                      </w:rPr>
                    </w:pPr>
                    <w:r>
                      <w:rPr>
                        <w:color w:val="000000"/>
                        <w:szCs w:val="24"/>
                        <w:lang w:eastAsia="lt-LT"/>
                      </w:rPr>
                      <w:t>1</w:t>
                    </w:r>
                  </w:p>
                </w:tc>
                <w:tc>
                  <w:tcPr>
                    <w:tcW w:w="1077" w:type="dxa"/>
                    <w:vAlign w:val="center"/>
                  </w:tcPr>
                  <w:p w14:paraId="179027A8" w14:textId="77777777">
                    <w:pPr>
                      <w:jc w:val="right"/>
                      <w:rPr>
                        <w:szCs w:val="24"/>
                        <w:lang w:eastAsia="lt-LT"/>
                      </w:rPr>
                    </w:pPr>
                    <w:r>
                      <w:rPr>
                        <w:color w:val="000000"/>
                        <w:szCs w:val="24"/>
                        <w:lang w:eastAsia="lt-LT"/>
                      </w:rPr>
                      <w:t>44,92</w:t>
                    </w:r>
                  </w:p>
                </w:tc>
                <w:tc>
                  <w:tcPr>
                    <w:tcW w:w="1305" w:type="dxa"/>
                    <w:vAlign w:val="center"/>
                  </w:tcPr>
                  <w:p w14:paraId="104E1061" w14:textId="77777777">
                    <w:pPr>
                      <w:jc w:val="right"/>
                      <w:rPr>
                        <w:szCs w:val="24"/>
                        <w:lang w:eastAsia="lt-LT"/>
                      </w:rPr>
                    </w:pPr>
                    <w:r>
                      <w:rPr>
                        <w:color w:val="000000"/>
                        <w:szCs w:val="24"/>
                        <w:lang w:eastAsia="lt-LT"/>
                      </w:rPr>
                      <w:t>44,92</w:t>
                    </w:r>
                  </w:p>
                </w:tc>
              </w:tr>
              <w:tr w14:paraId="0483C1B6" w14:textId="77777777">
                <w:trPr>
                  <w:trHeight w:val="20"/>
                  <w:jc w:val="center"/>
                </w:trPr>
                <w:tc>
                  <w:tcPr>
                    <w:tcW w:w="567" w:type="dxa"/>
                    <w:vAlign w:val="center"/>
                  </w:tcPr>
                  <w:p w14:paraId="617972D6" w14:textId="66B1CC72">
                    <w:pPr>
                      <w:widowControl w:val="0"/>
                      <w:tabs>
                        <w:tab w:val="left" w:pos="720"/>
                      </w:tabs>
                      <w:suppressAutoHyphens/>
                      <w:ind w:left="1134" w:hanging="720"/>
                      <w:jc w:val="center"/>
                      <w:rPr>
                        <w:szCs w:val="24"/>
                      </w:rPr>
                    </w:pPr>
                    <w:r>
                      <w:rPr>
                        <w:szCs w:val="24"/>
                      </w:rPr>
                      <w:t>596.</w:t>
                      <w:tab/>
                    </w:r>
                  </w:p>
                </w:tc>
                <w:tc>
                  <w:tcPr>
                    <w:tcW w:w="3909" w:type="dxa"/>
                    <w:vAlign w:val="center"/>
                  </w:tcPr>
                  <w:p w14:paraId="0B376253" w14:textId="77777777">
                    <w:pPr>
                      <w:rPr>
                        <w:color w:val="000000"/>
                        <w:szCs w:val="24"/>
                        <w:lang w:eastAsia="lt-LT"/>
                      </w:rPr>
                    </w:pPr>
                    <w:r>
                      <w:rPr>
                        <w:color w:val="000000"/>
                        <w:szCs w:val="24"/>
                        <w:lang w:eastAsia="lt-LT"/>
                      </w:rPr>
                      <w:t>Naikiklis dokumentų „DAHLE BASE CLASS 40204“</w:t>
                    </w:r>
                  </w:p>
                </w:tc>
                <w:tc>
                  <w:tcPr>
                    <w:tcW w:w="1191" w:type="dxa"/>
                    <w:vAlign w:val="center"/>
                  </w:tcPr>
                  <w:p w14:paraId="66C3B0D0" w14:textId="77777777">
                    <w:pPr>
                      <w:ind w:left="-113" w:right="-113"/>
                      <w:jc w:val="center"/>
                      <w:rPr>
                        <w:spacing w:val="-4"/>
                        <w:szCs w:val="24"/>
                        <w:lang w:eastAsia="lt-LT"/>
                      </w:rPr>
                    </w:pPr>
                    <w:r>
                      <w:rPr>
                        <w:color w:val="000000"/>
                        <w:spacing w:val="-4"/>
                        <w:szCs w:val="24"/>
                        <w:lang w:eastAsia="lt-LT"/>
                      </w:rPr>
                      <w:t>2015-09-04</w:t>
                    </w:r>
                  </w:p>
                </w:tc>
                <w:tc>
                  <w:tcPr>
                    <w:tcW w:w="821" w:type="dxa"/>
                    <w:vAlign w:val="center"/>
                  </w:tcPr>
                  <w:p w14:paraId="7C631145" w14:textId="77777777">
                    <w:pPr>
                      <w:ind w:left="-113" w:right="-113"/>
                      <w:jc w:val="center"/>
                      <w:rPr>
                        <w:szCs w:val="24"/>
                        <w:lang w:eastAsia="lt-LT"/>
                      </w:rPr>
                    </w:pPr>
                    <w:r>
                      <w:rPr>
                        <w:color w:val="000000"/>
                        <w:szCs w:val="24"/>
                        <w:lang w:eastAsia="lt-LT"/>
                      </w:rPr>
                      <w:t>vnt.</w:t>
                    </w:r>
                  </w:p>
                </w:tc>
                <w:tc>
                  <w:tcPr>
                    <w:tcW w:w="709" w:type="dxa"/>
                    <w:vAlign w:val="center"/>
                  </w:tcPr>
                  <w:p w14:paraId="7F9A91FA" w14:textId="77777777">
                    <w:pPr>
                      <w:jc w:val="center"/>
                      <w:rPr>
                        <w:szCs w:val="24"/>
                        <w:lang w:eastAsia="lt-LT"/>
                      </w:rPr>
                    </w:pPr>
                    <w:r>
                      <w:rPr>
                        <w:color w:val="000000"/>
                        <w:szCs w:val="24"/>
                        <w:lang w:eastAsia="lt-LT"/>
                      </w:rPr>
                      <w:t>1</w:t>
                    </w:r>
                  </w:p>
                </w:tc>
                <w:tc>
                  <w:tcPr>
                    <w:tcW w:w="1077" w:type="dxa"/>
                    <w:vAlign w:val="center"/>
                  </w:tcPr>
                  <w:p w14:paraId="67DF2538" w14:textId="77777777">
                    <w:pPr>
                      <w:jc w:val="right"/>
                      <w:rPr>
                        <w:szCs w:val="24"/>
                        <w:lang w:eastAsia="lt-LT"/>
                      </w:rPr>
                    </w:pPr>
                    <w:r>
                      <w:rPr>
                        <w:color w:val="000000"/>
                        <w:szCs w:val="24"/>
                        <w:lang w:eastAsia="lt-LT"/>
                      </w:rPr>
                      <w:t>328,50</w:t>
                    </w:r>
                  </w:p>
                </w:tc>
                <w:tc>
                  <w:tcPr>
                    <w:tcW w:w="1305" w:type="dxa"/>
                    <w:vAlign w:val="center"/>
                  </w:tcPr>
                  <w:p w14:paraId="76A3C9DB" w14:textId="77777777">
                    <w:pPr>
                      <w:jc w:val="right"/>
                      <w:rPr>
                        <w:szCs w:val="24"/>
                        <w:lang w:eastAsia="lt-LT"/>
                      </w:rPr>
                    </w:pPr>
                    <w:r>
                      <w:rPr>
                        <w:color w:val="000000"/>
                        <w:szCs w:val="24"/>
                        <w:lang w:eastAsia="lt-LT"/>
                      </w:rPr>
                      <w:t>328,50</w:t>
                    </w:r>
                  </w:p>
                </w:tc>
              </w:tr>
              <w:tr w14:paraId="21213976" w14:textId="77777777">
                <w:trPr>
                  <w:trHeight w:val="20"/>
                  <w:jc w:val="center"/>
                </w:trPr>
                <w:tc>
                  <w:tcPr>
                    <w:tcW w:w="567" w:type="dxa"/>
                    <w:vAlign w:val="center"/>
                  </w:tcPr>
                  <w:p w14:paraId="4DAB0D00" w14:textId="74340B0C">
                    <w:pPr>
                      <w:widowControl w:val="0"/>
                      <w:tabs>
                        <w:tab w:val="left" w:pos="720"/>
                      </w:tabs>
                      <w:suppressAutoHyphens/>
                      <w:ind w:left="1134" w:hanging="720"/>
                      <w:jc w:val="center"/>
                      <w:rPr>
                        <w:szCs w:val="24"/>
                      </w:rPr>
                    </w:pPr>
                    <w:r>
                      <w:rPr>
                        <w:szCs w:val="24"/>
                      </w:rPr>
                      <w:t>597.</w:t>
                      <w:tab/>
                    </w:r>
                  </w:p>
                </w:tc>
                <w:tc>
                  <w:tcPr>
                    <w:tcW w:w="3909" w:type="dxa"/>
                    <w:vAlign w:val="center"/>
                  </w:tcPr>
                  <w:p w14:paraId="361EA772" w14:textId="77777777">
                    <w:pPr>
                      <w:rPr>
                        <w:color w:val="000000"/>
                        <w:szCs w:val="24"/>
                        <w:lang w:eastAsia="lt-LT"/>
                      </w:rPr>
                    </w:pPr>
                    <w:r>
                      <w:rPr>
                        <w:color w:val="000000"/>
                        <w:szCs w:val="24"/>
                        <w:lang w:eastAsia="lt-LT"/>
                      </w:rPr>
                      <w:t>Namų kino sistema „Hyundai H-HT-217“</w:t>
                    </w:r>
                  </w:p>
                </w:tc>
                <w:tc>
                  <w:tcPr>
                    <w:tcW w:w="1191" w:type="dxa"/>
                    <w:vAlign w:val="center"/>
                  </w:tcPr>
                  <w:p w14:paraId="510A9036"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D4B529E" w14:textId="77777777">
                    <w:pPr>
                      <w:ind w:left="-113" w:right="-113"/>
                      <w:jc w:val="center"/>
                      <w:rPr>
                        <w:szCs w:val="24"/>
                        <w:lang w:eastAsia="lt-LT"/>
                      </w:rPr>
                    </w:pPr>
                    <w:r>
                      <w:rPr>
                        <w:color w:val="000000"/>
                        <w:szCs w:val="24"/>
                        <w:lang w:eastAsia="lt-LT"/>
                      </w:rPr>
                      <w:t>vnt.</w:t>
                    </w:r>
                  </w:p>
                </w:tc>
                <w:tc>
                  <w:tcPr>
                    <w:tcW w:w="709" w:type="dxa"/>
                    <w:vAlign w:val="center"/>
                  </w:tcPr>
                  <w:p w14:paraId="6DAD398F" w14:textId="77777777">
                    <w:pPr>
                      <w:jc w:val="center"/>
                      <w:rPr>
                        <w:szCs w:val="24"/>
                        <w:lang w:eastAsia="lt-LT"/>
                      </w:rPr>
                    </w:pPr>
                    <w:r>
                      <w:rPr>
                        <w:color w:val="000000"/>
                        <w:szCs w:val="24"/>
                        <w:lang w:eastAsia="lt-LT"/>
                      </w:rPr>
                      <w:t>1</w:t>
                    </w:r>
                  </w:p>
                </w:tc>
                <w:tc>
                  <w:tcPr>
                    <w:tcW w:w="1077" w:type="dxa"/>
                    <w:vAlign w:val="center"/>
                  </w:tcPr>
                  <w:p w14:paraId="29860BB3" w14:textId="77777777">
                    <w:pPr>
                      <w:jc w:val="right"/>
                      <w:rPr>
                        <w:szCs w:val="24"/>
                        <w:lang w:eastAsia="lt-LT"/>
                      </w:rPr>
                    </w:pPr>
                    <w:r>
                      <w:rPr>
                        <w:color w:val="000000"/>
                        <w:szCs w:val="24"/>
                        <w:lang w:eastAsia="lt-LT"/>
                      </w:rPr>
                      <w:t>144,52</w:t>
                    </w:r>
                  </w:p>
                </w:tc>
                <w:tc>
                  <w:tcPr>
                    <w:tcW w:w="1305" w:type="dxa"/>
                    <w:vAlign w:val="center"/>
                  </w:tcPr>
                  <w:p w14:paraId="167BA979" w14:textId="77777777">
                    <w:pPr>
                      <w:jc w:val="right"/>
                      <w:rPr>
                        <w:szCs w:val="24"/>
                        <w:lang w:eastAsia="lt-LT"/>
                      </w:rPr>
                    </w:pPr>
                    <w:r>
                      <w:rPr>
                        <w:color w:val="000000"/>
                        <w:szCs w:val="24"/>
                        <w:lang w:eastAsia="lt-LT"/>
                      </w:rPr>
                      <w:t>144,52</w:t>
                    </w:r>
                  </w:p>
                </w:tc>
              </w:tr>
              <w:tr w14:paraId="521D80EF" w14:textId="77777777">
                <w:trPr>
                  <w:trHeight w:val="20"/>
                  <w:jc w:val="center"/>
                </w:trPr>
                <w:tc>
                  <w:tcPr>
                    <w:tcW w:w="567" w:type="dxa"/>
                    <w:vAlign w:val="center"/>
                  </w:tcPr>
                  <w:p w14:paraId="12A627AE" w14:textId="55C660FB">
                    <w:pPr>
                      <w:widowControl w:val="0"/>
                      <w:tabs>
                        <w:tab w:val="left" w:pos="720"/>
                      </w:tabs>
                      <w:suppressAutoHyphens/>
                      <w:ind w:left="1134" w:hanging="720"/>
                      <w:jc w:val="center"/>
                      <w:rPr>
                        <w:szCs w:val="24"/>
                      </w:rPr>
                    </w:pPr>
                    <w:r>
                      <w:rPr>
                        <w:szCs w:val="24"/>
                      </w:rPr>
                      <w:t>598.</w:t>
                      <w:tab/>
                    </w:r>
                  </w:p>
                </w:tc>
                <w:tc>
                  <w:tcPr>
                    <w:tcW w:w="3909" w:type="dxa"/>
                    <w:vAlign w:val="center"/>
                  </w:tcPr>
                  <w:p w14:paraId="0B4D0073" w14:textId="77777777">
                    <w:pPr>
                      <w:rPr>
                        <w:color w:val="000000"/>
                        <w:szCs w:val="24"/>
                        <w:lang w:eastAsia="lt-LT"/>
                      </w:rPr>
                    </w:pPr>
                    <w:r>
                      <w:rPr>
                        <w:color w:val="000000"/>
                        <w:szCs w:val="24"/>
                        <w:lang w:eastAsia="lt-LT"/>
                      </w:rPr>
                      <w:t>Nešiojamas kompiuteris HP</w:t>
                    </w:r>
                  </w:p>
                </w:tc>
                <w:tc>
                  <w:tcPr>
                    <w:tcW w:w="1191" w:type="dxa"/>
                    <w:vAlign w:val="center"/>
                  </w:tcPr>
                  <w:p w14:paraId="24170522" w14:textId="77777777">
                    <w:pPr>
                      <w:ind w:left="-113" w:right="-113"/>
                      <w:jc w:val="center"/>
                      <w:rPr>
                        <w:spacing w:val="-4"/>
                        <w:szCs w:val="24"/>
                        <w:lang w:eastAsia="lt-LT"/>
                      </w:rPr>
                    </w:pPr>
                    <w:r>
                      <w:rPr>
                        <w:color w:val="000000"/>
                        <w:spacing w:val="-4"/>
                        <w:szCs w:val="24"/>
                        <w:lang w:eastAsia="lt-LT"/>
                      </w:rPr>
                      <w:t>2021-10-31</w:t>
                    </w:r>
                  </w:p>
                </w:tc>
                <w:tc>
                  <w:tcPr>
                    <w:tcW w:w="821" w:type="dxa"/>
                    <w:vAlign w:val="center"/>
                  </w:tcPr>
                  <w:p w14:paraId="222CBC86" w14:textId="77777777">
                    <w:pPr>
                      <w:ind w:left="-113" w:right="-113"/>
                      <w:jc w:val="center"/>
                      <w:rPr>
                        <w:szCs w:val="24"/>
                        <w:lang w:eastAsia="lt-LT"/>
                      </w:rPr>
                    </w:pPr>
                    <w:r>
                      <w:rPr>
                        <w:color w:val="000000"/>
                        <w:szCs w:val="24"/>
                        <w:lang w:eastAsia="lt-LT"/>
                      </w:rPr>
                      <w:t>vnt.</w:t>
                    </w:r>
                  </w:p>
                </w:tc>
                <w:tc>
                  <w:tcPr>
                    <w:tcW w:w="709" w:type="dxa"/>
                    <w:vAlign w:val="center"/>
                  </w:tcPr>
                  <w:p w14:paraId="29492BFC" w14:textId="77777777">
                    <w:pPr>
                      <w:jc w:val="center"/>
                      <w:rPr>
                        <w:szCs w:val="24"/>
                        <w:lang w:eastAsia="lt-LT"/>
                      </w:rPr>
                    </w:pPr>
                    <w:r>
                      <w:rPr>
                        <w:color w:val="000000"/>
                        <w:szCs w:val="24"/>
                        <w:lang w:eastAsia="lt-LT"/>
                      </w:rPr>
                      <w:t>4</w:t>
                    </w:r>
                  </w:p>
                </w:tc>
                <w:tc>
                  <w:tcPr>
                    <w:tcW w:w="1077" w:type="dxa"/>
                    <w:vAlign w:val="center"/>
                  </w:tcPr>
                  <w:p w14:paraId="77292B13" w14:textId="77777777">
                    <w:pPr>
                      <w:jc w:val="right"/>
                      <w:rPr>
                        <w:szCs w:val="24"/>
                        <w:lang w:eastAsia="lt-LT"/>
                      </w:rPr>
                    </w:pPr>
                    <w:r>
                      <w:rPr>
                        <w:color w:val="000000"/>
                        <w:szCs w:val="24"/>
                        <w:lang w:eastAsia="lt-LT"/>
                      </w:rPr>
                      <w:t>499,00</w:t>
                    </w:r>
                  </w:p>
                </w:tc>
                <w:tc>
                  <w:tcPr>
                    <w:tcW w:w="1305" w:type="dxa"/>
                    <w:vAlign w:val="center"/>
                  </w:tcPr>
                  <w:p w14:paraId="01667184" w14:textId="77777777">
                    <w:pPr>
                      <w:jc w:val="right"/>
                      <w:rPr>
                        <w:szCs w:val="24"/>
                        <w:lang w:eastAsia="lt-LT"/>
                      </w:rPr>
                    </w:pPr>
                    <w:r>
                      <w:rPr>
                        <w:color w:val="000000"/>
                        <w:szCs w:val="24"/>
                        <w:lang w:eastAsia="lt-LT"/>
                      </w:rPr>
                      <w:t>1 996,00</w:t>
                    </w:r>
                  </w:p>
                </w:tc>
              </w:tr>
              <w:tr w14:paraId="4FB92CB1" w14:textId="77777777">
                <w:trPr>
                  <w:trHeight w:val="20"/>
                  <w:jc w:val="center"/>
                </w:trPr>
                <w:tc>
                  <w:tcPr>
                    <w:tcW w:w="567" w:type="dxa"/>
                    <w:vAlign w:val="center"/>
                  </w:tcPr>
                  <w:p w14:paraId="50E84291" w14:textId="3C99865D">
                    <w:pPr>
                      <w:widowControl w:val="0"/>
                      <w:tabs>
                        <w:tab w:val="left" w:pos="720"/>
                      </w:tabs>
                      <w:suppressAutoHyphens/>
                      <w:ind w:left="1134" w:hanging="720"/>
                      <w:jc w:val="center"/>
                      <w:rPr>
                        <w:szCs w:val="24"/>
                      </w:rPr>
                    </w:pPr>
                    <w:r>
                      <w:rPr>
                        <w:szCs w:val="24"/>
                      </w:rPr>
                      <w:t>599.</w:t>
                      <w:tab/>
                    </w:r>
                  </w:p>
                </w:tc>
                <w:tc>
                  <w:tcPr>
                    <w:tcW w:w="3909" w:type="dxa"/>
                    <w:vAlign w:val="center"/>
                  </w:tcPr>
                  <w:p w14:paraId="794E8FA3" w14:textId="77777777">
                    <w:pPr>
                      <w:rPr>
                        <w:color w:val="000000"/>
                        <w:szCs w:val="24"/>
                        <w:lang w:eastAsia="lt-LT"/>
                      </w:rPr>
                    </w:pPr>
                    <w:r>
                      <w:rPr>
                        <w:color w:val="000000"/>
                        <w:szCs w:val="24"/>
                        <w:lang w:eastAsia="lt-LT"/>
                      </w:rPr>
                      <w:t>Nešiojamas stendas „ROLL-UP“ (85X200,mech.+sp.)</w:t>
                    </w:r>
                  </w:p>
                </w:tc>
                <w:tc>
                  <w:tcPr>
                    <w:tcW w:w="1191" w:type="dxa"/>
                    <w:vAlign w:val="center"/>
                  </w:tcPr>
                  <w:p w14:paraId="55E94DAF"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72561AF2" w14:textId="77777777">
                    <w:pPr>
                      <w:ind w:left="-113" w:right="-113"/>
                      <w:jc w:val="center"/>
                      <w:rPr>
                        <w:szCs w:val="24"/>
                        <w:lang w:eastAsia="lt-LT"/>
                      </w:rPr>
                    </w:pPr>
                    <w:r>
                      <w:rPr>
                        <w:color w:val="000000"/>
                        <w:szCs w:val="24"/>
                        <w:lang w:eastAsia="lt-LT"/>
                      </w:rPr>
                      <w:t>vnt.</w:t>
                    </w:r>
                  </w:p>
                </w:tc>
                <w:tc>
                  <w:tcPr>
                    <w:tcW w:w="709" w:type="dxa"/>
                    <w:vAlign w:val="center"/>
                  </w:tcPr>
                  <w:p w14:paraId="6C54B717" w14:textId="77777777">
                    <w:pPr>
                      <w:jc w:val="center"/>
                      <w:rPr>
                        <w:szCs w:val="24"/>
                        <w:lang w:eastAsia="lt-LT"/>
                      </w:rPr>
                    </w:pPr>
                    <w:r>
                      <w:rPr>
                        <w:color w:val="000000"/>
                        <w:szCs w:val="24"/>
                        <w:lang w:eastAsia="lt-LT"/>
                      </w:rPr>
                      <w:t>3</w:t>
                    </w:r>
                  </w:p>
                </w:tc>
                <w:tc>
                  <w:tcPr>
                    <w:tcW w:w="1077" w:type="dxa"/>
                    <w:vAlign w:val="center"/>
                  </w:tcPr>
                  <w:p w14:paraId="0900CCE5" w14:textId="77777777">
                    <w:pPr>
                      <w:jc w:val="right"/>
                      <w:rPr>
                        <w:szCs w:val="24"/>
                        <w:lang w:eastAsia="lt-LT"/>
                      </w:rPr>
                    </w:pPr>
                    <w:r>
                      <w:rPr>
                        <w:color w:val="000000"/>
                        <w:szCs w:val="24"/>
                        <w:lang w:eastAsia="lt-LT"/>
                      </w:rPr>
                      <w:t>58,08</w:t>
                    </w:r>
                  </w:p>
                </w:tc>
                <w:tc>
                  <w:tcPr>
                    <w:tcW w:w="1305" w:type="dxa"/>
                    <w:vAlign w:val="center"/>
                  </w:tcPr>
                  <w:p w14:paraId="7EC11114" w14:textId="77777777">
                    <w:pPr>
                      <w:jc w:val="right"/>
                      <w:rPr>
                        <w:szCs w:val="24"/>
                        <w:lang w:eastAsia="lt-LT"/>
                      </w:rPr>
                    </w:pPr>
                    <w:r>
                      <w:rPr>
                        <w:color w:val="000000"/>
                        <w:szCs w:val="24"/>
                        <w:lang w:eastAsia="lt-LT"/>
                      </w:rPr>
                      <w:t>174,24</w:t>
                    </w:r>
                  </w:p>
                </w:tc>
              </w:tr>
              <w:tr w14:paraId="3293DE81" w14:textId="77777777">
                <w:trPr>
                  <w:trHeight w:val="20"/>
                  <w:jc w:val="center"/>
                </w:trPr>
                <w:tc>
                  <w:tcPr>
                    <w:tcW w:w="567" w:type="dxa"/>
                    <w:vAlign w:val="center"/>
                  </w:tcPr>
                  <w:p w14:paraId="0DF46908" w14:textId="3361125F">
                    <w:pPr>
                      <w:widowControl w:val="0"/>
                      <w:tabs>
                        <w:tab w:val="left" w:pos="720"/>
                      </w:tabs>
                      <w:suppressAutoHyphens/>
                      <w:ind w:left="1134" w:hanging="720"/>
                      <w:jc w:val="center"/>
                      <w:rPr>
                        <w:szCs w:val="24"/>
                      </w:rPr>
                    </w:pPr>
                    <w:r>
                      <w:rPr>
                        <w:szCs w:val="24"/>
                      </w:rPr>
                      <w:t>600.</w:t>
                      <w:tab/>
                    </w:r>
                  </w:p>
                </w:tc>
                <w:tc>
                  <w:tcPr>
                    <w:tcW w:w="3909" w:type="dxa"/>
                    <w:vAlign w:val="center"/>
                  </w:tcPr>
                  <w:p w14:paraId="746E0C81" w14:textId="77777777">
                    <w:pPr>
                      <w:rPr>
                        <w:color w:val="000000"/>
                        <w:szCs w:val="24"/>
                        <w:lang w:eastAsia="lt-LT"/>
                      </w:rPr>
                    </w:pPr>
                    <w:r>
                      <w:rPr>
                        <w:color w:val="000000"/>
                        <w:szCs w:val="24"/>
                        <w:lang w:eastAsia="lt-LT"/>
                      </w:rPr>
                      <w:t>Numeratorius 8 sk.</w:t>
                    </w:r>
                  </w:p>
                </w:tc>
                <w:tc>
                  <w:tcPr>
                    <w:tcW w:w="1191" w:type="dxa"/>
                    <w:vAlign w:val="center"/>
                  </w:tcPr>
                  <w:p w14:paraId="3CE29E56"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5CE10B41" w14:textId="77777777">
                    <w:pPr>
                      <w:ind w:left="-113" w:right="-113"/>
                      <w:jc w:val="center"/>
                      <w:rPr>
                        <w:szCs w:val="24"/>
                        <w:lang w:eastAsia="lt-LT"/>
                      </w:rPr>
                    </w:pPr>
                    <w:r>
                      <w:rPr>
                        <w:color w:val="000000"/>
                        <w:szCs w:val="24"/>
                        <w:lang w:eastAsia="lt-LT"/>
                      </w:rPr>
                      <w:t>vnt.</w:t>
                    </w:r>
                  </w:p>
                </w:tc>
                <w:tc>
                  <w:tcPr>
                    <w:tcW w:w="709" w:type="dxa"/>
                    <w:vAlign w:val="center"/>
                  </w:tcPr>
                  <w:p w14:paraId="4079976D" w14:textId="77777777">
                    <w:pPr>
                      <w:jc w:val="center"/>
                      <w:rPr>
                        <w:szCs w:val="24"/>
                        <w:lang w:eastAsia="lt-LT"/>
                      </w:rPr>
                    </w:pPr>
                    <w:r>
                      <w:rPr>
                        <w:color w:val="000000"/>
                        <w:szCs w:val="24"/>
                        <w:lang w:eastAsia="lt-LT"/>
                      </w:rPr>
                      <w:t>1</w:t>
                    </w:r>
                  </w:p>
                </w:tc>
                <w:tc>
                  <w:tcPr>
                    <w:tcW w:w="1077" w:type="dxa"/>
                    <w:vAlign w:val="center"/>
                  </w:tcPr>
                  <w:p w14:paraId="13B31022" w14:textId="77777777">
                    <w:pPr>
                      <w:jc w:val="right"/>
                      <w:rPr>
                        <w:szCs w:val="24"/>
                        <w:lang w:eastAsia="lt-LT"/>
                      </w:rPr>
                    </w:pPr>
                    <w:r>
                      <w:rPr>
                        <w:color w:val="000000"/>
                        <w:szCs w:val="24"/>
                        <w:lang w:eastAsia="lt-LT"/>
                      </w:rPr>
                      <w:t>2,61</w:t>
                    </w:r>
                  </w:p>
                </w:tc>
                <w:tc>
                  <w:tcPr>
                    <w:tcW w:w="1305" w:type="dxa"/>
                    <w:vAlign w:val="center"/>
                  </w:tcPr>
                  <w:p w14:paraId="577EB288" w14:textId="77777777">
                    <w:pPr>
                      <w:jc w:val="right"/>
                      <w:rPr>
                        <w:szCs w:val="24"/>
                        <w:lang w:eastAsia="lt-LT"/>
                      </w:rPr>
                    </w:pPr>
                    <w:r>
                      <w:rPr>
                        <w:color w:val="000000"/>
                        <w:szCs w:val="24"/>
                        <w:lang w:eastAsia="lt-LT"/>
                      </w:rPr>
                      <w:t>2,61</w:t>
                    </w:r>
                  </w:p>
                </w:tc>
              </w:tr>
              <w:tr w14:paraId="121F9226" w14:textId="77777777">
                <w:trPr>
                  <w:trHeight w:val="20"/>
                  <w:jc w:val="center"/>
                </w:trPr>
                <w:tc>
                  <w:tcPr>
                    <w:tcW w:w="567" w:type="dxa"/>
                    <w:vAlign w:val="center"/>
                  </w:tcPr>
                  <w:p w14:paraId="6DCBBF32" w14:textId="4DCC3FE1">
                    <w:pPr>
                      <w:widowControl w:val="0"/>
                      <w:tabs>
                        <w:tab w:val="left" w:pos="720"/>
                      </w:tabs>
                      <w:suppressAutoHyphens/>
                      <w:ind w:left="1134" w:hanging="720"/>
                      <w:jc w:val="center"/>
                      <w:rPr>
                        <w:szCs w:val="24"/>
                      </w:rPr>
                    </w:pPr>
                    <w:r>
                      <w:rPr>
                        <w:szCs w:val="24"/>
                      </w:rPr>
                      <w:t>601.</w:t>
                      <w:tab/>
                    </w:r>
                  </w:p>
                </w:tc>
                <w:tc>
                  <w:tcPr>
                    <w:tcW w:w="3909" w:type="dxa"/>
                    <w:vAlign w:val="center"/>
                  </w:tcPr>
                  <w:p w14:paraId="3C72D42E" w14:textId="77777777">
                    <w:pPr>
                      <w:rPr>
                        <w:color w:val="000000"/>
                        <w:szCs w:val="24"/>
                        <w:lang w:eastAsia="lt-LT"/>
                      </w:rPr>
                    </w:pPr>
                    <w:r>
                      <w:rPr>
                        <w:color w:val="000000"/>
                        <w:szCs w:val="24"/>
                        <w:lang w:eastAsia="lt-LT"/>
                      </w:rPr>
                      <w:t>Nuspaudžiamas grindų šepečio kibiras „LEIFHEIT“ su ratukais</w:t>
                    </w:r>
                  </w:p>
                </w:tc>
                <w:tc>
                  <w:tcPr>
                    <w:tcW w:w="1191" w:type="dxa"/>
                    <w:vAlign w:val="center"/>
                  </w:tcPr>
                  <w:p w14:paraId="1C42BBA9" w14:textId="77777777">
                    <w:pPr>
                      <w:ind w:left="-113" w:right="-113"/>
                      <w:jc w:val="center"/>
                      <w:rPr>
                        <w:spacing w:val="-4"/>
                        <w:szCs w:val="24"/>
                        <w:lang w:eastAsia="lt-LT"/>
                      </w:rPr>
                    </w:pPr>
                    <w:r>
                      <w:rPr>
                        <w:color w:val="000000"/>
                        <w:spacing w:val="-4"/>
                        <w:szCs w:val="24"/>
                        <w:lang w:eastAsia="lt-LT"/>
                      </w:rPr>
                      <w:t>2024-06-11</w:t>
                    </w:r>
                  </w:p>
                </w:tc>
                <w:tc>
                  <w:tcPr>
                    <w:tcW w:w="821" w:type="dxa"/>
                    <w:vAlign w:val="center"/>
                  </w:tcPr>
                  <w:p w14:paraId="4725F8CB" w14:textId="77777777">
                    <w:pPr>
                      <w:ind w:left="-113" w:right="-113"/>
                      <w:jc w:val="center"/>
                      <w:rPr>
                        <w:szCs w:val="24"/>
                        <w:lang w:eastAsia="lt-LT"/>
                      </w:rPr>
                    </w:pPr>
                    <w:r>
                      <w:rPr>
                        <w:color w:val="000000"/>
                        <w:szCs w:val="24"/>
                        <w:lang w:eastAsia="lt-LT"/>
                      </w:rPr>
                      <w:t>vnt.</w:t>
                    </w:r>
                  </w:p>
                </w:tc>
                <w:tc>
                  <w:tcPr>
                    <w:tcW w:w="709" w:type="dxa"/>
                    <w:vAlign w:val="center"/>
                  </w:tcPr>
                  <w:p w14:paraId="16C658A5" w14:textId="77777777">
                    <w:pPr>
                      <w:jc w:val="center"/>
                      <w:rPr>
                        <w:szCs w:val="24"/>
                        <w:lang w:eastAsia="lt-LT"/>
                      </w:rPr>
                    </w:pPr>
                    <w:r>
                      <w:rPr>
                        <w:color w:val="000000"/>
                        <w:szCs w:val="24"/>
                        <w:lang w:eastAsia="lt-LT"/>
                      </w:rPr>
                      <w:t>1</w:t>
                    </w:r>
                  </w:p>
                </w:tc>
                <w:tc>
                  <w:tcPr>
                    <w:tcW w:w="1077" w:type="dxa"/>
                    <w:vAlign w:val="center"/>
                  </w:tcPr>
                  <w:p w14:paraId="52435DB3" w14:textId="77777777">
                    <w:pPr>
                      <w:jc w:val="right"/>
                      <w:rPr>
                        <w:szCs w:val="24"/>
                        <w:lang w:eastAsia="lt-LT"/>
                      </w:rPr>
                    </w:pPr>
                    <w:r>
                      <w:rPr>
                        <w:color w:val="000000"/>
                        <w:szCs w:val="24"/>
                        <w:lang w:eastAsia="lt-LT"/>
                      </w:rPr>
                      <w:t>56,99</w:t>
                    </w:r>
                  </w:p>
                </w:tc>
                <w:tc>
                  <w:tcPr>
                    <w:tcW w:w="1305" w:type="dxa"/>
                    <w:vAlign w:val="center"/>
                  </w:tcPr>
                  <w:p w14:paraId="7D6E78DC" w14:textId="77777777">
                    <w:pPr>
                      <w:jc w:val="right"/>
                      <w:rPr>
                        <w:szCs w:val="24"/>
                        <w:lang w:eastAsia="lt-LT"/>
                      </w:rPr>
                    </w:pPr>
                    <w:r>
                      <w:rPr>
                        <w:color w:val="000000"/>
                        <w:szCs w:val="24"/>
                        <w:lang w:eastAsia="lt-LT"/>
                      </w:rPr>
                      <w:t>56,99</w:t>
                    </w:r>
                  </w:p>
                </w:tc>
              </w:tr>
              <w:tr w14:paraId="06D168D5" w14:textId="77777777">
                <w:trPr>
                  <w:trHeight w:val="20"/>
                  <w:jc w:val="center"/>
                </w:trPr>
                <w:tc>
                  <w:tcPr>
                    <w:tcW w:w="567" w:type="dxa"/>
                    <w:vAlign w:val="center"/>
                  </w:tcPr>
                  <w:p w14:paraId="603689F4" w14:textId="3786A7D0">
                    <w:pPr>
                      <w:widowControl w:val="0"/>
                      <w:tabs>
                        <w:tab w:val="left" w:pos="720"/>
                      </w:tabs>
                      <w:suppressAutoHyphens/>
                      <w:ind w:left="1134" w:hanging="720"/>
                      <w:jc w:val="center"/>
                      <w:rPr>
                        <w:szCs w:val="24"/>
                      </w:rPr>
                    </w:pPr>
                    <w:r>
                      <w:rPr>
                        <w:szCs w:val="24"/>
                      </w:rPr>
                      <w:t>602.</w:t>
                      <w:tab/>
                    </w:r>
                  </w:p>
                </w:tc>
                <w:tc>
                  <w:tcPr>
                    <w:tcW w:w="3909" w:type="dxa"/>
                    <w:vAlign w:val="center"/>
                  </w:tcPr>
                  <w:p w14:paraId="275740CA" w14:textId="77777777">
                    <w:pPr>
                      <w:rPr>
                        <w:color w:val="000000"/>
                        <w:szCs w:val="24"/>
                        <w:lang w:eastAsia="lt-LT"/>
                      </w:rPr>
                    </w:pPr>
                    <w:r>
                      <w:rPr>
                        <w:color w:val="000000"/>
                        <w:szCs w:val="24"/>
                        <w:lang w:eastAsia="lt-LT"/>
                      </w:rPr>
                      <w:t>Obliukas</w:t>
                    </w:r>
                  </w:p>
                </w:tc>
                <w:tc>
                  <w:tcPr>
                    <w:tcW w:w="1191" w:type="dxa"/>
                    <w:vAlign w:val="center"/>
                  </w:tcPr>
                  <w:p w14:paraId="595D557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CA53030" w14:textId="77777777">
                    <w:pPr>
                      <w:ind w:left="-113" w:right="-113"/>
                      <w:jc w:val="center"/>
                      <w:rPr>
                        <w:szCs w:val="24"/>
                        <w:lang w:eastAsia="lt-LT"/>
                      </w:rPr>
                    </w:pPr>
                    <w:r>
                      <w:rPr>
                        <w:color w:val="000000"/>
                        <w:szCs w:val="24"/>
                        <w:lang w:eastAsia="lt-LT"/>
                      </w:rPr>
                      <w:t>vnt.</w:t>
                    </w:r>
                  </w:p>
                </w:tc>
                <w:tc>
                  <w:tcPr>
                    <w:tcW w:w="709" w:type="dxa"/>
                    <w:vAlign w:val="center"/>
                  </w:tcPr>
                  <w:p w14:paraId="18369FD8" w14:textId="77777777">
                    <w:pPr>
                      <w:jc w:val="center"/>
                      <w:rPr>
                        <w:szCs w:val="24"/>
                        <w:lang w:eastAsia="lt-LT"/>
                      </w:rPr>
                    </w:pPr>
                    <w:r>
                      <w:rPr>
                        <w:color w:val="000000"/>
                        <w:szCs w:val="24"/>
                        <w:lang w:eastAsia="lt-LT"/>
                      </w:rPr>
                      <w:t>1</w:t>
                    </w:r>
                  </w:p>
                </w:tc>
                <w:tc>
                  <w:tcPr>
                    <w:tcW w:w="1077" w:type="dxa"/>
                    <w:vAlign w:val="center"/>
                  </w:tcPr>
                  <w:p w14:paraId="029EE56F" w14:textId="77777777">
                    <w:pPr>
                      <w:jc w:val="right"/>
                      <w:rPr>
                        <w:szCs w:val="24"/>
                        <w:lang w:eastAsia="lt-LT"/>
                      </w:rPr>
                    </w:pPr>
                    <w:r>
                      <w:rPr>
                        <w:color w:val="000000"/>
                        <w:szCs w:val="24"/>
                        <w:lang w:eastAsia="lt-LT"/>
                      </w:rPr>
                      <w:t>5,11</w:t>
                    </w:r>
                  </w:p>
                </w:tc>
                <w:tc>
                  <w:tcPr>
                    <w:tcW w:w="1305" w:type="dxa"/>
                    <w:vAlign w:val="center"/>
                  </w:tcPr>
                  <w:p w14:paraId="24D47D23" w14:textId="77777777">
                    <w:pPr>
                      <w:jc w:val="right"/>
                      <w:rPr>
                        <w:szCs w:val="24"/>
                        <w:lang w:eastAsia="lt-LT"/>
                      </w:rPr>
                    </w:pPr>
                    <w:r>
                      <w:rPr>
                        <w:color w:val="000000"/>
                        <w:szCs w:val="24"/>
                        <w:lang w:eastAsia="lt-LT"/>
                      </w:rPr>
                      <w:t>5,11</w:t>
                    </w:r>
                  </w:p>
                </w:tc>
              </w:tr>
              <w:tr w14:paraId="558734D6" w14:textId="77777777">
                <w:trPr>
                  <w:trHeight w:val="20"/>
                  <w:jc w:val="center"/>
                </w:trPr>
                <w:tc>
                  <w:tcPr>
                    <w:tcW w:w="567" w:type="dxa"/>
                    <w:vAlign w:val="center"/>
                  </w:tcPr>
                  <w:p w14:paraId="2AAF77F1" w14:textId="4D589AB9">
                    <w:pPr>
                      <w:widowControl w:val="0"/>
                      <w:tabs>
                        <w:tab w:val="left" w:pos="720"/>
                      </w:tabs>
                      <w:suppressAutoHyphens/>
                      <w:ind w:left="1134" w:hanging="720"/>
                      <w:jc w:val="center"/>
                      <w:rPr>
                        <w:szCs w:val="24"/>
                      </w:rPr>
                    </w:pPr>
                    <w:r>
                      <w:rPr>
                        <w:szCs w:val="24"/>
                      </w:rPr>
                      <w:t>603.</w:t>
                      <w:tab/>
                    </w:r>
                  </w:p>
                </w:tc>
                <w:tc>
                  <w:tcPr>
                    <w:tcW w:w="3909" w:type="dxa"/>
                    <w:vAlign w:val="center"/>
                  </w:tcPr>
                  <w:p w14:paraId="289913BF" w14:textId="77777777">
                    <w:pPr>
                      <w:rPr>
                        <w:color w:val="000000"/>
                        <w:szCs w:val="24"/>
                        <w:lang w:eastAsia="lt-LT"/>
                      </w:rPr>
                    </w:pPr>
                    <w:r>
                      <w:rPr>
                        <w:color w:val="000000"/>
                        <w:szCs w:val="24"/>
                        <w:lang w:eastAsia="lt-LT"/>
                      </w:rPr>
                      <w:t>Oblius elektrinis 1558AA 600W</w:t>
                    </w:r>
                  </w:p>
                </w:tc>
                <w:tc>
                  <w:tcPr>
                    <w:tcW w:w="1191" w:type="dxa"/>
                    <w:vAlign w:val="center"/>
                  </w:tcPr>
                  <w:p w14:paraId="13974CE6"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2E6DC41C" w14:textId="77777777">
                    <w:pPr>
                      <w:ind w:left="-113" w:right="-113"/>
                      <w:jc w:val="center"/>
                      <w:rPr>
                        <w:szCs w:val="24"/>
                        <w:lang w:eastAsia="lt-LT"/>
                      </w:rPr>
                    </w:pPr>
                    <w:r>
                      <w:rPr>
                        <w:color w:val="000000"/>
                        <w:szCs w:val="24"/>
                        <w:lang w:eastAsia="lt-LT"/>
                      </w:rPr>
                      <w:t>vnt.</w:t>
                    </w:r>
                  </w:p>
                </w:tc>
                <w:tc>
                  <w:tcPr>
                    <w:tcW w:w="709" w:type="dxa"/>
                    <w:vAlign w:val="center"/>
                  </w:tcPr>
                  <w:p w14:paraId="4409349F" w14:textId="77777777">
                    <w:pPr>
                      <w:jc w:val="center"/>
                      <w:rPr>
                        <w:szCs w:val="24"/>
                        <w:lang w:eastAsia="lt-LT"/>
                      </w:rPr>
                    </w:pPr>
                    <w:r>
                      <w:rPr>
                        <w:color w:val="000000"/>
                        <w:szCs w:val="24"/>
                        <w:lang w:eastAsia="lt-LT"/>
                      </w:rPr>
                      <w:t>1</w:t>
                    </w:r>
                  </w:p>
                </w:tc>
                <w:tc>
                  <w:tcPr>
                    <w:tcW w:w="1077" w:type="dxa"/>
                    <w:vAlign w:val="center"/>
                  </w:tcPr>
                  <w:p w14:paraId="3034986C" w14:textId="77777777">
                    <w:pPr>
                      <w:jc w:val="right"/>
                      <w:rPr>
                        <w:szCs w:val="24"/>
                        <w:lang w:eastAsia="lt-LT"/>
                      </w:rPr>
                    </w:pPr>
                    <w:r>
                      <w:rPr>
                        <w:color w:val="000000"/>
                        <w:szCs w:val="24"/>
                        <w:lang w:eastAsia="lt-LT"/>
                      </w:rPr>
                      <w:t>57,79</w:t>
                    </w:r>
                  </w:p>
                </w:tc>
                <w:tc>
                  <w:tcPr>
                    <w:tcW w:w="1305" w:type="dxa"/>
                    <w:vAlign w:val="center"/>
                  </w:tcPr>
                  <w:p w14:paraId="6CC826D9" w14:textId="77777777">
                    <w:pPr>
                      <w:jc w:val="right"/>
                      <w:rPr>
                        <w:szCs w:val="24"/>
                        <w:lang w:eastAsia="lt-LT"/>
                      </w:rPr>
                    </w:pPr>
                    <w:r>
                      <w:rPr>
                        <w:color w:val="000000"/>
                        <w:szCs w:val="24"/>
                        <w:lang w:eastAsia="lt-LT"/>
                      </w:rPr>
                      <w:t>57,79</w:t>
                    </w:r>
                  </w:p>
                </w:tc>
              </w:tr>
              <w:tr w14:paraId="07B9AC15" w14:textId="77777777">
                <w:trPr>
                  <w:trHeight w:val="20"/>
                  <w:jc w:val="center"/>
                </w:trPr>
                <w:tc>
                  <w:tcPr>
                    <w:tcW w:w="567" w:type="dxa"/>
                    <w:vAlign w:val="center"/>
                  </w:tcPr>
                  <w:p w14:paraId="3F02E60F" w14:textId="19F37A9D">
                    <w:pPr>
                      <w:widowControl w:val="0"/>
                      <w:tabs>
                        <w:tab w:val="left" w:pos="720"/>
                      </w:tabs>
                      <w:suppressAutoHyphens/>
                      <w:ind w:left="1134" w:hanging="720"/>
                      <w:jc w:val="center"/>
                      <w:rPr>
                        <w:szCs w:val="24"/>
                      </w:rPr>
                    </w:pPr>
                    <w:r>
                      <w:rPr>
                        <w:szCs w:val="24"/>
                      </w:rPr>
                      <w:t>604.</w:t>
                      <w:tab/>
                    </w:r>
                  </w:p>
                </w:tc>
                <w:tc>
                  <w:tcPr>
                    <w:tcW w:w="3909" w:type="dxa"/>
                    <w:vAlign w:val="center"/>
                  </w:tcPr>
                  <w:p w14:paraId="6D40B200" w14:textId="77777777">
                    <w:pPr>
                      <w:rPr>
                        <w:color w:val="000000"/>
                        <w:szCs w:val="24"/>
                        <w:lang w:eastAsia="lt-LT"/>
                      </w:rPr>
                    </w:pPr>
                    <w:r>
                      <w:rPr>
                        <w:color w:val="000000"/>
                        <w:szCs w:val="24"/>
                        <w:lang w:eastAsia="lt-LT"/>
                      </w:rPr>
                      <w:t>Oblius gipso kartonui 140x40 mm</w:t>
                    </w:r>
                  </w:p>
                </w:tc>
                <w:tc>
                  <w:tcPr>
                    <w:tcW w:w="1191" w:type="dxa"/>
                    <w:vAlign w:val="center"/>
                  </w:tcPr>
                  <w:p w14:paraId="65F9A10F"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34A4AE6B" w14:textId="77777777">
                    <w:pPr>
                      <w:ind w:left="-113" w:right="-113"/>
                      <w:jc w:val="center"/>
                      <w:rPr>
                        <w:szCs w:val="24"/>
                        <w:lang w:eastAsia="lt-LT"/>
                      </w:rPr>
                    </w:pPr>
                    <w:r>
                      <w:rPr>
                        <w:color w:val="000000"/>
                        <w:szCs w:val="24"/>
                        <w:lang w:eastAsia="lt-LT"/>
                      </w:rPr>
                      <w:t>vnt.</w:t>
                    </w:r>
                  </w:p>
                </w:tc>
                <w:tc>
                  <w:tcPr>
                    <w:tcW w:w="709" w:type="dxa"/>
                    <w:vAlign w:val="center"/>
                  </w:tcPr>
                  <w:p w14:paraId="2CC3FCEA" w14:textId="77777777">
                    <w:pPr>
                      <w:jc w:val="center"/>
                      <w:rPr>
                        <w:szCs w:val="24"/>
                        <w:lang w:eastAsia="lt-LT"/>
                      </w:rPr>
                    </w:pPr>
                    <w:r>
                      <w:rPr>
                        <w:color w:val="000000"/>
                        <w:szCs w:val="24"/>
                        <w:lang w:eastAsia="lt-LT"/>
                      </w:rPr>
                      <w:t>3</w:t>
                    </w:r>
                  </w:p>
                </w:tc>
                <w:tc>
                  <w:tcPr>
                    <w:tcW w:w="1077" w:type="dxa"/>
                    <w:vAlign w:val="center"/>
                  </w:tcPr>
                  <w:p w14:paraId="75CA5FC4" w14:textId="77777777">
                    <w:pPr>
                      <w:jc w:val="right"/>
                      <w:rPr>
                        <w:szCs w:val="24"/>
                        <w:lang w:eastAsia="lt-LT"/>
                      </w:rPr>
                    </w:pPr>
                    <w:r>
                      <w:rPr>
                        <w:color w:val="000000"/>
                        <w:szCs w:val="24"/>
                        <w:lang w:eastAsia="lt-LT"/>
                      </w:rPr>
                      <w:t>3,26</w:t>
                    </w:r>
                  </w:p>
                </w:tc>
                <w:tc>
                  <w:tcPr>
                    <w:tcW w:w="1305" w:type="dxa"/>
                    <w:vAlign w:val="center"/>
                  </w:tcPr>
                  <w:p w14:paraId="6FC8DC55" w14:textId="77777777">
                    <w:pPr>
                      <w:jc w:val="right"/>
                      <w:rPr>
                        <w:szCs w:val="24"/>
                        <w:lang w:eastAsia="lt-LT"/>
                      </w:rPr>
                    </w:pPr>
                    <w:r>
                      <w:rPr>
                        <w:color w:val="000000"/>
                        <w:szCs w:val="24"/>
                        <w:lang w:eastAsia="lt-LT"/>
                      </w:rPr>
                      <w:t>9,79</w:t>
                    </w:r>
                  </w:p>
                </w:tc>
              </w:tr>
              <w:tr w14:paraId="6E24ED47" w14:textId="77777777">
                <w:trPr>
                  <w:trHeight w:val="20"/>
                  <w:jc w:val="center"/>
                </w:trPr>
                <w:tc>
                  <w:tcPr>
                    <w:tcW w:w="567" w:type="dxa"/>
                    <w:vAlign w:val="center"/>
                  </w:tcPr>
                  <w:p w14:paraId="790B5733" w14:textId="4AF4072C">
                    <w:pPr>
                      <w:widowControl w:val="0"/>
                      <w:tabs>
                        <w:tab w:val="left" w:pos="720"/>
                      </w:tabs>
                      <w:suppressAutoHyphens/>
                      <w:ind w:left="1134" w:hanging="720"/>
                      <w:jc w:val="center"/>
                      <w:rPr>
                        <w:szCs w:val="24"/>
                      </w:rPr>
                    </w:pPr>
                    <w:r>
                      <w:rPr>
                        <w:szCs w:val="24"/>
                      </w:rPr>
                      <w:t>605.</w:t>
                      <w:tab/>
                    </w:r>
                  </w:p>
                </w:tc>
                <w:tc>
                  <w:tcPr>
                    <w:tcW w:w="3909" w:type="dxa"/>
                    <w:vAlign w:val="center"/>
                  </w:tcPr>
                  <w:p w14:paraId="431D3ADC" w14:textId="77777777">
                    <w:pPr>
                      <w:rPr>
                        <w:color w:val="000000"/>
                        <w:szCs w:val="24"/>
                        <w:lang w:eastAsia="lt-LT"/>
                      </w:rPr>
                    </w:pPr>
                    <w:r>
                      <w:rPr>
                        <w:color w:val="000000"/>
                        <w:szCs w:val="24"/>
                        <w:lang w:eastAsia="lt-LT"/>
                      </w:rPr>
                      <w:t>Oblius gipsui 250x40 mm, plastikinis</w:t>
                    </w:r>
                  </w:p>
                </w:tc>
                <w:tc>
                  <w:tcPr>
                    <w:tcW w:w="1191" w:type="dxa"/>
                    <w:vAlign w:val="center"/>
                  </w:tcPr>
                  <w:p w14:paraId="5367E329"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5382828C" w14:textId="77777777">
                    <w:pPr>
                      <w:ind w:left="-113" w:right="-113"/>
                      <w:jc w:val="center"/>
                      <w:rPr>
                        <w:szCs w:val="24"/>
                        <w:lang w:eastAsia="lt-LT"/>
                      </w:rPr>
                    </w:pPr>
                    <w:r>
                      <w:rPr>
                        <w:color w:val="000000"/>
                        <w:szCs w:val="24"/>
                        <w:lang w:eastAsia="lt-LT"/>
                      </w:rPr>
                      <w:t>vnt.</w:t>
                    </w:r>
                  </w:p>
                </w:tc>
                <w:tc>
                  <w:tcPr>
                    <w:tcW w:w="709" w:type="dxa"/>
                    <w:vAlign w:val="center"/>
                  </w:tcPr>
                  <w:p w14:paraId="50D708DA" w14:textId="77777777">
                    <w:pPr>
                      <w:jc w:val="center"/>
                      <w:rPr>
                        <w:szCs w:val="24"/>
                        <w:lang w:eastAsia="lt-LT"/>
                      </w:rPr>
                    </w:pPr>
                    <w:r>
                      <w:rPr>
                        <w:color w:val="000000"/>
                        <w:szCs w:val="24"/>
                        <w:lang w:eastAsia="lt-LT"/>
                      </w:rPr>
                      <w:t>1</w:t>
                    </w:r>
                  </w:p>
                </w:tc>
                <w:tc>
                  <w:tcPr>
                    <w:tcW w:w="1077" w:type="dxa"/>
                    <w:vAlign w:val="center"/>
                  </w:tcPr>
                  <w:p w14:paraId="647B84C9" w14:textId="77777777">
                    <w:pPr>
                      <w:jc w:val="right"/>
                      <w:rPr>
                        <w:szCs w:val="24"/>
                        <w:lang w:eastAsia="lt-LT"/>
                      </w:rPr>
                    </w:pPr>
                    <w:r>
                      <w:rPr>
                        <w:color w:val="000000"/>
                        <w:szCs w:val="24"/>
                        <w:lang w:eastAsia="lt-LT"/>
                      </w:rPr>
                      <w:t>5,36</w:t>
                    </w:r>
                  </w:p>
                </w:tc>
                <w:tc>
                  <w:tcPr>
                    <w:tcW w:w="1305" w:type="dxa"/>
                    <w:vAlign w:val="center"/>
                  </w:tcPr>
                  <w:p w14:paraId="71A1FAF1" w14:textId="77777777">
                    <w:pPr>
                      <w:jc w:val="right"/>
                      <w:rPr>
                        <w:szCs w:val="24"/>
                        <w:lang w:eastAsia="lt-LT"/>
                      </w:rPr>
                    </w:pPr>
                    <w:r>
                      <w:rPr>
                        <w:color w:val="000000"/>
                        <w:szCs w:val="24"/>
                        <w:lang w:eastAsia="lt-LT"/>
                      </w:rPr>
                      <w:t>5,36</w:t>
                    </w:r>
                  </w:p>
                </w:tc>
              </w:tr>
              <w:tr w14:paraId="75769991" w14:textId="77777777">
                <w:trPr>
                  <w:trHeight w:val="20"/>
                  <w:jc w:val="center"/>
                </w:trPr>
                <w:tc>
                  <w:tcPr>
                    <w:tcW w:w="567" w:type="dxa"/>
                    <w:vAlign w:val="center"/>
                  </w:tcPr>
                  <w:p w14:paraId="19AFB535" w14:textId="6C1D28FA">
                    <w:pPr>
                      <w:widowControl w:val="0"/>
                      <w:tabs>
                        <w:tab w:val="left" w:pos="720"/>
                      </w:tabs>
                      <w:suppressAutoHyphens/>
                      <w:ind w:left="1134" w:hanging="720"/>
                      <w:jc w:val="center"/>
                      <w:rPr>
                        <w:szCs w:val="24"/>
                      </w:rPr>
                    </w:pPr>
                    <w:r>
                      <w:rPr>
                        <w:szCs w:val="24"/>
                      </w:rPr>
                      <w:t>606.</w:t>
                      <w:tab/>
                    </w:r>
                  </w:p>
                </w:tc>
                <w:tc>
                  <w:tcPr>
                    <w:tcW w:w="3909" w:type="dxa"/>
                    <w:vAlign w:val="center"/>
                  </w:tcPr>
                  <w:p w14:paraId="04C761D6" w14:textId="77777777">
                    <w:pPr>
                      <w:rPr>
                        <w:color w:val="000000"/>
                        <w:szCs w:val="24"/>
                        <w:lang w:eastAsia="lt-LT"/>
                      </w:rPr>
                    </w:pPr>
                    <w:r>
                      <w:rPr>
                        <w:color w:val="000000"/>
                        <w:szCs w:val="24"/>
                        <w:lang w:eastAsia="lt-LT"/>
                      </w:rPr>
                      <w:t>Oblius „Skil 1560 AA“</w:t>
                    </w:r>
                  </w:p>
                </w:tc>
                <w:tc>
                  <w:tcPr>
                    <w:tcW w:w="1191" w:type="dxa"/>
                    <w:vAlign w:val="center"/>
                  </w:tcPr>
                  <w:p w14:paraId="70010F5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3B5F961" w14:textId="77777777">
                    <w:pPr>
                      <w:ind w:left="-113" w:right="-113"/>
                      <w:jc w:val="center"/>
                      <w:rPr>
                        <w:szCs w:val="24"/>
                        <w:lang w:eastAsia="lt-LT"/>
                      </w:rPr>
                    </w:pPr>
                    <w:r>
                      <w:rPr>
                        <w:color w:val="000000"/>
                        <w:szCs w:val="24"/>
                        <w:lang w:eastAsia="lt-LT"/>
                      </w:rPr>
                      <w:t>vnt.</w:t>
                    </w:r>
                  </w:p>
                </w:tc>
                <w:tc>
                  <w:tcPr>
                    <w:tcW w:w="709" w:type="dxa"/>
                    <w:vAlign w:val="center"/>
                  </w:tcPr>
                  <w:p w14:paraId="272D05C9" w14:textId="77777777">
                    <w:pPr>
                      <w:jc w:val="center"/>
                      <w:rPr>
                        <w:szCs w:val="24"/>
                        <w:lang w:eastAsia="lt-LT"/>
                      </w:rPr>
                    </w:pPr>
                    <w:r>
                      <w:rPr>
                        <w:color w:val="000000"/>
                        <w:szCs w:val="24"/>
                        <w:lang w:eastAsia="lt-LT"/>
                      </w:rPr>
                      <w:t>1</w:t>
                    </w:r>
                  </w:p>
                </w:tc>
                <w:tc>
                  <w:tcPr>
                    <w:tcW w:w="1077" w:type="dxa"/>
                    <w:vAlign w:val="center"/>
                  </w:tcPr>
                  <w:p w14:paraId="0543BA21" w14:textId="77777777">
                    <w:pPr>
                      <w:jc w:val="right"/>
                      <w:rPr>
                        <w:szCs w:val="24"/>
                        <w:lang w:eastAsia="lt-LT"/>
                      </w:rPr>
                    </w:pPr>
                    <w:r>
                      <w:rPr>
                        <w:color w:val="000000"/>
                        <w:szCs w:val="24"/>
                        <w:lang w:eastAsia="lt-LT"/>
                      </w:rPr>
                      <w:t>75,33</w:t>
                    </w:r>
                  </w:p>
                </w:tc>
                <w:tc>
                  <w:tcPr>
                    <w:tcW w:w="1305" w:type="dxa"/>
                    <w:vAlign w:val="center"/>
                  </w:tcPr>
                  <w:p w14:paraId="124829C1" w14:textId="77777777">
                    <w:pPr>
                      <w:jc w:val="right"/>
                      <w:rPr>
                        <w:szCs w:val="24"/>
                        <w:lang w:eastAsia="lt-LT"/>
                      </w:rPr>
                    </w:pPr>
                    <w:r>
                      <w:rPr>
                        <w:color w:val="000000"/>
                        <w:szCs w:val="24"/>
                        <w:lang w:eastAsia="lt-LT"/>
                      </w:rPr>
                      <w:t>75,33</w:t>
                    </w:r>
                  </w:p>
                </w:tc>
              </w:tr>
              <w:tr w14:paraId="4AB76717" w14:textId="77777777">
                <w:trPr>
                  <w:trHeight w:val="20"/>
                  <w:jc w:val="center"/>
                </w:trPr>
                <w:tc>
                  <w:tcPr>
                    <w:tcW w:w="567" w:type="dxa"/>
                    <w:vAlign w:val="center"/>
                  </w:tcPr>
                  <w:p w14:paraId="61EE4250" w14:textId="4DF192C1">
                    <w:pPr>
                      <w:widowControl w:val="0"/>
                      <w:tabs>
                        <w:tab w:val="left" w:pos="720"/>
                      </w:tabs>
                      <w:suppressAutoHyphens/>
                      <w:ind w:left="1134" w:hanging="720"/>
                      <w:jc w:val="center"/>
                      <w:rPr>
                        <w:szCs w:val="24"/>
                      </w:rPr>
                    </w:pPr>
                    <w:r>
                      <w:rPr>
                        <w:szCs w:val="24"/>
                      </w:rPr>
                      <w:t>607.</w:t>
                      <w:tab/>
                    </w:r>
                  </w:p>
                </w:tc>
                <w:tc>
                  <w:tcPr>
                    <w:tcW w:w="3909" w:type="dxa"/>
                    <w:vAlign w:val="center"/>
                  </w:tcPr>
                  <w:p w14:paraId="0C72F3F9" w14:textId="77777777">
                    <w:pPr>
                      <w:rPr>
                        <w:color w:val="000000"/>
                        <w:szCs w:val="24"/>
                        <w:lang w:eastAsia="lt-LT"/>
                      </w:rPr>
                    </w:pPr>
                    <w:r>
                      <w:rPr>
                        <w:color w:val="000000"/>
                        <w:szCs w:val="24"/>
                        <w:lang w:eastAsia="lt-LT"/>
                      </w:rPr>
                      <w:t>Odos apdirbimo įrankis</w:t>
                    </w:r>
                  </w:p>
                </w:tc>
                <w:tc>
                  <w:tcPr>
                    <w:tcW w:w="1191" w:type="dxa"/>
                    <w:vAlign w:val="center"/>
                  </w:tcPr>
                  <w:p w14:paraId="31064311"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5847B213" w14:textId="77777777">
                    <w:pPr>
                      <w:ind w:left="-113" w:right="-113"/>
                      <w:jc w:val="center"/>
                      <w:rPr>
                        <w:szCs w:val="24"/>
                        <w:lang w:eastAsia="lt-LT"/>
                      </w:rPr>
                    </w:pPr>
                    <w:r>
                      <w:rPr>
                        <w:color w:val="000000"/>
                        <w:szCs w:val="24"/>
                        <w:lang w:eastAsia="lt-LT"/>
                      </w:rPr>
                      <w:t>kompl.</w:t>
                    </w:r>
                  </w:p>
                </w:tc>
                <w:tc>
                  <w:tcPr>
                    <w:tcW w:w="709" w:type="dxa"/>
                    <w:vAlign w:val="center"/>
                  </w:tcPr>
                  <w:p w14:paraId="51876701" w14:textId="77777777">
                    <w:pPr>
                      <w:jc w:val="center"/>
                      <w:rPr>
                        <w:szCs w:val="24"/>
                        <w:lang w:eastAsia="lt-LT"/>
                      </w:rPr>
                    </w:pPr>
                    <w:r>
                      <w:rPr>
                        <w:color w:val="000000"/>
                        <w:szCs w:val="24"/>
                        <w:lang w:eastAsia="lt-LT"/>
                      </w:rPr>
                      <w:t>1</w:t>
                    </w:r>
                  </w:p>
                </w:tc>
                <w:tc>
                  <w:tcPr>
                    <w:tcW w:w="1077" w:type="dxa"/>
                    <w:vAlign w:val="center"/>
                  </w:tcPr>
                  <w:p w14:paraId="528784FA" w14:textId="77777777">
                    <w:pPr>
                      <w:jc w:val="right"/>
                      <w:rPr>
                        <w:szCs w:val="24"/>
                        <w:lang w:eastAsia="lt-LT"/>
                      </w:rPr>
                    </w:pPr>
                    <w:r>
                      <w:rPr>
                        <w:color w:val="000000"/>
                        <w:szCs w:val="24"/>
                        <w:lang w:eastAsia="lt-LT"/>
                      </w:rPr>
                      <w:t>16,42</w:t>
                    </w:r>
                  </w:p>
                </w:tc>
                <w:tc>
                  <w:tcPr>
                    <w:tcW w:w="1305" w:type="dxa"/>
                    <w:vAlign w:val="center"/>
                  </w:tcPr>
                  <w:p w14:paraId="34054F13" w14:textId="77777777">
                    <w:pPr>
                      <w:jc w:val="right"/>
                      <w:rPr>
                        <w:szCs w:val="24"/>
                        <w:lang w:eastAsia="lt-LT"/>
                      </w:rPr>
                    </w:pPr>
                    <w:r>
                      <w:rPr>
                        <w:color w:val="000000"/>
                        <w:szCs w:val="24"/>
                        <w:lang w:eastAsia="lt-LT"/>
                      </w:rPr>
                      <w:t>16,42</w:t>
                    </w:r>
                  </w:p>
                </w:tc>
              </w:tr>
              <w:tr w14:paraId="09367C30" w14:textId="77777777">
                <w:trPr>
                  <w:trHeight w:val="20"/>
                  <w:jc w:val="center"/>
                </w:trPr>
                <w:tc>
                  <w:tcPr>
                    <w:tcW w:w="567" w:type="dxa"/>
                    <w:vAlign w:val="center"/>
                  </w:tcPr>
                  <w:p w14:paraId="78FAB95D" w14:textId="3371610F">
                    <w:pPr>
                      <w:widowControl w:val="0"/>
                      <w:tabs>
                        <w:tab w:val="left" w:pos="720"/>
                      </w:tabs>
                      <w:suppressAutoHyphens/>
                      <w:ind w:left="1134" w:hanging="720"/>
                      <w:jc w:val="center"/>
                      <w:rPr>
                        <w:szCs w:val="24"/>
                      </w:rPr>
                    </w:pPr>
                    <w:r>
                      <w:rPr>
                        <w:szCs w:val="24"/>
                      </w:rPr>
                      <w:t>608.</w:t>
                      <w:tab/>
                    </w:r>
                  </w:p>
                </w:tc>
                <w:tc>
                  <w:tcPr>
                    <w:tcW w:w="3909" w:type="dxa"/>
                    <w:vAlign w:val="center"/>
                  </w:tcPr>
                  <w:p w14:paraId="45A62716" w14:textId="77777777">
                    <w:pPr>
                      <w:rPr>
                        <w:color w:val="000000"/>
                        <w:szCs w:val="24"/>
                        <w:lang w:eastAsia="lt-LT"/>
                      </w:rPr>
                    </w:pPr>
                    <w:r>
                      <w:rPr>
                        <w:color w:val="000000"/>
                        <w:szCs w:val="24"/>
                        <w:lang w:eastAsia="lt-LT"/>
                      </w:rPr>
                      <w:t>Orapūtė „ ELEKTR 800“</w:t>
                    </w:r>
                  </w:p>
                </w:tc>
                <w:tc>
                  <w:tcPr>
                    <w:tcW w:w="1191" w:type="dxa"/>
                    <w:vAlign w:val="center"/>
                  </w:tcPr>
                  <w:p w14:paraId="12364C0A" w14:textId="77777777">
                    <w:pPr>
                      <w:ind w:left="-113" w:right="-113"/>
                      <w:jc w:val="center"/>
                      <w:rPr>
                        <w:spacing w:val="-4"/>
                        <w:szCs w:val="24"/>
                        <w:lang w:eastAsia="lt-LT"/>
                      </w:rPr>
                    </w:pPr>
                    <w:r>
                      <w:rPr>
                        <w:color w:val="000000"/>
                        <w:spacing w:val="-4"/>
                        <w:szCs w:val="24"/>
                        <w:lang w:eastAsia="lt-LT"/>
                      </w:rPr>
                      <w:t>2017-10-24</w:t>
                    </w:r>
                  </w:p>
                </w:tc>
                <w:tc>
                  <w:tcPr>
                    <w:tcW w:w="821" w:type="dxa"/>
                    <w:vAlign w:val="center"/>
                  </w:tcPr>
                  <w:p w14:paraId="480FD554" w14:textId="77777777">
                    <w:pPr>
                      <w:ind w:left="-113" w:right="-113"/>
                      <w:jc w:val="center"/>
                      <w:rPr>
                        <w:szCs w:val="24"/>
                        <w:lang w:eastAsia="lt-LT"/>
                      </w:rPr>
                    </w:pPr>
                    <w:r>
                      <w:rPr>
                        <w:color w:val="000000"/>
                        <w:szCs w:val="24"/>
                        <w:lang w:eastAsia="lt-LT"/>
                      </w:rPr>
                      <w:t>vnt.</w:t>
                    </w:r>
                  </w:p>
                </w:tc>
                <w:tc>
                  <w:tcPr>
                    <w:tcW w:w="709" w:type="dxa"/>
                    <w:vAlign w:val="center"/>
                  </w:tcPr>
                  <w:p w14:paraId="2277CC1D" w14:textId="77777777">
                    <w:pPr>
                      <w:jc w:val="center"/>
                      <w:rPr>
                        <w:szCs w:val="24"/>
                        <w:lang w:eastAsia="lt-LT"/>
                      </w:rPr>
                    </w:pPr>
                    <w:r>
                      <w:rPr>
                        <w:color w:val="000000"/>
                        <w:szCs w:val="24"/>
                        <w:lang w:eastAsia="lt-LT"/>
                      </w:rPr>
                      <w:t>1</w:t>
                    </w:r>
                  </w:p>
                </w:tc>
                <w:tc>
                  <w:tcPr>
                    <w:tcW w:w="1077" w:type="dxa"/>
                    <w:vAlign w:val="center"/>
                  </w:tcPr>
                  <w:p w14:paraId="68DE2AC8" w14:textId="77777777">
                    <w:pPr>
                      <w:jc w:val="right"/>
                      <w:rPr>
                        <w:szCs w:val="24"/>
                        <w:lang w:eastAsia="lt-LT"/>
                      </w:rPr>
                    </w:pPr>
                    <w:r>
                      <w:rPr>
                        <w:color w:val="000000"/>
                        <w:szCs w:val="24"/>
                        <w:lang w:eastAsia="lt-LT"/>
                      </w:rPr>
                      <w:t>29,99</w:t>
                    </w:r>
                  </w:p>
                </w:tc>
                <w:tc>
                  <w:tcPr>
                    <w:tcW w:w="1305" w:type="dxa"/>
                    <w:vAlign w:val="center"/>
                  </w:tcPr>
                  <w:p w14:paraId="2E1C27FA" w14:textId="77777777">
                    <w:pPr>
                      <w:jc w:val="right"/>
                      <w:rPr>
                        <w:szCs w:val="24"/>
                        <w:lang w:eastAsia="lt-LT"/>
                      </w:rPr>
                    </w:pPr>
                    <w:r>
                      <w:rPr>
                        <w:color w:val="000000"/>
                        <w:szCs w:val="24"/>
                        <w:lang w:eastAsia="lt-LT"/>
                      </w:rPr>
                      <w:t>29,99</w:t>
                    </w:r>
                  </w:p>
                </w:tc>
              </w:tr>
              <w:tr w14:paraId="50F06A4B" w14:textId="77777777">
                <w:trPr>
                  <w:trHeight w:val="20"/>
                  <w:jc w:val="center"/>
                </w:trPr>
                <w:tc>
                  <w:tcPr>
                    <w:tcW w:w="567" w:type="dxa"/>
                    <w:vAlign w:val="center"/>
                  </w:tcPr>
                  <w:p w14:paraId="0A46F32A" w14:textId="35829E76">
                    <w:pPr>
                      <w:widowControl w:val="0"/>
                      <w:tabs>
                        <w:tab w:val="left" w:pos="720"/>
                      </w:tabs>
                      <w:suppressAutoHyphens/>
                      <w:ind w:left="1134" w:hanging="720"/>
                      <w:jc w:val="center"/>
                      <w:rPr>
                        <w:szCs w:val="24"/>
                      </w:rPr>
                    </w:pPr>
                    <w:r>
                      <w:rPr>
                        <w:szCs w:val="24"/>
                      </w:rPr>
                      <w:t>609.</w:t>
                      <w:tab/>
                    </w:r>
                  </w:p>
                </w:tc>
                <w:tc>
                  <w:tcPr>
                    <w:tcW w:w="3909" w:type="dxa"/>
                    <w:vAlign w:val="center"/>
                  </w:tcPr>
                  <w:p w14:paraId="5EEB4ECC" w14:textId="77777777">
                    <w:pPr>
                      <w:rPr>
                        <w:color w:val="000000"/>
                        <w:szCs w:val="24"/>
                        <w:lang w:eastAsia="lt-LT"/>
                      </w:rPr>
                    </w:pPr>
                    <w:r>
                      <w:rPr>
                        <w:color w:val="000000"/>
                        <w:szCs w:val="24"/>
                        <w:lang w:eastAsia="lt-LT"/>
                      </w:rPr>
                      <w:t>Orapūtė „SKIL 8003FD“ 2000W</w:t>
                    </w:r>
                  </w:p>
                </w:tc>
                <w:tc>
                  <w:tcPr>
                    <w:tcW w:w="1191" w:type="dxa"/>
                    <w:vAlign w:val="center"/>
                  </w:tcPr>
                  <w:p w14:paraId="043ADF53" w14:textId="77777777">
                    <w:pPr>
                      <w:ind w:left="-113" w:right="-113"/>
                      <w:jc w:val="center"/>
                      <w:rPr>
                        <w:spacing w:val="-4"/>
                        <w:szCs w:val="24"/>
                        <w:lang w:eastAsia="lt-LT"/>
                      </w:rPr>
                    </w:pPr>
                    <w:r>
                      <w:rPr>
                        <w:color w:val="000000"/>
                        <w:spacing w:val="-4"/>
                        <w:szCs w:val="24"/>
                        <w:lang w:eastAsia="lt-LT"/>
                      </w:rPr>
                      <w:t>2024-11-27</w:t>
                    </w:r>
                  </w:p>
                </w:tc>
                <w:tc>
                  <w:tcPr>
                    <w:tcW w:w="821" w:type="dxa"/>
                    <w:vAlign w:val="center"/>
                  </w:tcPr>
                  <w:p w14:paraId="61962640" w14:textId="77777777">
                    <w:pPr>
                      <w:ind w:left="-113" w:right="-113"/>
                      <w:jc w:val="center"/>
                      <w:rPr>
                        <w:szCs w:val="24"/>
                        <w:lang w:eastAsia="lt-LT"/>
                      </w:rPr>
                    </w:pPr>
                    <w:r>
                      <w:rPr>
                        <w:color w:val="000000"/>
                        <w:szCs w:val="24"/>
                        <w:lang w:eastAsia="lt-LT"/>
                      </w:rPr>
                      <w:t>vnt.</w:t>
                    </w:r>
                  </w:p>
                </w:tc>
                <w:tc>
                  <w:tcPr>
                    <w:tcW w:w="709" w:type="dxa"/>
                    <w:vAlign w:val="center"/>
                  </w:tcPr>
                  <w:p w14:paraId="584660CE" w14:textId="77777777">
                    <w:pPr>
                      <w:jc w:val="center"/>
                      <w:rPr>
                        <w:szCs w:val="24"/>
                        <w:lang w:eastAsia="lt-LT"/>
                      </w:rPr>
                    </w:pPr>
                    <w:r>
                      <w:rPr>
                        <w:color w:val="000000"/>
                        <w:szCs w:val="24"/>
                        <w:lang w:eastAsia="lt-LT"/>
                      </w:rPr>
                      <w:t>3</w:t>
                    </w:r>
                  </w:p>
                </w:tc>
                <w:tc>
                  <w:tcPr>
                    <w:tcW w:w="1077" w:type="dxa"/>
                    <w:vAlign w:val="center"/>
                  </w:tcPr>
                  <w:p w14:paraId="1EFCACD5" w14:textId="77777777">
                    <w:pPr>
                      <w:jc w:val="right"/>
                      <w:rPr>
                        <w:szCs w:val="24"/>
                        <w:lang w:eastAsia="lt-LT"/>
                      </w:rPr>
                    </w:pPr>
                    <w:r>
                      <w:rPr>
                        <w:color w:val="000000"/>
                        <w:szCs w:val="24"/>
                        <w:lang w:eastAsia="lt-LT"/>
                      </w:rPr>
                      <w:t>34,99</w:t>
                    </w:r>
                  </w:p>
                </w:tc>
                <w:tc>
                  <w:tcPr>
                    <w:tcW w:w="1305" w:type="dxa"/>
                    <w:vAlign w:val="center"/>
                  </w:tcPr>
                  <w:p w14:paraId="5E7F33BB" w14:textId="77777777">
                    <w:pPr>
                      <w:jc w:val="right"/>
                      <w:rPr>
                        <w:szCs w:val="24"/>
                        <w:lang w:eastAsia="lt-LT"/>
                      </w:rPr>
                    </w:pPr>
                    <w:r>
                      <w:rPr>
                        <w:color w:val="000000"/>
                        <w:szCs w:val="24"/>
                        <w:lang w:eastAsia="lt-LT"/>
                      </w:rPr>
                      <w:t>104,98</w:t>
                    </w:r>
                  </w:p>
                </w:tc>
              </w:tr>
              <w:tr w14:paraId="481D1156" w14:textId="77777777">
                <w:trPr>
                  <w:trHeight w:val="20"/>
                  <w:jc w:val="center"/>
                </w:trPr>
                <w:tc>
                  <w:tcPr>
                    <w:tcW w:w="567" w:type="dxa"/>
                    <w:vAlign w:val="center"/>
                  </w:tcPr>
                  <w:p w14:paraId="322AA586" w14:textId="352A9C90">
                    <w:pPr>
                      <w:widowControl w:val="0"/>
                      <w:tabs>
                        <w:tab w:val="left" w:pos="720"/>
                      </w:tabs>
                      <w:suppressAutoHyphens/>
                      <w:ind w:left="1134" w:hanging="720"/>
                      <w:jc w:val="center"/>
                      <w:rPr>
                        <w:szCs w:val="24"/>
                      </w:rPr>
                    </w:pPr>
                    <w:r>
                      <w:rPr>
                        <w:szCs w:val="24"/>
                      </w:rPr>
                      <w:t>610.</w:t>
                      <w:tab/>
                    </w:r>
                  </w:p>
                </w:tc>
                <w:tc>
                  <w:tcPr>
                    <w:tcW w:w="3909" w:type="dxa"/>
                    <w:vAlign w:val="center"/>
                  </w:tcPr>
                  <w:p w14:paraId="291CDD33" w14:textId="77777777">
                    <w:pPr>
                      <w:rPr>
                        <w:color w:val="000000"/>
                        <w:szCs w:val="24"/>
                        <w:lang w:eastAsia="lt-LT"/>
                      </w:rPr>
                    </w:pPr>
                    <w:r>
                      <w:rPr>
                        <w:color w:val="000000"/>
                        <w:szCs w:val="24"/>
                        <w:lang w:eastAsia="lt-LT"/>
                      </w:rPr>
                      <w:t>Orapūtė „SKIL 8003FD“ 2000W</w:t>
                    </w:r>
                  </w:p>
                </w:tc>
                <w:tc>
                  <w:tcPr>
                    <w:tcW w:w="1191" w:type="dxa"/>
                    <w:vAlign w:val="center"/>
                  </w:tcPr>
                  <w:p w14:paraId="535EA6FF" w14:textId="77777777">
                    <w:pPr>
                      <w:ind w:left="-113" w:right="-113"/>
                      <w:jc w:val="center"/>
                      <w:rPr>
                        <w:spacing w:val="-4"/>
                        <w:szCs w:val="24"/>
                        <w:lang w:eastAsia="lt-LT"/>
                      </w:rPr>
                    </w:pPr>
                    <w:r>
                      <w:rPr>
                        <w:color w:val="000000"/>
                        <w:spacing w:val="-4"/>
                        <w:szCs w:val="24"/>
                        <w:lang w:eastAsia="lt-LT"/>
                      </w:rPr>
                      <w:t>2025-01-07</w:t>
                    </w:r>
                  </w:p>
                </w:tc>
                <w:tc>
                  <w:tcPr>
                    <w:tcW w:w="821" w:type="dxa"/>
                    <w:vAlign w:val="center"/>
                  </w:tcPr>
                  <w:p w14:paraId="71396AB0" w14:textId="77777777">
                    <w:pPr>
                      <w:ind w:left="-113" w:right="-113"/>
                      <w:jc w:val="center"/>
                      <w:rPr>
                        <w:szCs w:val="24"/>
                        <w:lang w:eastAsia="lt-LT"/>
                      </w:rPr>
                    </w:pPr>
                    <w:r>
                      <w:rPr>
                        <w:color w:val="000000"/>
                        <w:szCs w:val="24"/>
                        <w:lang w:eastAsia="lt-LT"/>
                      </w:rPr>
                      <w:t>vnt.</w:t>
                    </w:r>
                  </w:p>
                </w:tc>
                <w:tc>
                  <w:tcPr>
                    <w:tcW w:w="709" w:type="dxa"/>
                    <w:vAlign w:val="center"/>
                  </w:tcPr>
                  <w:p w14:paraId="42BECAEA" w14:textId="77777777">
                    <w:pPr>
                      <w:jc w:val="center"/>
                      <w:rPr>
                        <w:szCs w:val="24"/>
                        <w:lang w:eastAsia="lt-LT"/>
                      </w:rPr>
                    </w:pPr>
                    <w:r>
                      <w:rPr>
                        <w:color w:val="000000"/>
                        <w:szCs w:val="24"/>
                        <w:lang w:eastAsia="lt-LT"/>
                      </w:rPr>
                      <w:t>1</w:t>
                    </w:r>
                  </w:p>
                </w:tc>
                <w:tc>
                  <w:tcPr>
                    <w:tcW w:w="1077" w:type="dxa"/>
                    <w:vAlign w:val="center"/>
                  </w:tcPr>
                  <w:p w14:paraId="2C7B38EB" w14:textId="77777777">
                    <w:pPr>
                      <w:jc w:val="right"/>
                      <w:rPr>
                        <w:szCs w:val="24"/>
                        <w:lang w:eastAsia="lt-LT"/>
                      </w:rPr>
                    </w:pPr>
                    <w:r>
                      <w:rPr>
                        <w:color w:val="000000"/>
                        <w:szCs w:val="24"/>
                        <w:lang w:eastAsia="lt-LT"/>
                      </w:rPr>
                      <w:t>34,99</w:t>
                    </w:r>
                  </w:p>
                </w:tc>
                <w:tc>
                  <w:tcPr>
                    <w:tcW w:w="1305" w:type="dxa"/>
                    <w:vAlign w:val="center"/>
                  </w:tcPr>
                  <w:p w14:paraId="0E4354E8" w14:textId="77777777">
                    <w:pPr>
                      <w:jc w:val="right"/>
                      <w:rPr>
                        <w:szCs w:val="24"/>
                        <w:lang w:eastAsia="lt-LT"/>
                      </w:rPr>
                    </w:pPr>
                    <w:r>
                      <w:rPr>
                        <w:color w:val="000000"/>
                        <w:szCs w:val="24"/>
                        <w:lang w:eastAsia="lt-LT"/>
                      </w:rPr>
                      <w:t>34,99</w:t>
                    </w:r>
                  </w:p>
                </w:tc>
              </w:tr>
              <w:tr w14:paraId="29A54F35" w14:textId="77777777">
                <w:trPr>
                  <w:trHeight w:val="20"/>
                  <w:jc w:val="center"/>
                </w:trPr>
                <w:tc>
                  <w:tcPr>
                    <w:tcW w:w="567" w:type="dxa"/>
                    <w:vAlign w:val="center"/>
                  </w:tcPr>
                  <w:p w14:paraId="1E2EEDE8" w14:textId="7E638C86">
                    <w:pPr>
                      <w:widowControl w:val="0"/>
                      <w:tabs>
                        <w:tab w:val="left" w:pos="720"/>
                      </w:tabs>
                      <w:suppressAutoHyphens/>
                      <w:ind w:left="1134" w:hanging="720"/>
                      <w:jc w:val="center"/>
                      <w:rPr>
                        <w:szCs w:val="24"/>
                      </w:rPr>
                    </w:pPr>
                    <w:r>
                      <w:rPr>
                        <w:szCs w:val="24"/>
                      </w:rPr>
                      <w:t>611.</w:t>
                      <w:tab/>
                    </w:r>
                  </w:p>
                </w:tc>
                <w:tc>
                  <w:tcPr>
                    <w:tcW w:w="3909" w:type="dxa"/>
                    <w:vAlign w:val="center"/>
                  </w:tcPr>
                  <w:p w14:paraId="096992B5" w14:textId="77777777">
                    <w:pPr>
                      <w:rPr>
                        <w:color w:val="000000"/>
                        <w:szCs w:val="24"/>
                        <w:lang w:eastAsia="lt-LT"/>
                      </w:rPr>
                    </w:pPr>
                    <w:r>
                      <w:rPr>
                        <w:color w:val="000000"/>
                        <w:szCs w:val="24"/>
                        <w:lang w:eastAsia="lt-LT"/>
                      </w:rPr>
                      <w:t>Padėklas 31x43 keturkampis</w:t>
                    </w:r>
                  </w:p>
                </w:tc>
                <w:tc>
                  <w:tcPr>
                    <w:tcW w:w="1191" w:type="dxa"/>
                    <w:vAlign w:val="center"/>
                  </w:tcPr>
                  <w:p w14:paraId="322DF0C9"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277B305A" w14:textId="77777777">
                    <w:pPr>
                      <w:ind w:left="-113" w:right="-113"/>
                      <w:jc w:val="center"/>
                      <w:rPr>
                        <w:szCs w:val="24"/>
                        <w:lang w:eastAsia="lt-LT"/>
                      </w:rPr>
                    </w:pPr>
                    <w:r>
                      <w:rPr>
                        <w:color w:val="000000"/>
                        <w:szCs w:val="24"/>
                        <w:lang w:eastAsia="lt-LT"/>
                      </w:rPr>
                      <w:t>vnt.</w:t>
                    </w:r>
                  </w:p>
                </w:tc>
                <w:tc>
                  <w:tcPr>
                    <w:tcW w:w="709" w:type="dxa"/>
                    <w:vAlign w:val="center"/>
                  </w:tcPr>
                  <w:p w14:paraId="3BFAC4A9" w14:textId="77777777">
                    <w:pPr>
                      <w:jc w:val="center"/>
                      <w:rPr>
                        <w:szCs w:val="24"/>
                        <w:lang w:eastAsia="lt-LT"/>
                      </w:rPr>
                    </w:pPr>
                    <w:r>
                      <w:rPr>
                        <w:color w:val="000000"/>
                        <w:szCs w:val="24"/>
                        <w:lang w:eastAsia="lt-LT"/>
                      </w:rPr>
                      <w:t>1</w:t>
                    </w:r>
                  </w:p>
                </w:tc>
                <w:tc>
                  <w:tcPr>
                    <w:tcW w:w="1077" w:type="dxa"/>
                    <w:vAlign w:val="center"/>
                  </w:tcPr>
                  <w:p w14:paraId="1E576AAD" w14:textId="77777777">
                    <w:pPr>
                      <w:jc w:val="right"/>
                      <w:rPr>
                        <w:szCs w:val="24"/>
                        <w:lang w:eastAsia="lt-LT"/>
                      </w:rPr>
                    </w:pPr>
                    <w:r>
                      <w:rPr>
                        <w:color w:val="000000"/>
                        <w:szCs w:val="24"/>
                        <w:lang w:eastAsia="lt-LT"/>
                      </w:rPr>
                      <w:t>5,74</w:t>
                    </w:r>
                  </w:p>
                </w:tc>
                <w:tc>
                  <w:tcPr>
                    <w:tcW w:w="1305" w:type="dxa"/>
                    <w:vAlign w:val="center"/>
                  </w:tcPr>
                  <w:p w14:paraId="1AA43C2D" w14:textId="77777777">
                    <w:pPr>
                      <w:jc w:val="right"/>
                      <w:rPr>
                        <w:szCs w:val="24"/>
                        <w:lang w:eastAsia="lt-LT"/>
                      </w:rPr>
                    </w:pPr>
                    <w:r>
                      <w:rPr>
                        <w:color w:val="000000"/>
                        <w:szCs w:val="24"/>
                        <w:lang w:eastAsia="lt-LT"/>
                      </w:rPr>
                      <w:t>5,74</w:t>
                    </w:r>
                  </w:p>
                </w:tc>
              </w:tr>
              <w:tr w14:paraId="2AAECF18" w14:textId="77777777">
                <w:trPr>
                  <w:trHeight w:val="20"/>
                  <w:jc w:val="center"/>
                </w:trPr>
                <w:tc>
                  <w:tcPr>
                    <w:tcW w:w="567" w:type="dxa"/>
                    <w:vAlign w:val="center"/>
                  </w:tcPr>
                  <w:p w14:paraId="45DC7B52" w14:textId="4B2F9FCF">
                    <w:pPr>
                      <w:widowControl w:val="0"/>
                      <w:tabs>
                        <w:tab w:val="left" w:pos="720"/>
                      </w:tabs>
                      <w:suppressAutoHyphens/>
                      <w:ind w:left="1134" w:hanging="720"/>
                      <w:jc w:val="center"/>
                      <w:rPr>
                        <w:szCs w:val="24"/>
                      </w:rPr>
                    </w:pPr>
                    <w:r>
                      <w:rPr>
                        <w:szCs w:val="24"/>
                      </w:rPr>
                      <w:t>612.</w:t>
                      <w:tab/>
                    </w:r>
                  </w:p>
                </w:tc>
                <w:tc>
                  <w:tcPr>
                    <w:tcW w:w="3909" w:type="dxa"/>
                    <w:vAlign w:val="center"/>
                  </w:tcPr>
                  <w:p w14:paraId="3673D52D" w14:textId="77777777">
                    <w:pPr>
                      <w:rPr>
                        <w:color w:val="000000"/>
                        <w:szCs w:val="24"/>
                        <w:lang w:eastAsia="lt-LT"/>
                      </w:rPr>
                    </w:pPr>
                    <w:r>
                      <w:rPr>
                        <w:color w:val="000000"/>
                        <w:szCs w:val="24"/>
                        <w:lang w:eastAsia="lt-LT"/>
                      </w:rPr>
                      <w:t>Padidinimo stiklas+trečios rankos</w:t>
                    </w:r>
                  </w:p>
                </w:tc>
                <w:tc>
                  <w:tcPr>
                    <w:tcW w:w="1191" w:type="dxa"/>
                    <w:vAlign w:val="center"/>
                  </w:tcPr>
                  <w:p w14:paraId="14C5F7C4" w14:textId="77777777">
                    <w:pPr>
                      <w:ind w:left="-113" w:right="-113"/>
                      <w:jc w:val="center"/>
                      <w:rPr>
                        <w:spacing w:val="-4"/>
                        <w:szCs w:val="24"/>
                        <w:lang w:eastAsia="lt-LT"/>
                      </w:rPr>
                    </w:pPr>
                    <w:r>
                      <w:rPr>
                        <w:color w:val="000000"/>
                        <w:spacing w:val="-4"/>
                        <w:szCs w:val="24"/>
                        <w:lang w:eastAsia="lt-LT"/>
                      </w:rPr>
                      <w:t>2018-08-31</w:t>
                    </w:r>
                  </w:p>
                </w:tc>
                <w:tc>
                  <w:tcPr>
                    <w:tcW w:w="821" w:type="dxa"/>
                    <w:vAlign w:val="center"/>
                  </w:tcPr>
                  <w:p w14:paraId="09BEDA92" w14:textId="77777777">
                    <w:pPr>
                      <w:ind w:left="-113" w:right="-113"/>
                      <w:jc w:val="center"/>
                      <w:rPr>
                        <w:szCs w:val="24"/>
                        <w:lang w:eastAsia="lt-LT"/>
                      </w:rPr>
                    </w:pPr>
                    <w:r>
                      <w:rPr>
                        <w:color w:val="000000"/>
                        <w:szCs w:val="24"/>
                        <w:lang w:eastAsia="lt-LT"/>
                      </w:rPr>
                      <w:t>vnt.</w:t>
                    </w:r>
                  </w:p>
                </w:tc>
                <w:tc>
                  <w:tcPr>
                    <w:tcW w:w="709" w:type="dxa"/>
                    <w:vAlign w:val="center"/>
                  </w:tcPr>
                  <w:p w14:paraId="79D3C7A3" w14:textId="77777777">
                    <w:pPr>
                      <w:jc w:val="center"/>
                      <w:rPr>
                        <w:szCs w:val="24"/>
                        <w:lang w:eastAsia="lt-LT"/>
                      </w:rPr>
                    </w:pPr>
                    <w:r>
                      <w:rPr>
                        <w:color w:val="000000"/>
                        <w:szCs w:val="24"/>
                        <w:lang w:eastAsia="lt-LT"/>
                      </w:rPr>
                      <w:t>1</w:t>
                    </w:r>
                  </w:p>
                </w:tc>
                <w:tc>
                  <w:tcPr>
                    <w:tcW w:w="1077" w:type="dxa"/>
                    <w:vAlign w:val="center"/>
                  </w:tcPr>
                  <w:p w14:paraId="4C9EA5AF" w14:textId="77777777">
                    <w:pPr>
                      <w:jc w:val="right"/>
                      <w:rPr>
                        <w:szCs w:val="24"/>
                        <w:lang w:eastAsia="lt-LT"/>
                      </w:rPr>
                    </w:pPr>
                    <w:r>
                      <w:rPr>
                        <w:color w:val="000000"/>
                        <w:szCs w:val="24"/>
                        <w:lang w:eastAsia="lt-LT"/>
                      </w:rPr>
                      <w:t>4,45</w:t>
                    </w:r>
                  </w:p>
                </w:tc>
                <w:tc>
                  <w:tcPr>
                    <w:tcW w:w="1305" w:type="dxa"/>
                    <w:vAlign w:val="center"/>
                  </w:tcPr>
                  <w:p w14:paraId="7D4712F2" w14:textId="77777777">
                    <w:pPr>
                      <w:jc w:val="right"/>
                      <w:rPr>
                        <w:szCs w:val="24"/>
                        <w:lang w:eastAsia="lt-LT"/>
                      </w:rPr>
                    </w:pPr>
                    <w:r>
                      <w:rPr>
                        <w:color w:val="000000"/>
                        <w:szCs w:val="24"/>
                        <w:lang w:eastAsia="lt-LT"/>
                      </w:rPr>
                      <w:t>4,45</w:t>
                    </w:r>
                  </w:p>
                </w:tc>
              </w:tr>
              <w:tr w14:paraId="4B0960AA" w14:textId="77777777">
                <w:trPr>
                  <w:trHeight w:val="20"/>
                  <w:jc w:val="center"/>
                </w:trPr>
                <w:tc>
                  <w:tcPr>
                    <w:tcW w:w="567" w:type="dxa"/>
                    <w:vAlign w:val="center"/>
                  </w:tcPr>
                  <w:p w14:paraId="0F4B84E4" w14:textId="77777777">
                    <w:pPr>
                      <w:jc w:val="center"/>
                      <w:rPr>
                        <w:b/>
                        <w:sz w:val="22"/>
                        <w:szCs w:val="22"/>
                      </w:rPr>
                    </w:pPr>
                    <w:r>
                      <w:rPr>
                        <w:b/>
                        <w:sz w:val="22"/>
                        <w:szCs w:val="22"/>
                      </w:rPr>
                      <w:t>1</w:t>
                    </w:r>
                  </w:p>
                </w:tc>
                <w:tc>
                  <w:tcPr>
                    <w:tcW w:w="3909" w:type="dxa"/>
                    <w:vAlign w:val="center"/>
                  </w:tcPr>
                  <w:p w14:paraId="5F35E901" w14:textId="77777777">
                    <w:pPr>
                      <w:jc w:val="center"/>
                      <w:rPr>
                        <w:b/>
                        <w:sz w:val="22"/>
                        <w:szCs w:val="22"/>
                      </w:rPr>
                    </w:pPr>
                    <w:r>
                      <w:rPr>
                        <w:b/>
                        <w:sz w:val="22"/>
                        <w:szCs w:val="22"/>
                      </w:rPr>
                      <w:t>2</w:t>
                    </w:r>
                  </w:p>
                </w:tc>
                <w:tc>
                  <w:tcPr>
                    <w:tcW w:w="1191" w:type="dxa"/>
                  </w:tcPr>
                  <w:p w14:paraId="3238C4D3" w14:textId="77777777">
                    <w:pPr>
                      <w:ind w:left="-57" w:right="-57"/>
                      <w:jc w:val="center"/>
                      <w:rPr>
                        <w:b/>
                        <w:spacing w:val="-4"/>
                        <w:sz w:val="22"/>
                        <w:szCs w:val="22"/>
                      </w:rPr>
                    </w:pPr>
                    <w:r>
                      <w:rPr>
                        <w:b/>
                        <w:spacing w:val="-4"/>
                        <w:sz w:val="22"/>
                        <w:szCs w:val="22"/>
                      </w:rPr>
                      <w:t>3</w:t>
                    </w:r>
                  </w:p>
                </w:tc>
                <w:tc>
                  <w:tcPr>
                    <w:tcW w:w="821" w:type="dxa"/>
                  </w:tcPr>
                  <w:p w14:paraId="46E396FD" w14:textId="77777777">
                    <w:pPr>
                      <w:ind w:left="-113" w:right="-113"/>
                      <w:jc w:val="center"/>
                      <w:rPr>
                        <w:b/>
                        <w:sz w:val="22"/>
                        <w:szCs w:val="22"/>
                      </w:rPr>
                    </w:pPr>
                    <w:r>
                      <w:rPr>
                        <w:b/>
                        <w:sz w:val="22"/>
                        <w:szCs w:val="22"/>
                      </w:rPr>
                      <w:t>4</w:t>
                    </w:r>
                  </w:p>
                </w:tc>
                <w:tc>
                  <w:tcPr>
                    <w:tcW w:w="709" w:type="dxa"/>
                    <w:vAlign w:val="center"/>
                  </w:tcPr>
                  <w:p w14:paraId="24243490" w14:textId="77777777">
                    <w:pPr>
                      <w:ind w:left="-57" w:right="-57"/>
                      <w:jc w:val="center"/>
                      <w:rPr>
                        <w:b/>
                        <w:sz w:val="22"/>
                        <w:szCs w:val="22"/>
                      </w:rPr>
                    </w:pPr>
                    <w:r>
                      <w:rPr>
                        <w:b/>
                        <w:sz w:val="22"/>
                        <w:szCs w:val="22"/>
                      </w:rPr>
                      <w:t>5</w:t>
                    </w:r>
                  </w:p>
                </w:tc>
                <w:tc>
                  <w:tcPr>
                    <w:tcW w:w="1077" w:type="dxa"/>
                    <w:vAlign w:val="center"/>
                  </w:tcPr>
                  <w:p w14:paraId="1C014B30" w14:textId="77777777">
                    <w:pPr>
                      <w:jc w:val="center"/>
                      <w:rPr>
                        <w:b/>
                        <w:bCs/>
                        <w:color w:val="000000"/>
                        <w:sz w:val="22"/>
                        <w:szCs w:val="22"/>
                      </w:rPr>
                    </w:pPr>
                    <w:r>
                      <w:rPr>
                        <w:b/>
                        <w:bCs/>
                        <w:color w:val="000000"/>
                        <w:sz w:val="22"/>
                        <w:szCs w:val="22"/>
                      </w:rPr>
                      <w:t>6</w:t>
                    </w:r>
                  </w:p>
                </w:tc>
                <w:tc>
                  <w:tcPr>
                    <w:tcW w:w="1305" w:type="dxa"/>
                    <w:vAlign w:val="center"/>
                  </w:tcPr>
                  <w:p w14:paraId="78AE1FDD" w14:textId="77777777">
                    <w:pPr>
                      <w:jc w:val="center"/>
                      <w:rPr>
                        <w:b/>
                        <w:bCs/>
                        <w:color w:val="000000"/>
                        <w:sz w:val="22"/>
                        <w:szCs w:val="22"/>
                      </w:rPr>
                    </w:pPr>
                    <w:r>
                      <w:rPr>
                        <w:b/>
                        <w:bCs/>
                        <w:color w:val="000000"/>
                        <w:sz w:val="22"/>
                        <w:szCs w:val="22"/>
                      </w:rPr>
                      <w:t>7</w:t>
                    </w:r>
                  </w:p>
                </w:tc>
              </w:tr>
              <w:tr w14:paraId="04A9AC44" w14:textId="77777777">
                <w:trPr>
                  <w:trHeight w:val="20"/>
                  <w:jc w:val="center"/>
                </w:trPr>
                <w:tc>
                  <w:tcPr>
                    <w:tcW w:w="567" w:type="dxa"/>
                    <w:vAlign w:val="center"/>
                  </w:tcPr>
                  <w:p w14:paraId="41CE2B81" w14:textId="5C6010AE">
                    <w:pPr>
                      <w:widowControl w:val="0"/>
                      <w:tabs>
                        <w:tab w:val="left" w:pos="720"/>
                      </w:tabs>
                      <w:suppressAutoHyphens/>
                      <w:ind w:left="1134" w:hanging="720"/>
                      <w:jc w:val="center"/>
                      <w:rPr>
                        <w:szCs w:val="24"/>
                      </w:rPr>
                    </w:pPr>
                    <w:r>
                      <w:rPr>
                        <w:szCs w:val="24"/>
                      </w:rPr>
                      <w:t>613.</w:t>
                      <w:tab/>
                    </w:r>
                  </w:p>
                </w:tc>
                <w:tc>
                  <w:tcPr>
                    <w:tcW w:w="3909" w:type="dxa"/>
                    <w:vAlign w:val="center"/>
                  </w:tcPr>
                  <w:p w14:paraId="1D67D439" w14:textId="77777777">
                    <w:pPr>
                      <w:rPr>
                        <w:color w:val="000000"/>
                        <w:szCs w:val="24"/>
                        <w:lang w:eastAsia="lt-LT"/>
                      </w:rPr>
                    </w:pPr>
                    <w:r>
                      <w:rPr>
                        <w:color w:val="000000"/>
                        <w:szCs w:val="24"/>
                        <w:lang w:eastAsia="lt-LT"/>
                      </w:rPr>
                      <w:t xml:space="preserve">Pakaba </w:t>
                    </w:r>
                  </w:p>
                </w:tc>
                <w:tc>
                  <w:tcPr>
                    <w:tcW w:w="1191" w:type="dxa"/>
                    <w:vAlign w:val="center"/>
                  </w:tcPr>
                  <w:p w14:paraId="334558D0"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066CEFB2" w14:textId="77777777">
                    <w:pPr>
                      <w:ind w:left="-113" w:right="-113"/>
                      <w:jc w:val="center"/>
                      <w:rPr>
                        <w:szCs w:val="24"/>
                        <w:lang w:eastAsia="lt-LT"/>
                      </w:rPr>
                    </w:pPr>
                    <w:r>
                      <w:rPr>
                        <w:color w:val="000000"/>
                        <w:szCs w:val="24"/>
                        <w:lang w:eastAsia="lt-LT"/>
                      </w:rPr>
                      <w:t>vnt.</w:t>
                    </w:r>
                  </w:p>
                </w:tc>
                <w:tc>
                  <w:tcPr>
                    <w:tcW w:w="709" w:type="dxa"/>
                    <w:vAlign w:val="center"/>
                  </w:tcPr>
                  <w:p w14:paraId="1C3421C2" w14:textId="77777777">
                    <w:pPr>
                      <w:jc w:val="center"/>
                      <w:rPr>
                        <w:szCs w:val="24"/>
                        <w:lang w:eastAsia="lt-LT"/>
                      </w:rPr>
                    </w:pPr>
                    <w:r>
                      <w:rPr>
                        <w:color w:val="000000"/>
                        <w:szCs w:val="24"/>
                        <w:lang w:eastAsia="lt-LT"/>
                      </w:rPr>
                      <w:t>1</w:t>
                    </w:r>
                  </w:p>
                </w:tc>
                <w:tc>
                  <w:tcPr>
                    <w:tcW w:w="1077" w:type="dxa"/>
                    <w:vAlign w:val="center"/>
                  </w:tcPr>
                  <w:p w14:paraId="16FFDBC2" w14:textId="77777777">
                    <w:pPr>
                      <w:jc w:val="right"/>
                      <w:rPr>
                        <w:szCs w:val="24"/>
                        <w:lang w:eastAsia="lt-LT"/>
                      </w:rPr>
                    </w:pPr>
                    <w:r>
                      <w:rPr>
                        <w:color w:val="000000"/>
                        <w:szCs w:val="24"/>
                        <w:lang w:eastAsia="lt-LT"/>
                      </w:rPr>
                      <w:t>8,46</w:t>
                    </w:r>
                  </w:p>
                </w:tc>
                <w:tc>
                  <w:tcPr>
                    <w:tcW w:w="1305" w:type="dxa"/>
                    <w:vAlign w:val="center"/>
                  </w:tcPr>
                  <w:p w14:paraId="709E5181" w14:textId="77777777">
                    <w:pPr>
                      <w:jc w:val="right"/>
                      <w:rPr>
                        <w:szCs w:val="24"/>
                        <w:lang w:eastAsia="lt-LT"/>
                      </w:rPr>
                    </w:pPr>
                    <w:r>
                      <w:rPr>
                        <w:color w:val="000000"/>
                        <w:szCs w:val="24"/>
                        <w:lang w:eastAsia="lt-LT"/>
                      </w:rPr>
                      <w:t>8,46</w:t>
                    </w:r>
                  </w:p>
                </w:tc>
              </w:tr>
              <w:tr w14:paraId="7EA877C2" w14:textId="77777777">
                <w:trPr>
                  <w:trHeight w:val="20"/>
                  <w:jc w:val="center"/>
                </w:trPr>
                <w:tc>
                  <w:tcPr>
                    <w:tcW w:w="567" w:type="dxa"/>
                    <w:vAlign w:val="center"/>
                  </w:tcPr>
                  <w:p w14:paraId="7C425D7A" w14:textId="30E0390D">
                    <w:pPr>
                      <w:widowControl w:val="0"/>
                      <w:tabs>
                        <w:tab w:val="left" w:pos="720"/>
                      </w:tabs>
                      <w:suppressAutoHyphens/>
                      <w:ind w:left="1134" w:hanging="720"/>
                      <w:jc w:val="center"/>
                      <w:rPr>
                        <w:szCs w:val="24"/>
                      </w:rPr>
                    </w:pPr>
                    <w:r>
                      <w:rPr>
                        <w:szCs w:val="24"/>
                      </w:rPr>
                      <w:t>614.</w:t>
                      <w:tab/>
                    </w:r>
                  </w:p>
                </w:tc>
                <w:tc>
                  <w:tcPr>
                    <w:tcW w:w="3909" w:type="dxa"/>
                    <w:vAlign w:val="center"/>
                  </w:tcPr>
                  <w:p w14:paraId="19091B0B" w14:textId="77777777">
                    <w:pPr>
                      <w:rPr>
                        <w:color w:val="000000"/>
                        <w:szCs w:val="24"/>
                        <w:lang w:eastAsia="lt-LT"/>
                      </w:rPr>
                    </w:pPr>
                    <w:r>
                      <w:rPr>
                        <w:color w:val="000000"/>
                        <w:szCs w:val="24"/>
                        <w:lang w:eastAsia="lt-LT"/>
                      </w:rPr>
                      <w:t>Pakaba rūbų 5 vietų balta</w:t>
                    </w:r>
                  </w:p>
                </w:tc>
                <w:tc>
                  <w:tcPr>
                    <w:tcW w:w="1191" w:type="dxa"/>
                    <w:vAlign w:val="center"/>
                  </w:tcPr>
                  <w:p w14:paraId="0D5F2315"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15D184F1" w14:textId="77777777">
                    <w:pPr>
                      <w:ind w:left="-113" w:right="-113"/>
                      <w:jc w:val="center"/>
                      <w:rPr>
                        <w:szCs w:val="24"/>
                        <w:lang w:eastAsia="lt-LT"/>
                      </w:rPr>
                    </w:pPr>
                    <w:r>
                      <w:rPr>
                        <w:color w:val="000000"/>
                        <w:szCs w:val="24"/>
                        <w:lang w:eastAsia="lt-LT"/>
                      </w:rPr>
                      <w:t>vnt.</w:t>
                    </w:r>
                  </w:p>
                </w:tc>
                <w:tc>
                  <w:tcPr>
                    <w:tcW w:w="709" w:type="dxa"/>
                    <w:vAlign w:val="center"/>
                  </w:tcPr>
                  <w:p w14:paraId="21E5E0C1" w14:textId="77777777">
                    <w:pPr>
                      <w:jc w:val="center"/>
                      <w:rPr>
                        <w:szCs w:val="24"/>
                        <w:lang w:eastAsia="lt-LT"/>
                      </w:rPr>
                    </w:pPr>
                    <w:r>
                      <w:rPr>
                        <w:color w:val="000000"/>
                        <w:szCs w:val="24"/>
                        <w:lang w:eastAsia="lt-LT"/>
                      </w:rPr>
                      <w:t>1</w:t>
                    </w:r>
                  </w:p>
                </w:tc>
                <w:tc>
                  <w:tcPr>
                    <w:tcW w:w="1077" w:type="dxa"/>
                    <w:vAlign w:val="center"/>
                  </w:tcPr>
                  <w:p w14:paraId="0AEBFF5E" w14:textId="77777777">
                    <w:pPr>
                      <w:jc w:val="right"/>
                      <w:rPr>
                        <w:szCs w:val="24"/>
                        <w:lang w:eastAsia="lt-LT"/>
                      </w:rPr>
                    </w:pPr>
                    <w:r>
                      <w:rPr>
                        <w:color w:val="000000"/>
                        <w:szCs w:val="24"/>
                        <w:lang w:eastAsia="lt-LT"/>
                      </w:rPr>
                      <w:t>2,27</w:t>
                    </w:r>
                  </w:p>
                </w:tc>
                <w:tc>
                  <w:tcPr>
                    <w:tcW w:w="1305" w:type="dxa"/>
                    <w:vAlign w:val="center"/>
                  </w:tcPr>
                  <w:p w14:paraId="1AB075EB" w14:textId="77777777">
                    <w:pPr>
                      <w:jc w:val="right"/>
                      <w:rPr>
                        <w:szCs w:val="24"/>
                        <w:lang w:eastAsia="lt-LT"/>
                      </w:rPr>
                    </w:pPr>
                    <w:r>
                      <w:rPr>
                        <w:color w:val="000000"/>
                        <w:szCs w:val="24"/>
                        <w:lang w:eastAsia="lt-LT"/>
                      </w:rPr>
                      <w:t>2,27</w:t>
                    </w:r>
                  </w:p>
                </w:tc>
              </w:tr>
              <w:tr w14:paraId="167A7A1D" w14:textId="77777777">
                <w:trPr>
                  <w:trHeight w:val="20"/>
                  <w:jc w:val="center"/>
                </w:trPr>
                <w:tc>
                  <w:tcPr>
                    <w:tcW w:w="567" w:type="dxa"/>
                    <w:vAlign w:val="center"/>
                  </w:tcPr>
                  <w:p w14:paraId="200740F1" w14:textId="4156D7A0">
                    <w:pPr>
                      <w:widowControl w:val="0"/>
                      <w:tabs>
                        <w:tab w:val="left" w:pos="720"/>
                      </w:tabs>
                      <w:suppressAutoHyphens/>
                      <w:ind w:left="1134" w:hanging="720"/>
                      <w:jc w:val="center"/>
                      <w:rPr>
                        <w:szCs w:val="24"/>
                      </w:rPr>
                    </w:pPr>
                    <w:r>
                      <w:rPr>
                        <w:szCs w:val="24"/>
                      </w:rPr>
                      <w:t>615.</w:t>
                      <w:tab/>
                    </w:r>
                  </w:p>
                </w:tc>
                <w:tc>
                  <w:tcPr>
                    <w:tcW w:w="3909" w:type="dxa"/>
                    <w:vAlign w:val="center"/>
                  </w:tcPr>
                  <w:p w14:paraId="515333F1" w14:textId="77777777">
                    <w:pPr>
                      <w:rPr>
                        <w:color w:val="000000"/>
                        <w:szCs w:val="24"/>
                        <w:lang w:eastAsia="lt-LT"/>
                      </w:rPr>
                    </w:pPr>
                    <w:r>
                      <w:rPr>
                        <w:color w:val="000000"/>
                        <w:szCs w:val="24"/>
                        <w:lang w:eastAsia="lt-LT"/>
                      </w:rPr>
                      <w:t>Pakabinama lentyna</w:t>
                    </w:r>
                  </w:p>
                </w:tc>
                <w:tc>
                  <w:tcPr>
                    <w:tcW w:w="1191" w:type="dxa"/>
                    <w:vAlign w:val="center"/>
                  </w:tcPr>
                  <w:p w14:paraId="7FFC8EF2"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1704D76C" w14:textId="77777777">
                    <w:pPr>
                      <w:ind w:left="-113" w:right="-113"/>
                      <w:jc w:val="center"/>
                      <w:rPr>
                        <w:szCs w:val="24"/>
                        <w:lang w:eastAsia="lt-LT"/>
                      </w:rPr>
                    </w:pPr>
                    <w:r>
                      <w:rPr>
                        <w:color w:val="000000"/>
                        <w:szCs w:val="24"/>
                        <w:lang w:eastAsia="lt-LT"/>
                      </w:rPr>
                      <w:t>vnt.</w:t>
                    </w:r>
                  </w:p>
                </w:tc>
                <w:tc>
                  <w:tcPr>
                    <w:tcW w:w="709" w:type="dxa"/>
                    <w:vAlign w:val="center"/>
                  </w:tcPr>
                  <w:p w14:paraId="2FC9074D" w14:textId="77777777">
                    <w:pPr>
                      <w:jc w:val="center"/>
                      <w:rPr>
                        <w:szCs w:val="24"/>
                        <w:lang w:eastAsia="lt-LT"/>
                      </w:rPr>
                    </w:pPr>
                    <w:r>
                      <w:rPr>
                        <w:color w:val="000000"/>
                        <w:szCs w:val="24"/>
                        <w:lang w:eastAsia="lt-LT"/>
                      </w:rPr>
                      <w:t>2</w:t>
                    </w:r>
                  </w:p>
                </w:tc>
                <w:tc>
                  <w:tcPr>
                    <w:tcW w:w="1077" w:type="dxa"/>
                    <w:vAlign w:val="center"/>
                  </w:tcPr>
                  <w:p w14:paraId="4E29F03C" w14:textId="77777777">
                    <w:pPr>
                      <w:jc w:val="right"/>
                      <w:rPr>
                        <w:szCs w:val="24"/>
                        <w:lang w:eastAsia="lt-LT"/>
                      </w:rPr>
                    </w:pPr>
                    <w:r>
                      <w:rPr>
                        <w:color w:val="000000"/>
                        <w:szCs w:val="24"/>
                        <w:lang w:eastAsia="lt-LT"/>
                      </w:rPr>
                      <w:t>207,00</w:t>
                    </w:r>
                  </w:p>
                </w:tc>
                <w:tc>
                  <w:tcPr>
                    <w:tcW w:w="1305" w:type="dxa"/>
                    <w:vAlign w:val="center"/>
                  </w:tcPr>
                  <w:p w14:paraId="39F210C7" w14:textId="77777777">
                    <w:pPr>
                      <w:jc w:val="right"/>
                      <w:rPr>
                        <w:szCs w:val="24"/>
                        <w:lang w:eastAsia="lt-LT"/>
                      </w:rPr>
                    </w:pPr>
                    <w:r>
                      <w:rPr>
                        <w:color w:val="000000"/>
                        <w:szCs w:val="24"/>
                        <w:lang w:eastAsia="lt-LT"/>
                      </w:rPr>
                      <w:t>414,00</w:t>
                    </w:r>
                  </w:p>
                </w:tc>
              </w:tr>
              <w:tr w14:paraId="2EA1CF14" w14:textId="77777777">
                <w:trPr>
                  <w:trHeight w:val="20"/>
                  <w:jc w:val="center"/>
                </w:trPr>
                <w:tc>
                  <w:tcPr>
                    <w:tcW w:w="567" w:type="dxa"/>
                    <w:vAlign w:val="center"/>
                  </w:tcPr>
                  <w:p w14:paraId="73AB5983" w14:textId="3540FFB0">
                    <w:pPr>
                      <w:widowControl w:val="0"/>
                      <w:tabs>
                        <w:tab w:val="left" w:pos="720"/>
                      </w:tabs>
                      <w:suppressAutoHyphens/>
                      <w:ind w:left="1134" w:hanging="720"/>
                      <w:jc w:val="center"/>
                      <w:rPr>
                        <w:szCs w:val="24"/>
                      </w:rPr>
                    </w:pPr>
                    <w:r>
                      <w:rPr>
                        <w:szCs w:val="24"/>
                      </w:rPr>
                      <w:t>616.</w:t>
                      <w:tab/>
                    </w:r>
                  </w:p>
                </w:tc>
                <w:tc>
                  <w:tcPr>
                    <w:tcW w:w="3909" w:type="dxa"/>
                    <w:vAlign w:val="center"/>
                  </w:tcPr>
                  <w:p w14:paraId="0F95F286" w14:textId="77777777">
                    <w:pPr>
                      <w:rPr>
                        <w:color w:val="000000"/>
                        <w:szCs w:val="24"/>
                        <w:lang w:eastAsia="lt-LT"/>
                      </w:rPr>
                    </w:pPr>
                    <w:r>
                      <w:rPr>
                        <w:color w:val="000000"/>
                        <w:szCs w:val="24"/>
                        <w:lang w:eastAsia="lt-LT"/>
                      </w:rPr>
                      <w:t>Pakabinama lentyna (pradinukų klasė)</w:t>
                    </w:r>
                  </w:p>
                </w:tc>
                <w:tc>
                  <w:tcPr>
                    <w:tcW w:w="1191" w:type="dxa"/>
                    <w:vAlign w:val="center"/>
                  </w:tcPr>
                  <w:p w14:paraId="0685C2F1"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54945D3C" w14:textId="77777777">
                    <w:pPr>
                      <w:ind w:left="-113" w:right="-113"/>
                      <w:jc w:val="center"/>
                      <w:rPr>
                        <w:szCs w:val="24"/>
                        <w:lang w:eastAsia="lt-LT"/>
                      </w:rPr>
                    </w:pPr>
                    <w:r>
                      <w:rPr>
                        <w:color w:val="000000"/>
                        <w:szCs w:val="24"/>
                        <w:lang w:eastAsia="lt-LT"/>
                      </w:rPr>
                      <w:t>vnt.</w:t>
                    </w:r>
                  </w:p>
                </w:tc>
                <w:tc>
                  <w:tcPr>
                    <w:tcW w:w="709" w:type="dxa"/>
                    <w:vAlign w:val="center"/>
                  </w:tcPr>
                  <w:p w14:paraId="5AC99DCA" w14:textId="77777777">
                    <w:pPr>
                      <w:jc w:val="center"/>
                      <w:rPr>
                        <w:szCs w:val="24"/>
                        <w:lang w:eastAsia="lt-LT"/>
                      </w:rPr>
                    </w:pPr>
                    <w:r>
                      <w:rPr>
                        <w:color w:val="000000"/>
                        <w:szCs w:val="24"/>
                        <w:lang w:eastAsia="lt-LT"/>
                      </w:rPr>
                      <w:t>1</w:t>
                    </w:r>
                  </w:p>
                </w:tc>
                <w:tc>
                  <w:tcPr>
                    <w:tcW w:w="1077" w:type="dxa"/>
                    <w:vAlign w:val="center"/>
                  </w:tcPr>
                  <w:p w14:paraId="03B723CE" w14:textId="77777777">
                    <w:pPr>
                      <w:jc w:val="right"/>
                      <w:rPr>
                        <w:szCs w:val="24"/>
                        <w:lang w:eastAsia="lt-LT"/>
                      </w:rPr>
                    </w:pPr>
                    <w:r>
                      <w:rPr>
                        <w:color w:val="000000"/>
                        <w:szCs w:val="24"/>
                        <w:lang w:eastAsia="lt-LT"/>
                      </w:rPr>
                      <w:t>159,99</w:t>
                    </w:r>
                  </w:p>
                </w:tc>
                <w:tc>
                  <w:tcPr>
                    <w:tcW w:w="1305" w:type="dxa"/>
                    <w:vAlign w:val="center"/>
                  </w:tcPr>
                  <w:p w14:paraId="23E54C03" w14:textId="77777777">
                    <w:pPr>
                      <w:jc w:val="right"/>
                      <w:rPr>
                        <w:szCs w:val="24"/>
                        <w:lang w:eastAsia="lt-LT"/>
                      </w:rPr>
                    </w:pPr>
                    <w:r>
                      <w:rPr>
                        <w:color w:val="000000"/>
                        <w:szCs w:val="24"/>
                        <w:lang w:eastAsia="lt-LT"/>
                      </w:rPr>
                      <w:t>159,99</w:t>
                    </w:r>
                  </w:p>
                </w:tc>
              </w:tr>
              <w:tr w14:paraId="5C8C0242" w14:textId="77777777">
                <w:trPr>
                  <w:trHeight w:val="20"/>
                  <w:jc w:val="center"/>
                </w:trPr>
                <w:tc>
                  <w:tcPr>
                    <w:tcW w:w="567" w:type="dxa"/>
                    <w:vAlign w:val="center"/>
                  </w:tcPr>
                  <w:p w14:paraId="109210C1" w14:textId="29036B68">
                    <w:pPr>
                      <w:widowControl w:val="0"/>
                      <w:tabs>
                        <w:tab w:val="left" w:pos="720"/>
                      </w:tabs>
                      <w:suppressAutoHyphens/>
                      <w:ind w:left="1134" w:hanging="720"/>
                      <w:jc w:val="center"/>
                      <w:rPr>
                        <w:szCs w:val="24"/>
                      </w:rPr>
                    </w:pPr>
                    <w:r>
                      <w:rPr>
                        <w:szCs w:val="24"/>
                      </w:rPr>
                      <w:t>617.</w:t>
                      <w:tab/>
                    </w:r>
                  </w:p>
                </w:tc>
                <w:tc>
                  <w:tcPr>
                    <w:tcW w:w="3909" w:type="dxa"/>
                    <w:vAlign w:val="center"/>
                  </w:tcPr>
                  <w:p w14:paraId="4E997176" w14:textId="77777777">
                    <w:pPr>
                      <w:rPr>
                        <w:color w:val="000000"/>
                        <w:szCs w:val="24"/>
                        <w:lang w:eastAsia="lt-LT"/>
                      </w:rPr>
                    </w:pPr>
                    <w:r>
                      <w:rPr>
                        <w:color w:val="000000"/>
                        <w:szCs w:val="24"/>
                        <w:lang w:eastAsia="lt-LT"/>
                      </w:rPr>
                      <w:t>Pakabinimai paveikslui slankiojantys iki 15 kg</w:t>
                    </w:r>
                  </w:p>
                </w:tc>
                <w:tc>
                  <w:tcPr>
                    <w:tcW w:w="1191" w:type="dxa"/>
                    <w:vAlign w:val="center"/>
                  </w:tcPr>
                  <w:p w14:paraId="6FA2A24B"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4D38FCB3" w14:textId="77777777">
                    <w:pPr>
                      <w:ind w:left="-113" w:right="-113"/>
                      <w:jc w:val="center"/>
                      <w:rPr>
                        <w:szCs w:val="24"/>
                        <w:lang w:eastAsia="lt-LT"/>
                      </w:rPr>
                    </w:pPr>
                    <w:r>
                      <w:rPr>
                        <w:color w:val="000000"/>
                        <w:szCs w:val="24"/>
                        <w:lang w:eastAsia="lt-LT"/>
                      </w:rPr>
                      <w:t>vnt.</w:t>
                    </w:r>
                  </w:p>
                </w:tc>
                <w:tc>
                  <w:tcPr>
                    <w:tcW w:w="709" w:type="dxa"/>
                    <w:vAlign w:val="center"/>
                  </w:tcPr>
                  <w:p w14:paraId="1E4336C5" w14:textId="77777777">
                    <w:pPr>
                      <w:jc w:val="center"/>
                      <w:rPr>
                        <w:szCs w:val="24"/>
                        <w:lang w:eastAsia="lt-LT"/>
                      </w:rPr>
                    </w:pPr>
                    <w:r>
                      <w:rPr>
                        <w:color w:val="000000"/>
                        <w:szCs w:val="24"/>
                        <w:lang w:eastAsia="lt-LT"/>
                      </w:rPr>
                      <w:t>40</w:t>
                    </w:r>
                  </w:p>
                </w:tc>
                <w:tc>
                  <w:tcPr>
                    <w:tcW w:w="1077" w:type="dxa"/>
                    <w:vAlign w:val="center"/>
                  </w:tcPr>
                  <w:p w14:paraId="1398F1F2" w14:textId="77777777">
                    <w:pPr>
                      <w:jc w:val="right"/>
                      <w:rPr>
                        <w:szCs w:val="24"/>
                        <w:lang w:eastAsia="lt-LT"/>
                      </w:rPr>
                    </w:pPr>
                    <w:r>
                      <w:rPr>
                        <w:color w:val="000000"/>
                        <w:szCs w:val="24"/>
                        <w:lang w:eastAsia="lt-LT"/>
                      </w:rPr>
                      <w:t>3,61</w:t>
                    </w:r>
                  </w:p>
                </w:tc>
                <w:tc>
                  <w:tcPr>
                    <w:tcW w:w="1305" w:type="dxa"/>
                    <w:vAlign w:val="center"/>
                  </w:tcPr>
                  <w:p w14:paraId="6D86843D" w14:textId="77777777">
                    <w:pPr>
                      <w:jc w:val="right"/>
                      <w:rPr>
                        <w:szCs w:val="24"/>
                        <w:lang w:eastAsia="lt-LT"/>
                      </w:rPr>
                    </w:pPr>
                    <w:r>
                      <w:rPr>
                        <w:color w:val="000000"/>
                        <w:szCs w:val="24"/>
                        <w:lang w:eastAsia="lt-LT"/>
                      </w:rPr>
                      <w:t>144,23</w:t>
                    </w:r>
                  </w:p>
                </w:tc>
              </w:tr>
              <w:tr w14:paraId="71DF06D5" w14:textId="77777777">
                <w:trPr>
                  <w:trHeight w:val="20"/>
                  <w:jc w:val="center"/>
                </w:trPr>
                <w:tc>
                  <w:tcPr>
                    <w:tcW w:w="567" w:type="dxa"/>
                    <w:vAlign w:val="center"/>
                  </w:tcPr>
                  <w:p w14:paraId="023F7F9D" w14:textId="0CD1960D">
                    <w:pPr>
                      <w:widowControl w:val="0"/>
                      <w:tabs>
                        <w:tab w:val="left" w:pos="720"/>
                      </w:tabs>
                      <w:suppressAutoHyphens/>
                      <w:ind w:left="1134" w:hanging="720"/>
                      <w:jc w:val="center"/>
                      <w:rPr>
                        <w:szCs w:val="24"/>
                      </w:rPr>
                    </w:pPr>
                    <w:r>
                      <w:rPr>
                        <w:szCs w:val="24"/>
                      </w:rPr>
                      <w:t>618.</w:t>
                      <w:tab/>
                    </w:r>
                  </w:p>
                </w:tc>
                <w:tc>
                  <w:tcPr>
                    <w:tcW w:w="3909" w:type="dxa"/>
                    <w:vAlign w:val="center"/>
                  </w:tcPr>
                  <w:p w14:paraId="590F5126" w14:textId="77777777">
                    <w:pPr>
                      <w:rPr>
                        <w:color w:val="000000"/>
                        <w:szCs w:val="24"/>
                        <w:lang w:eastAsia="lt-LT"/>
                      </w:rPr>
                    </w:pPr>
                    <w:r>
                      <w:rPr>
                        <w:color w:val="000000"/>
                        <w:szCs w:val="24"/>
                        <w:lang w:eastAsia="lt-LT"/>
                      </w:rPr>
                      <w:t>Pakrovėjas 2607224391</w:t>
                    </w:r>
                  </w:p>
                </w:tc>
                <w:tc>
                  <w:tcPr>
                    <w:tcW w:w="1191" w:type="dxa"/>
                    <w:vAlign w:val="center"/>
                  </w:tcPr>
                  <w:p w14:paraId="3BA8F19A" w14:textId="77777777">
                    <w:pPr>
                      <w:ind w:left="-113" w:right="-113"/>
                      <w:jc w:val="center"/>
                      <w:rPr>
                        <w:spacing w:val="-4"/>
                        <w:szCs w:val="24"/>
                        <w:lang w:eastAsia="lt-LT"/>
                      </w:rPr>
                    </w:pPr>
                    <w:r>
                      <w:rPr>
                        <w:color w:val="000000"/>
                        <w:spacing w:val="-4"/>
                        <w:szCs w:val="24"/>
                        <w:lang w:eastAsia="lt-LT"/>
                      </w:rPr>
                      <w:t>2019-06-30</w:t>
                    </w:r>
                  </w:p>
                </w:tc>
                <w:tc>
                  <w:tcPr>
                    <w:tcW w:w="821" w:type="dxa"/>
                    <w:vAlign w:val="center"/>
                  </w:tcPr>
                  <w:p w14:paraId="5B4986C6" w14:textId="77777777">
                    <w:pPr>
                      <w:ind w:left="-113" w:right="-113"/>
                      <w:jc w:val="center"/>
                      <w:rPr>
                        <w:szCs w:val="24"/>
                        <w:lang w:eastAsia="lt-LT"/>
                      </w:rPr>
                    </w:pPr>
                    <w:r>
                      <w:rPr>
                        <w:color w:val="000000"/>
                        <w:szCs w:val="24"/>
                        <w:lang w:eastAsia="lt-LT"/>
                      </w:rPr>
                      <w:t>vnt.</w:t>
                    </w:r>
                  </w:p>
                </w:tc>
                <w:tc>
                  <w:tcPr>
                    <w:tcW w:w="709" w:type="dxa"/>
                    <w:vAlign w:val="center"/>
                  </w:tcPr>
                  <w:p w14:paraId="2EC42E00" w14:textId="77777777">
                    <w:pPr>
                      <w:jc w:val="center"/>
                      <w:rPr>
                        <w:szCs w:val="24"/>
                        <w:lang w:eastAsia="lt-LT"/>
                      </w:rPr>
                    </w:pPr>
                    <w:r>
                      <w:rPr>
                        <w:color w:val="000000"/>
                        <w:szCs w:val="24"/>
                        <w:lang w:eastAsia="lt-LT"/>
                      </w:rPr>
                      <w:t>1</w:t>
                    </w:r>
                  </w:p>
                </w:tc>
                <w:tc>
                  <w:tcPr>
                    <w:tcW w:w="1077" w:type="dxa"/>
                    <w:vAlign w:val="center"/>
                  </w:tcPr>
                  <w:p w14:paraId="37258832" w14:textId="77777777">
                    <w:pPr>
                      <w:jc w:val="right"/>
                      <w:rPr>
                        <w:szCs w:val="24"/>
                        <w:lang w:eastAsia="lt-LT"/>
                      </w:rPr>
                    </w:pPr>
                    <w:r>
                      <w:rPr>
                        <w:color w:val="000000"/>
                        <w:szCs w:val="24"/>
                        <w:lang w:eastAsia="lt-LT"/>
                      </w:rPr>
                      <w:t>70,00</w:t>
                    </w:r>
                  </w:p>
                </w:tc>
                <w:tc>
                  <w:tcPr>
                    <w:tcW w:w="1305" w:type="dxa"/>
                    <w:vAlign w:val="center"/>
                  </w:tcPr>
                  <w:p w14:paraId="35E6C9F8" w14:textId="77777777">
                    <w:pPr>
                      <w:jc w:val="right"/>
                      <w:rPr>
                        <w:szCs w:val="24"/>
                        <w:lang w:eastAsia="lt-LT"/>
                      </w:rPr>
                    </w:pPr>
                    <w:r>
                      <w:rPr>
                        <w:color w:val="000000"/>
                        <w:szCs w:val="24"/>
                        <w:lang w:eastAsia="lt-LT"/>
                      </w:rPr>
                      <w:t>70,00</w:t>
                    </w:r>
                  </w:p>
                </w:tc>
              </w:tr>
              <w:tr w14:paraId="3FAAAEE6" w14:textId="77777777">
                <w:trPr>
                  <w:trHeight w:val="20"/>
                  <w:jc w:val="center"/>
                </w:trPr>
                <w:tc>
                  <w:tcPr>
                    <w:tcW w:w="567" w:type="dxa"/>
                    <w:vAlign w:val="center"/>
                  </w:tcPr>
                  <w:p w14:paraId="14160E1F" w14:textId="1B005EF7">
                    <w:pPr>
                      <w:widowControl w:val="0"/>
                      <w:tabs>
                        <w:tab w:val="left" w:pos="720"/>
                      </w:tabs>
                      <w:suppressAutoHyphens/>
                      <w:ind w:left="1134" w:hanging="720"/>
                      <w:jc w:val="center"/>
                      <w:rPr>
                        <w:szCs w:val="24"/>
                      </w:rPr>
                    </w:pPr>
                    <w:r>
                      <w:rPr>
                        <w:szCs w:val="24"/>
                      </w:rPr>
                      <w:t>619.</w:t>
                      <w:tab/>
                    </w:r>
                  </w:p>
                </w:tc>
                <w:tc>
                  <w:tcPr>
                    <w:tcW w:w="3909" w:type="dxa"/>
                    <w:vAlign w:val="center"/>
                  </w:tcPr>
                  <w:p w14:paraId="2D286EBD" w14:textId="77777777">
                    <w:pPr>
                      <w:rPr>
                        <w:color w:val="000000"/>
                        <w:szCs w:val="24"/>
                        <w:lang w:eastAsia="lt-LT"/>
                      </w:rPr>
                    </w:pPr>
                    <w:r>
                      <w:rPr>
                        <w:color w:val="000000"/>
                        <w:szCs w:val="24"/>
                        <w:lang w:eastAsia="lt-LT"/>
                      </w:rPr>
                      <w:t>Paletė plastikinė ovali 27x36</w:t>
                    </w:r>
                  </w:p>
                </w:tc>
                <w:tc>
                  <w:tcPr>
                    <w:tcW w:w="1191" w:type="dxa"/>
                    <w:vAlign w:val="center"/>
                  </w:tcPr>
                  <w:p w14:paraId="032D1A56"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74580844" w14:textId="77777777">
                    <w:pPr>
                      <w:ind w:left="-113" w:right="-113"/>
                      <w:jc w:val="center"/>
                      <w:rPr>
                        <w:szCs w:val="24"/>
                        <w:lang w:eastAsia="lt-LT"/>
                      </w:rPr>
                    </w:pPr>
                    <w:r>
                      <w:rPr>
                        <w:color w:val="000000"/>
                        <w:szCs w:val="24"/>
                        <w:lang w:eastAsia="lt-LT"/>
                      </w:rPr>
                      <w:t>vnt.</w:t>
                    </w:r>
                  </w:p>
                </w:tc>
                <w:tc>
                  <w:tcPr>
                    <w:tcW w:w="709" w:type="dxa"/>
                    <w:vAlign w:val="center"/>
                  </w:tcPr>
                  <w:p w14:paraId="70420D4B" w14:textId="77777777">
                    <w:pPr>
                      <w:jc w:val="center"/>
                      <w:rPr>
                        <w:szCs w:val="24"/>
                        <w:lang w:eastAsia="lt-LT"/>
                      </w:rPr>
                    </w:pPr>
                    <w:r>
                      <w:rPr>
                        <w:color w:val="000000"/>
                        <w:szCs w:val="24"/>
                        <w:lang w:eastAsia="lt-LT"/>
                      </w:rPr>
                      <w:t>8</w:t>
                    </w:r>
                  </w:p>
                </w:tc>
                <w:tc>
                  <w:tcPr>
                    <w:tcW w:w="1077" w:type="dxa"/>
                    <w:vAlign w:val="center"/>
                  </w:tcPr>
                  <w:p w14:paraId="3104D914" w14:textId="77777777">
                    <w:pPr>
                      <w:jc w:val="right"/>
                      <w:rPr>
                        <w:szCs w:val="24"/>
                        <w:lang w:eastAsia="lt-LT"/>
                      </w:rPr>
                    </w:pPr>
                    <w:r>
                      <w:rPr>
                        <w:color w:val="000000"/>
                        <w:szCs w:val="24"/>
                        <w:lang w:eastAsia="lt-LT"/>
                      </w:rPr>
                      <w:t>3,15</w:t>
                    </w:r>
                  </w:p>
                </w:tc>
                <w:tc>
                  <w:tcPr>
                    <w:tcW w:w="1305" w:type="dxa"/>
                    <w:vAlign w:val="center"/>
                  </w:tcPr>
                  <w:p w14:paraId="22089E39" w14:textId="77777777">
                    <w:pPr>
                      <w:jc w:val="right"/>
                      <w:rPr>
                        <w:szCs w:val="24"/>
                        <w:lang w:eastAsia="lt-LT"/>
                      </w:rPr>
                    </w:pPr>
                    <w:r>
                      <w:rPr>
                        <w:color w:val="000000"/>
                        <w:szCs w:val="24"/>
                        <w:lang w:eastAsia="lt-LT"/>
                      </w:rPr>
                      <w:t>25,20</w:t>
                    </w:r>
                  </w:p>
                </w:tc>
              </w:tr>
              <w:tr w14:paraId="426574F7" w14:textId="77777777">
                <w:trPr>
                  <w:trHeight w:val="20"/>
                  <w:jc w:val="center"/>
                </w:trPr>
                <w:tc>
                  <w:tcPr>
                    <w:tcW w:w="567" w:type="dxa"/>
                    <w:vAlign w:val="center"/>
                  </w:tcPr>
                  <w:p w14:paraId="12047E41" w14:textId="6BF42199">
                    <w:pPr>
                      <w:widowControl w:val="0"/>
                      <w:tabs>
                        <w:tab w:val="left" w:pos="720"/>
                      </w:tabs>
                      <w:suppressAutoHyphens/>
                      <w:ind w:left="1134" w:hanging="720"/>
                      <w:jc w:val="center"/>
                      <w:rPr>
                        <w:szCs w:val="24"/>
                      </w:rPr>
                    </w:pPr>
                    <w:r>
                      <w:rPr>
                        <w:szCs w:val="24"/>
                      </w:rPr>
                      <w:t>620.</w:t>
                      <w:tab/>
                    </w:r>
                  </w:p>
                </w:tc>
                <w:tc>
                  <w:tcPr>
                    <w:tcW w:w="3909" w:type="dxa"/>
                    <w:vAlign w:val="center"/>
                  </w:tcPr>
                  <w:p w14:paraId="516C4F24" w14:textId="77777777">
                    <w:pPr>
                      <w:rPr>
                        <w:color w:val="000000"/>
                        <w:szCs w:val="24"/>
                        <w:lang w:eastAsia="lt-LT"/>
                      </w:rPr>
                    </w:pPr>
                    <w:r>
                      <w:rPr>
                        <w:color w:val="000000"/>
                        <w:szCs w:val="24"/>
                        <w:lang w:eastAsia="lt-LT"/>
                      </w:rPr>
                      <w:t>Pastatoma lentyna</w:t>
                    </w:r>
                  </w:p>
                </w:tc>
                <w:tc>
                  <w:tcPr>
                    <w:tcW w:w="1191" w:type="dxa"/>
                    <w:vAlign w:val="center"/>
                  </w:tcPr>
                  <w:p w14:paraId="4324F584"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7BEB8FD5" w14:textId="77777777">
                    <w:pPr>
                      <w:ind w:left="-113" w:right="-113"/>
                      <w:jc w:val="center"/>
                      <w:rPr>
                        <w:szCs w:val="24"/>
                        <w:lang w:eastAsia="lt-LT"/>
                      </w:rPr>
                    </w:pPr>
                    <w:r>
                      <w:rPr>
                        <w:color w:val="000000"/>
                        <w:szCs w:val="24"/>
                        <w:lang w:eastAsia="lt-LT"/>
                      </w:rPr>
                      <w:t>vnt.</w:t>
                    </w:r>
                  </w:p>
                </w:tc>
                <w:tc>
                  <w:tcPr>
                    <w:tcW w:w="709" w:type="dxa"/>
                    <w:vAlign w:val="center"/>
                  </w:tcPr>
                  <w:p w14:paraId="16F9D824" w14:textId="77777777">
                    <w:pPr>
                      <w:jc w:val="center"/>
                      <w:rPr>
                        <w:szCs w:val="24"/>
                        <w:lang w:eastAsia="lt-LT"/>
                      </w:rPr>
                    </w:pPr>
                    <w:r>
                      <w:rPr>
                        <w:color w:val="000000"/>
                        <w:szCs w:val="24"/>
                        <w:lang w:eastAsia="lt-LT"/>
                      </w:rPr>
                      <w:t>2</w:t>
                    </w:r>
                  </w:p>
                </w:tc>
                <w:tc>
                  <w:tcPr>
                    <w:tcW w:w="1077" w:type="dxa"/>
                    <w:vAlign w:val="center"/>
                  </w:tcPr>
                  <w:p w14:paraId="09E59700" w14:textId="77777777">
                    <w:pPr>
                      <w:jc w:val="right"/>
                      <w:rPr>
                        <w:szCs w:val="24"/>
                        <w:lang w:eastAsia="lt-LT"/>
                      </w:rPr>
                    </w:pPr>
                    <w:r>
                      <w:rPr>
                        <w:color w:val="000000"/>
                        <w:szCs w:val="24"/>
                        <w:lang w:eastAsia="lt-LT"/>
                      </w:rPr>
                      <w:t>95,00</w:t>
                    </w:r>
                  </w:p>
                </w:tc>
                <w:tc>
                  <w:tcPr>
                    <w:tcW w:w="1305" w:type="dxa"/>
                    <w:vAlign w:val="center"/>
                  </w:tcPr>
                  <w:p w14:paraId="47DE9E23" w14:textId="77777777">
                    <w:pPr>
                      <w:jc w:val="right"/>
                      <w:rPr>
                        <w:szCs w:val="24"/>
                        <w:lang w:eastAsia="lt-LT"/>
                      </w:rPr>
                    </w:pPr>
                    <w:r>
                      <w:rPr>
                        <w:color w:val="000000"/>
                        <w:szCs w:val="24"/>
                        <w:lang w:eastAsia="lt-LT"/>
                      </w:rPr>
                      <w:t>189,99</w:t>
                    </w:r>
                  </w:p>
                </w:tc>
              </w:tr>
              <w:tr w14:paraId="5592459B" w14:textId="77777777">
                <w:trPr>
                  <w:trHeight w:val="20"/>
                  <w:jc w:val="center"/>
                </w:trPr>
                <w:tc>
                  <w:tcPr>
                    <w:tcW w:w="567" w:type="dxa"/>
                    <w:vAlign w:val="center"/>
                  </w:tcPr>
                  <w:p w14:paraId="4944EFD0" w14:textId="61518B7B">
                    <w:pPr>
                      <w:widowControl w:val="0"/>
                      <w:tabs>
                        <w:tab w:val="left" w:pos="720"/>
                      </w:tabs>
                      <w:suppressAutoHyphens/>
                      <w:ind w:left="1134" w:hanging="720"/>
                      <w:jc w:val="center"/>
                      <w:rPr>
                        <w:szCs w:val="24"/>
                      </w:rPr>
                    </w:pPr>
                    <w:r>
                      <w:rPr>
                        <w:szCs w:val="24"/>
                      </w:rPr>
                      <w:t>621.</w:t>
                      <w:tab/>
                    </w:r>
                  </w:p>
                </w:tc>
                <w:tc>
                  <w:tcPr>
                    <w:tcW w:w="3909" w:type="dxa"/>
                    <w:vAlign w:val="center"/>
                  </w:tcPr>
                  <w:p w14:paraId="74B0CE5C" w14:textId="77777777">
                    <w:pPr>
                      <w:rPr>
                        <w:color w:val="000000"/>
                        <w:szCs w:val="24"/>
                        <w:lang w:eastAsia="lt-LT"/>
                      </w:rPr>
                    </w:pPr>
                    <w:r>
                      <w:rPr>
                        <w:color w:val="000000"/>
                        <w:szCs w:val="24"/>
                        <w:lang w:eastAsia="lt-LT"/>
                      </w:rPr>
                      <w:t xml:space="preserve">Patiesalas pjaustymui </w:t>
                    </w:r>
                  </w:p>
                </w:tc>
                <w:tc>
                  <w:tcPr>
                    <w:tcW w:w="1191" w:type="dxa"/>
                    <w:vAlign w:val="center"/>
                  </w:tcPr>
                  <w:p w14:paraId="3DE98A6C"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43701365" w14:textId="77777777">
                    <w:pPr>
                      <w:ind w:left="-113" w:right="-113"/>
                      <w:jc w:val="center"/>
                      <w:rPr>
                        <w:szCs w:val="24"/>
                        <w:lang w:eastAsia="lt-LT"/>
                      </w:rPr>
                    </w:pPr>
                    <w:r>
                      <w:rPr>
                        <w:color w:val="000000"/>
                        <w:szCs w:val="24"/>
                        <w:lang w:eastAsia="lt-LT"/>
                      </w:rPr>
                      <w:t>vnt.</w:t>
                    </w:r>
                  </w:p>
                </w:tc>
                <w:tc>
                  <w:tcPr>
                    <w:tcW w:w="709" w:type="dxa"/>
                    <w:vAlign w:val="center"/>
                  </w:tcPr>
                  <w:p w14:paraId="3DA4F271" w14:textId="77777777">
                    <w:pPr>
                      <w:jc w:val="center"/>
                      <w:rPr>
                        <w:szCs w:val="24"/>
                        <w:lang w:eastAsia="lt-LT"/>
                      </w:rPr>
                    </w:pPr>
                    <w:r>
                      <w:rPr>
                        <w:color w:val="000000"/>
                        <w:szCs w:val="24"/>
                        <w:lang w:eastAsia="lt-LT"/>
                      </w:rPr>
                      <w:t>6</w:t>
                    </w:r>
                  </w:p>
                </w:tc>
                <w:tc>
                  <w:tcPr>
                    <w:tcW w:w="1077" w:type="dxa"/>
                    <w:vAlign w:val="center"/>
                  </w:tcPr>
                  <w:p w14:paraId="7BF5B057" w14:textId="77777777">
                    <w:pPr>
                      <w:jc w:val="right"/>
                      <w:rPr>
                        <w:szCs w:val="24"/>
                        <w:lang w:eastAsia="lt-LT"/>
                      </w:rPr>
                    </w:pPr>
                    <w:r>
                      <w:rPr>
                        <w:color w:val="000000"/>
                        <w:szCs w:val="24"/>
                        <w:lang w:eastAsia="lt-LT"/>
                      </w:rPr>
                      <w:t>9,81</w:t>
                    </w:r>
                  </w:p>
                </w:tc>
                <w:tc>
                  <w:tcPr>
                    <w:tcW w:w="1305" w:type="dxa"/>
                    <w:vAlign w:val="center"/>
                  </w:tcPr>
                  <w:p w14:paraId="1B7AEAE6" w14:textId="77777777">
                    <w:pPr>
                      <w:jc w:val="right"/>
                      <w:rPr>
                        <w:szCs w:val="24"/>
                        <w:lang w:eastAsia="lt-LT"/>
                      </w:rPr>
                    </w:pPr>
                    <w:r>
                      <w:rPr>
                        <w:color w:val="000000"/>
                        <w:szCs w:val="24"/>
                        <w:lang w:eastAsia="lt-LT"/>
                      </w:rPr>
                      <w:t>58,86</w:t>
                    </w:r>
                  </w:p>
                </w:tc>
              </w:tr>
              <w:tr w14:paraId="6F129458" w14:textId="77777777">
                <w:trPr>
                  <w:trHeight w:val="20"/>
                  <w:jc w:val="center"/>
                </w:trPr>
                <w:tc>
                  <w:tcPr>
                    <w:tcW w:w="567" w:type="dxa"/>
                    <w:vAlign w:val="center"/>
                  </w:tcPr>
                  <w:p w14:paraId="67853328" w14:textId="4FCF33CC">
                    <w:pPr>
                      <w:widowControl w:val="0"/>
                      <w:tabs>
                        <w:tab w:val="left" w:pos="720"/>
                      </w:tabs>
                      <w:suppressAutoHyphens/>
                      <w:ind w:left="1134" w:hanging="720"/>
                      <w:jc w:val="center"/>
                      <w:rPr>
                        <w:szCs w:val="24"/>
                      </w:rPr>
                    </w:pPr>
                    <w:r>
                      <w:rPr>
                        <w:szCs w:val="24"/>
                      </w:rPr>
                      <w:t>622.</w:t>
                      <w:tab/>
                    </w:r>
                  </w:p>
                </w:tc>
                <w:tc>
                  <w:tcPr>
                    <w:tcW w:w="3909" w:type="dxa"/>
                    <w:vAlign w:val="center"/>
                  </w:tcPr>
                  <w:p w14:paraId="7C087C4A" w14:textId="77777777">
                    <w:pPr>
                      <w:rPr>
                        <w:color w:val="000000"/>
                        <w:szCs w:val="24"/>
                        <w:lang w:eastAsia="lt-LT"/>
                      </w:rPr>
                    </w:pPr>
                    <w:r>
                      <w:rPr>
                        <w:color w:val="000000"/>
                        <w:szCs w:val="24"/>
                        <w:lang w:eastAsia="lt-LT"/>
                      </w:rPr>
                      <w:t>Pavėsinė HUSKY BROOF XL</w:t>
                    </w:r>
                  </w:p>
                </w:tc>
                <w:tc>
                  <w:tcPr>
                    <w:tcW w:w="1191" w:type="dxa"/>
                    <w:vAlign w:val="center"/>
                  </w:tcPr>
                  <w:p w14:paraId="6C951F43"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2FDD3B43" w14:textId="77777777">
                    <w:pPr>
                      <w:ind w:left="-113" w:right="-113"/>
                      <w:jc w:val="center"/>
                      <w:rPr>
                        <w:szCs w:val="24"/>
                        <w:lang w:eastAsia="lt-LT"/>
                      </w:rPr>
                    </w:pPr>
                    <w:r>
                      <w:rPr>
                        <w:color w:val="000000"/>
                        <w:szCs w:val="24"/>
                        <w:lang w:eastAsia="lt-LT"/>
                      </w:rPr>
                      <w:t>vnt.</w:t>
                    </w:r>
                  </w:p>
                </w:tc>
                <w:tc>
                  <w:tcPr>
                    <w:tcW w:w="709" w:type="dxa"/>
                    <w:vAlign w:val="center"/>
                  </w:tcPr>
                  <w:p w14:paraId="55373ECC" w14:textId="77777777">
                    <w:pPr>
                      <w:jc w:val="center"/>
                      <w:rPr>
                        <w:szCs w:val="24"/>
                        <w:lang w:eastAsia="lt-LT"/>
                      </w:rPr>
                    </w:pPr>
                    <w:r>
                      <w:rPr>
                        <w:color w:val="000000"/>
                        <w:szCs w:val="24"/>
                        <w:lang w:eastAsia="lt-LT"/>
                      </w:rPr>
                      <w:t>1</w:t>
                    </w:r>
                  </w:p>
                </w:tc>
                <w:tc>
                  <w:tcPr>
                    <w:tcW w:w="1077" w:type="dxa"/>
                    <w:vAlign w:val="center"/>
                  </w:tcPr>
                  <w:p w14:paraId="4371008F" w14:textId="77777777">
                    <w:pPr>
                      <w:jc w:val="right"/>
                      <w:rPr>
                        <w:szCs w:val="24"/>
                        <w:lang w:eastAsia="lt-LT"/>
                      </w:rPr>
                    </w:pPr>
                    <w:r>
                      <w:rPr>
                        <w:color w:val="000000"/>
                        <w:szCs w:val="24"/>
                        <w:lang w:eastAsia="lt-LT"/>
                      </w:rPr>
                      <w:t>242,00</w:t>
                    </w:r>
                  </w:p>
                </w:tc>
                <w:tc>
                  <w:tcPr>
                    <w:tcW w:w="1305" w:type="dxa"/>
                    <w:vAlign w:val="center"/>
                  </w:tcPr>
                  <w:p w14:paraId="612F4FBB" w14:textId="77777777">
                    <w:pPr>
                      <w:jc w:val="right"/>
                      <w:rPr>
                        <w:szCs w:val="24"/>
                        <w:lang w:eastAsia="lt-LT"/>
                      </w:rPr>
                    </w:pPr>
                    <w:r>
                      <w:rPr>
                        <w:color w:val="000000"/>
                        <w:szCs w:val="24"/>
                        <w:lang w:eastAsia="lt-LT"/>
                      </w:rPr>
                      <w:t>242,00</w:t>
                    </w:r>
                  </w:p>
                </w:tc>
              </w:tr>
              <w:tr w14:paraId="7019BCDB" w14:textId="77777777">
                <w:trPr>
                  <w:trHeight w:val="20"/>
                  <w:jc w:val="center"/>
                </w:trPr>
                <w:tc>
                  <w:tcPr>
                    <w:tcW w:w="567" w:type="dxa"/>
                    <w:vAlign w:val="center"/>
                  </w:tcPr>
                  <w:p w14:paraId="36D1E4E3" w14:textId="1CA00739">
                    <w:pPr>
                      <w:widowControl w:val="0"/>
                      <w:tabs>
                        <w:tab w:val="left" w:pos="720"/>
                      </w:tabs>
                      <w:suppressAutoHyphens/>
                      <w:ind w:left="1134" w:hanging="720"/>
                      <w:jc w:val="center"/>
                      <w:rPr>
                        <w:szCs w:val="24"/>
                      </w:rPr>
                    </w:pPr>
                    <w:r>
                      <w:rPr>
                        <w:szCs w:val="24"/>
                      </w:rPr>
                      <w:t>623.</w:t>
                      <w:tab/>
                    </w:r>
                  </w:p>
                </w:tc>
                <w:tc>
                  <w:tcPr>
                    <w:tcW w:w="3909" w:type="dxa"/>
                    <w:vAlign w:val="center"/>
                  </w:tcPr>
                  <w:p w14:paraId="2D46A81D" w14:textId="77777777">
                    <w:pPr>
                      <w:rPr>
                        <w:color w:val="000000"/>
                        <w:szCs w:val="24"/>
                        <w:lang w:eastAsia="lt-LT"/>
                      </w:rPr>
                    </w:pPr>
                    <w:r>
                      <w:rPr>
                        <w:color w:val="000000"/>
                        <w:szCs w:val="24"/>
                        <w:lang w:eastAsia="lt-LT"/>
                      </w:rPr>
                      <w:t>Peilis lupimo „Comfort“</w:t>
                    </w:r>
                  </w:p>
                </w:tc>
                <w:tc>
                  <w:tcPr>
                    <w:tcW w:w="1191" w:type="dxa"/>
                    <w:vAlign w:val="center"/>
                  </w:tcPr>
                  <w:p w14:paraId="0AAC3D9A" w14:textId="77777777">
                    <w:pPr>
                      <w:ind w:left="-113" w:right="-113"/>
                      <w:jc w:val="center"/>
                      <w:rPr>
                        <w:spacing w:val="-4"/>
                        <w:szCs w:val="24"/>
                        <w:lang w:eastAsia="lt-LT"/>
                      </w:rPr>
                    </w:pPr>
                    <w:r>
                      <w:rPr>
                        <w:color w:val="000000"/>
                        <w:spacing w:val="-4"/>
                        <w:szCs w:val="24"/>
                        <w:lang w:eastAsia="lt-LT"/>
                      </w:rPr>
                      <w:t>2020-07-31</w:t>
                    </w:r>
                  </w:p>
                </w:tc>
                <w:tc>
                  <w:tcPr>
                    <w:tcW w:w="821" w:type="dxa"/>
                    <w:vAlign w:val="center"/>
                  </w:tcPr>
                  <w:p w14:paraId="0CC3E0FD" w14:textId="77777777">
                    <w:pPr>
                      <w:ind w:left="-113" w:right="-113"/>
                      <w:jc w:val="center"/>
                      <w:rPr>
                        <w:szCs w:val="24"/>
                        <w:lang w:eastAsia="lt-LT"/>
                      </w:rPr>
                    </w:pPr>
                    <w:r>
                      <w:rPr>
                        <w:color w:val="000000"/>
                        <w:szCs w:val="24"/>
                        <w:lang w:eastAsia="lt-LT"/>
                      </w:rPr>
                      <w:t>vnt.</w:t>
                    </w:r>
                  </w:p>
                </w:tc>
                <w:tc>
                  <w:tcPr>
                    <w:tcW w:w="709" w:type="dxa"/>
                    <w:vAlign w:val="center"/>
                  </w:tcPr>
                  <w:p w14:paraId="519B0B8C" w14:textId="77777777">
                    <w:pPr>
                      <w:jc w:val="center"/>
                      <w:rPr>
                        <w:szCs w:val="24"/>
                        <w:lang w:eastAsia="lt-LT"/>
                      </w:rPr>
                    </w:pPr>
                    <w:r>
                      <w:rPr>
                        <w:color w:val="000000"/>
                        <w:szCs w:val="24"/>
                        <w:lang w:eastAsia="lt-LT"/>
                      </w:rPr>
                      <w:t>1</w:t>
                    </w:r>
                  </w:p>
                </w:tc>
                <w:tc>
                  <w:tcPr>
                    <w:tcW w:w="1077" w:type="dxa"/>
                    <w:vAlign w:val="center"/>
                  </w:tcPr>
                  <w:p w14:paraId="4416D832" w14:textId="77777777">
                    <w:pPr>
                      <w:jc w:val="right"/>
                      <w:rPr>
                        <w:szCs w:val="24"/>
                        <w:lang w:eastAsia="lt-LT"/>
                      </w:rPr>
                    </w:pPr>
                    <w:r>
                      <w:rPr>
                        <w:color w:val="000000"/>
                        <w:szCs w:val="24"/>
                        <w:lang w:eastAsia="lt-LT"/>
                      </w:rPr>
                      <w:t>10,53</w:t>
                    </w:r>
                  </w:p>
                </w:tc>
                <w:tc>
                  <w:tcPr>
                    <w:tcW w:w="1305" w:type="dxa"/>
                    <w:vAlign w:val="center"/>
                  </w:tcPr>
                  <w:p w14:paraId="3B70C3F1" w14:textId="77777777">
                    <w:pPr>
                      <w:jc w:val="right"/>
                      <w:rPr>
                        <w:szCs w:val="24"/>
                        <w:lang w:eastAsia="lt-LT"/>
                      </w:rPr>
                    </w:pPr>
                    <w:r>
                      <w:rPr>
                        <w:color w:val="000000"/>
                        <w:szCs w:val="24"/>
                        <w:lang w:eastAsia="lt-LT"/>
                      </w:rPr>
                      <w:t>10,53</w:t>
                    </w:r>
                  </w:p>
                </w:tc>
              </w:tr>
              <w:tr w14:paraId="4F9034E6" w14:textId="77777777">
                <w:trPr>
                  <w:trHeight w:val="20"/>
                  <w:jc w:val="center"/>
                </w:trPr>
                <w:tc>
                  <w:tcPr>
                    <w:tcW w:w="567" w:type="dxa"/>
                    <w:vAlign w:val="center"/>
                  </w:tcPr>
                  <w:p w14:paraId="266F0244" w14:textId="3E79B317">
                    <w:pPr>
                      <w:widowControl w:val="0"/>
                      <w:tabs>
                        <w:tab w:val="left" w:pos="720"/>
                      </w:tabs>
                      <w:suppressAutoHyphens/>
                      <w:ind w:left="1134" w:hanging="720"/>
                      <w:jc w:val="center"/>
                      <w:rPr>
                        <w:szCs w:val="24"/>
                      </w:rPr>
                    </w:pPr>
                    <w:r>
                      <w:rPr>
                        <w:szCs w:val="24"/>
                      </w:rPr>
                      <w:t>624.</w:t>
                      <w:tab/>
                    </w:r>
                  </w:p>
                </w:tc>
                <w:tc>
                  <w:tcPr>
                    <w:tcW w:w="3909" w:type="dxa"/>
                    <w:vAlign w:val="center"/>
                  </w:tcPr>
                  <w:p w14:paraId="0BB6A2FA" w14:textId="77777777">
                    <w:pPr>
                      <w:rPr>
                        <w:color w:val="000000"/>
                        <w:szCs w:val="24"/>
                        <w:lang w:eastAsia="lt-LT"/>
                      </w:rPr>
                    </w:pPr>
                    <w:r>
                      <w:rPr>
                        <w:color w:val="000000"/>
                        <w:szCs w:val="24"/>
                        <w:lang w:eastAsia="lt-LT"/>
                      </w:rPr>
                      <w:t>Peilis medžio drožybai „V“</w:t>
                    </w:r>
                  </w:p>
                </w:tc>
                <w:tc>
                  <w:tcPr>
                    <w:tcW w:w="1191" w:type="dxa"/>
                    <w:vAlign w:val="center"/>
                  </w:tcPr>
                  <w:p w14:paraId="7897141A" w14:textId="77777777">
                    <w:pPr>
                      <w:ind w:left="-113" w:right="-113"/>
                      <w:jc w:val="center"/>
                      <w:rPr>
                        <w:spacing w:val="-4"/>
                        <w:szCs w:val="24"/>
                        <w:lang w:eastAsia="lt-LT"/>
                      </w:rPr>
                    </w:pPr>
                    <w:r>
                      <w:rPr>
                        <w:color w:val="000000"/>
                        <w:spacing w:val="-4"/>
                        <w:szCs w:val="24"/>
                        <w:lang w:eastAsia="lt-LT"/>
                      </w:rPr>
                      <w:t>2016-03-18</w:t>
                    </w:r>
                  </w:p>
                </w:tc>
                <w:tc>
                  <w:tcPr>
                    <w:tcW w:w="821" w:type="dxa"/>
                    <w:vAlign w:val="center"/>
                  </w:tcPr>
                  <w:p w14:paraId="56EB2DFE" w14:textId="77777777">
                    <w:pPr>
                      <w:ind w:left="-113" w:right="-113"/>
                      <w:jc w:val="center"/>
                      <w:rPr>
                        <w:szCs w:val="24"/>
                        <w:lang w:eastAsia="lt-LT"/>
                      </w:rPr>
                    </w:pPr>
                    <w:r>
                      <w:rPr>
                        <w:color w:val="000000"/>
                        <w:szCs w:val="24"/>
                        <w:lang w:eastAsia="lt-LT"/>
                      </w:rPr>
                      <w:t>vnt.</w:t>
                    </w:r>
                  </w:p>
                </w:tc>
                <w:tc>
                  <w:tcPr>
                    <w:tcW w:w="709" w:type="dxa"/>
                    <w:vAlign w:val="center"/>
                  </w:tcPr>
                  <w:p w14:paraId="17504F8E" w14:textId="77777777">
                    <w:pPr>
                      <w:jc w:val="center"/>
                      <w:rPr>
                        <w:szCs w:val="24"/>
                        <w:lang w:eastAsia="lt-LT"/>
                      </w:rPr>
                    </w:pPr>
                    <w:r>
                      <w:rPr>
                        <w:color w:val="000000"/>
                        <w:szCs w:val="24"/>
                        <w:lang w:eastAsia="lt-LT"/>
                      </w:rPr>
                      <w:t>10</w:t>
                    </w:r>
                  </w:p>
                </w:tc>
                <w:tc>
                  <w:tcPr>
                    <w:tcW w:w="1077" w:type="dxa"/>
                    <w:vAlign w:val="center"/>
                  </w:tcPr>
                  <w:p w14:paraId="7F08ABBC" w14:textId="77777777">
                    <w:pPr>
                      <w:jc w:val="right"/>
                      <w:rPr>
                        <w:szCs w:val="24"/>
                        <w:lang w:eastAsia="lt-LT"/>
                      </w:rPr>
                    </w:pPr>
                    <w:r>
                      <w:rPr>
                        <w:color w:val="000000"/>
                        <w:szCs w:val="24"/>
                        <w:lang w:eastAsia="lt-LT"/>
                      </w:rPr>
                      <w:t>0,59</w:t>
                    </w:r>
                  </w:p>
                </w:tc>
                <w:tc>
                  <w:tcPr>
                    <w:tcW w:w="1305" w:type="dxa"/>
                    <w:vAlign w:val="center"/>
                  </w:tcPr>
                  <w:p w14:paraId="0AB1517F" w14:textId="77777777">
                    <w:pPr>
                      <w:jc w:val="right"/>
                      <w:rPr>
                        <w:szCs w:val="24"/>
                        <w:lang w:eastAsia="lt-LT"/>
                      </w:rPr>
                    </w:pPr>
                    <w:r>
                      <w:rPr>
                        <w:color w:val="000000"/>
                        <w:szCs w:val="24"/>
                        <w:lang w:eastAsia="lt-LT"/>
                      </w:rPr>
                      <w:t>5,85</w:t>
                    </w:r>
                  </w:p>
                </w:tc>
              </w:tr>
              <w:tr w14:paraId="48A3B81A" w14:textId="77777777">
                <w:trPr>
                  <w:trHeight w:val="20"/>
                  <w:jc w:val="center"/>
                </w:trPr>
                <w:tc>
                  <w:tcPr>
                    <w:tcW w:w="567" w:type="dxa"/>
                    <w:vAlign w:val="center"/>
                  </w:tcPr>
                  <w:p w14:paraId="6A4A4B7F" w14:textId="7060A8C9">
                    <w:pPr>
                      <w:widowControl w:val="0"/>
                      <w:tabs>
                        <w:tab w:val="left" w:pos="720"/>
                      </w:tabs>
                      <w:suppressAutoHyphens/>
                      <w:ind w:left="1134" w:hanging="720"/>
                      <w:jc w:val="center"/>
                      <w:rPr>
                        <w:szCs w:val="24"/>
                      </w:rPr>
                    </w:pPr>
                    <w:r>
                      <w:rPr>
                        <w:szCs w:val="24"/>
                      </w:rPr>
                      <w:t>625.</w:t>
                      <w:tab/>
                    </w:r>
                  </w:p>
                </w:tc>
                <w:tc>
                  <w:tcPr>
                    <w:tcW w:w="3909" w:type="dxa"/>
                    <w:vAlign w:val="center"/>
                  </w:tcPr>
                  <w:p w14:paraId="3F3F2F36" w14:textId="77777777">
                    <w:pPr>
                      <w:rPr>
                        <w:color w:val="000000"/>
                        <w:szCs w:val="24"/>
                        <w:lang w:eastAsia="lt-LT"/>
                      </w:rPr>
                    </w:pPr>
                    <w:r>
                      <w:rPr>
                        <w:color w:val="000000"/>
                        <w:szCs w:val="24"/>
                        <w:lang w:eastAsia="lt-LT"/>
                      </w:rPr>
                      <w:t xml:space="preserve">Peilis pjovimo </w:t>
                    </w:r>
                  </w:p>
                </w:tc>
                <w:tc>
                  <w:tcPr>
                    <w:tcW w:w="1191" w:type="dxa"/>
                    <w:vAlign w:val="center"/>
                  </w:tcPr>
                  <w:p w14:paraId="76030FEB"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6E869A63" w14:textId="77777777">
                    <w:pPr>
                      <w:ind w:left="-113" w:right="-113"/>
                      <w:jc w:val="center"/>
                      <w:rPr>
                        <w:szCs w:val="24"/>
                        <w:lang w:eastAsia="lt-LT"/>
                      </w:rPr>
                    </w:pPr>
                    <w:r>
                      <w:rPr>
                        <w:color w:val="000000"/>
                        <w:szCs w:val="24"/>
                        <w:lang w:eastAsia="lt-LT"/>
                      </w:rPr>
                      <w:t>vnt.</w:t>
                    </w:r>
                  </w:p>
                </w:tc>
                <w:tc>
                  <w:tcPr>
                    <w:tcW w:w="709" w:type="dxa"/>
                    <w:vAlign w:val="center"/>
                  </w:tcPr>
                  <w:p w14:paraId="3CDDB716" w14:textId="77777777">
                    <w:pPr>
                      <w:jc w:val="center"/>
                      <w:rPr>
                        <w:szCs w:val="24"/>
                        <w:lang w:eastAsia="lt-LT"/>
                      </w:rPr>
                    </w:pPr>
                    <w:r>
                      <w:rPr>
                        <w:color w:val="000000"/>
                        <w:szCs w:val="24"/>
                        <w:lang w:eastAsia="lt-LT"/>
                      </w:rPr>
                      <w:t>1</w:t>
                    </w:r>
                  </w:p>
                </w:tc>
                <w:tc>
                  <w:tcPr>
                    <w:tcW w:w="1077" w:type="dxa"/>
                    <w:vAlign w:val="center"/>
                  </w:tcPr>
                  <w:p w14:paraId="20C588DB" w14:textId="77777777">
                    <w:pPr>
                      <w:jc w:val="right"/>
                      <w:rPr>
                        <w:szCs w:val="24"/>
                        <w:lang w:eastAsia="lt-LT"/>
                      </w:rPr>
                    </w:pPr>
                    <w:r>
                      <w:rPr>
                        <w:color w:val="000000"/>
                        <w:szCs w:val="24"/>
                        <w:lang w:eastAsia="lt-LT"/>
                      </w:rPr>
                      <w:t>32,67</w:t>
                    </w:r>
                  </w:p>
                </w:tc>
                <w:tc>
                  <w:tcPr>
                    <w:tcW w:w="1305" w:type="dxa"/>
                    <w:vAlign w:val="center"/>
                  </w:tcPr>
                  <w:p w14:paraId="5520066F" w14:textId="77777777">
                    <w:pPr>
                      <w:jc w:val="right"/>
                      <w:rPr>
                        <w:szCs w:val="24"/>
                        <w:lang w:eastAsia="lt-LT"/>
                      </w:rPr>
                    </w:pPr>
                    <w:r>
                      <w:rPr>
                        <w:color w:val="000000"/>
                        <w:szCs w:val="24"/>
                        <w:lang w:eastAsia="lt-LT"/>
                      </w:rPr>
                      <w:t>32,67</w:t>
                    </w:r>
                  </w:p>
                </w:tc>
              </w:tr>
              <w:tr w14:paraId="26A52F3D" w14:textId="77777777">
                <w:trPr>
                  <w:trHeight w:val="20"/>
                  <w:jc w:val="center"/>
                </w:trPr>
                <w:tc>
                  <w:tcPr>
                    <w:tcW w:w="567" w:type="dxa"/>
                    <w:vAlign w:val="center"/>
                  </w:tcPr>
                  <w:p w14:paraId="4BDA86E0" w14:textId="19181B34">
                    <w:pPr>
                      <w:widowControl w:val="0"/>
                      <w:tabs>
                        <w:tab w:val="left" w:pos="720"/>
                      </w:tabs>
                      <w:suppressAutoHyphens/>
                      <w:ind w:left="1134" w:hanging="720"/>
                      <w:jc w:val="center"/>
                      <w:rPr>
                        <w:szCs w:val="24"/>
                      </w:rPr>
                    </w:pPr>
                    <w:r>
                      <w:rPr>
                        <w:szCs w:val="24"/>
                      </w:rPr>
                      <w:t>626.</w:t>
                      <w:tab/>
                    </w:r>
                  </w:p>
                </w:tc>
                <w:tc>
                  <w:tcPr>
                    <w:tcW w:w="3909" w:type="dxa"/>
                    <w:vAlign w:val="center"/>
                  </w:tcPr>
                  <w:p w14:paraId="19751984" w14:textId="77777777">
                    <w:pPr>
                      <w:rPr>
                        <w:color w:val="000000"/>
                        <w:szCs w:val="24"/>
                        <w:lang w:eastAsia="lt-LT"/>
                      </w:rPr>
                    </w:pPr>
                    <w:r>
                      <w:rPr>
                        <w:color w:val="000000"/>
                        <w:szCs w:val="24"/>
                        <w:lang w:eastAsia="lt-LT"/>
                      </w:rPr>
                      <w:t>Peilis putų polistirolo pjaustymui „ZD507D“</w:t>
                    </w:r>
                  </w:p>
                </w:tc>
                <w:tc>
                  <w:tcPr>
                    <w:tcW w:w="1191" w:type="dxa"/>
                    <w:vAlign w:val="center"/>
                  </w:tcPr>
                  <w:p w14:paraId="3C60A423" w14:textId="77777777">
                    <w:pPr>
                      <w:ind w:left="-113" w:right="-113"/>
                      <w:jc w:val="center"/>
                      <w:rPr>
                        <w:spacing w:val="-4"/>
                        <w:szCs w:val="24"/>
                        <w:lang w:eastAsia="lt-LT"/>
                      </w:rPr>
                    </w:pPr>
                    <w:r>
                      <w:rPr>
                        <w:color w:val="000000"/>
                        <w:spacing w:val="-4"/>
                        <w:szCs w:val="24"/>
                        <w:lang w:eastAsia="lt-LT"/>
                      </w:rPr>
                      <w:t>2018-02-28</w:t>
                    </w:r>
                  </w:p>
                </w:tc>
                <w:tc>
                  <w:tcPr>
                    <w:tcW w:w="821" w:type="dxa"/>
                    <w:vAlign w:val="center"/>
                  </w:tcPr>
                  <w:p w14:paraId="62859B9E" w14:textId="77777777">
                    <w:pPr>
                      <w:ind w:left="-113" w:right="-113"/>
                      <w:jc w:val="center"/>
                      <w:rPr>
                        <w:szCs w:val="24"/>
                        <w:lang w:eastAsia="lt-LT"/>
                      </w:rPr>
                    </w:pPr>
                    <w:r>
                      <w:rPr>
                        <w:color w:val="000000"/>
                        <w:szCs w:val="24"/>
                        <w:lang w:eastAsia="lt-LT"/>
                      </w:rPr>
                      <w:t>vnt.</w:t>
                    </w:r>
                  </w:p>
                </w:tc>
                <w:tc>
                  <w:tcPr>
                    <w:tcW w:w="709" w:type="dxa"/>
                    <w:vAlign w:val="center"/>
                  </w:tcPr>
                  <w:p w14:paraId="3AAFF27C" w14:textId="77777777">
                    <w:pPr>
                      <w:jc w:val="center"/>
                      <w:rPr>
                        <w:szCs w:val="24"/>
                        <w:lang w:eastAsia="lt-LT"/>
                      </w:rPr>
                    </w:pPr>
                    <w:r>
                      <w:rPr>
                        <w:color w:val="000000"/>
                        <w:szCs w:val="24"/>
                        <w:lang w:eastAsia="lt-LT"/>
                      </w:rPr>
                      <w:t>1</w:t>
                    </w:r>
                  </w:p>
                </w:tc>
                <w:tc>
                  <w:tcPr>
                    <w:tcW w:w="1077" w:type="dxa"/>
                    <w:vAlign w:val="center"/>
                  </w:tcPr>
                  <w:p w14:paraId="0AF66314" w14:textId="77777777">
                    <w:pPr>
                      <w:jc w:val="right"/>
                      <w:rPr>
                        <w:szCs w:val="24"/>
                        <w:lang w:eastAsia="lt-LT"/>
                      </w:rPr>
                    </w:pPr>
                    <w:r>
                      <w:rPr>
                        <w:color w:val="000000"/>
                        <w:szCs w:val="24"/>
                        <w:lang w:eastAsia="lt-LT"/>
                      </w:rPr>
                      <w:t>27,90</w:t>
                    </w:r>
                  </w:p>
                </w:tc>
                <w:tc>
                  <w:tcPr>
                    <w:tcW w:w="1305" w:type="dxa"/>
                    <w:vAlign w:val="center"/>
                  </w:tcPr>
                  <w:p w14:paraId="2943BC8D" w14:textId="77777777">
                    <w:pPr>
                      <w:jc w:val="right"/>
                      <w:rPr>
                        <w:szCs w:val="24"/>
                        <w:lang w:eastAsia="lt-LT"/>
                      </w:rPr>
                    </w:pPr>
                    <w:r>
                      <w:rPr>
                        <w:color w:val="000000"/>
                        <w:szCs w:val="24"/>
                        <w:lang w:eastAsia="lt-LT"/>
                      </w:rPr>
                      <w:t>27,90</w:t>
                    </w:r>
                  </w:p>
                </w:tc>
              </w:tr>
              <w:tr w14:paraId="1468D1FC" w14:textId="77777777">
                <w:trPr>
                  <w:trHeight w:val="20"/>
                  <w:jc w:val="center"/>
                </w:trPr>
                <w:tc>
                  <w:tcPr>
                    <w:tcW w:w="567" w:type="dxa"/>
                    <w:vAlign w:val="center"/>
                  </w:tcPr>
                  <w:p w14:paraId="2A11EB9D" w14:textId="0B44C283">
                    <w:pPr>
                      <w:widowControl w:val="0"/>
                      <w:tabs>
                        <w:tab w:val="left" w:pos="720"/>
                      </w:tabs>
                      <w:suppressAutoHyphens/>
                      <w:ind w:left="1134" w:hanging="720"/>
                      <w:jc w:val="center"/>
                      <w:rPr>
                        <w:szCs w:val="24"/>
                      </w:rPr>
                    </w:pPr>
                    <w:r>
                      <w:rPr>
                        <w:szCs w:val="24"/>
                      </w:rPr>
                      <w:t>627.</w:t>
                      <w:tab/>
                    </w:r>
                  </w:p>
                </w:tc>
                <w:tc>
                  <w:tcPr>
                    <w:tcW w:w="3909" w:type="dxa"/>
                    <w:vAlign w:val="center"/>
                  </w:tcPr>
                  <w:p w14:paraId="0C889F35" w14:textId="77777777">
                    <w:pPr>
                      <w:rPr>
                        <w:color w:val="000000"/>
                        <w:szCs w:val="24"/>
                        <w:lang w:eastAsia="lt-LT"/>
                      </w:rPr>
                    </w:pPr>
                    <w:r>
                      <w:rPr>
                        <w:color w:val="000000"/>
                        <w:szCs w:val="24"/>
                        <w:lang w:eastAsia="lt-LT"/>
                      </w:rPr>
                      <w:t>Peilis tradiciniais ašmenimis</w:t>
                    </w:r>
                  </w:p>
                </w:tc>
                <w:tc>
                  <w:tcPr>
                    <w:tcW w:w="1191" w:type="dxa"/>
                    <w:vAlign w:val="center"/>
                  </w:tcPr>
                  <w:p w14:paraId="70507E6E"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5B0F3B6B" w14:textId="77777777">
                    <w:pPr>
                      <w:ind w:left="-113" w:right="-113"/>
                      <w:jc w:val="center"/>
                      <w:rPr>
                        <w:szCs w:val="24"/>
                        <w:lang w:eastAsia="lt-LT"/>
                      </w:rPr>
                    </w:pPr>
                    <w:r>
                      <w:rPr>
                        <w:color w:val="000000"/>
                        <w:szCs w:val="24"/>
                        <w:lang w:eastAsia="lt-LT"/>
                      </w:rPr>
                      <w:t>vnt.</w:t>
                    </w:r>
                  </w:p>
                </w:tc>
                <w:tc>
                  <w:tcPr>
                    <w:tcW w:w="709" w:type="dxa"/>
                    <w:vAlign w:val="center"/>
                  </w:tcPr>
                  <w:p w14:paraId="726762A4" w14:textId="77777777">
                    <w:pPr>
                      <w:jc w:val="center"/>
                      <w:rPr>
                        <w:szCs w:val="24"/>
                        <w:lang w:eastAsia="lt-LT"/>
                      </w:rPr>
                    </w:pPr>
                    <w:r>
                      <w:rPr>
                        <w:color w:val="000000"/>
                        <w:szCs w:val="24"/>
                        <w:lang w:eastAsia="lt-LT"/>
                      </w:rPr>
                      <w:t>1</w:t>
                    </w:r>
                  </w:p>
                </w:tc>
                <w:tc>
                  <w:tcPr>
                    <w:tcW w:w="1077" w:type="dxa"/>
                    <w:vAlign w:val="center"/>
                  </w:tcPr>
                  <w:p w14:paraId="03402791" w14:textId="77777777">
                    <w:pPr>
                      <w:jc w:val="right"/>
                      <w:rPr>
                        <w:szCs w:val="24"/>
                        <w:lang w:eastAsia="lt-LT"/>
                      </w:rPr>
                    </w:pPr>
                    <w:r>
                      <w:rPr>
                        <w:color w:val="000000"/>
                        <w:szCs w:val="24"/>
                        <w:lang w:eastAsia="lt-LT"/>
                      </w:rPr>
                      <w:t>11,43</w:t>
                    </w:r>
                  </w:p>
                </w:tc>
                <w:tc>
                  <w:tcPr>
                    <w:tcW w:w="1305" w:type="dxa"/>
                    <w:vAlign w:val="center"/>
                  </w:tcPr>
                  <w:p w14:paraId="4F3A8E10" w14:textId="77777777">
                    <w:pPr>
                      <w:jc w:val="right"/>
                      <w:rPr>
                        <w:szCs w:val="24"/>
                        <w:lang w:eastAsia="lt-LT"/>
                      </w:rPr>
                    </w:pPr>
                    <w:r>
                      <w:rPr>
                        <w:color w:val="000000"/>
                        <w:szCs w:val="24"/>
                        <w:lang w:eastAsia="lt-LT"/>
                      </w:rPr>
                      <w:t>11,43</w:t>
                    </w:r>
                  </w:p>
                </w:tc>
              </w:tr>
              <w:tr w14:paraId="12544DA0" w14:textId="77777777">
                <w:trPr>
                  <w:trHeight w:val="20"/>
                  <w:jc w:val="center"/>
                </w:trPr>
                <w:tc>
                  <w:tcPr>
                    <w:tcW w:w="567" w:type="dxa"/>
                    <w:vAlign w:val="center"/>
                  </w:tcPr>
                  <w:p w14:paraId="144C76AF" w14:textId="398D6DC6">
                    <w:pPr>
                      <w:widowControl w:val="0"/>
                      <w:tabs>
                        <w:tab w:val="left" w:pos="720"/>
                      </w:tabs>
                      <w:suppressAutoHyphens/>
                      <w:ind w:left="1134" w:hanging="720"/>
                      <w:jc w:val="center"/>
                      <w:rPr>
                        <w:szCs w:val="24"/>
                      </w:rPr>
                    </w:pPr>
                    <w:r>
                      <w:rPr>
                        <w:szCs w:val="24"/>
                      </w:rPr>
                      <w:t>628.</w:t>
                      <w:tab/>
                    </w:r>
                  </w:p>
                </w:tc>
                <w:tc>
                  <w:tcPr>
                    <w:tcW w:w="3909" w:type="dxa"/>
                    <w:vAlign w:val="center"/>
                  </w:tcPr>
                  <w:p w14:paraId="5471CBA6" w14:textId="77777777">
                    <w:pPr>
                      <w:rPr>
                        <w:color w:val="000000"/>
                        <w:szCs w:val="24"/>
                        <w:lang w:eastAsia="lt-LT"/>
                      </w:rPr>
                    </w:pPr>
                    <w:r>
                      <w:rPr>
                        <w:color w:val="000000"/>
                        <w:szCs w:val="24"/>
                        <w:lang w:eastAsia="lt-LT"/>
                      </w:rPr>
                      <w:t>Peilis universalus 1446 100 mm</w:t>
                    </w:r>
                  </w:p>
                </w:tc>
                <w:tc>
                  <w:tcPr>
                    <w:tcW w:w="1191" w:type="dxa"/>
                    <w:vAlign w:val="center"/>
                  </w:tcPr>
                  <w:p w14:paraId="2C9E825D"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57FBE234" w14:textId="77777777">
                    <w:pPr>
                      <w:ind w:left="-113" w:right="-113"/>
                      <w:jc w:val="center"/>
                      <w:rPr>
                        <w:szCs w:val="24"/>
                        <w:lang w:eastAsia="lt-LT"/>
                      </w:rPr>
                    </w:pPr>
                    <w:r>
                      <w:rPr>
                        <w:color w:val="000000"/>
                        <w:szCs w:val="24"/>
                        <w:lang w:eastAsia="lt-LT"/>
                      </w:rPr>
                      <w:t>vnt.</w:t>
                    </w:r>
                  </w:p>
                </w:tc>
                <w:tc>
                  <w:tcPr>
                    <w:tcW w:w="709" w:type="dxa"/>
                    <w:vAlign w:val="center"/>
                  </w:tcPr>
                  <w:p w14:paraId="7521DC79" w14:textId="77777777">
                    <w:pPr>
                      <w:jc w:val="center"/>
                      <w:rPr>
                        <w:szCs w:val="24"/>
                        <w:lang w:eastAsia="lt-LT"/>
                      </w:rPr>
                    </w:pPr>
                    <w:r>
                      <w:rPr>
                        <w:color w:val="000000"/>
                        <w:szCs w:val="24"/>
                        <w:lang w:eastAsia="lt-LT"/>
                      </w:rPr>
                      <w:t>5</w:t>
                    </w:r>
                  </w:p>
                </w:tc>
                <w:tc>
                  <w:tcPr>
                    <w:tcW w:w="1077" w:type="dxa"/>
                    <w:vAlign w:val="center"/>
                  </w:tcPr>
                  <w:p w14:paraId="2F140A44" w14:textId="77777777">
                    <w:pPr>
                      <w:jc w:val="right"/>
                      <w:rPr>
                        <w:szCs w:val="24"/>
                        <w:lang w:eastAsia="lt-LT"/>
                      </w:rPr>
                    </w:pPr>
                    <w:r>
                      <w:rPr>
                        <w:color w:val="000000"/>
                        <w:szCs w:val="24"/>
                        <w:lang w:eastAsia="lt-LT"/>
                      </w:rPr>
                      <w:t>5,09</w:t>
                    </w:r>
                  </w:p>
                </w:tc>
                <w:tc>
                  <w:tcPr>
                    <w:tcW w:w="1305" w:type="dxa"/>
                    <w:vAlign w:val="center"/>
                  </w:tcPr>
                  <w:p w14:paraId="2EDA935E" w14:textId="77777777">
                    <w:pPr>
                      <w:jc w:val="right"/>
                      <w:rPr>
                        <w:szCs w:val="24"/>
                        <w:lang w:eastAsia="lt-LT"/>
                      </w:rPr>
                    </w:pPr>
                    <w:r>
                      <w:rPr>
                        <w:color w:val="000000"/>
                        <w:szCs w:val="24"/>
                        <w:lang w:eastAsia="lt-LT"/>
                      </w:rPr>
                      <w:t>25,46</w:t>
                    </w:r>
                  </w:p>
                </w:tc>
              </w:tr>
              <w:tr w14:paraId="20B4942E" w14:textId="77777777">
                <w:trPr>
                  <w:trHeight w:val="20"/>
                  <w:jc w:val="center"/>
                </w:trPr>
                <w:tc>
                  <w:tcPr>
                    <w:tcW w:w="567" w:type="dxa"/>
                    <w:vAlign w:val="center"/>
                  </w:tcPr>
                  <w:p w14:paraId="4732A9BF" w14:textId="003C3B2C">
                    <w:pPr>
                      <w:widowControl w:val="0"/>
                      <w:tabs>
                        <w:tab w:val="left" w:pos="720"/>
                      </w:tabs>
                      <w:suppressAutoHyphens/>
                      <w:ind w:left="1134" w:hanging="720"/>
                      <w:jc w:val="center"/>
                      <w:rPr>
                        <w:szCs w:val="24"/>
                      </w:rPr>
                    </w:pPr>
                    <w:r>
                      <w:rPr>
                        <w:szCs w:val="24"/>
                      </w:rPr>
                      <w:t>629.</w:t>
                      <w:tab/>
                    </w:r>
                  </w:p>
                </w:tc>
                <w:tc>
                  <w:tcPr>
                    <w:tcW w:w="3909" w:type="dxa"/>
                    <w:vAlign w:val="center"/>
                  </w:tcPr>
                  <w:p w14:paraId="7DA6EE2F" w14:textId="77777777">
                    <w:pPr>
                      <w:rPr>
                        <w:color w:val="000000"/>
                        <w:szCs w:val="24"/>
                        <w:lang w:eastAsia="lt-LT"/>
                      </w:rPr>
                    </w:pPr>
                    <w:r>
                      <w:rPr>
                        <w:color w:val="000000"/>
                        <w:szCs w:val="24"/>
                        <w:lang w:eastAsia="lt-LT"/>
                      </w:rPr>
                      <w:t>Peilis-skriestuvas „CMP-2“</w:t>
                    </w:r>
                  </w:p>
                </w:tc>
                <w:tc>
                  <w:tcPr>
                    <w:tcW w:w="1191" w:type="dxa"/>
                    <w:vAlign w:val="center"/>
                  </w:tcPr>
                  <w:p w14:paraId="080C6D33"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5FC5F533" w14:textId="77777777">
                    <w:pPr>
                      <w:ind w:left="-113" w:right="-113"/>
                      <w:jc w:val="center"/>
                      <w:rPr>
                        <w:szCs w:val="24"/>
                        <w:lang w:eastAsia="lt-LT"/>
                      </w:rPr>
                    </w:pPr>
                    <w:r>
                      <w:rPr>
                        <w:color w:val="000000"/>
                        <w:szCs w:val="24"/>
                        <w:lang w:eastAsia="lt-LT"/>
                      </w:rPr>
                      <w:t>vnt.</w:t>
                    </w:r>
                  </w:p>
                </w:tc>
                <w:tc>
                  <w:tcPr>
                    <w:tcW w:w="709" w:type="dxa"/>
                    <w:vAlign w:val="center"/>
                  </w:tcPr>
                  <w:p w14:paraId="485C7DCB" w14:textId="77777777">
                    <w:pPr>
                      <w:jc w:val="center"/>
                      <w:rPr>
                        <w:szCs w:val="24"/>
                        <w:lang w:eastAsia="lt-LT"/>
                      </w:rPr>
                    </w:pPr>
                    <w:r>
                      <w:rPr>
                        <w:color w:val="000000"/>
                        <w:szCs w:val="24"/>
                        <w:lang w:eastAsia="lt-LT"/>
                      </w:rPr>
                      <w:t>1</w:t>
                    </w:r>
                  </w:p>
                </w:tc>
                <w:tc>
                  <w:tcPr>
                    <w:tcW w:w="1077" w:type="dxa"/>
                    <w:vAlign w:val="center"/>
                  </w:tcPr>
                  <w:p w14:paraId="1F52AD8A" w14:textId="77777777">
                    <w:pPr>
                      <w:jc w:val="right"/>
                      <w:rPr>
                        <w:szCs w:val="24"/>
                        <w:lang w:eastAsia="lt-LT"/>
                      </w:rPr>
                    </w:pPr>
                    <w:r>
                      <w:rPr>
                        <w:color w:val="000000"/>
                        <w:szCs w:val="24"/>
                        <w:lang w:eastAsia="lt-LT"/>
                      </w:rPr>
                      <w:t>23,30</w:t>
                    </w:r>
                  </w:p>
                </w:tc>
                <w:tc>
                  <w:tcPr>
                    <w:tcW w:w="1305" w:type="dxa"/>
                    <w:vAlign w:val="center"/>
                  </w:tcPr>
                  <w:p w14:paraId="41D843FA" w14:textId="77777777">
                    <w:pPr>
                      <w:jc w:val="right"/>
                      <w:rPr>
                        <w:szCs w:val="24"/>
                        <w:lang w:eastAsia="lt-LT"/>
                      </w:rPr>
                    </w:pPr>
                    <w:r>
                      <w:rPr>
                        <w:color w:val="000000"/>
                        <w:szCs w:val="24"/>
                        <w:lang w:eastAsia="lt-LT"/>
                      </w:rPr>
                      <w:t>23,30</w:t>
                    </w:r>
                  </w:p>
                </w:tc>
              </w:tr>
              <w:tr w14:paraId="6F866A45" w14:textId="77777777">
                <w:trPr>
                  <w:trHeight w:val="20"/>
                  <w:jc w:val="center"/>
                </w:trPr>
                <w:tc>
                  <w:tcPr>
                    <w:tcW w:w="567" w:type="dxa"/>
                    <w:vAlign w:val="center"/>
                  </w:tcPr>
                  <w:p w14:paraId="4AA571B1" w14:textId="1D582298">
                    <w:pPr>
                      <w:widowControl w:val="0"/>
                      <w:tabs>
                        <w:tab w:val="left" w:pos="720"/>
                      </w:tabs>
                      <w:suppressAutoHyphens/>
                      <w:ind w:left="1134" w:hanging="720"/>
                      <w:jc w:val="center"/>
                      <w:rPr>
                        <w:szCs w:val="24"/>
                      </w:rPr>
                    </w:pPr>
                    <w:r>
                      <w:rPr>
                        <w:szCs w:val="24"/>
                      </w:rPr>
                      <w:t>630.</w:t>
                      <w:tab/>
                    </w:r>
                  </w:p>
                </w:tc>
                <w:tc>
                  <w:tcPr>
                    <w:tcW w:w="3909" w:type="dxa"/>
                    <w:vAlign w:val="center"/>
                  </w:tcPr>
                  <w:p w14:paraId="480769FE" w14:textId="77777777">
                    <w:pPr>
                      <w:rPr>
                        <w:color w:val="000000"/>
                        <w:szCs w:val="24"/>
                        <w:lang w:eastAsia="lt-LT"/>
                      </w:rPr>
                    </w:pPr>
                    <w:r>
                      <w:rPr>
                        <w:color w:val="000000"/>
                        <w:szCs w:val="24"/>
                        <w:lang w:eastAsia="lt-LT"/>
                      </w:rPr>
                      <w:t>Peilių komplektas medžio skaptavimui</w:t>
                    </w:r>
                  </w:p>
                </w:tc>
                <w:tc>
                  <w:tcPr>
                    <w:tcW w:w="1191" w:type="dxa"/>
                    <w:vAlign w:val="center"/>
                  </w:tcPr>
                  <w:p w14:paraId="5F7A152E" w14:textId="77777777">
                    <w:pPr>
                      <w:ind w:left="-113" w:right="-113"/>
                      <w:jc w:val="center"/>
                      <w:rPr>
                        <w:spacing w:val="-4"/>
                        <w:szCs w:val="24"/>
                        <w:lang w:eastAsia="lt-LT"/>
                      </w:rPr>
                    </w:pPr>
                    <w:r>
                      <w:rPr>
                        <w:color w:val="000000"/>
                        <w:spacing w:val="-4"/>
                        <w:szCs w:val="24"/>
                        <w:lang w:eastAsia="lt-LT"/>
                      </w:rPr>
                      <w:t>2015-12-30</w:t>
                    </w:r>
                  </w:p>
                </w:tc>
                <w:tc>
                  <w:tcPr>
                    <w:tcW w:w="821" w:type="dxa"/>
                    <w:vAlign w:val="center"/>
                  </w:tcPr>
                  <w:p w14:paraId="698B72BB" w14:textId="77777777">
                    <w:pPr>
                      <w:ind w:left="-113" w:right="-113"/>
                      <w:jc w:val="center"/>
                      <w:rPr>
                        <w:szCs w:val="24"/>
                        <w:lang w:eastAsia="lt-LT"/>
                      </w:rPr>
                    </w:pPr>
                    <w:r>
                      <w:rPr>
                        <w:color w:val="000000"/>
                        <w:szCs w:val="24"/>
                        <w:lang w:eastAsia="lt-LT"/>
                      </w:rPr>
                      <w:t>vnt.</w:t>
                    </w:r>
                  </w:p>
                </w:tc>
                <w:tc>
                  <w:tcPr>
                    <w:tcW w:w="709" w:type="dxa"/>
                    <w:vAlign w:val="center"/>
                  </w:tcPr>
                  <w:p w14:paraId="25BD54CA" w14:textId="77777777">
                    <w:pPr>
                      <w:jc w:val="center"/>
                      <w:rPr>
                        <w:szCs w:val="24"/>
                        <w:lang w:eastAsia="lt-LT"/>
                      </w:rPr>
                    </w:pPr>
                    <w:r>
                      <w:rPr>
                        <w:color w:val="000000"/>
                        <w:szCs w:val="24"/>
                        <w:lang w:eastAsia="lt-LT"/>
                      </w:rPr>
                      <w:t>1</w:t>
                    </w:r>
                  </w:p>
                </w:tc>
                <w:tc>
                  <w:tcPr>
                    <w:tcW w:w="1077" w:type="dxa"/>
                    <w:vAlign w:val="center"/>
                  </w:tcPr>
                  <w:p w14:paraId="6B6A8F97" w14:textId="77777777">
                    <w:pPr>
                      <w:jc w:val="right"/>
                      <w:rPr>
                        <w:szCs w:val="24"/>
                        <w:lang w:eastAsia="lt-LT"/>
                      </w:rPr>
                    </w:pPr>
                    <w:r>
                      <w:rPr>
                        <w:color w:val="000000"/>
                        <w:szCs w:val="24"/>
                        <w:lang w:eastAsia="lt-LT"/>
                      </w:rPr>
                      <w:t>6,29</w:t>
                    </w:r>
                  </w:p>
                </w:tc>
                <w:tc>
                  <w:tcPr>
                    <w:tcW w:w="1305" w:type="dxa"/>
                    <w:vAlign w:val="center"/>
                  </w:tcPr>
                  <w:p w14:paraId="72137542" w14:textId="77777777">
                    <w:pPr>
                      <w:jc w:val="right"/>
                      <w:rPr>
                        <w:szCs w:val="24"/>
                        <w:lang w:eastAsia="lt-LT"/>
                      </w:rPr>
                    </w:pPr>
                    <w:r>
                      <w:rPr>
                        <w:color w:val="000000"/>
                        <w:szCs w:val="24"/>
                        <w:lang w:eastAsia="lt-LT"/>
                      </w:rPr>
                      <w:t>6,29</w:t>
                    </w:r>
                  </w:p>
                </w:tc>
              </w:tr>
              <w:tr w14:paraId="7677E9DE" w14:textId="77777777">
                <w:trPr>
                  <w:trHeight w:val="20"/>
                  <w:jc w:val="center"/>
                </w:trPr>
                <w:tc>
                  <w:tcPr>
                    <w:tcW w:w="567" w:type="dxa"/>
                    <w:vAlign w:val="center"/>
                  </w:tcPr>
                  <w:p w14:paraId="12A7DEAB" w14:textId="6B007E79">
                    <w:pPr>
                      <w:widowControl w:val="0"/>
                      <w:tabs>
                        <w:tab w:val="left" w:pos="720"/>
                      </w:tabs>
                      <w:suppressAutoHyphens/>
                      <w:ind w:left="1134" w:hanging="720"/>
                      <w:jc w:val="center"/>
                      <w:rPr>
                        <w:szCs w:val="24"/>
                      </w:rPr>
                    </w:pPr>
                    <w:r>
                      <w:rPr>
                        <w:szCs w:val="24"/>
                      </w:rPr>
                      <w:t>631.</w:t>
                      <w:tab/>
                    </w:r>
                  </w:p>
                </w:tc>
                <w:tc>
                  <w:tcPr>
                    <w:tcW w:w="3909" w:type="dxa"/>
                    <w:vAlign w:val="center"/>
                  </w:tcPr>
                  <w:p w14:paraId="4D15F480" w14:textId="77777777">
                    <w:pPr>
                      <w:rPr>
                        <w:color w:val="000000"/>
                        <w:szCs w:val="24"/>
                        <w:lang w:eastAsia="lt-LT"/>
                      </w:rPr>
                    </w:pPr>
                    <w:r>
                      <w:rPr>
                        <w:color w:val="000000"/>
                        <w:szCs w:val="24"/>
                        <w:lang w:eastAsia="lt-LT"/>
                      </w:rPr>
                      <w:t>Peilių komplektas medžio skaptavimui (13 vnt.)</w:t>
                    </w:r>
                  </w:p>
                </w:tc>
                <w:tc>
                  <w:tcPr>
                    <w:tcW w:w="1191" w:type="dxa"/>
                    <w:vAlign w:val="center"/>
                  </w:tcPr>
                  <w:p w14:paraId="5E51BD0C"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00CE5A71" w14:textId="77777777">
                    <w:pPr>
                      <w:ind w:left="-113" w:right="-113"/>
                      <w:jc w:val="center"/>
                      <w:rPr>
                        <w:szCs w:val="24"/>
                        <w:lang w:eastAsia="lt-LT"/>
                      </w:rPr>
                    </w:pPr>
                    <w:r>
                      <w:rPr>
                        <w:color w:val="000000"/>
                        <w:szCs w:val="24"/>
                        <w:lang w:eastAsia="lt-LT"/>
                      </w:rPr>
                      <w:t>vnt.</w:t>
                    </w:r>
                  </w:p>
                </w:tc>
                <w:tc>
                  <w:tcPr>
                    <w:tcW w:w="709" w:type="dxa"/>
                    <w:vAlign w:val="center"/>
                  </w:tcPr>
                  <w:p w14:paraId="077055CE" w14:textId="77777777">
                    <w:pPr>
                      <w:jc w:val="center"/>
                      <w:rPr>
                        <w:szCs w:val="24"/>
                        <w:lang w:eastAsia="lt-LT"/>
                      </w:rPr>
                    </w:pPr>
                    <w:r>
                      <w:rPr>
                        <w:color w:val="000000"/>
                        <w:szCs w:val="24"/>
                        <w:lang w:eastAsia="lt-LT"/>
                      </w:rPr>
                      <w:t>10</w:t>
                    </w:r>
                  </w:p>
                </w:tc>
                <w:tc>
                  <w:tcPr>
                    <w:tcW w:w="1077" w:type="dxa"/>
                    <w:vAlign w:val="center"/>
                  </w:tcPr>
                  <w:p w14:paraId="7B986E84" w14:textId="77777777">
                    <w:pPr>
                      <w:jc w:val="right"/>
                      <w:rPr>
                        <w:szCs w:val="24"/>
                        <w:lang w:eastAsia="lt-LT"/>
                      </w:rPr>
                    </w:pPr>
                    <w:r>
                      <w:rPr>
                        <w:color w:val="000000"/>
                        <w:szCs w:val="24"/>
                        <w:lang w:eastAsia="lt-LT"/>
                      </w:rPr>
                      <w:t>2,93</w:t>
                    </w:r>
                  </w:p>
                </w:tc>
                <w:tc>
                  <w:tcPr>
                    <w:tcW w:w="1305" w:type="dxa"/>
                    <w:vAlign w:val="center"/>
                  </w:tcPr>
                  <w:p w14:paraId="21D4A984" w14:textId="77777777">
                    <w:pPr>
                      <w:jc w:val="right"/>
                      <w:rPr>
                        <w:szCs w:val="24"/>
                        <w:lang w:eastAsia="lt-LT"/>
                      </w:rPr>
                    </w:pPr>
                    <w:r>
                      <w:rPr>
                        <w:color w:val="000000"/>
                        <w:szCs w:val="24"/>
                        <w:lang w:eastAsia="lt-LT"/>
                      </w:rPr>
                      <w:t>29,33</w:t>
                    </w:r>
                  </w:p>
                </w:tc>
              </w:tr>
              <w:tr w14:paraId="216F80EE" w14:textId="77777777">
                <w:trPr>
                  <w:trHeight w:val="20"/>
                  <w:jc w:val="center"/>
                </w:trPr>
                <w:tc>
                  <w:tcPr>
                    <w:tcW w:w="567" w:type="dxa"/>
                    <w:vAlign w:val="center"/>
                  </w:tcPr>
                  <w:p w14:paraId="7153DD56" w14:textId="6B00C6DE">
                    <w:pPr>
                      <w:widowControl w:val="0"/>
                      <w:tabs>
                        <w:tab w:val="left" w:pos="720"/>
                      </w:tabs>
                      <w:suppressAutoHyphens/>
                      <w:ind w:left="1134" w:hanging="720"/>
                      <w:jc w:val="center"/>
                      <w:rPr>
                        <w:szCs w:val="24"/>
                      </w:rPr>
                    </w:pPr>
                    <w:r>
                      <w:rPr>
                        <w:szCs w:val="24"/>
                      </w:rPr>
                      <w:t>632.</w:t>
                      <w:tab/>
                    </w:r>
                  </w:p>
                </w:tc>
                <w:tc>
                  <w:tcPr>
                    <w:tcW w:w="3909" w:type="dxa"/>
                    <w:vAlign w:val="center"/>
                  </w:tcPr>
                  <w:p w14:paraId="395F1777" w14:textId="77777777">
                    <w:pPr>
                      <w:rPr>
                        <w:color w:val="000000"/>
                        <w:szCs w:val="24"/>
                        <w:lang w:eastAsia="lt-LT"/>
                      </w:rPr>
                    </w:pPr>
                    <w:r>
                      <w:rPr>
                        <w:color w:val="000000"/>
                        <w:szCs w:val="24"/>
                        <w:lang w:eastAsia="lt-LT"/>
                      </w:rPr>
                      <w:t>Peilių komplektas medžio skaptavimui (51 vnt.)</w:t>
                    </w:r>
                  </w:p>
                </w:tc>
                <w:tc>
                  <w:tcPr>
                    <w:tcW w:w="1191" w:type="dxa"/>
                    <w:vAlign w:val="center"/>
                  </w:tcPr>
                  <w:p w14:paraId="10140760"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6B6BAADD" w14:textId="77777777">
                    <w:pPr>
                      <w:ind w:left="-113" w:right="-113"/>
                      <w:jc w:val="center"/>
                      <w:rPr>
                        <w:szCs w:val="24"/>
                        <w:lang w:eastAsia="lt-LT"/>
                      </w:rPr>
                    </w:pPr>
                    <w:r>
                      <w:rPr>
                        <w:color w:val="000000"/>
                        <w:szCs w:val="24"/>
                        <w:lang w:eastAsia="lt-LT"/>
                      </w:rPr>
                      <w:t>vnt.</w:t>
                    </w:r>
                  </w:p>
                </w:tc>
                <w:tc>
                  <w:tcPr>
                    <w:tcW w:w="709" w:type="dxa"/>
                    <w:vAlign w:val="center"/>
                  </w:tcPr>
                  <w:p w14:paraId="1C86DAF2" w14:textId="77777777">
                    <w:pPr>
                      <w:jc w:val="center"/>
                      <w:rPr>
                        <w:szCs w:val="24"/>
                        <w:lang w:eastAsia="lt-LT"/>
                      </w:rPr>
                    </w:pPr>
                    <w:r>
                      <w:rPr>
                        <w:color w:val="000000"/>
                        <w:szCs w:val="24"/>
                        <w:lang w:eastAsia="lt-LT"/>
                      </w:rPr>
                      <w:t>5</w:t>
                    </w:r>
                  </w:p>
                </w:tc>
                <w:tc>
                  <w:tcPr>
                    <w:tcW w:w="1077" w:type="dxa"/>
                    <w:vAlign w:val="center"/>
                  </w:tcPr>
                  <w:p w14:paraId="7C8A36B9" w14:textId="77777777">
                    <w:pPr>
                      <w:jc w:val="right"/>
                      <w:rPr>
                        <w:szCs w:val="24"/>
                        <w:lang w:eastAsia="lt-LT"/>
                      </w:rPr>
                    </w:pPr>
                    <w:r>
                      <w:rPr>
                        <w:color w:val="000000"/>
                        <w:szCs w:val="24"/>
                        <w:lang w:eastAsia="lt-LT"/>
                      </w:rPr>
                      <w:t>9,34</w:t>
                    </w:r>
                  </w:p>
                </w:tc>
                <w:tc>
                  <w:tcPr>
                    <w:tcW w:w="1305" w:type="dxa"/>
                    <w:vAlign w:val="center"/>
                  </w:tcPr>
                  <w:p w14:paraId="5D625BFA" w14:textId="77777777">
                    <w:pPr>
                      <w:jc w:val="right"/>
                      <w:rPr>
                        <w:szCs w:val="24"/>
                        <w:lang w:eastAsia="lt-LT"/>
                      </w:rPr>
                    </w:pPr>
                    <w:r>
                      <w:rPr>
                        <w:color w:val="000000"/>
                        <w:szCs w:val="24"/>
                        <w:lang w:eastAsia="lt-LT"/>
                      </w:rPr>
                      <w:t>46,71</w:t>
                    </w:r>
                  </w:p>
                </w:tc>
              </w:tr>
              <w:tr w14:paraId="6AF86425" w14:textId="77777777">
                <w:trPr>
                  <w:trHeight w:val="20"/>
                  <w:jc w:val="center"/>
                </w:trPr>
                <w:tc>
                  <w:tcPr>
                    <w:tcW w:w="567" w:type="dxa"/>
                    <w:vAlign w:val="center"/>
                  </w:tcPr>
                  <w:p w14:paraId="4DB1EEA5" w14:textId="41A24D6E">
                    <w:pPr>
                      <w:widowControl w:val="0"/>
                      <w:tabs>
                        <w:tab w:val="left" w:pos="720"/>
                      </w:tabs>
                      <w:suppressAutoHyphens/>
                      <w:ind w:left="1134" w:hanging="720"/>
                      <w:jc w:val="center"/>
                      <w:rPr>
                        <w:szCs w:val="24"/>
                      </w:rPr>
                    </w:pPr>
                    <w:r>
                      <w:rPr>
                        <w:szCs w:val="24"/>
                      </w:rPr>
                      <w:t>633.</w:t>
                      <w:tab/>
                    </w:r>
                  </w:p>
                </w:tc>
                <w:tc>
                  <w:tcPr>
                    <w:tcW w:w="3909" w:type="dxa"/>
                    <w:vAlign w:val="center"/>
                  </w:tcPr>
                  <w:p w14:paraId="3E1D1505" w14:textId="77777777">
                    <w:pPr>
                      <w:rPr>
                        <w:color w:val="000000"/>
                        <w:szCs w:val="24"/>
                        <w:lang w:eastAsia="lt-LT"/>
                      </w:rPr>
                    </w:pPr>
                    <w:r>
                      <w:rPr>
                        <w:color w:val="000000"/>
                        <w:szCs w:val="24"/>
                        <w:lang w:eastAsia="lt-LT"/>
                      </w:rPr>
                      <w:t>Peilių komplektas medžio skaptavimui WD-1006</w:t>
                    </w:r>
                  </w:p>
                </w:tc>
                <w:tc>
                  <w:tcPr>
                    <w:tcW w:w="1191" w:type="dxa"/>
                    <w:vAlign w:val="center"/>
                  </w:tcPr>
                  <w:p w14:paraId="7CBC3BED"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5C53EE81" w14:textId="77777777">
                    <w:pPr>
                      <w:ind w:left="-113" w:right="-113"/>
                      <w:jc w:val="center"/>
                      <w:rPr>
                        <w:szCs w:val="24"/>
                        <w:lang w:eastAsia="lt-LT"/>
                      </w:rPr>
                    </w:pPr>
                    <w:r>
                      <w:rPr>
                        <w:color w:val="000000"/>
                        <w:szCs w:val="24"/>
                        <w:lang w:eastAsia="lt-LT"/>
                      </w:rPr>
                      <w:t>vnt.</w:t>
                    </w:r>
                  </w:p>
                </w:tc>
                <w:tc>
                  <w:tcPr>
                    <w:tcW w:w="709" w:type="dxa"/>
                    <w:vAlign w:val="center"/>
                  </w:tcPr>
                  <w:p w14:paraId="1AF1AB00" w14:textId="77777777">
                    <w:pPr>
                      <w:jc w:val="center"/>
                      <w:rPr>
                        <w:szCs w:val="24"/>
                        <w:lang w:eastAsia="lt-LT"/>
                      </w:rPr>
                    </w:pPr>
                    <w:r>
                      <w:rPr>
                        <w:color w:val="000000"/>
                        <w:szCs w:val="24"/>
                        <w:lang w:eastAsia="lt-LT"/>
                      </w:rPr>
                      <w:t>1</w:t>
                    </w:r>
                  </w:p>
                </w:tc>
                <w:tc>
                  <w:tcPr>
                    <w:tcW w:w="1077" w:type="dxa"/>
                    <w:vAlign w:val="center"/>
                  </w:tcPr>
                  <w:p w14:paraId="4439D433" w14:textId="77777777">
                    <w:pPr>
                      <w:jc w:val="right"/>
                      <w:rPr>
                        <w:szCs w:val="24"/>
                        <w:lang w:eastAsia="lt-LT"/>
                      </w:rPr>
                    </w:pPr>
                    <w:r>
                      <w:rPr>
                        <w:color w:val="000000"/>
                        <w:szCs w:val="24"/>
                        <w:lang w:eastAsia="lt-LT"/>
                      </w:rPr>
                      <w:t>2,17</w:t>
                    </w:r>
                  </w:p>
                </w:tc>
                <w:tc>
                  <w:tcPr>
                    <w:tcW w:w="1305" w:type="dxa"/>
                    <w:vAlign w:val="center"/>
                  </w:tcPr>
                  <w:p w14:paraId="798E8104" w14:textId="77777777">
                    <w:pPr>
                      <w:jc w:val="right"/>
                      <w:rPr>
                        <w:szCs w:val="24"/>
                        <w:lang w:eastAsia="lt-LT"/>
                      </w:rPr>
                    </w:pPr>
                    <w:r>
                      <w:rPr>
                        <w:color w:val="000000"/>
                        <w:szCs w:val="24"/>
                        <w:lang w:eastAsia="lt-LT"/>
                      </w:rPr>
                      <w:t>2,17</w:t>
                    </w:r>
                  </w:p>
                </w:tc>
              </w:tr>
              <w:tr w14:paraId="6A462C2B" w14:textId="77777777">
                <w:trPr>
                  <w:trHeight w:val="20"/>
                  <w:jc w:val="center"/>
                </w:trPr>
                <w:tc>
                  <w:tcPr>
                    <w:tcW w:w="567" w:type="dxa"/>
                    <w:vAlign w:val="center"/>
                  </w:tcPr>
                  <w:p w14:paraId="5626DCA5" w14:textId="3FE5E15C">
                    <w:pPr>
                      <w:widowControl w:val="0"/>
                      <w:tabs>
                        <w:tab w:val="left" w:pos="720"/>
                      </w:tabs>
                      <w:suppressAutoHyphens/>
                      <w:ind w:left="1134" w:hanging="720"/>
                      <w:jc w:val="center"/>
                      <w:rPr>
                        <w:szCs w:val="24"/>
                      </w:rPr>
                    </w:pPr>
                    <w:r>
                      <w:rPr>
                        <w:szCs w:val="24"/>
                      </w:rPr>
                      <w:t>634.</w:t>
                      <w:tab/>
                    </w:r>
                  </w:p>
                </w:tc>
                <w:tc>
                  <w:tcPr>
                    <w:tcW w:w="3909" w:type="dxa"/>
                    <w:vAlign w:val="center"/>
                  </w:tcPr>
                  <w:p w14:paraId="2BEB93DD" w14:textId="77777777">
                    <w:pPr>
                      <w:rPr>
                        <w:color w:val="000000"/>
                        <w:szCs w:val="24"/>
                        <w:lang w:eastAsia="lt-LT"/>
                      </w:rPr>
                    </w:pPr>
                    <w:r>
                      <w:rPr>
                        <w:color w:val="000000"/>
                        <w:szCs w:val="24"/>
                        <w:lang w:eastAsia="lt-LT"/>
                      </w:rPr>
                      <w:t>Peiliukai lino drožybai</w:t>
                    </w:r>
                  </w:p>
                </w:tc>
                <w:tc>
                  <w:tcPr>
                    <w:tcW w:w="1191" w:type="dxa"/>
                    <w:vAlign w:val="center"/>
                  </w:tcPr>
                  <w:p w14:paraId="07944AAC" w14:textId="77777777">
                    <w:pPr>
                      <w:ind w:left="-113" w:right="-113"/>
                      <w:jc w:val="center"/>
                      <w:rPr>
                        <w:spacing w:val="-4"/>
                        <w:szCs w:val="24"/>
                        <w:lang w:eastAsia="lt-LT"/>
                      </w:rPr>
                    </w:pPr>
                    <w:r>
                      <w:rPr>
                        <w:color w:val="000000"/>
                        <w:spacing w:val="-4"/>
                        <w:szCs w:val="24"/>
                        <w:lang w:eastAsia="lt-LT"/>
                      </w:rPr>
                      <w:t>2016-05-31</w:t>
                    </w:r>
                  </w:p>
                </w:tc>
                <w:tc>
                  <w:tcPr>
                    <w:tcW w:w="821" w:type="dxa"/>
                    <w:vAlign w:val="center"/>
                  </w:tcPr>
                  <w:p w14:paraId="5F01639A" w14:textId="77777777">
                    <w:pPr>
                      <w:ind w:left="-113" w:right="-113"/>
                      <w:jc w:val="center"/>
                      <w:rPr>
                        <w:szCs w:val="24"/>
                        <w:lang w:eastAsia="lt-LT"/>
                      </w:rPr>
                    </w:pPr>
                    <w:r>
                      <w:rPr>
                        <w:color w:val="000000"/>
                        <w:szCs w:val="24"/>
                        <w:lang w:eastAsia="lt-LT"/>
                      </w:rPr>
                      <w:t>vnt.</w:t>
                    </w:r>
                  </w:p>
                </w:tc>
                <w:tc>
                  <w:tcPr>
                    <w:tcW w:w="709" w:type="dxa"/>
                    <w:vAlign w:val="center"/>
                  </w:tcPr>
                  <w:p w14:paraId="5356F0D9" w14:textId="77777777">
                    <w:pPr>
                      <w:jc w:val="center"/>
                      <w:rPr>
                        <w:szCs w:val="24"/>
                        <w:lang w:eastAsia="lt-LT"/>
                      </w:rPr>
                    </w:pPr>
                    <w:r>
                      <w:rPr>
                        <w:color w:val="000000"/>
                        <w:szCs w:val="24"/>
                        <w:lang w:eastAsia="lt-LT"/>
                      </w:rPr>
                      <w:t>1</w:t>
                    </w:r>
                  </w:p>
                </w:tc>
                <w:tc>
                  <w:tcPr>
                    <w:tcW w:w="1077" w:type="dxa"/>
                    <w:vAlign w:val="center"/>
                  </w:tcPr>
                  <w:p w14:paraId="49628FDF" w14:textId="77777777">
                    <w:pPr>
                      <w:jc w:val="right"/>
                      <w:rPr>
                        <w:szCs w:val="24"/>
                        <w:lang w:eastAsia="lt-LT"/>
                      </w:rPr>
                    </w:pPr>
                    <w:r>
                      <w:rPr>
                        <w:color w:val="000000"/>
                        <w:szCs w:val="24"/>
                        <w:lang w:eastAsia="lt-LT"/>
                      </w:rPr>
                      <w:t>4,32</w:t>
                    </w:r>
                  </w:p>
                </w:tc>
                <w:tc>
                  <w:tcPr>
                    <w:tcW w:w="1305" w:type="dxa"/>
                    <w:vAlign w:val="center"/>
                  </w:tcPr>
                  <w:p w14:paraId="65362C16" w14:textId="77777777">
                    <w:pPr>
                      <w:jc w:val="right"/>
                      <w:rPr>
                        <w:szCs w:val="24"/>
                        <w:lang w:eastAsia="lt-LT"/>
                      </w:rPr>
                    </w:pPr>
                    <w:r>
                      <w:rPr>
                        <w:color w:val="000000"/>
                        <w:szCs w:val="24"/>
                        <w:lang w:eastAsia="lt-LT"/>
                      </w:rPr>
                      <w:t>4,32</w:t>
                    </w:r>
                  </w:p>
                </w:tc>
              </w:tr>
              <w:tr w14:paraId="20D2A37C" w14:textId="77777777">
                <w:trPr>
                  <w:trHeight w:val="20"/>
                  <w:jc w:val="center"/>
                </w:trPr>
                <w:tc>
                  <w:tcPr>
                    <w:tcW w:w="567" w:type="dxa"/>
                    <w:vAlign w:val="center"/>
                  </w:tcPr>
                  <w:p w14:paraId="21196835" w14:textId="132FB786">
                    <w:pPr>
                      <w:widowControl w:val="0"/>
                      <w:tabs>
                        <w:tab w:val="left" w:pos="720"/>
                      </w:tabs>
                      <w:suppressAutoHyphens/>
                      <w:ind w:left="1134" w:hanging="720"/>
                      <w:jc w:val="center"/>
                      <w:rPr>
                        <w:szCs w:val="24"/>
                      </w:rPr>
                    </w:pPr>
                    <w:r>
                      <w:rPr>
                        <w:szCs w:val="24"/>
                      </w:rPr>
                      <w:t>635.</w:t>
                      <w:tab/>
                    </w:r>
                  </w:p>
                </w:tc>
                <w:tc>
                  <w:tcPr>
                    <w:tcW w:w="3909" w:type="dxa"/>
                    <w:vAlign w:val="center"/>
                  </w:tcPr>
                  <w:p w14:paraId="66BF7306" w14:textId="77777777">
                    <w:pPr>
                      <w:rPr>
                        <w:color w:val="000000"/>
                        <w:szCs w:val="24"/>
                        <w:lang w:eastAsia="lt-LT"/>
                      </w:rPr>
                    </w:pPr>
                    <w:r>
                      <w:rPr>
                        <w:color w:val="000000"/>
                        <w:szCs w:val="24"/>
                        <w:lang w:eastAsia="lt-LT"/>
                      </w:rPr>
                      <w:t>Peiliukai linoleumui, medžiui</w:t>
                    </w:r>
                  </w:p>
                </w:tc>
                <w:tc>
                  <w:tcPr>
                    <w:tcW w:w="1191" w:type="dxa"/>
                    <w:vAlign w:val="center"/>
                  </w:tcPr>
                  <w:p w14:paraId="59AC88BE"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4B06B983" w14:textId="77777777">
                    <w:pPr>
                      <w:ind w:left="-113" w:right="-113"/>
                      <w:jc w:val="center"/>
                      <w:rPr>
                        <w:szCs w:val="24"/>
                        <w:lang w:eastAsia="lt-LT"/>
                      </w:rPr>
                    </w:pPr>
                    <w:r>
                      <w:rPr>
                        <w:color w:val="000000"/>
                        <w:szCs w:val="24"/>
                        <w:lang w:eastAsia="lt-LT"/>
                      </w:rPr>
                      <w:t>vnt.</w:t>
                    </w:r>
                  </w:p>
                </w:tc>
                <w:tc>
                  <w:tcPr>
                    <w:tcW w:w="709" w:type="dxa"/>
                    <w:vAlign w:val="center"/>
                  </w:tcPr>
                  <w:p w14:paraId="5C07C449" w14:textId="77777777">
                    <w:pPr>
                      <w:jc w:val="center"/>
                      <w:rPr>
                        <w:szCs w:val="24"/>
                        <w:lang w:eastAsia="lt-LT"/>
                      </w:rPr>
                    </w:pPr>
                    <w:r>
                      <w:rPr>
                        <w:color w:val="000000"/>
                        <w:szCs w:val="24"/>
                        <w:lang w:eastAsia="lt-LT"/>
                      </w:rPr>
                      <w:t>15</w:t>
                    </w:r>
                  </w:p>
                </w:tc>
                <w:tc>
                  <w:tcPr>
                    <w:tcW w:w="1077" w:type="dxa"/>
                    <w:vAlign w:val="center"/>
                  </w:tcPr>
                  <w:p w14:paraId="3101FB5D" w14:textId="77777777">
                    <w:pPr>
                      <w:jc w:val="right"/>
                      <w:rPr>
                        <w:szCs w:val="24"/>
                        <w:lang w:eastAsia="lt-LT"/>
                      </w:rPr>
                    </w:pPr>
                    <w:r>
                      <w:rPr>
                        <w:color w:val="000000"/>
                        <w:szCs w:val="24"/>
                        <w:lang w:eastAsia="lt-LT"/>
                      </w:rPr>
                      <w:t>0,90</w:t>
                    </w:r>
                  </w:p>
                </w:tc>
                <w:tc>
                  <w:tcPr>
                    <w:tcW w:w="1305" w:type="dxa"/>
                    <w:vAlign w:val="center"/>
                  </w:tcPr>
                  <w:p w14:paraId="3414E645" w14:textId="77777777">
                    <w:pPr>
                      <w:jc w:val="right"/>
                      <w:rPr>
                        <w:szCs w:val="24"/>
                        <w:lang w:eastAsia="lt-LT"/>
                      </w:rPr>
                    </w:pPr>
                    <w:r>
                      <w:rPr>
                        <w:color w:val="000000"/>
                        <w:szCs w:val="24"/>
                        <w:lang w:eastAsia="lt-LT"/>
                      </w:rPr>
                      <w:t>13,50</w:t>
                    </w:r>
                  </w:p>
                </w:tc>
              </w:tr>
              <w:tr w14:paraId="089EEC82" w14:textId="77777777">
                <w:trPr>
                  <w:trHeight w:val="20"/>
                  <w:jc w:val="center"/>
                </w:trPr>
                <w:tc>
                  <w:tcPr>
                    <w:tcW w:w="567" w:type="dxa"/>
                    <w:vAlign w:val="center"/>
                  </w:tcPr>
                  <w:p w14:paraId="4BD68B49" w14:textId="304B67A4">
                    <w:pPr>
                      <w:widowControl w:val="0"/>
                      <w:tabs>
                        <w:tab w:val="left" w:pos="720"/>
                      </w:tabs>
                      <w:suppressAutoHyphens/>
                      <w:ind w:left="1134" w:hanging="720"/>
                      <w:jc w:val="center"/>
                      <w:rPr>
                        <w:szCs w:val="24"/>
                      </w:rPr>
                    </w:pPr>
                    <w:r>
                      <w:rPr>
                        <w:szCs w:val="24"/>
                      </w:rPr>
                      <w:t>636.</w:t>
                      <w:tab/>
                    </w:r>
                  </w:p>
                </w:tc>
                <w:tc>
                  <w:tcPr>
                    <w:tcW w:w="3909" w:type="dxa"/>
                    <w:vAlign w:val="center"/>
                  </w:tcPr>
                  <w:p w14:paraId="00AA550D" w14:textId="77777777">
                    <w:pPr>
                      <w:rPr>
                        <w:color w:val="000000"/>
                        <w:szCs w:val="24"/>
                        <w:lang w:eastAsia="lt-LT"/>
                      </w:rPr>
                    </w:pPr>
                    <w:r>
                      <w:rPr>
                        <w:color w:val="000000"/>
                        <w:szCs w:val="24"/>
                        <w:lang w:eastAsia="lt-LT"/>
                      </w:rPr>
                      <w:t>Peiliukas rankdarbiams „olfa ak 5“</w:t>
                    </w:r>
                  </w:p>
                </w:tc>
                <w:tc>
                  <w:tcPr>
                    <w:tcW w:w="1191" w:type="dxa"/>
                    <w:vAlign w:val="center"/>
                  </w:tcPr>
                  <w:p w14:paraId="218D8BEC" w14:textId="77777777">
                    <w:pPr>
                      <w:ind w:left="-113" w:right="-113"/>
                      <w:jc w:val="center"/>
                      <w:rPr>
                        <w:spacing w:val="-4"/>
                        <w:szCs w:val="24"/>
                        <w:lang w:eastAsia="lt-LT"/>
                      </w:rPr>
                    </w:pPr>
                    <w:r>
                      <w:rPr>
                        <w:color w:val="000000"/>
                        <w:spacing w:val="-4"/>
                        <w:szCs w:val="24"/>
                        <w:lang w:eastAsia="lt-LT"/>
                      </w:rPr>
                      <w:t>2024-06-28</w:t>
                    </w:r>
                  </w:p>
                </w:tc>
                <w:tc>
                  <w:tcPr>
                    <w:tcW w:w="821" w:type="dxa"/>
                    <w:vAlign w:val="center"/>
                  </w:tcPr>
                  <w:p w14:paraId="4E3D990D" w14:textId="77777777">
                    <w:pPr>
                      <w:ind w:left="-113" w:right="-113"/>
                      <w:jc w:val="center"/>
                      <w:rPr>
                        <w:szCs w:val="24"/>
                        <w:lang w:eastAsia="lt-LT"/>
                      </w:rPr>
                    </w:pPr>
                    <w:r>
                      <w:rPr>
                        <w:color w:val="000000"/>
                        <w:szCs w:val="24"/>
                        <w:lang w:eastAsia="lt-LT"/>
                      </w:rPr>
                      <w:t>vnt.</w:t>
                    </w:r>
                  </w:p>
                </w:tc>
                <w:tc>
                  <w:tcPr>
                    <w:tcW w:w="709" w:type="dxa"/>
                    <w:vAlign w:val="center"/>
                  </w:tcPr>
                  <w:p w14:paraId="2C257588" w14:textId="77777777">
                    <w:pPr>
                      <w:jc w:val="center"/>
                      <w:rPr>
                        <w:szCs w:val="24"/>
                        <w:lang w:eastAsia="lt-LT"/>
                      </w:rPr>
                    </w:pPr>
                    <w:r>
                      <w:rPr>
                        <w:color w:val="000000"/>
                        <w:szCs w:val="24"/>
                        <w:lang w:eastAsia="lt-LT"/>
                      </w:rPr>
                      <w:t>1</w:t>
                    </w:r>
                  </w:p>
                </w:tc>
                <w:tc>
                  <w:tcPr>
                    <w:tcW w:w="1077" w:type="dxa"/>
                    <w:vAlign w:val="center"/>
                  </w:tcPr>
                  <w:p w14:paraId="341AB07C" w14:textId="77777777">
                    <w:pPr>
                      <w:jc w:val="right"/>
                      <w:rPr>
                        <w:szCs w:val="24"/>
                        <w:lang w:eastAsia="lt-LT"/>
                      </w:rPr>
                    </w:pPr>
                    <w:r>
                      <w:rPr>
                        <w:color w:val="000000"/>
                        <w:szCs w:val="24"/>
                        <w:lang w:eastAsia="lt-LT"/>
                      </w:rPr>
                      <w:t>3,58</w:t>
                    </w:r>
                  </w:p>
                </w:tc>
                <w:tc>
                  <w:tcPr>
                    <w:tcW w:w="1305" w:type="dxa"/>
                    <w:vAlign w:val="center"/>
                  </w:tcPr>
                  <w:p w14:paraId="7EF142DC" w14:textId="77777777">
                    <w:pPr>
                      <w:jc w:val="right"/>
                      <w:rPr>
                        <w:szCs w:val="24"/>
                        <w:lang w:eastAsia="lt-LT"/>
                      </w:rPr>
                    </w:pPr>
                    <w:r>
                      <w:rPr>
                        <w:color w:val="000000"/>
                        <w:szCs w:val="24"/>
                        <w:lang w:eastAsia="lt-LT"/>
                      </w:rPr>
                      <w:t>3,58</w:t>
                    </w:r>
                  </w:p>
                </w:tc>
              </w:tr>
              <w:tr w14:paraId="625BE6EE" w14:textId="77777777">
                <w:trPr>
                  <w:trHeight w:val="20"/>
                  <w:jc w:val="center"/>
                </w:trPr>
                <w:tc>
                  <w:tcPr>
                    <w:tcW w:w="567" w:type="dxa"/>
                    <w:vAlign w:val="center"/>
                  </w:tcPr>
                  <w:p w14:paraId="53E3F0FF" w14:textId="6CAC8294">
                    <w:pPr>
                      <w:widowControl w:val="0"/>
                      <w:tabs>
                        <w:tab w:val="left" w:pos="720"/>
                      </w:tabs>
                      <w:suppressAutoHyphens/>
                      <w:ind w:left="1134" w:hanging="720"/>
                      <w:jc w:val="center"/>
                      <w:rPr>
                        <w:szCs w:val="24"/>
                      </w:rPr>
                    </w:pPr>
                    <w:r>
                      <w:rPr>
                        <w:szCs w:val="24"/>
                      </w:rPr>
                      <w:t>637.</w:t>
                      <w:tab/>
                    </w:r>
                  </w:p>
                </w:tc>
                <w:tc>
                  <w:tcPr>
                    <w:tcW w:w="3909" w:type="dxa"/>
                    <w:vAlign w:val="center"/>
                  </w:tcPr>
                  <w:p w14:paraId="6AA14232" w14:textId="77777777">
                    <w:pPr>
                      <w:rPr>
                        <w:color w:val="000000"/>
                        <w:szCs w:val="24"/>
                        <w:lang w:eastAsia="lt-LT"/>
                      </w:rPr>
                    </w:pPr>
                    <w:r>
                      <w:rPr>
                        <w:color w:val="000000"/>
                        <w:szCs w:val="24"/>
                        <w:lang w:eastAsia="lt-LT"/>
                      </w:rPr>
                      <w:t>Pelė bevielė „Logitech“</w:t>
                    </w:r>
                  </w:p>
                </w:tc>
                <w:tc>
                  <w:tcPr>
                    <w:tcW w:w="1191" w:type="dxa"/>
                    <w:vAlign w:val="center"/>
                  </w:tcPr>
                  <w:p w14:paraId="47757704" w14:textId="77777777">
                    <w:pPr>
                      <w:ind w:left="-113" w:right="-113"/>
                      <w:jc w:val="center"/>
                      <w:rPr>
                        <w:spacing w:val="-4"/>
                        <w:szCs w:val="24"/>
                        <w:lang w:eastAsia="lt-LT"/>
                      </w:rPr>
                    </w:pPr>
                    <w:r>
                      <w:rPr>
                        <w:color w:val="000000"/>
                        <w:spacing w:val="-4"/>
                        <w:szCs w:val="24"/>
                        <w:lang w:eastAsia="lt-LT"/>
                      </w:rPr>
                      <w:t>2019-12-13</w:t>
                    </w:r>
                  </w:p>
                </w:tc>
                <w:tc>
                  <w:tcPr>
                    <w:tcW w:w="821" w:type="dxa"/>
                    <w:vAlign w:val="center"/>
                  </w:tcPr>
                  <w:p w14:paraId="0063C227" w14:textId="77777777">
                    <w:pPr>
                      <w:ind w:left="-113" w:right="-113"/>
                      <w:jc w:val="center"/>
                      <w:rPr>
                        <w:szCs w:val="24"/>
                        <w:lang w:eastAsia="lt-LT"/>
                      </w:rPr>
                    </w:pPr>
                    <w:r>
                      <w:rPr>
                        <w:color w:val="000000"/>
                        <w:szCs w:val="24"/>
                        <w:lang w:eastAsia="lt-LT"/>
                      </w:rPr>
                      <w:t>vnt.</w:t>
                    </w:r>
                  </w:p>
                </w:tc>
                <w:tc>
                  <w:tcPr>
                    <w:tcW w:w="709" w:type="dxa"/>
                    <w:vAlign w:val="center"/>
                  </w:tcPr>
                  <w:p w14:paraId="0E1C02A6" w14:textId="77777777">
                    <w:pPr>
                      <w:jc w:val="center"/>
                      <w:rPr>
                        <w:szCs w:val="24"/>
                        <w:lang w:eastAsia="lt-LT"/>
                      </w:rPr>
                    </w:pPr>
                    <w:r>
                      <w:rPr>
                        <w:color w:val="000000"/>
                        <w:szCs w:val="24"/>
                        <w:lang w:eastAsia="lt-LT"/>
                      </w:rPr>
                      <w:t>2</w:t>
                    </w:r>
                  </w:p>
                </w:tc>
                <w:tc>
                  <w:tcPr>
                    <w:tcW w:w="1077" w:type="dxa"/>
                    <w:vAlign w:val="center"/>
                  </w:tcPr>
                  <w:p w14:paraId="639E61C9" w14:textId="77777777">
                    <w:pPr>
                      <w:jc w:val="right"/>
                      <w:rPr>
                        <w:szCs w:val="24"/>
                        <w:lang w:eastAsia="lt-LT"/>
                      </w:rPr>
                    </w:pPr>
                    <w:r>
                      <w:rPr>
                        <w:color w:val="000000"/>
                        <w:szCs w:val="24"/>
                        <w:lang w:eastAsia="lt-LT"/>
                      </w:rPr>
                      <w:t>60,00</w:t>
                    </w:r>
                  </w:p>
                </w:tc>
                <w:tc>
                  <w:tcPr>
                    <w:tcW w:w="1305" w:type="dxa"/>
                    <w:vAlign w:val="center"/>
                  </w:tcPr>
                  <w:p w14:paraId="4E1A4F2A" w14:textId="77777777">
                    <w:pPr>
                      <w:jc w:val="right"/>
                      <w:rPr>
                        <w:szCs w:val="24"/>
                        <w:lang w:eastAsia="lt-LT"/>
                      </w:rPr>
                    </w:pPr>
                    <w:r>
                      <w:rPr>
                        <w:color w:val="000000"/>
                        <w:szCs w:val="24"/>
                        <w:lang w:eastAsia="lt-LT"/>
                      </w:rPr>
                      <w:t>119,99</w:t>
                    </w:r>
                  </w:p>
                </w:tc>
              </w:tr>
              <w:tr w14:paraId="1013C307" w14:textId="77777777">
                <w:trPr>
                  <w:trHeight w:val="20"/>
                  <w:jc w:val="center"/>
                </w:trPr>
                <w:tc>
                  <w:tcPr>
                    <w:tcW w:w="567" w:type="dxa"/>
                    <w:vAlign w:val="center"/>
                  </w:tcPr>
                  <w:p w14:paraId="7AB72F25" w14:textId="12E1CE53">
                    <w:pPr>
                      <w:widowControl w:val="0"/>
                      <w:tabs>
                        <w:tab w:val="left" w:pos="720"/>
                      </w:tabs>
                      <w:suppressAutoHyphens/>
                      <w:ind w:left="1134" w:hanging="720"/>
                      <w:jc w:val="center"/>
                      <w:rPr>
                        <w:szCs w:val="24"/>
                      </w:rPr>
                    </w:pPr>
                    <w:r>
                      <w:rPr>
                        <w:szCs w:val="24"/>
                      </w:rPr>
                      <w:t>638.</w:t>
                      <w:tab/>
                    </w:r>
                  </w:p>
                </w:tc>
                <w:tc>
                  <w:tcPr>
                    <w:tcW w:w="3909" w:type="dxa"/>
                    <w:vAlign w:val="center"/>
                  </w:tcPr>
                  <w:p w14:paraId="609893DA" w14:textId="77777777">
                    <w:pPr>
                      <w:rPr>
                        <w:color w:val="000000"/>
                        <w:szCs w:val="24"/>
                        <w:lang w:eastAsia="lt-LT"/>
                      </w:rPr>
                    </w:pPr>
                    <w:r>
                      <w:rPr>
                        <w:color w:val="000000"/>
                        <w:szCs w:val="24"/>
                        <w:lang w:eastAsia="lt-LT"/>
                      </w:rPr>
                      <w:t>Bevielė pelė „Logitech“</w:t>
                    </w:r>
                  </w:p>
                </w:tc>
                <w:tc>
                  <w:tcPr>
                    <w:tcW w:w="1191" w:type="dxa"/>
                    <w:vAlign w:val="center"/>
                  </w:tcPr>
                  <w:p w14:paraId="586D044F"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694B3D0A" w14:textId="77777777">
                    <w:pPr>
                      <w:ind w:left="-113" w:right="-113"/>
                      <w:jc w:val="center"/>
                      <w:rPr>
                        <w:szCs w:val="24"/>
                        <w:lang w:eastAsia="lt-LT"/>
                      </w:rPr>
                    </w:pPr>
                    <w:r>
                      <w:rPr>
                        <w:color w:val="000000"/>
                        <w:szCs w:val="24"/>
                        <w:lang w:eastAsia="lt-LT"/>
                      </w:rPr>
                      <w:t>vnt.</w:t>
                    </w:r>
                  </w:p>
                </w:tc>
                <w:tc>
                  <w:tcPr>
                    <w:tcW w:w="709" w:type="dxa"/>
                    <w:vAlign w:val="center"/>
                  </w:tcPr>
                  <w:p w14:paraId="06718985" w14:textId="77777777">
                    <w:pPr>
                      <w:jc w:val="center"/>
                      <w:rPr>
                        <w:szCs w:val="24"/>
                        <w:lang w:eastAsia="lt-LT"/>
                      </w:rPr>
                    </w:pPr>
                    <w:r>
                      <w:rPr>
                        <w:color w:val="000000"/>
                        <w:szCs w:val="24"/>
                        <w:lang w:eastAsia="lt-LT"/>
                      </w:rPr>
                      <w:t>1</w:t>
                    </w:r>
                  </w:p>
                </w:tc>
                <w:tc>
                  <w:tcPr>
                    <w:tcW w:w="1077" w:type="dxa"/>
                    <w:vAlign w:val="center"/>
                  </w:tcPr>
                  <w:p w14:paraId="4CB56179" w14:textId="77777777">
                    <w:pPr>
                      <w:jc w:val="right"/>
                      <w:rPr>
                        <w:szCs w:val="24"/>
                        <w:lang w:eastAsia="lt-LT"/>
                      </w:rPr>
                    </w:pPr>
                    <w:r>
                      <w:rPr>
                        <w:color w:val="000000"/>
                        <w:szCs w:val="24"/>
                        <w:lang w:eastAsia="lt-LT"/>
                      </w:rPr>
                      <w:t>17,02</w:t>
                    </w:r>
                  </w:p>
                </w:tc>
                <w:tc>
                  <w:tcPr>
                    <w:tcW w:w="1305" w:type="dxa"/>
                    <w:vAlign w:val="center"/>
                  </w:tcPr>
                  <w:p w14:paraId="65693499" w14:textId="77777777">
                    <w:pPr>
                      <w:jc w:val="right"/>
                      <w:rPr>
                        <w:szCs w:val="24"/>
                        <w:lang w:eastAsia="lt-LT"/>
                      </w:rPr>
                    </w:pPr>
                    <w:r>
                      <w:rPr>
                        <w:color w:val="000000"/>
                        <w:szCs w:val="24"/>
                        <w:lang w:eastAsia="lt-LT"/>
                      </w:rPr>
                      <w:t>17,02</w:t>
                    </w:r>
                  </w:p>
                </w:tc>
              </w:tr>
              <w:tr w14:paraId="50801611" w14:textId="77777777">
                <w:trPr>
                  <w:trHeight w:val="20"/>
                  <w:jc w:val="center"/>
                </w:trPr>
                <w:tc>
                  <w:tcPr>
                    <w:tcW w:w="567" w:type="dxa"/>
                    <w:vAlign w:val="center"/>
                  </w:tcPr>
                  <w:p w14:paraId="612D972B" w14:textId="0218F18A">
                    <w:pPr>
                      <w:widowControl w:val="0"/>
                      <w:tabs>
                        <w:tab w:val="left" w:pos="720"/>
                      </w:tabs>
                      <w:suppressAutoHyphens/>
                      <w:ind w:left="1134" w:hanging="720"/>
                      <w:jc w:val="center"/>
                      <w:rPr>
                        <w:szCs w:val="24"/>
                      </w:rPr>
                    </w:pPr>
                    <w:r>
                      <w:rPr>
                        <w:szCs w:val="24"/>
                      </w:rPr>
                      <w:t>639.</w:t>
                      <w:tab/>
                    </w:r>
                  </w:p>
                </w:tc>
                <w:tc>
                  <w:tcPr>
                    <w:tcW w:w="3909" w:type="dxa"/>
                    <w:vAlign w:val="center"/>
                  </w:tcPr>
                  <w:p w14:paraId="2D0D2C3B" w14:textId="77777777">
                    <w:pPr>
                      <w:rPr>
                        <w:color w:val="000000"/>
                        <w:szCs w:val="24"/>
                        <w:lang w:eastAsia="lt-LT"/>
                      </w:rPr>
                    </w:pPr>
                    <w:r>
                      <w:rPr>
                        <w:color w:val="000000"/>
                        <w:szCs w:val="24"/>
                        <w:lang w:eastAsia="lt-LT"/>
                      </w:rPr>
                      <w:t>Bevielė pelė „Natec“</w:t>
                    </w:r>
                  </w:p>
                </w:tc>
                <w:tc>
                  <w:tcPr>
                    <w:tcW w:w="1191" w:type="dxa"/>
                    <w:vAlign w:val="center"/>
                  </w:tcPr>
                  <w:p w14:paraId="6D66A494" w14:textId="77777777">
                    <w:pPr>
                      <w:ind w:left="-113" w:right="-113"/>
                      <w:jc w:val="center"/>
                      <w:rPr>
                        <w:spacing w:val="-4"/>
                        <w:szCs w:val="24"/>
                        <w:lang w:eastAsia="lt-LT"/>
                      </w:rPr>
                    </w:pPr>
                    <w:r>
                      <w:rPr>
                        <w:color w:val="000000"/>
                        <w:spacing w:val="-4"/>
                        <w:szCs w:val="24"/>
                        <w:lang w:eastAsia="lt-LT"/>
                      </w:rPr>
                      <w:t>2023-02-21</w:t>
                    </w:r>
                  </w:p>
                </w:tc>
                <w:tc>
                  <w:tcPr>
                    <w:tcW w:w="821" w:type="dxa"/>
                    <w:vAlign w:val="center"/>
                  </w:tcPr>
                  <w:p w14:paraId="15C4B71B" w14:textId="77777777">
                    <w:pPr>
                      <w:ind w:left="-113" w:right="-113"/>
                      <w:jc w:val="center"/>
                      <w:rPr>
                        <w:szCs w:val="24"/>
                        <w:lang w:eastAsia="lt-LT"/>
                      </w:rPr>
                    </w:pPr>
                    <w:r>
                      <w:rPr>
                        <w:color w:val="000000"/>
                        <w:szCs w:val="24"/>
                        <w:lang w:eastAsia="lt-LT"/>
                      </w:rPr>
                      <w:t>vnt.</w:t>
                    </w:r>
                  </w:p>
                </w:tc>
                <w:tc>
                  <w:tcPr>
                    <w:tcW w:w="709" w:type="dxa"/>
                    <w:vAlign w:val="center"/>
                  </w:tcPr>
                  <w:p w14:paraId="36B14BAB" w14:textId="77777777">
                    <w:pPr>
                      <w:jc w:val="center"/>
                      <w:rPr>
                        <w:szCs w:val="24"/>
                        <w:lang w:eastAsia="lt-LT"/>
                      </w:rPr>
                    </w:pPr>
                    <w:r>
                      <w:rPr>
                        <w:color w:val="000000"/>
                        <w:szCs w:val="24"/>
                        <w:lang w:eastAsia="lt-LT"/>
                      </w:rPr>
                      <w:t>3</w:t>
                    </w:r>
                  </w:p>
                </w:tc>
                <w:tc>
                  <w:tcPr>
                    <w:tcW w:w="1077" w:type="dxa"/>
                    <w:vAlign w:val="center"/>
                  </w:tcPr>
                  <w:p w14:paraId="4AB0B630" w14:textId="77777777">
                    <w:pPr>
                      <w:jc w:val="right"/>
                      <w:rPr>
                        <w:szCs w:val="24"/>
                        <w:lang w:eastAsia="lt-LT"/>
                      </w:rPr>
                    </w:pPr>
                    <w:r>
                      <w:rPr>
                        <w:color w:val="000000"/>
                        <w:szCs w:val="24"/>
                        <w:lang w:eastAsia="lt-LT"/>
                      </w:rPr>
                      <w:t>20,00</w:t>
                    </w:r>
                  </w:p>
                </w:tc>
                <w:tc>
                  <w:tcPr>
                    <w:tcW w:w="1305" w:type="dxa"/>
                    <w:vAlign w:val="center"/>
                  </w:tcPr>
                  <w:p w14:paraId="784A2BD2" w14:textId="77777777">
                    <w:pPr>
                      <w:jc w:val="right"/>
                      <w:rPr>
                        <w:szCs w:val="24"/>
                        <w:lang w:eastAsia="lt-LT"/>
                      </w:rPr>
                    </w:pPr>
                    <w:r>
                      <w:rPr>
                        <w:color w:val="000000"/>
                        <w:szCs w:val="24"/>
                        <w:lang w:eastAsia="lt-LT"/>
                      </w:rPr>
                      <w:t>60,00</w:t>
                    </w:r>
                  </w:p>
                </w:tc>
              </w:tr>
              <w:tr w14:paraId="286A15C8" w14:textId="77777777">
                <w:trPr>
                  <w:trHeight w:val="20"/>
                  <w:jc w:val="center"/>
                </w:trPr>
                <w:tc>
                  <w:tcPr>
                    <w:tcW w:w="567" w:type="dxa"/>
                    <w:vAlign w:val="center"/>
                  </w:tcPr>
                  <w:p w14:paraId="5CDB70E7" w14:textId="04B40574">
                    <w:pPr>
                      <w:widowControl w:val="0"/>
                      <w:tabs>
                        <w:tab w:val="left" w:pos="720"/>
                      </w:tabs>
                      <w:suppressAutoHyphens/>
                      <w:ind w:left="1134" w:hanging="720"/>
                      <w:jc w:val="center"/>
                      <w:rPr>
                        <w:szCs w:val="24"/>
                      </w:rPr>
                    </w:pPr>
                    <w:r>
                      <w:rPr>
                        <w:szCs w:val="24"/>
                      </w:rPr>
                      <w:t>640.</w:t>
                      <w:tab/>
                    </w:r>
                  </w:p>
                </w:tc>
                <w:tc>
                  <w:tcPr>
                    <w:tcW w:w="3909" w:type="dxa"/>
                    <w:vAlign w:val="center"/>
                  </w:tcPr>
                  <w:p w14:paraId="698728E1" w14:textId="77777777">
                    <w:pPr>
                      <w:rPr>
                        <w:color w:val="000000"/>
                        <w:szCs w:val="24"/>
                        <w:lang w:eastAsia="lt-LT"/>
                      </w:rPr>
                    </w:pPr>
                    <w:r>
                      <w:rPr>
                        <w:color w:val="000000"/>
                        <w:szCs w:val="24"/>
                        <w:lang w:eastAsia="lt-LT"/>
                      </w:rPr>
                      <w:t>Bevielė kompiuterinė pelė „M171“ (juoda)</w:t>
                    </w:r>
                  </w:p>
                </w:tc>
                <w:tc>
                  <w:tcPr>
                    <w:tcW w:w="1191" w:type="dxa"/>
                    <w:vAlign w:val="center"/>
                  </w:tcPr>
                  <w:p w14:paraId="01382D36"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632B328D" w14:textId="77777777">
                    <w:pPr>
                      <w:ind w:left="-113" w:right="-113"/>
                      <w:jc w:val="center"/>
                      <w:rPr>
                        <w:szCs w:val="24"/>
                        <w:lang w:eastAsia="lt-LT"/>
                      </w:rPr>
                    </w:pPr>
                    <w:r>
                      <w:rPr>
                        <w:color w:val="000000"/>
                        <w:szCs w:val="24"/>
                        <w:lang w:eastAsia="lt-LT"/>
                      </w:rPr>
                      <w:t>vnt.</w:t>
                    </w:r>
                  </w:p>
                </w:tc>
                <w:tc>
                  <w:tcPr>
                    <w:tcW w:w="709" w:type="dxa"/>
                    <w:vAlign w:val="center"/>
                  </w:tcPr>
                  <w:p w14:paraId="0B3F456F" w14:textId="77777777">
                    <w:pPr>
                      <w:jc w:val="center"/>
                      <w:rPr>
                        <w:szCs w:val="24"/>
                        <w:lang w:eastAsia="lt-LT"/>
                      </w:rPr>
                    </w:pPr>
                    <w:r>
                      <w:rPr>
                        <w:color w:val="000000"/>
                        <w:szCs w:val="24"/>
                        <w:lang w:eastAsia="lt-LT"/>
                      </w:rPr>
                      <w:t>10</w:t>
                    </w:r>
                  </w:p>
                </w:tc>
                <w:tc>
                  <w:tcPr>
                    <w:tcW w:w="1077" w:type="dxa"/>
                    <w:vAlign w:val="center"/>
                  </w:tcPr>
                  <w:p w14:paraId="15577C15" w14:textId="77777777">
                    <w:pPr>
                      <w:jc w:val="right"/>
                      <w:rPr>
                        <w:szCs w:val="24"/>
                        <w:lang w:eastAsia="lt-LT"/>
                      </w:rPr>
                    </w:pPr>
                    <w:r>
                      <w:rPr>
                        <w:color w:val="000000"/>
                        <w:szCs w:val="24"/>
                        <w:lang w:eastAsia="lt-LT"/>
                      </w:rPr>
                      <w:t>14,99</w:t>
                    </w:r>
                  </w:p>
                </w:tc>
                <w:tc>
                  <w:tcPr>
                    <w:tcW w:w="1305" w:type="dxa"/>
                    <w:vAlign w:val="center"/>
                  </w:tcPr>
                  <w:p w14:paraId="583FF36A" w14:textId="77777777">
                    <w:pPr>
                      <w:jc w:val="right"/>
                      <w:rPr>
                        <w:szCs w:val="24"/>
                        <w:lang w:eastAsia="lt-LT"/>
                      </w:rPr>
                    </w:pPr>
                    <w:r>
                      <w:rPr>
                        <w:color w:val="000000"/>
                        <w:szCs w:val="24"/>
                        <w:lang w:eastAsia="lt-LT"/>
                      </w:rPr>
                      <w:t>149,90</w:t>
                    </w:r>
                  </w:p>
                </w:tc>
              </w:tr>
              <w:tr w14:paraId="25BFC9AA" w14:textId="77777777">
                <w:trPr>
                  <w:trHeight w:val="20"/>
                  <w:jc w:val="center"/>
                </w:trPr>
                <w:tc>
                  <w:tcPr>
                    <w:tcW w:w="567" w:type="dxa"/>
                    <w:vAlign w:val="center"/>
                  </w:tcPr>
                  <w:p w14:paraId="08D25F32" w14:textId="025CA4ED">
                    <w:pPr>
                      <w:widowControl w:val="0"/>
                      <w:tabs>
                        <w:tab w:val="left" w:pos="720"/>
                      </w:tabs>
                      <w:suppressAutoHyphens/>
                      <w:ind w:left="1134" w:hanging="720"/>
                      <w:jc w:val="center"/>
                      <w:rPr>
                        <w:szCs w:val="24"/>
                      </w:rPr>
                    </w:pPr>
                    <w:r>
                      <w:rPr>
                        <w:szCs w:val="24"/>
                      </w:rPr>
                      <w:t>641.</w:t>
                      <w:tab/>
                    </w:r>
                  </w:p>
                </w:tc>
                <w:tc>
                  <w:tcPr>
                    <w:tcW w:w="3909" w:type="dxa"/>
                    <w:vAlign w:val="center"/>
                  </w:tcPr>
                  <w:p w14:paraId="099AA3DC" w14:textId="77777777">
                    <w:pPr>
                      <w:rPr>
                        <w:color w:val="000000"/>
                        <w:szCs w:val="24"/>
                        <w:lang w:eastAsia="lt-LT"/>
                      </w:rPr>
                    </w:pPr>
                    <w:r>
                      <w:rPr>
                        <w:color w:val="000000"/>
                        <w:szCs w:val="24"/>
                        <w:lang w:eastAsia="lt-LT"/>
                      </w:rPr>
                      <w:t>Pelė „Logitech“</w:t>
                    </w:r>
                  </w:p>
                </w:tc>
                <w:tc>
                  <w:tcPr>
                    <w:tcW w:w="1191" w:type="dxa"/>
                    <w:vAlign w:val="center"/>
                  </w:tcPr>
                  <w:p w14:paraId="0C8CE639" w14:textId="77777777">
                    <w:pPr>
                      <w:ind w:left="-113" w:right="-113"/>
                      <w:jc w:val="center"/>
                      <w:rPr>
                        <w:spacing w:val="-4"/>
                        <w:szCs w:val="24"/>
                        <w:lang w:eastAsia="lt-LT"/>
                      </w:rPr>
                    </w:pPr>
                    <w:r>
                      <w:rPr>
                        <w:color w:val="000000"/>
                        <w:spacing w:val="-4"/>
                        <w:szCs w:val="24"/>
                        <w:lang w:eastAsia="lt-LT"/>
                      </w:rPr>
                      <w:t>2024-09-23</w:t>
                    </w:r>
                  </w:p>
                </w:tc>
                <w:tc>
                  <w:tcPr>
                    <w:tcW w:w="821" w:type="dxa"/>
                    <w:vAlign w:val="center"/>
                  </w:tcPr>
                  <w:p w14:paraId="1468CE22" w14:textId="77777777">
                    <w:pPr>
                      <w:ind w:left="-113" w:right="-113"/>
                      <w:jc w:val="center"/>
                      <w:rPr>
                        <w:szCs w:val="24"/>
                        <w:lang w:eastAsia="lt-LT"/>
                      </w:rPr>
                    </w:pPr>
                    <w:r>
                      <w:rPr>
                        <w:color w:val="000000"/>
                        <w:szCs w:val="24"/>
                        <w:lang w:eastAsia="lt-LT"/>
                      </w:rPr>
                      <w:t>vnt.</w:t>
                    </w:r>
                  </w:p>
                </w:tc>
                <w:tc>
                  <w:tcPr>
                    <w:tcW w:w="709" w:type="dxa"/>
                    <w:vAlign w:val="center"/>
                  </w:tcPr>
                  <w:p w14:paraId="13B8B563" w14:textId="77777777">
                    <w:pPr>
                      <w:jc w:val="center"/>
                      <w:rPr>
                        <w:szCs w:val="24"/>
                        <w:lang w:eastAsia="lt-LT"/>
                      </w:rPr>
                    </w:pPr>
                    <w:r>
                      <w:rPr>
                        <w:color w:val="000000"/>
                        <w:szCs w:val="24"/>
                        <w:lang w:eastAsia="lt-LT"/>
                      </w:rPr>
                      <w:t>4</w:t>
                    </w:r>
                  </w:p>
                </w:tc>
                <w:tc>
                  <w:tcPr>
                    <w:tcW w:w="1077" w:type="dxa"/>
                    <w:vAlign w:val="center"/>
                  </w:tcPr>
                  <w:p w14:paraId="301351EF" w14:textId="77777777">
                    <w:pPr>
                      <w:jc w:val="right"/>
                      <w:rPr>
                        <w:szCs w:val="24"/>
                        <w:lang w:eastAsia="lt-LT"/>
                      </w:rPr>
                    </w:pPr>
                    <w:r>
                      <w:rPr>
                        <w:color w:val="000000"/>
                        <w:szCs w:val="24"/>
                        <w:lang w:eastAsia="lt-LT"/>
                      </w:rPr>
                      <w:t>15,00</w:t>
                    </w:r>
                  </w:p>
                </w:tc>
                <w:tc>
                  <w:tcPr>
                    <w:tcW w:w="1305" w:type="dxa"/>
                    <w:vAlign w:val="center"/>
                  </w:tcPr>
                  <w:p w14:paraId="703B15CA" w14:textId="77777777">
                    <w:pPr>
                      <w:jc w:val="right"/>
                      <w:rPr>
                        <w:szCs w:val="24"/>
                        <w:lang w:eastAsia="lt-LT"/>
                      </w:rPr>
                    </w:pPr>
                    <w:r>
                      <w:rPr>
                        <w:color w:val="000000"/>
                        <w:szCs w:val="24"/>
                        <w:lang w:eastAsia="lt-LT"/>
                      </w:rPr>
                      <w:t>60,00</w:t>
                    </w:r>
                  </w:p>
                </w:tc>
              </w:tr>
              <w:tr w14:paraId="796C87B8" w14:textId="77777777">
                <w:trPr>
                  <w:trHeight w:val="20"/>
                  <w:jc w:val="center"/>
                </w:trPr>
                <w:tc>
                  <w:tcPr>
                    <w:tcW w:w="567" w:type="dxa"/>
                    <w:vAlign w:val="center"/>
                  </w:tcPr>
                  <w:p w14:paraId="49A84C29" w14:textId="67C40463">
                    <w:pPr>
                      <w:widowControl w:val="0"/>
                      <w:tabs>
                        <w:tab w:val="left" w:pos="720"/>
                      </w:tabs>
                      <w:suppressAutoHyphens/>
                      <w:ind w:left="1134" w:hanging="720"/>
                      <w:jc w:val="center"/>
                      <w:rPr>
                        <w:szCs w:val="24"/>
                      </w:rPr>
                    </w:pPr>
                    <w:r>
                      <w:rPr>
                        <w:szCs w:val="24"/>
                      </w:rPr>
                      <w:t>642.</w:t>
                      <w:tab/>
                    </w:r>
                  </w:p>
                </w:tc>
                <w:tc>
                  <w:tcPr>
                    <w:tcW w:w="3909" w:type="dxa"/>
                    <w:vAlign w:val="center"/>
                  </w:tcPr>
                  <w:p w14:paraId="587E8CB9" w14:textId="77777777">
                    <w:pPr>
                      <w:rPr>
                        <w:color w:val="000000"/>
                        <w:szCs w:val="24"/>
                        <w:lang w:eastAsia="lt-LT"/>
                      </w:rPr>
                    </w:pPr>
                    <w:r>
                      <w:rPr>
                        <w:color w:val="000000"/>
                        <w:szCs w:val="24"/>
                        <w:lang w:eastAsia="lt-LT"/>
                      </w:rPr>
                      <w:t>Piešinių dėklas</w:t>
                    </w:r>
                  </w:p>
                </w:tc>
                <w:tc>
                  <w:tcPr>
                    <w:tcW w:w="1191" w:type="dxa"/>
                    <w:vAlign w:val="center"/>
                  </w:tcPr>
                  <w:p w14:paraId="09E96828"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5A4D7CEE" w14:textId="77777777">
                    <w:pPr>
                      <w:ind w:left="-113" w:right="-113"/>
                      <w:jc w:val="center"/>
                      <w:rPr>
                        <w:szCs w:val="24"/>
                        <w:lang w:eastAsia="lt-LT"/>
                      </w:rPr>
                    </w:pPr>
                    <w:r>
                      <w:rPr>
                        <w:color w:val="000000"/>
                        <w:szCs w:val="24"/>
                        <w:lang w:eastAsia="lt-LT"/>
                      </w:rPr>
                      <w:t>vnt.</w:t>
                    </w:r>
                  </w:p>
                </w:tc>
                <w:tc>
                  <w:tcPr>
                    <w:tcW w:w="709" w:type="dxa"/>
                    <w:vAlign w:val="center"/>
                  </w:tcPr>
                  <w:p w14:paraId="69BE8B5A" w14:textId="77777777">
                    <w:pPr>
                      <w:jc w:val="center"/>
                      <w:rPr>
                        <w:szCs w:val="24"/>
                        <w:lang w:eastAsia="lt-LT"/>
                      </w:rPr>
                    </w:pPr>
                    <w:r>
                      <w:rPr>
                        <w:color w:val="000000"/>
                        <w:szCs w:val="24"/>
                        <w:lang w:eastAsia="lt-LT"/>
                      </w:rPr>
                      <w:t>1</w:t>
                    </w:r>
                  </w:p>
                </w:tc>
                <w:tc>
                  <w:tcPr>
                    <w:tcW w:w="1077" w:type="dxa"/>
                    <w:vAlign w:val="center"/>
                  </w:tcPr>
                  <w:p w14:paraId="4DF4F42E" w14:textId="77777777">
                    <w:pPr>
                      <w:jc w:val="right"/>
                      <w:rPr>
                        <w:szCs w:val="24"/>
                        <w:lang w:eastAsia="lt-LT"/>
                      </w:rPr>
                    </w:pPr>
                    <w:r>
                      <w:rPr>
                        <w:color w:val="000000"/>
                        <w:szCs w:val="24"/>
                        <w:lang w:eastAsia="lt-LT"/>
                      </w:rPr>
                      <w:t>18,45</w:t>
                    </w:r>
                  </w:p>
                </w:tc>
                <w:tc>
                  <w:tcPr>
                    <w:tcW w:w="1305" w:type="dxa"/>
                    <w:vAlign w:val="center"/>
                  </w:tcPr>
                  <w:p w14:paraId="4948658C" w14:textId="77777777">
                    <w:pPr>
                      <w:jc w:val="right"/>
                      <w:rPr>
                        <w:szCs w:val="24"/>
                        <w:lang w:eastAsia="lt-LT"/>
                      </w:rPr>
                    </w:pPr>
                    <w:r>
                      <w:rPr>
                        <w:color w:val="000000"/>
                        <w:szCs w:val="24"/>
                        <w:lang w:eastAsia="lt-LT"/>
                      </w:rPr>
                      <w:t>18,45</w:t>
                    </w:r>
                  </w:p>
                </w:tc>
              </w:tr>
              <w:tr w14:paraId="1487EEA4" w14:textId="77777777">
                <w:trPr>
                  <w:trHeight w:val="20"/>
                  <w:jc w:val="center"/>
                </w:trPr>
                <w:tc>
                  <w:tcPr>
                    <w:tcW w:w="567" w:type="dxa"/>
                    <w:vAlign w:val="center"/>
                  </w:tcPr>
                  <w:p w14:paraId="539F9235" w14:textId="4A37ECDC">
                    <w:pPr>
                      <w:widowControl w:val="0"/>
                      <w:tabs>
                        <w:tab w:val="left" w:pos="720"/>
                      </w:tabs>
                      <w:suppressAutoHyphens/>
                      <w:ind w:left="1134" w:hanging="720"/>
                      <w:jc w:val="center"/>
                      <w:rPr>
                        <w:szCs w:val="24"/>
                      </w:rPr>
                    </w:pPr>
                    <w:r>
                      <w:rPr>
                        <w:szCs w:val="24"/>
                      </w:rPr>
                      <w:t>643.</w:t>
                      <w:tab/>
                    </w:r>
                  </w:p>
                </w:tc>
                <w:tc>
                  <w:tcPr>
                    <w:tcW w:w="3909" w:type="dxa"/>
                    <w:vAlign w:val="center"/>
                  </w:tcPr>
                  <w:p w14:paraId="2BB8D88B" w14:textId="77777777">
                    <w:pPr>
                      <w:rPr>
                        <w:color w:val="000000"/>
                        <w:szCs w:val="24"/>
                        <w:lang w:eastAsia="lt-LT"/>
                      </w:rPr>
                    </w:pPr>
                    <w:r>
                      <w:rPr>
                        <w:color w:val="000000"/>
                        <w:szCs w:val="24"/>
                        <w:lang w:eastAsia="lt-LT"/>
                      </w:rPr>
                      <w:t xml:space="preserve">Piltuvėlis </w:t>
                    </w:r>
                  </w:p>
                </w:tc>
                <w:tc>
                  <w:tcPr>
                    <w:tcW w:w="1191" w:type="dxa"/>
                    <w:vAlign w:val="center"/>
                  </w:tcPr>
                  <w:p w14:paraId="6D580570"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64D59BB0" w14:textId="77777777">
                    <w:pPr>
                      <w:ind w:left="-113" w:right="-113"/>
                      <w:jc w:val="center"/>
                      <w:rPr>
                        <w:szCs w:val="24"/>
                        <w:lang w:eastAsia="lt-LT"/>
                      </w:rPr>
                    </w:pPr>
                    <w:r>
                      <w:rPr>
                        <w:color w:val="000000"/>
                        <w:szCs w:val="24"/>
                        <w:lang w:eastAsia="lt-LT"/>
                      </w:rPr>
                      <w:t>vnt.</w:t>
                    </w:r>
                  </w:p>
                </w:tc>
                <w:tc>
                  <w:tcPr>
                    <w:tcW w:w="709" w:type="dxa"/>
                    <w:vAlign w:val="center"/>
                  </w:tcPr>
                  <w:p w14:paraId="71C28E78" w14:textId="77777777">
                    <w:pPr>
                      <w:jc w:val="center"/>
                      <w:rPr>
                        <w:szCs w:val="24"/>
                        <w:lang w:eastAsia="lt-LT"/>
                      </w:rPr>
                    </w:pPr>
                    <w:r>
                      <w:rPr>
                        <w:color w:val="000000"/>
                        <w:szCs w:val="24"/>
                        <w:lang w:eastAsia="lt-LT"/>
                      </w:rPr>
                      <w:t>3</w:t>
                    </w:r>
                  </w:p>
                </w:tc>
                <w:tc>
                  <w:tcPr>
                    <w:tcW w:w="1077" w:type="dxa"/>
                    <w:vAlign w:val="center"/>
                  </w:tcPr>
                  <w:p w14:paraId="4FE08223" w14:textId="77777777">
                    <w:pPr>
                      <w:jc w:val="right"/>
                      <w:rPr>
                        <w:szCs w:val="24"/>
                        <w:lang w:eastAsia="lt-LT"/>
                      </w:rPr>
                    </w:pPr>
                    <w:r>
                      <w:rPr>
                        <w:color w:val="000000"/>
                        <w:szCs w:val="24"/>
                        <w:lang w:eastAsia="lt-LT"/>
                      </w:rPr>
                      <w:t>1,65</w:t>
                    </w:r>
                  </w:p>
                </w:tc>
                <w:tc>
                  <w:tcPr>
                    <w:tcW w:w="1305" w:type="dxa"/>
                    <w:vAlign w:val="center"/>
                  </w:tcPr>
                  <w:p w14:paraId="72ED4BF5" w14:textId="77777777">
                    <w:pPr>
                      <w:jc w:val="right"/>
                      <w:rPr>
                        <w:szCs w:val="24"/>
                        <w:lang w:eastAsia="lt-LT"/>
                      </w:rPr>
                    </w:pPr>
                    <w:r>
                      <w:rPr>
                        <w:color w:val="000000"/>
                        <w:szCs w:val="24"/>
                        <w:lang w:eastAsia="lt-LT"/>
                      </w:rPr>
                      <w:t>4,95</w:t>
                    </w:r>
                  </w:p>
                </w:tc>
              </w:tr>
              <w:tr w14:paraId="0C2F1B07" w14:textId="77777777">
                <w:trPr>
                  <w:trHeight w:val="20"/>
                  <w:jc w:val="center"/>
                </w:trPr>
                <w:tc>
                  <w:tcPr>
                    <w:tcW w:w="567" w:type="dxa"/>
                    <w:vAlign w:val="center"/>
                  </w:tcPr>
                  <w:p w14:paraId="3DDACE23" w14:textId="176F5FA5">
                    <w:pPr>
                      <w:widowControl w:val="0"/>
                      <w:tabs>
                        <w:tab w:val="left" w:pos="720"/>
                      </w:tabs>
                      <w:suppressAutoHyphens/>
                      <w:ind w:left="1134" w:hanging="720"/>
                      <w:jc w:val="center"/>
                      <w:rPr>
                        <w:szCs w:val="24"/>
                      </w:rPr>
                    </w:pPr>
                    <w:r>
                      <w:rPr>
                        <w:szCs w:val="24"/>
                      </w:rPr>
                      <w:t>644.</w:t>
                      <w:tab/>
                    </w:r>
                  </w:p>
                </w:tc>
                <w:tc>
                  <w:tcPr>
                    <w:tcW w:w="3909" w:type="dxa"/>
                    <w:vAlign w:val="center"/>
                  </w:tcPr>
                  <w:p w14:paraId="0E22F646" w14:textId="77777777">
                    <w:pPr>
                      <w:rPr>
                        <w:color w:val="000000"/>
                        <w:szCs w:val="24"/>
                        <w:lang w:eastAsia="lt-LT"/>
                      </w:rPr>
                    </w:pPr>
                    <w:r>
                      <w:rPr>
                        <w:color w:val="000000"/>
                        <w:szCs w:val="24"/>
                        <w:lang w:eastAsia="lt-LT"/>
                      </w:rPr>
                      <w:t xml:space="preserve">Piltuvėlis </w:t>
                    </w:r>
                  </w:p>
                </w:tc>
                <w:tc>
                  <w:tcPr>
                    <w:tcW w:w="1191" w:type="dxa"/>
                    <w:vAlign w:val="center"/>
                  </w:tcPr>
                  <w:p w14:paraId="6E4EA1EF"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59A74B1A" w14:textId="77777777">
                    <w:pPr>
                      <w:ind w:left="-113" w:right="-113"/>
                      <w:jc w:val="center"/>
                      <w:rPr>
                        <w:szCs w:val="24"/>
                        <w:lang w:eastAsia="lt-LT"/>
                      </w:rPr>
                    </w:pPr>
                    <w:r>
                      <w:rPr>
                        <w:color w:val="000000"/>
                        <w:szCs w:val="24"/>
                        <w:lang w:eastAsia="lt-LT"/>
                      </w:rPr>
                      <w:t>vnt.</w:t>
                    </w:r>
                  </w:p>
                </w:tc>
                <w:tc>
                  <w:tcPr>
                    <w:tcW w:w="709" w:type="dxa"/>
                    <w:vAlign w:val="center"/>
                  </w:tcPr>
                  <w:p w14:paraId="01F91943" w14:textId="77777777">
                    <w:pPr>
                      <w:jc w:val="center"/>
                      <w:rPr>
                        <w:szCs w:val="24"/>
                        <w:lang w:eastAsia="lt-LT"/>
                      </w:rPr>
                    </w:pPr>
                    <w:r>
                      <w:rPr>
                        <w:color w:val="000000"/>
                        <w:szCs w:val="24"/>
                        <w:lang w:eastAsia="lt-LT"/>
                      </w:rPr>
                      <w:t>2</w:t>
                    </w:r>
                  </w:p>
                </w:tc>
                <w:tc>
                  <w:tcPr>
                    <w:tcW w:w="1077" w:type="dxa"/>
                    <w:vAlign w:val="center"/>
                  </w:tcPr>
                  <w:p w14:paraId="4C4AD9A2" w14:textId="77777777">
                    <w:pPr>
                      <w:jc w:val="right"/>
                      <w:rPr>
                        <w:szCs w:val="24"/>
                        <w:lang w:eastAsia="lt-LT"/>
                      </w:rPr>
                    </w:pPr>
                    <w:r>
                      <w:rPr>
                        <w:color w:val="000000"/>
                        <w:szCs w:val="24"/>
                        <w:lang w:eastAsia="lt-LT"/>
                      </w:rPr>
                      <w:t>2,93</w:t>
                    </w:r>
                  </w:p>
                </w:tc>
                <w:tc>
                  <w:tcPr>
                    <w:tcW w:w="1305" w:type="dxa"/>
                    <w:vAlign w:val="center"/>
                  </w:tcPr>
                  <w:p w14:paraId="6E8C01D4" w14:textId="77777777">
                    <w:pPr>
                      <w:jc w:val="right"/>
                      <w:rPr>
                        <w:szCs w:val="24"/>
                        <w:lang w:eastAsia="lt-LT"/>
                      </w:rPr>
                    </w:pPr>
                    <w:r>
                      <w:rPr>
                        <w:color w:val="000000"/>
                        <w:szCs w:val="24"/>
                        <w:lang w:eastAsia="lt-LT"/>
                      </w:rPr>
                      <w:t>5,85</w:t>
                    </w:r>
                  </w:p>
                </w:tc>
              </w:tr>
              <w:tr w14:paraId="3C2D318C" w14:textId="77777777">
                <w:trPr>
                  <w:trHeight w:val="20"/>
                  <w:jc w:val="center"/>
                </w:trPr>
                <w:tc>
                  <w:tcPr>
                    <w:tcW w:w="567" w:type="dxa"/>
                    <w:vAlign w:val="center"/>
                  </w:tcPr>
                  <w:p w14:paraId="062C9C82" w14:textId="4ACAFC88">
                    <w:pPr>
                      <w:widowControl w:val="0"/>
                      <w:tabs>
                        <w:tab w:val="left" w:pos="720"/>
                      </w:tabs>
                      <w:suppressAutoHyphens/>
                      <w:ind w:left="1134" w:hanging="720"/>
                      <w:jc w:val="center"/>
                      <w:rPr>
                        <w:szCs w:val="24"/>
                      </w:rPr>
                    </w:pPr>
                    <w:r>
                      <w:rPr>
                        <w:szCs w:val="24"/>
                      </w:rPr>
                      <w:t>645.</w:t>
                      <w:tab/>
                    </w:r>
                  </w:p>
                </w:tc>
                <w:tc>
                  <w:tcPr>
                    <w:tcW w:w="3909" w:type="dxa"/>
                    <w:vAlign w:val="center"/>
                  </w:tcPr>
                  <w:p w14:paraId="787CED35" w14:textId="77777777">
                    <w:pPr>
                      <w:rPr>
                        <w:color w:val="000000"/>
                        <w:szCs w:val="24"/>
                        <w:lang w:eastAsia="lt-LT"/>
                      </w:rPr>
                    </w:pPr>
                    <w:r>
                      <w:rPr>
                        <w:color w:val="000000"/>
                        <w:szCs w:val="24"/>
                        <w:lang w:eastAsia="lt-LT"/>
                      </w:rPr>
                      <w:t>Piltuvėlis elektrinis vaškui</w:t>
                    </w:r>
                  </w:p>
                </w:tc>
                <w:tc>
                  <w:tcPr>
                    <w:tcW w:w="1191" w:type="dxa"/>
                    <w:vAlign w:val="center"/>
                  </w:tcPr>
                  <w:p w14:paraId="6BA4FD1E"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338F5346" w14:textId="77777777">
                    <w:pPr>
                      <w:ind w:left="-113" w:right="-113"/>
                      <w:jc w:val="center"/>
                      <w:rPr>
                        <w:szCs w:val="24"/>
                        <w:lang w:eastAsia="lt-LT"/>
                      </w:rPr>
                    </w:pPr>
                    <w:r>
                      <w:rPr>
                        <w:color w:val="000000"/>
                        <w:szCs w:val="24"/>
                        <w:lang w:eastAsia="lt-LT"/>
                      </w:rPr>
                      <w:t>vnt.</w:t>
                    </w:r>
                  </w:p>
                </w:tc>
                <w:tc>
                  <w:tcPr>
                    <w:tcW w:w="709" w:type="dxa"/>
                    <w:vAlign w:val="center"/>
                  </w:tcPr>
                  <w:p w14:paraId="1C7A6326" w14:textId="77777777">
                    <w:pPr>
                      <w:jc w:val="center"/>
                      <w:rPr>
                        <w:szCs w:val="24"/>
                        <w:lang w:eastAsia="lt-LT"/>
                      </w:rPr>
                    </w:pPr>
                    <w:r>
                      <w:rPr>
                        <w:color w:val="000000"/>
                        <w:szCs w:val="24"/>
                        <w:lang w:eastAsia="lt-LT"/>
                      </w:rPr>
                      <w:t>2</w:t>
                    </w:r>
                  </w:p>
                </w:tc>
                <w:tc>
                  <w:tcPr>
                    <w:tcW w:w="1077" w:type="dxa"/>
                    <w:vAlign w:val="center"/>
                  </w:tcPr>
                  <w:p w14:paraId="1E3A5D8E" w14:textId="77777777">
                    <w:pPr>
                      <w:jc w:val="right"/>
                      <w:rPr>
                        <w:szCs w:val="24"/>
                        <w:lang w:eastAsia="lt-LT"/>
                      </w:rPr>
                    </w:pPr>
                    <w:r>
                      <w:rPr>
                        <w:color w:val="000000"/>
                        <w:szCs w:val="24"/>
                        <w:lang w:eastAsia="lt-LT"/>
                      </w:rPr>
                      <w:t>26,73</w:t>
                    </w:r>
                  </w:p>
                </w:tc>
                <w:tc>
                  <w:tcPr>
                    <w:tcW w:w="1305" w:type="dxa"/>
                    <w:vAlign w:val="center"/>
                  </w:tcPr>
                  <w:p w14:paraId="4023E5A1" w14:textId="77777777">
                    <w:pPr>
                      <w:jc w:val="right"/>
                      <w:rPr>
                        <w:szCs w:val="24"/>
                        <w:lang w:eastAsia="lt-LT"/>
                      </w:rPr>
                    </w:pPr>
                    <w:r>
                      <w:rPr>
                        <w:color w:val="000000"/>
                        <w:szCs w:val="24"/>
                        <w:lang w:eastAsia="lt-LT"/>
                      </w:rPr>
                      <w:t>53,46</w:t>
                    </w:r>
                  </w:p>
                </w:tc>
              </w:tr>
              <w:tr w14:paraId="0554657A" w14:textId="77777777">
                <w:trPr>
                  <w:trHeight w:val="20"/>
                  <w:jc w:val="center"/>
                </w:trPr>
                <w:tc>
                  <w:tcPr>
                    <w:tcW w:w="567" w:type="dxa"/>
                    <w:vAlign w:val="center"/>
                  </w:tcPr>
                  <w:p w14:paraId="2CD29C74" w14:textId="1A2915E7">
                    <w:pPr>
                      <w:widowControl w:val="0"/>
                      <w:tabs>
                        <w:tab w:val="left" w:pos="720"/>
                      </w:tabs>
                      <w:suppressAutoHyphens/>
                      <w:ind w:left="1134" w:hanging="720"/>
                      <w:jc w:val="center"/>
                      <w:rPr>
                        <w:szCs w:val="24"/>
                      </w:rPr>
                    </w:pPr>
                    <w:r>
                      <w:rPr>
                        <w:szCs w:val="24"/>
                      </w:rPr>
                      <w:t>646.</w:t>
                      <w:tab/>
                    </w:r>
                  </w:p>
                </w:tc>
                <w:tc>
                  <w:tcPr>
                    <w:tcW w:w="3909" w:type="dxa"/>
                    <w:vAlign w:val="center"/>
                  </w:tcPr>
                  <w:p w14:paraId="26C8EAC1" w14:textId="77777777">
                    <w:pPr>
                      <w:rPr>
                        <w:color w:val="000000"/>
                        <w:szCs w:val="24"/>
                        <w:lang w:eastAsia="lt-LT"/>
                      </w:rPr>
                    </w:pPr>
                    <w:r>
                      <w:rPr>
                        <w:color w:val="000000"/>
                        <w:szCs w:val="24"/>
                        <w:lang w:eastAsia="lt-LT"/>
                      </w:rPr>
                      <w:t>Pirmosios pagalbos vaistinėlė įmonei</w:t>
                    </w:r>
                  </w:p>
                </w:tc>
                <w:tc>
                  <w:tcPr>
                    <w:tcW w:w="1191" w:type="dxa"/>
                    <w:vAlign w:val="center"/>
                  </w:tcPr>
                  <w:p w14:paraId="04E2B513" w14:textId="77777777">
                    <w:pPr>
                      <w:ind w:left="-113" w:right="-113"/>
                      <w:jc w:val="center"/>
                      <w:rPr>
                        <w:spacing w:val="-4"/>
                        <w:szCs w:val="24"/>
                        <w:lang w:eastAsia="lt-LT"/>
                      </w:rPr>
                    </w:pPr>
                    <w:r>
                      <w:rPr>
                        <w:color w:val="000000"/>
                        <w:spacing w:val="-4"/>
                        <w:szCs w:val="24"/>
                        <w:lang w:eastAsia="lt-LT"/>
                      </w:rPr>
                      <w:t>2019-09-04</w:t>
                    </w:r>
                  </w:p>
                </w:tc>
                <w:tc>
                  <w:tcPr>
                    <w:tcW w:w="821" w:type="dxa"/>
                    <w:vAlign w:val="center"/>
                  </w:tcPr>
                  <w:p w14:paraId="08494DE8" w14:textId="77777777">
                    <w:pPr>
                      <w:ind w:left="-113" w:right="-113"/>
                      <w:jc w:val="center"/>
                      <w:rPr>
                        <w:szCs w:val="24"/>
                        <w:lang w:eastAsia="lt-LT"/>
                      </w:rPr>
                    </w:pPr>
                    <w:r>
                      <w:rPr>
                        <w:color w:val="000000"/>
                        <w:szCs w:val="24"/>
                        <w:lang w:eastAsia="lt-LT"/>
                      </w:rPr>
                      <w:t>vnt.</w:t>
                    </w:r>
                  </w:p>
                </w:tc>
                <w:tc>
                  <w:tcPr>
                    <w:tcW w:w="709" w:type="dxa"/>
                    <w:vAlign w:val="center"/>
                  </w:tcPr>
                  <w:p w14:paraId="7F3E7300" w14:textId="77777777">
                    <w:pPr>
                      <w:jc w:val="center"/>
                      <w:rPr>
                        <w:szCs w:val="24"/>
                        <w:lang w:eastAsia="lt-LT"/>
                      </w:rPr>
                    </w:pPr>
                    <w:r>
                      <w:rPr>
                        <w:color w:val="000000"/>
                        <w:szCs w:val="24"/>
                        <w:lang w:eastAsia="lt-LT"/>
                      </w:rPr>
                      <w:t>4</w:t>
                    </w:r>
                  </w:p>
                </w:tc>
                <w:tc>
                  <w:tcPr>
                    <w:tcW w:w="1077" w:type="dxa"/>
                    <w:vAlign w:val="center"/>
                  </w:tcPr>
                  <w:p w14:paraId="19CED045" w14:textId="77777777">
                    <w:pPr>
                      <w:jc w:val="right"/>
                      <w:rPr>
                        <w:szCs w:val="24"/>
                        <w:lang w:eastAsia="lt-LT"/>
                      </w:rPr>
                    </w:pPr>
                    <w:r>
                      <w:rPr>
                        <w:color w:val="000000"/>
                        <w:szCs w:val="24"/>
                        <w:lang w:eastAsia="lt-LT"/>
                      </w:rPr>
                      <w:t>17,98</w:t>
                    </w:r>
                  </w:p>
                </w:tc>
                <w:tc>
                  <w:tcPr>
                    <w:tcW w:w="1305" w:type="dxa"/>
                    <w:vAlign w:val="center"/>
                  </w:tcPr>
                  <w:p w14:paraId="2E18B7EA" w14:textId="77777777">
                    <w:pPr>
                      <w:jc w:val="right"/>
                      <w:rPr>
                        <w:szCs w:val="24"/>
                        <w:lang w:eastAsia="lt-LT"/>
                      </w:rPr>
                    </w:pPr>
                    <w:r>
                      <w:rPr>
                        <w:color w:val="000000"/>
                        <w:szCs w:val="24"/>
                        <w:lang w:eastAsia="lt-LT"/>
                      </w:rPr>
                      <w:t>71,92</w:t>
                    </w:r>
                  </w:p>
                </w:tc>
              </w:tr>
              <w:tr w14:paraId="3A470D50" w14:textId="77777777">
                <w:trPr>
                  <w:trHeight w:val="20"/>
                  <w:jc w:val="center"/>
                </w:trPr>
                <w:tc>
                  <w:tcPr>
                    <w:tcW w:w="567" w:type="dxa"/>
                    <w:vAlign w:val="center"/>
                  </w:tcPr>
                  <w:p w14:paraId="11C5A827" w14:textId="1EAE27CB">
                    <w:pPr>
                      <w:widowControl w:val="0"/>
                      <w:tabs>
                        <w:tab w:val="left" w:pos="720"/>
                      </w:tabs>
                      <w:suppressAutoHyphens/>
                      <w:ind w:left="1134" w:hanging="720"/>
                      <w:jc w:val="center"/>
                      <w:rPr>
                        <w:szCs w:val="24"/>
                      </w:rPr>
                    </w:pPr>
                    <w:r>
                      <w:rPr>
                        <w:szCs w:val="24"/>
                      </w:rPr>
                      <w:t>647.</w:t>
                      <w:tab/>
                    </w:r>
                  </w:p>
                </w:tc>
                <w:tc>
                  <w:tcPr>
                    <w:tcW w:w="3909" w:type="dxa"/>
                    <w:vAlign w:val="center"/>
                  </w:tcPr>
                  <w:p w14:paraId="66D0A7CC" w14:textId="77777777">
                    <w:pPr>
                      <w:rPr>
                        <w:color w:val="000000"/>
                        <w:szCs w:val="24"/>
                        <w:lang w:eastAsia="lt-LT"/>
                      </w:rPr>
                    </w:pPr>
                    <w:r>
                      <w:rPr>
                        <w:color w:val="000000"/>
                        <w:szCs w:val="24"/>
                        <w:lang w:eastAsia="lt-LT"/>
                      </w:rPr>
                      <w:t xml:space="preserve">Akumuliatorinis klijų pistoletas </w:t>
                    </w:r>
                  </w:p>
                </w:tc>
                <w:tc>
                  <w:tcPr>
                    <w:tcW w:w="1191" w:type="dxa"/>
                    <w:vAlign w:val="center"/>
                  </w:tcPr>
                  <w:p w14:paraId="6DC22FD2"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4DB18F03" w14:textId="77777777">
                    <w:pPr>
                      <w:ind w:left="-113" w:right="-113"/>
                      <w:jc w:val="center"/>
                      <w:rPr>
                        <w:szCs w:val="24"/>
                        <w:lang w:eastAsia="lt-LT"/>
                      </w:rPr>
                    </w:pPr>
                    <w:r>
                      <w:rPr>
                        <w:color w:val="000000"/>
                        <w:szCs w:val="24"/>
                        <w:lang w:eastAsia="lt-LT"/>
                      </w:rPr>
                      <w:t>vnt.</w:t>
                    </w:r>
                  </w:p>
                </w:tc>
                <w:tc>
                  <w:tcPr>
                    <w:tcW w:w="709" w:type="dxa"/>
                    <w:vAlign w:val="center"/>
                  </w:tcPr>
                  <w:p w14:paraId="2FC84C85" w14:textId="77777777">
                    <w:pPr>
                      <w:jc w:val="center"/>
                      <w:rPr>
                        <w:szCs w:val="24"/>
                        <w:lang w:eastAsia="lt-LT"/>
                      </w:rPr>
                    </w:pPr>
                    <w:r>
                      <w:rPr>
                        <w:color w:val="000000"/>
                        <w:szCs w:val="24"/>
                        <w:lang w:eastAsia="lt-LT"/>
                      </w:rPr>
                      <w:t>1</w:t>
                    </w:r>
                  </w:p>
                </w:tc>
                <w:tc>
                  <w:tcPr>
                    <w:tcW w:w="1077" w:type="dxa"/>
                    <w:vAlign w:val="center"/>
                  </w:tcPr>
                  <w:p w14:paraId="322C4968" w14:textId="77777777">
                    <w:pPr>
                      <w:jc w:val="right"/>
                      <w:rPr>
                        <w:szCs w:val="24"/>
                        <w:lang w:eastAsia="lt-LT"/>
                      </w:rPr>
                    </w:pPr>
                    <w:r>
                      <w:rPr>
                        <w:color w:val="000000"/>
                        <w:szCs w:val="24"/>
                        <w:lang w:eastAsia="lt-LT"/>
                      </w:rPr>
                      <w:t>41,99</w:t>
                    </w:r>
                  </w:p>
                </w:tc>
                <w:tc>
                  <w:tcPr>
                    <w:tcW w:w="1305" w:type="dxa"/>
                    <w:vAlign w:val="center"/>
                  </w:tcPr>
                  <w:p w14:paraId="6808F25F" w14:textId="77777777">
                    <w:pPr>
                      <w:jc w:val="right"/>
                      <w:rPr>
                        <w:szCs w:val="24"/>
                        <w:lang w:eastAsia="lt-LT"/>
                      </w:rPr>
                    </w:pPr>
                    <w:r>
                      <w:rPr>
                        <w:color w:val="000000"/>
                        <w:szCs w:val="24"/>
                        <w:lang w:eastAsia="lt-LT"/>
                      </w:rPr>
                      <w:t>41,99</w:t>
                    </w:r>
                  </w:p>
                </w:tc>
              </w:tr>
              <w:tr w14:paraId="7914F7CA" w14:textId="77777777">
                <w:trPr>
                  <w:trHeight w:val="20"/>
                  <w:jc w:val="center"/>
                </w:trPr>
                <w:tc>
                  <w:tcPr>
                    <w:tcW w:w="567" w:type="dxa"/>
                    <w:vAlign w:val="center"/>
                  </w:tcPr>
                  <w:p w14:paraId="52D697FE" w14:textId="39F39010">
                    <w:pPr>
                      <w:widowControl w:val="0"/>
                      <w:tabs>
                        <w:tab w:val="left" w:pos="720"/>
                      </w:tabs>
                      <w:suppressAutoHyphens/>
                      <w:ind w:left="1134" w:hanging="720"/>
                      <w:jc w:val="center"/>
                      <w:rPr>
                        <w:szCs w:val="24"/>
                      </w:rPr>
                    </w:pPr>
                    <w:r>
                      <w:rPr>
                        <w:szCs w:val="24"/>
                      </w:rPr>
                      <w:t>648.</w:t>
                      <w:tab/>
                    </w:r>
                  </w:p>
                </w:tc>
                <w:tc>
                  <w:tcPr>
                    <w:tcW w:w="3909" w:type="dxa"/>
                    <w:vAlign w:val="center"/>
                  </w:tcPr>
                  <w:p w14:paraId="0D91D4A0" w14:textId="77777777">
                    <w:pPr>
                      <w:rPr>
                        <w:color w:val="000000"/>
                        <w:szCs w:val="24"/>
                        <w:lang w:eastAsia="lt-LT"/>
                      </w:rPr>
                    </w:pPr>
                    <w:r>
                      <w:rPr>
                        <w:color w:val="000000"/>
                        <w:szCs w:val="24"/>
                        <w:lang w:eastAsia="lt-LT"/>
                      </w:rPr>
                      <w:t>Pistoletas hermetiko</w:t>
                    </w:r>
                  </w:p>
                </w:tc>
                <w:tc>
                  <w:tcPr>
                    <w:tcW w:w="1191" w:type="dxa"/>
                    <w:vAlign w:val="center"/>
                  </w:tcPr>
                  <w:p w14:paraId="2E96C070" w14:textId="77777777">
                    <w:pPr>
                      <w:ind w:left="-113" w:right="-113"/>
                      <w:jc w:val="center"/>
                      <w:rPr>
                        <w:spacing w:val="-4"/>
                        <w:szCs w:val="24"/>
                        <w:lang w:eastAsia="lt-LT"/>
                      </w:rPr>
                    </w:pPr>
                    <w:r>
                      <w:rPr>
                        <w:color w:val="000000"/>
                        <w:spacing w:val="-4"/>
                        <w:szCs w:val="24"/>
                        <w:lang w:eastAsia="lt-LT"/>
                      </w:rPr>
                      <w:t>2024-03-29</w:t>
                    </w:r>
                  </w:p>
                </w:tc>
                <w:tc>
                  <w:tcPr>
                    <w:tcW w:w="821" w:type="dxa"/>
                    <w:vAlign w:val="center"/>
                  </w:tcPr>
                  <w:p w14:paraId="68615902" w14:textId="77777777">
                    <w:pPr>
                      <w:ind w:left="-113" w:right="-113"/>
                      <w:jc w:val="center"/>
                      <w:rPr>
                        <w:szCs w:val="24"/>
                        <w:lang w:eastAsia="lt-LT"/>
                      </w:rPr>
                    </w:pPr>
                    <w:r>
                      <w:rPr>
                        <w:color w:val="000000"/>
                        <w:szCs w:val="24"/>
                        <w:lang w:eastAsia="lt-LT"/>
                      </w:rPr>
                      <w:t>vnt.</w:t>
                    </w:r>
                  </w:p>
                </w:tc>
                <w:tc>
                  <w:tcPr>
                    <w:tcW w:w="709" w:type="dxa"/>
                    <w:vAlign w:val="center"/>
                  </w:tcPr>
                  <w:p w14:paraId="79A09723" w14:textId="77777777">
                    <w:pPr>
                      <w:jc w:val="center"/>
                      <w:rPr>
                        <w:szCs w:val="24"/>
                        <w:lang w:eastAsia="lt-LT"/>
                      </w:rPr>
                    </w:pPr>
                    <w:r>
                      <w:rPr>
                        <w:color w:val="000000"/>
                        <w:szCs w:val="24"/>
                        <w:lang w:eastAsia="lt-LT"/>
                      </w:rPr>
                      <w:t>1</w:t>
                    </w:r>
                  </w:p>
                </w:tc>
                <w:tc>
                  <w:tcPr>
                    <w:tcW w:w="1077" w:type="dxa"/>
                    <w:vAlign w:val="center"/>
                  </w:tcPr>
                  <w:p w14:paraId="20D30BC2" w14:textId="77777777">
                    <w:pPr>
                      <w:jc w:val="right"/>
                      <w:rPr>
                        <w:szCs w:val="24"/>
                        <w:lang w:eastAsia="lt-LT"/>
                      </w:rPr>
                    </w:pPr>
                    <w:r>
                      <w:rPr>
                        <w:color w:val="000000"/>
                        <w:szCs w:val="24"/>
                        <w:lang w:eastAsia="lt-LT"/>
                      </w:rPr>
                      <w:t>16,65</w:t>
                    </w:r>
                  </w:p>
                </w:tc>
                <w:tc>
                  <w:tcPr>
                    <w:tcW w:w="1305" w:type="dxa"/>
                    <w:vAlign w:val="center"/>
                  </w:tcPr>
                  <w:p w14:paraId="5B76D6A2" w14:textId="77777777">
                    <w:pPr>
                      <w:jc w:val="right"/>
                      <w:rPr>
                        <w:szCs w:val="24"/>
                        <w:lang w:eastAsia="lt-LT"/>
                      </w:rPr>
                    </w:pPr>
                    <w:r>
                      <w:rPr>
                        <w:color w:val="000000"/>
                        <w:szCs w:val="24"/>
                        <w:lang w:eastAsia="lt-LT"/>
                      </w:rPr>
                      <w:t>16,65</w:t>
                    </w:r>
                  </w:p>
                </w:tc>
              </w:tr>
              <w:tr w14:paraId="673EA02A" w14:textId="77777777">
                <w:trPr>
                  <w:trHeight w:val="20"/>
                  <w:jc w:val="center"/>
                </w:trPr>
                <w:tc>
                  <w:tcPr>
                    <w:tcW w:w="567" w:type="dxa"/>
                    <w:vAlign w:val="center"/>
                  </w:tcPr>
                  <w:p w14:paraId="3472F2A6" w14:textId="433CF5A0">
                    <w:pPr>
                      <w:widowControl w:val="0"/>
                      <w:tabs>
                        <w:tab w:val="left" w:pos="720"/>
                      </w:tabs>
                      <w:suppressAutoHyphens/>
                      <w:ind w:left="1134" w:hanging="720"/>
                      <w:jc w:val="center"/>
                      <w:rPr>
                        <w:szCs w:val="24"/>
                      </w:rPr>
                    </w:pPr>
                    <w:r>
                      <w:rPr>
                        <w:szCs w:val="24"/>
                      </w:rPr>
                      <w:t>649.</w:t>
                      <w:tab/>
                    </w:r>
                  </w:p>
                </w:tc>
                <w:tc>
                  <w:tcPr>
                    <w:tcW w:w="3909" w:type="dxa"/>
                    <w:vAlign w:val="center"/>
                  </w:tcPr>
                  <w:p w14:paraId="38D3A44B" w14:textId="77777777">
                    <w:pPr>
                      <w:rPr>
                        <w:color w:val="000000"/>
                        <w:szCs w:val="24"/>
                        <w:lang w:eastAsia="lt-LT"/>
                      </w:rPr>
                    </w:pPr>
                    <w:r>
                      <w:rPr>
                        <w:color w:val="000000"/>
                        <w:szCs w:val="24"/>
                        <w:lang w:eastAsia="lt-LT"/>
                      </w:rPr>
                      <w:t>Klijų pistoletas „VG115“</w:t>
                    </w:r>
                  </w:p>
                </w:tc>
                <w:tc>
                  <w:tcPr>
                    <w:tcW w:w="1191" w:type="dxa"/>
                    <w:vAlign w:val="center"/>
                  </w:tcPr>
                  <w:p w14:paraId="2A52B0DB"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415792B5" w14:textId="77777777">
                    <w:pPr>
                      <w:ind w:left="-113" w:right="-113"/>
                      <w:jc w:val="center"/>
                      <w:rPr>
                        <w:szCs w:val="24"/>
                        <w:lang w:eastAsia="lt-LT"/>
                      </w:rPr>
                    </w:pPr>
                    <w:r>
                      <w:rPr>
                        <w:color w:val="000000"/>
                        <w:szCs w:val="24"/>
                        <w:lang w:eastAsia="lt-LT"/>
                      </w:rPr>
                      <w:t>vnt.</w:t>
                    </w:r>
                  </w:p>
                </w:tc>
                <w:tc>
                  <w:tcPr>
                    <w:tcW w:w="709" w:type="dxa"/>
                    <w:vAlign w:val="center"/>
                  </w:tcPr>
                  <w:p w14:paraId="57A3F8BA" w14:textId="77777777">
                    <w:pPr>
                      <w:jc w:val="center"/>
                      <w:rPr>
                        <w:szCs w:val="24"/>
                        <w:lang w:eastAsia="lt-LT"/>
                      </w:rPr>
                    </w:pPr>
                    <w:r>
                      <w:rPr>
                        <w:color w:val="000000"/>
                        <w:szCs w:val="24"/>
                        <w:lang w:eastAsia="lt-LT"/>
                      </w:rPr>
                      <w:t>1</w:t>
                    </w:r>
                  </w:p>
                </w:tc>
                <w:tc>
                  <w:tcPr>
                    <w:tcW w:w="1077" w:type="dxa"/>
                    <w:vAlign w:val="center"/>
                  </w:tcPr>
                  <w:p w14:paraId="4889E2A5" w14:textId="77777777">
                    <w:pPr>
                      <w:jc w:val="right"/>
                      <w:rPr>
                        <w:szCs w:val="24"/>
                        <w:lang w:eastAsia="lt-LT"/>
                      </w:rPr>
                    </w:pPr>
                    <w:r>
                      <w:rPr>
                        <w:color w:val="000000"/>
                        <w:szCs w:val="24"/>
                        <w:lang w:eastAsia="lt-LT"/>
                      </w:rPr>
                      <w:t>9,06</w:t>
                    </w:r>
                  </w:p>
                </w:tc>
                <w:tc>
                  <w:tcPr>
                    <w:tcW w:w="1305" w:type="dxa"/>
                    <w:vAlign w:val="center"/>
                  </w:tcPr>
                  <w:p w14:paraId="6CC89D12" w14:textId="77777777">
                    <w:pPr>
                      <w:jc w:val="right"/>
                      <w:rPr>
                        <w:szCs w:val="24"/>
                        <w:lang w:eastAsia="lt-LT"/>
                      </w:rPr>
                    </w:pPr>
                    <w:r>
                      <w:rPr>
                        <w:color w:val="000000"/>
                        <w:szCs w:val="24"/>
                        <w:lang w:eastAsia="lt-LT"/>
                      </w:rPr>
                      <w:t>9,06</w:t>
                    </w:r>
                  </w:p>
                </w:tc>
              </w:tr>
              <w:tr w14:paraId="5E1B55C2" w14:textId="77777777">
                <w:trPr>
                  <w:trHeight w:val="20"/>
                  <w:jc w:val="center"/>
                </w:trPr>
                <w:tc>
                  <w:tcPr>
                    <w:tcW w:w="567" w:type="dxa"/>
                    <w:vAlign w:val="center"/>
                  </w:tcPr>
                  <w:p w14:paraId="6893695C" w14:textId="6ED39773">
                    <w:pPr>
                      <w:widowControl w:val="0"/>
                      <w:tabs>
                        <w:tab w:val="left" w:pos="720"/>
                      </w:tabs>
                      <w:suppressAutoHyphens/>
                      <w:ind w:left="1134" w:hanging="720"/>
                      <w:jc w:val="center"/>
                      <w:rPr>
                        <w:szCs w:val="24"/>
                      </w:rPr>
                    </w:pPr>
                    <w:r>
                      <w:rPr>
                        <w:szCs w:val="24"/>
                      </w:rPr>
                      <w:t>650.</w:t>
                      <w:tab/>
                    </w:r>
                  </w:p>
                </w:tc>
                <w:tc>
                  <w:tcPr>
                    <w:tcW w:w="3909" w:type="dxa"/>
                    <w:vAlign w:val="center"/>
                  </w:tcPr>
                  <w:p w14:paraId="7A3DE328" w14:textId="77777777">
                    <w:pPr>
                      <w:rPr>
                        <w:color w:val="000000"/>
                        <w:szCs w:val="24"/>
                        <w:lang w:eastAsia="lt-LT"/>
                      </w:rPr>
                    </w:pPr>
                    <w:r>
                      <w:rPr>
                        <w:color w:val="000000"/>
                        <w:szCs w:val="24"/>
                        <w:lang w:eastAsia="lt-LT"/>
                      </w:rPr>
                      <w:t>Klijų pistoletas „VG115“</w:t>
                    </w:r>
                  </w:p>
                </w:tc>
                <w:tc>
                  <w:tcPr>
                    <w:tcW w:w="1191" w:type="dxa"/>
                    <w:vAlign w:val="center"/>
                  </w:tcPr>
                  <w:p w14:paraId="33407596" w14:textId="77777777">
                    <w:pPr>
                      <w:ind w:left="-113" w:right="-113"/>
                      <w:jc w:val="center"/>
                      <w:rPr>
                        <w:spacing w:val="-4"/>
                        <w:szCs w:val="24"/>
                        <w:lang w:eastAsia="lt-LT"/>
                      </w:rPr>
                    </w:pPr>
                    <w:r>
                      <w:rPr>
                        <w:color w:val="000000"/>
                        <w:spacing w:val="-4"/>
                        <w:szCs w:val="24"/>
                        <w:lang w:eastAsia="lt-LT"/>
                      </w:rPr>
                      <w:t>2025-01-07</w:t>
                    </w:r>
                  </w:p>
                </w:tc>
                <w:tc>
                  <w:tcPr>
                    <w:tcW w:w="821" w:type="dxa"/>
                    <w:vAlign w:val="center"/>
                  </w:tcPr>
                  <w:p w14:paraId="4AEBBF4D" w14:textId="77777777">
                    <w:pPr>
                      <w:ind w:left="-113" w:right="-113"/>
                      <w:jc w:val="center"/>
                      <w:rPr>
                        <w:szCs w:val="24"/>
                        <w:lang w:eastAsia="lt-LT"/>
                      </w:rPr>
                    </w:pPr>
                    <w:r>
                      <w:rPr>
                        <w:color w:val="000000"/>
                        <w:szCs w:val="24"/>
                        <w:lang w:eastAsia="lt-LT"/>
                      </w:rPr>
                      <w:t>vnt.</w:t>
                    </w:r>
                  </w:p>
                </w:tc>
                <w:tc>
                  <w:tcPr>
                    <w:tcW w:w="709" w:type="dxa"/>
                    <w:vAlign w:val="center"/>
                  </w:tcPr>
                  <w:p w14:paraId="5116D592" w14:textId="77777777">
                    <w:pPr>
                      <w:jc w:val="center"/>
                      <w:rPr>
                        <w:szCs w:val="24"/>
                        <w:lang w:eastAsia="lt-LT"/>
                      </w:rPr>
                    </w:pPr>
                    <w:r>
                      <w:rPr>
                        <w:color w:val="000000"/>
                        <w:szCs w:val="24"/>
                        <w:lang w:eastAsia="lt-LT"/>
                      </w:rPr>
                      <w:t>1</w:t>
                    </w:r>
                  </w:p>
                </w:tc>
                <w:tc>
                  <w:tcPr>
                    <w:tcW w:w="1077" w:type="dxa"/>
                    <w:vAlign w:val="center"/>
                  </w:tcPr>
                  <w:p w14:paraId="740C31C1" w14:textId="77777777">
                    <w:pPr>
                      <w:jc w:val="right"/>
                      <w:rPr>
                        <w:szCs w:val="24"/>
                        <w:lang w:eastAsia="lt-LT"/>
                      </w:rPr>
                    </w:pPr>
                    <w:r>
                      <w:rPr>
                        <w:color w:val="000000"/>
                        <w:szCs w:val="24"/>
                        <w:lang w:eastAsia="lt-LT"/>
                      </w:rPr>
                      <w:t>8,80</w:t>
                    </w:r>
                  </w:p>
                </w:tc>
                <w:tc>
                  <w:tcPr>
                    <w:tcW w:w="1305" w:type="dxa"/>
                    <w:vAlign w:val="center"/>
                  </w:tcPr>
                  <w:p w14:paraId="12DDB2A6" w14:textId="77777777">
                    <w:pPr>
                      <w:jc w:val="right"/>
                      <w:rPr>
                        <w:szCs w:val="24"/>
                        <w:lang w:eastAsia="lt-LT"/>
                      </w:rPr>
                    </w:pPr>
                    <w:r>
                      <w:rPr>
                        <w:color w:val="000000"/>
                        <w:szCs w:val="24"/>
                        <w:lang w:eastAsia="lt-LT"/>
                      </w:rPr>
                      <w:t>8,80</w:t>
                    </w:r>
                  </w:p>
                </w:tc>
              </w:tr>
              <w:tr w14:paraId="3FF49E83" w14:textId="77777777">
                <w:trPr>
                  <w:trHeight w:val="20"/>
                  <w:jc w:val="center"/>
                </w:trPr>
                <w:tc>
                  <w:tcPr>
                    <w:tcW w:w="567" w:type="dxa"/>
                    <w:vAlign w:val="center"/>
                  </w:tcPr>
                  <w:p w14:paraId="59B5C9F1" w14:textId="70C7B6AA">
                    <w:pPr>
                      <w:widowControl w:val="0"/>
                      <w:tabs>
                        <w:tab w:val="left" w:pos="720"/>
                      </w:tabs>
                      <w:suppressAutoHyphens/>
                      <w:ind w:left="1134" w:hanging="720"/>
                      <w:jc w:val="center"/>
                      <w:rPr>
                        <w:szCs w:val="24"/>
                      </w:rPr>
                    </w:pPr>
                    <w:r>
                      <w:rPr>
                        <w:szCs w:val="24"/>
                      </w:rPr>
                      <w:t>651.</w:t>
                      <w:tab/>
                    </w:r>
                  </w:p>
                </w:tc>
                <w:tc>
                  <w:tcPr>
                    <w:tcW w:w="3909" w:type="dxa"/>
                    <w:vAlign w:val="center"/>
                  </w:tcPr>
                  <w:p w14:paraId="2E1113EB" w14:textId="77777777">
                    <w:pPr>
                      <w:rPr>
                        <w:color w:val="000000"/>
                        <w:szCs w:val="24"/>
                        <w:lang w:eastAsia="lt-LT"/>
                      </w:rPr>
                    </w:pPr>
                    <w:r>
                      <w:rPr>
                        <w:color w:val="000000"/>
                        <w:szCs w:val="24"/>
                        <w:lang w:eastAsia="lt-LT"/>
                      </w:rPr>
                      <w:t>Pistoletas putoms</w:t>
                    </w:r>
                  </w:p>
                </w:tc>
                <w:tc>
                  <w:tcPr>
                    <w:tcW w:w="1191" w:type="dxa"/>
                    <w:vAlign w:val="center"/>
                  </w:tcPr>
                  <w:p w14:paraId="6035F164" w14:textId="77777777">
                    <w:pPr>
                      <w:ind w:left="-113" w:right="-113"/>
                      <w:jc w:val="center"/>
                      <w:rPr>
                        <w:spacing w:val="-4"/>
                        <w:szCs w:val="24"/>
                        <w:lang w:eastAsia="lt-LT"/>
                      </w:rPr>
                    </w:pPr>
                    <w:r>
                      <w:rPr>
                        <w:color w:val="000000"/>
                        <w:spacing w:val="-4"/>
                        <w:szCs w:val="24"/>
                        <w:lang w:eastAsia="lt-LT"/>
                      </w:rPr>
                      <w:t>2025-03-28</w:t>
                    </w:r>
                  </w:p>
                </w:tc>
                <w:tc>
                  <w:tcPr>
                    <w:tcW w:w="821" w:type="dxa"/>
                    <w:vAlign w:val="center"/>
                  </w:tcPr>
                  <w:p w14:paraId="107A6D10" w14:textId="77777777">
                    <w:pPr>
                      <w:ind w:left="-113" w:right="-113"/>
                      <w:jc w:val="center"/>
                      <w:rPr>
                        <w:szCs w:val="24"/>
                        <w:lang w:eastAsia="lt-LT"/>
                      </w:rPr>
                    </w:pPr>
                    <w:r>
                      <w:rPr>
                        <w:color w:val="000000"/>
                        <w:szCs w:val="24"/>
                        <w:lang w:eastAsia="lt-LT"/>
                      </w:rPr>
                      <w:t>vnt.</w:t>
                    </w:r>
                  </w:p>
                </w:tc>
                <w:tc>
                  <w:tcPr>
                    <w:tcW w:w="709" w:type="dxa"/>
                    <w:vAlign w:val="center"/>
                  </w:tcPr>
                  <w:p w14:paraId="43B6A939" w14:textId="77777777">
                    <w:pPr>
                      <w:jc w:val="center"/>
                      <w:rPr>
                        <w:szCs w:val="24"/>
                        <w:lang w:eastAsia="lt-LT"/>
                      </w:rPr>
                    </w:pPr>
                    <w:r>
                      <w:rPr>
                        <w:color w:val="000000"/>
                        <w:szCs w:val="24"/>
                        <w:lang w:eastAsia="lt-LT"/>
                      </w:rPr>
                      <w:t>1</w:t>
                    </w:r>
                  </w:p>
                </w:tc>
                <w:tc>
                  <w:tcPr>
                    <w:tcW w:w="1077" w:type="dxa"/>
                    <w:vAlign w:val="center"/>
                  </w:tcPr>
                  <w:p w14:paraId="5186C234" w14:textId="77777777">
                    <w:pPr>
                      <w:jc w:val="right"/>
                      <w:rPr>
                        <w:szCs w:val="24"/>
                        <w:lang w:eastAsia="lt-LT"/>
                      </w:rPr>
                    </w:pPr>
                    <w:r>
                      <w:rPr>
                        <w:color w:val="000000"/>
                        <w:szCs w:val="24"/>
                        <w:lang w:eastAsia="lt-LT"/>
                      </w:rPr>
                      <w:t>20,19</w:t>
                    </w:r>
                  </w:p>
                </w:tc>
                <w:tc>
                  <w:tcPr>
                    <w:tcW w:w="1305" w:type="dxa"/>
                    <w:vAlign w:val="center"/>
                  </w:tcPr>
                  <w:p w14:paraId="39D51E35" w14:textId="77777777">
                    <w:pPr>
                      <w:jc w:val="right"/>
                      <w:rPr>
                        <w:szCs w:val="24"/>
                        <w:lang w:eastAsia="lt-LT"/>
                      </w:rPr>
                    </w:pPr>
                    <w:r>
                      <w:rPr>
                        <w:color w:val="000000"/>
                        <w:szCs w:val="24"/>
                        <w:lang w:eastAsia="lt-LT"/>
                      </w:rPr>
                      <w:t>20,19</w:t>
                    </w:r>
                  </w:p>
                </w:tc>
              </w:tr>
              <w:tr w14:paraId="7BB3C6A7" w14:textId="77777777">
                <w:trPr>
                  <w:trHeight w:val="20"/>
                  <w:jc w:val="center"/>
                </w:trPr>
                <w:tc>
                  <w:tcPr>
                    <w:tcW w:w="567" w:type="dxa"/>
                    <w:vAlign w:val="center"/>
                  </w:tcPr>
                  <w:p w14:paraId="2671D777" w14:textId="3E51609A">
                    <w:pPr>
                      <w:widowControl w:val="0"/>
                      <w:tabs>
                        <w:tab w:val="left" w:pos="720"/>
                      </w:tabs>
                      <w:suppressAutoHyphens/>
                      <w:ind w:left="1134" w:hanging="720"/>
                      <w:jc w:val="center"/>
                      <w:rPr>
                        <w:szCs w:val="24"/>
                      </w:rPr>
                    </w:pPr>
                    <w:r>
                      <w:rPr>
                        <w:szCs w:val="24"/>
                      </w:rPr>
                      <w:t>652.</w:t>
                      <w:tab/>
                    </w:r>
                  </w:p>
                </w:tc>
                <w:tc>
                  <w:tcPr>
                    <w:tcW w:w="3909" w:type="dxa"/>
                    <w:vAlign w:val="center"/>
                  </w:tcPr>
                  <w:p w14:paraId="7863BBD4" w14:textId="77777777">
                    <w:pPr>
                      <w:rPr>
                        <w:color w:val="000000"/>
                        <w:szCs w:val="24"/>
                        <w:lang w:eastAsia="lt-LT"/>
                      </w:rPr>
                    </w:pPr>
                    <w:r>
                      <w:rPr>
                        <w:color w:val="000000"/>
                        <w:szCs w:val="24"/>
                        <w:lang w:eastAsia="lt-LT"/>
                      </w:rPr>
                      <w:t>Pjaustyklė „DAHLE“ 00446 A1+</w:t>
                    </w:r>
                  </w:p>
                </w:tc>
                <w:tc>
                  <w:tcPr>
                    <w:tcW w:w="1191" w:type="dxa"/>
                    <w:vAlign w:val="center"/>
                  </w:tcPr>
                  <w:p w14:paraId="2529BEC9" w14:textId="77777777">
                    <w:pPr>
                      <w:ind w:left="-113" w:right="-113"/>
                      <w:jc w:val="center"/>
                      <w:rPr>
                        <w:spacing w:val="-4"/>
                        <w:szCs w:val="24"/>
                        <w:lang w:eastAsia="lt-LT"/>
                      </w:rPr>
                    </w:pPr>
                    <w:r>
                      <w:rPr>
                        <w:color w:val="000000"/>
                        <w:spacing w:val="-4"/>
                        <w:szCs w:val="24"/>
                        <w:lang w:eastAsia="lt-LT"/>
                      </w:rPr>
                      <w:t>2025-05-09</w:t>
                    </w:r>
                  </w:p>
                </w:tc>
                <w:tc>
                  <w:tcPr>
                    <w:tcW w:w="821" w:type="dxa"/>
                    <w:vAlign w:val="center"/>
                  </w:tcPr>
                  <w:p w14:paraId="4D88E7C8" w14:textId="77777777">
                    <w:pPr>
                      <w:ind w:left="-113" w:right="-113"/>
                      <w:jc w:val="center"/>
                      <w:rPr>
                        <w:szCs w:val="24"/>
                        <w:lang w:eastAsia="lt-LT"/>
                      </w:rPr>
                    </w:pPr>
                    <w:r>
                      <w:rPr>
                        <w:color w:val="000000"/>
                        <w:szCs w:val="24"/>
                        <w:lang w:eastAsia="lt-LT"/>
                      </w:rPr>
                      <w:t>vnt.</w:t>
                    </w:r>
                  </w:p>
                </w:tc>
                <w:tc>
                  <w:tcPr>
                    <w:tcW w:w="709" w:type="dxa"/>
                    <w:vAlign w:val="center"/>
                  </w:tcPr>
                  <w:p w14:paraId="1830B76E" w14:textId="77777777">
                    <w:pPr>
                      <w:jc w:val="center"/>
                      <w:rPr>
                        <w:szCs w:val="24"/>
                        <w:lang w:eastAsia="lt-LT"/>
                      </w:rPr>
                    </w:pPr>
                    <w:r>
                      <w:rPr>
                        <w:color w:val="000000"/>
                        <w:szCs w:val="24"/>
                        <w:lang w:eastAsia="lt-LT"/>
                      </w:rPr>
                      <w:t>1</w:t>
                    </w:r>
                  </w:p>
                </w:tc>
                <w:tc>
                  <w:tcPr>
                    <w:tcW w:w="1077" w:type="dxa"/>
                    <w:vAlign w:val="center"/>
                  </w:tcPr>
                  <w:p w14:paraId="1FF9AD49" w14:textId="77777777">
                    <w:pPr>
                      <w:jc w:val="right"/>
                      <w:rPr>
                        <w:szCs w:val="24"/>
                        <w:lang w:eastAsia="lt-LT"/>
                      </w:rPr>
                    </w:pPr>
                    <w:r>
                      <w:rPr>
                        <w:color w:val="000000"/>
                        <w:szCs w:val="24"/>
                        <w:lang w:eastAsia="lt-LT"/>
                      </w:rPr>
                      <w:t>229,82</w:t>
                    </w:r>
                  </w:p>
                </w:tc>
                <w:tc>
                  <w:tcPr>
                    <w:tcW w:w="1305" w:type="dxa"/>
                    <w:vAlign w:val="center"/>
                  </w:tcPr>
                  <w:p w14:paraId="48799772" w14:textId="77777777">
                    <w:pPr>
                      <w:jc w:val="right"/>
                      <w:rPr>
                        <w:szCs w:val="24"/>
                        <w:lang w:eastAsia="lt-LT"/>
                      </w:rPr>
                    </w:pPr>
                    <w:r>
                      <w:rPr>
                        <w:color w:val="000000"/>
                        <w:szCs w:val="24"/>
                        <w:lang w:eastAsia="lt-LT"/>
                      </w:rPr>
                      <w:t>229,82</w:t>
                    </w:r>
                  </w:p>
                </w:tc>
              </w:tr>
              <w:tr w14:paraId="011B3952" w14:textId="77777777">
                <w:trPr>
                  <w:trHeight w:val="20"/>
                  <w:jc w:val="center"/>
                </w:trPr>
                <w:tc>
                  <w:tcPr>
                    <w:tcW w:w="567" w:type="dxa"/>
                    <w:vAlign w:val="center"/>
                  </w:tcPr>
                  <w:p w14:paraId="3AD8F77E" w14:textId="275F3B4D">
                    <w:pPr>
                      <w:widowControl w:val="0"/>
                      <w:tabs>
                        <w:tab w:val="left" w:pos="720"/>
                      </w:tabs>
                      <w:suppressAutoHyphens/>
                      <w:ind w:left="1134" w:hanging="720"/>
                      <w:jc w:val="center"/>
                      <w:rPr>
                        <w:szCs w:val="24"/>
                      </w:rPr>
                    </w:pPr>
                    <w:r>
                      <w:rPr>
                        <w:szCs w:val="24"/>
                      </w:rPr>
                      <w:t>653.</w:t>
                      <w:tab/>
                    </w:r>
                  </w:p>
                </w:tc>
                <w:tc>
                  <w:tcPr>
                    <w:tcW w:w="3909" w:type="dxa"/>
                    <w:vAlign w:val="center"/>
                  </w:tcPr>
                  <w:p w14:paraId="309B7C4F" w14:textId="77777777">
                    <w:pPr>
                      <w:rPr>
                        <w:color w:val="000000"/>
                        <w:szCs w:val="24"/>
                        <w:lang w:eastAsia="lt-LT"/>
                      </w:rPr>
                    </w:pPr>
                    <w:r>
                      <w:rPr>
                        <w:color w:val="000000"/>
                        <w:szCs w:val="24"/>
                        <w:lang w:eastAsia="lt-LT"/>
                      </w:rPr>
                      <w:t>Pjaustyklė „DAHLE“ 556 A1</w:t>
                    </w:r>
                  </w:p>
                </w:tc>
                <w:tc>
                  <w:tcPr>
                    <w:tcW w:w="1191" w:type="dxa"/>
                    <w:vAlign w:val="center"/>
                  </w:tcPr>
                  <w:p w14:paraId="57FCACE1" w14:textId="77777777">
                    <w:pPr>
                      <w:ind w:left="-113" w:right="-113"/>
                      <w:jc w:val="center"/>
                      <w:rPr>
                        <w:spacing w:val="-4"/>
                        <w:szCs w:val="24"/>
                        <w:lang w:eastAsia="lt-LT"/>
                      </w:rPr>
                    </w:pPr>
                    <w:r>
                      <w:rPr>
                        <w:color w:val="000000"/>
                        <w:spacing w:val="-4"/>
                        <w:szCs w:val="24"/>
                        <w:lang w:eastAsia="lt-LT"/>
                      </w:rPr>
                      <w:t>2015-11-20</w:t>
                    </w:r>
                  </w:p>
                </w:tc>
                <w:tc>
                  <w:tcPr>
                    <w:tcW w:w="821" w:type="dxa"/>
                    <w:vAlign w:val="center"/>
                  </w:tcPr>
                  <w:p w14:paraId="138106D6" w14:textId="77777777">
                    <w:pPr>
                      <w:ind w:left="-113" w:right="-113"/>
                      <w:jc w:val="center"/>
                      <w:rPr>
                        <w:szCs w:val="24"/>
                        <w:lang w:eastAsia="lt-LT"/>
                      </w:rPr>
                    </w:pPr>
                    <w:r>
                      <w:rPr>
                        <w:color w:val="000000"/>
                        <w:szCs w:val="24"/>
                        <w:lang w:eastAsia="lt-LT"/>
                      </w:rPr>
                      <w:t>vnt.</w:t>
                    </w:r>
                  </w:p>
                </w:tc>
                <w:tc>
                  <w:tcPr>
                    <w:tcW w:w="709" w:type="dxa"/>
                    <w:vAlign w:val="center"/>
                  </w:tcPr>
                  <w:p w14:paraId="57F00413" w14:textId="77777777">
                    <w:pPr>
                      <w:jc w:val="center"/>
                      <w:rPr>
                        <w:szCs w:val="24"/>
                        <w:lang w:eastAsia="lt-LT"/>
                      </w:rPr>
                    </w:pPr>
                    <w:r>
                      <w:rPr>
                        <w:color w:val="000000"/>
                        <w:szCs w:val="24"/>
                        <w:lang w:eastAsia="lt-LT"/>
                      </w:rPr>
                      <w:t>1</w:t>
                    </w:r>
                  </w:p>
                </w:tc>
                <w:tc>
                  <w:tcPr>
                    <w:tcW w:w="1077" w:type="dxa"/>
                    <w:vAlign w:val="center"/>
                  </w:tcPr>
                  <w:p w14:paraId="2DD93FEB" w14:textId="77777777">
                    <w:pPr>
                      <w:jc w:val="right"/>
                      <w:rPr>
                        <w:szCs w:val="24"/>
                        <w:lang w:eastAsia="lt-LT"/>
                      </w:rPr>
                    </w:pPr>
                    <w:r>
                      <w:rPr>
                        <w:color w:val="000000"/>
                        <w:szCs w:val="24"/>
                        <w:lang w:eastAsia="lt-LT"/>
                      </w:rPr>
                      <w:t>179,10</w:t>
                    </w:r>
                  </w:p>
                </w:tc>
                <w:tc>
                  <w:tcPr>
                    <w:tcW w:w="1305" w:type="dxa"/>
                    <w:vAlign w:val="center"/>
                  </w:tcPr>
                  <w:p w14:paraId="0275ED3F" w14:textId="77777777">
                    <w:pPr>
                      <w:jc w:val="right"/>
                      <w:rPr>
                        <w:szCs w:val="24"/>
                        <w:lang w:eastAsia="lt-LT"/>
                      </w:rPr>
                    </w:pPr>
                    <w:r>
                      <w:rPr>
                        <w:color w:val="000000"/>
                        <w:szCs w:val="24"/>
                        <w:lang w:eastAsia="lt-LT"/>
                      </w:rPr>
                      <w:t>179,10</w:t>
                    </w:r>
                  </w:p>
                </w:tc>
              </w:tr>
              <w:tr w14:paraId="2FBDFA33" w14:textId="77777777">
                <w:trPr>
                  <w:trHeight w:val="20"/>
                  <w:jc w:val="center"/>
                </w:trPr>
                <w:tc>
                  <w:tcPr>
                    <w:tcW w:w="567" w:type="dxa"/>
                    <w:vAlign w:val="center"/>
                  </w:tcPr>
                  <w:p w14:paraId="0C72B172" w14:textId="5D64B5FB">
                    <w:pPr>
                      <w:widowControl w:val="0"/>
                      <w:tabs>
                        <w:tab w:val="left" w:pos="720"/>
                      </w:tabs>
                      <w:suppressAutoHyphens/>
                      <w:ind w:left="1134" w:hanging="720"/>
                      <w:jc w:val="center"/>
                      <w:rPr>
                        <w:szCs w:val="24"/>
                      </w:rPr>
                    </w:pPr>
                    <w:r>
                      <w:rPr>
                        <w:szCs w:val="24"/>
                      </w:rPr>
                      <w:t>654.</w:t>
                      <w:tab/>
                    </w:r>
                  </w:p>
                </w:tc>
                <w:tc>
                  <w:tcPr>
                    <w:tcW w:w="3909" w:type="dxa"/>
                    <w:vAlign w:val="center"/>
                  </w:tcPr>
                  <w:p w14:paraId="270E24CC" w14:textId="77777777">
                    <w:pPr>
                      <w:rPr>
                        <w:color w:val="000000"/>
                        <w:szCs w:val="24"/>
                        <w:lang w:eastAsia="lt-LT"/>
                      </w:rPr>
                    </w:pPr>
                    <w:r>
                      <w:rPr>
                        <w:color w:val="000000"/>
                        <w:szCs w:val="24"/>
                        <w:lang w:eastAsia="lt-LT"/>
                      </w:rPr>
                      <w:t>„Pjezo“ degiklis su dujų balionėliu „REX“</w:t>
                    </w:r>
                  </w:p>
                </w:tc>
                <w:tc>
                  <w:tcPr>
                    <w:tcW w:w="1191" w:type="dxa"/>
                    <w:vAlign w:val="center"/>
                  </w:tcPr>
                  <w:p w14:paraId="64A66A46" w14:textId="77777777">
                    <w:pPr>
                      <w:ind w:left="-113" w:right="-113"/>
                      <w:jc w:val="center"/>
                      <w:rPr>
                        <w:spacing w:val="-4"/>
                        <w:szCs w:val="24"/>
                        <w:lang w:eastAsia="lt-LT"/>
                      </w:rPr>
                    </w:pPr>
                    <w:r>
                      <w:rPr>
                        <w:color w:val="000000"/>
                        <w:spacing w:val="-4"/>
                        <w:szCs w:val="24"/>
                        <w:lang w:eastAsia="lt-LT"/>
                      </w:rPr>
                      <w:t>2018-02-28</w:t>
                    </w:r>
                  </w:p>
                </w:tc>
                <w:tc>
                  <w:tcPr>
                    <w:tcW w:w="821" w:type="dxa"/>
                    <w:vAlign w:val="center"/>
                  </w:tcPr>
                  <w:p w14:paraId="5F47EC60" w14:textId="77777777">
                    <w:pPr>
                      <w:ind w:left="-113" w:right="-113"/>
                      <w:jc w:val="center"/>
                      <w:rPr>
                        <w:szCs w:val="24"/>
                        <w:lang w:eastAsia="lt-LT"/>
                      </w:rPr>
                    </w:pPr>
                    <w:r>
                      <w:rPr>
                        <w:color w:val="000000"/>
                        <w:szCs w:val="24"/>
                        <w:lang w:eastAsia="lt-LT"/>
                      </w:rPr>
                      <w:t>vnt.</w:t>
                    </w:r>
                  </w:p>
                </w:tc>
                <w:tc>
                  <w:tcPr>
                    <w:tcW w:w="709" w:type="dxa"/>
                    <w:vAlign w:val="center"/>
                  </w:tcPr>
                  <w:p w14:paraId="6543FCC2" w14:textId="77777777">
                    <w:pPr>
                      <w:jc w:val="center"/>
                      <w:rPr>
                        <w:szCs w:val="24"/>
                        <w:lang w:eastAsia="lt-LT"/>
                      </w:rPr>
                    </w:pPr>
                    <w:r>
                      <w:rPr>
                        <w:color w:val="000000"/>
                        <w:szCs w:val="24"/>
                        <w:lang w:eastAsia="lt-LT"/>
                      </w:rPr>
                      <w:t>1</w:t>
                    </w:r>
                  </w:p>
                </w:tc>
                <w:tc>
                  <w:tcPr>
                    <w:tcW w:w="1077" w:type="dxa"/>
                    <w:vAlign w:val="center"/>
                  </w:tcPr>
                  <w:p w14:paraId="7C448F2A" w14:textId="77777777">
                    <w:pPr>
                      <w:jc w:val="right"/>
                      <w:rPr>
                        <w:szCs w:val="24"/>
                        <w:lang w:eastAsia="lt-LT"/>
                      </w:rPr>
                    </w:pPr>
                    <w:r>
                      <w:rPr>
                        <w:color w:val="000000"/>
                        <w:szCs w:val="24"/>
                        <w:lang w:eastAsia="lt-LT"/>
                      </w:rPr>
                      <w:t>10,78</w:t>
                    </w:r>
                  </w:p>
                </w:tc>
                <w:tc>
                  <w:tcPr>
                    <w:tcW w:w="1305" w:type="dxa"/>
                    <w:vAlign w:val="center"/>
                  </w:tcPr>
                  <w:p w14:paraId="6D3545A7" w14:textId="77777777">
                    <w:pPr>
                      <w:jc w:val="right"/>
                      <w:rPr>
                        <w:szCs w:val="24"/>
                        <w:lang w:eastAsia="lt-LT"/>
                      </w:rPr>
                    </w:pPr>
                    <w:r>
                      <w:rPr>
                        <w:color w:val="000000"/>
                        <w:szCs w:val="24"/>
                        <w:lang w:eastAsia="lt-LT"/>
                      </w:rPr>
                      <w:t>10,78</w:t>
                    </w:r>
                  </w:p>
                </w:tc>
              </w:tr>
              <w:tr w14:paraId="419F24A7" w14:textId="77777777">
                <w:trPr>
                  <w:trHeight w:val="20"/>
                  <w:jc w:val="center"/>
                </w:trPr>
                <w:tc>
                  <w:tcPr>
                    <w:tcW w:w="567" w:type="dxa"/>
                    <w:vAlign w:val="center"/>
                  </w:tcPr>
                  <w:p w14:paraId="26344AF9" w14:textId="77777777">
                    <w:pPr>
                      <w:jc w:val="center"/>
                      <w:rPr>
                        <w:b/>
                        <w:sz w:val="22"/>
                        <w:szCs w:val="22"/>
                      </w:rPr>
                    </w:pPr>
                    <w:r>
                      <w:rPr>
                        <w:b/>
                        <w:sz w:val="22"/>
                        <w:szCs w:val="22"/>
                      </w:rPr>
                      <w:t>1</w:t>
                    </w:r>
                  </w:p>
                </w:tc>
                <w:tc>
                  <w:tcPr>
                    <w:tcW w:w="3909" w:type="dxa"/>
                    <w:vAlign w:val="center"/>
                  </w:tcPr>
                  <w:p w14:paraId="3F2D0122" w14:textId="77777777">
                    <w:pPr>
                      <w:jc w:val="center"/>
                      <w:rPr>
                        <w:b/>
                        <w:sz w:val="22"/>
                        <w:szCs w:val="22"/>
                      </w:rPr>
                    </w:pPr>
                    <w:r>
                      <w:rPr>
                        <w:b/>
                        <w:sz w:val="22"/>
                        <w:szCs w:val="22"/>
                      </w:rPr>
                      <w:t>2</w:t>
                    </w:r>
                  </w:p>
                </w:tc>
                <w:tc>
                  <w:tcPr>
                    <w:tcW w:w="1191" w:type="dxa"/>
                  </w:tcPr>
                  <w:p w14:paraId="3C91448D" w14:textId="77777777">
                    <w:pPr>
                      <w:ind w:left="-57" w:right="-57"/>
                      <w:jc w:val="center"/>
                      <w:rPr>
                        <w:b/>
                        <w:spacing w:val="-4"/>
                        <w:sz w:val="22"/>
                        <w:szCs w:val="22"/>
                      </w:rPr>
                    </w:pPr>
                    <w:r>
                      <w:rPr>
                        <w:b/>
                        <w:spacing w:val="-4"/>
                        <w:sz w:val="22"/>
                        <w:szCs w:val="22"/>
                      </w:rPr>
                      <w:t>3</w:t>
                    </w:r>
                  </w:p>
                </w:tc>
                <w:tc>
                  <w:tcPr>
                    <w:tcW w:w="821" w:type="dxa"/>
                  </w:tcPr>
                  <w:p w14:paraId="2BFFAED7" w14:textId="77777777">
                    <w:pPr>
                      <w:ind w:left="-113" w:right="-113"/>
                      <w:jc w:val="center"/>
                      <w:rPr>
                        <w:b/>
                        <w:sz w:val="22"/>
                        <w:szCs w:val="22"/>
                      </w:rPr>
                    </w:pPr>
                    <w:r>
                      <w:rPr>
                        <w:b/>
                        <w:sz w:val="22"/>
                        <w:szCs w:val="22"/>
                      </w:rPr>
                      <w:t>4</w:t>
                    </w:r>
                  </w:p>
                </w:tc>
                <w:tc>
                  <w:tcPr>
                    <w:tcW w:w="709" w:type="dxa"/>
                    <w:vAlign w:val="center"/>
                  </w:tcPr>
                  <w:p w14:paraId="0AE32AE0" w14:textId="77777777">
                    <w:pPr>
                      <w:ind w:left="-57" w:right="-57"/>
                      <w:jc w:val="center"/>
                      <w:rPr>
                        <w:b/>
                        <w:sz w:val="22"/>
                        <w:szCs w:val="22"/>
                      </w:rPr>
                    </w:pPr>
                    <w:r>
                      <w:rPr>
                        <w:b/>
                        <w:sz w:val="22"/>
                        <w:szCs w:val="22"/>
                      </w:rPr>
                      <w:t>5</w:t>
                    </w:r>
                  </w:p>
                </w:tc>
                <w:tc>
                  <w:tcPr>
                    <w:tcW w:w="1077" w:type="dxa"/>
                    <w:vAlign w:val="center"/>
                  </w:tcPr>
                  <w:p w14:paraId="47F092C4" w14:textId="77777777">
                    <w:pPr>
                      <w:jc w:val="center"/>
                      <w:rPr>
                        <w:b/>
                        <w:bCs/>
                        <w:color w:val="000000"/>
                        <w:sz w:val="22"/>
                        <w:szCs w:val="22"/>
                      </w:rPr>
                    </w:pPr>
                    <w:r>
                      <w:rPr>
                        <w:b/>
                        <w:bCs/>
                        <w:color w:val="000000"/>
                        <w:sz w:val="22"/>
                        <w:szCs w:val="22"/>
                      </w:rPr>
                      <w:t>6</w:t>
                    </w:r>
                  </w:p>
                </w:tc>
                <w:tc>
                  <w:tcPr>
                    <w:tcW w:w="1305" w:type="dxa"/>
                    <w:vAlign w:val="center"/>
                  </w:tcPr>
                  <w:p w14:paraId="733B364D" w14:textId="77777777">
                    <w:pPr>
                      <w:jc w:val="center"/>
                      <w:rPr>
                        <w:b/>
                        <w:bCs/>
                        <w:color w:val="000000"/>
                        <w:sz w:val="22"/>
                        <w:szCs w:val="22"/>
                      </w:rPr>
                    </w:pPr>
                    <w:r>
                      <w:rPr>
                        <w:b/>
                        <w:bCs/>
                        <w:color w:val="000000"/>
                        <w:sz w:val="22"/>
                        <w:szCs w:val="22"/>
                      </w:rPr>
                      <w:t>7</w:t>
                    </w:r>
                  </w:p>
                </w:tc>
              </w:tr>
              <w:tr w14:paraId="7543878A" w14:textId="77777777">
                <w:trPr>
                  <w:trHeight w:val="20"/>
                  <w:jc w:val="center"/>
                </w:trPr>
                <w:tc>
                  <w:tcPr>
                    <w:tcW w:w="567" w:type="dxa"/>
                    <w:vAlign w:val="center"/>
                  </w:tcPr>
                  <w:p w14:paraId="114DFE1A" w14:textId="0628B98A">
                    <w:pPr>
                      <w:widowControl w:val="0"/>
                      <w:tabs>
                        <w:tab w:val="left" w:pos="720"/>
                      </w:tabs>
                      <w:suppressAutoHyphens/>
                      <w:ind w:left="1134" w:hanging="720"/>
                      <w:jc w:val="center"/>
                      <w:rPr>
                        <w:szCs w:val="24"/>
                      </w:rPr>
                    </w:pPr>
                    <w:r>
                      <w:rPr>
                        <w:szCs w:val="24"/>
                      </w:rPr>
                      <w:t>655.</w:t>
                      <w:tab/>
                    </w:r>
                  </w:p>
                </w:tc>
                <w:tc>
                  <w:tcPr>
                    <w:tcW w:w="3909" w:type="dxa"/>
                    <w:vAlign w:val="center"/>
                  </w:tcPr>
                  <w:p w14:paraId="7819E057" w14:textId="77777777">
                    <w:pPr>
                      <w:rPr>
                        <w:color w:val="000000"/>
                        <w:szCs w:val="24"/>
                        <w:lang w:eastAsia="lt-LT"/>
                      </w:rPr>
                    </w:pPr>
                    <w:r>
                      <w:rPr>
                        <w:color w:val="000000"/>
                        <w:szCs w:val="24"/>
                        <w:lang w:eastAsia="lt-LT"/>
                      </w:rPr>
                      <w:t>Pjūklas „EL 5330AA“</w:t>
                    </w:r>
                  </w:p>
                </w:tc>
                <w:tc>
                  <w:tcPr>
                    <w:tcW w:w="1191" w:type="dxa"/>
                    <w:vAlign w:val="center"/>
                  </w:tcPr>
                  <w:p w14:paraId="13C072F4"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5906AC2B" w14:textId="77777777">
                    <w:pPr>
                      <w:ind w:left="-113" w:right="-113"/>
                      <w:jc w:val="center"/>
                      <w:rPr>
                        <w:szCs w:val="24"/>
                        <w:lang w:eastAsia="lt-LT"/>
                      </w:rPr>
                    </w:pPr>
                    <w:r>
                      <w:rPr>
                        <w:color w:val="000000"/>
                        <w:szCs w:val="24"/>
                        <w:lang w:eastAsia="lt-LT"/>
                      </w:rPr>
                      <w:t>vnt.</w:t>
                    </w:r>
                  </w:p>
                </w:tc>
                <w:tc>
                  <w:tcPr>
                    <w:tcW w:w="709" w:type="dxa"/>
                    <w:vAlign w:val="center"/>
                  </w:tcPr>
                  <w:p w14:paraId="7007C9EE" w14:textId="77777777">
                    <w:pPr>
                      <w:jc w:val="center"/>
                      <w:rPr>
                        <w:szCs w:val="24"/>
                        <w:lang w:eastAsia="lt-LT"/>
                      </w:rPr>
                    </w:pPr>
                    <w:r>
                      <w:rPr>
                        <w:color w:val="000000"/>
                        <w:szCs w:val="24"/>
                        <w:lang w:eastAsia="lt-LT"/>
                      </w:rPr>
                      <w:t>1</w:t>
                    </w:r>
                  </w:p>
                </w:tc>
                <w:tc>
                  <w:tcPr>
                    <w:tcW w:w="1077" w:type="dxa"/>
                    <w:vAlign w:val="center"/>
                  </w:tcPr>
                  <w:p w14:paraId="75DAA745" w14:textId="77777777">
                    <w:pPr>
                      <w:jc w:val="right"/>
                      <w:rPr>
                        <w:szCs w:val="24"/>
                        <w:lang w:eastAsia="lt-LT"/>
                      </w:rPr>
                    </w:pPr>
                    <w:r>
                      <w:rPr>
                        <w:color w:val="000000"/>
                        <w:szCs w:val="24"/>
                        <w:lang w:eastAsia="lt-LT"/>
                      </w:rPr>
                      <w:t>84,75</w:t>
                    </w:r>
                  </w:p>
                </w:tc>
                <w:tc>
                  <w:tcPr>
                    <w:tcW w:w="1305" w:type="dxa"/>
                    <w:vAlign w:val="center"/>
                  </w:tcPr>
                  <w:p w14:paraId="604FECFD" w14:textId="77777777">
                    <w:pPr>
                      <w:jc w:val="right"/>
                      <w:rPr>
                        <w:szCs w:val="24"/>
                        <w:lang w:eastAsia="lt-LT"/>
                      </w:rPr>
                    </w:pPr>
                    <w:r>
                      <w:rPr>
                        <w:color w:val="000000"/>
                        <w:szCs w:val="24"/>
                        <w:lang w:eastAsia="lt-LT"/>
                      </w:rPr>
                      <w:t>84,75</w:t>
                    </w:r>
                  </w:p>
                </w:tc>
              </w:tr>
              <w:tr w14:paraId="2A3B5EAA" w14:textId="77777777">
                <w:trPr>
                  <w:trHeight w:val="20"/>
                  <w:jc w:val="center"/>
                </w:trPr>
                <w:tc>
                  <w:tcPr>
                    <w:tcW w:w="567" w:type="dxa"/>
                    <w:vAlign w:val="center"/>
                  </w:tcPr>
                  <w:p w14:paraId="3AB3ACF9" w14:textId="5697ECB2">
                    <w:pPr>
                      <w:widowControl w:val="0"/>
                      <w:tabs>
                        <w:tab w:val="left" w:pos="720"/>
                      </w:tabs>
                      <w:suppressAutoHyphens/>
                      <w:ind w:left="1134" w:hanging="720"/>
                      <w:jc w:val="center"/>
                      <w:rPr>
                        <w:szCs w:val="24"/>
                      </w:rPr>
                    </w:pPr>
                    <w:r>
                      <w:rPr>
                        <w:szCs w:val="24"/>
                      </w:rPr>
                      <w:t>656.</w:t>
                      <w:tab/>
                    </w:r>
                  </w:p>
                </w:tc>
                <w:tc>
                  <w:tcPr>
                    <w:tcW w:w="3909" w:type="dxa"/>
                    <w:vAlign w:val="center"/>
                  </w:tcPr>
                  <w:p w14:paraId="19FF9F68" w14:textId="77777777">
                    <w:pPr>
                      <w:rPr>
                        <w:color w:val="000000"/>
                        <w:szCs w:val="24"/>
                        <w:lang w:eastAsia="lt-LT"/>
                      </w:rPr>
                    </w:pPr>
                    <w:r>
                      <w:rPr>
                        <w:color w:val="000000"/>
                        <w:szCs w:val="24"/>
                        <w:lang w:eastAsia="lt-LT"/>
                      </w:rPr>
                      <w:t>Elektrinis pjūklas 600W</w:t>
                    </w:r>
                  </w:p>
                </w:tc>
                <w:tc>
                  <w:tcPr>
                    <w:tcW w:w="1191" w:type="dxa"/>
                    <w:vAlign w:val="center"/>
                  </w:tcPr>
                  <w:p w14:paraId="7E930F2D"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6ABA2C9A" w14:textId="77777777">
                    <w:pPr>
                      <w:ind w:left="-113" w:right="-113"/>
                      <w:jc w:val="center"/>
                      <w:rPr>
                        <w:szCs w:val="24"/>
                        <w:lang w:eastAsia="lt-LT"/>
                      </w:rPr>
                    </w:pPr>
                    <w:r>
                      <w:rPr>
                        <w:color w:val="000000"/>
                        <w:szCs w:val="24"/>
                        <w:lang w:eastAsia="lt-LT"/>
                      </w:rPr>
                      <w:t>vnt.</w:t>
                    </w:r>
                  </w:p>
                </w:tc>
                <w:tc>
                  <w:tcPr>
                    <w:tcW w:w="709" w:type="dxa"/>
                    <w:vAlign w:val="center"/>
                  </w:tcPr>
                  <w:p w14:paraId="034E0882" w14:textId="77777777">
                    <w:pPr>
                      <w:jc w:val="center"/>
                      <w:rPr>
                        <w:szCs w:val="24"/>
                        <w:lang w:eastAsia="lt-LT"/>
                      </w:rPr>
                    </w:pPr>
                    <w:r>
                      <w:rPr>
                        <w:color w:val="000000"/>
                        <w:szCs w:val="24"/>
                        <w:lang w:eastAsia="lt-LT"/>
                      </w:rPr>
                      <w:t>1</w:t>
                    </w:r>
                  </w:p>
                </w:tc>
                <w:tc>
                  <w:tcPr>
                    <w:tcW w:w="1077" w:type="dxa"/>
                    <w:vAlign w:val="center"/>
                  </w:tcPr>
                  <w:p w14:paraId="63A920AA" w14:textId="77777777">
                    <w:pPr>
                      <w:jc w:val="right"/>
                      <w:rPr>
                        <w:szCs w:val="24"/>
                        <w:lang w:eastAsia="lt-LT"/>
                      </w:rPr>
                    </w:pPr>
                    <w:r>
                      <w:rPr>
                        <w:color w:val="000000"/>
                        <w:szCs w:val="24"/>
                        <w:lang w:eastAsia="lt-LT"/>
                      </w:rPr>
                      <w:t>79,10</w:t>
                    </w:r>
                  </w:p>
                </w:tc>
                <w:tc>
                  <w:tcPr>
                    <w:tcW w:w="1305" w:type="dxa"/>
                    <w:vAlign w:val="center"/>
                  </w:tcPr>
                  <w:p w14:paraId="6A5717DD" w14:textId="77777777">
                    <w:pPr>
                      <w:jc w:val="right"/>
                      <w:rPr>
                        <w:szCs w:val="24"/>
                        <w:lang w:eastAsia="lt-LT"/>
                      </w:rPr>
                    </w:pPr>
                    <w:r>
                      <w:rPr>
                        <w:color w:val="000000"/>
                        <w:szCs w:val="24"/>
                        <w:lang w:eastAsia="lt-LT"/>
                      </w:rPr>
                      <w:t>79,10</w:t>
                    </w:r>
                  </w:p>
                </w:tc>
              </w:tr>
              <w:tr w14:paraId="619491AF" w14:textId="77777777">
                <w:trPr>
                  <w:trHeight w:val="20"/>
                  <w:jc w:val="center"/>
                </w:trPr>
                <w:tc>
                  <w:tcPr>
                    <w:tcW w:w="567" w:type="dxa"/>
                    <w:vAlign w:val="center"/>
                  </w:tcPr>
                  <w:p w14:paraId="42AB7061" w14:textId="7F9C8529">
                    <w:pPr>
                      <w:widowControl w:val="0"/>
                      <w:tabs>
                        <w:tab w:val="left" w:pos="720"/>
                      </w:tabs>
                      <w:suppressAutoHyphens/>
                      <w:ind w:left="1134" w:hanging="720"/>
                      <w:jc w:val="center"/>
                      <w:rPr>
                        <w:szCs w:val="24"/>
                      </w:rPr>
                    </w:pPr>
                    <w:r>
                      <w:rPr>
                        <w:szCs w:val="24"/>
                      </w:rPr>
                      <w:t>657.</w:t>
                      <w:tab/>
                    </w:r>
                  </w:p>
                </w:tc>
                <w:tc>
                  <w:tcPr>
                    <w:tcW w:w="3909" w:type="dxa"/>
                    <w:vAlign w:val="center"/>
                  </w:tcPr>
                  <w:p w14:paraId="46032429" w14:textId="77777777">
                    <w:pPr>
                      <w:rPr>
                        <w:color w:val="000000"/>
                        <w:szCs w:val="24"/>
                        <w:lang w:eastAsia="lt-LT"/>
                      </w:rPr>
                    </w:pPr>
                    <w:r>
                      <w:rPr>
                        <w:color w:val="000000"/>
                        <w:szCs w:val="24"/>
                        <w:lang w:eastAsia="lt-LT"/>
                      </w:rPr>
                      <w:t>Pjūklas genėjimui SW75 (didelis)</w:t>
                    </w:r>
                  </w:p>
                </w:tc>
                <w:tc>
                  <w:tcPr>
                    <w:tcW w:w="1191" w:type="dxa"/>
                    <w:vAlign w:val="center"/>
                  </w:tcPr>
                  <w:p w14:paraId="018F1A75"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69F69AA5" w14:textId="77777777">
                    <w:pPr>
                      <w:ind w:left="-113" w:right="-113"/>
                      <w:jc w:val="center"/>
                      <w:rPr>
                        <w:szCs w:val="24"/>
                        <w:lang w:eastAsia="lt-LT"/>
                      </w:rPr>
                    </w:pPr>
                    <w:r>
                      <w:rPr>
                        <w:color w:val="000000"/>
                        <w:szCs w:val="24"/>
                        <w:lang w:eastAsia="lt-LT"/>
                      </w:rPr>
                      <w:t>vnt.</w:t>
                    </w:r>
                  </w:p>
                </w:tc>
                <w:tc>
                  <w:tcPr>
                    <w:tcW w:w="709" w:type="dxa"/>
                    <w:vAlign w:val="center"/>
                  </w:tcPr>
                  <w:p w14:paraId="3497A939" w14:textId="77777777">
                    <w:pPr>
                      <w:jc w:val="center"/>
                      <w:rPr>
                        <w:szCs w:val="24"/>
                        <w:lang w:eastAsia="lt-LT"/>
                      </w:rPr>
                    </w:pPr>
                    <w:r>
                      <w:rPr>
                        <w:color w:val="000000"/>
                        <w:szCs w:val="24"/>
                        <w:lang w:eastAsia="lt-LT"/>
                      </w:rPr>
                      <w:t>1</w:t>
                    </w:r>
                  </w:p>
                </w:tc>
                <w:tc>
                  <w:tcPr>
                    <w:tcW w:w="1077" w:type="dxa"/>
                    <w:vAlign w:val="center"/>
                  </w:tcPr>
                  <w:p w14:paraId="3943C99F" w14:textId="77777777">
                    <w:pPr>
                      <w:jc w:val="right"/>
                      <w:rPr>
                        <w:szCs w:val="24"/>
                        <w:lang w:eastAsia="lt-LT"/>
                      </w:rPr>
                    </w:pPr>
                    <w:r>
                      <w:rPr>
                        <w:color w:val="000000"/>
                        <w:szCs w:val="24"/>
                        <w:lang w:eastAsia="lt-LT"/>
                      </w:rPr>
                      <w:t>24,50</w:t>
                    </w:r>
                  </w:p>
                </w:tc>
                <w:tc>
                  <w:tcPr>
                    <w:tcW w:w="1305" w:type="dxa"/>
                    <w:vAlign w:val="center"/>
                  </w:tcPr>
                  <w:p w14:paraId="789AB166" w14:textId="77777777">
                    <w:pPr>
                      <w:jc w:val="right"/>
                      <w:rPr>
                        <w:szCs w:val="24"/>
                        <w:lang w:eastAsia="lt-LT"/>
                      </w:rPr>
                    </w:pPr>
                    <w:r>
                      <w:rPr>
                        <w:color w:val="000000"/>
                        <w:szCs w:val="24"/>
                        <w:lang w:eastAsia="lt-LT"/>
                      </w:rPr>
                      <w:t>24,50</w:t>
                    </w:r>
                  </w:p>
                </w:tc>
              </w:tr>
              <w:tr w14:paraId="2E33A31D" w14:textId="77777777">
                <w:trPr>
                  <w:trHeight w:val="20"/>
                  <w:jc w:val="center"/>
                </w:trPr>
                <w:tc>
                  <w:tcPr>
                    <w:tcW w:w="567" w:type="dxa"/>
                    <w:vAlign w:val="center"/>
                  </w:tcPr>
                  <w:p w14:paraId="1BA5DBB1" w14:textId="4BAB1B02">
                    <w:pPr>
                      <w:widowControl w:val="0"/>
                      <w:tabs>
                        <w:tab w:val="left" w:pos="720"/>
                      </w:tabs>
                      <w:suppressAutoHyphens/>
                      <w:ind w:left="1134" w:hanging="720"/>
                      <w:jc w:val="center"/>
                      <w:rPr>
                        <w:szCs w:val="24"/>
                      </w:rPr>
                    </w:pPr>
                    <w:r>
                      <w:rPr>
                        <w:szCs w:val="24"/>
                      </w:rPr>
                      <w:t>658.</w:t>
                      <w:tab/>
                    </w:r>
                  </w:p>
                </w:tc>
                <w:tc>
                  <w:tcPr>
                    <w:tcW w:w="3909" w:type="dxa"/>
                    <w:vAlign w:val="center"/>
                  </w:tcPr>
                  <w:p w14:paraId="44E9C51B" w14:textId="77777777">
                    <w:pPr>
                      <w:rPr>
                        <w:color w:val="000000"/>
                        <w:szCs w:val="24"/>
                        <w:lang w:eastAsia="lt-LT"/>
                      </w:rPr>
                    </w:pPr>
                    <w:r>
                      <w:rPr>
                        <w:color w:val="000000"/>
                        <w:szCs w:val="24"/>
                        <w:lang w:eastAsia="lt-LT"/>
                      </w:rPr>
                      <w:t xml:space="preserve">Pjūklas gipso kartonui 150 mm </w:t>
                    </w:r>
                  </w:p>
                </w:tc>
                <w:tc>
                  <w:tcPr>
                    <w:tcW w:w="1191" w:type="dxa"/>
                    <w:vAlign w:val="center"/>
                  </w:tcPr>
                  <w:p w14:paraId="573B724D"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1E9CD77B" w14:textId="77777777">
                    <w:pPr>
                      <w:ind w:left="-113" w:right="-113"/>
                      <w:jc w:val="center"/>
                      <w:rPr>
                        <w:szCs w:val="24"/>
                        <w:lang w:eastAsia="lt-LT"/>
                      </w:rPr>
                    </w:pPr>
                    <w:r>
                      <w:rPr>
                        <w:color w:val="000000"/>
                        <w:szCs w:val="24"/>
                        <w:lang w:eastAsia="lt-LT"/>
                      </w:rPr>
                      <w:t>vnt.</w:t>
                    </w:r>
                  </w:p>
                </w:tc>
                <w:tc>
                  <w:tcPr>
                    <w:tcW w:w="709" w:type="dxa"/>
                    <w:vAlign w:val="center"/>
                  </w:tcPr>
                  <w:p w14:paraId="0203458E" w14:textId="77777777">
                    <w:pPr>
                      <w:jc w:val="center"/>
                      <w:rPr>
                        <w:szCs w:val="24"/>
                        <w:lang w:eastAsia="lt-LT"/>
                      </w:rPr>
                    </w:pPr>
                    <w:r>
                      <w:rPr>
                        <w:color w:val="000000"/>
                        <w:szCs w:val="24"/>
                        <w:lang w:eastAsia="lt-LT"/>
                      </w:rPr>
                      <w:t>5</w:t>
                    </w:r>
                  </w:p>
                </w:tc>
                <w:tc>
                  <w:tcPr>
                    <w:tcW w:w="1077" w:type="dxa"/>
                    <w:vAlign w:val="center"/>
                  </w:tcPr>
                  <w:p w14:paraId="52901115" w14:textId="77777777">
                    <w:pPr>
                      <w:jc w:val="right"/>
                      <w:rPr>
                        <w:szCs w:val="24"/>
                        <w:lang w:eastAsia="lt-LT"/>
                      </w:rPr>
                    </w:pPr>
                    <w:r>
                      <w:rPr>
                        <w:color w:val="000000"/>
                        <w:szCs w:val="24"/>
                        <w:lang w:eastAsia="lt-LT"/>
                      </w:rPr>
                      <w:t>2,93</w:t>
                    </w:r>
                  </w:p>
                </w:tc>
                <w:tc>
                  <w:tcPr>
                    <w:tcW w:w="1305" w:type="dxa"/>
                    <w:vAlign w:val="center"/>
                  </w:tcPr>
                  <w:p w14:paraId="7BEC2AD2" w14:textId="77777777">
                    <w:pPr>
                      <w:jc w:val="right"/>
                      <w:rPr>
                        <w:szCs w:val="24"/>
                        <w:lang w:eastAsia="lt-LT"/>
                      </w:rPr>
                    </w:pPr>
                    <w:r>
                      <w:rPr>
                        <w:color w:val="000000"/>
                        <w:szCs w:val="24"/>
                        <w:lang w:eastAsia="lt-LT"/>
                      </w:rPr>
                      <w:t>14,67</w:t>
                    </w:r>
                  </w:p>
                </w:tc>
              </w:tr>
              <w:tr w14:paraId="333EAFA1" w14:textId="77777777">
                <w:trPr>
                  <w:trHeight w:val="20"/>
                  <w:jc w:val="center"/>
                </w:trPr>
                <w:tc>
                  <w:tcPr>
                    <w:tcW w:w="567" w:type="dxa"/>
                    <w:vAlign w:val="center"/>
                  </w:tcPr>
                  <w:p w14:paraId="0E056DE0" w14:textId="6A5F25DB">
                    <w:pPr>
                      <w:widowControl w:val="0"/>
                      <w:tabs>
                        <w:tab w:val="left" w:pos="720"/>
                      </w:tabs>
                      <w:suppressAutoHyphens/>
                      <w:ind w:left="1134" w:hanging="720"/>
                      <w:jc w:val="center"/>
                      <w:rPr>
                        <w:szCs w:val="24"/>
                      </w:rPr>
                    </w:pPr>
                    <w:r>
                      <w:rPr>
                        <w:szCs w:val="24"/>
                      </w:rPr>
                      <w:t>659.</w:t>
                      <w:tab/>
                    </w:r>
                  </w:p>
                </w:tc>
                <w:tc>
                  <w:tcPr>
                    <w:tcW w:w="3909" w:type="dxa"/>
                    <w:vAlign w:val="center"/>
                  </w:tcPr>
                  <w:p w14:paraId="0154D1CB" w14:textId="77777777">
                    <w:pPr>
                      <w:rPr>
                        <w:color w:val="000000"/>
                        <w:szCs w:val="24"/>
                        <w:lang w:eastAsia="lt-LT"/>
                      </w:rPr>
                    </w:pPr>
                    <w:r>
                      <w:rPr>
                        <w:color w:val="000000"/>
                        <w:szCs w:val="24"/>
                        <w:lang w:eastAsia="lt-LT"/>
                      </w:rPr>
                      <w:t>Pjūklas gipso kartonui 300 mm 8TPI</w:t>
                    </w:r>
                  </w:p>
                </w:tc>
                <w:tc>
                  <w:tcPr>
                    <w:tcW w:w="1191" w:type="dxa"/>
                    <w:vAlign w:val="center"/>
                  </w:tcPr>
                  <w:p w14:paraId="2E00FAB1"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769E16A4" w14:textId="77777777">
                    <w:pPr>
                      <w:ind w:left="-113" w:right="-113"/>
                      <w:jc w:val="center"/>
                      <w:rPr>
                        <w:szCs w:val="24"/>
                        <w:lang w:eastAsia="lt-LT"/>
                      </w:rPr>
                    </w:pPr>
                    <w:r>
                      <w:rPr>
                        <w:color w:val="000000"/>
                        <w:szCs w:val="24"/>
                        <w:lang w:eastAsia="lt-LT"/>
                      </w:rPr>
                      <w:t>vnt.</w:t>
                    </w:r>
                  </w:p>
                </w:tc>
                <w:tc>
                  <w:tcPr>
                    <w:tcW w:w="709" w:type="dxa"/>
                    <w:vAlign w:val="center"/>
                  </w:tcPr>
                  <w:p w14:paraId="29D77BB7" w14:textId="77777777">
                    <w:pPr>
                      <w:jc w:val="center"/>
                      <w:rPr>
                        <w:szCs w:val="24"/>
                        <w:lang w:eastAsia="lt-LT"/>
                      </w:rPr>
                    </w:pPr>
                    <w:r>
                      <w:rPr>
                        <w:color w:val="000000"/>
                        <w:szCs w:val="24"/>
                        <w:lang w:eastAsia="lt-LT"/>
                      </w:rPr>
                      <w:t>1</w:t>
                    </w:r>
                  </w:p>
                </w:tc>
                <w:tc>
                  <w:tcPr>
                    <w:tcW w:w="1077" w:type="dxa"/>
                    <w:vAlign w:val="center"/>
                  </w:tcPr>
                  <w:p w14:paraId="4AB1ED87" w14:textId="77777777">
                    <w:pPr>
                      <w:jc w:val="right"/>
                      <w:rPr>
                        <w:szCs w:val="24"/>
                        <w:lang w:eastAsia="lt-LT"/>
                      </w:rPr>
                    </w:pPr>
                    <w:r>
                      <w:rPr>
                        <w:color w:val="000000"/>
                        <w:szCs w:val="24"/>
                        <w:lang w:eastAsia="lt-LT"/>
                      </w:rPr>
                      <w:t>2,29</w:t>
                    </w:r>
                  </w:p>
                </w:tc>
                <w:tc>
                  <w:tcPr>
                    <w:tcW w:w="1305" w:type="dxa"/>
                    <w:vAlign w:val="center"/>
                  </w:tcPr>
                  <w:p w14:paraId="26F229EA" w14:textId="77777777">
                    <w:pPr>
                      <w:jc w:val="right"/>
                      <w:rPr>
                        <w:szCs w:val="24"/>
                        <w:lang w:eastAsia="lt-LT"/>
                      </w:rPr>
                    </w:pPr>
                    <w:r>
                      <w:rPr>
                        <w:color w:val="000000"/>
                        <w:szCs w:val="24"/>
                        <w:lang w:eastAsia="lt-LT"/>
                      </w:rPr>
                      <w:t>2,29</w:t>
                    </w:r>
                  </w:p>
                </w:tc>
              </w:tr>
              <w:tr w14:paraId="455196D5" w14:textId="77777777">
                <w:trPr>
                  <w:trHeight w:val="20"/>
                  <w:jc w:val="center"/>
                </w:trPr>
                <w:tc>
                  <w:tcPr>
                    <w:tcW w:w="567" w:type="dxa"/>
                    <w:vAlign w:val="center"/>
                  </w:tcPr>
                  <w:p w14:paraId="06E4811E" w14:textId="0530E596">
                    <w:pPr>
                      <w:widowControl w:val="0"/>
                      <w:tabs>
                        <w:tab w:val="left" w:pos="720"/>
                      </w:tabs>
                      <w:suppressAutoHyphens/>
                      <w:ind w:left="1134" w:hanging="720"/>
                      <w:jc w:val="center"/>
                      <w:rPr>
                        <w:szCs w:val="24"/>
                      </w:rPr>
                    </w:pPr>
                    <w:r>
                      <w:rPr>
                        <w:szCs w:val="24"/>
                      </w:rPr>
                      <w:t>660.</w:t>
                      <w:tab/>
                    </w:r>
                  </w:p>
                </w:tc>
                <w:tc>
                  <w:tcPr>
                    <w:tcW w:w="3909" w:type="dxa"/>
                    <w:vAlign w:val="center"/>
                  </w:tcPr>
                  <w:p w14:paraId="073A1645" w14:textId="77777777">
                    <w:pPr>
                      <w:rPr>
                        <w:color w:val="000000"/>
                        <w:szCs w:val="24"/>
                        <w:lang w:eastAsia="lt-LT"/>
                      </w:rPr>
                    </w:pPr>
                    <w:r>
                      <w:rPr>
                        <w:color w:val="000000"/>
                        <w:szCs w:val="24"/>
                        <w:lang w:eastAsia="lt-LT"/>
                      </w:rPr>
                      <w:t>Pjūklas medžiui „Classic“ 400 mm</w:t>
                    </w:r>
                  </w:p>
                </w:tc>
                <w:tc>
                  <w:tcPr>
                    <w:tcW w:w="1191" w:type="dxa"/>
                    <w:vAlign w:val="center"/>
                  </w:tcPr>
                  <w:p w14:paraId="5A751BA6"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59B28D30" w14:textId="77777777">
                    <w:pPr>
                      <w:ind w:left="-113" w:right="-113"/>
                      <w:jc w:val="center"/>
                      <w:rPr>
                        <w:szCs w:val="24"/>
                        <w:lang w:eastAsia="lt-LT"/>
                      </w:rPr>
                    </w:pPr>
                    <w:r>
                      <w:rPr>
                        <w:color w:val="000000"/>
                        <w:szCs w:val="24"/>
                        <w:lang w:eastAsia="lt-LT"/>
                      </w:rPr>
                      <w:t>vnt.</w:t>
                    </w:r>
                  </w:p>
                </w:tc>
                <w:tc>
                  <w:tcPr>
                    <w:tcW w:w="709" w:type="dxa"/>
                    <w:vAlign w:val="center"/>
                  </w:tcPr>
                  <w:p w14:paraId="31DF5B21" w14:textId="77777777">
                    <w:pPr>
                      <w:jc w:val="center"/>
                      <w:rPr>
                        <w:szCs w:val="24"/>
                        <w:lang w:eastAsia="lt-LT"/>
                      </w:rPr>
                    </w:pPr>
                    <w:r>
                      <w:rPr>
                        <w:color w:val="000000"/>
                        <w:szCs w:val="24"/>
                        <w:lang w:eastAsia="lt-LT"/>
                      </w:rPr>
                      <w:t>2</w:t>
                    </w:r>
                  </w:p>
                </w:tc>
                <w:tc>
                  <w:tcPr>
                    <w:tcW w:w="1077" w:type="dxa"/>
                    <w:vAlign w:val="center"/>
                  </w:tcPr>
                  <w:p w14:paraId="60B7E205" w14:textId="77777777">
                    <w:pPr>
                      <w:jc w:val="right"/>
                      <w:rPr>
                        <w:szCs w:val="24"/>
                        <w:lang w:eastAsia="lt-LT"/>
                      </w:rPr>
                    </w:pPr>
                    <w:r>
                      <w:rPr>
                        <w:color w:val="000000"/>
                        <w:szCs w:val="24"/>
                        <w:lang w:eastAsia="lt-LT"/>
                      </w:rPr>
                      <w:t>10,28</w:t>
                    </w:r>
                  </w:p>
                </w:tc>
                <w:tc>
                  <w:tcPr>
                    <w:tcW w:w="1305" w:type="dxa"/>
                    <w:vAlign w:val="center"/>
                  </w:tcPr>
                  <w:p w14:paraId="0966BC47" w14:textId="77777777">
                    <w:pPr>
                      <w:jc w:val="right"/>
                      <w:rPr>
                        <w:szCs w:val="24"/>
                        <w:lang w:eastAsia="lt-LT"/>
                      </w:rPr>
                    </w:pPr>
                    <w:r>
                      <w:rPr>
                        <w:color w:val="000000"/>
                        <w:szCs w:val="24"/>
                        <w:lang w:eastAsia="lt-LT"/>
                      </w:rPr>
                      <w:t>20,55</w:t>
                    </w:r>
                  </w:p>
                </w:tc>
              </w:tr>
              <w:tr w14:paraId="39E4A861" w14:textId="77777777">
                <w:trPr>
                  <w:trHeight w:val="20"/>
                  <w:jc w:val="center"/>
                </w:trPr>
                <w:tc>
                  <w:tcPr>
                    <w:tcW w:w="567" w:type="dxa"/>
                    <w:vAlign w:val="center"/>
                  </w:tcPr>
                  <w:p w14:paraId="66143534" w14:textId="2E2BB178">
                    <w:pPr>
                      <w:widowControl w:val="0"/>
                      <w:tabs>
                        <w:tab w:val="left" w:pos="720"/>
                      </w:tabs>
                      <w:suppressAutoHyphens/>
                      <w:ind w:left="1134" w:hanging="720"/>
                      <w:jc w:val="center"/>
                      <w:rPr>
                        <w:szCs w:val="24"/>
                      </w:rPr>
                    </w:pPr>
                    <w:r>
                      <w:rPr>
                        <w:szCs w:val="24"/>
                      </w:rPr>
                      <w:t>661.</w:t>
                      <w:tab/>
                    </w:r>
                  </w:p>
                </w:tc>
                <w:tc>
                  <w:tcPr>
                    <w:tcW w:w="3909" w:type="dxa"/>
                    <w:vAlign w:val="center"/>
                  </w:tcPr>
                  <w:p w14:paraId="304A0533" w14:textId="77777777">
                    <w:pPr>
                      <w:rPr>
                        <w:color w:val="000000"/>
                        <w:szCs w:val="24"/>
                        <w:lang w:eastAsia="lt-LT"/>
                      </w:rPr>
                    </w:pPr>
                    <w:r>
                      <w:rPr>
                        <w:color w:val="000000"/>
                        <w:szCs w:val="24"/>
                        <w:lang w:eastAsia="lt-LT"/>
                      </w:rPr>
                      <w:t>Pjūklas medžiui skersinis</w:t>
                    </w:r>
                  </w:p>
                </w:tc>
                <w:tc>
                  <w:tcPr>
                    <w:tcW w:w="1191" w:type="dxa"/>
                    <w:vAlign w:val="center"/>
                  </w:tcPr>
                  <w:p w14:paraId="22B6524A"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477FB5C7" w14:textId="77777777">
                    <w:pPr>
                      <w:ind w:left="-113" w:right="-113"/>
                      <w:jc w:val="center"/>
                      <w:rPr>
                        <w:szCs w:val="24"/>
                        <w:lang w:eastAsia="lt-LT"/>
                      </w:rPr>
                    </w:pPr>
                    <w:r>
                      <w:rPr>
                        <w:color w:val="000000"/>
                        <w:szCs w:val="24"/>
                        <w:lang w:eastAsia="lt-LT"/>
                      </w:rPr>
                      <w:t>vnt.</w:t>
                    </w:r>
                  </w:p>
                </w:tc>
                <w:tc>
                  <w:tcPr>
                    <w:tcW w:w="709" w:type="dxa"/>
                    <w:vAlign w:val="center"/>
                  </w:tcPr>
                  <w:p w14:paraId="096D656B" w14:textId="77777777">
                    <w:pPr>
                      <w:jc w:val="center"/>
                      <w:rPr>
                        <w:szCs w:val="24"/>
                        <w:lang w:eastAsia="lt-LT"/>
                      </w:rPr>
                    </w:pPr>
                    <w:r>
                      <w:rPr>
                        <w:color w:val="000000"/>
                        <w:szCs w:val="24"/>
                        <w:lang w:eastAsia="lt-LT"/>
                      </w:rPr>
                      <w:t>1</w:t>
                    </w:r>
                  </w:p>
                </w:tc>
                <w:tc>
                  <w:tcPr>
                    <w:tcW w:w="1077" w:type="dxa"/>
                    <w:vAlign w:val="center"/>
                  </w:tcPr>
                  <w:p w14:paraId="44D87058" w14:textId="77777777">
                    <w:pPr>
                      <w:jc w:val="right"/>
                      <w:rPr>
                        <w:szCs w:val="24"/>
                        <w:lang w:eastAsia="lt-LT"/>
                      </w:rPr>
                    </w:pPr>
                    <w:r>
                      <w:rPr>
                        <w:color w:val="000000"/>
                        <w:szCs w:val="24"/>
                        <w:lang w:eastAsia="lt-LT"/>
                      </w:rPr>
                      <w:t>9,86</w:t>
                    </w:r>
                  </w:p>
                </w:tc>
                <w:tc>
                  <w:tcPr>
                    <w:tcW w:w="1305" w:type="dxa"/>
                    <w:vAlign w:val="center"/>
                  </w:tcPr>
                  <w:p w14:paraId="3E5ABBD5" w14:textId="77777777">
                    <w:pPr>
                      <w:jc w:val="right"/>
                      <w:rPr>
                        <w:szCs w:val="24"/>
                        <w:lang w:eastAsia="lt-LT"/>
                      </w:rPr>
                    </w:pPr>
                    <w:r>
                      <w:rPr>
                        <w:color w:val="000000"/>
                        <w:szCs w:val="24"/>
                        <w:lang w:eastAsia="lt-LT"/>
                      </w:rPr>
                      <w:t>9,86</w:t>
                    </w:r>
                  </w:p>
                </w:tc>
              </w:tr>
              <w:tr w14:paraId="35146788" w14:textId="77777777">
                <w:trPr>
                  <w:trHeight w:val="20"/>
                  <w:jc w:val="center"/>
                </w:trPr>
                <w:tc>
                  <w:tcPr>
                    <w:tcW w:w="567" w:type="dxa"/>
                    <w:vAlign w:val="center"/>
                  </w:tcPr>
                  <w:p w14:paraId="141C6E74" w14:textId="19FDAD29">
                    <w:pPr>
                      <w:widowControl w:val="0"/>
                      <w:tabs>
                        <w:tab w:val="left" w:pos="720"/>
                      </w:tabs>
                      <w:suppressAutoHyphens/>
                      <w:ind w:left="1134" w:hanging="720"/>
                      <w:jc w:val="center"/>
                      <w:rPr>
                        <w:szCs w:val="24"/>
                      </w:rPr>
                    </w:pPr>
                    <w:r>
                      <w:rPr>
                        <w:szCs w:val="24"/>
                      </w:rPr>
                      <w:t>662.</w:t>
                      <w:tab/>
                    </w:r>
                  </w:p>
                </w:tc>
                <w:tc>
                  <w:tcPr>
                    <w:tcW w:w="3909" w:type="dxa"/>
                    <w:vAlign w:val="center"/>
                  </w:tcPr>
                  <w:p w14:paraId="21C60A1F" w14:textId="77777777">
                    <w:pPr>
                      <w:rPr>
                        <w:color w:val="000000"/>
                        <w:szCs w:val="24"/>
                        <w:lang w:eastAsia="lt-LT"/>
                      </w:rPr>
                    </w:pPr>
                    <w:r>
                      <w:rPr>
                        <w:color w:val="000000"/>
                        <w:szCs w:val="24"/>
                        <w:lang w:eastAsia="lt-LT"/>
                      </w:rPr>
                      <w:t>Pjūklas plytelėms 148 mm</w:t>
                    </w:r>
                  </w:p>
                </w:tc>
                <w:tc>
                  <w:tcPr>
                    <w:tcW w:w="1191" w:type="dxa"/>
                    <w:vAlign w:val="center"/>
                  </w:tcPr>
                  <w:p w14:paraId="457F00A8" w14:textId="77777777">
                    <w:pPr>
                      <w:ind w:left="-113" w:right="-113"/>
                      <w:jc w:val="center"/>
                      <w:rPr>
                        <w:spacing w:val="-4"/>
                        <w:szCs w:val="24"/>
                        <w:lang w:eastAsia="lt-LT"/>
                      </w:rPr>
                    </w:pPr>
                    <w:r>
                      <w:rPr>
                        <w:color w:val="000000"/>
                        <w:spacing w:val="-4"/>
                        <w:szCs w:val="24"/>
                        <w:lang w:eastAsia="lt-LT"/>
                      </w:rPr>
                      <w:t>2015-10-30</w:t>
                    </w:r>
                  </w:p>
                </w:tc>
                <w:tc>
                  <w:tcPr>
                    <w:tcW w:w="821" w:type="dxa"/>
                    <w:vAlign w:val="center"/>
                  </w:tcPr>
                  <w:p w14:paraId="34490C1E" w14:textId="77777777">
                    <w:pPr>
                      <w:ind w:left="-113" w:right="-113"/>
                      <w:jc w:val="center"/>
                      <w:rPr>
                        <w:szCs w:val="24"/>
                        <w:lang w:eastAsia="lt-LT"/>
                      </w:rPr>
                    </w:pPr>
                    <w:r>
                      <w:rPr>
                        <w:color w:val="000000"/>
                        <w:szCs w:val="24"/>
                        <w:lang w:eastAsia="lt-LT"/>
                      </w:rPr>
                      <w:t>vnt.</w:t>
                    </w:r>
                  </w:p>
                </w:tc>
                <w:tc>
                  <w:tcPr>
                    <w:tcW w:w="709" w:type="dxa"/>
                    <w:vAlign w:val="center"/>
                  </w:tcPr>
                  <w:p w14:paraId="7162A1A1" w14:textId="77777777">
                    <w:pPr>
                      <w:jc w:val="center"/>
                      <w:rPr>
                        <w:szCs w:val="24"/>
                        <w:lang w:eastAsia="lt-LT"/>
                      </w:rPr>
                    </w:pPr>
                    <w:r>
                      <w:rPr>
                        <w:color w:val="000000"/>
                        <w:szCs w:val="24"/>
                        <w:lang w:eastAsia="lt-LT"/>
                      </w:rPr>
                      <w:t>1</w:t>
                    </w:r>
                  </w:p>
                </w:tc>
                <w:tc>
                  <w:tcPr>
                    <w:tcW w:w="1077" w:type="dxa"/>
                    <w:vAlign w:val="center"/>
                  </w:tcPr>
                  <w:p w14:paraId="6FDF894F" w14:textId="77777777">
                    <w:pPr>
                      <w:jc w:val="right"/>
                      <w:rPr>
                        <w:szCs w:val="24"/>
                        <w:lang w:eastAsia="lt-LT"/>
                      </w:rPr>
                    </w:pPr>
                    <w:r>
                      <w:rPr>
                        <w:color w:val="000000"/>
                        <w:szCs w:val="24"/>
                        <w:lang w:eastAsia="lt-LT"/>
                      </w:rPr>
                      <w:t>6,38</w:t>
                    </w:r>
                  </w:p>
                </w:tc>
                <w:tc>
                  <w:tcPr>
                    <w:tcW w:w="1305" w:type="dxa"/>
                    <w:vAlign w:val="center"/>
                  </w:tcPr>
                  <w:p w14:paraId="6DA38439" w14:textId="77777777">
                    <w:pPr>
                      <w:jc w:val="right"/>
                      <w:rPr>
                        <w:szCs w:val="24"/>
                        <w:lang w:eastAsia="lt-LT"/>
                      </w:rPr>
                    </w:pPr>
                    <w:r>
                      <w:rPr>
                        <w:color w:val="000000"/>
                        <w:szCs w:val="24"/>
                        <w:lang w:eastAsia="lt-LT"/>
                      </w:rPr>
                      <w:t>6,38</w:t>
                    </w:r>
                  </w:p>
                </w:tc>
              </w:tr>
              <w:tr w14:paraId="22492625" w14:textId="77777777">
                <w:trPr>
                  <w:trHeight w:val="20"/>
                  <w:jc w:val="center"/>
                </w:trPr>
                <w:tc>
                  <w:tcPr>
                    <w:tcW w:w="567" w:type="dxa"/>
                    <w:vAlign w:val="center"/>
                  </w:tcPr>
                  <w:p w14:paraId="6AD4AABD" w14:textId="4C0EC08B">
                    <w:pPr>
                      <w:widowControl w:val="0"/>
                      <w:tabs>
                        <w:tab w:val="left" w:pos="720"/>
                      </w:tabs>
                      <w:suppressAutoHyphens/>
                      <w:ind w:left="1134" w:hanging="720"/>
                      <w:jc w:val="center"/>
                      <w:rPr>
                        <w:szCs w:val="24"/>
                      </w:rPr>
                    </w:pPr>
                    <w:r>
                      <w:rPr>
                        <w:szCs w:val="24"/>
                      </w:rPr>
                      <w:t>663.</w:t>
                      <w:tab/>
                    </w:r>
                  </w:p>
                </w:tc>
                <w:tc>
                  <w:tcPr>
                    <w:tcW w:w="3909" w:type="dxa"/>
                    <w:vAlign w:val="center"/>
                  </w:tcPr>
                  <w:p w14:paraId="7BA708CC" w14:textId="77777777">
                    <w:pPr>
                      <w:rPr>
                        <w:color w:val="000000"/>
                        <w:szCs w:val="24"/>
                        <w:lang w:eastAsia="lt-LT"/>
                      </w:rPr>
                    </w:pPr>
                    <w:r>
                      <w:rPr>
                        <w:color w:val="000000"/>
                        <w:szCs w:val="24"/>
                        <w:lang w:eastAsia="lt-LT"/>
                      </w:rPr>
                      <w:t xml:space="preserve">Pjūklas plytelėms „VG116“ 150 mm </w:t>
                    </w:r>
                  </w:p>
                </w:tc>
                <w:tc>
                  <w:tcPr>
                    <w:tcW w:w="1191" w:type="dxa"/>
                    <w:vAlign w:val="center"/>
                  </w:tcPr>
                  <w:p w14:paraId="520968ED"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4E0B3ED0" w14:textId="77777777">
                    <w:pPr>
                      <w:ind w:left="-113" w:right="-113"/>
                      <w:jc w:val="center"/>
                      <w:rPr>
                        <w:szCs w:val="24"/>
                        <w:lang w:eastAsia="lt-LT"/>
                      </w:rPr>
                    </w:pPr>
                    <w:r>
                      <w:rPr>
                        <w:color w:val="000000"/>
                        <w:szCs w:val="24"/>
                        <w:lang w:eastAsia="lt-LT"/>
                      </w:rPr>
                      <w:t>vnt.</w:t>
                    </w:r>
                  </w:p>
                </w:tc>
                <w:tc>
                  <w:tcPr>
                    <w:tcW w:w="709" w:type="dxa"/>
                    <w:vAlign w:val="center"/>
                  </w:tcPr>
                  <w:p w14:paraId="20758EED" w14:textId="77777777">
                    <w:pPr>
                      <w:jc w:val="center"/>
                      <w:rPr>
                        <w:szCs w:val="24"/>
                        <w:lang w:eastAsia="lt-LT"/>
                      </w:rPr>
                    </w:pPr>
                    <w:r>
                      <w:rPr>
                        <w:color w:val="000000"/>
                        <w:szCs w:val="24"/>
                        <w:lang w:eastAsia="lt-LT"/>
                      </w:rPr>
                      <w:t>5</w:t>
                    </w:r>
                  </w:p>
                </w:tc>
                <w:tc>
                  <w:tcPr>
                    <w:tcW w:w="1077" w:type="dxa"/>
                    <w:vAlign w:val="center"/>
                  </w:tcPr>
                  <w:p w14:paraId="58F8DA03" w14:textId="77777777">
                    <w:pPr>
                      <w:jc w:val="right"/>
                      <w:rPr>
                        <w:szCs w:val="24"/>
                        <w:lang w:eastAsia="lt-LT"/>
                      </w:rPr>
                    </w:pPr>
                    <w:r>
                      <w:rPr>
                        <w:color w:val="000000"/>
                        <w:szCs w:val="24"/>
                        <w:lang w:eastAsia="lt-LT"/>
                      </w:rPr>
                      <w:t>0,94</w:t>
                    </w:r>
                  </w:p>
                </w:tc>
                <w:tc>
                  <w:tcPr>
                    <w:tcW w:w="1305" w:type="dxa"/>
                    <w:vAlign w:val="center"/>
                  </w:tcPr>
                  <w:p w14:paraId="5DD07C9B" w14:textId="77777777">
                    <w:pPr>
                      <w:jc w:val="right"/>
                      <w:rPr>
                        <w:szCs w:val="24"/>
                        <w:lang w:eastAsia="lt-LT"/>
                      </w:rPr>
                    </w:pPr>
                    <w:r>
                      <w:rPr>
                        <w:color w:val="000000"/>
                        <w:szCs w:val="24"/>
                        <w:lang w:eastAsia="lt-LT"/>
                      </w:rPr>
                      <w:t>4,69</w:t>
                    </w:r>
                  </w:p>
                </w:tc>
              </w:tr>
              <w:tr w14:paraId="67B946A0" w14:textId="77777777">
                <w:trPr>
                  <w:trHeight w:val="20"/>
                  <w:jc w:val="center"/>
                </w:trPr>
                <w:tc>
                  <w:tcPr>
                    <w:tcW w:w="567" w:type="dxa"/>
                    <w:vAlign w:val="center"/>
                  </w:tcPr>
                  <w:p w14:paraId="6B491921" w14:textId="7F25D400">
                    <w:pPr>
                      <w:widowControl w:val="0"/>
                      <w:tabs>
                        <w:tab w:val="left" w:pos="720"/>
                      </w:tabs>
                      <w:suppressAutoHyphens/>
                      <w:ind w:left="1134" w:hanging="720"/>
                      <w:jc w:val="center"/>
                      <w:rPr>
                        <w:szCs w:val="24"/>
                      </w:rPr>
                    </w:pPr>
                    <w:r>
                      <w:rPr>
                        <w:szCs w:val="24"/>
                      </w:rPr>
                      <w:t>664.</w:t>
                      <w:tab/>
                    </w:r>
                  </w:p>
                </w:tc>
                <w:tc>
                  <w:tcPr>
                    <w:tcW w:w="3909" w:type="dxa"/>
                    <w:vAlign w:val="center"/>
                  </w:tcPr>
                  <w:p w14:paraId="6E55EFF6" w14:textId="77777777">
                    <w:pPr>
                      <w:rPr>
                        <w:color w:val="000000"/>
                        <w:szCs w:val="24"/>
                        <w:lang w:eastAsia="lt-LT"/>
                      </w:rPr>
                    </w:pPr>
                    <w:r>
                      <w:rPr>
                        <w:color w:val="000000"/>
                        <w:szCs w:val="24"/>
                        <w:lang w:eastAsia="lt-LT"/>
                      </w:rPr>
                      <w:t>Pjūklas tiesinis 1065AA</w:t>
                    </w:r>
                  </w:p>
                </w:tc>
                <w:tc>
                  <w:tcPr>
                    <w:tcW w:w="1191" w:type="dxa"/>
                    <w:vAlign w:val="center"/>
                  </w:tcPr>
                  <w:p w14:paraId="71E39CA3"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43FD0530" w14:textId="77777777">
                    <w:pPr>
                      <w:ind w:left="-113" w:right="-113"/>
                      <w:jc w:val="center"/>
                      <w:rPr>
                        <w:szCs w:val="24"/>
                        <w:lang w:eastAsia="lt-LT"/>
                      </w:rPr>
                    </w:pPr>
                    <w:r>
                      <w:rPr>
                        <w:color w:val="000000"/>
                        <w:szCs w:val="24"/>
                        <w:lang w:eastAsia="lt-LT"/>
                      </w:rPr>
                      <w:t>vnt.</w:t>
                    </w:r>
                  </w:p>
                </w:tc>
                <w:tc>
                  <w:tcPr>
                    <w:tcW w:w="709" w:type="dxa"/>
                    <w:vAlign w:val="center"/>
                  </w:tcPr>
                  <w:p w14:paraId="5CBCD289" w14:textId="77777777">
                    <w:pPr>
                      <w:jc w:val="center"/>
                      <w:rPr>
                        <w:szCs w:val="24"/>
                        <w:lang w:eastAsia="lt-LT"/>
                      </w:rPr>
                    </w:pPr>
                    <w:r>
                      <w:rPr>
                        <w:color w:val="000000"/>
                        <w:szCs w:val="24"/>
                        <w:lang w:eastAsia="lt-LT"/>
                      </w:rPr>
                      <w:t>1</w:t>
                    </w:r>
                  </w:p>
                </w:tc>
                <w:tc>
                  <w:tcPr>
                    <w:tcW w:w="1077" w:type="dxa"/>
                    <w:vAlign w:val="center"/>
                  </w:tcPr>
                  <w:p w14:paraId="52E5B247" w14:textId="77777777">
                    <w:pPr>
                      <w:jc w:val="right"/>
                      <w:rPr>
                        <w:szCs w:val="24"/>
                        <w:lang w:eastAsia="lt-LT"/>
                      </w:rPr>
                    </w:pPr>
                    <w:r>
                      <w:rPr>
                        <w:color w:val="000000"/>
                        <w:szCs w:val="24"/>
                        <w:lang w:eastAsia="lt-LT"/>
                      </w:rPr>
                      <w:t>56,25</w:t>
                    </w:r>
                  </w:p>
                </w:tc>
                <w:tc>
                  <w:tcPr>
                    <w:tcW w:w="1305" w:type="dxa"/>
                    <w:vAlign w:val="center"/>
                  </w:tcPr>
                  <w:p w14:paraId="50F525D5" w14:textId="77777777">
                    <w:pPr>
                      <w:jc w:val="right"/>
                      <w:rPr>
                        <w:szCs w:val="24"/>
                        <w:lang w:eastAsia="lt-LT"/>
                      </w:rPr>
                    </w:pPr>
                    <w:r>
                      <w:rPr>
                        <w:color w:val="000000"/>
                        <w:szCs w:val="24"/>
                        <w:lang w:eastAsia="lt-LT"/>
                      </w:rPr>
                      <w:t>56,25</w:t>
                    </w:r>
                  </w:p>
                </w:tc>
              </w:tr>
              <w:tr w14:paraId="6835B35E" w14:textId="77777777">
                <w:trPr>
                  <w:trHeight w:val="20"/>
                  <w:jc w:val="center"/>
                </w:trPr>
                <w:tc>
                  <w:tcPr>
                    <w:tcW w:w="567" w:type="dxa"/>
                    <w:vAlign w:val="center"/>
                  </w:tcPr>
                  <w:p w14:paraId="49D757B1" w14:textId="4B674623">
                    <w:pPr>
                      <w:widowControl w:val="0"/>
                      <w:tabs>
                        <w:tab w:val="left" w:pos="720"/>
                      </w:tabs>
                      <w:suppressAutoHyphens/>
                      <w:ind w:left="1134" w:hanging="720"/>
                      <w:jc w:val="center"/>
                      <w:rPr>
                        <w:szCs w:val="24"/>
                      </w:rPr>
                    </w:pPr>
                    <w:r>
                      <w:rPr>
                        <w:szCs w:val="24"/>
                      </w:rPr>
                      <w:t>665.</w:t>
                      <w:tab/>
                    </w:r>
                  </w:p>
                </w:tc>
                <w:tc>
                  <w:tcPr>
                    <w:tcW w:w="3909" w:type="dxa"/>
                    <w:vAlign w:val="center"/>
                  </w:tcPr>
                  <w:p w14:paraId="654C0CE5" w14:textId="77777777">
                    <w:pPr>
                      <w:ind w:right="-113"/>
                      <w:rPr>
                        <w:color w:val="000000"/>
                        <w:szCs w:val="24"/>
                        <w:lang w:eastAsia="lt-LT"/>
                      </w:rPr>
                    </w:pPr>
                    <w:r>
                      <w:rPr>
                        <w:color w:val="000000"/>
                        <w:szCs w:val="24"/>
                        <w:lang w:eastAsia="lt-LT"/>
                      </w:rPr>
                      <w:t>Universalus pjūklas medžiui „Vagner“</w:t>
                    </w:r>
                  </w:p>
                </w:tc>
                <w:tc>
                  <w:tcPr>
                    <w:tcW w:w="1191" w:type="dxa"/>
                    <w:vAlign w:val="center"/>
                  </w:tcPr>
                  <w:p w14:paraId="3197A71A"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21F2583B" w14:textId="77777777">
                    <w:pPr>
                      <w:ind w:left="-113" w:right="-113"/>
                      <w:jc w:val="center"/>
                      <w:rPr>
                        <w:szCs w:val="24"/>
                        <w:lang w:eastAsia="lt-LT"/>
                      </w:rPr>
                    </w:pPr>
                    <w:r>
                      <w:rPr>
                        <w:color w:val="000000"/>
                        <w:szCs w:val="24"/>
                        <w:lang w:eastAsia="lt-LT"/>
                      </w:rPr>
                      <w:t>vnt.</w:t>
                    </w:r>
                  </w:p>
                </w:tc>
                <w:tc>
                  <w:tcPr>
                    <w:tcW w:w="709" w:type="dxa"/>
                    <w:vAlign w:val="center"/>
                  </w:tcPr>
                  <w:p w14:paraId="692F835B" w14:textId="77777777">
                    <w:pPr>
                      <w:jc w:val="center"/>
                      <w:rPr>
                        <w:szCs w:val="24"/>
                        <w:lang w:eastAsia="lt-LT"/>
                      </w:rPr>
                    </w:pPr>
                    <w:r>
                      <w:rPr>
                        <w:color w:val="000000"/>
                        <w:szCs w:val="24"/>
                        <w:lang w:eastAsia="lt-LT"/>
                      </w:rPr>
                      <w:t>2</w:t>
                    </w:r>
                  </w:p>
                </w:tc>
                <w:tc>
                  <w:tcPr>
                    <w:tcW w:w="1077" w:type="dxa"/>
                    <w:vAlign w:val="center"/>
                  </w:tcPr>
                  <w:p w14:paraId="5ECF358A" w14:textId="77777777">
                    <w:pPr>
                      <w:jc w:val="right"/>
                      <w:rPr>
                        <w:szCs w:val="24"/>
                        <w:lang w:eastAsia="lt-LT"/>
                      </w:rPr>
                    </w:pPr>
                    <w:r>
                      <w:rPr>
                        <w:color w:val="000000"/>
                        <w:szCs w:val="24"/>
                        <w:lang w:eastAsia="lt-LT"/>
                      </w:rPr>
                      <w:t>3,07</w:t>
                    </w:r>
                  </w:p>
                </w:tc>
                <w:tc>
                  <w:tcPr>
                    <w:tcW w:w="1305" w:type="dxa"/>
                    <w:vAlign w:val="center"/>
                  </w:tcPr>
                  <w:p w14:paraId="4E45D629" w14:textId="77777777">
                    <w:pPr>
                      <w:jc w:val="right"/>
                      <w:rPr>
                        <w:szCs w:val="24"/>
                        <w:lang w:eastAsia="lt-LT"/>
                      </w:rPr>
                    </w:pPr>
                    <w:r>
                      <w:rPr>
                        <w:color w:val="000000"/>
                        <w:szCs w:val="24"/>
                        <w:lang w:eastAsia="lt-LT"/>
                      </w:rPr>
                      <w:t>6,13</w:t>
                    </w:r>
                  </w:p>
                </w:tc>
              </w:tr>
              <w:tr w14:paraId="51B8992B" w14:textId="77777777">
                <w:trPr>
                  <w:trHeight w:val="20"/>
                  <w:jc w:val="center"/>
                </w:trPr>
                <w:tc>
                  <w:tcPr>
                    <w:tcW w:w="567" w:type="dxa"/>
                    <w:vAlign w:val="center"/>
                  </w:tcPr>
                  <w:p w14:paraId="6F2EFA22" w14:textId="5A17D9F9">
                    <w:pPr>
                      <w:widowControl w:val="0"/>
                      <w:tabs>
                        <w:tab w:val="left" w:pos="720"/>
                      </w:tabs>
                      <w:suppressAutoHyphens/>
                      <w:ind w:left="1134" w:hanging="720"/>
                      <w:jc w:val="center"/>
                      <w:rPr>
                        <w:szCs w:val="24"/>
                      </w:rPr>
                    </w:pPr>
                    <w:r>
                      <w:rPr>
                        <w:szCs w:val="24"/>
                      </w:rPr>
                      <w:t>666.</w:t>
                      <w:tab/>
                    </w:r>
                  </w:p>
                </w:tc>
                <w:tc>
                  <w:tcPr>
                    <w:tcW w:w="3909" w:type="dxa"/>
                    <w:vAlign w:val="center"/>
                  </w:tcPr>
                  <w:p w14:paraId="783ED426" w14:textId="77777777">
                    <w:pPr>
                      <w:rPr>
                        <w:color w:val="000000"/>
                        <w:szCs w:val="24"/>
                        <w:lang w:eastAsia="lt-LT"/>
                      </w:rPr>
                    </w:pPr>
                    <w:r>
                      <w:rPr>
                        <w:color w:val="000000"/>
                        <w:szCs w:val="24"/>
                        <w:lang w:eastAsia="lt-LT"/>
                      </w:rPr>
                      <w:t>Plaktukas</w:t>
                    </w:r>
                  </w:p>
                </w:tc>
                <w:tc>
                  <w:tcPr>
                    <w:tcW w:w="1191" w:type="dxa"/>
                    <w:vAlign w:val="center"/>
                  </w:tcPr>
                  <w:p w14:paraId="1D5DA1E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C19DF22" w14:textId="77777777">
                    <w:pPr>
                      <w:ind w:left="-113" w:right="-113"/>
                      <w:jc w:val="center"/>
                      <w:rPr>
                        <w:szCs w:val="24"/>
                        <w:lang w:eastAsia="lt-LT"/>
                      </w:rPr>
                    </w:pPr>
                    <w:r>
                      <w:rPr>
                        <w:color w:val="000000"/>
                        <w:szCs w:val="24"/>
                        <w:lang w:eastAsia="lt-LT"/>
                      </w:rPr>
                      <w:t>vnt.</w:t>
                    </w:r>
                  </w:p>
                </w:tc>
                <w:tc>
                  <w:tcPr>
                    <w:tcW w:w="709" w:type="dxa"/>
                    <w:vAlign w:val="center"/>
                  </w:tcPr>
                  <w:p w14:paraId="7791F39D" w14:textId="77777777">
                    <w:pPr>
                      <w:jc w:val="center"/>
                      <w:rPr>
                        <w:szCs w:val="24"/>
                        <w:lang w:eastAsia="lt-LT"/>
                      </w:rPr>
                    </w:pPr>
                    <w:r>
                      <w:rPr>
                        <w:color w:val="000000"/>
                        <w:szCs w:val="24"/>
                        <w:lang w:eastAsia="lt-LT"/>
                      </w:rPr>
                      <w:t>8</w:t>
                    </w:r>
                  </w:p>
                </w:tc>
                <w:tc>
                  <w:tcPr>
                    <w:tcW w:w="1077" w:type="dxa"/>
                    <w:vAlign w:val="center"/>
                  </w:tcPr>
                  <w:p w14:paraId="353BCD31" w14:textId="77777777">
                    <w:pPr>
                      <w:jc w:val="right"/>
                      <w:rPr>
                        <w:szCs w:val="24"/>
                        <w:lang w:eastAsia="lt-LT"/>
                      </w:rPr>
                    </w:pPr>
                    <w:r>
                      <w:rPr>
                        <w:color w:val="000000"/>
                        <w:szCs w:val="24"/>
                        <w:lang w:eastAsia="lt-LT"/>
                      </w:rPr>
                      <w:t>3,68</w:t>
                    </w:r>
                  </w:p>
                </w:tc>
                <w:tc>
                  <w:tcPr>
                    <w:tcW w:w="1305" w:type="dxa"/>
                    <w:vAlign w:val="center"/>
                  </w:tcPr>
                  <w:p w14:paraId="523B8DB7" w14:textId="77777777">
                    <w:pPr>
                      <w:jc w:val="right"/>
                      <w:rPr>
                        <w:szCs w:val="24"/>
                        <w:lang w:eastAsia="lt-LT"/>
                      </w:rPr>
                    </w:pPr>
                    <w:r>
                      <w:rPr>
                        <w:color w:val="000000"/>
                        <w:szCs w:val="24"/>
                        <w:lang w:eastAsia="lt-LT"/>
                      </w:rPr>
                      <w:t>29,44</w:t>
                    </w:r>
                  </w:p>
                </w:tc>
              </w:tr>
              <w:tr w14:paraId="05397711" w14:textId="77777777">
                <w:trPr>
                  <w:trHeight w:val="20"/>
                  <w:jc w:val="center"/>
                </w:trPr>
                <w:tc>
                  <w:tcPr>
                    <w:tcW w:w="567" w:type="dxa"/>
                    <w:vAlign w:val="center"/>
                  </w:tcPr>
                  <w:p w14:paraId="31D8F1D8" w14:textId="7BB7717E">
                    <w:pPr>
                      <w:widowControl w:val="0"/>
                      <w:tabs>
                        <w:tab w:val="left" w:pos="720"/>
                      </w:tabs>
                      <w:suppressAutoHyphens/>
                      <w:ind w:left="1134" w:hanging="720"/>
                      <w:jc w:val="center"/>
                      <w:rPr>
                        <w:szCs w:val="24"/>
                      </w:rPr>
                    </w:pPr>
                    <w:r>
                      <w:rPr>
                        <w:szCs w:val="24"/>
                      </w:rPr>
                      <w:t>667.</w:t>
                      <w:tab/>
                    </w:r>
                  </w:p>
                </w:tc>
                <w:tc>
                  <w:tcPr>
                    <w:tcW w:w="3909" w:type="dxa"/>
                    <w:vAlign w:val="center"/>
                  </w:tcPr>
                  <w:p w14:paraId="6AC2C288" w14:textId="77777777">
                    <w:pPr>
                      <w:rPr>
                        <w:color w:val="000000"/>
                        <w:szCs w:val="24"/>
                        <w:lang w:eastAsia="lt-LT"/>
                      </w:rPr>
                    </w:pPr>
                    <w:r>
                      <w:rPr>
                        <w:color w:val="000000"/>
                        <w:szCs w:val="24"/>
                        <w:lang w:eastAsia="lt-LT"/>
                      </w:rPr>
                      <w:t>Plaktukas 100g Metal (120)</w:t>
                    </w:r>
                  </w:p>
                </w:tc>
                <w:tc>
                  <w:tcPr>
                    <w:tcW w:w="1191" w:type="dxa"/>
                    <w:vAlign w:val="center"/>
                  </w:tcPr>
                  <w:p w14:paraId="4CADDE28" w14:textId="77777777">
                    <w:pPr>
                      <w:ind w:left="-113" w:right="-113"/>
                      <w:jc w:val="center"/>
                      <w:rPr>
                        <w:spacing w:val="-4"/>
                        <w:szCs w:val="24"/>
                        <w:lang w:eastAsia="lt-LT"/>
                      </w:rPr>
                    </w:pPr>
                    <w:r>
                      <w:rPr>
                        <w:color w:val="000000"/>
                        <w:spacing w:val="-4"/>
                        <w:szCs w:val="24"/>
                        <w:lang w:eastAsia="lt-LT"/>
                      </w:rPr>
                      <w:t>2015-02-26</w:t>
                    </w:r>
                  </w:p>
                </w:tc>
                <w:tc>
                  <w:tcPr>
                    <w:tcW w:w="821" w:type="dxa"/>
                    <w:vAlign w:val="center"/>
                  </w:tcPr>
                  <w:p w14:paraId="45307CF2" w14:textId="77777777">
                    <w:pPr>
                      <w:ind w:left="-113" w:right="-113"/>
                      <w:jc w:val="center"/>
                      <w:rPr>
                        <w:szCs w:val="24"/>
                        <w:lang w:eastAsia="lt-LT"/>
                      </w:rPr>
                    </w:pPr>
                    <w:r>
                      <w:rPr>
                        <w:color w:val="000000"/>
                        <w:szCs w:val="24"/>
                        <w:lang w:eastAsia="lt-LT"/>
                      </w:rPr>
                      <w:t>vnt.</w:t>
                    </w:r>
                  </w:p>
                </w:tc>
                <w:tc>
                  <w:tcPr>
                    <w:tcW w:w="709" w:type="dxa"/>
                    <w:vAlign w:val="center"/>
                  </w:tcPr>
                  <w:p w14:paraId="703636A3" w14:textId="77777777">
                    <w:pPr>
                      <w:jc w:val="center"/>
                      <w:rPr>
                        <w:szCs w:val="24"/>
                        <w:lang w:eastAsia="lt-LT"/>
                      </w:rPr>
                    </w:pPr>
                    <w:r>
                      <w:rPr>
                        <w:color w:val="000000"/>
                        <w:szCs w:val="24"/>
                        <w:lang w:eastAsia="lt-LT"/>
                      </w:rPr>
                      <w:t>1</w:t>
                    </w:r>
                  </w:p>
                </w:tc>
                <w:tc>
                  <w:tcPr>
                    <w:tcW w:w="1077" w:type="dxa"/>
                    <w:vAlign w:val="center"/>
                  </w:tcPr>
                  <w:p w14:paraId="6ADB0C8A" w14:textId="77777777">
                    <w:pPr>
                      <w:jc w:val="right"/>
                      <w:rPr>
                        <w:szCs w:val="24"/>
                        <w:lang w:eastAsia="lt-LT"/>
                      </w:rPr>
                    </w:pPr>
                    <w:r>
                      <w:rPr>
                        <w:color w:val="000000"/>
                        <w:szCs w:val="24"/>
                        <w:lang w:eastAsia="lt-LT"/>
                      </w:rPr>
                      <w:t>2,09</w:t>
                    </w:r>
                  </w:p>
                </w:tc>
                <w:tc>
                  <w:tcPr>
                    <w:tcW w:w="1305" w:type="dxa"/>
                    <w:vAlign w:val="center"/>
                  </w:tcPr>
                  <w:p w14:paraId="707CF7C0" w14:textId="77777777">
                    <w:pPr>
                      <w:jc w:val="right"/>
                      <w:rPr>
                        <w:szCs w:val="24"/>
                        <w:lang w:eastAsia="lt-LT"/>
                      </w:rPr>
                    </w:pPr>
                    <w:r>
                      <w:rPr>
                        <w:color w:val="000000"/>
                        <w:szCs w:val="24"/>
                        <w:lang w:eastAsia="lt-LT"/>
                      </w:rPr>
                      <w:t>2,09</w:t>
                    </w:r>
                  </w:p>
                </w:tc>
              </w:tr>
              <w:tr w14:paraId="4C841BBC" w14:textId="77777777">
                <w:trPr>
                  <w:trHeight w:val="20"/>
                  <w:jc w:val="center"/>
                </w:trPr>
                <w:tc>
                  <w:tcPr>
                    <w:tcW w:w="567" w:type="dxa"/>
                    <w:vAlign w:val="center"/>
                  </w:tcPr>
                  <w:p w14:paraId="08997376" w14:textId="3E9A587F">
                    <w:pPr>
                      <w:widowControl w:val="0"/>
                      <w:tabs>
                        <w:tab w:val="left" w:pos="720"/>
                      </w:tabs>
                      <w:suppressAutoHyphens/>
                      <w:ind w:left="1134" w:hanging="720"/>
                      <w:jc w:val="center"/>
                      <w:rPr>
                        <w:szCs w:val="24"/>
                      </w:rPr>
                    </w:pPr>
                    <w:r>
                      <w:rPr>
                        <w:szCs w:val="24"/>
                      </w:rPr>
                      <w:t>668.</w:t>
                      <w:tab/>
                    </w:r>
                  </w:p>
                </w:tc>
                <w:tc>
                  <w:tcPr>
                    <w:tcW w:w="3909" w:type="dxa"/>
                    <w:vAlign w:val="center"/>
                  </w:tcPr>
                  <w:p w14:paraId="01EF36C2" w14:textId="77777777">
                    <w:pPr>
                      <w:rPr>
                        <w:color w:val="000000"/>
                        <w:szCs w:val="24"/>
                        <w:lang w:eastAsia="lt-LT"/>
                      </w:rPr>
                    </w:pPr>
                    <w:r>
                      <w:rPr>
                        <w:color w:val="000000"/>
                        <w:szCs w:val="24"/>
                        <w:lang w:eastAsia="lt-LT"/>
                      </w:rPr>
                      <w:t>Plaktukas DH8044 300GR</w:t>
                    </w:r>
                  </w:p>
                </w:tc>
                <w:tc>
                  <w:tcPr>
                    <w:tcW w:w="1191" w:type="dxa"/>
                    <w:vAlign w:val="center"/>
                  </w:tcPr>
                  <w:p w14:paraId="51146F7E"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18060567" w14:textId="77777777">
                    <w:pPr>
                      <w:ind w:left="-113" w:right="-113"/>
                      <w:jc w:val="center"/>
                      <w:rPr>
                        <w:szCs w:val="24"/>
                        <w:lang w:eastAsia="lt-LT"/>
                      </w:rPr>
                    </w:pPr>
                    <w:r>
                      <w:rPr>
                        <w:color w:val="000000"/>
                        <w:szCs w:val="24"/>
                        <w:lang w:eastAsia="lt-LT"/>
                      </w:rPr>
                      <w:t>vnt.</w:t>
                    </w:r>
                  </w:p>
                </w:tc>
                <w:tc>
                  <w:tcPr>
                    <w:tcW w:w="709" w:type="dxa"/>
                    <w:vAlign w:val="center"/>
                  </w:tcPr>
                  <w:p w14:paraId="3A09F59E" w14:textId="77777777">
                    <w:pPr>
                      <w:jc w:val="center"/>
                      <w:rPr>
                        <w:szCs w:val="24"/>
                        <w:lang w:eastAsia="lt-LT"/>
                      </w:rPr>
                    </w:pPr>
                    <w:r>
                      <w:rPr>
                        <w:color w:val="000000"/>
                        <w:szCs w:val="24"/>
                        <w:lang w:eastAsia="lt-LT"/>
                      </w:rPr>
                      <w:t>2</w:t>
                    </w:r>
                  </w:p>
                </w:tc>
                <w:tc>
                  <w:tcPr>
                    <w:tcW w:w="1077" w:type="dxa"/>
                    <w:vAlign w:val="center"/>
                  </w:tcPr>
                  <w:p w14:paraId="2B2086E4" w14:textId="77777777">
                    <w:pPr>
                      <w:jc w:val="right"/>
                      <w:rPr>
                        <w:szCs w:val="24"/>
                        <w:lang w:eastAsia="lt-LT"/>
                      </w:rPr>
                    </w:pPr>
                    <w:r>
                      <w:rPr>
                        <w:color w:val="000000"/>
                        <w:szCs w:val="24"/>
                        <w:lang w:eastAsia="lt-LT"/>
                      </w:rPr>
                      <w:t>2,53</w:t>
                    </w:r>
                  </w:p>
                </w:tc>
                <w:tc>
                  <w:tcPr>
                    <w:tcW w:w="1305" w:type="dxa"/>
                    <w:vAlign w:val="center"/>
                  </w:tcPr>
                  <w:p w14:paraId="19E3A02A" w14:textId="77777777">
                    <w:pPr>
                      <w:jc w:val="right"/>
                      <w:rPr>
                        <w:szCs w:val="24"/>
                        <w:lang w:eastAsia="lt-LT"/>
                      </w:rPr>
                    </w:pPr>
                    <w:r>
                      <w:rPr>
                        <w:color w:val="000000"/>
                        <w:szCs w:val="24"/>
                        <w:lang w:eastAsia="lt-LT"/>
                      </w:rPr>
                      <w:t>5,05</w:t>
                    </w:r>
                  </w:p>
                </w:tc>
              </w:tr>
              <w:tr w14:paraId="1ECB1708" w14:textId="77777777">
                <w:trPr>
                  <w:trHeight w:val="20"/>
                  <w:jc w:val="center"/>
                </w:trPr>
                <w:tc>
                  <w:tcPr>
                    <w:tcW w:w="567" w:type="dxa"/>
                    <w:vAlign w:val="center"/>
                  </w:tcPr>
                  <w:p w14:paraId="0328E925" w14:textId="648E551C">
                    <w:pPr>
                      <w:widowControl w:val="0"/>
                      <w:tabs>
                        <w:tab w:val="left" w:pos="720"/>
                      </w:tabs>
                      <w:suppressAutoHyphens/>
                      <w:ind w:left="1134" w:hanging="720"/>
                      <w:jc w:val="center"/>
                      <w:rPr>
                        <w:szCs w:val="24"/>
                      </w:rPr>
                    </w:pPr>
                    <w:r>
                      <w:rPr>
                        <w:szCs w:val="24"/>
                      </w:rPr>
                      <w:t>669.</w:t>
                      <w:tab/>
                    </w:r>
                  </w:p>
                </w:tc>
                <w:tc>
                  <w:tcPr>
                    <w:tcW w:w="3909" w:type="dxa"/>
                    <w:vAlign w:val="center"/>
                  </w:tcPr>
                  <w:p w14:paraId="5384EEDB" w14:textId="77777777">
                    <w:pPr>
                      <w:rPr>
                        <w:color w:val="000000"/>
                        <w:szCs w:val="24"/>
                        <w:lang w:eastAsia="lt-LT"/>
                      </w:rPr>
                    </w:pPr>
                    <w:r>
                      <w:rPr>
                        <w:color w:val="000000"/>
                        <w:szCs w:val="24"/>
                        <w:lang w:eastAsia="lt-LT"/>
                      </w:rPr>
                      <w:t>Plaktukas „DKH 16“</w:t>
                    </w:r>
                  </w:p>
                </w:tc>
                <w:tc>
                  <w:tcPr>
                    <w:tcW w:w="1191" w:type="dxa"/>
                    <w:vAlign w:val="center"/>
                  </w:tcPr>
                  <w:p w14:paraId="2DCC2D2A"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0CED7A6E" w14:textId="77777777">
                    <w:pPr>
                      <w:ind w:left="-113" w:right="-113"/>
                      <w:jc w:val="center"/>
                      <w:rPr>
                        <w:szCs w:val="24"/>
                        <w:lang w:eastAsia="lt-LT"/>
                      </w:rPr>
                    </w:pPr>
                    <w:r>
                      <w:rPr>
                        <w:color w:val="000000"/>
                        <w:szCs w:val="24"/>
                        <w:lang w:eastAsia="lt-LT"/>
                      </w:rPr>
                      <w:t>vnt.</w:t>
                    </w:r>
                  </w:p>
                </w:tc>
                <w:tc>
                  <w:tcPr>
                    <w:tcW w:w="709" w:type="dxa"/>
                    <w:vAlign w:val="center"/>
                  </w:tcPr>
                  <w:p w14:paraId="0D7E7D18" w14:textId="77777777">
                    <w:pPr>
                      <w:jc w:val="center"/>
                      <w:rPr>
                        <w:szCs w:val="24"/>
                        <w:lang w:eastAsia="lt-LT"/>
                      </w:rPr>
                    </w:pPr>
                    <w:r>
                      <w:rPr>
                        <w:color w:val="000000"/>
                        <w:szCs w:val="24"/>
                        <w:lang w:eastAsia="lt-LT"/>
                      </w:rPr>
                      <w:t>1</w:t>
                    </w:r>
                  </w:p>
                </w:tc>
                <w:tc>
                  <w:tcPr>
                    <w:tcW w:w="1077" w:type="dxa"/>
                    <w:vAlign w:val="center"/>
                  </w:tcPr>
                  <w:p w14:paraId="4891BEDC" w14:textId="77777777">
                    <w:pPr>
                      <w:jc w:val="right"/>
                      <w:rPr>
                        <w:szCs w:val="24"/>
                        <w:lang w:eastAsia="lt-LT"/>
                      </w:rPr>
                    </w:pPr>
                    <w:r>
                      <w:rPr>
                        <w:color w:val="000000"/>
                        <w:szCs w:val="24"/>
                        <w:lang w:eastAsia="lt-LT"/>
                      </w:rPr>
                      <w:t>2,89</w:t>
                    </w:r>
                  </w:p>
                </w:tc>
                <w:tc>
                  <w:tcPr>
                    <w:tcW w:w="1305" w:type="dxa"/>
                    <w:vAlign w:val="center"/>
                  </w:tcPr>
                  <w:p w14:paraId="1A53E028" w14:textId="77777777">
                    <w:pPr>
                      <w:jc w:val="right"/>
                      <w:rPr>
                        <w:szCs w:val="24"/>
                        <w:lang w:eastAsia="lt-LT"/>
                      </w:rPr>
                    </w:pPr>
                    <w:r>
                      <w:rPr>
                        <w:color w:val="000000"/>
                        <w:szCs w:val="24"/>
                        <w:lang w:eastAsia="lt-LT"/>
                      </w:rPr>
                      <w:t>2,89</w:t>
                    </w:r>
                  </w:p>
                </w:tc>
              </w:tr>
              <w:tr w14:paraId="03F4EC24" w14:textId="77777777">
                <w:trPr>
                  <w:trHeight w:val="20"/>
                  <w:jc w:val="center"/>
                </w:trPr>
                <w:tc>
                  <w:tcPr>
                    <w:tcW w:w="567" w:type="dxa"/>
                    <w:vAlign w:val="center"/>
                  </w:tcPr>
                  <w:p w14:paraId="703F3FBB" w14:textId="62E2A398">
                    <w:pPr>
                      <w:widowControl w:val="0"/>
                      <w:tabs>
                        <w:tab w:val="left" w:pos="720"/>
                      </w:tabs>
                      <w:suppressAutoHyphens/>
                      <w:ind w:left="1134" w:hanging="720"/>
                      <w:jc w:val="center"/>
                      <w:rPr>
                        <w:szCs w:val="24"/>
                      </w:rPr>
                    </w:pPr>
                    <w:r>
                      <w:rPr>
                        <w:szCs w:val="24"/>
                      </w:rPr>
                      <w:t>670.</w:t>
                      <w:tab/>
                    </w:r>
                  </w:p>
                </w:tc>
                <w:tc>
                  <w:tcPr>
                    <w:tcW w:w="3909" w:type="dxa"/>
                    <w:vAlign w:val="center"/>
                  </w:tcPr>
                  <w:p w14:paraId="457CE11E" w14:textId="77777777">
                    <w:pPr>
                      <w:rPr>
                        <w:color w:val="000000"/>
                        <w:szCs w:val="24"/>
                        <w:lang w:eastAsia="lt-LT"/>
                      </w:rPr>
                    </w:pPr>
                    <w:r>
                      <w:rPr>
                        <w:color w:val="000000"/>
                        <w:szCs w:val="24"/>
                        <w:lang w:eastAsia="lt-LT"/>
                      </w:rPr>
                      <w:t>Plaktukas „EN100HS“ 100 g</w:t>
                    </w:r>
                  </w:p>
                </w:tc>
                <w:tc>
                  <w:tcPr>
                    <w:tcW w:w="1191" w:type="dxa"/>
                    <w:vAlign w:val="center"/>
                  </w:tcPr>
                  <w:p w14:paraId="62D52339"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25B52E0E" w14:textId="77777777">
                    <w:pPr>
                      <w:ind w:left="-113" w:right="-113"/>
                      <w:jc w:val="center"/>
                      <w:rPr>
                        <w:szCs w:val="24"/>
                        <w:lang w:eastAsia="lt-LT"/>
                      </w:rPr>
                    </w:pPr>
                    <w:r>
                      <w:rPr>
                        <w:color w:val="000000"/>
                        <w:szCs w:val="24"/>
                        <w:lang w:eastAsia="lt-LT"/>
                      </w:rPr>
                      <w:t>vnt.</w:t>
                    </w:r>
                  </w:p>
                </w:tc>
                <w:tc>
                  <w:tcPr>
                    <w:tcW w:w="709" w:type="dxa"/>
                    <w:vAlign w:val="center"/>
                  </w:tcPr>
                  <w:p w14:paraId="32B49B97" w14:textId="77777777">
                    <w:pPr>
                      <w:jc w:val="center"/>
                      <w:rPr>
                        <w:szCs w:val="24"/>
                        <w:lang w:eastAsia="lt-LT"/>
                      </w:rPr>
                    </w:pPr>
                    <w:r>
                      <w:rPr>
                        <w:color w:val="000000"/>
                        <w:szCs w:val="24"/>
                        <w:lang w:eastAsia="lt-LT"/>
                      </w:rPr>
                      <w:t>1</w:t>
                    </w:r>
                  </w:p>
                </w:tc>
                <w:tc>
                  <w:tcPr>
                    <w:tcW w:w="1077" w:type="dxa"/>
                    <w:vAlign w:val="center"/>
                  </w:tcPr>
                  <w:p w14:paraId="55C1B4CA" w14:textId="77777777">
                    <w:pPr>
                      <w:jc w:val="right"/>
                      <w:rPr>
                        <w:szCs w:val="24"/>
                        <w:lang w:eastAsia="lt-LT"/>
                      </w:rPr>
                    </w:pPr>
                    <w:r>
                      <w:rPr>
                        <w:color w:val="000000"/>
                        <w:szCs w:val="24"/>
                        <w:lang w:eastAsia="lt-LT"/>
                      </w:rPr>
                      <w:t>3,44</w:t>
                    </w:r>
                  </w:p>
                </w:tc>
                <w:tc>
                  <w:tcPr>
                    <w:tcW w:w="1305" w:type="dxa"/>
                    <w:vAlign w:val="center"/>
                  </w:tcPr>
                  <w:p w14:paraId="0341876C" w14:textId="77777777">
                    <w:pPr>
                      <w:jc w:val="right"/>
                      <w:rPr>
                        <w:szCs w:val="24"/>
                        <w:lang w:eastAsia="lt-LT"/>
                      </w:rPr>
                    </w:pPr>
                    <w:r>
                      <w:rPr>
                        <w:color w:val="000000"/>
                        <w:szCs w:val="24"/>
                        <w:lang w:eastAsia="lt-LT"/>
                      </w:rPr>
                      <w:t>3,44</w:t>
                    </w:r>
                  </w:p>
                </w:tc>
              </w:tr>
              <w:tr w14:paraId="14F2C8A5" w14:textId="77777777">
                <w:trPr>
                  <w:trHeight w:val="20"/>
                  <w:jc w:val="center"/>
                </w:trPr>
                <w:tc>
                  <w:tcPr>
                    <w:tcW w:w="567" w:type="dxa"/>
                    <w:vAlign w:val="center"/>
                  </w:tcPr>
                  <w:p w14:paraId="6613D381" w14:textId="6291A74E">
                    <w:pPr>
                      <w:widowControl w:val="0"/>
                      <w:tabs>
                        <w:tab w:val="left" w:pos="720"/>
                      </w:tabs>
                      <w:suppressAutoHyphens/>
                      <w:ind w:left="1134" w:hanging="720"/>
                      <w:jc w:val="center"/>
                      <w:rPr>
                        <w:szCs w:val="24"/>
                      </w:rPr>
                    </w:pPr>
                    <w:r>
                      <w:rPr>
                        <w:szCs w:val="24"/>
                      </w:rPr>
                      <w:t>671.</w:t>
                      <w:tab/>
                    </w:r>
                  </w:p>
                </w:tc>
                <w:tc>
                  <w:tcPr>
                    <w:tcW w:w="3909" w:type="dxa"/>
                    <w:vAlign w:val="center"/>
                  </w:tcPr>
                  <w:p w14:paraId="21A5F610" w14:textId="77777777">
                    <w:pPr>
                      <w:rPr>
                        <w:color w:val="000000"/>
                        <w:szCs w:val="24"/>
                        <w:lang w:eastAsia="lt-LT"/>
                      </w:rPr>
                    </w:pPr>
                    <w:r>
                      <w:rPr>
                        <w:color w:val="000000"/>
                        <w:szCs w:val="24"/>
                        <w:lang w:eastAsia="lt-LT"/>
                      </w:rPr>
                      <w:t>Plaktukas „EN200HS“ 200 g</w:t>
                    </w:r>
                  </w:p>
                </w:tc>
                <w:tc>
                  <w:tcPr>
                    <w:tcW w:w="1191" w:type="dxa"/>
                    <w:vAlign w:val="center"/>
                  </w:tcPr>
                  <w:p w14:paraId="76DD982E"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2E240AC8" w14:textId="77777777">
                    <w:pPr>
                      <w:ind w:left="-113" w:right="-113"/>
                      <w:jc w:val="center"/>
                      <w:rPr>
                        <w:szCs w:val="24"/>
                        <w:lang w:eastAsia="lt-LT"/>
                      </w:rPr>
                    </w:pPr>
                    <w:r>
                      <w:rPr>
                        <w:color w:val="000000"/>
                        <w:szCs w:val="24"/>
                        <w:lang w:eastAsia="lt-LT"/>
                      </w:rPr>
                      <w:t>vnt.</w:t>
                    </w:r>
                  </w:p>
                </w:tc>
                <w:tc>
                  <w:tcPr>
                    <w:tcW w:w="709" w:type="dxa"/>
                    <w:vAlign w:val="center"/>
                  </w:tcPr>
                  <w:p w14:paraId="37BE6E0D" w14:textId="77777777">
                    <w:pPr>
                      <w:jc w:val="center"/>
                      <w:rPr>
                        <w:szCs w:val="24"/>
                        <w:lang w:eastAsia="lt-LT"/>
                      </w:rPr>
                    </w:pPr>
                    <w:r>
                      <w:rPr>
                        <w:color w:val="000000"/>
                        <w:szCs w:val="24"/>
                        <w:lang w:eastAsia="lt-LT"/>
                      </w:rPr>
                      <w:t>1</w:t>
                    </w:r>
                  </w:p>
                </w:tc>
                <w:tc>
                  <w:tcPr>
                    <w:tcW w:w="1077" w:type="dxa"/>
                    <w:vAlign w:val="center"/>
                  </w:tcPr>
                  <w:p w14:paraId="1F90C8EF" w14:textId="77777777">
                    <w:pPr>
                      <w:jc w:val="right"/>
                      <w:rPr>
                        <w:szCs w:val="24"/>
                        <w:lang w:eastAsia="lt-LT"/>
                      </w:rPr>
                    </w:pPr>
                    <w:r>
                      <w:rPr>
                        <w:color w:val="000000"/>
                        <w:szCs w:val="24"/>
                        <w:lang w:eastAsia="lt-LT"/>
                      </w:rPr>
                      <w:t>3,59</w:t>
                    </w:r>
                  </w:p>
                </w:tc>
                <w:tc>
                  <w:tcPr>
                    <w:tcW w:w="1305" w:type="dxa"/>
                    <w:vAlign w:val="center"/>
                  </w:tcPr>
                  <w:p w14:paraId="107934FF" w14:textId="77777777">
                    <w:pPr>
                      <w:jc w:val="right"/>
                      <w:rPr>
                        <w:szCs w:val="24"/>
                        <w:lang w:eastAsia="lt-LT"/>
                      </w:rPr>
                    </w:pPr>
                    <w:r>
                      <w:rPr>
                        <w:color w:val="000000"/>
                        <w:szCs w:val="24"/>
                        <w:lang w:eastAsia="lt-LT"/>
                      </w:rPr>
                      <w:t>3,59</w:t>
                    </w:r>
                  </w:p>
                </w:tc>
              </w:tr>
              <w:tr w14:paraId="37DF2CCA" w14:textId="77777777">
                <w:trPr>
                  <w:trHeight w:val="20"/>
                  <w:jc w:val="center"/>
                </w:trPr>
                <w:tc>
                  <w:tcPr>
                    <w:tcW w:w="567" w:type="dxa"/>
                    <w:vAlign w:val="center"/>
                  </w:tcPr>
                  <w:p w14:paraId="410829A6" w14:textId="1C5B7B81">
                    <w:pPr>
                      <w:widowControl w:val="0"/>
                      <w:tabs>
                        <w:tab w:val="left" w:pos="720"/>
                      </w:tabs>
                      <w:suppressAutoHyphens/>
                      <w:ind w:left="1134" w:hanging="720"/>
                      <w:jc w:val="center"/>
                      <w:rPr>
                        <w:szCs w:val="24"/>
                      </w:rPr>
                    </w:pPr>
                    <w:r>
                      <w:rPr>
                        <w:szCs w:val="24"/>
                      </w:rPr>
                      <w:t>672.</w:t>
                      <w:tab/>
                    </w:r>
                  </w:p>
                </w:tc>
                <w:tc>
                  <w:tcPr>
                    <w:tcW w:w="3909" w:type="dxa"/>
                    <w:vAlign w:val="center"/>
                  </w:tcPr>
                  <w:p w14:paraId="7132989F" w14:textId="77777777">
                    <w:pPr>
                      <w:rPr>
                        <w:color w:val="000000"/>
                        <w:szCs w:val="24"/>
                        <w:lang w:eastAsia="lt-LT"/>
                      </w:rPr>
                    </w:pPr>
                    <w:r>
                      <w:rPr>
                        <w:color w:val="000000"/>
                        <w:szCs w:val="24"/>
                        <w:lang w:eastAsia="lt-LT"/>
                      </w:rPr>
                      <w:t>Plaktukas guminis „DH 8039“</w:t>
                    </w:r>
                  </w:p>
                </w:tc>
                <w:tc>
                  <w:tcPr>
                    <w:tcW w:w="1191" w:type="dxa"/>
                    <w:vAlign w:val="center"/>
                  </w:tcPr>
                  <w:p w14:paraId="3D160B5D" w14:textId="77777777">
                    <w:pPr>
                      <w:ind w:left="-113" w:right="-113"/>
                      <w:jc w:val="center"/>
                      <w:rPr>
                        <w:spacing w:val="-4"/>
                        <w:szCs w:val="24"/>
                        <w:lang w:eastAsia="lt-LT"/>
                      </w:rPr>
                    </w:pPr>
                    <w:r>
                      <w:rPr>
                        <w:color w:val="000000"/>
                        <w:spacing w:val="-4"/>
                        <w:szCs w:val="24"/>
                        <w:lang w:eastAsia="lt-LT"/>
                      </w:rPr>
                      <w:t>2016-07-29</w:t>
                    </w:r>
                  </w:p>
                </w:tc>
                <w:tc>
                  <w:tcPr>
                    <w:tcW w:w="821" w:type="dxa"/>
                    <w:vAlign w:val="center"/>
                  </w:tcPr>
                  <w:p w14:paraId="11BED584" w14:textId="77777777">
                    <w:pPr>
                      <w:ind w:left="-113" w:right="-113"/>
                      <w:jc w:val="center"/>
                      <w:rPr>
                        <w:szCs w:val="24"/>
                        <w:lang w:eastAsia="lt-LT"/>
                      </w:rPr>
                    </w:pPr>
                    <w:r>
                      <w:rPr>
                        <w:color w:val="000000"/>
                        <w:szCs w:val="24"/>
                        <w:lang w:eastAsia="lt-LT"/>
                      </w:rPr>
                      <w:t>vnt.</w:t>
                    </w:r>
                  </w:p>
                </w:tc>
                <w:tc>
                  <w:tcPr>
                    <w:tcW w:w="709" w:type="dxa"/>
                    <w:vAlign w:val="center"/>
                  </w:tcPr>
                  <w:p w14:paraId="6111DD8D" w14:textId="77777777">
                    <w:pPr>
                      <w:jc w:val="center"/>
                      <w:rPr>
                        <w:szCs w:val="24"/>
                        <w:lang w:eastAsia="lt-LT"/>
                      </w:rPr>
                    </w:pPr>
                    <w:r>
                      <w:rPr>
                        <w:color w:val="000000"/>
                        <w:szCs w:val="24"/>
                        <w:lang w:eastAsia="lt-LT"/>
                      </w:rPr>
                      <w:t>1</w:t>
                    </w:r>
                  </w:p>
                </w:tc>
                <w:tc>
                  <w:tcPr>
                    <w:tcW w:w="1077" w:type="dxa"/>
                    <w:vAlign w:val="center"/>
                  </w:tcPr>
                  <w:p w14:paraId="056D57B2" w14:textId="77777777">
                    <w:pPr>
                      <w:jc w:val="right"/>
                      <w:rPr>
                        <w:szCs w:val="24"/>
                        <w:lang w:eastAsia="lt-LT"/>
                      </w:rPr>
                    </w:pPr>
                    <w:r>
                      <w:rPr>
                        <w:color w:val="000000"/>
                        <w:szCs w:val="24"/>
                        <w:lang w:eastAsia="lt-LT"/>
                      </w:rPr>
                      <w:t>2,27</w:t>
                    </w:r>
                  </w:p>
                </w:tc>
                <w:tc>
                  <w:tcPr>
                    <w:tcW w:w="1305" w:type="dxa"/>
                    <w:vAlign w:val="center"/>
                  </w:tcPr>
                  <w:p w14:paraId="4ECA099A" w14:textId="77777777">
                    <w:pPr>
                      <w:jc w:val="right"/>
                      <w:rPr>
                        <w:szCs w:val="24"/>
                        <w:lang w:eastAsia="lt-LT"/>
                      </w:rPr>
                    </w:pPr>
                    <w:r>
                      <w:rPr>
                        <w:color w:val="000000"/>
                        <w:szCs w:val="24"/>
                        <w:lang w:eastAsia="lt-LT"/>
                      </w:rPr>
                      <w:t>2,27</w:t>
                    </w:r>
                  </w:p>
                </w:tc>
              </w:tr>
              <w:tr w14:paraId="461F5CE1" w14:textId="77777777">
                <w:trPr>
                  <w:trHeight w:val="20"/>
                  <w:jc w:val="center"/>
                </w:trPr>
                <w:tc>
                  <w:tcPr>
                    <w:tcW w:w="567" w:type="dxa"/>
                    <w:vAlign w:val="center"/>
                  </w:tcPr>
                  <w:p w14:paraId="07C6250B" w14:textId="14481142">
                    <w:pPr>
                      <w:widowControl w:val="0"/>
                      <w:tabs>
                        <w:tab w:val="left" w:pos="720"/>
                      </w:tabs>
                      <w:suppressAutoHyphens/>
                      <w:ind w:left="1134" w:hanging="720"/>
                      <w:jc w:val="center"/>
                      <w:rPr>
                        <w:szCs w:val="24"/>
                      </w:rPr>
                    </w:pPr>
                    <w:r>
                      <w:rPr>
                        <w:szCs w:val="24"/>
                      </w:rPr>
                      <w:t>673.</w:t>
                      <w:tab/>
                    </w:r>
                  </w:p>
                </w:tc>
                <w:tc>
                  <w:tcPr>
                    <w:tcW w:w="3909" w:type="dxa"/>
                    <w:vAlign w:val="center"/>
                  </w:tcPr>
                  <w:p w14:paraId="5787BA70" w14:textId="77777777">
                    <w:pPr>
                      <w:rPr>
                        <w:color w:val="000000"/>
                        <w:szCs w:val="24"/>
                        <w:lang w:eastAsia="lt-LT"/>
                      </w:rPr>
                    </w:pPr>
                    <w:r>
                      <w:rPr>
                        <w:color w:val="000000"/>
                        <w:szCs w:val="24"/>
                        <w:lang w:eastAsia="lt-LT"/>
                      </w:rPr>
                      <w:t>Plaktukas guminis „DH 8039“</w:t>
                    </w:r>
                  </w:p>
                </w:tc>
                <w:tc>
                  <w:tcPr>
                    <w:tcW w:w="1191" w:type="dxa"/>
                    <w:vAlign w:val="center"/>
                  </w:tcPr>
                  <w:p w14:paraId="0D08314F"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0E585647" w14:textId="77777777">
                    <w:pPr>
                      <w:ind w:left="-113" w:right="-113"/>
                      <w:jc w:val="center"/>
                      <w:rPr>
                        <w:szCs w:val="24"/>
                        <w:lang w:eastAsia="lt-LT"/>
                      </w:rPr>
                    </w:pPr>
                    <w:r>
                      <w:rPr>
                        <w:color w:val="000000"/>
                        <w:szCs w:val="24"/>
                        <w:lang w:eastAsia="lt-LT"/>
                      </w:rPr>
                      <w:t>vnt.</w:t>
                    </w:r>
                  </w:p>
                </w:tc>
                <w:tc>
                  <w:tcPr>
                    <w:tcW w:w="709" w:type="dxa"/>
                    <w:vAlign w:val="center"/>
                  </w:tcPr>
                  <w:p w14:paraId="6DF2AC92" w14:textId="77777777">
                    <w:pPr>
                      <w:jc w:val="center"/>
                      <w:rPr>
                        <w:szCs w:val="24"/>
                        <w:lang w:eastAsia="lt-LT"/>
                      </w:rPr>
                    </w:pPr>
                    <w:r>
                      <w:rPr>
                        <w:color w:val="000000"/>
                        <w:szCs w:val="24"/>
                        <w:lang w:eastAsia="lt-LT"/>
                      </w:rPr>
                      <w:t>5</w:t>
                    </w:r>
                  </w:p>
                </w:tc>
                <w:tc>
                  <w:tcPr>
                    <w:tcW w:w="1077" w:type="dxa"/>
                    <w:vAlign w:val="center"/>
                  </w:tcPr>
                  <w:p w14:paraId="11D34185" w14:textId="77777777">
                    <w:pPr>
                      <w:jc w:val="right"/>
                      <w:rPr>
                        <w:szCs w:val="24"/>
                        <w:lang w:eastAsia="lt-LT"/>
                      </w:rPr>
                    </w:pPr>
                    <w:r>
                      <w:rPr>
                        <w:color w:val="000000"/>
                        <w:szCs w:val="24"/>
                        <w:lang w:eastAsia="lt-LT"/>
                      </w:rPr>
                      <w:t>1,97</w:t>
                    </w:r>
                  </w:p>
                </w:tc>
                <w:tc>
                  <w:tcPr>
                    <w:tcW w:w="1305" w:type="dxa"/>
                    <w:vAlign w:val="center"/>
                  </w:tcPr>
                  <w:p w14:paraId="7085551E" w14:textId="77777777">
                    <w:pPr>
                      <w:jc w:val="right"/>
                      <w:rPr>
                        <w:szCs w:val="24"/>
                        <w:lang w:eastAsia="lt-LT"/>
                      </w:rPr>
                    </w:pPr>
                    <w:r>
                      <w:rPr>
                        <w:color w:val="000000"/>
                        <w:szCs w:val="24"/>
                        <w:lang w:eastAsia="lt-LT"/>
                      </w:rPr>
                      <w:t>9,83</w:t>
                    </w:r>
                  </w:p>
                </w:tc>
              </w:tr>
              <w:tr w14:paraId="784B8B8B" w14:textId="77777777">
                <w:trPr>
                  <w:trHeight w:val="20"/>
                  <w:jc w:val="center"/>
                </w:trPr>
                <w:tc>
                  <w:tcPr>
                    <w:tcW w:w="567" w:type="dxa"/>
                    <w:vAlign w:val="center"/>
                  </w:tcPr>
                  <w:p w14:paraId="3C3AFCAE" w14:textId="4960AF80">
                    <w:pPr>
                      <w:widowControl w:val="0"/>
                      <w:tabs>
                        <w:tab w:val="left" w:pos="720"/>
                      </w:tabs>
                      <w:suppressAutoHyphens/>
                      <w:ind w:left="1134" w:hanging="720"/>
                      <w:jc w:val="center"/>
                      <w:rPr>
                        <w:szCs w:val="24"/>
                      </w:rPr>
                    </w:pPr>
                    <w:r>
                      <w:rPr>
                        <w:szCs w:val="24"/>
                      </w:rPr>
                      <w:t>674.</w:t>
                      <w:tab/>
                    </w:r>
                  </w:p>
                </w:tc>
                <w:tc>
                  <w:tcPr>
                    <w:tcW w:w="3909" w:type="dxa"/>
                    <w:vAlign w:val="center"/>
                  </w:tcPr>
                  <w:p w14:paraId="3DFC69FD" w14:textId="77777777">
                    <w:pPr>
                      <w:rPr>
                        <w:color w:val="000000"/>
                        <w:szCs w:val="24"/>
                        <w:lang w:eastAsia="lt-LT"/>
                      </w:rPr>
                    </w:pPr>
                    <w:r>
                      <w:rPr>
                        <w:color w:val="000000"/>
                        <w:szCs w:val="24"/>
                        <w:lang w:eastAsia="lt-LT"/>
                      </w:rPr>
                      <w:t>Plaktukas neatšokantis 192 800g</w:t>
                    </w:r>
                  </w:p>
                </w:tc>
                <w:tc>
                  <w:tcPr>
                    <w:tcW w:w="1191" w:type="dxa"/>
                    <w:vAlign w:val="center"/>
                  </w:tcPr>
                  <w:p w14:paraId="177AF364"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62D80D0E" w14:textId="77777777">
                    <w:pPr>
                      <w:ind w:left="-113" w:right="-113"/>
                      <w:jc w:val="center"/>
                      <w:rPr>
                        <w:szCs w:val="24"/>
                        <w:lang w:eastAsia="lt-LT"/>
                      </w:rPr>
                    </w:pPr>
                    <w:r>
                      <w:rPr>
                        <w:color w:val="000000"/>
                        <w:szCs w:val="24"/>
                        <w:lang w:eastAsia="lt-LT"/>
                      </w:rPr>
                      <w:t>vnt.</w:t>
                    </w:r>
                  </w:p>
                </w:tc>
                <w:tc>
                  <w:tcPr>
                    <w:tcW w:w="709" w:type="dxa"/>
                    <w:vAlign w:val="center"/>
                  </w:tcPr>
                  <w:p w14:paraId="1579C81A" w14:textId="77777777">
                    <w:pPr>
                      <w:jc w:val="center"/>
                      <w:rPr>
                        <w:szCs w:val="24"/>
                        <w:lang w:eastAsia="lt-LT"/>
                      </w:rPr>
                    </w:pPr>
                    <w:r>
                      <w:rPr>
                        <w:color w:val="000000"/>
                        <w:szCs w:val="24"/>
                        <w:lang w:eastAsia="lt-LT"/>
                      </w:rPr>
                      <w:t>3</w:t>
                    </w:r>
                  </w:p>
                </w:tc>
                <w:tc>
                  <w:tcPr>
                    <w:tcW w:w="1077" w:type="dxa"/>
                    <w:vAlign w:val="center"/>
                  </w:tcPr>
                  <w:p w14:paraId="7BFE4424" w14:textId="77777777">
                    <w:pPr>
                      <w:jc w:val="right"/>
                      <w:rPr>
                        <w:szCs w:val="24"/>
                        <w:lang w:eastAsia="lt-LT"/>
                      </w:rPr>
                    </w:pPr>
                    <w:r>
                      <w:rPr>
                        <w:color w:val="000000"/>
                        <w:szCs w:val="24"/>
                        <w:lang w:eastAsia="lt-LT"/>
                      </w:rPr>
                      <w:t>5,94</w:t>
                    </w:r>
                  </w:p>
                </w:tc>
                <w:tc>
                  <w:tcPr>
                    <w:tcW w:w="1305" w:type="dxa"/>
                    <w:vAlign w:val="center"/>
                  </w:tcPr>
                  <w:p w14:paraId="648909D8" w14:textId="77777777">
                    <w:pPr>
                      <w:jc w:val="right"/>
                      <w:rPr>
                        <w:szCs w:val="24"/>
                        <w:lang w:eastAsia="lt-LT"/>
                      </w:rPr>
                    </w:pPr>
                    <w:r>
                      <w:rPr>
                        <w:color w:val="000000"/>
                        <w:szCs w:val="24"/>
                        <w:lang w:eastAsia="lt-LT"/>
                      </w:rPr>
                      <w:t>17,83</w:t>
                    </w:r>
                  </w:p>
                </w:tc>
              </w:tr>
              <w:tr w14:paraId="7DA8C8B1" w14:textId="77777777">
                <w:trPr>
                  <w:trHeight w:val="20"/>
                  <w:jc w:val="center"/>
                </w:trPr>
                <w:tc>
                  <w:tcPr>
                    <w:tcW w:w="567" w:type="dxa"/>
                    <w:vAlign w:val="center"/>
                  </w:tcPr>
                  <w:p w14:paraId="053538CE" w14:textId="26BAD8B4">
                    <w:pPr>
                      <w:widowControl w:val="0"/>
                      <w:tabs>
                        <w:tab w:val="left" w:pos="720"/>
                      </w:tabs>
                      <w:suppressAutoHyphens/>
                      <w:ind w:left="1134" w:hanging="720"/>
                      <w:jc w:val="center"/>
                      <w:rPr>
                        <w:szCs w:val="24"/>
                      </w:rPr>
                    </w:pPr>
                    <w:r>
                      <w:rPr>
                        <w:szCs w:val="24"/>
                      </w:rPr>
                      <w:t>675.</w:t>
                      <w:tab/>
                    </w:r>
                  </w:p>
                </w:tc>
                <w:tc>
                  <w:tcPr>
                    <w:tcW w:w="3909" w:type="dxa"/>
                    <w:vAlign w:val="center"/>
                  </w:tcPr>
                  <w:p w14:paraId="65D0DA20" w14:textId="77777777">
                    <w:pPr>
                      <w:rPr>
                        <w:color w:val="000000"/>
                        <w:szCs w:val="24"/>
                        <w:lang w:eastAsia="lt-LT"/>
                      </w:rPr>
                    </w:pPr>
                    <w:r>
                      <w:rPr>
                        <w:color w:val="000000"/>
                        <w:szCs w:val="24"/>
                        <w:lang w:eastAsia="lt-LT"/>
                      </w:rPr>
                      <w:t xml:space="preserve">Šaltkalvio plaktukas </w:t>
                    </w:r>
                  </w:p>
                </w:tc>
                <w:tc>
                  <w:tcPr>
                    <w:tcW w:w="1191" w:type="dxa"/>
                    <w:vAlign w:val="center"/>
                  </w:tcPr>
                  <w:p w14:paraId="184CECAC"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5A203D4D" w14:textId="77777777">
                    <w:pPr>
                      <w:ind w:left="-113" w:right="-113"/>
                      <w:jc w:val="center"/>
                      <w:rPr>
                        <w:szCs w:val="24"/>
                        <w:lang w:eastAsia="lt-LT"/>
                      </w:rPr>
                    </w:pPr>
                    <w:r>
                      <w:rPr>
                        <w:color w:val="000000"/>
                        <w:szCs w:val="24"/>
                        <w:lang w:eastAsia="lt-LT"/>
                      </w:rPr>
                      <w:t>vnt.</w:t>
                    </w:r>
                  </w:p>
                </w:tc>
                <w:tc>
                  <w:tcPr>
                    <w:tcW w:w="709" w:type="dxa"/>
                    <w:vAlign w:val="center"/>
                  </w:tcPr>
                  <w:p w14:paraId="21DCA35E" w14:textId="77777777">
                    <w:pPr>
                      <w:jc w:val="center"/>
                      <w:rPr>
                        <w:szCs w:val="24"/>
                        <w:lang w:eastAsia="lt-LT"/>
                      </w:rPr>
                    </w:pPr>
                    <w:r>
                      <w:rPr>
                        <w:color w:val="000000"/>
                        <w:szCs w:val="24"/>
                        <w:lang w:eastAsia="lt-LT"/>
                      </w:rPr>
                      <w:t>1</w:t>
                    </w:r>
                  </w:p>
                </w:tc>
                <w:tc>
                  <w:tcPr>
                    <w:tcW w:w="1077" w:type="dxa"/>
                    <w:vAlign w:val="center"/>
                  </w:tcPr>
                  <w:p w14:paraId="2874124F" w14:textId="77777777">
                    <w:pPr>
                      <w:jc w:val="right"/>
                      <w:rPr>
                        <w:szCs w:val="24"/>
                        <w:lang w:eastAsia="lt-LT"/>
                      </w:rPr>
                    </w:pPr>
                    <w:r>
                      <w:rPr>
                        <w:color w:val="000000"/>
                        <w:szCs w:val="24"/>
                        <w:lang w:eastAsia="lt-LT"/>
                      </w:rPr>
                      <w:t>4,30</w:t>
                    </w:r>
                  </w:p>
                </w:tc>
                <w:tc>
                  <w:tcPr>
                    <w:tcW w:w="1305" w:type="dxa"/>
                    <w:vAlign w:val="center"/>
                  </w:tcPr>
                  <w:p w14:paraId="07EF2D48" w14:textId="77777777">
                    <w:pPr>
                      <w:jc w:val="right"/>
                      <w:rPr>
                        <w:szCs w:val="24"/>
                        <w:lang w:eastAsia="lt-LT"/>
                      </w:rPr>
                    </w:pPr>
                    <w:r>
                      <w:rPr>
                        <w:color w:val="000000"/>
                        <w:szCs w:val="24"/>
                        <w:lang w:eastAsia="lt-LT"/>
                      </w:rPr>
                      <w:t>4,30</w:t>
                    </w:r>
                  </w:p>
                </w:tc>
              </w:tr>
              <w:tr w14:paraId="732579E8" w14:textId="77777777">
                <w:trPr>
                  <w:trHeight w:val="20"/>
                  <w:jc w:val="center"/>
                </w:trPr>
                <w:tc>
                  <w:tcPr>
                    <w:tcW w:w="567" w:type="dxa"/>
                    <w:vAlign w:val="center"/>
                  </w:tcPr>
                  <w:p w14:paraId="4F282E94" w14:textId="6CC58370">
                    <w:pPr>
                      <w:widowControl w:val="0"/>
                      <w:tabs>
                        <w:tab w:val="left" w:pos="720"/>
                      </w:tabs>
                      <w:suppressAutoHyphens/>
                      <w:ind w:left="1134" w:hanging="720"/>
                      <w:jc w:val="center"/>
                      <w:rPr>
                        <w:szCs w:val="24"/>
                      </w:rPr>
                    </w:pPr>
                    <w:r>
                      <w:rPr>
                        <w:szCs w:val="24"/>
                      </w:rPr>
                      <w:t>676.</w:t>
                      <w:tab/>
                    </w:r>
                  </w:p>
                </w:tc>
                <w:tc>
                  <w:tcPr>
                    <w:tcW w:w="3909" w:type="dxa"/>
                    <w:vAlign w:val="center"/>
                  </w:tcPr>
                  <w:p w14:paraId="538FBC68" w14:textId="77777777">
                    <w:pPr>
                      <w:rPr>
                        <w:color w:val="000000"/>
                        <w:szCs w:val="24"/>
                        <w:lang w:eastAsia="lt-LT"/>
                      </w:rPr>
                    </w:pPr>
                    <w:r>
                      <w:rPr>
                        <w:color w:val="000000"/>
                        <w:szCs w:val="24"/>
                        <w:lang w:eastAsia="lt-LT"/>
                      </w:rPr>
                      <w:t>Planšetės dėklas „TAB A“ 10,1</w:t>
                    </w:r>
                  </w:p>
                </w:tc>
                <w:tc>
                  <w:tcPr>
                    <w:tcW w:w="1191" w:type="dxa"/>
                    <w:vAlign w:val="center"/>
                  </w:tcPr>
                  <w:p w14:paraId="4C3BB70D"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29EA3C53" w14:textId="77777777">
                    <w:pPr>
                      <w:ind w:left="-113" w:right="-113"/>
                      <w:jc w:val="center"/>
                      <w:rPr>
                        <w:szCs w:val="24"/>
                        <w:lang w:eastAsia="lt-LT"/>
                      </w:rPr>
                    </w:pPr>
                    <w:r>
                      <w:rPr>
                        <w:color w:val="000000"/>
                        <w:szCs w:val="24"/>
                        <w:lang w:eastAsia="lt-LT"/>
                      </w:rPr>
                      <w:t>vnt.</w:t>
                    </w:r>
                  </w:p>
                </w:tc>
                <w:tc>
                  <w:tcPr>
                    <w:tcW w:w="709" w:type="dxa"/>
                    <w:vAlign w:val="center"/>
                  </w:tcPr>
                  <w:p w14:paraId="1A190463" w14:textId="77777777">
                    <w:pPr>
                      <w:jc w:val="center"/>
                      <w:rPr>
                        <w:szCs w:val="24"/>
                        <w:lang w:eastAsia="lt-LT"/>
                      </w:rPr>
                    </w:pPr>
                    <w:r>
                      <w:rPr>
                        <w:color w:val="000000"/>
                        <w:szCs w:val="24"/>
                        <w:lang w:eastAsia="lt-LT"/>
                      </w:rPr>
                      <w:t>12</w:t>
                    </w:r>
                  </w:p>
                </w:tc>
                <w:tc>
                  <w:tcPr>
                    <w:tcW w:w="1077" w:type="dxa"/>
                    <w:vAlign w:val="center"/>
                  </w:tcPr>
                  <w:p w14:paraId="4CCA0156" w14:textId="77777777">
                    <w:pPr>
                      <w:jc w:val="right"/>
                      <w:rPr>
                        <w:szCs w:val="24"/>
                        <w:lang w:eastAsia="lt-LT"/>
                      </w:rPr>
                    </w:pPr>
                    <w:r>
                      <w:rPr>
                        <w:color w:val="000000"/>
                        <w:szCs w:val="24"/>
                        <w:lang w:eastAsia="lt-LT"/>
                      </w:rPr>
                      <w:t>40,00</w:t>
                    </w:r>
                  </w:p>
                </w:tc>
                <w:tc>
                  <w:tcPr>
                    <w:tcW w:w="1305" w:type="dxa"/>
                    <w:vAlign w:val="center"/>
                  </w:tcPr>
                  <w:p w14:paraId="7CA222FF" w14:textId="77777777">
                    <w:pPr>
                      <w:jc w:val="right"/>
                      <w:rPr>
                        <w:szCs w:val="24"/>
                        <w:lang w:eastAsia="lt-LT"/>
                      </w:rPr>
                    </w:pPr>
                    <w:r>
                      <w:rPr>
                        <w:color w:val="000000"/>
                        <w:szCs w:val="24"/>
                        <w:lang w:eastAsia="lt-LT"/>
                      </w:rPr>
                      <w:t>480,00</w:t>
                    </w:r>
                  </w:p>
                </w:tc>
              </w:tr>
              <w:tr w14:paraId="64C01CDB" w14:textId="77777777">
                <w:trPr>
                  <w:trHeight w:val="20"/>
                  <w:jc w:val="center"/>
                </w:trPr>
                <w:tc>
                  <w:tcPr>
                    <w:tcW w:w="567" w:type="dxa"/>
                    <w:vAlign w:val="center"/>
                  </w:tcPr>
                  <w:p w14:paraId="7FC2C16C" w14:textId="22B1A0E7">
                    <w:pPr>
                      <w:widowControl w:val="0"/>
                      <w:tabs>
                        <w:tab w:val="left" w:pos="720"/>
                      </w:tabs>
                      <w:suppressAutoHyphens/>
                      <w:ind w:left="1134" w:hanging="720"/>
                      <w:jc w:val="center"/>
                      <w:rPr>
                        <w:szCs w:val="24"/>
                      </w:rPr>
                    </w:pPr>
                    <w:r>
                      <w:rPr>
                        <w:szCs w:val="24"/>
                      </w:rPr>
                      <w:t>677.</w:t>
                      <w:tab/>
                    </w:r>
                  </w:p>
                </w:tc>
                <w:tc>
                  <w:tcPr>
                    <w:tcW w:w="3909" w:type="dxa"/>
                    <w:vAlign w:val="center"/>
                  </w:tcPr>
                  <w:p w14:paraId="6D834E15" w14:textId="77777777">
                    <w:pPr>
                      <w:rPr>
                        <w:color w:val="000000"/>
                        <w:szCs w:val="24"/>
                        <w:lang w:eastAsia="lt-LT"/>
                      </w:rPr>
                    </w:pPr>
                    <w:r>
                      <w:rPr>
                        <w:color w:val="000000"/>
                        <w:szCs w:val="24"/>
                        <w:lang w:eastAsia="lt-LT"/>
                      </w:rPr>
                      <w:t>Planšetinis kompiuteris „Samsung galaxy“ TAB 10,1</w:t>
                    </w:r>
                  </w:p>
                </w:tc>
                <w:tc>
                  <w:tcPr>
                    <w:tcW w:w="1191" w:type="dxa"/>
                    <w:vAlign w:val="center"/>
                  </w:tcPr>
                  <w:p w14:paraId="61577396"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72FA3A59" w14:textId="77777777">
                    <w:pPr>
                      <w:ind w:left="-113" w:right="-113"/>
                      <w:jc w:val="center"/>
                      <w:rPr>
                        <w:szCs w:val="24"/>
                        <w:lang w:eastAsia="lt-LT"/>
                      </w:rPr>
                    </w:pPr>
                    <w:r>
                      <w:rPr>
                        <w:color w:val="000000"/>
                        <w:szCs w:val="24"/>
                        <w:lang w:eastAsia="lt-LT"/>
                      </w:rPr>
                      <w:t>vnt.</w:t>
                    </w:r>
                  </w:p>
                </w:tc>
                <w:tc>
                  <w:tcPr>
                    <w:tcW w:w="709" w:type="dxa"/>
                    <w:vAlign w:val="center"/>
                  </w:tcPr>
                  <w:p w14:paraId="049D6804" w14:textId="77777777">
                    <w:pPr>
                      <w:jc w:val="center"/>
                      <w:rPr>
                        <w:szCs w:val="24"/>
                        <w:lang w:eastAsia="lt-LT"/>
                      </w:rPr>
                    </w:pPr>
                    <w:r>
                      <w:rPr>
                        <w:color w:val="000000"/>
                        <w:szCs w:val="24"/>
                        <w:lang w:eastAsia="lt-LT"/>
                      </w:rPr>
                      <w:t>12</w:t>
                    </w:r>
                  </w:p>
                </w:tc>
                <w:tc>
                  <w:tcPr>
                    <w:tcW w:w="1077" w:type="dxa"/>
                    <w:vAlign w:val="center"/>
                  </w:tcPr>
                  <w:p w14:paraId="25AC0259" w14:textId="77777777">
                    <w:pPr>
                      <w:jc w:val="right"/>
                      <w:rPr>
                        <w:szCs w:val="24"/>
                        <w:lang w:eastAsia="lt-LT"/>
                      </w:rPr>
                    </w:pPr>
                    <w:r>
                      <w:rPr>
                        <w:color w:val="000000"/>
                        <w:szCs w:val="24"/>
                        <w:lang w:eastAsia="lt-LT"/>
                      </w:rPr>
                      <w:t>285,00</w:t>
                    </w:r>
                  </w:p>
                </w:tc>
                <w:tc>
                  <w:tcPr>
                    <w:tcW w:w="1305" w:type="dxa"/>
                    <w:vAlign w:val="center"/>
                  </w:tcPr>
                  <w:p w14:paraId="52E2E034" w14:textId="77777777">
                    <w:pPr>
                      <w:jc w:val="right"/>
                      <w:rPr>
                        <w:szCs w:val="24"/>
                        <w:lang w:eastAsia="lt-LT"/>
                      </w:rPr>
                    </w:pPr>
                    <w:r>
                      <w:rPr>
                        <w:color w:val="000000"/>
                        <w:szCs w:val="24"/>
                        <w:lang w:eastAsia="lt-LT"/>
                      </w:rPr>
                      <w:t>3 420,00</w:t>
                    </w:r>
                  </w:p>
                </w:tc>
              </w:tr>
              <w:tr w14:paraId="3DA790EE" w14:textId="77777777">
                <w:trPr>
                  <w:trHeight w:val="20"/>
                  <w:jc w:val="center"/>
                </w:trPr>
                <w:tc>
                  <w:tcPr>
                    <w:tcW w:w="567" w:type="dxa"/>
                    <w:vAlign w:val="center"/>
                  </w:tcPr>
                  <w:p w14:paraId="391FE1F7" w14:textId="33434588">
                    <w:pPr>
                      <w:widowControl w:val="0"/>
                      <w:tabs>
                        <w:tab w:val="left" w:pos="720"/>
                      </w:tabs>
                      <w:suppressAutoHyphens/>
                      <w:ind w:left="1134" w:hanging="720"/>
                      <w:jc w:val="center"/>
                      <w:rPr>
                        <w:szCs w:val="24"/>
                      </w:rPr>
                    </w:pPr>
                    <w:r>
                      <w:rPr>
                        <w:szCs w:val="24"/>
                      </w:rPr>
                      <w:t>678.</w:t>
                      <w:tab/>
                    </w:r>
                  </w:p>
                </w:tc>
                <w:tc>
                  <w:tcPr>
                    <w:tcW w:w="3909" w:type="dxa"/>
                    <w:vAlign w:val="center"/>
                  </w:tcPr>
                  <w:p w14:paraId="172C837F" w14:textId="77777777">
                    <w:pPr>
                      <w:rPr>
                        <w:color w:val="000000"/>
                        <w:szCs w:val="24"/>
                        <w:lang w:eastAsia="lt-LT"/>
                      </w:rPr>
                    </w:pPr>
                    <w:r>
                      <w:rPr>
                        <w:color w:val="000000"/>
                        <w:szCs w:val="24"/>
                        <w:lang w:eastAsia="lt-LT"/>
                      </w:rPr>
                      <w:t>Planšetė HPL 57X63 su diržu</w:t>
                    </w:r>
                  </w:p>
                </w:tc>
                <w:tc>
                  <w:tcPr>
                    <w:tcW w:w="1191" w:type="dxa"/>
                    <w:vAlign w:val="center"/>
                  </w:tcPr>
                  <w:p w14:paraId="21BD4C8C" w14:textId="77777777">
                    <w:pPr>
                      <w:ind w:left="-113" w:right="-113"/>
                      <w:jc w:val="center"/>
                      <w:rPr>
                        <w:spacing w:val="-4"/>
                        <w:szCs w:val="24"/>
                        <w:lang w:eastAsia="lt-LT"/>
                      </w:rPr>
                    </w:pPr>
                    <w:r>
                      <w:rPr>
                        <w:color w:val="000000"/>
                        <w:spacing w:val="-4"/>
                        <w:szCs w:val="24"/>
                        <w:lang w:eastAsia="lt-LT"/>
                      </w:rPr>
                      <w:t>2015-12-23</w:t>
                    </w:r>
                  </w:p>
                </w:tc>
                <w:tc>
                  <w:tcPr>
                    <w:tcW w:w="821" w:type="dxa"/>
                    <w:vAlign w:val="center"/>
                  </w:tcPr>
                  <w:p w14:paraId="762E4D2E" w14:textId="77777777">
                    <w:pPr>
                      <w:ind w:left="-113" w:right="-113"/>
                      <w:jc w:val="center"/>
                      <w:rPr>
                        <w:szCs w:val="24"/>
                        <w:lang w:eastAsia="lt-LT"/>
                      </w:rPr>
                    </w:pPr>
                    <w:r>
                      <w:rPr>
                        <w:color w:val="000000"/>
                        <w:szCs w:val="24"/>
                        <w:lang w:eastAsia="lt-LT"/>
                      </w:rPr>
                      <w:t>vnt.</w:t>
                    </w:r>
                  </w:p>
                </w:tc>
                <w:tc>
                  <w:tcPr>
                    <w:tcW w:w="709" w:type="dxa"/>
                    <w:vAlign w:val="center"/>
                  </w:tcPr>
                  <w:p w14:paraId="6953D1FF" w14:textId="77777777">
                    <w:pPr>
                      <w:jc w:val="center"/>
                      <w:rPr>
                        <w:szCs w:val="24"/>
                        <w:lang w:eastAsia="lt-LT"/>
                      </w:rPr>
                    </w:pPr>
                    <w:r>
                      <w:rPr>
                        <w:color w:val="000000"/>
                        <w:szCs w:val="24"/>
                        <w:lang w:eastAsia="lt-LT"/>
                      </w:rPr>
                      <w:t>20</w:t>
                    </w:r>
                  </w:p>
                </w:tc>
                <w:tc>
                  <w:tcPr>
                    <w:tcW w:w="1077" w:type="dxa"/>
                    <w:vAlign w:val="center"/>
                  </w:tcPr>
                  <w:p w14:paraId="4FAC203E" w14:textId="77777777">
                    <w:pPr>
                      <w:jc w:val="right"/>
                      <w:rPr>
                        <w:szCs w:val="24"/>
                        <w:lang w:eastAsia="lt-LT"/>
                      </w:rPr>
                    </w:pPr>
                    <w:r>
                      <w:rPr>
                        <w:color w:val="000000"/>
                        <w:szCs w:val="24"/>
                        <w:lang w:eastAsia="lt-LT"/>
                      </w:rPr>
                      <w:t>19,95</w:t>
                    </w:r>
                  </w:p>
                </w:tc>
                <w:tc>
                  <w:tcPr>
                    <w:tcW w:w="1305" w:type="dxa"/>
                    <w:vAlign w:val="center"/>
                  </w:tcPr>
                  <w:p w14:paraId="195DC6FD" w14:textId="77777777">
                    <w:pPr>
                      <w:jc w:val="right"/>
                      <w:rPr>
                        <w:szCs w:val="24"/>
                        <w:lang w:eastAsia="lt-LT"/>
                      </w:rPr>
                    </w:pPr>
                    <w:r>
                      <w:rPr>
                        <w:color w:val="000000"/>
                        <w:szCs w:val="24"/>
                        <w:lang w:eastAsia="lt-LT"/>
                      </w:rPr>
                      <w:t>399,00</w:t>
                    </w:r>
                  </w:p>
                </w:tc>
              </w:tr>
              <w:tr w14:paraId="0F4A62BB" w14:textId="77777777">
                <w:trPr>
                  <w:trHeight w:val="20"/>
                  <w:jc w:val="center"/>
                </w:trPr>
                <w:tc>
                  <w:tcPr>
                    <w:tcW w:w="567" w:type="dxa"/>
                    <w:vAlign w:val="center"/>
                  </w:tcPr>
                  <w:p w14:paraId="606FDD11" w14:textId="5C1D7C49">
                    <w:pPr>
                      <w:widowControl w:val="0"/>
                      <w:tabs>
                        <w:tab w:val="left" w:pos="720"/>
                      </w:tabs>
                      <w:suppressAutoHyphens/>
                      <w:ind w:left="1134" w:hanging="720"/>
                      <w:jc w:val="center"/>
                      <w:rPr>
                        <w:szCs w:val="24"/>
                      </w:rPr>
                    </w:pPr>
                    <w:r>
                      <w:rPr>
                        <w:szCs w:val="24"/>
                      </w:rPr>
                      <w:t>679.</w:t>
                      <w:tab/>
                    </w:r>
                  </w:p>
                </w:tc>
                <w:tc>
                  <w:tcPr>
                    <w:tcW w:w="3909" w:type="dxa"/>
                    <w:vAlign w:val="center"/>
                  </w:tcPr>
                  <w:p w14:paraId="3E80B084" w14:textId="77777777">
                    <w:pPr>
                      <w:rPr>
                        <w:color w:val="000000"/>
                        <w:szCs w:val="24"/>
                        <w:lang w:eastAsia="lt-LT"/>
                      </w:rPr>
                    </w:pPr>
                    <w:r>
                      <w:rPr>
                        <w:color w:val="000000"/>
                        <w:szCs w:val="24"/>
                        <w:lang w:eastAsia="lt-LT"/>
                      </w:rPr>
                      <w:t>Planšetė su prispaudėju</w:t>
                    </w:r>
                  </w:p>
                </w:tc>
                <w:tc>
                  <w:tcPr>
                    <w:tcW w:w="1191" w:type="dxa"/>
                    <w:vAlign w:val="center"/>
                  </w:tcPr>
                  <w:p w14:paraId="6A007B89" w14:textId="77777777">
                    <w:pPr>
                      <w:ind w:left="-113" w:right="-113"/>
                      <w:jc w:val="center"/>
                      <w:rPr>
                        <w:spacing w:val="-4"/>
                        <w:szCs w:val="24"/>
                        <w:lang w:eastAsia="lt-LT"/>
                      </w:rPr>
                    </w:pPr>
                    <w:r>
                      <w:rPr>
                        <w:color w:val="000000"/>
                        <w:spacing w:val="-4"/>
                        <w:szCs w:val="24"/>
                        <w:lang w:eastAsia="lt-LT"/>
                      </w:rPr>
                      <w:t>2024-09-19</w:t>
                    </w:r>
                  </w:p>
                </w:tc>
                <w:tc>
                  <w:tcPr>
                    <w:tcW w:w="821" w:type="dxa"/>
                    <w:vAlign w:val="center"/>
                  </w:tcPr>
                  <w:p w14:paraId="2F9030D4" w14:textId="77777777">
                    <w:pPr>
                      <w:ind w:left="-113" w:right="-113"/>
                      <w:jc w:val="center"/>
                      <w:rPr>
                        <w:szCs w:val="24"/>
                        <w:lang w:eastAsia="lt-LT"/>
                      </w:rPr>
                    </w:pPr>
                    <w:r>
                      <w:rPr>
                        <w:color w:val="000000"/>
                        <w:szCs w:val="24"/>
                        <w:lang w:eastAsia="lt-LT"/>
                      </w:rPr>
                      <w:t>vnt.</w:t>
                    </w:r>
                  </w:p>
                </w:tc>
                <w:tc>
                  <w:tcPr>
                    <w:tcW w:w="709" w:type="dxa"/>
                    <w:vAlign w:val="center"/>
                  </w:tcPr>
                  <w:p w14:paraId="49AE0ABC" w14:textId="77777777">
                    <w:pPr>
                      <w:jc w:val="center"/>
                      <w:rPr>
                        <w:szCs w:val="24"/>
                        <w:lang w:eastAsia="lt-LT"/>
                      </w:rPr>
                    </w:pPr>
                    <w:r>
                      <w:rPr>
                        <w:color w:val="000000"/>
                        <w:szCs w:val="24"/>
                        <w:lang w:eastAsia="lt-LT"/>
                      </w:rPr>
                      <w:t>15</w:t>
                    </w:r>
                  </w:p>
                </w:tc>
                <w:tc>
                  <w:tcPr>
                    <w:tcW w:w="1077" w:type="dxa"/>
                    <w:vAlign w:val="center"/>
                  </w:tcPr>
                  <w:p w14:paraId="34DEA058" w14:textId="77777777">
                    <w:pPr>
                      <w:jc w:val="right"/>
                      <w:rPr>
                        <w:szCs w:val="24"/>
                        <w:lang w:eastAsia="lt-LT"/>
                      </w:rPr>
                    </w:pPr>
                    <w:r>
                      <w:rPr>
                        <w:color w:val="000000"/>
                        <w:szCs w:val="24"/>
                        <w:lang w:eastAsia="lt-LT"/>
                      </w:rPr>
                      <w:t>11,00</w:t>
                    </w:r>
                  </w:p>
                </w:tc>
                <w:tc>
                  <w:tcPr>
                    <w:tcW w:w="1305" w:type="dxa"/>
                    <w:vAlign w:val="center"/>
                  </w:tcPr>
                  <w:p w14:paraId="5BBA25D6" w14:textId="77777777">
                    <w:pPr>
                      <w:jc w:val="right"/>
                      <w:rPr>
                        <w:szCs w:val="24"/>
                        <w:lang w:eastAsia="lt-LT"/>
                      </w:rPr>
                    </w:pPr>
                    <w:r>
                      <w:rPr>
                        <w:color w:val="000000"/>
                        <w:szCs w:val="24"/>
                        <w:lang w:eastAsia="lt-LT"/>
                      </w:rPr>
                      <w:t>165,00</w:t>
                    </w:r>
                  </w:p>
                </w:tc>
              </w:tr>
              <w:tr w14:paraId="527B518D" w14:textId="77777777">
                <w:trPr>
                  <w:trHeight w:val="20"/>
                  <w:jc w:val="center"/>
                </w:trPr>
                <w:tc>
                  <w:tcPr>
                    <w:tcW w:w="567" w:type="dxa"/>
                    <w:vAlign w:val="center"/>
                  </w:tcPr>
                  <w:p w14:paraId="33BA4732" w14:textId="5A3B7ABD">
                    <w:pPr>
                      <w:widowControl w:val="0"/>
                      <w:tabs>
                        <w:tab w:val="left" w:pos="720"/>
                      </w:tabs>
                      <w:suppressAutoHyphens/>
                      <w:ind w:left="1134" w:hanging="720"/>
                      <w:jc w:val="center"/>
                      <w:rPr>
                        <w:szCs w:val="24"/>
                      </w:rPr>
                    </w:pPr>
                    <w:r>
                      <w:rPr>
                        <w:szCs w:val="24"/>
                      </w:rPr>
                      <w:t>680.</w:t>
                      <w:tab/>
                    </w:r>
                  </w:p>
                </w:tc>
                <w:tc>
                  <w:tcPr>
                    <w:tcW w:w="3909" w:type="dxa"/>
                    <w:vAlign w:val="center"/>
                  </w:tcPr>
                  <w:p w14:paraId="0C4A29E6" w14:textId="77777777">
                    <w:pPr>
                      <w:rPr>
                        <w:color w:val="000000"/>
                        <w:szCs w:val="24"/>
                        <w:lang w:eastAsia="lt-LT"/>
                      </w:rPr>
                    </w:pPr>
                    <w:r>
                      <w:rPr>
                        <w:color w:val="000000"/>
                        <w:szCs w:val="24"/>
                        <w:lang w:eastAsia="lt-LT"/>
                      </w:rPr>
                      <w:t>Plastikinė dėžutė akvarelei 24 vnt.</w:t>
                    </w:r>
                  </w:p>
                </w:tc>
                <w:tc>
                  <w:tcPr>
                    <w:tcW w:w="1191" w:type="dxa"/>
                    <w:vAlign w:val="center"/>
                  </w:tcPr>
                  <w:p w14:paraId="14362324" w14:textId="77777777">
                    <w:pPr>
                      <w:ind w:left="-113" w:right="-113"/>
                      <w:jc w:val="center"/>
                      <w:rPr>
                        <w:spacing w:val="-4"/>
                        <w:szCs w:val="24"/>
                        <w:lang w:eastAsia="lt-LT"/>
                      </w:rPr>
                    </w:pPr>
                    <w:r>
                      <w:rPr>
                        <w:color w:val="000000"/>
                        <w:spacing w:val="-4"/>
                        <w:szCs w:val="24"/>
                        <w:lang w:eastAsia="lt-LT"/>
                      </w:rPr>
                      <w:t>2019-11-30</w:t>
                    </w:r>
                  </w:p>
                </w:tc>
                <w:tc>
                  <w:tcPr>
                    <w:tcW w:w="821" w:type="dxa"/>
                    <w:vAlign w:val="center"/>
                  </w:tcPr>
                  <w:p w14:paraId="7BEED399" w14:textId="77777777">
                    <w:pPr>
                      <w:ind w:left="-113" w:right="-113"/>
                      <w:jc w:val="center"/>
                      <w:rPr>
                        <w:szCs w:val="24"/>
                        <w:lang w:eastAsia="lt-LT"/>
                      </w:rPr>
                    </w:pPr>
                    <w:r>
                      <w:rPr>
                        <w:color w:val="000000"/>
                        <w:szCs w:val="24"/>
                        <w:lang w:eastAsia="lt-LT"/>
                      </w:rPr>
                      <w:t>vnt.</w:t>
                    </w:r>
                  </w:p>
                </w:tc>
                <w:tc>
                  <w:tcPr>
                    <w:tcW w:w="709" w:type="dxa"/>
                    <w:vAlign w:val="center"/>
                  </w:tcPr>
                  <w:p w14:paraId="14388547" w14:textId="77777777">
                    <w:pPr>
                      <w:jc w:val="center"/>
                      <w:rPr>
                        <w:szCs w:val="24"/>
                        <w:lang w:eastAsia="lt-LT"/>
                      </w:rPr>
                    </w:pPr>
                    <w:r>
                      <w:rPr>
                        <w:color w:val="000000"/>
                        <w:szCs w:val="24"/>
                        <w:lang w:eastAsia="lt-LT"/>
                      </w:rPr>
                      <w:t>1</w:t>
                    </w:r>
                  </w:p>
                </w:tc>
                <w:tc>
                  <w:tcPr>
                    <w:tcW w:w="1077" w:type="dxa"/>
                    <w:vAlign w:val="center"/>
                  </w:tcPr>
                  <w:p w14:paraId="575DAF76" w14:textId="77777777">
                    <w:pPr>
                      <w:jc w:val="right"/>
                      <w:rPr>
                        <w:szCs w:val="24"/>
                        <w:lang w:eastAsia="lt-LT"/>
                      </w:rPr>
                    </w:pPr>
                    <w:r>
                      <w:rPr>
                        <w:color w:val="000000"/>
                        <w:szCs w:val="24"/>
                        <w:lang w:eastAsia="lt-LT"/>
                      </w:rPr>
                      <w:t>4,41</w:t>
                    </w:r>
                  </w:p>
                </w:tc>
                <w:tc>
                  <w:tcPr>
                    <w:tcW w:w="1305" w:type="dxa"/>
                    <w:vAlign w:val="center"/>
                  </w:tcPr>
                  <w:p w14:paraId="40212453" w14:textId="77777777">
                    <w:pPr>
                      <w:jc w:val="right"/>
                      <w:rPr>
                        <w:szCs w:val="24"/>
                        <w:lang w:eastAsia="lt-LT"/>
                      </w:rPr>
                    </w:pPr>
                    <w:r>
                      <w:rPr>
                        <w:color w:val="000000"/>
                        <w:szCs w:val="24"/>
                        <w:lang w:eastAsia="lt-LT"/>
                      </w:rPr>
                      <w:t>4,41</w:t>
                    </w:r>
                  </w:p>
                </w:tc>
              </w:tr>
              <w:tr w14:paraId="08002EBB" w14:textId="77777777">
                <w:trPr>
                  <w:trHeight w:val="20"/>
                  <w:jc w:val="center"/>
                </w:trPr>
                <w:tc>
                  <w:tcPr>
                    <w:tcW w:w="567" w:type="dxa"/>
                    <w:vAlign w:val="center"/>
                  </w:tcPr>
                  <w:p w14:paraId="5FF48069" w14:textId="23779E0A">
                    <w:pPr>
                      <w:widowControl w:val="0"/>
                      <w:tabs>
                        <w:tab w:val="left" w:pos="720"/>
                      </w:tabs>
                      <w:suppressAutoHyphens/>
                      <w:ind w:left="1134" w:hanging="720"/>
                      <w:jc w:val="center"/>
                      <w:rPr>
                        <w:szCs w:val="24"/>
                      </w:rPr>
                    </w:pPr>
                    <w:r>
                      <w:rPr>
                        <w:szCs w:val="24"/>
                      </w:rPr>
                      <w:t>681.</w:t>
                      <w:tab/>
                    </w:r>
                  </w:p>
                </w:tc>
                <w:tc>
                  <w:tcPr>
                    <w:tcW w:w="3909" w:type="dxa"/>
                    <w:vAlign w:val="center"/>
                  </w:tcPr>
                  <w:p w14:paraId="41EF3574" w14:textId="77777777">
                    <w:pPr>
                      <w:rPr>
                        <w:color w:val="000000"/>
                        <w:szCs w:val="24"/>
                        <w:lang w:eastAsia="lt-LT"/>
                      </w:rPr>
                    </w:pPr>
                    <w:r>
                      <w:rPr>
                        <w:color w:val="000000"/>
                        <w:szCs w:val="24"/>
                        <w:lang w:eastAsia="lt-LT"/>
                      </w:rPr>
                      <w:t>Plastikinė dėžutė akvarelei 24 vnt.</w:t>
                    </w:r>
                  </w:p>
                </w:tc>
                <w:tc>
                  <w:tcPr>
                    <w:tcW w:w="1191" w:type="dxa"/>
                    <w:vAlign w:val="center"/>
                  </w:tcPr>
                  <w:p w14:paraId="10E27FE8"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5C5195CF" w14:textId="77777777">
                    <w:pPr>
                      <w:ind w:left="-113" w:right="-113"/>
                      <w:jc w:val="center"/>
                      <w:rPr>
                        <w:szCs w:val="24"/>
                        <w:lang w:eastAsia="lt-LT"/>
                      </w:rPr>
                    </w:pPr>
                    <w:r>
                      <w:rPr>
                        <w:color w:val="000000"/>
                        <w:szCs w:val="24"/>
                        <w:lang w:eastAsia="lt-LT"/>
                      </w:rPr>
                      <w:t>vnt.</w:t>
                    </w:r>
                  </w:p>
                </w:tc>
                <w:tc>
                  <w:tcPr>
                    <w:tcW w:w="709" w:type="dxa"/>
                    <w:vAlign w:val="center"/>
                  </w:tcPr>
                  <w:p w14:paraId="40ED1EAF" w14:textId="77777777">
                    <w:pPr>
                      <w:jc w:val="center"/>
                      <w:rPr>
                        <w:szCs w:val="24"/>
                        <w:lang w:eastAsia="lt-LT"/>
                      </w:rPr>
                    </w:pPr>
                    <w:r>
                      <w:rPr>
                        <w:color w:val="000000"/>
                        <w:szCs w:val="24"/>
                        <w:lang w:eastAsia="lt-LT"/>
                      </w:rPr>
                      <w:t>1</w:t>
                    </w:r>
                  </w:p>
                </w:tc>
                <w:tc>
                  <w:tcPr>
                    <w:tcW w:w="1077" w:type="dxa"/>
                    <w:vAlign w:val="center"/>
                  </w:tcPr>
                  <w:p w14:paraId="63BEFC69" w14:textId="77777777">
                    <w:pPr>
                      <w:jc w:val="right"/>
                      <w:rPr>
                        <w:szCs w:val="24"/>
                        <w:lang w:eastAsia="lt-LT"/>
                      </w:rPr>
                    </w:pPr>
                    <w:r>
                      <w:rPr>
                        <w:color w:val="000000"/>
                        <w:szCs w:val="24"/>
                        <w:lang w:eastAsia="lt-LT"/>
                      </w:rPr>
                      <w:t>3,64</w:t>
                    </w:r>
                  </w:p>
                </w:tc>
                <w:tc>
                  <w:tcPr>
                    <w:tcW w:w="1305" w:type="dxa"/>
                    <w:vAlign w:val="center"/>
                  </w:tcPr>
                  <w:p w14:paraId="30E62402" w14:textId="77777777">
                    <w:pPr>
                      <w:jc w:val="right"/>
                      <w:rPr>
                        <w:szCs w:val="24"/>
                        <w:lang w:eastAsia="lt-LT"/>
                      </w:rPr>
                    </w:pPr>
                    <w:r>
                      <w:rPr>
                        <w:color w:val="000000"/>
                        <w:szCs w:val="24"/>
                        <w:lang w:eastAsia="lt-LT"/>
                      </w:rPr>
                      <w:t>3,64</w:t>
                    </w:r>
                  </w:p>
                </w:tc>
              </w:tr>
              <w:tr w14:paraId="09AD1D90" w14:textId="77777777">
                <w:trPr>
                  <w:trHeight w:val="20"/>
                  <w:jc w:val="center"/>
                </w:trPr>
                <w:tc>
                  <w:tcPr>
                    <w:tcW w:w="567" w:type="dxa"/>
                    <w:vAlign w:val="center"/>
                  </w:tcPr>
                  <w:p w14:paraId="0A0D72C9" w14:textId="7A743C82">
                    <w:pPr>
                      <w:widowControl w:val="0"/>
                      <w:tabs>
                        <w:tab w:val="left" w:pos="720"/>
                      </w:tabs>
                      <w:suppressAutoHyphens/>
                      <w:ind w:left="1134" w:hanging="720"/>
                      <w:jc w:val="center"/>
                      <w:rPr>
                        <w:szCs w:val="24"/>
                      </w:rPr>
                    </w:pPr>
                    <w:r>
                      <w:rPr>
                        <w:szCs w:val="24"/>
                      </w:rPr>
                      <w:t>682.</w:t>
                      <w:tab/>
                    </w:r>
                  </w:p>
                </w:tc>
                <w:tc>
                  <w:tcPr>
                    <w:tcW w:w="3909" w:type="dxa"/>
                    <w:vAlign w:val="center"/>
                  </w:tcPr>
                  <w:p w14:paraId="40F93AFF" w14:textId="77777777">
                    <w:pPr>
                      <w:rPr>
                        <w:color w:val="000000"/>
                        <w:szCs w:val="24"/>
                        <w:lang w:eastAsia="lt-LT"/>
                      </w:rPr>
                    </w:pPr>
                    <w:r>
                      <w:rPr>
                        <w:color w:val="000000"/>
                        <w:szCs w:val="24"/>
                        <w:lang w:eastAsia="lt-LT"/>
                      </w:rPr>
                      <w:t>Plastikinis modeliavimo, dekoravimo ratas</w:t>
                    </w:r>
                  </w:p>
                </w:tc>
                <w:tc>
                  <w:tcPr>
                    <w:tcW w:w="1191" w:type="dxa"/>
                    <w:vAlign w:val="center"/>
                  </w:tcPr>
                  <w:p w14:paraId="34592865" w14:textId="77777777">
                    <w:pPr>
                      <w:ind w:left="-113" w:right="-113"/>
                      <w:jc w:val="center"/>
                      <w:rPr>
                        <w:spacing w:val="-4"/>
                        <w:szCs w:val="24"/>
                        <w:lang w:eastAsia="lt-LT"/>
                      </w:rPr>
                    </w:pPr>
                    <w:r>
                      <w:rPr>
                        <w:color w:val="000000"/>
                        <w:spacing w:val="-4"/>
                        <w:szCs w:val="24"/>
                        <w:lang w:eastAsia="lt-LT"/>
                      </w:rPr>
                      <w:t>2015-10-29</w:t>
                    </w:r>
                  </w:p>
                </w:tc>
                <w:tc>
                  <w:tcPr>
                    <w:tcW w:w="821" w:type="dxa"/>
                    <w:vAlign w:val="center"/>
                  </w:tcPr>
                  <w:p w14:paraId="5B6F89C6" w14:textId="77777777">
                    <w:pPr>
                      <w:ind w:left="-113" w:right="-113"/>
                      <w:jc w:val="center"/>
                      <w:rPr>
                        <w:szCs w:val="24"/>
                        <w:lang w:eastAsia="lt-LT"/>
                      </w:rPr>
                    </w:pPr>
                    <w:r>
                      <w:rPr>
                        <w:color w:val="000000"/>
                        <w:szCs w:val="24"/>
                        <w:lang w:eastAsia="lt-LT"/>
                      </w:rPr>
                      <w:t>vnt.</w:t>
                    </w:r>
                  </w:p>
                </w:tc>
                <w:tc>
                  <w:tcPr>
                    <w:tcW w:w="709" w:type="dxa"/>
                    <w:vAlign w:val="center"/>
                  </w:tcPr>
                  <w:p w14:paraId="61055E06" w14:textId="77777777">
                    <w:pPr>
                      <w:jc w:val="center"/>
                      <w:rPr>
                        <w:szCs w:val="24"/>
                        <w:lang w:eastAsia="lt-LT"/>
                      </w:rPr>
                    </w:pPr>
                    <w:r>
                      <w:rPr>
                        <w:color w:val="000000"/>
                        <w:szCs w:val="24"/>
                        <w:lang w:eastAsia="lt-LT"/>
                      </w:rPr>
                      <w:t>10</w:t>
                    </w:r>
                  </w:p>
                </w:tc>
                <w:tc>
                  <w:tcPr>
                    <w:tcW w:w="1077" w:type="dxa"/>
                    <w:vAlign w:val="center"/>
                  </w:tcPr>
                  <w:p w14:paraId="25F4F801" w14:textId="77777777">
                    <w:pPr>
                      <w:jc w:val="right"/>
                      <w:rPr>
                        <w:szCs w:val="24"/>
                        <w:lang w:eastAsia="lt-LT"/>
                      </w:rPr>
                    </w:pPr>
                    <w:r>
                      <w:rPr>
                        <w:color w:val="000000"/>
                        <w:szCs w:val="24"/>
                        <w:lang w:eastAsia="lt-LT"/>
                      </w:rPr>
                      <w:t>17,78</w:t>
                    </w:r>
                  </w:p>
                </w:tc>
                <w:tc>
                  <w:tcPr>
                    <w:tcW w:w="1305" w:type="dxa"/>
                    <w:vAlign w:val="center"/>
                  </w:tcPr>
                  <w:p w14:paraId="41DB0073" w14:textId="77777777">
                    <w:pPr>
                      <w:jc w:val="right"/>
                      <w:rPr>
                        <w:szCs w:val="24"/>
                        <w:lang w:eastAsia="lt-LT"/>
                      </w:rPr>
                    </w:pPr>
                    <w:r>
                      <w:rPr>
                        <w:color w:val="000000"/>
                        <w:szCs w:val="24"/>
                        <w:lang w:eastAsia="lt-LT"/>
                      </w:rPr>
                      <w:t>177,75</w:t>
                    </w:r>
                  </w:p>
                </w:tc>
              </w:tr>
              <w:tr w14:paraId="4A87D35C" w14:textId="77777777">
                <w:trPr>
                  <w:trHeight w:val="20"/>
                  <w:jc w:val="center"/>
                </w:trPr>
                <w:tc>
                  <w:tcPr>
                    <w:tcW w:w="567" w:type="dxa"/>
                    <w:vAlign w:val="center"/>
                  </w:tcPr>
                  <w:p w14:paraId="5153D25C" w14:textId="648419D3">
                    <w:pPr>
                      <w:widowControl w:val="0"/>
                      <w:tabs>
                        <w:tab w:val="left" w:pos="720"/>
                      </w:tabs>
                      <w:suppressAutoHyphens/>
                      <w:ind w:left="1134" w:hanging="720"/>
                      <w:jc w:val="center"/>
                      <w:rPr>
                        <w:szCs w:val="24"/>
                      </w:rPr>
                    </w:pPr>
                    <w:r>
                      <w:rPr>
                        <w:szCs w:val="24"/>
                      </w:rPr>
                      <w:t>683.</w:t>
                      <w:tab/>
                    </w:r>
                  </w:p>
                </w:tc>
                <w:tc>
                  <w:tcPr>
                    <w:tcW w:w="3909" w:type="dxa"/>
                    <w:vAlign w:val="center"/>
                  </w:tcPr>
                  <w:p w14:paraId="17BA0457" w14:textId="77777777">
                    <w:pPr>
                      <w:rPr>
                        <w:color w:val="000000"/>
                        <w:szCs w:val="24"/>
                        <w:lang w:eastAsia="lt-LT"/>
                      </w:rPr>
                    </w:pPr>
                    <w:r>
                      <w:rPr>
                        <w:color w:val="000000"/>
                        <w:szCs w:val="24"/>
                        <w:lang w:eastAsia="lt-LT"/>
                      </w:rPr>
                      <w:t>Plastikinis modeliavimo, dekoravimo ratas</w:t>
                    </w:r>
                  </w:p>
                </w:tc>
                <w:tc>
                  <w:tcPr>
                    <w:tcW w:w="1191" w:type="dxa"/>
                    <w:vAlign w:val="center"/>
                  </w:tcPr>
                  <w:p w14:paraId="56454D2E"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3BAEB3CE" w14:textId="77777777">
                    <w:pPr>
                      <w:ind w:left="-113" w:right="-113"/>
                      <w:jc w:val="center"/>
                      <w:rPr>
                        <w:szCs w:val="24"/>
                        <w:lang w:eastAsia="lt-LT"/>
                      </w:rPr>
                    </w:pPr>
                    <w:r>
                      <w:rPr>
                        <w:color w:val="000000"/>
                        <w:szCs w:val="24"/>
                        <w:lang w:eastAsia="lt-LT"/>
                      </w:rPr>
                      <w:t>vnt.</w:t>
                    </w:r>
                  </w:p>
                </w:tc>
                <w:tc>
                  <w:tcPr>
                    <w:tcW w:w="709" w:type="dxa"/>
                    <w:vAlign w:val="center"/>
                  </w:tcPr>
                  <w:p w14:paraId="3834B45D" w14:textId="77777777">
                    <w:pPr>
                      <w:jc w:val="center"/>
                      <w:rPr>
                        <w:szCs w:val="24"/>
                        <w:lang w:eastAsia="lt-LT"/>
                      </w:rPr>
                    </w:pPr>
                    <w:r>
                      <w:rPr>
                        <w:color w:val="000000"/>
                        <w:szCs w:val="24"/>
                        <w:lang w:eastAsia="lt-LT"/>
                      </w:rPr>
                      <w:t>10</w:t>
                    </w:r>
                  </w:p>
                </w:tc>
                <w:tc>
                  <w:tcPr>
                    <w:tcW w:w="1077" w:type="dxa"/>
                    <w:vAlign w:val="center"/>
                  </w:tcPr>
                  <w:p w14:paraId="58F8150C" w14:textId="77777777">
                    <w:pPr>
                      <w:jc w:val="right"/>
                      <w:rPr>
                        <w:szCs w:val="24"/>
                        <w:lang w:eastAsia="lt-LT"/>
                      </w:rPr>
                    </w:pPr>
                    <w:r>
                      <w:rPr>
                        <w:color w:val="000000"/>
                        <w:szCs w:val="24"/>
                        <w:lang w:eastAsia="lt-LT"/>
                      </w:rPr>
                      <w:t>17,78</w:t>
                    </w:r>
                  </w:p>
                </w:tc>
                <w:tc>
                  <w:tcPr>
                    <w:tcW w:w="1305" w:type="dxa"/>
                    <w:vAlign w:val="center"/>
                  </w:tcPr>
                  <w:p w14:paraId="404C4F37" w14:textId="77777777">
                    <w:pPr>
                      <w:jc w:val="right"/>
                      <w:rPr>
                        <w:szCs w:val="24"/>
                        <w:lang w:eastAsia="lt-LT"/>
                      </w:rPr>
                    </w:pPr>
                    <w:r>
                      <w:rPr>
                        <w:color w:val="000000"/>
                        <w:szCs w:val="24"/>
                        <w:lang w:eastAsia="lt-LT"/>
                      </w:rPr>
                      <w:t>177,75</w:t>
                    </w:r>
                  </w:p>
                </w:tc>
              </w:tr>
              <w:tr w14:paraId="2E65191F" w14:textId="77777777">
                <w:trPr>
                  <w:trHeight w:val="20"/>
                  <w:jc w:val="center"/>
                </w:trPr>
                <w:tc>
                  <w:tcPr>
                    <w:tcW w:w="567" w:type="dxa"/>
                    <w:vAlign w:val="center"/>
                  </w:tcPr>
                  <w:p w14:paraId="57C45D37" w14:textId="65707E50">
                    <w:pPr>
                      <w:widowControl w:val="0"/>
                      <w:tabs>
                        <w:tab w:val="left" w:pos="720"/>
                      </w:tabs>
                      <w:suppressAutoHyphens/>
                      <w:ind w:left="1134" w:hanging="720"/>
                      <w:jc w:val="center"/>
                      <w:rPr>
                        <w:szCs w:val="24"/>
                      </w:rPr>
                    </w:pPr>
                    <w:r>
                      <w:rPr>
                        <w:szCs w:val="24"/>
                      </w:rPr>
                      <w:t>684.</w:t>
                      <w:tab/>
                    </w:r>
                  </w:p>
                </w:tc>
                <w:tc>
                  <w:tcPr>
                    <w:tcW w:w="3909" w:type="dxa"/>
                    <w:vAlign w:val="center"/>
                  </w:tcPr>
                  <w:p w14:paraId="2338FD4B" w14:textId="77777777">
                    <w:pPr>
                      <w:rPr>
                        <w:color w:val="000000"/>
                        <w:szCs w:val="24"/>
                        <w:lang w:eastAsia="lt-LT"/>
                      </w:rPr>
                    </w:pPr>
                    <w:r>
                      <w:rPr>
                        <w:color w:val="000000"/>
                        <w:szCs w:val="24"/>
                        <w:lang w:eastAsia="lt-LT"/>
                      </w:rPr>
                      <w:t>Plastikinis portfelis piešiniams A2</w:t>
                    </w:r>
                  </w:p>
                </w:tc>
                <w:tc>
                  <w:tcPr>
                    <w:tcW w:w="1191" w:type="dxa"/>
                    <w:vAlign w:val="center"/>
                  </w:tcPr>
                  <w:p w14:paraId="5C59F8D1"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02AB4A36" w14:textId="77777777">
                    <w:pPr>
                      <w:ind w:left="-113" w:right="-113"/>
                      <w:jc w:val="center"/>
                      <w:rPr>
                        <w:szCs w:val="24"/>
                        <w:lang w:eastAsia="lt-LT"/>
                      </w:rPr>
                    </w:pPr>
                    <w:r>
                      <w:rPr>
                        <w:color w:val="000000"/>
                        <w:szCs w:val="24"/>
                        <w:lang w:eastAsia="lt-LT"/>
                      </w:rPr>
                      <w:t>vnt.</w:t>
                    </w:r>
                  </w:p>
                </w:tc>
                <w:tc>
                  <w:tcPr>
                    <w:tcW w:w="709" w:type="dxa"/>
                    <w:vAlign w:val="center"/>
                  </w:tcPr>
                  <w:p w14:paraId="004ABCC2" w14:textId="77777777">
                    <w:pPr>
                      <w:jc w:val="center"/>
                      <w:rPr>
                        <w:szCs w:val="24"/>
                        <w:lang w:eastAsia="lt-LT"/>
                      </w:rPr>
                    </w:pPr>
                    <w:r>
                      <w:rPr>
                        <w:color w:val="000000"/>
                        <w:szCs w:val="24"/>
                        <w:lang w:eastAsia="lt-LT"/>
                      </w:rPr>
                      <w:t>10</w:t>
                    </w:r>
                  </w:p>
                </w:tc>
                <w:tc>
                  <w:tcPr>
                    <w:tcW w:w="1077" w:type="dxa"/>
                    <w:vAlign w:val="center"/>
                  </w:tcPr>
                  <w:p w14:paraId="4E38085D" w14:textId="77777777">
                    <w:pPr>
                      <w:jc w:val="right"/>
                      <w:rPr>
                        <w:szCs w:val="24"/>
                        <w:lang w:eastAsia="lt-LT"/>
                      </w:rPr>
                    </w:pPr>
                    <w:r>
                      <w:rPr>
                        <w:color w:val="000000"/>
                        <w:szCs w:val="24"/>
                        <w:lang w:eastAsia="lt-LT"/>
                      </w:rPr>
                      <w:t>13,50</w:t>
                    </w:r>
                  </w:p>
                </w:tc>
                <w:tc>
                  <w:tcPr>
                    <w:tcW w:w="1305" w:type="dxa"/>
                    <w:vAlign w:val="center"/>
                  </w:tcPr>
                  <w:p w14:paraId="56A5B6DD" w14:textId="77777777">
                    <w:pPr>
                      <w:jc w:val="right"/>
                      <w:rPr>
                        <w:szCs w:val="24"/>
                        <w:lang w:eastAsia="lt-LT"/>
                      </w:rPr>
                    </w:pPr>
                    <w:r>
                      <w:rPr>
                        <w:color w:val="000000"/>
                        <w:szCs w:val="24"/>
                        <w:lang w:eastAsia="lt-LT"/>
                      </w:rPr>
                      <w:t>135,00</w:t>
                    </w:r>
                  </w:p>
                </w:tc>
              </w:tr>
              <w:tr w14:paraId="0E58991D" w14:textId="77777777">
                <w:trPr>
                  <w:trHeight w:val="20"/>
                  <w:jc w:val="center"/>
                </w:trPr>
                <w:tc>
                  <w:tcPr>
                    <w:tcW w:w="567" w:type="dxa"/>
                    <w:vAlign w:val="center"/>
                  </w:tcPr>
                  <w:p w14:paraId="7781961F" w14:textId="0748BC97">
                    <w:pPr>
                      <w:widowControl w:val="0"/>
                      <w:tabs>
                        <w:tab w:val="left" w:pos="720"/>
                      </w:tabs>
                      <w:suppressAutoHyphens/>
                      <w:ind w:left="1134" w:hanging="720"/>
                      <w:jc w:val="center"/>
                      <w:rPr>
                        <w:szCs w:val="24"/>
                      </w:rPr>
                    </w:pPr>
                    <w:r>
                      <w:rPr>
                        <w:szCs w:val="24"/>
                      </w:rPr>
                      <w:t>685.</w:t>
                      <w:tab/>
                    </w:r>
                  </w:p>
                </w:tc>
                <w:tc>
                  <w:tcPr>
                    <w:tcW w:w="3909" w:type="dxa"/>
                    <w:vAlign w:val="center"/>
                  </w:tcPr>
                  <w:p w14:paraId="416917A0" w14:textId="77777777">
                    <w:pPr>
                      <w:rPr>
                        <w:color w:val="000000"/>
                        <w:szCs w:val="24"/>
                        <w:lang w:eastAsia="lt-LT"/>
                      </w:rPr>
                    </w:pPr>
                    <w:r>
                      <w:rPr>
                        <w:color w:val="000000"/>
                        <w:szCs w:val="24"/>
                        <w:lang w:eastAsia="lt-LT"/>
                      </w:rPr>
                      <w:t>Plastikinis portfelis piešiniams A3</w:t>
                    </w:r>
                  </w:p>
                </w:tc>
                <w:tc>
                  <w:tcPr>
                    <w:tcW w:w="1191" w:type="dxa"/>
                    <w:vAlign w:val="center"/>
                  </w:tcPr>
                  <w:p w14:paraId="77BC3268"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09E6C575" w14:textId="77777777">
                    <w:pPr>
                      <w:ind w:left="-113" w:right="-113"/>
                      <w:jc w:val="center"/>
                      <w:rPr>
                        <w:szCs w:val="24"/>
                        <w:lang w:eastAsia="lt-LT"/>
                      </w:rPr>
                    </w:pPr>
                    <w:r>
                      <w:rPr>
                        <w:color w:val="000000"/>
                        <w:szCs w:val="24"/>
                        <w:lang w:eastAsia="lt-LT"/>
                      </w:rPr>
                      <w:t>vnt.</w:t>
                    </w:r>
                  </w:p>
                </w:tc>
                <w:tc>
                  <w:tcPr>
                    <w:tcW w:w="709" w:type="dxa"/>
                    <w:vAlign w:val="center"/>
                  </w:tcPr>
                  <w:p w14:paraId="7531CEC6" w14:textId="77777777">
                    <w:pPr>
                      <w:jc w:val="center"/>
                      <w:rPr>
                        <w:szCs w:val="24"/>
                        <w:lang w:eastAsia="lt-LT"/>
                      </w:rPr>
                    </w:pPr>
                    <w:r>
                      <w:rPr>
                        <w:color w:val="000000"/>
                        <w:szCs w:val="24"/>
                        <w:lang w:eastAsia="lt-LT"/>
                      </w:rPr>
                      <w:t>3</w:t>
                    </w:r>
                  </w:p>
                </w:tc>
                <w:tc>
                  <w:tcPr>
                    <w:tcW w:w="1077" w:type="dxa"/>
                    <w:vAlign w:val="center"/>
                  </w:tcPr>
                  <w:p w14:paraId="12D687C1" w14:textId="77777777">
                    <w:pPr>
                      <w:jc w:val="right"/>
                      <w:rPr>
                        <w:szCs w:val="24"/>
                        <w:lang w:eastAsia="lt-LT"/>
                      </w:rPr>
                    </w:pPr>
                    <w:r>
                      <w:rPr>
                        <w:color w:val="000000"/>
                        <w:szCs w:val="24"/>
                        <w:lang w:eastAsia="lt-LT"/>
                      </w:rPr>
                      <w:t>5,85</w:t>
                    </w:r>
                  </w:p>
                </w:tc>
                <w:tc>
                  <w:tcPr>
                    <w:tcW w:w="1305" w:type="dxa"/>
                    <w:vAlign w:val="center"/>
                  </w:tcPr>
                  <w:p w14:paraId="4B22BA79" w14:textId="77777777">
                    <w:pPr>
                      <w:jc w:val="right"/>
                      <w:rPr>
                        <w:szCs w:val="24"/>
                        <w:lang w:eastAsia="lt-LT"/>
                      </w:rPr>
                    </w:pPr>
                    <w:r>
                      <w:rPr>
                        <w:color w:val="000000"/>
                        <w:szCs w:val="24"/>
                        <w:lang w:eastAsia="lt-LT"/>
                      </w:rPr>
                      <w:t>17,55</w:t>
                    </w:r>
                  </w:p>
                </w:tc>
              </w:tr>
              <w:tr w14:paraId="0A179D32" w14:textId="77777777">
                <w:trPr>
                  <w:trHeight w:val="20"/>
                  <w:jc w:val="center"/>
                </w:trPr>
                <w:tc>
                  <w:tcPr>
                    <w:tcW w:w="567" w:type="dxa"/>
                    <w:vAlign w:val="center"/>
                  </w:tcPr>
                  <w:p w14:paraId="77F6A940" w14:textId="11F14CC9">
                    <w:pPr>
                      <w:widowControl w:val="0"/>
                      <w:tabs>
                        <w:tab w:val="left" w:pos="720"/>
                      </w:tabs>
                      <w:suppressAutoHyphens/>
                      <w:ind w:left="1134" w:hanging="720"/>
                      <w:jc w:val="center"/>
                      <w:rPr>
                        <w:szCs w:val="24"/>
                      </w:rPr>
                    </w:pPr>
                    <w:r>
                      <w:rPr>
                        <w:szCs w:val="24"/>
                      </w:rPr>
                      <w:t>686.</w:t>
                      <w:tab/>
                    </w:r>
                  </w:p>
                </w:tc>
                <w:tc>
                  <w:tcPr>
                    <w:tcW w:w="3909" w:type="dxa"/>
                    <w:vAlign w:val="center"/>
                  </w:tcPr>
                  <w:p w14:paraId="4CC7F389" w14:textId="77777777">
                    <w:pPr>
                      <w:rPr>
                        <w:color w:val="000000"/>
                        <w:szCs w:val="24"/>
                        <w:lang w:eastAsia="lt-LT"/>
                      </w:rPr>
                    </w:pPr>
                    <w:r>
                      <w:rPr>
                        <w:color w:val="000000"/>
                        <w:szCs w:val="24"/>
                        <w:lang w:eastAsia="lt-LT"/>
                      </w:rPr>
                      <w:t>Plastikinis portfelis piešiniams A4</w:t>
                    </w:r>
                  </w:p>
                </w:tc>
                <w:tc>
                  <w:tcPr>
                    <w:tcW w:w="1191" w:type="dxa"/>
                    <w:vAlign w:val="center"/>
                  </w:tcPr>
                  <w:p w14:paraId="2DD6AF34"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200C2EF7" w14:textId="77777777">
                    <w:pPr>
                      <w:ind w:left="-113" w:right="-113"/>
                      <w:jc w:val="center"/>
                      <w:rPr>
                        <w:szCs w:val="24"/>
                        <w:lang w:eastAsia="lt-LT"/>
                      </w:rPr>
                    </w:pPr>
                    <w:r>
                      <w:rPr>
                        <w:color w:val="000000"/>
                        <w:szCs w:val="24"/>
                        <w:lang w:eastAsia="lt-LT"/>
                      </w:rPr>
                      <w:t>vnt.</w:t>
                    </w:r>
                  </w:p>
                </w:tc>
                <w:tc>
                  <w:tcPr>
                    <w:tcW w:w="709" w:type="dxa"/>
                    <w:vAlign w:val="center"/>
                  </w:tcPr>
                  <w:p w14:paraId="0E7281BD" w14:textId="77777777">
                    <w:pPr>
                      <w:jc w:val="center"/>
                      <w:rPr>
                        <w:szCs w:val="24"/>
                        <w:lang w:eastAsia="lt-LT"/>
                      </w:rPr>
                    </w:pPr>
                    <w:r>
                      <w:rPr>
                        <w:color w:val="000000"/>
                        <w:szCs w:val="24"/>
                        <w:lang w:eastAsia="lt-LT"/>
                      </w:rPr>
                      <w:t>1</w:t>
                    </w:r>
                  </w:p>
                </w:tc>
                <w:tc>
                  <w:tcPr>
                    <w:tcW w:w="1077" w:type="dxa"/>
                    <w:vAlign w:val="center"/>
                  </w:tcPr>
                  <w:p w14:paraId="59E7F87D" w14:textId="77777777">
                    <w:pPr>
                      <w:jc w:val="right"/>
                      <w:rPr>
                        <w:szCs w:val="24"/>
                        <w:lang w:eastAsia="lt-LT"/>
                      </w:rPr>
                    </w:pPr>
                    <w:r>
                      <w:rPr>
                        <w:color w:val="000000"/>
                        <w:szCs w:val="24"/>
                        <w:lang w:eastAsia="lt-LT"/>
                      </w:rPr>
                      <w:t>3,59</w:t>
                    </w:r>
                  </w:p>
                </w:tc>
                <w:tc>
                  <w:tcPr>
                    <w:tcW w:w="1305" w:type="dxa"/>
                    <w:vAlign w:val="center"/>
                  </w:tcPr>
                  <w:p w14:paraId="3334C288" w14:textId="77777777">
                    <w:pPr>
                      <w:jc w:val="right"/>
                      <w:rPr>
                        <w:szCs w:val="24"/>
                        <w:lang w:eastAsia="lt-LT"/>
                      </w:rPr>
                    </w:pPr>
                    <w:r>
                      <w:rPr>
                        <w:color w:val="000000"/>
                        <w:szCs w:val="24"/>
                        <w:lang w:eastAsia="lt-LT"/>
                      </w:rPr>
                      <w:t>3,59</w:t>
                    </w:r>
                  </w:p>
                </w:tc>
              </w:tr>
              <w:tr w14:paraId="65EC9B4F" w14:textId="77777777">
                <w:trPr>
                  <w:trHeight w:val="20"/>
                  <w:jc w:val="center"/>
                </w:trPr>
                <w:tc>
                  <w:tcPr>
                    <w:tcW w:w="567" w:type="dxa"/>
                    <w:vAlign w:val="center"/>
                  </w:tcPr>
                  <w:p w14:paraId="46F64D12" w14:textId="75F4694A">
                    <w:pPr>
                      <w:widowControl w:val="0"/>
                      <w:tabs>
                        <w:tab w:val="left" w:pos="720"/>
                      </w:tabs>
                      <w:suppressAutoHyphens/>
                      <w:ind w:left="1134" w:hanging="720"/>
                      <w:jc w:val="center"/>
                      <w:rPr>
                        <w:szCs w:val="24"/>
                      </w:rPr>
                    </w:pPr>
                    <w:r>
                      <w:rPr>
                        <w:szCs w:val="24"/>
                      </w:rPr>
                      <w:t>687.</w:t>
                      <w:tab/>
                    </w:r>
                  </w:p>
                </w:tc>
                <w:tc>
                  <w:tcPr>
                    <w:tcW w:w="3909" w:type="dxa"/>
                    <w:vAlign w:val="center"/>
                  </w:tcPr>
                  <w:p w14:paraId="71F7976F" w14:textId="77777777">
                    <w:pPr>
                      <w:rPr>
                        <w:color w:val="000000"/>
                        <w:szCs w:val="24"/>
                        <w:lang w:eastAsia="lt-LT"/>
                      </w:rPr>
                    </w:pPr>
                    <w:r>
                      <w:rPr>
                        <w:color w:val="000000"/>
                        <w:szCs w:val="24"/>
                        <w:lang w:eastAsia="lt-LT"/>
                      </w:rPr>
                      <w:t>Plastikinis portfelis piešiniams B2</w:t>
                    </w:r>
                  </w:p>
                </w:tc>
                <w:tc>
                  <w:tcPr>
                    <w:tcW w:w="1191" w:type="dxa"/>
                    <w:vAlign w:val="center"/>
                  </w:tcPr>
                  <w:p w14:paraId="42796CBE"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474D92C2" w14:textId="77777777">
                    <w:pPr>
                      <w:ind w:left="-113" w:right="-113"/>
                      <w:jc w:val="center"/>
                      <w:rPr>
                        <w:szCs w:val="24"/>
                        <w:lang w:eastAsia="lt-LT"/>
                      </w:rPr>
                    </w:pPr>
                    <w:r>
                      <w:rPr>
                        <w:color w:val="000000"/>
                        <w:szCs w:val="24"/>
                        <w:lang w:eastAsia="lt-LT"/>
                      </w:rPr>
                      <w:t>vnt.</w:t>
                    </w:r>
                  </w:p>
                </w:tc>
                <w:tc>
                  <w:tcPr>
                    <w:tcW w:w="709" w:type="dxa"/>
                    <w:vAlign w:val="center"/>
                  </w:tcPr>
                  <w:p w14:paraId="0603FF3C" w14:textId="77777777">
                    <w:pPr>
                      <w:jc w:val="center"/>
                      <w:rPr>
                        <w:szCs w:val="24"/>
                        <w:lang w:eastAsia="lt-LT"/>
                      </w:rPr>
                    </w:pPr>
                    <w:r>
                      <w:rPr>
                        <w:color w:val="000000"/>
                        <w:szCs w:val="24"/>
                        <w:lang w:eastAsia="lt-LT"/>
                      </w:rPr>
                      <w:t>2</w:t>
                    </w:r>
                  </w:p>
                </w:tc>
                <w:tc>
                  <w:tcPr>
                    <w:tcW w:w="1077" w:type="dxa"/>
                    <w:vAlign w:val="center"/>
                  </w:tcPr>
                  <w:p w14:paraId="626363B5" w14:textId="77777777">
                    <w:pPr>
                      <w:jc w:val="right"/>
                      <w:rPr>
                        <w:szCs w:val="24"/>
                        <w:lang w:eastAsia="lt-LT"/>
                      </w:rPr>
                    </w:pPr>
                    <w:r>
                      <w:rPr>
                        <w:color w:val="000000"/>
                        <w:szCs w:val="24"/>
                        <w:lang w:eastAsia="lt-LT"/>
                      </w:rPr>
                      <w:t>14,40</w:t>
                    </w:r>
                  </w:p>
                </w:tc>
                <w:tc>
                  <w:tcPr>
                    <w:tcW w:w="1305" w:type="dxa"/>
                    <w:vAlign w:val="center"/>
                  </w:tcPr>
                  <w:p w14:paraId="19F4F877" w14:textId="77777777">
                    <w:pPr>
                      <w:jc w:val="right"/>
                      <w:rPr>
                        <w:szCs w:val="24"/>
                        <w:lang w:eastAsia="lt-LT"/>
                      </w:rPr>
                    </w:pPr>
                    <w:r>
                      <w:rPr>
                        <w:color w:val="000000"/>
                        <w:szCs w:val="24"/>
                        <w:lang w:eastAsia="lt-LT"/>
                      </w:rPr>
                      <w:t>28,80</w:t>
                    </w:r>
                  </w:p>
                </w:tc>
              </w:tr>
              <w:tr w14:paraId="1F40ECD1" w14:textId="77777777">
                <w:trPr>
                  <w:trHeight w:val="20"/>
                  <w:jc w:val="center"/>
                </w:trPr>
                <w:tc>
                  <w:tcPr>
                    <w:tcW w:w="567" w:type="dxa"/>
                    <w:vAlign w:val="center"/>
                  </w:tcPr>
                  <w:p w14:paraId="410F1ABD" w14:textId="765E7B3A">
                    <w:pPr>
                      <w:widowControl w:val="0"/>
                      <w:tabs>
                        <w:tab w:val="left" w:pos="720"/>
                      </w:tabs>
                      <w:suppressAutoHyphens/>
                      <w:ind w:left="1134" w:hanging="720"/>
                      <w:jc w:val="center"/>
                      <w:rPr>
                        <w:szCs w:val="24"/>
                      </w:rPr>
                    </w:pPr>
                    <w:r>
                      <w:rPr>
                        <w:szCs w:val="24"/>
                      </w:rPr>
                      <w:t>688.</w:t>
                      <w:tab/>
                    </w:r>
                  </w:p>
                </w:tc>
                <w:tc>
                  <w:tcPr>
                    <w:tcW w:w="3909" w:type="dxa"/>
                    <w:vAlign w:val="center"/>
                  </w:tcPr>
                  <w:p w14:paraId="7B8193DB" w14:textId="77777777">
                    <w:pPr>
                      <w:rPr>
                        <w:color w:val="000000"/>
                        <w:szCs w:val="24"/>
                        <w:lang w:eastAsia="lt-LT"/>
                      </w:rPr>
                    </w:pPr>
                    <w:r>
                      <w:rPr>
                        <w:color w:val="000000"/>
                        <w:szCs w:val="24"/>
                        <w:lang w:eastAsia="lt-LT"/>
                      </w:rPr>
                      <w:t>Plautuvė su maišytuvu</w:t>
                    </w:r>
                  </w:p>
                </w:tc>
                <w:tc>
                  <w:tcPr>
                    <w:tcW w:w="1191" w:type="dxa"/>
                    <w:vAlign w:val="center"/>
                  </w:tcPr>
                  <w:p w14:paraId="35123889" w14:textId="77777777">
                    <w:pPr>
                      <w:ind w:left="-113" w:right="-113"/>
                      <w:jc w:val="center"/>
                      <w:rPr>
                        <w:spacing w:val="-4"/>
                        <w:szCs w:val="24"/>
                        <w:lang w:eastAsia="lt-LT"/>
                      </w:rPr>
                    </w:pPr>
                    <w:r>
                      <w:rPr>
                        <w:color w:val="000000"/>
                        <w:spacing w:val="-4"/>
                        <w:szCs w:val="24"/>
                        <w:lang w:eastAsia="lt-LT"/>
                      </w:rPr>
                      <w:t>2022-10-31</w:t>
                    </w:r>
                  </w:p>
                </w:tc>
                <w:tc>
                  <w:tcPr>
                    <w:tcW w:w="821" w:type="dxa"/>
                    <w:vAlign w:val="center"/>
                  </w:tcPr>
                  <w:p w14:paraId="170FC2E7" w14:textId="77777777">
                    <w:pPr>
                      <w:ind w:left="-113" w:right="-113"/>
                      <w:jc w:val="center"/>
                      <w:rPr>
                        <w:szCs w:val="24"/>
                        <w:lang w:eastAsia="lt-LT"/>
                      </w:rPr>
                    </w:pPr>
                    <w:r>
                      <w:rPr>
                        <w:color w:val="000000"/>
                        <w:szCs w:val="24"/>
                        <w:lang w:eastAsia="lt-LT"/>
                      </w:rPr>
                      <w:t>vnt.</w:t>
                    </w:r>
                  </w:p>
                </w:tc>
                <w:tc>
                  <w:tcPr>
                    <w:tcW w:w="709" w:type="dxa"/>
                    <w:vAlign w:val="center"/>
                  </w:tcPr>
                  <w:p w14:paraId="52B4D74E" w14:textId="77777777">
                    <w:pPr>
                      <w:jc w:val="center"/>
                      <w:rPr>
                        <w:szCs w:val="24"/>
                        <w:lang w:eastAsia="lt-LT"/>
                      </w:rPr>
                    </w:pPr>
                    <w:r>
                      <w:rPr>
                        <w:color w:val="000000"/>
                        <w:szCs w:val="24"/>
                        <w:lang w:eastAsia="lt-LT"/>
                      </w:rPr>
                      <w:t>0,50</w:t>
                    </w:r>
                  </w:p>
                </w:tc>
                <w:tc>
                  <w:tcPr>
                    <w:tcW w:w="1077" w:type="dxa"/>
                    <w:vAlign w:val="center"/>
                  </w:tcPr>
                  <w:p w14:paraId="7EB4BECC" w14:textId="77777777">
                    <w:pPr>
                      <w:jc w:val="right"/>
                      <w:rPr>
                        <w:szCs w:val="24"/>
                        <w:lang w:eastAsia="lt-LT"/>
                      </w:rPr>
                    </w:pPr>
                    <w:r>
                      <w:rPr>
                        <w:color w:val="000000"/>
                        <w:szCs w:val="24"/>
                        <w:lang w:eastAsia="lt-LT"/>
                      </w:rPr>
                      <w:t>150,72</w:t>
                    </w:r>
                  </w:p>
                </w:tc>
                <w:tc>
                  <w:tcPr>
                    <w:tcW w:w="1305" w:type="dxa"/>
                    <w:vAlign w:val="center"/>
                  </w:tcPr>
                  <w:p w14:paraId="770894C9" w14:textId="77777777">
                    <w:pPr>
                      <w:jc w:val="right"/>
                      <w:rPr>
                        <w:szCs w:val="24"/>
                        <w:lang w:eastAsia="lt-LT"/>
                      </w:rPr>
                    </w:pPr>
                    <w:r>
                      <w:rPr>
                        <w:color w:val="000000"/>
                        <w:szCs w:val="24"/>
                        <w:lang w:eastAsia="lt-LT"/>
                      </w:rPr>
                      <w:t>75,36</w:t>
                    </w:r>
                  </w:p>
                </w:tc>
              </w:tr>
              <w:tr w14:paraId="232BC036" w14:textId="77777777">
                <w:trPr>
                  <w:trHeight w:val="20"/>
                  <w:jc w:val="center"/>
                </w:trPr>
                <w:tc>
                  <w:tcPr>
                    <w:tcW w:w="567" w:type="dxa"/>
                    <w:vAlign w:val="center"/>
                  </w:tcPr>
                  <w:p w14:paraId="18C9C2E7" w14:textId="17B590A8">
                    <w:pPr>
                      <w:widowControl w:val="0"/>
                      <w:tabs>
                        <w:tab w:val="left" w:pos="720"/>
                      </w:tabs>
                      <w:suppressAutoHyphens/>
                      <w:ind w:left="1134" w:hanging="720"/>
                      <w:jc w:val="center"/>
                      <w:rPr>
                        <w:szCs w:val="24"/>
                      </w:rPr>
                    </w:pPr>
                    <w:r>
                      <w:rPr>
                        <w:szCs w:val="24"/>
                      </w:rPr>
                      <w:t>689.</w:t>
                      <w:tab/>
                    </w:r>
                  </w:p>
                </w:tc>
                <w:tc>
                  <w:tcPr>
                    <w:tcW w:w="3909" w:type="dxa"/>
                    <w:vAlign w:val="center"/>
                  </w:tcPr>
                  <w:p w14:paraId="0F46DB82" w14:textId="77777777">
                    <w:pPr>
                      <w:rPr>
                        <w:color w:val="000000"/>
                        <w:szCs w:val="24"/>
                        <w:lang w:eastAsia="lt-LT"/>
                      </w:rPr>
                    </w:pPr>
                    <w:r>
                      <w:rPr>
                        <w:color w:val="000000"/>
                        <w:szCs w:val="24"/>
                        <w:lang w:eastAsia="lt-LT"/>
                      </w:rPr>
                      <w:t>Plautuvė su maišytuvu</w:t>
                    </w:r>
                  </w:p>
                </w:tc>
                <w:tc>
                  <w:tcPr>
                    <w:tcW w:w="1191" w:type="dxa"/>
                    <w:vAlign w:val="center"/>
                  </w:tcPr>
                  <w:p w14:paraId="2C5FB78F" w14:textId="77777777">
                    <w:pPr>
                      <w:ind w:left="-113" w:right="-113"/>
                      <w:jc w:val="center"/>
                      <w:rPr>
                        <w:spacing w:val="-4"/>
                        <w:szCs w:val="24"/>
                        <w:lang w:eastAsia="lt-LT"/>
                      </w:rPr>
                    </w:pPr>
                    <w:r>
                      <w:rPr>
                        <w:color w:val="000000"/>
                        <w:spacing w:val="-4"/>
                        <w:szCs w:val="24"/>
                        <w:lang w:eastAsia="lt-LT"/>
                      </w:rPr>
                      <w:t>2022-10-31</w:t>
                    </w:r>
                  </w:p>
                </w:tc>
                <w:tc>
                  <w:tcPr>
                    <w:tcW w:w="821" w:type="dxa"/>
                    <w:vAlign w:val="center"/>
                  </w:tcPr>
                  <w:p w14:paraId="6F11BEAA" w14:textId="77777777">
                    <w:pPr>
                      <w:ind w:left="-113" w:right="-113"/>
                      <w:jc w:val="center"/>
                      <w:rPr>
                        <w:szCs w:val="24"/>
                        <w:lang w:eastAsia="lt-LT"/>
                      </w:rPr>
                    </w:pPr>
                    <w:r>
                      <w:rPr>
                        <w:color w:val="000000"/>
                        <w:szCs w:val="24"/>
                        <w:lang w:eastAsia="lt-LT"/>
                      </w:rPr>
                      <w:t>vnt.</w:t>
                    </w:r>
                  </w:p>
                </w:tc>
                <w:tc>
                  <w:tcPr>
                    <w:tcW w:w="709" w:type="dxa"/>
                    <w:vAlign w:val="center"/>
                  </w:tcPr>
                  <w:p w14:paraId="16CC782C" w14:textId="77777777">
                    <w:pPr>
                      <w:jc w:val="center"/>
                      <w:rPr>
                        <w:szCs w:val="24"/>
                        <w:lang w:eastAsia="lt-LT"/>
                      </w:rPr>
                    </w:pPr>
                    <w:r>
                      <w:rPr>
                        <w:color w:val="000000"/>
                        <w:szCs w:val="24"/>
                        <w:lang w:eastAsia="lt-LT"/>
                      </w:rPr>
                      <w:t>0,25</w:t>
                    </w:r>
                  </w:p>
                </w:tc>
                <w:tc>
                  <w:tcPr>
                    <w:tcW w:w="1077" w:type="dxa"/>
                    <w:vAlign w:val="center"/>
                  </w:tcPr>
                  <w:p w14:paraId="3D2ADF90" w14:textId="77777777">
                    <w:pPr>
                      <w:jc w:val="right"/>
                      <w:rPr>
                        <w:szCs w:val="24"/>
                        <w:lang w:eastAsia="lt-LT"/>
                      </w:rPr>
                    </w:pPr>
                    <w:r>
                      <w:rPr>
                        <w:color w:val="000000"/>
                        <w:szCs w:val="24"/>
                        <w:lang w:eastAsia="lt-LT"/>
                      </w:rPr>
                      <w:t>208,24</w:t>
                    </w:r>
                  </w:p>
                </w:tc>
                <w:tc>
                  <w:tcPr>
                    <w:tcW w:w="1305" w:type="dxa"/>
                    <w:vAlign w:val="center"/>
                  </w:tcPr>
                  <w:p w14:paraId="30CF7E44" w14:textId="77777777">
                    <w:pPr>
                      <w:jc w:val="right"/>
                      <w:rPr>
                        <w:szCs w:val="24"/>
                        <w:lang w:eastAsia="lt-LT"/>
                      </w:rPr>
                    </w:pPr>
                    <w:r>
                      <w:rPr>
                        <w:color w:val="000000"/>
                        <w:szCs w:val="24"/>
                        <w:lang w:eastAsia="lt-LT"/>
                      </w:rPr>
                      <w:t>52,06</w:t>
                    </w:r>
                  </w:p>
                </w:tc>
              </w:tr>
              <w:tr w14:paraId="1AC863CA" w14:textId="77777777">
                <w:trPr>
                  <w:trHeight w:val="20"/>
                  <w:jc w:val="center"/>
                </w:trPr>
                <w:tc>
                  <w:tcPr>
                    <w:tcW w:w="567" w:type="dxa"/>
                    <w:vAlign w:val="center"/>
                  </w:tcPr>
                  <w:p w14:paraId="6079925C" w14:textId="77C089AB">
                    <w:pPr>
                      <w:widowControl w:val="0"/>
                      <w:tabs>
                        <w:tab w:val="left" w:pos="720"/>
                      </w:tabs>
                      <w:suppressAutoHyphens/>
                      <w:ind w:left="1134" w:hanging="720"/>
                      <w:jc w:val="center"/>
                      <w:rPr>
                        <w:szCs w:val="24"/>
                      </w:rPr>
                    </w:pPr>
                    <w:r>
                      <w:rPr>
                        <w:szCs w:val="24"/>
                      </w:rPr>
                      <w:t>690.</w:t>
                      <w:tab/>
                    </w:r>
                  </w:p>
                </w:tc>
                <w:tc>
                  <w:tcPr>
                    <w:tcW w:w="3909" w:type="dxa"/>
                    <w:vAlign w:val="center"/>
                  </w:tcPr>
                  <w:p w14:paraId="32F0BCD9" w14:textId="77777777">
                    <w:pPr>
                      <w:rPr>
                        <w:color w:val="000000"/>
                        <w:szCs w:val="24"/>
                        <w:lang w:eastAsia="lt-LT"/>
                      </w:rPr>
                    </w:pPr>
                    <w:r>
                      <w:rPr>
                        <w:color w:val="000000"/>
                        <w:szCs w:val="24"/>
                        <w:lang w:eastAsia="lt-LT"/>
                      </w:rPr>
                      <w:t>Plautuvė su maišytuvu</w:t>
                    </w:r>
                  </w:p>
                </w:tc>
                <w:tc>
                  <w:tcPr>
                    <w:tcW w:w="1191" w:type="dxa"/>
                    <w:vAlign w:val="center"/>
                  </w:tcPr>
                  <w:p w14:paraId="58899A1C" w14:textId="77777777">
                    <w:pPr>
                      <w:ind w:left="-113" w:right="-113"/>
                      <w:jc w:val="center"/>
                      <w:rPr>
                        <w:spacing w:val="-4"/>
                        <w:szCs w:val="24"/>
                        <w:lang w:eastAsia="lt-LT"/>
                      </w:rPr>
                    </w:pPr>
                    <w:r>
                      <w:rPr>
                        <w:color w:val="000000"/>
                        <w:spacing w:val="-4"/>
                        <w:szCs w:val="24"/>
                        <w:lang w:eastAsia="lt-LT"/>
                      </w:rPr>
                      <w:t>2022-10-31</w:t>
                    </w:r>
                  </w:p>
                </w:tc>
                <w:tc>
                  <w:tcPr>
                    <w:tcW w:w="821" w:type="dxa"/>
                    <w:vAlign w:val="center"/>
                  </w:tcPr>
                  <w:p w14:paraId="31EA16BD" w14:textId="77777777">
                    <w:pPr>
                      <w:ind w:left="-113" w:right="-113"/>
                      <w:jc w:val="center"/>
                      <w:rPr>
                        <w:szCs w:val="24"/>
                        <w:lang w:eastAsia="lt-LT"/>
                      </w:rPr>
                    </w:pPr>
                    <w:r>
                      <w:rPr>
                        <w:color w:val="000000"/>
                        <w:szCs w:val="24"/>
                        <w:lang w:eastAsia="lt-LT"/>
                      </w:rPr>
                      <w:t>vnt.</w:t>
                    </w:r>
                  </w:p>
                </w:tc>
                <w:tc>
                  <w:tcPr>
                    <w:tcW w:w="709" w:type="dxa"/>
                    <w:vAlign w:val="center"/>
                  </w:tcPr>
                  <w:p w14:paraId="7C772015" w14:textId="77777777">
                    <w:pPr>
                      <w:jc w:val="center"/>
                      <w:rPr>
                        <w:szCs w:val="24"/>
                        <w:lang w:eastAsia="lt-LT"/>
                      </w:rPr>
                    </w:pPr>
                    <w:r>
                      <w:rPr>
                        <w:color w:val="000000"/>
                        <w:szCs w:val="24"/>
                        <w:lang w:eastAsia="lt-LT"/>
                      </w:rPr>
                      <w:t>0,25</w:t>
                    </w:r>
                  </w:p>
                </w:tc>
                <w:tc>
                  <w:tcPr>
                    <w:tcW w:w="1077" w:type="dxa"/>
                    <w:vAlign w:val="center"/>
                  </w:tcPr>
                  <w:p w14:paraId="0116B427" w14:textId="77777777">
                    <w:pPr>
                      <w:jc w:val="right"/>
                      <w:rPr>
                        <w:szCs w:val="24"/>
                        <w:lang w:eastAsia="lt-LT"/>
                      </w:rPr>
                    </w:pPr>
                    <w:r>
                      <w:rPr>
                        <w:color w:val="000000"/>
                        <w:szCs w:val="24"/>
                        <w:lang w:eastAsia="lt-LT"/>
                      </w:rPr>
                      <w:t>290,32</w:t>
                    </w:r>
                  </w:p>
                </w:tc>
                <w:tc>
                  <w:tcPr>
                    <w:tcW w:w="1305" w:type="dxa"/>
                    <w:vAlign w:val="center"/>
                  </w:tcPr>
                  <w:p w14:paraId="5F09ECA5" w14:textId="77777777">
                    <w:pPr>
                      <w:jc w:val="right"/>
                      <w:rPr>
                        <w:szCs w:val="24"/>
                        <w:lang w:eastAsia="lt-LT"/>
                      </w:rPr>
                    </w:pPr>
                    <w:r>
                      <w:rPr>
                        <w:color w:val="000000"/>
                        <w:szCs w:val="24"/>
                        <w:lang w:eastAsia="lt-LT"/>
                      </w:rPr>
                      <w:t>72,58</w:t>
                    </w:r>
                  </w:p>
                </w:tc>
              </w:tr>
              <w:tr w14:paraId="031FB677" w14:textId="77777777">
                <w:trPr>
                  <w:trHeight w:val="20"/>
                  <w:jc w:val="center"/>
                </w:trPr>
                <w:tc>
                  <w:tcPr>
                    <w:tcW w:w="567" w:type="dxa"/>
                    <w:vAlign w:val="center"/>
                  </w:tcPr>
                  <w:p w14:paraId="14A90644" w14:textId="67E4F87D">
                    <w:pPr>
                      <w:widowControl w:val="0"/>
                      <w:tabs>
                        <w:tab w:val="left" w:pos="720"/>
                      </w:tabs>
                      <w:suppressAutoHyphens/>
                      <w:ind w:left="1134" w:hanging="720"/>
                      <w:jc w:val="center"/>
                      <w:rPr>
                        <w:szCs w:val="24"/>
                      </w:rPr>
                    </w:pPr>
                    <w:r>
                      <w:rPr>
                        <w:szCs w:val="24"/>
                      </w:rPr>
                      <w:t>691.</w:t>
                      <w:tab/>
                    </w:r>
                  </w:p>
                </w:tc>
                <w:tc>
                  <w:tcPr>
                    <w:tcW w:w="3909" w:type="dxa"/>
                    <w:vAlign w:val="center"/>
                  </w:tcPr>
                  <w:p w14:paraId="336215ED" w14:textId="77777777">
                    <w:pPr>
                      <w:rPr>
                        <w:color w:val="000000"/>
                        <w:szCs w:val="24"/>
                        <w:lang w:eastAsia="lt-LT"/>
                      </w:rPr>
                    </w:pPr>
                    <w:r>
                      <w:rPr>
                        <w:color w:val="000000"/>
                        <w:szCs w:val="24"/>
                        <w:lang w:eastAsia="lt-LT"/>
                      </w:rPr>
                      <w:t>Plautuvė užd.</w:t>
                    </w:r>
                  </w:p>
                </w:tc>
                <w:tc>
                  <w:tcPr>
                    <w:tcW w:w="1191" w:type="dxa"/>
                    <w:vAlign w:val="center"/>
                  </w:tcPr>
                  <w:p w14:paraId="54EFF9EA" w14:textId="77777777">
                    <w:pPr>
                      <w:ind w:left="-113" w:right="-113"/>
                      <w:jc w:val="center"/>
                      <w:rPr>
                        <w:spacing w:val="-4"/>
                        <w:szCs w:val="24"/>
                        <w:lang w:eastAsia="lt-LT"/>
                      </w:rPr>
                    </w:pPr>
                    <w:r>
                      <w:rPr>
                        <w:color w:val="000000"/>
                        <w:spacing w:val="-4"/>
                        <w:szCs w:val="24"/>
                        <w:lang w:eastAsia="lt-LT"/>
                      </w:rPr>
                      <w:t>2024-09-24</w:t>
                    </w:r>
                  </w:p>
                </w:tc>
                <w:tc>
                  <w:tcPr>
                    <w:tcW w:w="821" w:type="dxa"/>
                    <w:vAlign w:val="center"/>
                  </w:tcPr>
                  <w:p w14:paraId="15537787" w14:textId="77777777">
                    <w:pPr>
                      <w:ind w:left="-113" w:right="-113"/>
                      <w:jc w:val="center"/>
                      <w:rPr>
                        <w:szCs w:val="24"/>
                        <w:lang w:eastAsia="lt-LT"/>
                      </w:rPr>
                    </w:pPr>
                    <w:r>
                      <w:rPr>
                        <w:color w:val="000000"/>
                        <w:szCs w:val="24"/>
                        <w:lang w:eastAsia="lt-LT"/>
                      </w:rPr>
                      <w:t>vnt.</w:t>
                    </w:r>
                  </w:p>
                </w:tc>
                <w:tc>
                  <w:tcPr>
                    <w:tcW w:w="709" w:type="dxa"/>
                    <w:vAlign w:val="center"/>
                  </w:tcPr>
                  <w:p w14:paraId="3E1D30A3" w14:textId="77777777">
                    <w:pPr>
                      <w:jc w:val="center"/>
                      <w:rPr>
                        <w:szCs w:val="24"/>
                        <w:lang w:eastAsia="lt-LT"/>
                      </w:rPr>
                    </w:pPr>
                    <w:r>
                      <w:rPr>
                        <w:color w:val="000000"/>
                        <w:szCs w:val="24"/>
                        <w:lang w:eastAsia="lt-LT"/>
                      </w:rPr>
                      <w:t>1</w:t>
                    </w:r>
                  </w:p>
                </w:tc>
                <w:tc>
                  <w:tcPr>
                    <w:tcW w:w="1077" w:type="dxa"/>
                    <w:vAlign w:val="center"/>
                  </w:tcPr>
                  <w:p w14:paraId="00DFB8B5" w14:textId="77777777">
                    <w:pPr>
                      <w:jc w:val="right"/>
                      <w:rPr>
                        <w:szCs w:val="24"/>
                        <w:lang w:eastAsia="lt-LT"/>
                      </w:rPr>
                    </w:pPr>
                    <w:r>
                      <w:rPr>
                        <w:color w:val="000000"/>
                        <w:szCs w:val="24"/>
                        <w:lang w:eastAsia="lt-LT"/>
                      </w:rPr>
                      <w:t>41,06</w:t>
                    </w:r>
                  </w:p>
                </w:tc>
                <w:tc>
                  <w:tcPr>
                    <w:tcW w:w="1305" w:type="dxa"/>
                    <w:vAlign w:val="center"/>
                  </w:tcPr>
                  <w:p w14:paraId="21BDA2EA" w14:textId="77777777">
                    <w:pPr>
                      <w:jc w:val="right"/>
                      <w:rPr>
                        <w:szCs w:val="24"/>
                        <w:lang w:eastAsia="lt-LT"/>
                      </w:rPr>
                    </w:pPr>
                    <w:r>
                      <w:rPr>
                        <w:color w:val="000000"/>
                        <w:szCs w:val="24"/>
                        <w:lang w:eastAsia="lt-LT"/>
                      </w:rPr>
                      <w:t>41,06</w:t>
                    </w:r>
                  </w:p>
                </w:tc>
              </w:tr>
              <w:tr w14:paraId="5C9CDD24" w14:textId="77777777">
                <w:trPr>
                  <w:trHeight w:val="20"/>
                  <w:jc w:val="center"/>
                </w:trPr>
                <w:tc>
                  <w:tcPr>
                    <w:tcW w:w="567" w:type="dxa"/>
                    <w:vAlign w:val="center"/>
                  </w:tcPr>
                  <w:p w14:paraId="72A7AED5" w14:textId="270D1C67">
                    <w:pPr>
                      <w:widowControl w:val="0"/>
                      <w:tabs>
                        <w:tab w:val="left" w:pos="720"/>
                      </w:tabs>
                      <w:suppressAutoHyphens/>
                      <w:ind w:left="1134" w:hanging="720"/>
                      <w:jc w:val="center"/>
                      <w:rPr>
                        <w:szCs w:val="24"/>
                      </w:rPr>
                    </w:pPr>
                    <w:r>
                      <w:rPr>
                        <w:szCs w:val="24"/>
                      </w:rPr>
                      <w:t>692.</w:t>
                      <w:tab/>
                    </w:r>
                  </w:p>
                </w:tc>
                <w:tc>
                  <w:tcPr>
                    <w:tcW w:w="3909" w:type="dxa"/>
                    <w:vAlign w:val="center"/>
                  </w:tcPr>
                  <w:p w14:paraId="25EB2166" w14:textId="77777777">
                    <w:pPr>
                      <w:rPr>
                        <w:color w:val="000000"/>
                        <w:szCs w:val="24"/>
                        <w:lang w:eastAsia="lt-LT"/>
                      </w:rPr>
                    </w:pPr>
                    <w:r>
                      <w:rPr>
                        <w:color w:val="000000"/>
                        <w:szCs w:val="24"/>
                        <w:lang w:eastAsia="lt-LT"/>
                      </w:rPr>
                      <w:t>Plautuvė (keramikos klasė)</w:t>
                    </w:r>
                  </w:p>
                </w:tc>
                <w:tc>
                  <w:tcPr>
                    <w:tcW w:w="1191" w:type="dxa"/>
                    <w:vAlign w:val="center"/>
                  </w:tcPr>
                  <w:p w14:paraId="486D0A2A"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1A2BCB5F" w14:textId="77777777">
                    <w:pPr>
                      <w:ind w:left="-113" w:right="-113"/>
                      <w:jc w:val="center"/>
                      <w:rPr>
                        <w:szCs w:val="24"/>
                        <w:lang w:eastAsia="lt-LT"/>
                      </w:rPr>
                    </w:pPr>
                    <w:r>
                      <w:rPr>
                        <w:color w:val="000000"/>
                        <w:szCs w:val="24"/>
                        <w:lang w:eastAsia="lt-LT"/>
                      </w:rPr>
                      <w:t>vnt.</w:t>
                    </w:r>
                  </w:p>
                </w:tc>
                <w:tc>
                  <w:tcPr>
                    <w:tcW w:w="709" w:type="dxa"/>
                    <w:vAlign w:val="center"/>
                  </w:tcPr>
                  <w:p w14:paraId="1D25B462" w14:textId="77777777">
                    <w:pPr>
                      <w:jc w:val="center"/>
                      <w:rPr>
                        <w:szCs w:val="24"/>
                        <w:lang w:eastAsia="lt-LT"/>
                      </w:rPr>
                    </w:pPr>
                    <w:r>
                      <w:rPr>
                        <w:color w:val="000000"/>
                        <w:szCs w:val="24"/>
                        <w:lang w:eastAsia="lt-LT"/>
                      </w:rPr>
                      <w:t>1</w:t>
                    </w:r>
                  </w:p>
                </w:tc>
                <w:tc>
                  <w:tcPr>
                    <w:tcW w:w="1077" w:type="dxa"/>
                    <w:vAlign w:val="center"/>
                  </w:tcPr>
                  <w:p w14:paraId="4A85E845" w14:textId="77777777">
                    <w:pPr>
                      <w:jc w:val="right"/>
                      <w:rPr>
                        <w:szCs w:val="24"/>
                        <w:lang w:eastAsia="lt-LT"/>
                      </w:rPr>
                    </w:pPr>
                    <w:r>
                      <w:rPr>
                        <w:color w:val="000000"/>
                        <w:szCs w:val="24"/>
                        <w:lang w:eastAsia="lt-LT"/>
                      </w:rPr>
                      <w:t>130,00</w:t>
                    </w:r>
                  </w:p>
                </w:tc>
                <w:tc>
                  <w:tcPr>
                    <w:tcW w:w="1305" w:type="dxa"/>
                    <w:vAlign w:val="center"/>
                  </w:tcPr>
                  <w:p w14:paraId="0E2C82A6" w14:textId="77777777">
                    <w:pPr>
                      <w:jc w:val="right"/>
                      <w:rPr>
                        <w:szCs w:val="24"/>
                        <w:lang w:eastAsia="lt-LT"/>
                      </w:rPr>
                    </w:pPr>
                    <w:r>
                      <w:rPr>
                        <w:color w:val="000000"/>
                        <w:szCs w:val="24"/>
                        <w:lang w:eastAsia="lt-LT"/>
                      </w:rPr>
                      <w:t>130,00</w:t>
                    </w:r>
                  </w:p>
                </w:tc>
              </w:tr>
              <w:tr w14:paraId="2D7B5DCD" w14:textId="77777777">
                <w:trPr>
                  <w:trHeight w:val="20"/>
                  <w:jc w:val="center"/>
                </w:trPr>
                <w:tc>
                  <w:tcPr>
                    <w:tcW w:w="567" w:type="dxa"/>
                    <w:vAlign w:val="center"/>
                  </w:tcPr>
                  <w:p w14:paraId="08DC88D2" w14:textId="697F3F74">
                    <w:pPr>
                      <w:widowControl w:val="0"/>
                      <w:tabs>
                        <w:tab w:val="left" w:pos="720"/>
                      </w:tabs>
                      <w:suppressAutoHyphens/>
                      <w:ind w:left="1134" w:hanging="720"/>
                      <w:jc w:val="center"/>
                      <w:rPr>
                        <w:szCs w:val="24"/>
                      </w:rPr>
                    </w:pPr>
                    <w:r>
                      <w:rPr>
                        <w:szCs w:val="24"/>
                      </w:rPr>
                      <w:t>693.</w:t>
                      <w:tab/>
                    </w:r>
                  </w:p>
                </w:tc>
                <w:tc>
                  <w:tcPr>
                    <w:tcW w:w="3909" w:type="dxa"/>
                    <w:vAlign w:val="center"/>
                  </w:tcPr>
                  <w:p w14:paraId="0F79927F" w14:textId="77777777">
                    <w:pPr>
                      <w:rPr>
                        <w:color w:val="000000"/>
                        <w:szCs w:val="24"/>
                        <w:lang w:eastAsia="lt-LT"/>
                      </w:rPr>
                    </w:pPr>
                    <w:r>
                      <w:rPr>
                        <w:color w:val="000000"/>
                        <w:szCs w:val="24"/>
                        <w:lang w:eastAsia="lt-LT"/>
                      </w:rPr>
                      <w:t>Plokštė su kojelėmis 272x230x42</w:t>
                    </w:r>
                  </w:p>
                </w:tc>
                <w:tc>
                  <w:tcPr>
                    <w:tcW w:w="1191" w:type="dxa"/>
                    <w:vAlign w:val="center"/>
                  </w:tcPr>
                  <w:p w14:paraId="45F5BA13"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7EF03D9F" w14:textId="77777777">
                    <w:pPr>
                      <w:ind w:left="-113" w:right="-113"/>
                      <w:jc w:val="center"/>
                      <w:rPr>
                        <w:szCs w:val="24"/>
                        <w:lang w:eastAsia="lt-LT"/>
                      </w:rPr>
                    </w:pPr>
                    <w:r>
                      <w:rPr>
                        <w:color w:val="000000"/>
                        <w:szCs w:val="24"/>
                        <w:lang w:eastAsia="lt-LT"/>
                      </w:rPr>
                      <w:t>vnt.</w:t>
                    </w:r>
                  </w:p>
                </w:tc>
                <w:tc>
                  <w:tcPr>
                    <w:tcW w:w="709" w:type="dxa"/>
                    <w:vAlign w:val="center"/>
                  </w:tcPr>
                  <w:p w14:paraId="6178EAFB" w14:textId="77777777">
                    <w:pPr>
                      <w:jc w:val="center"/>
                      <w:rPr>
                        <w:szCs w:val="24"/>
                        <w:lang w:eastAsia="lt-LT"/>
                      </w:rPr>
                    </w:pPr>
                    <w:r>
                      <w:rPr>
                        <w:color w:val="000000"/>
                        <w:szCs w:val="24"/>
                        <w:lang w:eastAsia="lt-LT"/>
                      </w:rPr>
                      <w:t>3</w:t>
                    </w:r>
                  </w:p>
                </w:tc>
                <w:tc>
                  <w:tcPr>
                    <w:tcW w:w="1077" w:type="dxa"/>
                    <w:vAlign w:val="center"/>
                  </w:tcPr>
                  <w:p w14:paraId="76DB8083" w14:textId="77777777">
                    <w:pPr>
                      <w:jc w:val="right"/>
                      <w:rPr>
                        <w:szCs w:val="24"/>
                        <w:lang w:eastAsia="lt-LT"/>
                      </w:rPr>
                    </w:pPr>
                    <w:r>
                      <w:rPr>
                        <w:color w:val="000000"/>
                        <w:szCs w:val="24"/>
                        <w:lang w:eastAsia="lt-LT"/>
                      </w:rPr>
                      <w:t>19,35</w:t>
                    </w:r>
                  </w:p>
                </w:tc>
                <w:tc>
                  <w:tcPr>
                    <w:tcW w:w="1305" w:type="dxa"/>
                    <w:vAlign w:val="center"/>
                  </w:tcPr>
                  <w:p w14:paraId="5DDE1FEB" w14:textId="77777777">
                    <w:pPr>
                      <w:jc w:val="right"/>
                      <w:rPr>
                        <w:szCs w:val="24"/>
                        <w:lang w:eastAsia="lt-LT"/>
                      </w:rPr>
                    </w:pPr>
                    <w:r>
                      <w:rPr>
                        <w:color w:val="000000"/>
                        <w:szCs w:val="24"/>
                        <w:lang w:eastAsia="lt-LT"/>
                      </w:rPr>
                      <w:t>58,04</w:t>
                    </w:r>
                  </w:p>
                </w:tc>
              </w:tr>
              <w:tr w14:paraId="5F47736A" w14:textId="77777777">
                <w:trPr>
                  <w:trHeight w:val="20"/>
                  <w:jc w:val="center"/>
                </w:trPr>
                <w:tc>
                  <w:tcPr>
                    <w:tcW w:w="567" w:type="dxa"/>
                    <w:vAlign w:val="center"/>
                  </w:tcPr>
                  <w:p w14:paraId="70CA5CBC" w14:textId="70959AE8">
                    <w:pPr>
                      <w:widowControl w:val="0"/>
                      <w:tabs>
                        <w:tab w:val="left" w:pos="720"/>
                      </w:tabs>
                      <w:suppressAutoHyphens/>
                      <w:ind w:left="1134" w:hanging="720"/>
                      <w:jc w:val="center"/>
                      <w:rPr>
                        <w:szCs w:val="24"/>
                      </w:rPr>
                    </w:pPr>
                    <w:r>
                      <w:rPr>
                        <w:szCs w:val="24"/>
                      </w:rPr>
                      <w:t>694.</w:t>
                      <w:tab/>
                    </w:r>
                  </w:p>
                </w:tc>
                <w:tc>
                  <w:tcPr>
                    <w:tcW w:w="3909" w:type="dxa"/>
                    <w:vAlign w:val="center"/>
                  </w:tcPr>
                  <w:p w14:paraId="1E547B48" w14:textId="77777777">
                    <w:pPr>
                      <w:rPr>
                        <w:color w:val="000000"/>
                        <w:szCs w:val="24"/>
                        <w:lang w:eastAsia="lt-LT"/>
                      </w:rPr>
                    </w:pPr>
                    <w:r>
                      <w:rPr>
                        <w:color w:val="000000"/>
                        <w:szCs w:val="24"/>
                        <w:lang w:eastAsia="lt-LT"/>
                      </w:rPr>
                      <w:t>Plokštė su kojelėmis 375x325x41</w:t>
                    </w:r>
                  </w:p>
                </w:tc>
                <w:tc>
                  <w:tcPr>
                    <w:tcW w:w="1191" w:type="dxa"/>
                    <w:vAlign w:val="center"/>
                  </w:tcPr>
                  <w:p w14:paraId="2A0A2AAF"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631457E2" w14:textId="77777777">
                    <w:pPr>
                      <w:ind w:left="-113" w:right="-113"/>
                      <w:jc w:val="center"/>
                      <w:rPr>
                        <w:szCs w:val="24"/>
                        <w:lang w:eastAsia="lt-LT"/>
                      </w:rPr>
                    </w:pPr>
                    <w:r>
                      <w:rPr>
                        <w:color w:val="000000"/>
                        <w:szCs w:val="24"/>
                        <w:lang w:eastAsia="lt-LT"/>
                      </w:rPr>
                      <w:t>vnt.</w:t>
                    </w:r>
                  </w:p>
                </w:tc>
                <w:tc>
                  <w:tcPr>
                    <w:tcW w:w="709" w:type="dxa"/>
                    <w:vAlign w:val="center"/>
                  </w:tcPr>
                  <w:p w14:paraId="1E7C70EA" w14:textId="77777777">
                    <w:pPr>
                      <w:jc w:val="center"/>
                      <w:rPr>
                        <w:szCs w:val="24"/>
                        <w:lang w:eastAsia="lt-LT"/>
                      </w:rPr>
                    </w:pPr>
                    <w:r>
                      <w:rPr>
                        <w:color w:val="000000"/>
                        <w:szCs w:val="24"/>
                        <w:lang w:eastAsia="lt-LT"/>
                      </w:rPr>
                      <w:t>4</w:t>
                    </w:r>
                  </w:p>
                </w:tc>
                <w:tc>
                  <w:tcPr>
                    <w:tcW w:w="1077" w:type="dxa"/>
                    <w:vAlign w:val="center"/>
                  </w:tcPr>
                  <w:p w14:paraId="2704857E" w14:textId="77777777">
                    <w:pPr>
                      <w:jc w:val="right"/>
                      <w:rPr>
                        <w:szCs w:val="24"/>
                        <w:lang w:eastAsia="lt-LT"/>
                      </w:rPr>
                    </w:pPr>
                    <w:r>
                      <w:rPr>
                        <w:color w:val="000000"/>
                        <w:szCs w:val="24"/>
                        <w:lang w:eastAsia="lt-LT"/>
                      </w:rPr>
                      <w:t>40,66</w:t>
                    </w:r>
                  </w:p>
                </w:tc>
                <w:tc>
                  <w:tcPr>
                    <w:tcW w:w="1305" w:type="dxa"/>
                    <w:vAlign w:val="center"/>
                  </w:tcPr>
                  <w:p w14:paraId="73820D5C" w14:textId="77777777">
                    <w:pPr>
                      <w:jc w:val="right"/>
                      <w:rPr>
                        <w:szCs w:val="24"/>
                        <w:lang w:eastAsia="lt-LT"/>
                      </w:rPr>
                    </w:pPr>
                    <w:r>
                      <w:rPr>
                        <w:color w:val="000000"/>
                        <w:szCs w:val="24"/>
                        <w:lang w:eastAsia="lt-LT"/>
                      </w:rPr>
                      <w:t>162,62</w:t>
                    </w:r>
                  </w:p>
                </w:tc>
              </w:tr>
              <w:tr w14:paraId="2830B218" w14:textId="77777777">
                <w:trPr>
                  <w:trHeight w:val="20"/>
                  <w:jc w:val="center"/>
                </w:trPr>
                <w:tc>
                  <w:tcPr>
                    <w:tcW w:w="567" w:type="dxa"/>
                    <w:vAlign w:val="center"/>
                  </w:tcPr>
                  <w:p w14:paraId="5323800D" w14:textId="5EF6DFF2">
                    <w:pPr>
                      <w:widowControl w:val="0"/>
                      <w:tabs>
                        <w:tab w:val="left" w:pos="720"/>
                      </w:tabs>
                      <w:suppressAutoHyphens/>
                      <w:ind w:left="1134" w:hanging="720"/>
                      <w:jc w:val="center"/>
                      <w:rPr>
                        <w:szCs w:val="24"/>
                      </w:rPr>
                    </w:pPr>
                    <w:r>
                      <w:rPr>
                        <w:szCs w:val="24"/>
                      </w:rPr>
                      <w:t>695.</w:t>
                      <w:tab/>
                    </w:r>
                  </w:p>
                </w:tc>
                <w:tc>
                  <w:tcPr>
                    <w:tcW w:w="3909" w:type="dxa"/>
                    <w:vAlign w:val="center"/>
                  </w:tcPr>
                  <w:p w14:paraId="13F444B2" w14:textId="77777777">
                    <w:pPr>
                      <w:rPr>
                        <w:color w:val="000000"/>
                        <w:szCs w:val="24"/>
                        <w:lang w:eastAsia="lt-LT"/>
                      </w:rPr>
                    </w:pPr>
                    <w:r>
                      <w:rPr>
                        <w:color w:val="000000"/>
                        <w:szCs w:val="24"/>
                        <w:lang w:eastAsia="lt-LT"/>
                      </w:rPr>
                      <w:t>Plokštuminė galva</w:t>
                    </w:r>
                  </w:p>
                </w:tc>
                <w:tc>
                  <w:tcPr>
                    <w:tcW w:w="1191" w:type="dxa"/>
                    <w:vAlign w:val="center"/>
                  </w:tcPr>
                  <w:p w14:paraId="1CFC2F91"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1B98B6B" w14:textId="77777777">
                    <w:pPr>
                      <w:ind w:left="-113" w:right="-113"/>
                      <w:jc w:val="center"/>
                      <w:rPr>
                        <w:szCs w:val="24"/>
                        <w:lang w:eastAsia="lt-LT"/>
                      </w:rPr>
                    </w:pPr>
                    <w:r>
                      <w:rPr>
                        <w:color w:val="000000"/>
                        <w:szCs w:val="24"/>
                        <w:lang w:eastAsia="lt-LT"/>
                      </w:rPr>
                      <w:t>vnt.</w:t>
                    </w:r>
                  </w:p>
                </w:tc>
                <w:tc>
                  <w:tcPr>
                    <w:tcW w:w="709" w:type="dxa"/>
                    <w:vAlign w:val="center"/>
                  </w:tcPr>
                  <w:p w14:paraId="16265520" w14:textId="77777777">
                    <w:pPr>
                      <w:jc w:val="center"/>
                      <w:rPr>
                        <w:szCs w:val="24"/>
                        <w:lang w:eastAsia="lt-LT"/>
                      </w:rPr>
                    </w:pPr>
                    <w:r>
                      <w:rPr>
                        <w:color w:val="000000"/>
                        <w:szCs w:val="24"/>
                        <w:lang w:eastAsia="lt-LT"/>
                      </w:rPr>
                      <w:t>1</w:t>
                    </w:r>
                  </w:p>
                </w:tc>
                <w:tc>
                  <w:tcPr>
                    <w:tcW w:w="1077" w:type="dxa"/>
                    <w:vAlign w:val="center"/>
                  </w:tcPr>
                  <w:p w14:paraId="579C6A84" w14:textId="77777777">
                    <w:pPr>
                      <w:jc w:val="right"/>
                      <w:rPr>
                        <w:szCs w:val="24"/>
                        <w:lang w:eastAsia="lt-LT"/>
                      </w:rPr>
                    </w:pPr>
                    <w:r>
                      <w:rPr>
                        <w:color w:val="000000"/>
                        <w:szCs w:val="24"/>
                        <w:lang w:eastAsia="lt-LT"/>
                      </w:rPr>
                      <w:t>11,58</w:t>
                    </w:r>
                  </w:p>
                </w:tc>
                <w:tc>
                  <w:tcPr>
                    <w:tcW w:w="1305" w:type="dxa"/>
                    <w:vAlign w:val="center"/>
                  </w:tcPr>
                  <w:p w14:paraId="26AF2525" w14:textId="77777777">
                    <w:pPr>
                      <w:jc w:val="right"/>
                      <w:rPr>
                        <w:szCs w:val="24"/>
                        <w:lang w:eastAsia="lt-LT"/>
                      </w:rPr>
                    </w:pPr>
                    <w:r>
                      <w:rPr>
                        <w:color w:val="000000"/>
                        <w:szCs w:val="24"/>
                        <w:lang w:eastAsia="lt-LT"/>
                      </w:rPr>
                      <w:t>11,58</w:t>
                    </w:r>
                  </w:p>
                </w:tc>
              </w:tr>
              <w:tr w14:paraId="3A1D3D2B" w14:textId="77777777">
                <w:trPr>
                  <w:trHeight w:val="20"/>
                  <w:jc w:val="center"/>
                </w:trPr>
                <w:tc>
                  <w:tcPr>
                    <w:tcW w:w="567" w:type="dxa"/>
                    <w:vAlign w:val="center"/>
                  </w:tcPr>
                  <w:p w14:paraId="6F2CF84A" w14:textId="660F6DEE">
                    <w:pPr>
                      <w:widowControl w:val="0"/>
                      <w:tabs>
                        <w:tab w:val="left" w:pos="720"/>
                      </w:tabs>
                      <w:suppressAutoHyphens/>
                      <w:ind w:left="1134" w:hanging="720"/>
                      <w:jc w:val="center"/>
                      <w:rPr>
                        <w:szCs w:val="24"/>
                      </w:rPr>
                    </w:pPr>
                    <w:r>
                      <w:rPr>
                        <w:szCs w:val="24"/>
                      </w:rPr>
                      <w:t>696.</w:t>
                      <w:tab/>
                    </w:r>
                  </w:p>
                </w:tc>
                <w:tc>
                  <w:tcPr>
                    <w:tcW w:w="3909" w:type="dxa"/>
                    <w:vAlign w:val="center"/>
                  </w:tcPr>
                  <w:p w14:paraId="2B3E2A37" w14:textId="77777777">
                    <w:pPr>
                      <w:rPr>
                        <w:color w:val="000000"/>
                        <w:szCs w:val="24"/>
                        <w:lang w:eastAsia="lt-LT"/>
                      </w:rPr>
                    </w:pPr>
                    <w:r>
                      <w:rPr>
                        <w:color w:val="000000"/>
                        <w:szCs w:val="24"/>
                        <w:lang w:eastAsia="lt-LT"/>
                      </w:rPr>
                      <w:t>Pneumatinis dažų purkštuvas bakelis viduje</w:t>
                    </w:r>
                  </w:p>
                </w:tc>
                <w:tc>
                  <w:tcPr>
                    <w:tcW w:w="1191" w:type="dxa"/>
                    <w:vAlign w:val="center"/>
                  </w:tcPr>
                  <w:p w14:paraId="0AE65939" w14:textId="77777777">
                    <w:pPr>
                      <w:ind w:left="-113" w:right="-113"/>
                      <w:jc w:val="center"/>
                      <w:rPr>
                        <w:spacing w:val="-4"/>
                        <w:szCs w:val="24"/>
                        <w:lang w:eastAsia="lt-LT"/>
                      </w:rPr>
                    </w:pPr>
                    <w:r>
                      <w:rPr>
                        <w:color w:val="000000"/>
                        <w:spacing w:val="-4"/>
                        <w:szCs w:val="24"/>
                        <w:lang w:eastAsia="lt-LT"/>
                      </w:rPr>
                      <w:t>2023-06-30</w:t>
                    </w:r>
                  </w:p>
                </w:tc>
                <w:tc>
                  <w:tcPr>
                    <w:tcW w:w="821" w:type="dxa"/>
                    <w:vAlign w:val="center"/>
                  </w:tcPr>
                  <w:p w14:paraId="41F99FFF" w14:textId="77777777">
                    <w:pPr>
                      <w:ind w:left="-113" w:right="-113"/>
                      <w:jc w:val="center"/>
                      <w:rPr>
                        <w:szCs w:val="24"/>
                        <w:lang w:eastAsia="lt-LT"/>
                      </w:rPr>
                    </w:pPr>
                    <w:r>
                      <w:rPr>
                        <w:color w:val="000000"/>
                        <w:szCs w:val="24"/>
                        <w:lang w:eastAsia="lt-LT"/>
                      </w:rPr>
                      <w:t>vnt.</w:t>
                    </w:r>
                  </w:p>
                </w:tc>
                <w:tc>
                  <w:tcPr>
                    <w:tcW w:w="709" w:type="dxa"/>
                    <w:vAlign w:val="center"/>
                  </w:tcPr>
                  <w:p w14:paraId="207BCDA2" w14:textId="77777777">
                    <w:pPr>
                      <w:jc w:val="center"/>
                      <w:rPr>
                        <w:szCs w:val="24"/>
                        <w:lang w:eastAsia="lt-LT"/>
                      </w:rPr>
                    </w:pPr>
                    <w:r>
                      <w:rPr>
                        <w:color w:val="000000"/>
                        <w:szCs w:val="24"/>
                        <w:lang w:eastAsia="lt-LT"/>
                      </w:rPr>
                      <w:t>1</w:t>
                    </w:r>
                  </w:p>
                </w:tc>
                <w:tc>
                  <w:tcPr>
                    <w:tcW w:w="1077" w:type="dxa"/>
                    <w:vAlign w:val="center"/>
                  </w:tcPr>
                  <w:p w14:paraId="488C8B14" w14:textId="77777777">
                    <w:pPr>
                      <w:jc w:val="right"/>
                      <w:rPr>
                        <w:szCs w:val="24"/>
                        <w:lang w:eastAsia="lt-LT"/>
                      </w:rPr>
                    </w:pPr>
                    <w:r>
                      <w:rPr>
                        <w:color w:val="000000"/>
                        <w:szCs w:val="24"/>
                        <w:lang w:eastAsia="lt-LT"/>
                      </w:rPr>
                      <w:t>13,52</w:t>
                    </w:r>
                  </w:p>
                </w:tc>
                <w:tc>
                  <w:tcPr>
                    <w:tcW w:w="1305" w:type="dxa"/>
                    <w:vAlign w:val="center"/>
                  </w:tcPr>
                  <w:p w14:paraId="52C06631" w14:textId="77777777">
                    <w:pPr>
                      <w:jc w:val="right"/>
                      <w:rPr>
                        <w:szCs w:val="24"/>
                        <w:lang w:eastAsia="lt-LT"/>
                      </w:rPr>
                    </w:pPr>
                    <w:r>
                      <w:rPr>
                        <w:color w:val="000000"/>
                        <w:szCs w:val="24"/>
                        <w:lang w:eastAsia="lt-LT"/>
                      </w:rPr>
                      <w:t>13,52</w:t>
                    </w:r>
                  </w:p>
                </w:tc>
              </w:tr>
              <w:tr w14:paraId="002C8B51" w14:textId="77777777">
                <w:trPr>
                  <w:trHeight w:val="20"/>
                  <w:jc w:val="center"/>
                </w:trPr>
                <w:tc>
                  <w:tcPr>
                    <w:tcW w:w="567" w:type="dxa"/>
                    <w:vAlign w:val="center"/>
                  </w:tcPr>
                  <w:p w14:paraId="0EC06C85" w14:textId="5FF51AB4">
                    <w:pPr>
                      <w:widowControl w:val="0"/>
                      <w:tabs>
                        <w:tab w:val="left" w:pos="720"/>
                      </w:tabs>
                      <w:suppressAutoHyphens/>
                      <w:ind w:left="1134" w:hanging="720"/>
                      <w:jc w:val="center"/>
                      <w:rPr>
                        <w:szCs w:val="24"/>
                      </w:rPr>
                    </w:pPr>
                    <w:r>
                      <w:rPr>
                        <w:szCs w:val="24"/>
                      </w:rPr>
                      <w:t>697.</w:t>
                      <w:tab/>
                    </w:r>
                  </w:p>
                </w:tc>
                <w:tc>
                  <w:tcPr>
                    <w:tcW w:w="3909" w:type="dxa"/>
                    <w:vAlign w:val="center"/>
                  </w:tcPr>
                  <w:p w14:paraId="070FF240" w14:textId="77777777">
                    <w:pPr>
                      <w:rPr>
                        <w:color w:val="000000"/>
                        <w:szCs w:val="24"/>
                        <w:lang w:eastAsia="lt-LT"/>
                      </w:rPr>
                    </w:pPr>
                    <w:r>
                      <w:rPr>
                        <w:color w:val="000000"/>
                        <w:szCs w:val="24"/>
                        <w:lang w:eastAsia="lt-LT"/>
                      </w:rPr>
                      <w:t>Polistirolo pjovimo peilis su 2 geležtėm</w:t>
                    </w:r>
                  </w:p>
                </w:tc>
                <w:tc>
                  <w:tcPr>
                    <w:tcW w:w="1191" w:type="dxa"/>
                    <w:vAlign w:val="center"/>
                  </w:tcPr>
                  <w:p w14:paraId="09CD431E"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2947C6A" w14:textId="77777777">
                    <w:pPr>
                      <w:ind w:left="-113" w:right="-113"/>
                      <w:jc w:val="center"/>
                      <w:rPr>
                        <w:szCs w:val="24"/>
                        <w:lang w:eastAsia="lt-LT"/>
                      </w:rPr>
                    </w:pPr>
                    <w:r>
                      <w:rPr>
                        <w:color w:val="000000"/>
                        <w:szCs w:val="24"/>
                        <w:lang w:eastAsia="lt-LT"/>
                      </w:rPr>
                      <w:t>vnt.</w:t>
                    </w:r>
                  </w:p>
                </w:tc>
                <w:tc>
                  <w:tcPr>
                    <w:tcW w:w="709" w:type="dxa"/>
                    <w:vAlign w:val="center"/>
                  </w:tcPr>
                  <w:p w14:paraId="3575AFEC" w14:textId="77777777">
                    <w:pPr>
                      <w:jc w:val="center"/>
                      <w:rPr>
                        <w:szCs w:val="24"/>
                        <w:lang w:eastAsia="lt-LT"/>
                      </w:rPr>
                    </w:pPr>
                    <w:r>
                      <w:rPr>
                        <w:color w:val="000000"/>
                        <w:szCs w:val="24"/>
                        <w:lang w:eastAsia="lt-LT"/>
                      </w:rPr>
                      <w:t>1</w:t>
                    </w:r>
                  </w:p>
                </w:tc>
                <w:tc>
                  <w:tcPr>
                    <w:tcW w:w="1077" w:type="dxa"/>
                    <w:vAlign w:val="center"/>
                  </w:tcPr>
                  <w:p w14:paraId="7EEABA29" w14:textId="77777777">
                    <w:pPr>
                      <w:jc w:val="right"/>
                      <w:rPr>
                        <w:szCs w:val="24"/>
                        <w:lang w:eastAsia="lt-LT"/>
                      </w:rPr>
                    </w:pPr>
                    <w:r>
                      <w:rPr>
                        <w:color w:val="000000"/>
                        <w:szCs w:val="24"/>
                        <w:lang w:eastAsia="lt-LT"/>
                      </w:rPr>
                      <w:t>29,16</w:t>
                    </w:r>
                  </w:p>
                </w:tc>
                <w:tc>
                  <w:tcPr>
                    <w:tcW w:w="1305" w:type="dxa"/>
                    <w:vAlign w:val="center"/>
                  </w:tcPr>
                  <w:p w14:paraId="0DF4B766" w14:textId="77777777">
                    <w:pPr>
                      <w:jc w:val="right"/>
                      <w:rPr>
                        <w:szCs w:val="24"/>
                        <w:lang w:eastAsia="lt-LT"/>
                      </w:rPr>
                    </w:pPr>
                    <w:r>
                      <w:rPr>
                        <w:color w:val="000000"/>
                        <w:szCs w:val="24"/>
                        <w:lang w:eastAsia="lt-LT"/>
                      </w:rPr>
                      <w:t>29,16</w:t>
                    </w:r>
                  </w:p>
                </w:tc>
              </w:tr>
              <w:tr w14:paraId="5E30AD66" w14:textId="77777777">
                <w:trPr>
                  <w:trHeight w:val="20"/>
                  <w:jc w:val="center"/>
                </w:trPr>
                <w:tc>
                  <w:tcPr>
                    <w:tcW w:w="567" w:type="dxa"/>
                    <w:vAlign w:val="center"/>
                  </w:tcPr>
                  <w:p w14:paraId="47E94BF0" w14:textId="4B8ACDF9">
                    <w:pPr>
                      <w:widowControl w:val="0"/>
                      <w:tabs>
                        <w:tab w:val="left" w:pos="720"/>
                      </w:tabs>
                      <w:suppressAutoHyphens/>
                      <w:ind w:left="1134" w:hanging="720"/>
                      <w:jc w:val="center"/>
                      <w:rPr>
                        <w:szCs w:val="24"/>
                      </w:rPr>
                    </w:pPr>
                    <w:r>
                      <w:rPr>
                        <w:szCs w:val="24"/>
                      </w:rPr>
                      <w:t>698.</w:t>
                      <w:tab/>
                    </w:r>
                  </w:p>
                </w:tc>
                <w:tc>
                  <w:tcPr>
                    <w:tcW w:w="3909" w:type="dxa"/>
                    <w:vAlign w:val="center"/>
                  </w:tcPr>
                  <w:p w14:paraId="5C1301CA" w14:textId="77777777">
                    <w:pPr>
                      <w:rPr>
                        <w:color w:val="000000"/>
                        <w:szCs w:val="24"/>
                        <w:lang w:eastAsia="lt-LT"/>
                      </w:rPr>
                    </w:pPr>
                    <w:r>
                      <w:rPr>
                        <w:color w:val="000000"/>
                        <w:szCs w:val="24"/>
                        <w:lang w:eastAsia="lt-LT"/>
                      </w:rPr>
                      <w:t>Portfelis kompiuteriui</w:t>
                    </w:r>
                  </w:p>
                </w:tc>
                <w:tc>
                  <w:tcPr>
                    <w:tcW w:w="1191" w:type="dxa"/>
                    <w:vAlign w:val="center"/>
                  </w:tcPr>
                  <w:p w14:paraId="6038952C"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75BF9D4F" w14:textId="77777777">
                    <w:pPr>
                      <w:ind w:left="-113" w:right="-113"/>
                      <w:jc w:val="center"/>
                      <w:rPr>
                        <w:szCs w:val="24"/>
                        <w:lang w:eastAsia="lt-LT"/>
                      </w:rPr>
                    </w:pPr>
                    <w:r>
                      <w:rPr>
                        <w:color w:val="000000"/>
                        <w:szCs w:val="24"/>
                        <w:lang w:eastAsia="lt-LT"/>
                      </w:rPr>
                      <w:t>vnt.</w:t>
                    </w:r>
                  </w:p>
                </w:tc>
                <w:tc>
                  <w:tcPr>
                    <w:tcW w:w="709" w:type="dxa"/>
                    <w:vAlign w:val="center"/>
                  </w:tcPr>
                  <w:p w14:paraId="5302E838" w14:textId="77777777">
                    <w:pPr>
                      <w:jc w:val="center"/>
                      <w:rPr>
                        <w:szCs w:val="24"/>
                        <w:lang w:eastAsia="lt-LT"/>
                      </w:rPr>
                    </w:pPr>
                    <w:r>
                      <w:rPr>
                        <w:color w:val="000000"/>
                        <w:szCs w:val="24"/>
                        <w:lang w:eastAsia="lt-LT"/>
                      </w:rPr>
                      <w:t>1</w:t>
                    </w:r>
                  </w:p>
                </w:tc>
                <w:tc>
                  <w:tcPr>
                    <w:tcW w:w="1077" w:type="dxa"/>
                    <w:vAlign w:val="center"/>
                  </w:tcPr>
                  <w:p w14:paraId="31938463" w14:textId="77777777">
                    <w:pPr>
                      <w:jc w:val="right"/>
                      <w:rPr>
                        <w:szCs w:val="24"/>
                        <w:lang w:eastAsia="lt-LT"/>
                      </w:rPr>
                    </w:pPr>
                    <w:r>
                      <w:rPr>
                        <w:color w:val="000000"/>
                        <w:szCs w:val="24"/>
                        <w:lang w:eastAsia="lt-LT"/>
                      </w:rPr>
                      <w:t>16,11</w:t>
                    </w:r>
                  </w:p>
                </w:tc>
                <w:tc>
                  <w:tcPr>
                    <w:tcW w:w="1305" w:type="dxa"/>
                    <w:vAlign w:val="center"/>
                  </w:tcPr>
                  <w:p w14:paraId="034A8DDB" w14:textId="77777777">
                    <w:pPr>
                      <w:jc w:val="right"/>
                      <w:rPr>
                        <w:szCs w:val="24"/>
                        <w:lang w:eastAsia="lt-LT"/>
                      </w:rPr>
                    </w:pPr>
                    <w:r>
                      <w:rPr>
                        <w:color w:val="000000"/>
                        <w:szCs w:val="24"/>
                        <w:lang w:eastAsia="lt-LT"/>
                      </w:rPr>
                      <w:t>16,11</w:t>
                    </w:r>
                  </w:p>
                </w:tc>
              </w:tr>
              <w:tr w14:paraId="6C83C820" w14:textId="77777777">
                <w:trPr>
                  <w:trHeight w:val="20"/>
                  <w:jc w:val="center"/>
                </w:trPr>
                <w:tc>
                  <w:tcPr>
                    <w:tcW w:w="567" w:type="dxa"/>
                    <w:vAlign w:val="center"/>
                  </w:tcPr>
                  <w:p w14:paraId="0C790DA8" w14:textId="32657CE0">
                    <w:pPr>
                      <w:widowControl w:val="0"/>
                      <w:tabs>
                        <w:tab w:val="left" w:pos="720"/>
                      </w:tabs>
                      <w:suppressAutoHyphens/>
                      <w:ind w:left="1134" w:hanging="720"/>
                      <w:jc w:val="center"/>
                      <w:rPr>
                        <w:szCs w:val="24"/>
                      </w:rPr>
                    </w:pPr>
                    <w:r>
                      <w:rPr>
                        <w:szCs w:val="24"/>
                      </w:rPr>
                      <w:t>699.</w:t>
                      <w:tab/>
                    </w:r>
                  </w:p>
                </w:tc>
                <w:tc>
                  <w:tcPr>
                    <w:tcW w:w="3909" w:type="dxa"/>
                    <w:vAlign w:val="center"/>
                  </w:tcPr>
                  <w:p w14:paraId="1B0DAA38" w14:textId="77777777">
                    <w:pPr>
                      <w:rPr>
                        <w:color w:val="000000"/>
                        <w:szCs w:val="24"/>
                        <w:lang w:eastAsia="lt-LT"/>
                      </w:rPr>
                    </w:pPr>
                    <w:r>
                      <w:rPr>
                        <w:color w:val="000000"/>
                        <w:szCs w:val="24"/>
                        <w:lang w:eastAsia="lt-LT"/>
                      </w:rPr>
                      <w:t>Portfelis kompiuteriui 16"17</w:t>
                    </w:r>
                  </w:p>
                </w:tc>
                <w:tc>
                  <w:tcPr>
                    <w:tcW w:w="1191" w:type="dxa"/>
                    <w:vAlign w:val="center"/>
                  </w:tcPr>
                  <w:p w14:paraId="7647E50E" w14:textId="77777777">
                    <w:pPr>
                      <w:ind w:left="-113" w:right="-113"/>
                      <w:jc w:val="center"/>
                      <w:rPr>
                        <w:spacing w:val="-4"/>
                        <w:szCs w:val="24"/>
                        <w:lang w:eastAsia="lt-LT"/>
                      </w:rPr>
                    </w:pPr>
                    <w:r>
                      <w:rPr>
                        <w:color w:val="000000"/>
                        <w:spacing w:val="-4"/>
                        <w:szCs w:val="24"/>
                        <w:lang w:eastAsia="lt-LT"/>
                      </w:rPr>
                      <w:t>2018-02-28</w:t>
                    </w:r>
                  </w:p>
                </w:tc>
                <w:tc>
                  <w:tcPr>
                    <w:tcW w:w="821" w:type="dxa"/>
                    <w:vAlign w:val="center"/>
                  </w:tcPr>
                  <w:p w14:paraId="3F2B4B90" w14:textId="77777777">
                    <w:pPr>
                      <w:ind w:left="-113" w:right="-113"/>
                      <w:jc w:val="center"/>
                      <w:rPr>
                        <w:szCs w:val="24"/>
                        <w:lang w:eastAsia="lt-LT"/>
                      </w:rPr>
                    </w:pPr>
                    <w:r>
                      <w:rPr>
                        <w:color w:val="000000"/>
                        <w:szCs w:val="24"/>
                        <w:lang w:eastAsia="lt-LT"/>
                      </w:rPr>
                      <w:t>vnt.</w:t>
                    </w:r>
                  </w:p>
                </w:tc>
                <w:tc>
                  <w:tcPr>
                    <w:tcW w:w="709" w:type="dxa"/>
                    <w:vAlign w:val="center"/>
                  </w:tcPr>
                  <w:p w14:paraId="7AFEA85A" w14:textId="77777777">
                    <w:pPr>
                      <w:jc w:val="center"/>
                      <w:rPr>
                        <w:szCs w:val="24"/>
                        <w:lang w:eastAsia="lt-LT"/>
                      </w:rPr>
                    </w:pPr>
                    <w:r>
                      <w:rPr>
                        <w:color w:val="000000"/>
                        <w:szCs w:val="24"/>
                        <w:lang w:eastAsia="lt-LT"/>
                      </w:rPr>
                      <w:t>1</w:t>
                    </w:r>
                  </w:p>
                </w:tc>
                <w:tc>
                  <w:tcPr>
                    <w:tcW w:w="1077" w:type="dxa"/>
                    <w:vAlign w:val="center"/>
                  </w:tcPr>
                  <w:p w14:paraId="168D8B1F" w14:textId="77777777">
                    <w:pPr>
                      <w:jc w:val="right"/>
                      <w:rPr>
                        <w:szCs w:val="24"/>
                        <w:lang w:eastAsia="lt-LT"/>
                      </w:rPr>
                    </w:pPr>
                    <w:r>
                      <w:rPr>
                        <w:color w:val="000000"/>
                        <w:szCs w:val="24"/>
                        <w:lang w:eastAsia="lt-LT"/>
                      </w:rPr>
                      <w:t>17,90</w:t>
                    </w:r>
                  </w:p>
                </w:tc>
                <w:tc>
                  <w:tcPr>
                    <w:tcW w:w="1305" w:type="dxa"/>
                    <w:vAlign w:val="center"/>
                  </w:tcPr>
                  <w:p w14:paraId="4F1ED2A4" w14:textId="77777777">
                    <w:pPr>
                      <w:jc w:val="right"/>
                      <w:rPr>
                        <w:szCs w:val="24"/>
                        <w:lang w:eastAsia="lt-LT"/>
                      </w:rPr>
                    </w:pPr>
                    <w:r>
                      <w:rPr>
                        <w:color w:val="000000"/>
                        <w:szCs w:val="24"/>
                        <w:lang w:eastAsia="lt-LT"/>
                      </w:rPr>
                      <w:t>17,90</w:t>
                    </w:r>
                  </w:p>
                </w:tc>
              </w:tr>
              <w:tr w14:paraId="402963BB" w14:textId="77777777">
                <w:trPr>
                  <w:trHeight w:val="20"/>
                  <w:jc w:val="center"/>
                </w:trPr>
                <w:tc>
                  <w:tcPr>
                    <w:tcW w:w="567" w:type="dxa"/>
                    <w:vAlign w:val="center"/>
                  </w:tcPr>
                  <w:p w14:paraId="16A158B5" w14:textId="77777777">
                    <w:pPr>
                      <w:jc w:val="center"/>
                      <w:rPr>
                        <w:b/>
                        <w:sz w:val="22"/>
                        <w:szCs w:val="22"/>
                      </w:rPr>
                    </w:pPr>
                    <w:r>
                      <w:rPr>
                        <w:b/>
                        <w:sz w:val="22"/>
                        <w:szCs w:val="22"/>
                      </w:rPr>
                      <w:t>1</w:t>
                    </w:r>
                  </w:p>
                </w:tc>
                <w:tc>
                  <w:tcPr>
                    <w:tcW w:w="3909" w:type="dxa"/>
                    <w:vAlign w:val="center"/>
                  </w:tcPr>
                  <w:p w14:paraId="46D4CC94" w14:textId="77777777">
                    <w:pPr>
                      <w:jc w:val="center"/>
                      <w:rPr>
                        <w:b/>
                        <w:sz w:val="22"/>
                        <w:szCs w:val="22"/>
                      </w:rPr>
                    </w:pPr>
                    <w:r>
                      <w:rPr>
                        <w:b/>
                        <w:sz w:val="22"/>
                        <w:szCs w:val="22"/>
                      </w:rPr>
                      <w:t>2</w:t>
                    </w:r>
                  </w:p>
                </w:tc>
                <w:tc>
                  <w:tcPr>
                    <w:tcW w:w="1191" w:type="dxa"/>
                  </w:tcPr>
                  <w:p w14:paraId="6CB925C6" w14:textId="77777777">
                    <w:pPr>
                      <w:ind w:left="-57" w:right="-57"/>
                      <w:jc w:val="center"/>
                      <w:rPr>
                        <w:b/>
                        <w:spacing w:val="-4"/>
                        <w:sz w:val="22"/>
                        <w:szCs w:val="22"/>
                      </w:rPr>
                    </w:pPr>
                    <w:r>
                      <w:rPr>
                        <w:b/>
                        <w:spacing w:val="-4"/>
                        <w:sz w:val="22"/>
                        <w:szCs w:val="22"/>
                      </w:rPr>
                      <w:t>3</w:t>
                    </w:r>
                  </w:p>
                </w:tc>
                <w:tc>
                  <w:tcPr>
                    <w:tcW w:w="821" w:type="dxa"/>
                  </w:tcPr>
                  <w:p w14:paraId="15EB1F3C" w14:textId="77777777">
                    <w:pPr>
                      <w:ind w:left="-113" w:right="-113"/>
                      <w:jc w:val="center"/>
                      <w:rPr>
                        <w:b/>
                        <w:sz w:val="22"/>
                        <w:szCs w:val="22"/>
                      </w:rPr>
                    </w:pPr>
                    <w:r>
                      <w:rPr>
                        <w:b/>
                        <w:sz w:val="22"/>
                        <w:szCs w:val="22"/>
                      </w:rPr>
                      <w:t>4</w:t>
                    </w:r>
                  </w:p>
                </w:tc>
                <w:tc>
                  <w:tcPr>
                    <w:tcW w:w="709" w:type="dxa"/>
                    <w:vAlign w:val="center"/>
                  </w:tcPr>
                  <w:p w14:paraId="7819EF79" w14:textId="77777777">
                    <w:pPr>
                      <w:ind w:left="-57" w:right="-57"/>
                      <w:jc w:val="center"/>
                      <w:rPr>
                        <w:b/>
                        <w:sz w:val="22"/>
                        <w:szCs w:val="22"/>
                      </w:rPr>
                    </w:pPr>
                    <w:r>
                      <w:rPr>
                        <w:b/>
                        <w:sz w:val="22"/>
                        <w:szCs w:val="22"/>
                      </w:rPr>
                      <w:t>5</w:t>
                    </w:r>
                  </w:p>
                </w:tc>
                <w:tc>
                  <w:tcPr>
                    <w:tcW w:w="1077" w:type="dxa"/>
                    <w:vAlign w:val="center"/>
                  </w:tcPr>
                  <w:p w14:paraId="1604FB62" w14:textId="77777777">
                    <w:pPr>
                      <w:jc w:val="center"/>
                      <w:rPr>
                        <w:b/>
                        <w:bCs/>
                        <w:color w:val="000000"/>
                        <w:sz w:val="22"/>
                        <w:szCs w:val="22"/>
                      </w:rPr>
                    </w:pPr>
                    <w:r>
                      <w:rPr>
                        <w:b/>
                        <w:bCs/>
                        <w:color w:val="000000"/>
                        <w:sz w:val="22"/>
                        <w:szCs w:val="22"/>
                      </w:rPr>
                      <w:t>6</w:t>
                    </w:r>
                  </w:p>
                </w:tc>
                <w:tc>
                  <w:tcPr>
                    <w:tcW w:w="1305" w:type="dxa"/>
                    <w:vAlign w:val="center"/>
                  </w:tcPr>
                  <w:p w14:paraId="582C8CFB" w14:textId="77777777">
                    <w:pPr>
                      <w:jc w:val="center"/>
                      <w:rPr>
                        <w:b/>
                        <w:bCs/>
                        <w:color w:val="000000"/>
                        <w:sz w:val="22"/>
                        <w:szCs w:val="22"/>
                      </w:rPr>
                    </w:pPr>
                    <w:r>
                      <w:rPr>
                        <w:b/>
                        <w:bCs/>
                        <w:color w:val="000000"/>
                        <w:sz w:val="22"/>
                        <w:szCs w:val="22"/>
                      </w:rPr>
                      <w:t>7</w:t>
                    </w:r>
                  </w:p>
                </w:tc>
              </w:tr>
              <w:tr w14:paraId="7CAFD884" w14:textId="77777777">
                <w:trPr>
                  <w:trHeight w:val="20"/>
                  <w:jc w:val="center"/>
                </w:trPr>
                <w:tc>
                  <w:tcPr>
                    <w:tcW w:w="567" w:type="dxa"/>
                    <w:vAlign w:val="center"/>
                  </w:tcPr>
                  <w:p w14:paraId="0EE3E204" w14:textId="5F8FB91D">
                    <w:pPr>
                      <w:widowControl w:val="0"/>
                      <w:tabs>
                        <w:tab w:val="left" w:pos="720"/>
                      </w:tabs>
                      <w:suppressAutoHyphens/>
                      <w:ind w:left="1134" w:hanging="720"/>
                      <w:jc w:val="center"/>
                      <w:rPr>
                        <w:szCs w:val="24"/>
                      </w:rPr>
                    </w:pPr>
                    <w:r>
                      <w:rPr>
                        <w:szCs w:val="24"/>
                      </w:rPr>
                      <w:t>700.</w:t>
                      <w:tab/>
                    </w:r>
                  </w:p>
                </w:tc>
                <w:tc>
                  <w:tcPr>
                    <w:tcW w:w="3909" w:type="dxa"/>
                    <w:vAlign w:val="center"/>
                  </w:tcPr>
                  <w:p w14:paraId="57626834" w14:textId="77777777">
                    <w:pPr>
                      <w:rPr>
                        <w:color w:val="000000"/>
                        <w:szCs w:val="24"/>
                        <w:lang w:eastAsia="lt-LT"/>
                      </w:rPr>
                    </w:pPr>
                    <w:r>
                      <w:rPr>
                        <w:color w:val="000000"/>
                        <w:szCs w:val="24"/>
                        <w:lang w:eastAsia="lt-LT"/>
                      </w:rPr>
                      <w:t>Portfelis plastikinis</w:t>
                    </w:r>
                  </w:p>
                </w:tc>
                <w:tc>
                  <w:tcPr>
                    <w:tcW w:w="1191" w:type="dxa"/>
                    <w:vAlign w:val="center"/>
                  </w:tcPr>
                  <w:p w14:paraId="754467EE"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5C541BE2" w14:textId="77777777">
                    <w:pPr>
                      <w:ind w:left="-113" w:right="-113"/>
                      <w:jc w:val="center"/>
                      <w:rPr>
                        <w:szCs w:val="24"/>
                        <w:lang w:eastAsia="lt-LT"/>
                      </w:rPr>
                    </w:pPr>
                    <w:r>
                      <w:rPr>
                        <w:color w:val="000000"/>
                        <w:szCs w:val="24"/>
                        <w:lang w:eastAsia="lt-LT"/>
                      </w:rPr>
                      <w:t>vnt.</w:t>
                    </w:r>
                  </w:p>
                </w:tc>
                <w:tc>
                  <w:tcPr>
                    <w:tcW w:w="709" w:type="dxa"/>
                    <w:vAlign w:val="center"/>
                  </w:tcPr>
                  <w:p w14:paraId="21BE81D9" w14:textId="77777777">
                    <w:pPr>
                      <w:jc w:val="center"/>
                      <w:rPr>
                        <w:szCs w:val="24"/>
                        <w:lang w:eastAsia="lt-LT"/>
                      </w:rPr>
                    </w:pPr>
                    <w:r>
                      <w:rPr>
                        <w:color w:val="000000"/>
                        <w:szCs w:val="24"/>
                        <w:lang w:eastAsia="lt-LT"/>
                      </w:rPr>
                      <w:t>1</w:t>
                    </w:r>
                  </w:p>
                </w:tc>
                <w:tc>
                  <w:tcPr>
                    <w:tcW w:w="1077" w:type="dxa"/>
                    <w:vAlign w:val="center"/>
                  </w:tcPr>
                  <w:p w14:paraId="24882605" w14:textId="77777777">
                    <w:pPr>
                      <w:jc w:val="right"/>
                      <w:rPr>
                        <w:szCs w:val="24"/>
                        <w:lang w:eastAsia="lt-LT"/>
                      </w:rPr>
                    </w:pPr>
                    <w:r>
                      <w:rPr>
                        <w:color w:val="000000"/>
                        <w:szCs w:val="24"/>
                        <w:lang w:eastAsia="lt-LT"/>
                      </w:rPr>
                      <w:t>14,31</w:t>
                    </w:r>
                  </w:p>
                </w:tc>
                <w:tc>
                  <w:tcPr>
                    <w:tcW w:w="1305" w:type="dxa"/>
                    <w:vAlign w:val="center"/>
                  </w:tcPr>
                  <w:p w14:paraId="16274C89" w14:textId="77777777">
                    <w:pPr>
                      <w:jc w:val="right"/>
                      <w:rPr>
                        <w:szCs w:val="24"/>
                        <w:lang w:eastAsia="lt-LT"/>
                      </w:rPr>
                    </w:pPr>
                    <w:r>
                      <w:rPr>
                        <w:color w:val="000000"/>
                        <w:szCs w:val="24"/>
                        <w:lang w:eastAsia="lt-LT"/>
                      </w:rPr>
                      <w:t>14,31</w:t>
                    </w:r>
                  </w:p>
                </w:tc>
              </w:tr>
              <w:tr w14:paraId="007C9902" w14:textId="77777777">
                <w:trPr>
                  <w:trHeight w:val="20"/>
                  <w:jc w:val="center"/>
                </w:trPr>
                <w:tc>
                  <w:tcPr>
                    <w:tcW w:w="567" w:type="dxa"/>
                    <w:vAlign w:val="center"/>
                  </w:tcPr>
                  <w:p w14:paraId="01123B5D" w14:textId="10BFCE8B">
                    <w:pPr>
                      <w:widowControl w:val="0"/>
                      <w:tabs>
                        <w:tab w:val="left" w:pos="720"/>
                      </w:tabs>
                      <w:suppressAutoHyphens/>
                      <w:ind w:left="1134" w:hanging="720"/>
                      <w:jc w:val="center"/>
                      <w:rPr>
                        <w:szCs w:val="24"/>
                      </w:rPr>
                    </w:pPr>
                    <w:r>
                      <w:rPr>
                        <w:szCs w:val="24"/>
                      </w:rPr>
                      <w:t>701.</w:t>
                      <w:tab/>
                    </w:r>
                  </w:p>
                </w:tc>
                <w:tc>
                  <w:tcPr>
                    <w:tcW w:w="3909" w:type="dxa"/>
                    <w:vAlign w:val="center"/>
                  </w:tcPr>
                  <w:p w14:paraId="337C188E" w14:textId="77777777">
                    <w:pPr>
                      <w:rPr>
                        <w:color w:val="000000"/>
                        <w:szCs w:val="24"/>
                        <w:lang w:eastAsia="lt-LT"/>
                      </w:rPr>
                    </w:pPr>
                    <w:r>
                      <w:rPr>
                        <w:color w:val="000000"/>
                        <w:szCs w:val="24"/>
                        <w:lang w:eastAsia="lt-LT"/>
                      </w:rPr>
                      <w:t>Portfelis plastikinis</w:t>
                    </w:r>
                  </w:p>
                </w:tc>
                <w:tc>
                  <w:tcPr>
                    <w:tcW w:w="1191" w:type="dxa"/>
                    <w:vAlign w:val="center"/>
                  </w:tcPr>
                  <w:p w14:paraId="3AC6DB26"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79D224CB" w14:textId="77777777">
                    <w:pPr>
                      <w:ind w:left="-113" w:right="-113"/>
                      <w:jc w:val="center"/>
                      <w:rPr>
                        <w:szCs w:val="24"/>
                        <w:lang w:eastAsia="lt-LT"/>
                      </w:rPr>
                    </w:pPr>
                    <w:r>
                      <w:rPr>
                        <w:color w:val="000000"/>
                        <w:szCs w:val="24"/>
                        <w:lang w:eastAsia="lt-LT"/>
                      </w:rPr>
                      <w:t>vnt.</w:t>
                    </w:r>
                  </w:p>
                </w:tc>
                <w:tc>
                  <w:tcPr>
                    <w:tcW w:w="709" w:type="dxa"/>
                    <w:vAlign w:val="center"/>
                  </w:tcPr>
                  <w:p w14:paraId="0DDA7C21" w14:textId="77777777">
                    <w:pPr>
                      <w:jc w:val="center"/>
                      <w:rPr>
                        <w:szCs w:val="24"/>
                        <w:lang w:eastAsia="lt-LT"/>
                      </w:rPr>
                    </w:pPr>
                    <w:r>
                      <w:rPr>
                        <w:color w:val="000000"/>
                        <w:szCs w:val="24"/>
                        <w:lang w:eastAsia="lt-LT"/>
                      </w:rPr>
                      <w:t>1</w:t>
                    </w:r>
                  </w:p>
                </w:tc>
                <w:tc>
                  <w:tcPr>
                    <w:tcW w:w="1077" w:type="dxa"/>
                    <w:vAlign w:val="center"/>
                  </w:tcPr>
                  <w:p w14:paraId="11D8C58C" w14:textId="77777777">
                    <w:pPr>
                      <w:jc w:val="right"/>
                      <w:rPr>
                        <w:szCs w:val="24"/>
                        <w:lang w:eastAsia="lt-LT"/>
                      </w:rPr>
                    </w:pPr>
                    <w:r>
                      <w:rPr>
                        <w:color w:val="000000"/>
                        <w:szCs w:val="24"/>
                        <w:lang w:eastAsia="lt-LT"/>
                      </w:rPr>
                      <w:t>20,07</w:t>
                    </w:r>
                  </w:p>
                </w:tc>
                <w:tc>
                  <w:tcPr>
                    <w:tcW w:w="1305" w:type="dxa"/>
                    <w:vAlign w:val="center"/>
                  </w:tcPr>
                  <w:p w14:paraId="441F513E" w14:textId="77777777">
                    <w:pPr>
                      <w:jc w:val="right"/>
                      <w:rPr>
                        <w:szCs w:val="24"/>
                        <w:lang w:eastAsia="lt-LT"/>
                      </w:rPr>
                    </w:pPr>
                    <w:r>
                      <w:rPr>
                        <w:color w:val="000000"/>
                        <w:szCs w:val="24"/>
                        <w:lang w:eastAsia="lt-LT"/>
                      </w:rPr>
                      <w:t>20,07</w:t>
                    </w:r>
                  </w:p>
                </w:tc>
              </w:tr>
              <w:tr w14:paraId="1D7F33FB" w14:textId="77777777">
                <w:trPr>
                  <w:trHeight w:val="20"/>
                  <w:jc w:val="center"/>
                </w:trPr>
                <w:tc>
                  <w:tcPr>
                    <w:tcW w:w="567" w:type="dxa"/>
                    <w:vAlign w:val="center"/>
                  </w:tcPr>
                  <w:p w14:paraId="4706A144" w14:textId="612B88CC">
                    <w:pPr>
                      <w:widowControl w:val="0"/>
                      <w:tabs>
                        <w:tab w:val="left" w:pos="720"/>
                      </w:tabs>
                      <w:suppressAutoHyphens/>
                      <w:ind w:left="1134" w:hanging="720"/>
                      <w:jc w:val="center"/>
                      <w:rPr>
                        <w:szCs w:val="24"/>
                      </w:rPr>
                    </w:pPr>
                    <w:r>
                      <w:rPr>
                        <w:szCs w:val="24"/>
                      </w:rPr>
                      <w:t>702.</w:t>
                      <w:tab/>
                    </w:r>
                  </w:p>
                </w:tc>
                <w:tc>
                  <w:tcPr>
                    <w:tcW w:w="3909" w:type="dxa"/>
                    <w:vAlign w:val="center"/>
                  </w:tcPr>
                  <w:p w14:paraId="646588BE" w14:textId="77777777">
                    <w:pPr>
                      <w:rPr>
                        <w:color w:val="000000"/>
                        <w:szCs w:val="24"/>
                        <w:lang w:eastAsia="lt-LT"/>
                      </w:rPr>
                    </w:pPr>
                    <w:r>
                      <w:rPr>
                        <w:color w:val="000000"/>
                        <w:szCs w:val="24"/>
                        <w:lang w:eastAsia="lt-LT"/>
                      </w:rPr>
                      <w:t>Pradinio ugd. kabinetas/apdailos detalės LMDP stalas</w:t>
                    </w:r>
                  </w:p>
                </w:tc>
                <w:tc>
                  <w:tcPr>
                    <w:tcW w:w="1191" w:type="dxa"/>
                    <w:vAlign w:val="center"/>
                  </w:tcPr>
                  <w:p w14:paraId="263BBA91"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5C710279" w14:textId="77777777">
                    <w:pPr>
                      <w:ind w:left="-113" w:right="-113"/>
                      <w:jc w:val="center"/>
                      <w:rPr>
                        <w:szCs w:val="24"/>
                        <w:lang w:eastAsia="lt-LT"/>
                      </w:rPr>
                    </w:pPr>
                    <w:r>
                      <w:rPr>
                        <w:color w:val="000000"/>
                        <w:szCs w:val="24"/>
                        <w:lang w:eastAsia="lt-LT"/>
                      </w:rPr>
                      <w:t>vnt.</w:t>
                    </w:r>
                  </w:p>
                </w:tc>
                <w:tc>
                  <w:tcPr>
                    <w:tcW w:w="709" w:type="dxa"/>
                    <w:vAlign w:val="center"/>
                  </w:tcPr>
                  <w:p w14:paraId="7678C5D4" w14:textId="77777777">
                    <w:pPr>
                      <w:jc w:val="center"/>
                      <w:rPr>
                        <w:szCs w:val="24"/>
                        <w:lang w:eastAsia="lt-LT"/>
                      </w:rPr>
                    </w:pPr>
                    <w:r>
                      <w:rPr>
                        <w:color w:val="000000"/>
                        <w:szCs w:val="24"/>
                        <w:lang w:eastAsia="lt-LT"/>
                      </w:rPr>
                      <w:t>1</w:t>
                    </w:r>
                  </w:p>
                </w:tc>
                <w:tc>
                  <w:tcPr>
                    <w:tcW w:w="1077" w:type="dxa"/>
                    <w:vAlign w:val="center"/>
                  </w:tcPr>
                  <w:p w14:paraId="124A491C" w14:textId="77777777">
                    <w:pPr>
                      <w:jc w:val="right"/>
                      <w:rPr>
                        <w:szCs w:val="24"/>
                        <w:lang w:eastAsia="lt-LT"/>
                      </w:rPr>
                    </w:pPr>
                    <w:r>
                      <w:rPr>
                        <w:color w:val="000000"/>
                        <w:szCs w:val="24"/>
                        <w:lang w:eastAsia="lt-LT"/>
                      </w:rPr>
                      <w:t>400,00</w:t>
                    </w:r>
                  </w:p>
                </w:tc>
                <w:tc>
                  <w:tcPr>
                    <w:tcW w:w="1305" w:type="dxa"/>
                    <w:vAlign w:val="center"/>
                  </w:tcPr>
                  <w:p w14:paraId="46E36AA6" w14:textId="77777777">
                    <w:pPr>
                      <w:jc w:val="right"/>
                      <w:rPr>
                        <w:szCs w:val="24"/>
                        <w:lang w:eastAsia="lt-LT"/>
                      </w:rPr>
                    </w:pPr>
                    <w:r>
                      <w:rPr>
                        <w:color w:val="000000"/>
                        <w:szCs w:val="24"/>
                        <w:lang w:eastAsia="lt-LT"/>
                      </w:rPr>
                      <w:t>400,00</w:t>
                    </w:r>
                  </w:p>
                </w:tc>
              </w:tr>
              <w:tr w14:paraId="5A1DF7BB" w14:textId="77777777">
                <w:trPr>
                  <w:trHeight w:val="20"/>
                  <w:jc w:val="center"/>
                </w:trPr>
                <w:tc>
                  <w:tcPr>
                    <w:tcW w:w="567" w:type="dxa"/>
                    <w:vAlign w:val="center"/>
                  </w:tcPr>
                  <w:p w14:paraId="33F9D736" w14:textId="2534DB4C">
                    <w:pPr>
                      <w:widowControl w:val="0"/>
                      <w:tabs>
                        <w:tab w:val="left" w:pos="720"/>
                      </w:tabs>
                      <w:suppressAutoHyphens/>
                      <w:ind w:left="1134" w:hanging="720"/>
                      <w:jc w:val="center"/>
                      <w:rPr>
                        <w:szCs w:val="24"/>
                      </w:rPr>
                    </w:pPr>
                    <w:r>
                      <w:rPr>
                        <w:szCs w:val="24"/>
                      </w:rPr>
                      <w:t>703.</w:t>
                      <w:tab/>
                    </w:r>
                  </w:p>
                </w:tc>
                <w:tc>
                  <w:tcPr>
                    <w:tcW w:w="3909" w:type="dxa"/>
                    <w:vAlign w:val="center"/>
                  </w:tcPr>
                  <w:p w14:paraId="12C200D8" w14:textId="77777777">
                    <w:pPr>
                      <w:rPr>
                        <w:color w:val="000000"/>
                        <w:szCs w:val="24"/>
                        <w:lang w:eastAsia="lt-LT"/>
                      </w:rPr>
                    </w:pPr>
                    <w:r>
                      <w:rPr>
                        <w:color w:val="000000"/>
                        <w:szCs w:val="24"/>
                        <w:lang w:eastAsia="lt-LT"/>
                      </w:rPr>
                      <w:t>Pradinio ugd. kabinetas/apdailos detalės LMDP stalas</w:t>
                    </w:r>
                  </w:p>
                </w:tc>
                <w:tc>
                  <w:tcPr>
                    <w:tcW w:w="1191" w:type="dxa"/>
                    <w:vAlign w:val="center"/>
                  </w:tcPr>
                  <w:p w14:paraId="37A72A39"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230B98B0" w14:textId="77777777">
                    <w:pPr>
                      <w:ind w:left="-113" w:right="-113"/>
                      <w:jc w:val="center"/>
                      <w:rPr>
                        <w:szCs w:val="24"/>
                        <w:lang w:eastAsia="lt-LT"/>
                      </w:rPr>
                    </w:pPr>
                    <w:r>
                      <w:rPr>
                        <w:color w:val="000000"/>
                        <w:szCs w:val="24"/>
                        <w:lang w:eastAsia="lt-LT"/>
                      </w:rPr>
                      <w:t>vnt.</w:t>
                    </w:r>
                  </w:p>
                </w:tc>
                <w:tc>
                  <w:tcPr>
                    <w:tcW w:w="709" w:type="dxa"/>
                    <w:vAlign w:val="center"/>
                  </w:tcPr>
                  <w:p w14:paraId="0EED5276" w14:textId="77777777">
                    <w:pPr>
                      <w:jc w:val="center"/>
                      <w:rPr>
                        <w:szCs w:val="24"/>
                        <w:lang w:eastAsia="lt-LT"/>
                      </w:rPr>
                    </w:pPr>
                    <w:r>
                      <w:rPr>
                        <w:color w:val="000000"/>
                        <w:szCs w:val="24"/>
                        <w:lang w:eastAsia="lt-LT"/>
                      </w:rPr>
                      <w:t>2</w:t>
                    </w:r>
                  </w:p>
                </w:tc>
                <w:tc>
                  <w:tcPr>
                    <w:tcW w:w="1077" w:type="dxa"/>
                    <w:vAlign w:val="center"/>
                  </w:tcPr>
                  <w:p w14:paraId="41812706" w14:textId="77777777">
                    <w:pPr>
                      <w:jc w:val="right"/>
                      <w:rPr>
                        <w:szCs w:val="24"/>
                        <w:lang w:eastAsia="lt-LT"/>
                      </w:rPr>
                    </w:pPr>
                    <w:r>
                      <w:rPr>
                        <w:color w:val="000000"/>
                        <w:szCs w:val="24"/>
                        <w:lang w:eastAsia="lt-LT"/>
                      </w:rPr>
                      <w:t>446,00</w:t>
                    </w:r>
                  </w:p>
                </w:tc>
                <w:tc>
                  <w:tcPr>
                    <w:tcW w:w="1305" w:type="dxa"/>
                    <w:vAlign w:val="center"/>
                  </w:tcPr>
                  <w:p w14:paraId="12C2E6D3" w14:textId="77777777">
                    <w:pPr>
                      <w:jc w:val="right"/>
                      <w:rPr>
                        <w:szCs w:val="24"/>
                        <w:lang w:eastAsia="lt-LT"/>
                      </w:rPr>
                    </w:pPr>
                    <w:r>
                      <w:rPr>
                        <w:color w:val="000000"/>
                        <w:szCs w:val="24"/>
                        <w:lang w:eastAsia="lt-LT"/>
                      </w:rPr>
                      <w:t>892,00</w:t>
                    </w:r>
                  </w:p>
                </w:tc>
              </w:tr>
              <w:tr w14:paraId="34B85392" w14:textId="77777777">
                <w:trPr>
                  <w:trHeight w:val="20"/>
                  <w:jc w:val="center"/>
                </w:trPr>
                <w:tc>
                  <w:tcPr>
                    <w:tcW w:w="567" w:type="dxa"/>
                    <w:vAlign w:val="center"/>
                  </w:tcPr>
                  <w:p w14:paraId="4AB59AEC" w14:textId="7618423F">
                    <w:pPr>
                      <w:widowControl w:val="0"/>
                      <w:tabs>
                        <w:tab w:val="left" w:pos="720"/>
                      </w:tabs>
                      <w:suppressAutoHyphens/>
                      <w:ind w:left="1134" w:hanging="720"/>
                      <w:jc w:val="center"/>
                      <w:rPr>
                        <w:szCs w:val="24"/>
                      </w:rPr>
                    </w:pPr>
                    <w:r>
                      <w:rPr>
                        <w:szCs w:val="24"/>
                      </w:rPr>
                      <w:t>704.</w:t>
                      <w:tab/>
                    </w:r>
                  </w:p>
                </w:tc>
                <w:tc>
                  <w:tcPr>
                    <w:tcW w:w="3909" w:type="dxa"/>
                    <w:vAlign w:val="center"/>
                  </w:tcPr>
                  <w:p w14:paraId="34052F58" w14:textId="77777777">
                    <w:pPr>
                      <w:rPr>
                        <w:color w:val="000000"/>
                        <w:szCs w:val="24"/>
                        <w:lang w:eastAsia="lt-LT"/>
                      </w:rPr>
                    </w:pPr>
                    <w:r>
                      <w:rPr>
                        <w:color w:val="000000"/>
                        <w:szCs w:val="24"/>
                        <w:lang w:eastAsia="lt-LT"/>
                      </w:rPr>
                      <w:t>Prailgintuvas 15 m</w:t>
                    </w:r>
                  </w:p>
                </w:tc>
                <w:tc>
                  <w:tcPr>
                    <w:tcW w:w="1191" w:type="dxa"/>
                    <w:vAlign w:val="center"/>
                  </w:tcPr>
                  <w:p w14:paraId="45F6141E"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0C6E91E0" w14:textId="77777777">
                    <w:pPr>
                      <w:ind w:left="-113" w:right="-113"/>
                      <w:jc w:val="center"/>
                      <w:rPr>
                        <w:szCs w:val="24"/>
                        <w:lang w:eastAsia="lt-LT"/>
                      </w:rPr>
                    </w:pPr>
                    <w:r>
                      <w:rPr>
                        <w:color w:val="000000"/>
                        <w:szCs w:val="24"/>
                        <w:lang w:eastAsia="lt-LT"/>
                      </w:rPr>
                      <w:t>vnt.</w:t>
                    </w:r>
                  </w:p>
                </w:tc>
                <w:tc>
                  <w:tcPr>
                    <w:tcW w:w="709" w:type="dxa"/>
                    <w:vAlign w:val="center"/>
                  </w:tcPr>
                  <w:p w14:paraId="08DF0317" w14:textId="77777777">
                    <w:pPr>
                      <w:jc w:val="center"/>
                      <w:rPr>
                        <w:szCs w:val="24"/>
                        <w:lang w:eastAsia="lt-LT"/>
                      </w:rPr>
                    </w:pPr>
                    <w:r>
                      <w:rPr>
                        <w:color w:val="000000"/>
                        <w:szCs w:val="24"/>
                        <w:lang w:eastAsia="lt-LT"/>
                      </w:rPr>
                      <w:t>1</w:t>
                    </w:r>
                  </w:p>
                </w:tc>
                <w:tc>
                  <w:tcPr>
                    <w:tcW w:w="1077" w:type="dxa"/>
                    <w:vAlign w:val="center"/>
                  </w:tcPr>
                  <w:p w14:paraId="6E862C1F" w14:textId="77777777">
                    <w:pPr>
                      <w:jc w:val="right"/>
                      <w:rPr>
                        <w:szCs w:val="24"/>
                        <w:lang w:eastAsia="lt-LT"/>
                      </w:rPr>
                    </w:pPr>
                    <w:r>
                      <w:rPr>
                        <w:color w:val="000000"/>
                        <w:szCs w:val="24"/>
                        <w:lang w:eastAsia="lt-LT"/>
                      </w:rPr>
                      <w:t>20,39</w:t>
                    </w:r>
                  </w:p>
                </w:tc>
                <w:tc>
                  <w:tcPr>
                    <w:tcW w:w="1305" w:type="dxa"/>
                    <w:vAlign w:val="center"/>
                  </w:tcPr>
                  <w:p w14:paraId="2C5785E4" w14:textId="77777777">
                    <w:pPr>
                      <w:jc w:val="right"/>
                      <w:rPr>
                        <w:szCs w:val="24"/>
                        <w:lang w:eastAsia="lt-LT"/>
                      </w:rPr>
                    </w:pPr>
                    <w:r>
                      <w:rPr>
                        <w:color w:val="000000"/>
                        <w:szCs w:val="24"/>
                        <w:lang w:eastAsia="lt-LT"/>
                      </w:rPr>
                      <w:t>20,39</w:t>
                    </w:r>
                  </w:p>
                </w:tc>
              </w:tr>
              <w:tr w14:paraId="718ACAA0" w14:textId="77777777">
                <w:trPr>
                  <w:trHeight w:val="20"/>
                  <w:jc w:val="center"/>
                </w:trPr>
                <w:tc>
                  <w:tcPr>
                    <w:tcW w:w="567" w:type="dxa"/>
                    <w:vAlign w:val="center"/>
                  </w:tcPr>
                  <w:p w14:paraId="1E6AD66B" w14:textId="512A2FD4">
                    <w:pPr>
                      <w:widowControl w:val="0"/>
                      <w:tabs>
                        <w:tab w:val="left" w:pos="720"/>
                      </w:tabs>
                      <w:suppressAutoHyphens/>
                      <w:ind w:left="1134" w:hanging="720"/>
                      <w:jc w:val="center"/>
                      <w:rPr>
                        <w:szCs w:val="24"/>
                      </w:rPr>
                    </w:pPr>
                    <w:r>
                      <w:rPr>
                        <w:szCs w:val="24"/>
                      </w:rPr>
                      <w:t>705.</w:t>
                      <w:tab/>
                    </w:r>
                  </w:p>
                </w:tc>
                <w:tc>
                  <w:tcPr>
                    <w:tcW w:w="3909" w:type="dxa"/>
                    <w:vAlign w:val="center"/>
                  </w:tcPr>
                  <w:p w14:paraId="03B07A33" w14:textId="77777777">
                    <w:pPr>
                      <w:rPr>
                        <w:color w:val="000000"/>
                        <w:szCs w:val="24"/>
                        <w:lang w:eastAsia="lt-LT"/>
                      </w:rPr>
                    </w:pPr>
                    <w:r>
                      <w:rPr>
                        <w:color w:val="000000"/>
                        <w:szCs w:val="24"/>
                        <w:lang w:eastAsia="lt-LT"/>
                      </w:rPr>
                      <w:t>Prailgintuvas 3 m</w:t>
                    </w:r>
                  </w:p>
                </w:tc>
                <w:tc>
                  <w:tcPr>
                    <w:tcW w:w="1191" w:type="dxa"/>
                    <w:vAlign w:val="center"/>
                  </w:tcPr>
                  <w:p w14:paraId="244CBA44" w14:textId="77777777">
                    <w:pPr>
                      <w:ind w:left="-113" w:right="-113"/>
                      <w:jc w:val="center"/>
                      <w:rPr>
                        <w:spacing w:val="-4"/>
                        <w:szCs w:val="24"/>
                        <w:lang w:eastAsia="lt-LT"/>
                      </w:rPr>
                    </w:pPr>
                    <w:r>
                      <w:rPr>
                        <w:color w:val="000000"/>
                        <w:spacing w:val="-4"/>
                        <w:szCs w:val="24"/>
                        <w:lang w:eastAsia="lt-LT"/>
                      </w:rPr>
                      <w:t>2024-09-27</w:t>
                    </w:r>
                  </w:p>
                </w:tc>
                <w:tc>
                  <w:tcPr>
                    <w:tcW w:w="821" w:type="dxa"/>
                    <w:vAlign w:val="center"/>
                  </w:tcPr>
                  <w:p w14:paraId="2E927DF9" w14:textId="77777777">
                    <w:pPr>
                      <w:ind w:left="-113" w:right="-113"/>
                      <w:jc w:val="center"/>
                      <w:rPr>
                        <w:szCs w:val="24"/>
                        <w:lang w:eastAsia="lt-LT"/>
                      </w:rPr>
                    </w:pPr>
                    <w:r>
                      <w:rPr>
                        <w:color w:val="000000"/>
                        <w:szCs w:val="24"/>
                        <w:lang w:eastAsia="lt-LT"/>
                      </w:rPr>
                      <w:t>vnt.</w:t>
                    </w:r>
                  </w:p>
                </w:tc>
                <w:tc>
                  <w:tcPr>
                    <w:tcW w:w="709" w:type="dxa"/>
                    <w:vAlign w:val="center"/>
                  </w:tcPr>
                  <w:p w14:paraId="44F786EF" w14:textId="77777777">
                    <w:pPr>
                      <w:jc w:val="center"/>
                      <w:rPr>
                        <w:szCs w:val="24"/>
                        <w:lang w:eastAsia="lt-LT"/>
                      </w:rPr>
                    </w:pPr>
                    <w:r>
                      <w:rPr>
                        <w:color w:val="000000"/>
                        <w:szCs w:val="24"/>
                        <w:lang w:eastAsia="lt-LT"/>
                      </w:rPr>
                      <w:t>2</w:t>
                    </w:r>
                  </w:p>
                </w:tc>
                <w:tc>
                  <w:tcPr>
                    <w:tcW w:w="1077" w:type="dxa"/>
                    <w:vAlign w:val="center"/>
                  </w:tcPr>
                  <w:p w14:paraId="6700519E" w14:textId="77777777">
                    <w:pPr>
                      <w:jc w:val="right"/>
                      <w:rPr>
                        <w:szCs w:val="24"/>
                        <w:lang w:eastAsia="lt-LT"/>
                      </w:rPr>
                    </w:pPr>
                    <w:r>
                      <w:rPr>
                        <w:color w:val="000000"/>
                        <w:szCs w:val="24"/>
                        <w:lang w:eastAsia="lt-LT"/>
                      </w:rPr>
                      <w:t>6,14</w:t>
                    </w:r>
                  </w:p>
                </w:tc>
                <w:tc>
                  <w:tcPr>
                    <w:tcW w:w="1305" w:type="dxa"/>
                    <w:vAlign w:val="center"/>
                  </w:tcPr>
                  <w:p w14:paraId="12480F97" w14:textId="77777777">
                    <w:pPr>
                      <w:jc w:val="right"/>
                      <w:rPr>
                        <w:szCs w:val="24"/>
                        <w:lang w:eastAsia="lt-LT"/>
                      </w:rPr>
                    </w:pPr>
                    <w:r>
                      <w:rPr>
                        <w:color w:val="000000"/>
                        <w:szCs w:val="24"/>
                        <w:lang w:eastAsia="lt-LT"/>
                      </w:rPr>
                      <w:t>12,28</w:t>
                    </w:r>
                  </w:p>
                </w:tc>
              </w:tr>
              <w:tr w14:paraId="74961B33" w14:textId="77777777">
                <w:trPr>
                  <w:trHeight w:val="20"/>
                  <w:jc w:val="center"/>
                </w:trPr>
                <w:tc>
                  <w:tcPr>
                    <w:tcW w:w="567" w:type="dxa"/>
                    <w:vAlign w:val="center"/>
                  </w:tcPr>
                  <w:p w14:paraId="748C53DC" w14:textId="27EA9275">
                    <w:pPr>
                      <w:widowControl w:val="0"/>
                      <w:tabs>
                        <w:tab w:val="left" w:pos="720"/>
                      </w:tabs>
                      <w:suppressAutoHyphens/>
                      <w:ind w:left="1134" w:hanging="720"/>
                      <w:jc w:val="center"/>
                      <w:rPr>
                        <w:szCs w:val="24"/>
                      </w:rPr>
                    </w:pPr>
                    <w:r>
                      <w:rPr>
                        <w:szCs w:val="24"/>
                      </w:rPr>
                      <w:t>706.</w:t>
                      <w:tab/>
                    </w:r>
                  </w:p>
                </w:tc>
                <w:tc>
                  <w:tcPr>
                    <w:tcW w:w="3909" w:type="dxa"/>
                    <w:vAlign w:val="center"/>
                  </w:tcPr>
                  <w:p w14:paraId="467A02F3" w14:textId="77777777">
                    <w:pPr>
                      <w:rPr>
                        <w:color w:val="000000"/>
                        <w:szCs w:val="24"/>
                        <w:lang w:eastAsia="lt-LT"/>
                      </w:rPr>
                    </w:pPr>
                    <w:r>
                      <w:rPr>
                        <w:color w:val="000000"/>
                        <w:szCs w:val="24"/>
                        <w:lang w:eastAsia="lt-LT"/>
                      </w:rPr>
                      <w:t>Prailgintuvas 5,5 m</w:t>
                    </w:r>
                  </w:p>
                </w:tc>
                <w:tc>
                  <w:tcPr>
                    <w:tcW w:w="1191" w:type="dxa"/>
                    <w:vAlign w:val="center"/>
                  </w:tcPr>
                  <w:p w14:paraId="51D010FF"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3628F5FB" w14:textId="77777777">
                    <w:pPr>
                      <w:ind w:left="-113" w:right="-113"/>
                      <w:jc w:val="center"/>
                      <w:rPr>
                        <w:szCs w:val="24"/>
                        <w:lang w:eastAsia="lt-LT"/>
                      </w:rPr>
                    </w:pPr>
                    <w:r>
                      <w:rPr>
                        <w:color w:val="000000"/>
                        <w:szCs w:val="24"/>
                        <w:lang w:eastAsia="lt-LT"/>
                      </w:rPr>
                      <w:t>vnt.</w:t>
                    </w:r>
                  </w:p>
                </w:tc>
                <w:tc>
                  <w:tcPr>
                    <w:tcW w:w="709" w:type="dxa"/>
                    <w:vAlign w:val="center"/>
                  </w:tcPr>
                  <w:p w14:paraId="5C7174E0" w14:textId="77777777">
                    <w:pPr>
                      <w:jc w:val="center"/>
                      <w:rPr>
                        <w:szCs w:val="24"/>
                        <w:lang w:eastAsia="lt-LT"/>
                      </w:rPr>
                    </w:pPr>
                    <w:r>
                      <w:rPr>
                        <w:color w:val="000000"/>
                        <w:szCs w:val="24"/>
                        <w:lang w:eastAsia="lt-LT"/>
                      </w:rPr>
                      <w:t>1</w:t>
                    </w:r>
                  </w:p>
                </w:tc>
                <w:tc>
                  <w:tcPr>
                    <w:tcW w:w="1077" w:type="dxa"/>
                    <w:vAlign w:val="center"/>
                  </w:tcPr>
                  <w:p w14:paraId="079D9549" w14:textId="77777777">
                    <w:pPr>
                      <w:jc w:val="right"/>
                      <w:rPr>
                        <w:szCs w:val="24"/>
                        <w:lang w:eastAsia="lt-LT"/>
                      </w:rPr>
                    </w:pPr>
                    <w:r>
                      <w:rPr>
                        <w:color w:val="000000"/>
                        <w:szCs w:val="24"/>
                        <w:lang w:eastAsia="lt-LT"/>
                      </w:rPr>
                      <w:t>18,62</w:t>
                    </w:r>
                  </w:p>
                </w:tc>
                <w:tc>
                  <w:tcPr>
                    <w:tcW w:w="1305" w:type="dxa"/>
                    <w:vAlign w:val="center"/>
                  </w:tcPr>
                  <w:p w14:paraId="4374D82D" w14:textId="77777777">
                    <w:pPr>
                      <w:jc w:val="right"/>
                      <w:rPr>
                        <w:szCs w:val="24"/>
                        <w:lang w:eastAsia="lt-LT"/>
                      </w:rPr>
                    </w:pPr>
                    <w:r>
                      <w:rPr>
                        <w:color w:val="000000"/>
                        <w:szCs w:val="24"/>
                        <w:lang w:eastAsia="lt-LT"/>
                      </w:rPr>
                      <w:t>18,62</w:t>
                    </w:r>
                  </w:p>
                </w:tc>
              </w:tr>
              <w:tr w14:paraId="4730270C" w14:textId="77777777">
                <w:trPr>
                  <w:trHeight w:val="20"/>
                  <w:jc w:val="center"/>
                </w:trPr>
                <w:tc>
                  <w:tcPr>
                    <w:tcW w:w="567" w:type="dxa"/>
                    <w:vAlign w:val="center"/>
                  </w:tcPr>
                  <w:p w14:paraId="3D9E6019" w14:textId="2787D605">
                    <w:pPr>
                      <w:widowControl w:val="0"/>
                      <w:tabs>
                        <w:tab w:val="left" w:pos="720"/>
                      </w:tabs>
                      <w:suppressAutoHyphens/>
                      <w:ind w:left="1134" w:hanging="720"/>
                      <w:jc w:val="center"/>
                      <w:rPr>
                        <w:szCs w:val="24"/>
                      </w:rPr>
                    </w:pPr>
                    <w:r>
                      <w:rPr>
                        <w:szCs w:val="24"/>
                      </w:rPr>
                      <w:t>707.</w:t>
                      <w:tab/>
                    </w:r>
                  </w:p>
                </w:tc>
                <w:tc>
                  <w:tcPr>
                    <w:tcW w:w="3909" w:type="dxa"/>
                    <w:vAlign w:val="center"/>
                  </w:tcPr>
                  <w:p w14:paraId="7FD9808F" w14:textId="77777777">
                    <w:pPr>
                      <w:rPr>
                        <w:color w:val="000000"/>
                        <w:szCs w:val="24"/>
                        <w:lang w:eastAsia="lt-LT"/>
                      </w:rPr>
                    </w:pPr>
                    <w:r>
                      <w:rPr>
                        <w:color w:val="000000"/>
                        <w:szCs w:val="24"/>
                        <w:lang w:eastAsia="lt-LT"/>
                      </w:rPr>
                      <w:t>Prailgintuvas 5 m</w:t>
                    </w:r>
                  </w:p>
                </w:tc>
                <w:tc>
                  <w:tcPr>
                    <w:tcW w:w="1191" w:type="dxa"/>
                    <w:vAlign w:val="center"/>
                  </w:tcPr>
                  <w:p w14:paraId="5625FA37"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09FCEB06" w14:textId="77777777">
                    <w:pPr>
                      <w:ind w:left="-113" w:right="-113"/>
                      <w:jc w:val="center"/>
                      <w:rPr>
                        <w:szCs w:val="24"/>
                        <w:lang w:eastAsia="lt-LT"/>
                      </w:rPr>
                    </w:pPr>
                    <w:r>
                      <w:rPr>
                        <w:color w:val="000000"/>
                        <w:szCs w:val="24"/>
                        <w:lang w:eastAsia="lt-LT"/>
                      </w:rPr>
                      <w:t>vnt.</w:t>
                    </w:r>
                  </w:p>
                </w:tc>
                <w:tc>
                  <w:tcPr>
                    <w:tcW w:w="709" w:type="dxa"/>
                    <w:vAlign w:val="center"/>
                  </w:tcPr>
                  <w:p w14:paraId="46D0ECE4" w14:textId="77777777">
                    <w:pPr>
                      <w:jc w:val="center"/>
                      <w:rPr>
                        <w:szCs w:val="24"/>
                        <w:lang w:eastAsia="lt-LT"/>
                      </w:rPr>
                    </w:pPr>
                    <w:r>
                      <w:rPr>
                        <w:color w:val="000000"/>
                        <w:szCs w:val="24"/>
                        <w:lang w:eastAsia="lt-LT"/>
                      </w:rPr>
                      <w:t>1</w:t>
                    </w:r>
                  </w:p>
                </w:tc>
                <w:tc>
                  <w:tcPr>
                    <w:tcW w:w="1077" w:type="dxa"/>
                    <w:vAlign w:val="center"/>
                  </w:tcPr>
                  <w:p w14:paraId="581CCB02" w14:textId="77777777">
                    <w:pPr>
                      <w:jc w:val="right"/>
                      <w:rPr>
                        <w:szCs w:val="24"/>
                        <w:lang w:eastAsia="lt-LT"/>
                      </w:rPr>
                    </w:pPr>
                    <w:r>
                      <w:rPr>
                        <w:color w:val="000000"/>
                        <w:szCs w:val="24"/>
                        <w:lang w:eastAsia="lt-LT"/>
                      </w:rPr>
                      <w:t>14,70</w:t>
                    </w:r>
                  </w:p>
                </w:tc>
                <w:tc>
                  <w:tcPr>
                    <w:tcW w:w="1305" w:type="dxa"/>
                    <w:vAlign w:val="center"/>
                  </w:tcPr>
                  <w:p w14:paraId="63A4DFF2" w14:textId="77777777">
                    <w:pPr>
                      <w:jc w:val="right"/>
                      <w:rPr>
                        <w:szCs w:val="24"/>
                        <w:lang w:eastAsia="lt-LT"/>
                      </w:rPr>
                    </w:pPr>
                    <w:r>
                      <w:rPr>
                        <w:color w:val="000000"/>
                        <w:szCs w:val="24"/>
                        <w:lang w:eastAsia="lt-LT"/>
                      </w:rPr>
                      <w:t>14,70</w:t>
                    </w:r>
                  </w:p>
                </w:tc>
              </w:tr>
              <w:tr w14:paraId="12D2ED1A" w14:textId="77777777">
                <w:trPr>
                  <w:trHeight w:val="20"/>
                  <w:jc w:val="center"/>
                </w:trPr>
                <w:tc>
                  <w:tcPr>
                    <w:tcW w:w="567" w:type="dxa"/>
                    <w:vAlign w:val="center"/>
                  </w:tcPr>
                  <w:p w14:paraId="1D56D2ED" w14:textId="544FEDD4">
                    <w:pPr>
                      <w:widowControl w:val="0"/>
                      <w:tabs>
                        <w:tab w:val="left" w:pos="720"/>
                      </w:tabs>
                      <w:suppressAutoHyphens/>
                      <w:ind w:left="1134" w:hanging="720"/>
                      <w:jc w:val="center"/>
                      <w:rPr>
                        <w:szCs w:val="24"/>
                      </w:rPr>
                    </w:pPr>
                    <w:r>
                      <w:rPr>
                        <w:szCs w:val="24"/>
                      </w:rPr>
                      <w:t>708.</w:t>
                      <w:tab/>
                    </w:r>
                  </w:p>
                </w:tc>
                <w:tc>
                  <w:tcPr>
                    <w:tcW w:w="3909" w:type="dxa"/>
                    <w:vAlign w:val="center"/>
                  </w:tcPr>
                  <w:p w14:paraId="26E6803A" w14:textId="77777777">
                    <w:pPr>
                      <w:rPr>
                        <w:color w:val="000000"/>
                        <w:szCs w:val="24"/>
                        <w:lang w:eastAsia="lt-LT"/>
                      </w:rPr>
                    </w:pPr>
                    <w:r>
                      <w:rPr>
                        <w:color w:val="000000"/>
                        <w:szCs w:val="24"/>
                        <w:lang w:eastAsia="lt-LT"/>
                      </w:rPr>
                      <w:t>Prailgintuvas 5 m</w:t>
                    </w:r>
                  </w:p>
                </w:tc>
                <w:tc>
                  <w:tcPr>
                    <w:tcW w:w="1191" w:type="dxa"/>
                    <w:vAlign w:val="center"/>
                  </w:tcPr>
                  <w:p w14:paraId="73D1F866"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59335E42" w14:textId="77777777">
                    <w:pPr>
                      <w:ind w:left="-113" w:right="-113"/>
                      <w:jc w:val="center"/>
                      <w:rPr>
                        <w:szCs w:val="24"/>
                        <w:lang w:eastAsia="lt-LT"/>
                      </w:rPr>
                    </w:pPr>
                    <w:r>
                      <w:rPr>
                        <w:color w:val="000000"/>
                        <w:szCs w:val="24"/>
                        <w:lang w:eastAsia="lt-LT"/>
                      </w:rPr>
                      <w:t>vnt.</w:t>
                    </w:r>
                  </w:p>
                </w:tc>
                <w:tc>
                  <w:tcPr>
                    <w:tcW w:w="709" w:type="dxa"/>
                    <w:vAlign w:val="center"/>
                  </w:tcPr>
                  <w:p w14:paraId="22B3F7E6" w14:textId="77777777">
                    <w:pPr>
                      <w:jc w:val="center"/>
                      <w:rPr>
                        <w:szCs w:val="24"/>
                        <w:lang w:eastAsia="lt-LT"/>
                      </w:rPr>
                    </w:pPr>
                    <w:r>
                      <w:rPr>
                        <w:color w:val="000000"/>
                        <w:szCs w:val="24"/>
                        <w:lang w:eastAsia="lt-LT"/>
                      </w:rPr>
                      <w:t>3</w:t>
                    </w:r>
                  </w:p>
                </w:tc>
                <w:tc>
                  <w:tcPr>
                    <w:tcW w:w="1077" w:type="dxa"/>
                    <w:vAlign w:val="center"/>
                  </w:tcPr>
                  <w:p w14:paraId="6D39F7F0" w14:textId="77777777">
                    <w:pPr>
                      <w:jc w:val="right"/>
                      <w:rPr>
                        <w:szCs w:val="24"/>
                        <w:lang w:eastAsia="lt-LT"/>
                      </w:rPr>
                    </w:pPr>
                    <w:r>
                      <w:rPr>
                        <w:color w:val="000000"/>
                        <w:szCs w:val="24"/>
                        <w:lang w:eastAsia="lt-LT"/>
                      </w:rPr>
                      <w:t>9,43</w:t>
                    </w:r>
                  </w:p>
                </w:tc>
                <w:tc>
                  <w:tcPr>
                    <w:tcW w:w="1305" w:type="dxa"/>
                    <w:vAlign w:val="center"/>
                  </w:tcPr>
                  <w:p w14:paraId="63E993AB" w14:textId="77777777">
                    <w:pPr>
                      <w:jc w:val="right"/>
                      <w:rPr>
                        <w:szCs w:val="24"/>
                        <w:lang w:eastAsia="lt-LT"/>
                      </w:rPr>
                    </w:pPr>
                    <w:r>
                      <w:rPr>
                        <w:color w:val="000000"/>
                        <w:szCs w:val="24"/>
                        <w:lang w:eastAsia="lt-LT"/>
                      </w:rPr>
                      <w:t>28,29</w:t>
                    </w:r>
                  </w:p>
                </w:tc>
              </w:tr>
              <w:tr w14:paraId="20158A97" w14:textId="77777777">
                <w:trPr>
                  <w:trHeight w:val="20"/>
                  <w:jc w:val="center"/>
                </w:trPr>
                <w:tc>
                  <w:tcPr>
                    <w:tcW w:w="567" w:type="dxa"/>
                    <w:vAlign w:val="center"/>
                  </w:tcPr>
                  <w:p w14:paraId="40DEBA17" w14:textId="56539683">
                    <w:pPr>
                      <w:widowControl w:val="0"/>
                      <w:tabs>
                        <w:tab w:val="left" w:pos="720"/>
                      </w:tabs>
                      <w:suppressAutoHyphens/>
                      <w:ind w:left="1134" w:hanging="720"/>
                      <w:jc w:val="center"/>
                      <w:rPr>
                        <w:szCs w:val="24"/>
                      </w:rPr>
                    </w:pPr>
                    <w:r>
                      <w:rPr>
                        <w:szCs w:val="24"/>
                      </w:rPr>
                      <w:t>709.</w:t>
                      <w:tab/>
                    </w:r>
                  </w:p>
                </w:tc>
                <w:tc>
                  <w:tcPr>
                    <w:tcW w:w="3909" w:type="dxa"/>
                    <w:vAlign w:val="center"/>
                  </w:tcPr>
                  <w:p w14:paraId="3B95CE4F" w14:textId="77777777">
                    <w:pPr>
                      <w:rPr>
                        <w:color w:val="000000"/>
                        <w:szCs w:val="24"/>
                        <w:lang w:eastAsia="lt-LT"/>
                      </w:rPr>
                    </w:pPr>
                    <w:r>
                      <w:rPr>
                        <w:color w:val="000000"/>
                        <w:szCs w:val="24"/>
                        <w:lang w:eastAsia="lt-LT"/>
                      </w:rPr>
                      <w:t>Prailgintuvas 5 m</w:t>
                    </w:r>
                  </w:p>
                </w:tc>
                <w:tc>
                  <w:tcPr>
                    <w:tcW w:w="1191" w:type="dxa"/>
                    <w:vAlign w:val="center"/>
                  </w:tcPr>
                  <w:p w14:paraId="7D189140" w14:textId="77777777">
                    <w:pPr>
                      <w:ind w:left="-113" w:right="-113"/>
                      <w:jc w:val="center"/>
                      <w:rPr>
                        <w:spacing w:val="-4"/>
                        <w:szCs w:val="24"/>
                        <w:lang w:eastAsia="lt-LT"/>
                      </w:rPr>
                    </w:pPr>
                    <w:r>
                      <w:rPr>
                        <w:color w:val="000000"/>
                        <w:spacing w:val="-4"/>
                        <w:szCs w:val="24"/>
                        <w:lang w:eastAsia="lt-LT"/>
                      </w:rPr>
                      <w:t>2024-11-27</w:t>
                    </w:r>
                  </w:p>
                </w:tc>
                <w:tc>
                  <w:tcPr>
                    <w:tcW w:w="821" w:type="dxa"/>
                    <w:vAlign w:val="center"/>
                  </w:tcPr>
                  <w:p w14:paraId="32893B50" w14:textId="77777777">
                    <w:pPr>
                      <w:ind w:left="-113" w:right="-113"/>
                      <w:jc w:val="center"/>
                      <w:rPr>
                        <w:szCs w:val="24"/>
                        <w:lang w:eastAsia="lt-LT"/>
                      </w:rPr>
                    </w:pPr>
                    <w:r>
                      <w:rPr>
                        <w:color w:val="000000"/>
                        <w:szCs w:val="24"/>
                        <w:lang w:eastAsia="lt-LT"/>
                      </w:rPr>
                      <w:t>vnt.</w:t>
                    </w:r>
                  </w:p>
                </w:tc>
                <w:tc>
                  <w:tcPr>
                    <w:tcW w:w="709" w:type="dxa"/>
                    <w:vAlign w:val="center"/>
                  </w:tcPr>
                  <w:p w14:paraId="55B537AA" w14:textId="77777777">
                    <w:pPr>
                      <w:jc w:val="center"/>
                      <w:rPr>
                        <w:szCs w:val="24"/>
                        <w:lang w:eastAsia="lt-LT"/>
                      </w:rPr>
                    </w:pPr>
                    <w:r>
                      <w:rPr>
                        <w:color w:val="000000"/>
                        <w:szCs w:val="24"/>
                        <w:lang w:eastAsia="lt-LT"/>
                      </w:rPr>
                      <w:t>3</w:t>
                    </w:r>
                  </w:p>
                </w:tc>
                <w:tc>
                  <w:tcPr>
                    <w:tcW w:w="1077" w:type="dxa"/>
                    <w:vAlign w:val="center"/>
                  </w:tcPr>
                  <w:p w14:paraId="2425592A" w14:textId="77777777">
                    <w:pPr>
                      <w:jc w:val="right"/>
                      <w:rPr>
                        <w:szCs w:val="24"/>
                        <w:lang w:eastAsia="lt-LT"/>
                      </w:rPr>
                    </w:pPr>
                    <w:r>
                      <w:rPr>
                        <w:color w:val="000000"/>
                        <w:szCs w:val="24"/>
                        <w:lang w:eastAsia="lt-LT"/>
                      </w:rPr>
                      <w:t>12,99</w:t>
                    </w:r>
                  </w:p>
                </w:tc>
                <w:tc>
                  <w:tcPr>
                    <w:tcW w:w="1305" w:type="dxa"/>
                    <w:vAlign w:val="center"/>
                  </w:tcPr>
                  <w:p w14:paraId="47DA6305" w14:textId="77777777">
                    <w:pPr>
                      <w:jc w:val="right"/>
                      <w:rPr>
                        <w:szCs w:val="24"/>
                        <w:lang w:eastAsia="lt-LT"/>
                      </w:rPr>
                    </w:pPr>
                    <w:r>
                      <w:rPr>
                        <w:color w:val="000000"/>
                        <w:szCs w:val="24"/>
                        <w:lang w:eastAsia="lt-LT"/>
                      </w:rPr>
                      <w:t>38,97</w:t>
                    </w:r>
                  </w:p>
                </w:tc>
              </w:tr>
              <w:tr w14:paraId="3AABC875" w14:textId="77777777">
                <w:trPr>
                  <w:trHeight w:val="20"/>
                  <w:jc w:val="center"/>
                </w:trPr>
                <w:tc>
                  <w:tcPr>
                    <w:tcW w:w="567" w:type="dxa"/>
                    <w:vAlign w:val="center"/>
                  </w:tcPr>
                  <w:p w14:paraId="7572792D" w14:textId="56922688">
                    <w:pPr>
                      <w:widowControl w:val="0"/>
                      <w:tabs>
                        <w:tab w:val="left" w:pos="720"/>
                      </w:tabs>
                      <w:suppressAutoHyphens/>
                      <w:ind w:left="1134" w:hanging="720"/>
                      <w:jc w:val="center"/>
                      <w:rPr>
                        <w:szCs w:val="24"/>
                      </w:rPr>
                    </w:pPr>
                    <w:r>
                      <w:rPr>
                        <w:szCs w:val="24"/>
                      </w:rPr>
                      <w:t>710.</w:t>
                      <w:tab/>
                    </w:r>
                  </w:p>
                </w:tc>
                <w:tc>
                  <w:tcPr>
                    <w:tcW w:w="3909" w:type="dxa"/>
                    <w:vAlign w:val="center"/>
                  </w:tcPr>
                  <w:p w14:paraId="439FA7A3" w14:textId="77777777">
                    <w:pPr>
                      <w:rPr>
                        <w:color w:val="000000"/>
                        <w:szCs w:val="24"/>
                        <w:lang w:eastAsia="lt-LT"/>
                      </w:rPr>
                    </w:pPr>
                    <w:r>
                      <w:rPr>
                        <w:color w:val="000000"/>
                        <w:szCs w:val="24"/>
                        <w:lang w:eastAsia="lt-LT"/>
                      </w:rPr>
                      <w:t>Presas</w:t>
                    </w:r>
                  </w:p>
                </w:tc>
                <w:tc>
                  <w:tcPr>
                    <w:tcW w:w="1191" w:type="dxa"/>
                    <w:vAlign w:val="center"/>
                  </w:tcPr>
                  <w:p w14:paraId="5EEEEE75"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0F3EDAF8" w14:textId="77777777">
                    <w:pPr>
                      <w:ind w:left="-113" w:right="-113"/>
                      <w:jc w:val="center"/>
                      <w:rPr>
                        <w:szCs w:val="24"/>
                        <w:lang w:eastAsia="lt-LT"/>
                      </w:rPr>
                    </w:pPr>
                    <w:r>
                      <w:rPr>
                        <w:color w:val="000000"/>
                        <w:szCs w:val="24"/>
                        <w:lang w:eastAsia="lt-LT"/>
                      </w:rPr>
                      <w:t>vnt.</w:t>
                    </w:r>
                  </w:p>
                </w:tc>
                <w:tc>
                  <w:tcPr>
                    <w:tcW w:w="709" w:type="dxa"/>
                    <w:vAlign w:val="center"/>
                  </w:tcPr>
                  <w:p w14:paraId="7963151C" w14:textId="77777777">
                    <w:pPr>
                      <w:jc w:val="center"/>
                      <w:rPr>
                        <w:szCs w:val="24"/>
                        <w:lang w:eastAsia="lt-LT"/>
                      </w:rPr>
                    </w:pPr>
                    <w:r>
                      <w:rPr>
                        <w:color w:val="000000"/>
                        <w:szCs w:val="24"/>
                        <w:lang w:eastAsia="lt-LT"/>
                      </w:rPr>
                      <w:t>1</w:t>
                    </w:r>
                  </w:p>
                </w:tc>
                <w:tc>
                  <w:tcPr>
                    <w:tcW w:w="1077" w:type="dxa"/>
                    <w:vAlign w:val="center"/>
                  </w:tcPr>
                  <w:p w14:paraId="692DDC23" w14:textId="77777777">
                    <w:pPr>
                      <w:jc w:val="right"/>
                      <w:rPr>
                        <w:szCs w:val="24"/>
                        <w:lang w:eastAsia="lt-LT"/>
                      </w:rPr>
                    </w:pPr>
                    <w:r>
                      <w:rPr>
                        <w:color w:val="000000"/>
                        <w:szCs w:val="24"/>
                        <w:lang w:eastAsia="lt-LT"/>
                      </w:rPr>
                      <w:t>47,48</w:t>
                    </w:r>
                  </w:p>
                </w:tc>
                <w:tc>
                  <w:tcPr>
                    <w:tcW w:w="1305" w:type="dxa"/>
                    <w:vAlign w:val="center"/>
                  </w:tcPr>
                  <w:p w14:paraId="1F632C6B" w14:textId="77777777">
                    <w:pPr>
                      <w:jc w:val="right"/>
                      <w:rPr>
                        <w:szCs w:val="24"/>
                        <w:lang w:eastAsia="lt-LT"/>
                      </w:rPr>
                    </w:pPr>
                    <w:r>
                      <w:rPr>
                        <w:color w:val="000000"/>
                        <w:szCs w:val="24"/>
                        <w:lang w:eastAsia="lt-LT"/>
                      </w:rPr>
                      <w:t>47,48</w:t>
                    </w:r>
                  </w:p>
                </w:tc>
              </w:tr>
              <w:tr w14:paraId="0B8ACB02" w14:textId="77777777">
                <w:trPr>
                  <w:trHeight w:val="20"/>
                  <w:jc w:val="center"/>
                </w:trPr>
                <w:tc>
                  <w:tcPr>
                    <w:tcW w:w="567" w:type="dxa"/>
                    <w:vAlign w:val="center"/>
                  </w:tcPr>
                  <w:p w14:paraId="6B360432" w14:textId="5B709EA1">
                    <w:pPr>
                      <w:widowControl w:val="0"/>
                      <w:tabs>
                        <w:tab w:val="left" w:pos="720"/>
                      </w:tabs>
                      <w:suppressAutoHyphens/>
                      <w:ind w:left="1134" w:hanging="720"/>
                      <w:jc w:val="center"/>
                      <w:rPr>
                        <w:szCs w:val="24"/>
                      </w:rPr>
                    </w:pPr>
                    <w:r>
                      <w:rPr>
                        <w:szCs w:val="24"/>
                      </w:rPr>
                      <w:t>711.</w:t>
                      <w:tab/>
                    </w:r>
                  </w:p>
                </w:tc>
                <w:tc>
                  <w:tcPr>
                    <w:tcW w:w="3909" w:type="dxa"/>
                    <w:vAlign w:val="center"/>
                  </w:tcPr>
                  <w:p w14:paraId="124BEE40" w14:textId="77777777">
                    <w:pPr>
                      <w:rPr>
                        <w:color w:val="000000"/>
                        <w:szCs w:val="24"/>
                        <w:lang w:eastAsia="lt-LT"/>
                      </w:rPr>
                    </w:pPr>
                    <w:r>
                      <w:rPr>
                        <w:color w:val="000000"/>
                        <w:szCs w:val="24"/>
                        <w:lang w:eastAsia="lt-LT"/>
                      </w:rPr>
                      <w:t>Presas grafikai, rankinis 31x31 cm</w:t>
                    </w:r>
                  </w:p>
                </w:tc>
                <w:tc>
                  <w:tcPr>
                    <w:tcW w:w="1191" w:type="dxa"/>
                    <w:vAlign w:val="center"/>
                  </w:tcPr>
                  <w:p w14:paraId="05FFB8F0"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3E667EB1" w14:textId="77777777">
                    <w:pPr>
                      <w:ind w:left="-113" w:right="-113"/>
                      <w:jc w:val="center"/>
                      <w:rPr>
                        <w:szCs w:val="24"/>
                        <w:lang w:eastAsia="lt-LT"/>
                      </w:rPr>
                    </w:pPr>
                    <w:r>
                      <w:rPr>
                        <w:color w:val="000000"/>
                        <w:szCs w:val="24"/>
                        <w:lang w:eastAsia="lt-LT"/>
                      </w:rPr>
                      <w:t>vnt.</w:t>
                    </w:r>
                  </w:p>
                </w:tc>
                <w:tc>
                  <w:tcPr>
                    <w:tcW w:w="709" w:type="dxa"/>
                    <w:vAlign w:val="center"/>
                  </w:tcPr>
                  <w:p w14:paraId="7D172C48" w14:textId="77777777">
                    <w:pPr>
                      <w:jc w:val="center"/>
                      <w:rPr>
                        <w:szCs w:val="24"/>
                        <w:lang w:eastAsia="lt-LT"/>
                      </w:rPr>
                    </w:pPr>
                    <w:r>
                      <w:rPr>
                        <w:color w:val="000000"/>
                        <w:szCs w:val="24"/>
                        <w:lang w:eastAsia="lt-LT"/>
                      </w:rPr>
                      <w:t>1</w:t>
                    </w:r>
                  </w:p>
                </w:tc>
                <w:tc>
                  <w:tcPr>
                    <w:tcW w:w="1077" w:type="dxa"/>
                    <w:vAlign w:val="center"/>
                  </w:tcPr>
                  <w:p w14:paraId="7D0ABA24" w14:textId="77777777">
                    <w:pPr>
                      <w:jc w:val="right"/>
                      <w:rPr>
                        <w:szCs w:val="24"/>
                        <w:lang w:eastAsia="lt-LT"/>
                      </w:rPr>
                    </w:pPr>
                    <w:r>
                      <w:rPr>
                        <w:color w:val="000000"/>
                        <w:szCs w:val="24"/>
                        <w:lang w:eastAsia="lt-LT"/>
                      </w:rPr>
                      <w:t>279,99</w:t>
                    </w:r>
                  </w:p>
                </w:tc>
                <w:tc>
                  <w:tcPr>
                    <w:tcW w:w="1305" w:type="dxa"/>
                    <w:vAlign w:val="center"/>
                  </w:tcPr>
                  <w:p w14:paraId="1F93FE2D" w14:textId="77777777">
                    <w:pPr>
                      <w:jc w:val="right"/>
                      <w:rPr>
                        <w:szCs w:val="24"/>
                        <w:lang w:eastAsia="lt-LT"/>
                      </w:rPr>
                    </w:pPr>
                    <w:r>
                      <w:rPr>
                        <w:color w:val="000000"/>
                        <w:szCs w:val="24"/>
                        <w:lang w:eastAsia="lt-LT"/>
                      </w:rPr>
                      <w:t>279,99</w:t>
                    </w:r>
                  </w:p>
                </w:tc>
              </w:tr>
              <w:tr w14:paraId="0DA3345F" w14:textId="77777777">
                <w:trPr>
                  <w:trHeight w:val="20"/>
                  <w:jc w:val="center"/>
                </w:trPr>
                <w:tc>
                  <w:tcPr>
                    <w:tcW w:w="567" w:type="dxa"/>
                    <w:vAlign w:val="center"/>
                  </w:tcPr>
                  <w:p w14:paraId="669ACA37" w14:textId="7D5253BF">
                    <w:pPr>
                      <w:widowControl w:val="0"/>
                      <w:tabs>
                        <w:tab w:val="left" w:pos="720"/>
                      </w:tabs>
                      <w:suppressAutoHyphens/>
                      <w:ind w:left="1134" w:hanging="720"/>
                      <w:jc w:val="center"/>
                      <w:rPr>
                        <w:szCs w:val="24"/>
                      </w:rPr>
                    </w:pPr>
                    <w:r>
                      <w:rPr>
                        <w:szCs w:val="24"/>
                      </w:rPr>
                      <w:t>712.</w:t>
                      <w:tab/>
                    </w:r>
                  </w:p>
                </w:tc>
                <w:tc>
                  <w:tcPr>
                    <w:tcW w:w="3909" w:type="dxa"/>
                    <w:vAlign w:val="center"/>
                  </w:tcPr>
                  <w:p w14:paraId="5B4C8C8D" w14:textId="77777777">
                    <w:pPr>
                      <w:rPr>
                        <w:color w:val="000000"/>
                        <w:szCs w:val="24"/>
                        <w:lang w:eastAsia="lt-LT"/>
                      </w:rPr>
                    </w:pPr>
                    <w:r>
                      <w:rPr>
                        <w:color w:val="000000"/>
                        <w:szCs w:val="24"/>
                        <w:lang w:eastAsia="lt-LT"/>
                      </w:rPr>
                      <w:t>Presas spaudimo „ABIG“</w:t>
                    </w:r>
                  </w:p>
                </w:tc>
                <w:tc>
                  <w:tcPr>
                    <w:tcW w:w="1191" w:type="dxa"/>
                    <w:vAlign w:val="center"/>
                  </w:tcPr>
                  <w:p w14:paraId="22B8DEA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941A56D" w14:textId="77777777">
                    <w:pPr>
                      <w:ind w:left="-113" w:right="-113"/>
                      <w:jc w:val="center"/>
                      <w:rPr>
                        <w:szCs w:val="24"/>
                        <w:lang w:eastAsia="lt-LT"/>
                      </w:rPr>
                    </w:pPr>
                    <w:r>
                      <w:rPr>
                        <w:color w:val="000000"/>
                        <w:szCs w:val="24"/>
                        <w:lang w:eastAsia="lt-LT"/>
                      </w:rPr>
                      <w:t>vnt.</w:t>
                    </w:r>
                  </w:p>
                </w:tc>
                <w:tc>
                  <w:tcPr>
                    <w:tcW w:w="709" w:type="dxa"/>
                    <w:vAlign w:val="center"/>
                  </w:tcPr>
                  <w:p w14:paraId="5673FF64" w14:textId="77777777">
                    <w:pPr>
                      <w:jc w:val="center"/>
                      <w:rPr>
                        <w:szCs w:val="24"/>
                        <w:lang w:eastAsia="lt-LT"/>
                      </w:rPr>
                    </w:pPr>
                    <w:r>
                      <w:rPr>
                        <w:color w:val="000000"/>
                        <w:szCs w:val="24"/>
                        <w:lang w:eastAsia="lt-LT"/>
                      </w:rPr>
                      <w:t>1</w:t>
                    </w:r>
                  </w:p>
                </w:tc>
                <w:tc>
                  <w:tcPr>
                    <w:tcW w:w="1077" w:type="dxa"/>
                    <w:vAlign w:val="center"/>
                  </w:tcPr>
                  <w:p w14:paraId="3B199365" w14:textId="77777777">
                    <w:pPr>
                      <w:jc w:val="right"/>
                      <w:rPr>
                        <w:szCs w:val="24"/>
                        <w:lang w:eastAsia="lt-LT"/>
                      </w:rPr>
                    </w:pPr>
                    <w:r>
                      <w:rPr>
                        <w:color w:val="000000"/>
                        <w:szCs w:val="24"/>
                        <w:lang w:eastAsia="lt-LT"/>
                      </w:rPr>
                      <w:t>208,27</w:t>
                    </w:r>
                  </w:p>
                </w:tc>
                <w:tc>
                  <w:tcPr>
                    <w:tcW w:w="1305" w:type="dxa"/>
                    <w:vAlign w:val="center"/>
                  </w:tcPr>
                  <w:p w14:paraId="5F384B07" w14:textId="77777777">
                    <w:pPr>
                      <w:jc w:val="right"/>
                      <w:rPr>
                        <w:szCs w:val="24"/>
                        <w:lang w:eastAsia="lt-LT"/>
                      </w:rPr>
                    </w:pPr>
                    <w:r>
                      <w:rPr>
                        <w:color w:val="000000"/>
                        <w:szCs w:val="24"/>
                        <w:lang w:eastAsia="lt-LT"/>
                      </w:rPr>
                      <w:t>208,27</w:t>
                    </w:r>
                  </w:p>
                </w:tc>
              </w:tr>
              <w:tr w14:paraId="0ED57EA0" w14:textId="77777777">
                <w:trPr>
                  <w:trHeight w:val="20"/>
                  <w:jc w:val="center"/>
                </w:trPr>
                <w:tc>
                  <w:tcPr>
                    <w:tcW w:w="567" w:type="dxa"/>
                    <w:vAlign w:val="center"/>
                  </w:tcPr>
                  <w:p w14:paraId="491CD868" w14:textId="1EF63AD5">
                    <w:pPr>
                      <w:widowControl w:val="0"/>
                      <w:tabs>
                        <w:tab w:val="left" w:pos="720"/>
                      </w:tabs>
                      <w:suppressAutoHyphens/>
                      <w:ind w:left="1134" w:hanging="720"/>
                      <w:jc w:val="center"/>
                      <w:rPr>
                        <w:szCs w:val="24"/>
                      </w:rPr>
                    </w:pPr>
                    <w:r>
                      <w:rPr>
                        <w:szCs w:val="24"/>
                      </w:rPr>
                      <w:t>713.</w:t>
                      <w:tab/>
                    </w:r>
                  </w:p>
                </w:tc>
                <w:tc>
                  <w:tcPr>
                    <w:tcW w:w="3909" w:type="dxa"/>
                    <w:vAlign w:val="center"/>
                  </w:tcPr>
                  <w:p w14:paraId="72A6FAF3" w14:textId="77777777">
                    <w:pPr>
                      <w:rPr>
                        <w:color w:val="000000"/>
                        <w:szCs w:val="24"/>
                        <w:lang w:eastAsia="lt-LT"/>
                      </w:rPr>
                    </w:pPr>
                    <w:r>
                      <w:rPr>
                        <w:color w:val="000000"/>
                        <w:szCs w:val="24"/>
                        <w:lang w:eastAsia="lt-LT"/>
                      </w:rPr>
                      <w:t>Priedai sublimacijai 3D MINI presui -krosniai</w:t>
                    </w:r>
                  </w:p>
                </w:tc>
                <w:tc>
                  <w:tcPr>
                    <w:tcW w:w="1191" w:type="dxa"/>
                    <w:vAlign w:val="center"/>
                  </w:tcPr>
                  <w:p w14:paraId="0AF62F12"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1788382" w14:textId="77777777">
                    <w:pPr>
                      <w:ind w:left="-113" w:right="-113"/>
                      <w:jc w:val="center"/>
                      <w:rPr>
                        <w:szCs w:val="24"/>
                        <w:lang w:eastAsia="lt-LT"/>
                      </w:rPr>
                    </w:pPr>
                    <w:r>
                      <w:rPr>
                        <w:color w:val="000000"/>
                        <w:szCs w:val="24"/>
                        <w:lang w:eastAsia="lt-LT"/>
                      </w:rPr>
                      <w:t>vnt.</w:t>
                    </w:r>
                  </w:p>
                </w:tc>
                <w:tc>
                  <w:tcPr>
                    <w:tcW w:w="709" w:type="dxa"/>
                    <w:vAlign w:val="center"/>
                  </w:tcPr>
                  <w:p w14:paraId="2759CE05" w14:textId="77777777">
                    <w:pPr>
                      <w:jc w:val="center"/>
                      <w:rPr>
                        <w:szCs w:val="24"/>
                        <w:lang w:eastAsia="lt-LT"/>
                      </w:rPr>
                    </w:pPr>
                    <w:r>
                      <w:rPr>
                        <w:color w:val="000000"/>
                        <w:szCs w:val="24"/>
                        <w:lang w:eastAsia="lt-LT"/>
                      </w:rPr>
                      <w:t>1</w:t>
                    </w:r>
                  </w:p>
                </w:tc>
                <w:tc>
                  <w:tcPr>
                    <w:tcW w:w="1077" w:type="dxa"/>
                    <w:vAlign w:val="center"/>
                  </w:tcPr>
                  <w:p w14:paraId="3B416DB5" w14:textId="77777777">
                    <w:pPr>
                      <w:jc w:val="right"/>
                      <w:rPr>
                        <w:szCs w:val="24"/>
                        <w:lang w:eastAsia="lt-LT"/>
                      </w:rPr>
                    </w:pPr>
                    <w:r>
                      <w:rPr>
                        <w:color w:val="000000"/>
                        <w:szCs w:val="24"/>
                        <w:lang w:eastAsia="lt-LT"/>
                      </w:rPr>
                      <w:t>422,10</w:t>
                    </w:r>
                  </w:p>
                </w:tc>
                <w:tc>
                  <w:tcPr>
                    <w:tcW w:w="1305" w:type="dxa"/>
                    <w:vAlign w:val="center"/>
                  </w:tcPr>
                  <w:p w14:paraId="581A9510" w14:textId="77777777">
                    <w:pPr>
                      <w:jc w:val="right"/>
                      <w:rPr>
                        <w:szCs w:val="24"/>
                        <w:lang w:eastAsia="lt-LT"/>
                      </w:rPr>
                    </w:pPr>
                    <w:r>
                      <w:rPr>
                        <w:color w:val="000000"/>
                        <w:szCs w:val="24"/>
                        <w:lang w:eastAsia="lt-LT"/>
                      </w:rPr>
                      <w:t>422,10</w:t>
                    </w:r>
                  </w:p>
                </w:tc>
              </w:tr>
              <w:tr w14:paraId="36BDF11C" w14:textId="77777777">
                <w:trPr>
                  <w:trHeight w:val="20"/>
                  <w:jc w:val="center"/>
                </w:trPr>
                <w:tc>
                  <w:tcPr>
                    <w:tcW w:w="567" w:type="dxa"/>
                    <w:vAlign w:val="center"/>
                  </w:tcPr>
                  <w:p w14:paraId="2F67849C" w14:textId="482AE198">
                    <w:pPr>
                      <w:widowControl w:val="0"/>
                      <w:tabs>
                        <w:tab w:val="left" w:pos="720"/>
                      </w:tabs>
                      <w:suppressAutoHyphens/>
                      <w:ind w:left="1134" w:hanging="720"/>
                      <w:jc w:val="center"/>
                      <w:rPr>
                        <w:szCs w:val="24"/>
                      </w:rPr>
                    </w:pPr>
                    <w:r>
                      <w:rPr>
                        <w:szCs w:val="24"/>
                      </w:rPr>
                      <w:t>714.</w:t>
                      <w:tab/>
                    </w:r>
                  </w:p>
                </w:tc>
                <w:tc>
                  <w:tcPr>
                    <w:tcW w:w="3909" w:type="dxa"/>
                    <w:vAlign w:val="center"/>
                  </w:tcPr>
                  <w:p w14:paraId="31572F43" w14:textId="77777777">
                    <w:pPr>
                      <w:rPr>
                        <w:color w:val="000000"/>
                        <w:szCs w:val="24"/>
                        <w:lang w:eastAsia="lt-LT"/>
                      </w:rPr>
                    </w:pPr>
                    <w:r>
                      <w:rPr>
                        <w:color w:val="000000"/>
                        <w:szCs w:val="24"/>
                        <w:lang w:eastAsia="lt-LT"/>
                      </w:rPr>
                      <w:t>Prietaisas kenkėjų atbaidymui</w:t>
                    </w:r>
                  </w:p>
                </w:tc>
                <w:tc>
                  <w:tcPr>
                    <w:tcW w:w="1191" w:type="dxa"/>
                    <w:vAlign w:val="center"/>
                  </w:tcPr>
                  <w:p w14:paraId="78BCE7F7"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021BEBA4" w14:textId="77777777">
                    <w:pPr>
                      <w:ind w:left="-113" w:right="-113"/>
                      <w:jc w:val="center"/>
                      <w:rPr>
                        <w:szCs w:val="24"/>
                        <w:lang w:eastAsia="lt-LT"/>
                      </w:rPr>
                    </w:pPr>
                    <w:r>
                      <w:rPr>
                        <w:color w:val="000000"/>
                        <w:szCs w:val="24"/>
                        <w:lang w:eastAsia="lt-LT"/>
                      </w:rPr>
                      <w:t>vnt.</w:t>
                    </w:r>
                  </w:p>
                </w:tc>
                <w:tc>
                  <w:tcPr>
                    <w:tcW w:w="709" w:type="dxa"/>
                    <w:vAlign w:val="center"/>
                  </w:tcPr>
                  <w:p w14:paraId="042B9E44" w14:textId="77777777">
                    <w:pPr>
                      <w:jc w:val="center"/>
                      <w:rPr>
                        <w:szCs w:val="24"/>
                        <w:lang w:eastAsia="lt-LT"/>
                      </w:rPr>
                    </w:pPr>
                    <w:r>
                      <w:rPr>
                        <w:color w:val="000000"/>
                        <w:szCs w:val="24"/>
                        <w:lang w:eastAsia="lt-LT"/>
                      </w:rPr>
                      <w:t>3</w:t>
                    </w:r>
                  </w:p>
                </w:tc>
                <w:tc>
                  <w:tcPr>
                    <w:tcW w:w="1077" w:type="dxa"/>
                    <w:vAlign w:val="center"/>
                  </w:tcPr>
                  <w:p w14:paraId="18634636" w14:textId="77777777">
                    <w:pPr>
                      <w:jc w:val="right"/>
                      <w:rPr>
                        <w:szCs w:val="24"/>
                        <w:lang w:eastAsia="lt-LT"/>
                      </w:rPr>
                    </w:pPr>
                    <w:r>
                      <w:rPr>
                        <w:color w:val="000000"/>
                        <w:szCs w:val="24"/>
                        <w:lang w:eastAsia="lt-LT"/>
                      </w:rPr>
                      <w:t>12,95</w:t>
                    </w:r>
                  </w:p>
                </w:tc>
                <w:tc>
                  <w:tcPr>
                    <w:tcW w:w="1305" w:type="dxa"/>
                    <w:vAlign w:val="center"/>
                  </w:tcPr>
                  <w:p w14:paraId="3389563B" w14:textId="77777777">
                    <w:pPr>
                      <w:jc w:val="right"/>
                      <w:rPr>
                        <w:szCs w:val="24"/>
                        <w:lang w:eastAsia="lt-LT"/>
                      </w:rPr>
                    </w:pPr>
                    <w:r>
                      <w:rPr>
                        <w:color w:val="000000"/>
                        <w:szCs w:val="24"/>
                        <w:lang w:eastAsia="lt-LT"/>
                      </w:rPr>
                      <w:t>38,85</w:t>
                    </w:r>
                  </w:p>
                </w:tc>
              </w:tr>
              <w:tr w14:paraId="5FC684F0" w14:textId="77777777">
                <w:trPr>
                  <w:trHeight w:val="20"/>
                  <w:jc w:val="center"/>
                </w:trPr>
                <w:tc>
                  <w:tcPr>
                    <w:tcW w:w="567" w:type="dxa"/>
                    <w:vAlign w:val="center"/>
                  </w:tcPr>
                  <w:p w14:paraId="2FD78EEF" w14:textId="7A704037">
                    <w:pPr>
                      <w:widowControl w:val="0"/>
                      <w:tabs>
                        <w:tab w:val="left" w:pos="720"/>
                      </w:tabs>
                      <w:suppressAutoHyphens/>
                      <w:ind w:left="1134" w:hanging="720"/>
                      <w:jc w:val="center"/>
                      <w:rPr>
                        <w:szCs w:val="24"/>
                      </w:rPr>
                    </w:pPr>
                    <w:r>
                      <w:rPr>
                        <w:szCs w:val="24"/>
                      </w:rPr>
                      <w:t>715.</w:t>
                      <w:tab/>
                    </w:r>
                  </w:p>
                </w:tc>
                <w:tc>
                  <w:tcPr>
                    <w:tcW w:w="3909" w:type="dxa"/>
                    <w:vAlign w:val="center"/>
                  </w:tcPr>
                  <w:p w14:paraId="7B933B31" w14:textId="77777777">
                    <w:pPr>
                      <w:rPr>
                        <w:color w:val="000000"/>
                        <w:szCs w:val="24"/>
                        <w:lang w:eastAsia="lt-LT"/>
                      </w:rPr>
                    </w:pPr>
                    <w:r>
                      <w:rPr>
                        <w:color w:val="000000"/>
                        <w:szCs w:val="24"/>
                        <w:lang w:eastAsia="lt-LT"/>
                      </w:rPr>
                      <w:t>Prijuostė iš audinio</w:t>
                    </w:r>
                  </w:p>
                </w:tc>
                <w:tc>
                  <w:tcPr>
                    <w:tcW w:w="1191" w:type="dxa"/>
                    <w:vAlign w:val="center"/>
                  </w:tcPr>
                  <w:p w14:paraId="5A52B4DF"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31F1A268" w14:textId="77777777">
                    <w:pPr>
                      <w:ind w:left="-113" w:right="-113"/>
                      <w:jc w:val="center"/>
                      <w:rPr>
                        <w:szCs w:val="24"/>
                        <w:lang w:eastAsia="lt-LT"/>
                      </w:rPr>
                    </w:pPr>
                    <w:r>
                      <w:rPr>
                        <w:color w:val="000000"/>
                        <w:szCs w:val="24"/>
                        <w:lang w:eastAsia="lt-LT"/>
                      </w:rPr>
                      <w:t>vnt.</w:t>
                    </w:r>
                  </w:p>
                </w:tc>
                <w:tc>
                  <w:tcPr>
                    <w:tcW w:w="709" w:type="dxa"/>
                    <w:vAlign w:val="center"/>
                  </w:tcPr>
                  <w:p w14:paraId="1DF04FFE" w14:textId="77777777">
                    <w:pPr>
                      <w:jc w:val="center"/>
                      <w:rPr>
                        <w:szCs w:val="24"/>
                        <w:lang w:eastAsia="lt-LT"/>
                      </w:rPr>
                    </w:pPr>
                    <w:r>
                      <w:rPr>
                        <w:color w:val="000000"/>
                        <w:szCs w:val="24"/>
                        <w:lang w:eastAsia="lt-LT"/>
                      </w:rPr>
                      <w:t>4</w:t>
                    </w:r>
                  </w:p>
                </w:tc>
                <w:tc>
                  <w:tcPr>
                    <w:tcW w:w="1077" w:type="dxa"/>
                    <w:vAlign w:val="center"/>
                  </w:tcPr>
                  <w:p w14:paraId="27397F71" w14:textId="77777777">
                    <w:pPr>
                      <w:jc w:val="right"/>
                      <w:rPr>
                        <w:szCs w:val="24"/>
                        <w:lang w:eastAsia="lt-LT"/>
                      </w:rPr>
                    </w:pPr>
                    <w:r>
                      <w:rPr>
                        <w:color w:val="000000"/>
                        <w:szCs w:val="24"/>
                        <w:lang w:eastAsia="lt-LT"/>
                      </w:rPr>
                      <w:t>6,21</w:t>
                    </w:r>
                  </w:p>
                </w:tc>
                <w:tc>
                  <w:tcPr>
                    <w:tcW w:w="1305" w:type="dxa"/>
                    <w:vAlign w:val="center"/>
                  </w:tcPr>
                  <w:p w14:paraId="63DAE66B" w14:textId="77777777">
                    <w:pPr>
                      <w:jc w:val="right"/>
                      <w:rPr>
                        <w:szCs w:val="24"/>
                        <w:lang w:eastAsia="lt-LT"/>
                      </w:rPr>
                    </w:pPr>
                    <w:r>
                      <w:rPr>
                        <w:color w:val="000000"/>
                        <w:szCs w:val="24"/>
                        <w:lang w:eastAsia="lt-LT"/>
                      </w:rPr>
                      <w:t>24,84</w:t>
                    </w:r>
                  </w:p>
                </w:tc>
              </w:tr>
              <w:tr w14:paraId="117622E9" w14:textId="77777777">
                <w:trPr>
                  <w:trHeight w:val="20"/>
                  <w:jc w:val="center"/>
                </w:trPr>
                <w:tc>
                  <w:tcPr>
                    <w:tcW w:w="567" w:type="dxa"/>
                    <w:vAlign w:val="center"/>
                  </w:tcPr>
                  <w:p w14:paraId="5DE6E4DF" w14:textId="02471F67">
                    <w:pPr>
                      <w:widowControl w:val="0"/>
                      <w:tabs>
                        <w:tab w:val="left" w:pos="720"/>
                      </w:tabs>
                      <w:suppressAutoHyphens/>
                      <w:ind w:left="1134" w:hanging="720"/>
                      <w:jc w:val="center"/>
                      <w:rPr>
                        <w:szCs w:val="24"/>
                      </w:rPr>
                    </w:pPr>
                    <w:r>
                      <w:rPr>
                        <w:szCs w:val="24"/>
                      </w:rPr>
                      <w:t>716.</w:t>
                      <w:tab/>
                    </w:r>
                  </w:p>
                </w:tc>
                <w:tc>
                  <w:tcPr>
                    <w:tcW w:w="3909" w:type="dxa"/>
                    <w:vAlign w:val="center"/>
                  </w:tcPr>
                  <w:p w14:paraId="7DE7183F" w14:textId="77777777">
                    <w:pPr>
                      <w:rPr>
                        <w:color w:val="000000"/>
                        <w:szCs w:val="24"/>
                        <w:lang w:eastAsia="lt-LT"/>
                      </w:rPr>
                    </w:pPr>
                    <w:r>
                      <w:rPr>
                        <w:color w:val="000000"/>
                        <w:szCs w:val="24"/>
                        <w:lang w:eastAsia="lt-LT"/>
                      </w:rPr>
                      <w:t>Lazerinis spausdintuvas „Samsung SL-M2026“</w:t>
                    </w:r>
                  </w:p>
                </w:tc>
                <w:tc>
                  <w:tcPr>
                    <w:tcW w:w="1191" w:type="dxa"/>
                    <w:vAlign w:val="center"/>
                  </w:tcPr>
                  <w:p w14:paraId="259A35E7" w14:textId="77777777">
                    <w:pPr>
                      <w:ind w:left="-113" w:right="-113"/>
                      <w:jc w:val="center"/>
                      <w:rPr>
                        <w:spacing w:val="-4"/>
                        <w:szCs w:val="24"/>
                        <w:lang w:eastAsia="lt-LT"/>
                      </w:rPr>
                    </w:pPr>
                    <w:r>
                      <w:rPr>
                        <w:color w:val="000000"/>
                        <w:spacing w:val="-4"/>
                        <w:szCs w:val="24"/>
                        <w:lang w:eastAsia="lt-LT"/>
                      </w:rPr>
                      <w:t>2015-11-18</w:t>
                    </w:r>
                  </w:p>
                </w:tc>
                <w:tc>
                  <w:tcPr>
                    <w:tcW w:w="821" w:type="dxa"/>
                    <w:vAlign w:val="center"/>
                  </w:tcPr>
                  <w:p w14:paraId="2812B310" w14:textId="77777777">
                    <w:pPr>
                      <w:ind w:left="-113" w:right="-113"/>
                      <w:jc w:val="center"/>
                      <w:rPr>
                        <w:szCs w:val="24"/>
                        <w:lang w:eastAsia="lt-LT"/>
                      </w:rPr>
                    </w:pPr>
                    <w:r>
                      <w:rPr>
                        <w:color w:val="000000"/>
                        <w:szCs w:val="24"/>
                        <w:lang w:eastAsia="lt-LT"/>
                      </w:rPr>
                      <w:t>vnt.</w:t>
                    </w:r>
                  </w:p>
                </w:tc>
                <w:tc>
                  <w:tcPr>
                    <w:tcW w:w="709" w:type="dxa"/>
                    <w:vAlign w:val="center"/>
                  </w:tcPr>
                  <w:p w14:paraId="706C45F9" w14:textId="77777777">
                    <w:pPr>
                      <w:jc w:val="center"/>
                      <w:rPr>
                        <w:szCs w:val="24"/>
                        <w:lang w:eastAsia="lt-LT"/>
                      </w:rPr>
                    </w:pPr>
                    <w:r>
                      <w:rPr>
                        <w:color w:val="000000"/>
                        <w:szCs w:val="24"/>
                        <w:lang w:eastAsia="lt-LT"/>
                      </w:rPr>
                      <w:t>1</w:t>
                    </w:r>
                  </w:p>
                </w:tc>
                <w:tc>
                  <w:tcPr>
                    <w:tcW w:w="1077" w:type="dxa"/>
                    <w:vAlign w:val="center"/>
                  </w:tcPr>
                  <w:p w14:paraId="04C56782" w14:textId="77777777">
                    <w:pPr>
                      <w:jc w:val="right"/>
                      <w:rPr>
                        <w:szCs w:val="24"/>
                        <w:lang w:eastAsia="lt-LT"/>
                      </w:rPr>
                    </w:pPr>
                    <w:r>
                      <w:rPr>
                        <w:color w:val="000000"/>
                        <w:szCs w:val="24"/>
                        <w:lang w:eastAsia="lt-LT"/>
                      </w:rPr>
                      <w:t>50,00</w:t>
                    </w:r>
                  </w:p>
                </w:tc>
                <w:tc>
                  <w:tcPr>
                    <w:tcW w:w="1305" w:type="dxa"/>
                    <w:vAlign w:val="center"/>
                  </w:tcPr>
                  <w:p w14:paraId="2420980E" w14:textId="77777777">
                    <w:pPr>
                      <w:jc w:val="right"/>
                      <w:rPr>
                        <w:szCs w:val="24"/>
                        <w:lang w:eastAsia="lt-LT"/>
                      </w:rPr>
                    </w:pPr>
                    <w:r>
                      <w:rPr>
                        <w:color w:val="000000"/>
                        <w:szCs w:val="24"/>
                        <w:lang w:eastAsia="lt-LT"/>
                      </w:rPr>
                      <w:t>50,00</w:t>
                    </w:r>
                  </w:p>
                </w:tc>
              </w:tr>
              <w:tr w14:paraId="1EF134EC" w14:textId="77777777">
                <w:trPr>
                  <w:trHeight w:val="20"/>
                  <w:jc w:val="center"/>
                </w:trPr>
                <w:tc>
                  <w:tcPr>
                    <w:tcW w:w="567" w:type="dxa"/>
                    <w:vAlign w:val="center"/>
                  </w:tcPr>
                  <w:p w14:paraId="7C26059B" w14:textId="255FC1B8">
                    <w:pPr>
                      <w:widowControl w:val="0"/>
                      <w:tabs>
                        <w:tab w:val="left" w:pos="720"/>
                      </w:tabs>
                      <w:suppressAutoHyphens/>
                      <w:ind w:left="1134" w:hanging="720"/>
                      <w:jc w:val="center"/>
                      <w:rPr>
                        <w:szCs w:val="24"/>
                      </w:rPr>
                    </w:pPr>
                    <w:r>
                      <w:rPr>
                        <w:szCs w:val="24"/>
                      </w:rPr>
                      <w:t>717.</w:t>
                      <w:tab/>
                    </w:r>
                  </w:p>
                </w:tc>
                <w:tc>
                  <w:tcPr>
                    <w:tcW w:w="3909" w:type="dxa"/>
                    <w:vAlign w:val="center"/>
                  </w:tcPr>
                  <w:p w14:paraId="59B1F7A7" w14:textId="77777777">
                    <w:pPr>
                      <w:rPr>
                        <w:color w:val="000000"/>
                        <w:szCs w:val="24"/>
                        <w:lang w:eastAsia="lt-LT"/>
                      </w:rPr>
                    </w:pPr>
                    <w:r>
                      <w:rPr>
                        <w:color w:val="000000"/>
                        <w:szCs w:val="24"/>
                        <w:lang w:eastAsia="lt-LT"/>
                      </w:rPr>
                      <w:t>Profesionalus rinkinys medžiui deginti (pirografas)</w:t>
                    </w:r>
                  </w:p>
                </w:tc>
                <w:tc>
                  <w:tcPr>
                    <w:tcW w:w="1191" w:type="dxa"/>
                    <w:vAlign w:val="center"/>
                  </w:tcPr>
                  <w:p w14:paraId="1B76B4AF" w14:textId="77777777">
                    <w:pPr>
                      <w:ind w:left="-113" w:right="-113"/>
                      <w:jc w:val="center"/>
                      <w:rPr>
                        <w:spacing w:val="-4"/>
                        <w:szCs w:val="24"/>
                        <w:lang w:eastAsia="lt-LT"/>
                      </w:rPr>
                    </w:pPr>
                    <w:r>
                      <w:rPr>
                        <w:color w:val="000000"/>
                        <w:spacing w:val="-4"/>
                        <w:szCs w:val="24"/>
                        <w:lang w:eastAsia="lt-LT"/>
                      </w:rPr>
                      <w:t>2017-03-31</w:t>
                    </w:r>
                  </w:p>
                </w:tc>
                <w:tc>
                  <w:tcPr>
                    <w:tcW w:w="821" w:type="dxa"/>
                    <w:vAlign w:val="center"/>
                  </w:tcPr>
                  <w:p w14:paraId="33FE7072" w14:textId="77777777">
                    <w:pPr>
                      <w:ind w:left="-113" w:right="-113"/>
                      <w:jc w:val="center"/>
                      <w:rPr>
                        <w:szCs w:val="24"/>
                        <w:lang w:eastAsia="lt-LT"/>
                      </w:rPr>
                    </w:pPr>
                    <w:r>
                      <w:rPr>
                        <w:color w:val="000000"/>
                        <w:szCs w:val="24"/>
                        <w:lang w:eastAsia="lt-LT"/>
                      </w:rPr>
                      <w:t>vnt.</w:t>
                    </w:r>
                  </w:p>
                </w:tc>
                <w:tc>
                  <w:tcPr>
                    <w:tcW w:w="709" w:type="dxa"/>
                    <w:vAlign w:val="center"/>
                  </w:tcPr>
                  <w:p w14:paraId="432C9B35" w14:textId="77777777">
                    <w:pPr>
                      <w:jc w:val="center"/>
                      <w:rPr>
                        <w:szCs w:val="24"/>
                        <w:lang w:eastAsia="lt-LT"/>
                      </w:rPr>
                    </w:pPr>
                    <w:r>
                      <w:rPr>
                        <w:color w:val="000000"/>
                        <w:szCs w:val="24"/>
                        <w:lang w:eastAsia="lt-LT"/>
                      </w:rPr>
                      <w:t>1</w:t>
                    </w:r>
                  </w:p>
                </w:tc>
                <w:tc>
                  <w:tcPr>
                    <w:tcW w:w="1077" w:type="dxa"/>
                    <w:vAlign w:val="center"/>
                  </w:tcPr>
                  <w:p w14:paraId="214B1945" w14:textId="77777777">
                    <w:pPr>
                      <w:jc w:val="right"/>
                      <w:rPr>
                        <w:szCs w:val="24"/>
                        <w:lang w:eastAsia="lt-LT"/>
                      </w:rPr>
                    </w:pPr>
                    <w:r>
                      <w:rPr>
                        <w:color w:val="000000"/>
                        <w:szCs w:val="24"/>
                        <w:lang w:eastAsia="lt-LT"/>
                      </w:rPr>
                      <w:t>28,27</w:t>
                    </w:r>
                  </w:p>
                </w:tc>
                <w:tc>
                  <w:tcPr>
                    <w:tcW w:w="1305" w:type="dxa"/>
                    <w:vAlign w:val="center"/>
                  </w:tcPr>
                  <w:p w14:paraId="59153DD0" w14:textId="77777777">
                    <w:pPr>
                      <w:jc w:val="right"/>
                      <w:rPr>
                        <w:szCs w:val="24"/>
                        <w:lang w:eastAsia="lt-LT"/>
                      </w:rPr>
                    </w:pPr>
                    <w:r>
                      <w:rPr>
                        <w:color w:val="000000"/>
                        <w:szCs w:val="24"/>
                        <w:lang w:eastAsia="lt-LT"/>
                      </w:rPr>
                      <w:t>28,27</w:t>
                    </w:r>
                  </w:p>
                </w:tc>
              </w:tr>
              <w:tr w14:paraId="4540F39D" w14:textId="77777777">
                <w:trPr>
                  <w:trHeight w:val="20"/>
                  <w:jc w:val="center"/>
                </w:trPr>
                <w:tc>
                  <w:tcPr>
                    <w:tcW w:w="567" w:type="dxa"/>
                    <w:vAlign w:val="center"/>
                  </w:tcPr>
                  <w:p w14:paraId="26880BD7" w14:textId="09F30FAC">
                    <w:pPr>
                      <w:widowControl w:val="0"/>
                      <w:tabs>
                        <w:tab w:val="left" w:pos="720"/>
                      </w:tabs>
                      <w:suppressAutoHyphens/>
                      <w:ind w:left="1134" w:hanging="720"/>
                      <w:jc w:val="center"/>
                      <w:rPr>
                        <w:szCs w:val="24"/>
                      </w:rPr>
                    </w:pPr>
                    <w:r>
                      <w:rPr>
                        <w:szCs w:val="24"/>
                      </w:rPr>
                      <w:t>718.</w:t>
                      <w:tab/>
                    </w:r>
                  </w:p>
                </w:tc>
                <w:tc>
                  <w:tcPr>
                    <w:tcW w:w="3909" w:type="dxa"/>
                    <w:vAlign w:val="center"/>
                  </w:tcPr>
                  <w:p w14:paraId="4C3B033B" w14:textId="77777777">
                    <w:pPr>
                      <w:ind w:right="-113"/>
                      <w:rPr>
                        <w:color w:val="000000"/>
                        <w:spacing w:val="-2"/>
                        <w:szCs w:val="24"/>
                        <w:lang w:eastAsia="lt-LT"/>
                      </w:rPr>
                    </w:pPr>
                    <w:r>
                      <w:rPr>
                        <w:color w:val="000000"/>
                        <w:spacing w:val="-2"/>
                        <w:szCs w:val="24"/>
                        <w:lang w:eastAsia="lt-LT"/>
                      </w:rPr>
                      <w:t xml:space="preserve">Projektorius </w:t>
                    </w:r>
                    <w:r>
                      <w:rPr>
                        <w:color w:val="000000"/>
                        <w:spacing w:val="-6"/>
                        <w:szCs w:val="24"/>
                        <w:lang w:eastAsia="lt-LT"/>
                      </w:rPr>
                      <w:t>„OPTOMA ML“ 1500 LED</w:t>
                    </w:r>
                  </w:p>
                </w:tc>
                <w:tc>
                  <w:tcPr>
                    <w:tcW w:w="1191" w:type="dxa"/>
                    <w:vAlign w:val="center"/>
                  </w:tcPr>
                  <w:p w14:paraId="0EF7DD41"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55EFD2E4" w14:textId="77777777">
                    <w:pPr>
                      <w:ind w:left="-113" w:right="-113"/>
                      <w:jc w:val="center"/>
                      <w:rPr>
                        <w:szCs w:val="24"/>
                        <w:lang w:eastAsia="lt-LT"/>
                      </w:rPr>
                    </w:pPr>
                    <w:r>
                      <w:rPr>
                        <w:color w:val="000000"/>
                        <w:szCs w:val="24"/>
                        <w:lang w:eastAsia="lt-LT"/>
                      </w:rPr>
                      <w:t>vnt.</w:t>
                    </w:r>
                  </w:p>
                </w:tc>
                <w:tc>
                  <w:tcPr>
                    <w:tcW w:w="709" w:type="dxa"/>
                    <w:vAlign w:val="center"/>
                  </w:tcPr>
                  <w:p w14:paraId="6C7A4B38" w14:textId="77777777">
                    <w:pPr>
                      <w:jc w:val="center"/>
                      <w:rPr>
                        <w:szCs w:val="24"/>
                        <w:lang w:eastAsia="lt-LT"/>
                      </w:rPr>
                    </w:pPr>
                    <w:r>
                      <w:rPr>
                        <w:color w:val="000000"/>
                        <w:szCs w:val="24"/>
                        <w:lang w:eastAsia="lt-LT"/>
                      </w:rPr>
                      <w:t>1</w:t>
                    </w:r>
                  </w:p>
                </w:tc>
                <w:tc>
                  <w:tcPr>
                    <w:tcW w:w="1077" w:type="dxa"/>
                    <w:vAlign w:val="center"/>
                  </w:tcPr>
                  <w:p w14:paraId="2AA48DBE" w14:textId="77777777">
                    <w:pPr>
                      <w:jc w:val="right"/>
                      <w:rPr>
                        <w:szCs w:val="24"/>
                        <w:lang w:eastAsia="lt-LT"/>
                      </w:rPr>
                    </w:pPr>
                    <w:r>
                      <w:rPr>
                        <w:color w:val="000000"/>
                        <w:szCs w:val="24"/>
                        <w:lang w:eastAsia="lt-LT"/>
                      </w:rPr>
                      <w:t>724,05</w:t>
                    </w:r>
                  </w:p>
                </w:tc>
                <w:tc>
                  <w:tcPr>
                    <w:tcW w:w="1305" w:type="dxa"/>
                    <w:vAlign w:val="center"/>
                  </w:tcPr>
                  <w:p w14:paraId="05DE892B" w14:textId="77777777">
                    <w:pPr>
                      <w:jc w:val="right"/>
                      <w:rPr>
                        <w:szCs w:val="24"/>
                        <w:lang w:eastAsia="lt-LT"/>
                      </w:rPr>
                    </w:pPr>
                    <w:r>
                      <w:rPr>
                        <w:color w:val="000000"/>
                        <w:szCs w:val="24"/>
                        <w:lang w:eastAsia="lt-LT"/>
                      </w:rPr>
                      <w:t>724,05</w:t>
                    </w:r>
                  </w:p>
                </w:tc>
              </w:tr>
              <w:tr w14:paraId="47CAEDD7" w14:textId="77777777">
                <w:trPr>
                  <w:trHeight w:val="20"/>
                  <w:jc w:val="center"/>
                </w:trPr>
                <w:tc>
                  <w:tcPr>
                    <w:tcW w:w="567" w:type="dxa"/>
                    <w:vAlign w:val="center"/>
                  </w:tcPr>
                  <w:p w14:paraId="67CEA254" w14:textId="2E48A7F7">
                    <w:pPr>
                      <w:widowControl w:val="0"/>
                      <w:tabs>
                        <w:tab w:val="left" w:pos="720"/>
                      </w:tabs>
                      <w:suppressAutoHyphens/>
                      <w:ind w:left="1134" w:hanging="720"/>
                      <w:jc w:val="center"/>
                      <w:rPr>
                        <w:szCs w:val="24"/>
                      </w:rPr>
                    </w:pPr>
                    <w:r>
                      <w:rPr>
                        <w:szCs w:val="24"/>
                      </w:rPr>
                      <w:t>719.</w:t>
                      <w:tab/>
                    </w:r>
                  </w:p>
                </w:tc>
                <w:tc>
                  <w:tcPr>
                    <w:tcW w:w="3909" w:type="dxa"/>
                    <w:vAlign w:val="center"/>
                  </w:tcPr>
                  <w:p w14:paraId="7D36579D" w14:textId="77777777">
                    <w:pPr>
                      <w:rPr>
                        <w:color w:val="000000"/>
                        <w:szCs w:val="24"/>
                        <w:lang w:eastAsia="lt-LT"/>
                      </w:rPr>
                    </w:pPr>
                    <w:r>
                      <w:rPr>
                        <w:color w:val="000000"/>
                        <w:szCs w:val="24"/>
                        <w:lang w:eastAsia="lt-LT"/>
                      </w:rPr>
                      <w:t>Projektorius „Artograph Tracer“</w:t>
                    </w:r>
                  </w:p>
                </w:tc>
                <w:tc>
                  <w:tcPr>
                    <w:tcW w:w="1191" w:type="dxa"/>
                    <w:vAlign w:val="center"/>
                  </w:tcPr>
                  <w:p w14:paraId="28CC1FD7" w14:textId="77777777">
                    <w:pPr>
                      <w:ind w:left="-113" w:right="-113"/>
                      <w:jc w:val="center"/>
                      <w:rPr>
                        <w:spacing w:val="-4"/>
                        <w:szCs w:val="24"/>
                        <w:lang w:eastAsia="lt-LT"/>
                      </w:rPr>
                    </w:pPr>
                    <w:r>
                      <w:rPr>
                        <w:color w:val="000000"/>
                        <w:spacing w:val="-4"/>
                        <w:szCs w:val="24"/>
                        <w:lang w:eastAsia="lt-LT"/>
                      </w:rPr>
                      <w:t>2017-03-31</w:t>
                    </w:r>
                  </w:p>
                </w:tc>
                <w:tc>
                  <w:tcPr>
                    <w:tcW w:w="821" w:type="dxa"/>
                    <w:vAlign w:val="center"/>
                  </w:tcPr>
                  <w:p w14:paraId="39EE540C" w14:textId="77777777">
                    <w:pPr>
                      <w:ind w:left="-113" w:right="-113"/>
                      <w:jc w:val="center"/>
                      <w:rPr>
                        <w:szCs w:val="24"/>
                        <w:lang w:eastAsia="lt-LT"/>
                      </w:rPr>
                    </w:pPr>
                    <w:r>
                      <w:rPr>
                        <w:color w:val="000000"/>
                        <w:szCs w:val="24"/>
                        <w:lang w:eastAsia="lt-LT"/>
                      </w:rPr>
                      <w:t>vnt.</w:t>
                    </w:r>
                  </w:p>
                </w:tc>
                <w:tc>
                  <w:tcPr>
                    <w:tcW w:w="709" w:type="dxa"/>
                    <w:vAlign w:val="center"/>
                  </w:tcPr>
                  <w:p w14:paraId="071B1B24" w14:textId="77777777">
                    <w:pPr>
                      <w:jc w:val="center"/>
                      <w:rPr>
                        <w:szCs w:val="24"/>
                        <w:lang w:eastAsia="lt-LT"/>
                      </w:rPr>
                    </w:pPr>
                    <w:r>
                      <w:rPr>
                        <w:color w:val="000000"/>
                        <w:szCs w:val="24"/>
                        <w:lang w:eastAsia="lt-LT"/>
                      </w:rPr>
                      <w:t>1</w:t>
                    </w:r>
                  </w:p>
                </w:tc>
                <w:tc>
                  <w:tcPr>
                    <w:tcW w:w="1077" w:type="dxa"/>
                    <w:vAlign w:val="center"/>
                  </w:tcPr>
                  <w:p w14:paraId="35ECF232" w14:textId="77777777">
                    <w:pPr>
                      <w:jc w:val="right"/>
                      <w:rPr>
                        <w:szCs w:val="24"/>
                        <w:lang w:eastAsia="lt-LT"/>
                      </w:rPr>
                    </w:pPr>
                    <w:r>
                      <w:rPr>
                        <w:color w:val="000000"/>
                        <w:szCs w:val="24"/>
                        <w:lang w:eastAsia="lt-LT"/>
                      </w:rPr>
                      <w:t>116,54</w:t>
                    </w:r>
                  </w:p>
                </w:tc>
                <w:tc>
                  <w:tcPr>
                    <w:tcW w:w="1305" w:type="dxa"/>
                    <w:vAlign w:val="center"/>
                  </w:tcPr>
                  <w:p w14:paraId="5E1431E4" w14:textId="77777777">
                    <w:pPr>
                      <w:jc w:val="right"/>
                      <w:rPr>
                        <w:szCs w:val="24"/>
                        <w:lang w:eastAsia="lt-LT"/>
                      </w:rPr>
                    </w:pPr>
                    <w:r>
                      <w:rPr>
                        <w:color w:val="000000"/>
                        <w:szCs w:val="24"/>
                        <w:lang w:eastAsia="lt-LT"/>
                      </w:rPr>
                      <w:t>116,54</w:t>
                    </w:r>
                  </w:p>
                </w:tc>
              </w:tr>
              <w:tr w14:paraId="17656CF4" w14:textId="77777777">
                <w:trPr>
                  <w:trHeight w:val="20"/>
                  <w:jc w:val="center"/>
                </w:trPr>
                <w:tc>
                  <w:tcPr>
                    <w:tcW w:w="567" w:type="dxa"/>
                    <w:vAlign w:val="center"/>
                  </w:tcPr>
                  <w:p w14:paraId="4F132E2A" w14:textId="19DDA156">
                    <w:pPr>
                      <w:widowControl w:val="0"/>
                      <w:tabs>
                        <w:tab w:val="left" w:pos="720"/>
                      </w:tabs>
                      <w:suppressAutoHyphens/>
                      <w:ind w:left="1134" w:hanging="720"/>
                      <w:jc w:val="center"/>
                      <w:rPr>
                        <w:szCs w:val="24"/>
                      </w:rPr>
                    </w:pPr>
                    <w:r>
                      <w:rPr>
                        <w:szCs w:val="24"/>
                      </w:rPr>
                      <w:t>720.</w:t>
                      <w:tab/>
                    </w:r>
                  </w:p>
                </w:tc>
                <w:tc>
                  <w:tcPr>
                    <w:tcW w:w="3909" w:type="dxa"/>
                    <w:vAlign w:val="center"/>
                  </w:tcPr>
                  <w:p w14:paraId="2DDEF207" w14:textId="77777777">
                    <w:pPr>
                      <w:rPr>
                        <w:color w:val="000000"/>
                        <w:szCs w:val="24"/>
                        <w:lang w:eastAsia="lt-LT"/>
                      </w:rPr>
                    </w:pPr>
                    <w:r>
                      <w:rPr>
                        <w:color w:val="000000"/>
                        <w:szCs w:val="24"/>
                        <w:lang w:eastAsia="lt-LT"/>
                      </w:rPr>
                      <w:t>Projektorius „Šilelis P-1“</w:t>
                    </w:r>
                  </w:p>
                </w:tc>
                <w:tc>
                  <w:tcPr>
                    <w:tcW w:w="1191" w:type="dxa"/>
                    <w:vAlign w:val="center"/>
                  </w:tcPr>
                  <w:p w14:paraId="5CF7B82E"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26619B0C" w14:textId="77777777">
                    <w:pPr>
                      <w:ind w:left="-113" w:right="-113"/>
                      <w:jc w:val="center"/>
                      <w:rPr>
                        <w:szCs w:val="24"/>
                        <w:lang w:eastAsia="lt-LT"/>
                      </w:rPr>
                    </w:pPr>
                    <w:r>
                      <w:rPr>
                        <w:color w:val="000000"/>
                        <w:szCs w:val="24"/>
                        <w:lang w:eastAsia="lt-LT"/>
                      </w:rPr>
                      <w:t>vnt.</w:t>
                    </w:r>
                  </w:p>
                </w:tc>
                <w:tc>
                  <w:tcPr>
                    <w:tcW w:w="709" w:type="dxa"/>
                    <w:vAlign w:val="center"/>
                  </w:tcPr>
                  <w:p w14:paraId="0985E923" w14:textId="77777777">
                    <w:pPr>
                      <w:jc w:val="center"/>
                      <w:rPr>
                        <w:szCs w:val="24"/>
                        <w:lang w:eastAsia="lt-LT"/>
                      </w:rPr>
                    </w:pPr>
                    <w:r>
                      <w:rPr>
                        <w:color w:val="000000"/>
                        <w:szCs w:val="24"/>
                        <w:lang w:eastAsia="lt-LT"/>
                      </w:rPr>
                      <w:t>3</w:t>
                    </w:r>
                  </w:p>
                </w:tc>
                <w:tc>
                  <w:tcPr>
                    <w:tcW w:w="1077" w:type="dxa"/>
                    <w:vAlign w:val="center"/>
                  </w:tcPr>
                  <w:p w14:paraId="714DAC05" w14:textId="77777777">
                    <w:pPr>
                      <w:jc w:val="right"/>
                      <w:rPr>
                        <w:szCs w:val="24"/>
                        <w:lang w:eastAsia="lt-LT"/>
                      </w:rPr>
                    </w:pPr>
                    <w:r>
                      <w:rPr>
                        <w:color w:val="000000"/>
                        <w:szCs w:val="24"/>
                        <w:lang w:eastAsia="lt-LT"/>
                      </w:rPr>
                      <w:t>116,10</w:t>
                    </w:r>
                  </w:p>
                </w:tc>
                <w:tc>
                  <w:tcPr>
                    <w:tcW w:w="1305" w:type="dxa"/>
                    <w:vAlign w:val="center"/>
                  </w:tcPr>
                  <w:p w14:paraId="4BCD2085" w14:textId="77777777">
                    <w:pPr>
                      <w:jc w:val="right"/>
                      <w:rPr>
                        <w:szCs w:val="24"/>
                        <w:lang w:eastAsia="lt-LT"/>
                      </w:rPr>
                    </w:pPr>
                    <w:r>
                      <w:rPr>
                        <w:color w:val="000000"/>
                        <w:szCs w:val="24"/>
                        <w:lang w:eastAsia="lt-LT"/>
                      </w:rPr>
                      <w:t>348,30</w:t>
                    </w:r>
                  </w:p>
                </w:tc>
              </w:tr>
              <w:tr w14:paraId="59D478A4" w14:textId="77777777">
                <w:trPr>
                  <w:trHeight w:val="20"/>
                  <w:jc w:val="center"/>
                </w:trPr>
                <w:tc>
                  <w:tcPr>
                    <w:tcW w:w="567" w:type="dxa"/>
                    <w:vAlign w:val="center"/>
                  </w:tcPr>
                  <w:p w14:paraId="29118FEE" w14:textId="46EDF716">
                    <w:pPr>
                      <w:widowControl w:val="0"/>
                      <w:tabs>
                        <w:tab w:val="left" w:pos="720"/>
                      </w:tabs>
                      <w:suppressAutoHyphens/>
                      <w:ind w:left="1134" w:hanging="720"/>
                      <w:jc w:val="center"/>
                      <w:rPr>
                        <w:szCs w:val="24"/>
                      </w:rPr>
                    </w:pPr>
                    <w:r>
                      <w:rPr>
                        <w:szCs w:val="24"/>
                      </w:rPr>
                      <w:t>721.</w:t>
                      <w:tab/>
                    </w:r>
                  </w:p>
                </w:tc>
                <w:tc>
                  <w:tcPr>
                    <w:tcW w:w="3909" w:type="dxa"/>
                    <w:vAlign w:val="center"/>
                  </w:tcPr>
                  <w:p w14:paraId="21CB5549" w14:textId="77777777">
                    <w:pPr>
                      <w:rPr>
                        <w:color w:val="000000"/>
                        <w:szCs w:val="24"/>
                        <w:lang w:eastAsia="lt-LT"/>
                      </w:rPr>
                    </w:pPr>
                    <w:r>
                      <w:rPr>
                        <w:color w:val="000000"/>
                        <w:szCs w:val="24"/>
                        <w:lang w:eastAsia="lt-LT"/>
                      </w:rPr>
                      <w:t>Prožektorius „LA-HO32“</w:t>
                    </w:r>
                  </w:p>
                </w:tc>
                <w:tc>
                  <w:tcPr>
                    <w:tcW w:w="1191" w:type="dxa"/>
                    <w:vAlign w:val="center"/>
                  </w:tcPr>
                  <w:p w14:paraId="1093915D"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083C46F9" w14:textId="77777777">
                    <w:pPr>
                      <w:ind w:left="-113" w:right="-113"/>
                      <w:jc w:val="center"/>
                      <w:rPr>
                        <w:szCs w:val="24"/>
                        <w:lang w:eastAsia="lt-LT"/>
                      </w:rPr>
                    </w:pPr>
                    <w:r>
                      <w:rPr>
                        <w:color w:val="000000"/>
                        <w:szCs w:val="24"/>
                        <w:lang w:eastAsia="lt-LT"/>
                      </w:rPr>
                      <w:t>vnt.</w:t>
                    </w:r>
                  </w:p>
                </w:tc>
                <w:tc>
                  <w:tcPr>
                    <w:tcW w:w="709" w:type="dxa"/>
                    <w:vAlign w:val="center"/>
                  </w:tcPr>
                  <w:p w14:paraId="0B7B7C0D" w14:textId="77777777">
                    <w:pPr>
                      <w:jc w:val="center"/>
                      <w:rPr>
                        <w:szCs w:val="24"/>
                        <w:lang w:eastAsia="lt-LT"/>
                      </w:rPr>
                    </w:pPr>
                    <w:r>
                      <w:rPr>
                        <w:color w:val="000000"/>
                        <w:szCs w:val="24"/>
                        <w:lang w:eastAsia="lt-LT"/>
                      </w:rPr>
                      <w:t>1</w:t>
                    </w:r>
                  </w:p>
                </w:tc>
                <w:tc>
                  <w:tcPr>
                    <w:tcW w:w="1077" w:type="dxa"/>
                    <w:vAlign w:val="center"/>
                  </w:tcPr>
                  <w:p w14:paraId="1B52BE0A" w14:textId="77777777">
                    <w:pPr>
                      <w:jc w:val="right"/>
                      <w:rPr>
                        <w:szCs w:val="24"/>
                        <w:lang w:eastAsia="lt-LT"/>
                      </w:rPr>
                    </w:pPr>
                    <w:r>
                      <w:rPr>
                        <w:color w:val="000000"/>
                        <w:szCs w:val="24"/>
                        <w:lang w:eastAsia="lt-LT"/>
                      </w:rPr>
                      <w:t>8,01</w:t>
                    </w:r>
                  </w:p>
                </w:tc>
                <w:tc>
                  <w:tcPr>
                    <w:tcW w:w="1305" w:type="dxa"/>
                    <w:vAlign w:val="center"/>
                  </w:tcPr>
                  <w:p w14:paraId="50514BC4" w14:textId="77777777">
                    <w:pPr>
                      <w:jc w:val="right"/>
                      <w:rPr>
                        <w:szCs w:val="24"/>
                        <w:lang w:eastAsia="lt-LT"/>
                      </w:rPr>
                    </w:pPr>
                    <w:r>
                      <w:rPr>
                        <w:color w:val="000000"/>
                        <w:szCs w:val="24"/>
                        <w:lang w:eastAsia="lt-LT"/>
                      </w:rPr>
                      <w:t>8,01</w:t>
                    </w:r>
                  </w:p>
                </w:tc>
              </w:tr>
              <w:tr w14:paraId="05ADB9BB" w14:textId="77777777">
                <w:trPr>
                  <w:trHeight w:val="20"/>
                  <w:jc w:val="center"/>
                </w:trPr>
                <w:tc>
                  <w:tcPr>
                    <w:tcW w:w="567" w:type="dxa"/>
                    <w:vAlign w:val="center"/>
                  </w:tcPr>
                  <w:p w14:paraId="47250EA2" w14:textId="22D6BAEF">
                    <w:pPr>
                      <w:widowControl w:val="0"/>
                      <w:tabs>
                        <w:tab w:val="left" w:pos="720"/>
                      </w:tabs>
                      <w:suppressAutoHyphens/>
                      <w:ind w:left="1134" w:hanging="720"/>
                      <w:jc w:val="center"/>
                      <w:rPr>
                        <w:szCs w:val="24"/>
                      </w:rPr>
                    </w:pPr>
                    <w:r>
                      <w:rPr>
                        <w:szCs w:val="24"/>
                      </w:rPr>
                      <w:t>722.</w:t>
                      <w:tab/>
                    </w:r>
                  </w:p>
                </w:tc>
                <w:tc>
                  <w:tcPr>
                    <w:tcW w:w="3909" w:type="dxa"/>
                    <w:vAlign w:val="center"/>
                  </w:tcPr>
                  <w:p w14:paraId="73AF3BA2" w14:textId="77777777">
                    <w:pPr>
                      <w:rPr>
                        <w:color w:val="000000"/>
                        <w:szCs w:val="24"/>
                        <w:lang w:eastAsia="lt-LT"/>
                      </w:rPr>
                    </w:pPr>
                    <w:r>
                      <w:rPr>
                        <w:color w:val="000000"/>
                        <w:szCs w:val="24"/>
                        <w:lang w:eastAsia="lt-LT"/>
                      </w:rPr>
                      <w:t>Prožektorius lauko LED, pastatomas</w:t>
                    </w:r>
                  </w:p>
                </w:tc>
                <w:tc>
                  <w:tcPr>
                    <w:tcW w:w="1191" w:type="dxa"/>
                    <w:vAlign w:val="center"/>
                  </w:tcPr>
                  <w:p w14:paraId="248FAD70"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36FD77A2" w14:textId="77777777">
                    <w:pPr>
                      <w:ind w:left="-113" w:right="-113"/>
                      <w:jc w:val="center"/>
                      <w:rPr>
                        <w:szCs w:val="24"/>
                        <w:lang w:eastAsia="lt-LT"/>
                      </w:rPr>
                    </w:pPr>
                    <w:r>
                      <w:rPr>
                        <w:color w:val="000000"/>
                        <w:szCs w:val="24"/>
                        <w:lang w:eastAsia="lt-LT"/>
                      </w:rPr>
                      <w:t>vnt.</w:t>
                    </w:r>
                  </w:p>
                </w:tc>
                <w:tc>
                  <w:tcPr>
                    <w:tcW w:w="709" w:type="dxa"/>
                    <w:vAlign w:val="center"/>
                  </w:tcPr>
                  <w:p w14:paraId="34E34271" w14:textId="77777777">
                    <w:pPr>
                      <w:jc w:val="center"/>
                      <w:rPr>
                        <w:szCs w:val="24"/>
                        <w:lang w:eastAsia="lt-LT"/>
                      </w:rPr>
                    </w:pPr>
                    <w:r>
                      <w:rPr>
                        <w:color w:val="000000"/>
                        <w:szCs w:val="24"/>
                        <w:lang w:eastAsia="lt-LT"/>
                      </w:rPr>
                      <w:t>1</w:t>
                    </w:r>
                  </w:p>
                </w:tc>
                <w:tc>
                  <w:tcPr>
                    <w:tcW w:w="1077" w:type="dxa"/>
                    <w:vAlign w:val="center"/>
                  </w:tcPr>
                  <w:p w14:paraId="0D78B28F" w14:textId="77777777">
                    <w:pPr>
                      <w:jc w:val="right"/>
                      <w:rPr>
                        <w:szCs w:val="24"/>
                        <w:lang w:eastAsia="lt-LT"/>
                      </w:rPr>
                    </w:pPr>
                    <w:r>
                      <w:rPr>
                        <w:color w:val="000000"/>
                        <w:szCs w:val="24"/>
                        <w:lang w:eastAsia="lt-LT"/>
                      </w:rPr>
                      <w:t>79,99</w:t>
                    </w:r>
                  </w:p>
                </w:tc>
                <w:tc>
                  <w:tcPr>
                    <w:tcW w:w="1305" w:type="dxa"/>
                    <w:vAlign w:val="center"/>
                  </w:tcPr>
                  <w:p w14:paraId="6A66D2B1" w14:textId="77777777">
                    <w:pPr>
                      <w:jc w:val="right"/>
                      <w:rPr>
                        <w:szCs w:val="24"/>
                        <w:lang w:eastAsia="lt-LT"/>
                      </w:rPr>
                    </w:pPr>
                    <w:r>
                      <w:rPr>
                        <w:color w:val="000000"/>
                        <w:szCs w:val="24"/>
                        <w:lang w:eastAsia="lt-LT"/>
                      </w:rPr>
                      <w:t>79,99</w:t>
                    </w:r>
                  </w:p>
                </w:tc>
              </w:tr>
              <w:tr w14:paraId="1E361DFF" w14:textId="77777777">
                <w:trPr>
                  <w:trHeight w:val="20"/>
                  <w:jc w:val="center"/>
                </w:trPr>
                <w:tc>
                  <w:tcPr>
                    <w:tcW w:w="567" w:type="dxa"/>
                    <w:vAlign w:val="center"/>
                  </w:tcPr>
                  <w:p w14:paraId="74BADDD9" w14:textId="7740D424">
                    <w:pPr>
                      <w:widowControl w:val="0"/>
                      <w:tabs>
                        <w:tab w:val="left" w:pos="720"/>
                      </w:tabs>
                      <w:suppressAutoHyphens/>
                      <w:ind w:left="1134" w:hanging="720"/>
                      <w:jc w:val="center"/>
                      <w:rPr>
                        <w:szCs w:val="24"/>
                      </w:rPr>
                    </w:pPr>
                    <w:r>
                      <w:rPr>
                        <w:szCs w:val="24"/>
                      </w:rPr>
                      <w:t>723.</w:t>
                      <w:tab/>
                    </w:r>
                  </w:p>
                </w:tc>
                <w:tc>
                  <w:tcPr>
                    <w:tcW w:w="3909" w:type="dxa"/>
                    <w:vAlign w:val="center"/>
                  </w:tcPr>
                  <w:p w14:paraId="3FDDC066" w14:textId="77777777">
                    <w:pPr>
                      <w:rPr>
                        <w:color w:val="000000"/>
                        <w:szCs w:val="24"/>
                        <w:lang w:eastAsia="lt-LT"/>
                      </w:rPr>
                    </w:pPr>
                    <w:r>
                      <w:rPr>
                        <w:color w:val="000000"/>
                        <w:szCs w:val="24"/>
                        <w:lang w:eastAsia="lt-LT"/>
                      </w:rPr>
                      <w:t>Prožektorius lauko LED, pastatomas</w:t>
                    </w:r>
                  </w:p>
                </w:tc>
                <w:tc>
                  <w:tcPr>
                    <w:tcW w:w="1191" w:type="dxa"/>
                    <w:vAlign w:val="center"/>
                  </w:tcPr>
                  <w:p w14:paraId="392AD88E" w14:textId="77777777">
                    <w:pPr>
                      <w:ind w:left="-113" w:right="-113"/>
                      <w:jc w:val="center"/>
                      <w:rPr>
                        <w:spacing w:val="-4"/>
                        <w:szCs w:val="24"/>
                        <w:lang w:eastAsia="lt-LT"/>
                      </w:rPr>
                    </w:pPr>
                    <w:r>
                      <w:rPr>
                        <w:color w:val="000000"/>
                        <w:spacing w:val="-4"/>
                        <w:szCs w:val="24"/>
                        <w:lang w:eastAsia="lt-LT"/>
                      </w:rPr>
                      <w:t>2024-10-31</w:t>
                    </w:r>
                  </w:p>
                </w:tc>
                <w:tc>
                  <w:tcPr>
                    <w:tcW w:w="821" w:type="dxa"/>
                    <w:vAlign w:val="center"/>
                  </w:tcPr>
                  <w:p w14:paraId="3BC28EB6" w14:textId="77777777">
                    <w:pPr>
                      <w:ind w:left="-113" w:right="-113"/>
                      <w:jc w:val="center"/>
                      <w:rPr>
                        <w:szCs w:val="24"/>
                        <w:lang w:eastAsia="lt-LT"/>
                      </w:rPr>
                    </w:pPr>
                    <w:r>
                      <w:rPr>
                        <w:color w:val="000000"/>
                        <w:szCs w:val="24"/>
                        <w:lang w:eastAsia="lt-LT"/>
                      </w:rPr>
                      <w:t>vnt.</w:t>
                    </w:r>
                  </w:p>
                </w:tc>
                <w:tc>
                  <w:tcPr>
                    <w:tcW w:w="709" w:type="dxa"/>
                    <w:vAlign w:val="center"/>
                  </w:tcPr>
                  <w:p w14:paraId="31E9AEC4" w14:textId="77777777">
                    <w:pPr>
                      <w:jc w:val="center"/>
                      <w:rPr>
                        <w:szCs w:val="24"/>
                        <w:lang w:eastAsia="lt-LT"/>
                      </w:rPr>
                    </w:pPr>
                    <w:r>
                      <w:rPr>
                        <w:color w:val="000000"/>
                        <w:szCs w:val="24"/>
                        <w:lang w:eastAsia="lt-LT"/>
                      </w:rPr>
                      <w:t>1</w:t>
                    </w:r>
                  </w:p>
                </w:tc>
                <w:tc>
                  <w:tcPr>
                    <w:tcW w:w="1077" w:type="dxa"/>
                    <w:vAlign w:val="center"/>
                  </w:tcPr>
                  <w:p w14:paraId="6CE25617" w14:textId="77777777">
                    <w:pPr>
                      <w:jc w:val="right"/>
                      <w:rPr>
                        <w:szCs w:val="24"/>
                        <w:lang w:eastAsia="lt-LT"/>
                      </w:rPr>
                    </w:pPr>
                    <w:r>
                      <w:rPr>
                        <w:color w:val="000000"/>
                        <w:szCs w:val="24"/>
                        <w:lang w:eastAsia="lt-LT"/>
                      </w:rPr>
                      <w:t>59,99</w:t>
                    </w:r>
                  </w:p>
                </w:tc>
                <w:tc>
                  <w:tcPr>
                    <w:tcW w:w="1305" w:type="dxa"/>
                    <w:vAlign w:val="center"/>
                  </w:tcPr>
                  <w:p w14:paraId="420D95BC" w14:textId="77777777">
                    <w:pPr>
                      <w:jc w:val="right"/>
                      <w:rPr>
                        <w:szCs w:val="24"/>
                        <w:lang w:eastAsia="lt-LT"/>
                      </w:rPr>
                    </w:pPr>
                    <w:r>
                      <w:rPr>
                        <w:color w:val="000000"/>
                        <w:szCs w:val="24"/>
                        <w:lang w:eastAsia="lt-LT"/>
                      </w:rPr>
                      <w:t>59,99</w:t>
                    </w:r>
                  </w:p>
                </w:tc>
              </w:tr>
              <w:tr w14:paraId="5B046619" w14:textId="77777777">
                <w:trPr>
                  <w:trHeight w:val="20"/>
                  <w:jc w:val="center"/>
                </w:trPr>
                <w:tc>
                  <w:tcPr>
                    <w:tcW w:w="567" w:type="dxa"/>
                    <w:vAlign w:val="center"/>
                  </w:tcPr>
                  <w:p w14:paraId="1D298B2B" w14:textId="687F5F98">
                    <w:pPr>
                      <w:widowControl w:val="0"/>
                      <w:tabs>
                        <w:tab w:val="left" w:pos="720"/>
                      </w:tabs>
                      <w:suppressAutoHyphens/>
                      <w:ind w:left="1134" w:hanging="720"/>
                      <w:jc w:val="center"/>
                      <w:rPr>
                        <w:szCs w:val="24"/>
                      </w:rPr>
                    </w:pPr>
                    <w:r>
                      <w:rPr>
                        <w:szCs w:val="24"/>
                      </w:rPr>
                      <w:t>724.</w:t>
                      <w:tab/>
                    </w:r>
                  </w:p>
                </w:tc>
                <w:tc>
                  <w:tcPr>
                    <w:tcW w:w="3909" w:type="dxa"/>
                    <w:vAlign w:val="center"/>
                  </w:tcPr>
                  <w:p w14:paraId="5DCCA7B1" w14:textId="77777777">
                    <w:pPr>
                      <w:rPr>
                        <w:color w:val="000000"/>
                        <w:szCs w:val="24"/>
                        <w:lang w:eastAsia="lt-LT"/>
                      </w:rPr>
                    </w:pPr>
                    <w:r>
                      <w:rPr>
                        <w:color w:val="000000"/>
                        <w:szCs w:val="24"/>
                        <w:lang w:eastAsia="lt-LT"/>
                      </w:rPr>
                      <w:t>Prožektorius lauko LED, pastatomas</w:t>
                    </w:r>
                  </w:p>
                </w:tc>
                <w:tc>
                  <w:tcPr>
                    <w:tcW w:w="1191" w:type="dxa"/>
                    <w:vAlign w:val="center"/>
                  </w:tcPr>
                  <w:p w14:paraId="0F4A1E8D" w14:textId="77777777">
                    <w:pPr>
                      <w:ind w:left="-113" w:right="-113"/>
                      <w:jc w:val="center"/>
                      <w:rPr>
                        <w:spacing w:val="-4"/>
                        <w:szCs w:val="24"/>
                        <w:lang w:eastAsia="lt-LT"/>
                      </w:rPr>
                    </w:pPr>
                    <w:r>
                      <w:rPr>
                        <w:color w:val="000000"/>
                        <w:spacing w:val="-4"/>
                        <w:szCs w:val="24"/>
                        <w:lang w:eastAsia="lt-LT"/>
                      </w:rPr>
                      <w:t>2024-10-31</w:t>
                    </w:r>
                  </w:p>
                </w:tc>
                <w:tc>
                  <w:tcPr>
                    <w:tcW w:w="821" w:type="dxa"/>
                    <w:vAlign w:val="center"/>
                  </w:tcPr>
                  <w:p w14:paraId="2982B442" w14:textId="77777777">
                    <w:pPr>
                      <w:ind w:left="-113" w:right="-113"/>
                      <w:jc w:val="center"/>
                      <w:rPr>
                        <w:szCs w:val="24"/>
                        <w:lang w:eastAsia="lt-LT"/>
                      </w:rPr>
                    </w:pPr>
                    <w:r>
                      <w:rPr>
                        <w:color w:val="000000"/>
                        <w:szCs w:val="24"/>
                        <w:lang w:eastAsia="lt-LT"/>
                      </w:rPr>
                      <w:t>vnt.</w:t>
                    </w:r>
                  </w:p>
                </w:tc>
                <w:tc>
                  <w:tcPr>
                    <w:tcW w:w="709" w:type="dxa"/>
                    <w:vAlign w:val="center"/>
                  </w:tcPr>
                  <w:p w14:paraId="164A01D3" w14:textId="77777777">
                    <w:pPr>
                      <w:jc w:val="center"/>
                      <w:rPr>
                        <w:szCs w:val="24"/>
                        <w:lang w:eastAsia="lt-LT"/>
                      </w:rPr>
                    </w:pPr>
                    <w:r>
                      <w:rPr>
                        <w:color w:val="000000"/>
                        <w:szCs w:val="24"/>
                        <w:lang w:eastAsia="lt-LT"/>
                      </w:rPr>
                      <w:t>1</w:t>
                    </w:r>
                  </w:p>
                </w:tc>
                <w:tc>
                  <w:tcPr>
                    <w:tcW w:w="1077" w:type="dxa"/>
                    <w:vAlign w:val="center"/>
                  </w:tcPr>
                  <w:p w14:paraId="3034B7D2" w14:textId="77777777">
                    <w:pPr>
                      <w:jc w:val="right"/>
                      <w:rPr>
                        <w:szCs w:val="24"/>
                        <w:lang w:eastAsia="lt-LT"/>
                      </w:rPr>
                    </w:pPr>
                    <w:r>
                      <w:rPr>
                        <w:color w:val="000000"/>
                        <w:szCs w:val="24"/>
                        <w:lang w:eastAsia="lt-LT"/>
                      </w:rPr>
                      <w:t>60,00</w:t>
                    </w:r>
                  </w:p>
                </w:tc>
                <w:tc>
                  <w:tcPr>
                    <w:tcW w:w="1305" w:type="dxa"/>
                    <w:vAlign w:val="center"/>
                  </w:tcPr>
                  <w:p w14:paraId="717CC7A8" w14:textId="77777777">
                    <w:pPr>
                      <w:jc w:val="right"/>
                      <w:rPr>
                        <w:szCs w:val="24"/>
                        <w:lang w:eastAsia="lt-LT"/>
                      </w:rPr>
                    </w:pPr>
                    <w:r>
                      <w:rPr>
                        <w:color w:val="000000"/>
                        <w:szCs w:val="24"/>
                        <w:lang w:eastAsia="lt-LT"/>
                      </w:rPr>
                      <w:t>60,00</w:t>
                    </w:r>
                  </w:p>
                </w:tc>
              </w:tr>
              <w:tr w14:paraId="45677402" w14:textId="77777777">
                <w:trPr>
                  <w:trHeight w:val="20"/>
                  <w:jc w:val="center"/>
                </w:trPr>
                <w:tc>
                  <w:tcPr>
                    <w:tcW w:w="567" w:type="dxa"/>
                    <w:vAlign w:val="center"/>
                  </w:tcPr>
                  <w:p w14:paraId="52CDC6D7" w14:textId="2FD254D8">
                    <w:pPr>
                      <w:widowControl w:val="0"/>
                      <w:tabs>
                        <w:tab w:val="left" w:pos="720"/>
                      </w:tabs>
                      <w:suppressAutoHyphens/>
                      <w:ind w:left="1134" w:hanging="720"/>
                      <w:jc w:val="center"/>
                      <w:rPr>
                        <w:szCs w:val="24"/>
                      </w:rPr>
                    </w:pPr>
                    <w:r>
                      <w:rPr>
                        <w:szCs w:val="24"/>
                      </w:rPr>
                      <w:t>725.</w:t>
                      <w:tab/>
                    </w:r>
                  </w:p>
                </w:tc>
                <w:tc>
                  <w:tcPr>
                    <w:tcW w:w="3909" w:type="dxa"/>
                    <w:vAlign w:val="center"/>
                  </w:tcPr>
                  <w:p w14:paraId="3B520650" w14:textId="77777777">
                    <w:pPr>
                      <w:rPr>
                        <w:color w:val="000000"/>
                        <w:szCs w:val="24"/>
                        <w:lang w:eastAsia="lt-LT"/>
                      </w:rPr>
                    </w:pPr>
                    <w:r>
                      <w:rPr>
                        <w:color w:val="000000"/>
                        <w:szCs w:val="24"/>
                        <w:lang w:eastAsia="lt-LT"/>
                      </w:rPr>
                      <w:t>Prožektorius LED 50W 4000K</w:t>
                    </w:r>
                  </w:p>
                </w:tc>
                <w:tc>
                  <w:tcPr>
                    <w:tcW w:w="1191" w:type="dxa"/>
                    <w:vAlign w:val="center"/>
                  </w:tcPr>
                  <w:p w14:paraId="54C90D98" w14:textId="77777777">
                    <w:pPr>
                      <w:ind w:left="-113" w:right="-113"/>
                      <w:jc w:val="center"/>
                      <w:rPr>
                        <w:spacing w:val="-4"/>
                        <w:szCs w:val="24"/>
                        <w:lang w:eastAsia="lt-LT"/>
                      </w:rPr>
                    </w:pPr>
                    <w:r>
                      <w:rPr>
                        <w:color w:val="000000"/>
                        <w:spacing w:val="-4"/>
                        <w:szCs w:val="24"/>
                        <w:lang w:eastAsia="lt-LT"/>
                      </w:rPr>
                      <w:t>2025-07-04</w:t>
                    </w:r>
                  </w:p>
                </w:tc>
                <w:tc>
                  <w:tcPr>
                    <w:tcW w:w="821" w:type="dxa"/>
                    <w:vAlign w:val="center"/>
                  </w:tcPr>
                  <w:p w14:paraId="401B5497" w14:textId="77777777">
                    <w:pPr>
                      <w:ind w:left="-113" w:right="-113"/>
                      <w:jc w:val="center"/>
                      <w:rPr>
                        <w:szCs w:val="24"/>
                        <w:lang w:eastAsia="lt-LT"/>
                      </w:rPr>
                    </w:pPr>
                    <w:r>
                      <w:rPr>
                        <w:color w:val="000000"/>
                        <w:szCs w:val="24"/>
                        <w:lang w:eastAsia="lt-LT"/>
                      </w:rPr>
                      <w:t>vnt.</w:t>
                    </w:r>
                  </w:p>
                </w:tc>
                <w:tc>
                  <w:tcPr>
                    <w:tcW w:w="709" w:type="dxa"/>
                    <w:vAlign w:val="center"/>
                  </w:tcPr>
                  <w:p w14:paraId="7388EC8F" w14:textId="77777777">
                    <w:pPr>
                      <w:jc w:val="center"/>
                      <w:rPr>
                        <w:szCs w:val="24"/>
                        <w:lang w:eastAsia="lt-LT"/>
                      </w:rPr>
                    </w:pPr>
                    <w:r>
                      <w:rPr>
                        <w:color w:val="000000"/>
                        <w:szCs w:val="24"/>
                        <w:lang w:eastAsia="lt-LT"/>
                      </w:rPr>
                      <w:t>1</w:t>
                    </w:r>
                  </w:p>
                </w:tc>
                <w:tc>
                  <w:tcPr>
                    <w:tcW w:w="1077" w:type="dxa"/>
                    <w:vAlign w:val="center"/>
                  </w:tcPr>
                  <w:p w14:paraId="66E823A1" w14:textId="77777777">
                    <w:pPr>
                      <w:jc w:val="right"/>
                      <w:rPr>
                        <w:szCs w:val="24"/>
                        <w:lang w:eastAsia="lt-LT"/>
                      </w:rPr>
                    </w:pPr>
                    <w:r>
                      <w:rPr>
                        <w:color w:val="000000"/>
                        <w:szCs w:val="24"/>
                        <w:lang w:eastAsia="lt-LT"/>
                      </w:rPr>
                      <w:t>11,97</w:t>
                    </w:r>
                  </w:p>
                </w:tc>
                <w:tc>
                  <w:tcPr>
                    <w:tcW w:w="1305" w:type="dxa"/>
                    <w:vAlign w:val="center"/>
                  </w:tcPr>
                  <w:p w14:paraId="72ABD717" w14:textId="77777777">
                    <w:pPr>
                      <w:jc w:val="right"/>
                      <w:rPr>
                        <w:szCs w:val="24"/>
                        <w:lang w:eastAsia="lt-LT"/>
                      </w:rPr>
                    </w:pPr>
                    <w:r>
                      <w:rPr>
                        <w:color w:val="000000"/>
                        <w:szCs w:val="24"/>
                        <w:lang w:eastAsia="lt-LT"/>
                      </w:rPr>
                      <w:t>11,97</w:t>
                    </w:r>
                  </w:p>
                </w:tc>
              </w:tr>
              <w:tr w14:paraId="1DB3B426" w14:textId="77777777">
                <w:trPr>
                  <w:trHeight w:val="20"/>
                  <w:jc w:val="center"/>
                </w:trPr>
                <w:tc>
                  <w:tcPr>
                    <w:tcW w:w="567" w:type="dxa"/>
                    <w:vAlign w:val="center"/>
                  </w:tcPr>
                  <w:p w14:paraId="2CDA44DF" w14:textId="7F244286">
                    <w:pPr>
                      <w:widowControl w:val="0"/>
                      <w:tabs>
                        <w:tab w:val="left" w:pos="720"/>
                      </w:tabs>
                      <w:suppressAutoHyphens/>
                      <w:ind w:left="1134" w:hanging="720"/>
                      <w:jc w:val="center"/>
                      <w:rPr>
                        <w:szCs w:val="24"/>
                      </w:rPr>
                    </w:pPr>
                    <w:r>
                      <w:rPr>
                        <w:szCs w:val="24"/>
                      </w:rPr>
                      <w:t>726.</w:t>
                      <w:tab/>
                    </w:r>
                  </w:p>
                </w:tc>
                <w:tc>
                  <w:tcPr>
                    <w:tcW w:w="3909" w:type="dxa"/>
                    <w:vAlign w:val="center"/>
                  </w:tcPr>
                  <w:p w14:paraId="4C90F82D" w14:textId="77777777">
                    <w:pPr>
                      <w:rPr>
                        <w:color w:val="000000"/>
                        <w:szCs w:val="24"/>
                        <w:lang w:eastAsia="lt-LT"/>
                      </w:rPr>
                    </w:pPr>
                    <w:r>
                      <w:rPr>
                        <w:color w:val="000000"/>
                        <w:szCs w:val="24"/>
                        <w:lang w:eastAsia="lt-LT"/>
                      </w:rPr>
                      <w:t>Pufas „TRIO“</w:t>
                    </w:r>
                  </w:p>
                </w:tc>
                <w:tc>
                  <w:tcPr>
                    <w:tcW w:w="1191" w:type="dxa"/>
                    <w:vAlign w:val="center"/>
                  </w:tcPr>
                  <w:p w14:paraId="708DB607" w14:textId="77777777">
                    <w:pPr>
                      <w:ind w:left="-113" w:right="-113"/>
                      <w:jc w:val="center"/>
                      <w:rPr>
                        <w:spacing w:val="-4"/>
                        <w:szCs w:val="24"/>
                        <w:lang w:eastAsia="lt-LT"/>
                      </w:rPr>
                    </w:pPr>
                    <w:r>
                      <w:rPr>
                        <w:color w:val="000000"/>
                        <w:spacing w:val="-4"/>
                        <w:szCs w:val="24"/>
                        <w:lang w:eastAsia="lt-LT"/>
                      </w:rPr>
                      <w:t>2022-12-31</w:t>
                    </w:r>
                  </w:p>
                </w:tc>
                <w:tc>
                  <w:tcPr>
                    <w:tcW w:w="821" w:type="dxa"/>
                    <w:vAlign w:val="center"/>
                  </w:tcPr>
                  <w:p w14:paraId="078D2907" w14:textId="77777777">
                    <w:pPr>
                      <w:ind w:left="-113" w:right="-113"/>
                      <w:jc w:val="center"/>
                      <w:rPr>
                        <w:szCs w:val="24"/>
                        <w:lang w:eastAsia="lt-LT"/>
                      </w:rPr>
                    </w:pPr>
                    <w:r>
                      <w:rPr>
                        <w:color w:val="000000"/>
                        <w:szCs w:val="24"/>
                        <w:lang w:eastAsia="lt-LT"/>
                      </w:rPr>
                      <w:t>vnt.</w:t>
                    </w:r>
                  </w:p>
                </w:tc>
                <w:tc>
                  <w:tcPr>
                    <w:tcW w:w="709" w:type="dxa"/>
                    <w:vAlign w:val="center"/>
                  </w:tcPr>
                  <w:p w14:paraId="4D6B9608" w14:textId="77777777">
                    <w:pPr>
                      <w:jc w:val="center"/>
                      <w:rPr>
                        <w:szCs w:val="24"/>
                        <w:lang w:eastAsia="lt-LT"/>
                      </w:rPr>
                    </w:pPr>
                    <w:r>
                      <w:rPr>
                        <w:color w:val="000000"/>
                        <w:szCs w:val="24"/>
                        <w:lang w:eastAsia="lt-LT"/>
                      </w:rPr>
                      <w:t>6</w:t>
                    </w:r>
                  </w:p>
                </w:tc>
                <w:tc>
                  <w:tcPr>
                    <w:tcW w:w="1077" w:type="dxa"/>
                    <w:vAlign w:val="center"/>
                  </w:tcPr>
                  <w:p w14:paraId="33679C5B" w14:textId="77777777">
                    <w:pPr>
                      <w:jc w:val="right"/>
                      <w:rPr>
                        <w:szCs w:val="24"/>
                        <w:lang w:eastAsia="lt-LT"/>
                      </w:rPr>
                    </w:pPr>
                    <w:r>
                      <w:rPr>
                        <w:color w:val="000000"/>
                        <w:szCs w:val="24"/>
                        <w:lang w:eastAsia="lt-LT"/>
                      </w:rPr>
                      <w:t>86,67</w:t>
                    </w:r>
                  </w:p>
                </w:tc>
                <w:tc>
                  <w:tcPr>
                    <w:tcW w:w="1305" w:type="dxa"/>
                    <w:vAlign w:val="center"/>
                  </w:tcPr>
                  <w:p w14:paraId="28E614AB" w14:textId="77777777">
                    <w:pPr>
                      <w:jc w:val="right"/>
                      <w:rPr>
                        <w:szCs w:val="24"/>
                        <w:lang w:eastAsia="lt-LT"/>
                      </w:rPr>
                    </w:pPr>
                    <w:r>
                      <w:rPr>
                        <w:color w:val="000000"/>
                        <w:szCs w:val="24"/>
                        <w:lang w:eastAsia="lt-LT"/>
                      </w:rPr>
                      <w:t>520,00</w:t>
                    </w:r>
                  </w:p>
                </w:tc>
              </w:tr>
              <w:tr w14:paraId="27FA0BFE" w14:textId="77777777">
                <w:trPr>
                  <w:trHeight w:val="20"/>
                  <w:jc w:val="center"/>
                </w:trPr>
                <w:tc>
                  <w:tcPr>
                    <w:tcW w:w="567" w:type="dxa"/>
                    <w:vAlign w:val="center"/>
                  </w:tcPr>
                  <w:p w14:paraId="1212C8FC" w14:textId="0C4428D9">
                    <w:pPr>
                      <w:widowControl w:val="0"/>
                      <w:tabs>
                        <w:tab w:val="left" w:pos="720"/>
                      </w:tabs>
                      <w:suppressAutoHyphens/>
                      <w:ind w:left="1134" w:hanging="720"/>
                      <w:jc w:val="center"/>
                      <w:rPr>
                        <w:szCs w:val="24"/>
                      </w:rPr>
                    </w:pPr>
                    <w:r>
                      <w:rPr>
                        <w:szCs w:val="24"/>
                      </w:rPr>
                      <w:t>727.</w:t>
                      <w:tab/>
                    </w:r>
                  </w:p>
                </w:tc>
                <w:tc>
                  <w:tcPr>
                    <w:tcW w:w="3909" w:type="dxa"/>
                    <w:vAlign w:val="center"/>
                  </w:tcPr>
                  <w:p w14:paraId="75B52158" w14:textId="77777777">
                    <w:pPr>
                      <w:rPr>
                        <w:color w:val="000000"/>
                        <w:szCs w:val="24"/>
                        <w:lang w:eastAsia="lt-LT"/>
                      </w:rPr>
                    </w:pPr>
                    <w:r>
                      <w:rPr>
                        <w:color w:val="000000"/>
                        <w:szCs w:val="24"/>
                        <w:lang w:eastAsia="lt-LT"/>
                      </w:rPr>
                      <w:t>Purkštukas „SPRITZER“</w:t>
                    </w:r>
                  </w:p>
                </w:tc>
                <w:tc>
                  <w:tcPr>
                    <w:tcW w:w="1191" w:type="dxa"/>
                    <w:vAlign w:val="center"/>
                  </w:tcPr>
                  <w:p w14:paraId="40CD16D8"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16F22946" w14:textId="77777777">
                    <w:pPr>
                      <w:ind w:left="-113" w:right="-113"/>
                      <w:jc w:val="center"/>
                      <w:rPr>
                        <w:szCs w:val="24"/>
                        <w:lang w:eastAsia="lt-LT"/>
                      </w:rPr>
                    </w:pPr>
                    <w:r>
                      <w:rPr>
                        <w:color w:val="000000"/>
                        <w:szCs w:val="24"/>
                        <w:lang w:eastAsia="lt-LT"/>
                      </w:rPr>
                      <w:t>vnt.</w:t>
                    </w:r>
                  </w:p>
                </w:tc>
                <w:tc>
                  <w:tcPr>
                    <w:tcW w:w="709" w:type="dxa"/>
                    <w:vAlign w:val="center"/>
                  </w:tcPr>
                  <w:p w14:paraId="63261CDF" w14:textId="77777777">
                    <w:pPr>
                      <w:jc w:val="center"/>
                      <w:rPr>
                        <w:szCs w:val="24"/>
                        <w:lang w:eastAsia="lt-LT"/>
                      </w:rPr>
                    </w:pPr>
                    <w:r>
                      <w:rPr>
                        <w:color w:val="000000"/>
                        <w:szCs w:val="24"/>
                        <w:lang w:eastAsia="lt-LT"/>
                      </w:rPr>
                      <w:t>1</w:t>
                    </w:r>
                  </w:p>
                </w:tc>
                <w:tc>
                  <w:tcPr>
                    <w:tcW w:w="1077" w:type="dxa"/>
                    <w:vAlign w:val="center"/>
                  </w:tcPr>
                  <w:p w14:paraId="482E8AED" w14:textId="77777777">
                    <w:pPr>
                      <w:jc w:val="right"/>
                      <w:rPr>
                        <w:szCs w:val="24"/>
                        <w:lang w:eastAsia="lt-LT"/>
                      </w:rPr>
                    </w:pPr>
                    <w:r>
                      <w:rPr>
                        <w:color w:val="000000"/>
                        <w:szCs w:val="24"/>
                        <w:lang w:eastAsia="lt-LT"/>
                      </w:rPr>
                      <w:t>3,50</w:t>
                    </w:r>
                  </w:p>
                </w:tc>
                <w:tc>
                  <w:tcPr>
                    <w:tcW w:w="1305" w:type="dxa"/>
                    <w:vAlign w:val="center"/>
                  </w:tcPr>
                  <w:p w14:paraId="3C947FDD" w14:textId="77777777">
                    <w:pPr>
                      <w:jc w:val="right"/>
                      <w:rPr>
                        <w:szCs w:val="24"/>
                        <w:lang w:eastAsia="lt-LT"/>
                      </w:rPr>
                    </w:pPr>
                    <w:r>
                      <w:rPr>
                        <w:color w:val="000000"/>
                        <w:szCs w:val="24"/>
                        <w:lang w:eastAsia="lt-LT"/>
                      </w:rPr>
                      <w:t>3,50</w:t>
                    </w:r>
                  </w:p>
                </w:tc>
              </w:tr>
              <w:tr w14:paraId="2E0E6043" w14:textId="77777777">
                <w:trPr>
                  <w:trHeight w:val="20"/>
                  <w:jc w:val="center"/>
                </w:trPr>
                <w:tc>
                  <w:tcPr>
                    <w:tcW w:w="567" w:type="dxa"/>
                    <w:vAlign w:val="center"/>
                  </w:tcPr>
                  <w:p w14:paraId="3EAAC66C" w14:textId="6577126C">
                    <w:pPr>
                      <w:widowControl w:val="0"/>
                      <w:tabs>
                        <w:tab w:val="left" w:pos="720"/>
                      </w:tabs>
                      <w:suppressAutoHyphens/>
                      <w:ind w:left="1134" w:hanging="720"/>
                      <w:jc w:val="center"/>
                      <w:rPr>
                        <w:szCs w:val="24"/>
                      </w:rPr>
                    </w:pPr>
                    <w:r>
                      <w:rPr>
                        <w:szCs w:val="24"/>
                      </w:rPr>
                      <w:t>728.</w:t>
                      <w:tab/>
                    </w:r>
                  </w:p>
                </w:tc>
                <w:tc>
                  <w:tcPr>
                    <w:tcW w:w="3909" w:type="dxa"/>
                    <w:vAlign w:val="center"/>
                  </w:tcPr>
                  <w:p w14:paraId="388AEB16" w14:textId="77777777">
                    <w:pPr>
                      <w:rPr>
                        <w:color w:val="000000"/>
                        <w:szCs w:val="24"/>
                        <w:lang w:eastAsia="lt-LT"/>
                      </w:rPr>
                    </w:pPr>
                    <w:r>
                      <w:rPr>
                        <w:color w:val="000000"/>
                        <w:szCs w:val="24"/>
                        <w:lang w:eastAsia="lt-LT"/>
                      </w:rPr>
                      <w:t>Purkštuvas 0,5 l</w:t>
                    </w:r>
                  </w:p>
                </w:tc>
                <w:tc>
                  <w:tcPr>
                    <w:tcW w:w="1191" w:type="dxa"/>
                    <w:vAlign w:val="center"/>
                  </w:tcPr>
                  <w:p w14:paraId="44697A44"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1D84634A" w14:textId="77777777">
                    <w:pPr>
                      <w:ind w:left="-113" w:right="-113"/>
                      <w:jc w:val="center"/>
                      <w:rPr>
                        <w:szCs w:val="24"/>
                        <w:lang w:eastAsia="lt-LT"/>
                      </w:rPr>
                    </w:pPr>
                    <w:r>
                      <w:rPr>
                        <w:color w:val="000000"/>
                        <w:szCs w:val="24"/>
                        <w:lang w:eastAsia="lt-LT"/>
                      </w:rPr>
                      <w:t>vnt.</w:t>
                    </w:r>
                  </w:p>
                </w:tc>
                <w:tc>
                  <w:tcPr>
                    <w:tcW w:w="709" w:type="dxa"/>
                    <w:vAlign w:val="center"/>
                  </w:tcPr>
                  <w:p w14:paraId="7AE1C686" w14:textId="77777777">
                    <w:pPr>
                      <w:jc w:val="center"/>
                      <w:rPr>
                        <w:szCs w:val="24"/>
                        <w:lang w:eastAsia="lt-LT"/>
                      </w:rPr>
                    </w:pPr>
                    <w:r>
                      <w:rPr>
                        <w:color w:val="000000"/>
                        <w:szCs w:val="24"/>
                        <w:lang w:eastAsia="lt-LT"/>
                      </w:rPr>
                      <w:t>5</w:t>
                    </w:r>
                  </w:p>
                </w:tc>
                <w:tc>
                  <w:tcPr>
                    <w:tcW w:w="1077" w:type="dxa"/>
                    <w:vAlign w:val="center"/>
                  </w:tcPr>
                  <w:p w14:paraId="428A0F2C" w14:textId="77777777">
                    <w:pPr>
                      <w:jc w:val="right"/>
                      <w:rPr>
                        <w:szCs w:val="24"/>
                        <w:lang w:eastAsia="lt-LT"/>
                      </w:rPr>
                    </w:pPr>
                    <w:r>
                      <w:rPr>
                        <w:color w:val="000000"/>
                        <w:szCs w:val="24"/>
                        <w:lang w:eastAsia="lt-LT"/>
                      </w:rPr>
                      <w:t>4,43</w:t>
                    </w:r>
                  </w:p>
                </w:tc>
                <w:tc>
                  <w:tcPr>
                    <w:tcW w:w="1305" w:type="dxa"/>
                    <w:vAlign w:val="center"/>
                  </w:tcPr>
                  <w:p w14:paraId="4574D4A4" w14:textId="77777777">
                    <w:pPr>
                      <w:jc w:val="right"/>
                      <w:rPr>
                        <w:szCs w:val="24"/>
                        <w:lang w:eastAsia="lt-LT"/>
                      </w:rPr>
                    </w:pPr>
                    <w:r>
                      <w:rPr>
                        <w:color w:val="000000"/>
                        <w:szCs w:val="24"/>
                        <w:lang w:eastAsia="lt-LT"/>
                      </w:rPr>
                      <w:t>22,14</w:t>
                    </w:r>
                  </w:p>
                </w:tc>
              </w:tr>
              <w:tr w14:paraId="2CEBD117" w14:textId="77777777">
                <w:trPr>
                  <w:trHeight w:val="20"/>
                  <w:jc w:val="center"/>
                </w:trPr>
                <w:tc>
                  <w:tcPr>
                    <w:tcW w:w="567" w:type="dxa"/>
                    <w:vAlign w:val="center"/>
                  </w:tcPr>
                  <w:p w14:paraId="788FA528" w14:textId="266240D6">
                    <w:pPr>
                      <w:widowControl w:val="0"/>
                      <w:tabs>
                        <w:tab w:val="left" w:pos="720"/>
                      </w:tabs>
                      <w:suppressAutoHyphens/>
                      <w:ind w:left="1134" w:hanging="720"/>
                      <w:jc w:val="center"/>
                      <w:rPr>
                        <w:szCs w:val="24"/>
                      </w:rPr>
                    </w:pPr>
                    <w:r>
                      <w:rPr>
                        <w:szCs w:val="24"/>
                      </w:rPr>
                      <w:t>729.</w:t>
                      <w:tab/>
                    </w:r>
                  </w:p>
                </w:tc>
                <w:tc>
                  <w:tcPr>
                    <w:tcW w:w="3909" w:type="dxa"/>
                    <w:vAlign w:val="center"/>
                  </w:tcPr>
                  <w:p w14:paraId="39BFDFED" w14:textId="77777777">
                    <w:pPr>
                      <w:rPr>
                        <w:color w:val="000000"/>
                        <w:szCs w:val="24"/>
                        <w:lang w:eastAsia="lt-LT"/>
                      </w:rPr>
                    </w:pPr>
                    <w:r>
                      <w:rPr>
                        <w:color w:val="000000"/>
                        <w:szCs w:val="24"/>
                        <w:lang w:eastAsia="lt-LT"/>
                      </w:rPr>
                      <w:t>Purkštuvas 0,5 l „Mercury“</w:t>
                    </w:r>
                  </w:p>
                </w:tc>
                <w:tc>
                  <w:tcPr>
                    <w:tcW w:w="1191" w:type="dxa"/>
                    <w:vAlign w:val="center"/>
                  </w:tcPr>
                  <w:p w14:paraId="10FE4C42"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06C04C8F" w14:textId="77777777">
                    <w:pPr>
                      <w:ind w:left="-113" w:right="-113"/>
                      <w:jc w:val="center"/>
                      <w:rPr>
                        <w:szCs w:val="24"/>
                        <w:lang w:eastAsia="lt-LT"/>
                      </w:rPr>
                    </w:pPr>
                    <w:r>
                      <w:rPr>
                        <w:color w:val="000000"/>
                        <w:szCs w:val="24"/>
                        <w:lang w:eastAsia="lt-LT"/>
                      </w:rPr>
                      <w:t>vnt.</w:t>
                    </w:r>
                  </w:p>
                </w:tc>
                <w:tc>
                  <w:tcPr>
                    <w:tcW w:w="709" w:type="dxa"/>
                    <w:vAlign w:val="center"/>
                  </w:tcPr>
                  <w:p w14:paraId="1A45AF7E" w14:textId="77777777">
                    <w:pPr>
                      <w:jc w:val="center"/>
                      <w:rPr>
                        <w:szCs w:val="24"/>
                        <w:lang w:eastAsia="lt-LT"/>
                      </w:rPr>
                    </w:pPr>
                    <w:r>
                      <w:rPr>
                        <w:color w:val="000000"/>
                        <w:szCs w:val="24"/>
                        <w:lang w:eastAsia="lt-LT"/>
                      </w:rPr>
                      <w:t>1</w:t>
                    </w:r>
                  </w:p>
                </w:tc>
                <w:tc>
                  <w:tcPr>
                    <w:tcW w:w="1077" w:type="dxa"/>
                    <w:vAlign w:val="center"/>
                  </w:tcPr>
                  <w:p w14:paraId="7E6A2852" w14:textId="77777777">
                    <w:pPr>
                      <w:jc w:val="right"/>
                      <w:rPr>
                        <w:szCs w:val="24"/>
                        <w:lang w:eastAsia="lt-LT"/>
                      </w:rPr>
                    </w:pPr>
                    <w:r>
                      <w:rPr>
                        <w:color w:val="000000"/>
                        <w:szCs w:val="24"/>
                        <w:lang w:eastAsia="lt-LT"/>
                      </w:rPr>
                      <w:t>3,59</w:t>
                    </w:r>
                  </w:p>
                </w:tc>
                <w:tc>
                  <w:tcPr>
                    <w:tcW w:w="1305" w:type="dxa"/>
                    <w:vAlign w:val="center"/>
                  </w:tcPr>
                  <w:p w14:paraId="4999D0CB" w14:textId="77777777">
                    <w:pPr>
                      <w:jc w:val="right"/>
                      <w:rPr>
                        <w:szCs w:val="24"/>
                        <w:lang w:eastAsia="lt-LT"/>
                      </w:rPr>
                    </w:pPr>
                    <w:r>
                      <w:rPr>
                        <w:color w:val="000000"/>
                        <w:szCs w:val="24"/>
                        <w:lang w:eastAsia="lt-LT"/>
                      </w:rPr>
                      <w:t>3,59</w:t>
                    </w:r>
                  </w:p>
                </w:tc>
              </w:tr>
              <w:tr w14:paraId="28590ECC" w14:textId="77777777">
                <w:trPr>
                  <w:trHeight w:val="20"/>
                  <w:jc w:val="center"/>
                </w:trPr>
                <w:tc>
                  <w:tcPr>
                    <w:tcW w:w="567" w:type="dxa"/>
                    <w:vAlign w:val="center"/>
                  </w:tcPr>
                  <w:p w14:paraId="6DC134EC" w14:textId="29DF5FE0">
                    <w:pPr>
                      <w:widowControl w:val="0"/>
                      <w:tabs>
                        <w:tab w:val="left" w:pos="720"/>
                      </w:tabs>
                      <w:suppressAutoHyphens/>
                      <w:ind w:left="1134" w:hanging="720"/>
                      <w:jc w:val="center"/>
                      <w:rPr>
                        <w:szCs w:val="24"/>
                      </w:rPr>
                    </w:pPr>
                    <w:r>
                      <w:rPr>
                        <w:szCs w:val="24"/>
                      </w:rPr>
                      <w:t>730.</w:t>
                      <w:tab/>
                    </w:r>
                  </w:p>
                </w:tc>
                <w:tc>
                  <w:tcPr>
                    <w:tcW w:w="3909" w:type="dxa"/>
                    <w:vAlign w:val="center"/>
                  </w:tcPr>
                  <w:p w14:paraId="28182C36" w14:textId="77777777">
                    <w:pPr>
                      <w:rPr>
                        <w:color w:val="000000"/>
                        <w:szCs w:val="24"/>
                        <w:lang w:eastAsia="lt-LT"/>
                      </w:rPr>
                    </w:pPr>
                    <w:r>
                      <w:rPr>
                        <w:color w:val="000000"/>
                        <w:szCs w:val="24"/>
                        <w:lang w:eastAsia="lt-LT"/>
                      </w:rPr>
                      <w:t>Purkštuvas 1,5 l „Garden“</w:t>
                    </w:r>
                  </w:p>
                </w:tc>
                <w:tc>
                  <w:tcPr>
                    <w:tcW w:w="1191" w:type="dxa"/>
                    <w:vAlign w:val="center"/>
                  </w:tcPr>
                  <w:p w14:paraId="4264CB70"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2FDD6DE4" w14:textId="77777777">
                    <w:pPr>
                      <w:ind w:left="-113" w:right="-113"/>
                      <w:jc w:val="center"/>
                      <w:rPr>
                        <w:szCs w:val="24"/>
                        <w:lang w:eastAsia="lt-LT"/>
                      </w:rPr>
                    </w:pPr>
                    <w:r>
                      <w:rPr>
                        <w:color w:val="000000"/>
                        <w:szCs w:val="24"/>
                        <w:lang w:eastAsia="lt-LT"/>
                      </w:rPr>
                      <w:t>vnt.</w:t>
                    </w:r>
                  </w:p>
                </w:tc>
                <w:tc>
                  <w:tcPr>
                    <w:tcW w:w="709" w:type="dxa"/>
                    <w:vAlign w:val="center"/>
                  </w:tcPr>
                  <w:p w14:paraId="5CCD9460" w14:textId="77777777">
                    <w:pPr>
                      <w:jc w:val="center"/>
                      <w:rPr>
                        <w:szCs w:val="24"/>
                        <w:lang w:eastAsia="lt-LT"/>
                      </w:rPr>
                    </w:pPr>
                    <w:r>
                      <w:rPr>
                        <w:color w:val="000000"/>
                        <w:szCs w:val="24"/>
                        <w:lang w:eastAsia="lt-LT"/>
                      </w:rPr>
                      <w:t>2</w:t>
                    </w:r>
                  </w:p>
                </w:tc>
                <w:tc>
                  <w:tcPr>
                    <w:tcW w:w="1077" w:type="dxa"/>
                    <w:vAlign w:val="center"/>
                  </w:tcPr>
                  <w:p w14:paraId="55C20AD4" w14:textId="77777777">
                    <w:pPr>
                      <w:jc w:val="right"/>
                      <w:rPr>
                        <w:szCs w:val="24"/>
                        <w:lang w:eastAsia="lt-LT"/>
                      </w:rPr>
                    </w:pPr>
                    <w:r>
                      <w:rPr>
                        <w:color w:val="000000"/>
                        <w:szCs w:val="24"/>
                        <w:lang w:eastAsia="lt-LT"/>
                      </w:rPr>
                      <w:t>7,27</w:t>
                    </w:r>
                  </w:p>
                </w:tc>
                <w:tc>
                  <w:tcPr>
                    <w:tcW w:w="1305" w:type="dxa"/>
                    <w:vAlign w:val="center"/>
                  </w:tcPr>
                  <w:p w14:paraId="10264CB2" w14:textId="77777777">
                    <w:pPr>
                      <w:jc w:val="right"/>
                      <w:rPr>
                        <w:szCs w:val="24"/>
                        <w:lang w:eastAsia="lt-LT"/>
                      </w:rPr>
                    </w:pPr>
                    <w:r>
                      <w:rPr>
                        <w:color w:val="000000"/>
                        <w:szCs w:val="24"/>
                        <w:lang w:eastAsia="lt-LT"/>
                      </w:rPr>
                      <w:t>14,53</w:t>
                    </w:r>
                  </w:p>
                </w:tc>
              </w:tr>
              <w:tr w14:paraId="2A6BC08A" w14:textId="77777777">
                <w:trPr>
                  <w:trHeight w:val="20"/>
                  <w:jc w:val="center"/>
                </w:trPr>
                <w:tc>
                  <w:tcPr>
                    <w:tcW w:w="567" w:type="dxa"/>
                    <w:vAlign w:val="center"/>
                  </w:tcPr>
                  <w:p w14:paraId="7B99828B" w14:textId="049CE106">
                    <w:pPr>
                      <w:widowControl w:val="0"/>
                      <w:tabs>
                        <w:tab w:val="left" w:pos="720"/>
                      </w:tabs>
                      <w:suppressAutoHyphens/>
                      <w:ind w:left="1134" w:hanging="720"/>
                      <w:jc w:val="center"/>
                      <w:rPr>
                        <w:szCs w:val="24"/>
                      </w:rPr>
                    </w:pPr>
                    <w:r>
                      <w:rPr>
                        <w:szCs w:val="24"/>
                      </w:rPr>
                      <w:t>731.</w:t>
                      <w:tab/>
                    </w:r>
                  </w:p>
                </w:tc>
                <w:tc>
                  <w:tcPr>
                    <w:tcW w:w="3909" w:type="dxa"/>
                    <w:vAlign w:val="center"/>
                  </w:tcPr>
                  <w:p w14:paraId="4B3217EA" w14:textId="77777777">
                    <w:pPr>
                      <w:rPr>
                        <w:color w:val="000000"/>
                        <w:szCs w:val="24"/>
                        <w:lang w:eastAsia="lt-LT"/>
                      </w:rPr>
                    </w:pPr>
                    <w:r>
                      <w:rPr>
                        <w:color w:val="000000"/>
                        <w:szCs w:val="24"/>
                        <w:lang w:eastAsia="lt-LT"/>
                      </w:rPr>
                      <w:t>Purkštuvas 1 l</w:t>
                    </w:r>
                  </w:p>
                </w:tc>
                <w:tc>
                  <w:tcPr>
                    <w:tcW w:w="1191" w:type="dxa"/>
                    <w:vAlign w:val="center"/>
                  </w:tcPr>
                  <w:p w14:paraId="5BCC4AF1"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4763DEB6" w14:textId="77777777">
                    <w:pPr>
                      <w:ind w:left="-113" w:right="-113"/>
                      <w:jc w:val="center"/>
                      <w:rPr>
                        <w:szCs w:val="24"/>
                        <w:lang w:eastAsia="lt-LT"/>
                      </w:rPr>
                    </w:pPr>
                    <w:r>
                      <w:rPr>
                        <w:color w:val="000000"/>
                        <w:szCs w:val="24"/>
                        <w:lang w:eastAsia="lt-LT"/>
                      </w:rPr>
                      <w:t>vnt.</w:t>
                    </w:r>
                  </w:p>
                </w:tc>
                <w:tc>
                  <w:tcPr>
                    <w:tcW w:w="709" w:type="dxa"/>
                    <w:vAlign w:val="center"/>
                  </w:tcPr>
                  <w:p w14:paraId="5D63B9D1" w14:textId="77777777">
                    <w:pPr>
                      <w:jc w:val="center"/>
                      <w:rPr>
                        <w:szCs w:val="24"/>
                        <w:lang w:eastAsia="lt-LT"/>
                      </w:rPr>
                    </w:pPr>
                    <w:r>
                      <w:rPr>
                        <w:color w:val="000000"/>
                        <w:szCs w:val="24"/>
                        <w:lang w:eastAsia="lt-LT"/>
                      </w:rPr>
                      <w:t>4</w:t>
                    </w:r>
                  </w:p>
                </w:tc>
                <w:tc>
                  <w:tcPr>
                    <w:tcW w:w="1077" w:type="dxa"/>
                    <w:vAlign w:val="center"/>
                  </w:tcPr>
                  <w:p w14:paraId="55DC6EA0" w14:textId="77777777">
                    <w:pPr>
                      <w:jc w:val="right"/>
                      <w:rPr>
                        <w:szCs w:val="24"/>
                        <w:lang w:eastAsia="lt-LT"/>
                      </w:rPr>
                    </w:pPr>
                    <w:r>
                      <w:rPr>
                        <w:color w:val="000000"/>
                        <w:szCs w:val="24"/>
                        <w:lang w:eastAsia="lt-LT"/>
                      </w:rPr>
                      <w:t>3,78</w:t>
                    </w:r>
                  </w:p>
                </w:tc>
                <w:tc>
                  <w:tcPr>
                    <w:tcW w:w="1305" w:type="dxa"/>
                    <w:vAlign w:val="center"/>
                  </w:tcPr>
                  <w:p w14:paraId="048CD8F4" w14:textId="77777777">
                    <w:pPr>
                      <w:jc w:val="right"/>
                      <w:rPr>
                        <w:szCs w:val="24"/>
                        <w:lang w:eastAsia="lt-LT"/>
                      </w:rPr>
                    </w:pPr>
                    <w:r>
                      <w:rPr>
                        <w:color w:val="000000"/>
                        <w:szCs w:val="24"/>
                        <w:lang w:eastAsia="lt-LT"/>
                      </w:rPr>
                      <w:t>15,13</w:t>
                    </w:r>
                  </w:p>
                </w:tc>
              </w:tr>
              <w:tr w14:paraId="3A6F3084" w14:textId="77777777">
                <w:trPr>
                  <w:trHeight w:val="20"/>
                  <w:jc w:val="center"/>
                </w:trPr>
                <w:tc>
                  <w:tcPr>
                    <w:tcW w:w="567" w:type="dxa"/>
                    <w:vAlign w:val="center"/>
                  </w:tcPr>
                  <w:p w14:paraId="02C634F2" w14:textId="471C94DB">
                    <w:pPr>
                      <w:widowControl w:val="0"/>
                      <w:tabs>
                        <w:tab w:val="left" w:pos="720"/>
                      </w:tabs>
                      <w:suppressAutoHyphens/>
                      <w:ind w:left="1134" w:hanging="720"/>
                      <w:jc w:val="center"/>
                      <w:rPr>
                        <w:szCs w:val="24"/>
                      </w:rPr>
                    </w:pPr>
                    <w:r>
                      <w:rPr>
                        <w:szCs w:val="24"/>
                      </w:rPr>
                      <w:t>732.</w:t>
                      <w:tab/>
                    </w:r>
                  </w:p>
                </w:tc>
                <w:tc>
                  <w:tcPr>
                    <w:tcW w:w="3909" w:type="dxa"/>
                    <w:vAlign w:val="center"/>
                  </w:tcPr>
                  <w:p w14:paraId="08E9CDFB" w14:textId="77777777">
                    <w:pPr>
                      <w:rPr>
                        <w:color w:val="000000"/>
                        <w:szCs w:val="24"/>
                        <w:lang w:eastAsia="lt-LT"/>
                      </w:rPr>
                    </w:pPr>
                    <w:r>
                      <w:rPr>
                        <w:color w:val="000000"/>
                        <w:szCs w:val="24"/>
                        <w:lang w:eastAsia="lt-LT"/>
                      </w:rPr>
                      <w:t>Purkštuvas 1 l</w:t>
                    </w:r>
                  </w:p>
                </w:tc>
                <w:tc>
                  <w:tcPr>
                    <w:tcW w:w="1191" w:type="dxa"/>
                    <w:vAlign w:val="center"/>
                  </w:tcPr>
                  <w:p w14:paraId="0C8FD428"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04CAAEF5" w14:textId="77777777">
                    <w:pPr>
                      <w:ind w:left="-113" w:right="-113"/>
                      <w:jc w:val="center"/>
                      <w:rPr>
                        <w:szCs w:val="24"/>
                        <w:lang w:eastAsia="lt-LT"/>
                      </w:rPr>
                    </w:pPr>
                    <w:r>
                      <w:rPr>
                        <w:color w:val="000000"/>
                        <w:szCs w:val="24"/>
                        <w:lang w:eastAsia="lt-LT"/>
                      </w:rPr>
                      <w:t>vnt.</w:t>
                    </w:r>
                  </w:p>
                </w:tc>
                <w:tc>
                  <w:tcPr>
                    <w:tcW w:w="709" w:type="dxa"/>
                    <w:vAlign w:val="center"/>
                  </w:tcPr>
                  <w:p w14:paraId="6EA6AC92" w14:textId="77777777">
                    <w:pPr>
                      <w:jc w:val="center"/>
                      <w:rPr>
                        <w:szCs w:val="24"/>
                        <w:lang w:eastAsia="lt-LT"/>
                      </w:rPr>
                    </w:pPr>
                    <w:r>
                      <w:rPr>
                        <w:color w:val="000000"/>
                        <w:szCs w:val="24"/>
                        <w:lang w:eastAsia="lt-LT"/>
                      </w:rPr>
                      <w:t>1</w:t>
                    </w:r>
                  </w:p>
                </w:tc>
                <w:tc>
                  <w:tcPr>
                    <w:tcW w:w="1077" w:type="dxa"/>
                    <w:vAlign w:val="center"/>
                  </w:tcPr>
                  <w:p w14:paraId="0B373F7D" w14:textId="77777777">
                    <w:pPr>
                      <w:jc w:val="right"/>
                      <w:rPr>
                        <w:szCs w:val="24"/>
                        <w:lang w:eastAsia="lt-LT"/>
                      </w:rPr>
                    </w:pPr>
                    <w:r>
                      <w:rPr>
                        <w:color w:val="000000"/>
                        <w:szCs w:val="24"/>
                        <w:lang w:eastAsia="lt-LT"/>
                      </w:rPr>
                      <w:t>5,64</w:t>
                    </w:r>
                  </w:p>
                </w:tc>
                <w:tc>
                  <w:tcPr>
                    <w:tcW w:w="1305" w:type="dxa"/>
                    <w:vAlign w:val="center"/>
                  </w:tcPr>
                  <w:p w14:paraId="618B5CAD" w14:textId="77777777">
                    <w:pPr>
                      <w:jc w:val="right"/>
                      <w:rPr>
                        <w:szCs w:val="24"/>
                        <w:lang w:eastAsia="lt-LT"/>
                      </w:rPr>
                    </w:pPr>
                    <w:r>
                      <w:rPr>
                        <w:color w:val="000000"/>
                        <w:szCs w:val="24"/>
                        <w:lang w:eastAsia="lt-LT"/>
                      </w:rPr>
                      <w:t>5,64</w:t>
                    </w:r>
                  </w:p>
                </w:tc>
              </w:tr>
              <w:tr w14:paraId="499CCDEA" w14:textId="77777777">
                <w:trPr>
                  <w:trHeight w:val="20"/>
                  <w:jc w:val="center"/>
                </w:trPr>
                <w:tc>
                  <w:tcPr>
                    <w:tcW w:w="567" w:type="dxa"/>
                    <w:vAlign w:val="center"/>
                  </w:tcPr>
                  <w:p w14:paraId="56A4FF5C" w14:textId="15513881">
                    <w:pPr>
                      <w:widowControl w:val="0"/>
                      <w:tabs>
                        <w:tab w:val="left" w:pos="720"/>
                      </w:tabs>
                      <w:suppressAutoHyphens/>
                      <w:ind w:left="1134" w:hanging="720"/>
                      <w:jc w:val="center"/>
                      <w:rPr>
                        <w:szCs w:val="24"/>
                      </w:rPr>
                    </w:pPr>
                    <w:r>
                      <w:rPr>
                        <w:szCs w:val="24"/>
                      </w:rPr>
                      <w:t>733.</w:t>
                      <w:tab/>
                    </w:r>
                  </w:p>
                </w:tc>
                <w:tc>
                  <w:tcPr>
                    <w:tcW w:w="3909" w:type="dxa"/>
                    <w:vAlign w:val="center"/>
                  </w:tcPr>
                  <w:p w14:paraId="12E54A3C" w14:textId="77777777">
                    <w:pPr>
                      <w:rPr>
                        <w:color w:val="000000"/>
                        <w:szCs w:val="24"/>
                        <w:lang w:eastAsia="lt-LT"/>
                      </w:rPr>
                    </w:pPr>
                    <w:r>
                      <w:rPr>
                        <w:color w:val="000000"/>
                        <w:szCs w:val="24"/>
                        <w:lang w:eastAsia="lt-LT"/>
                      </w:rPr>
                      <w:t>Purkštuvas 5 l „G4003 garden5/4“</w:t>
                    </w:r>
                  </w:p>
                </w:tc>
                <w:tc>
                  <w:tcPr>
                    <w:tcW w:w="1191" w:type="dxa"/>
                    <w:vAlign w:val="center"/>
                  </w:tcPr>
                  <w:p w14:paraId="015DA329" w14:textId="77777777">
                    <w:pPr>
                      <w:ind w:left="-113" w:right="-113"/>
                      <w:jc w:val="center"/>
                      <w:rPr>
                        <w:spacing w:val="-4"/>
                        <w:szCs w:val="24"/>
                        <w:lang w:eastAsia="lt-LT"/>
                      </w:rPr>
                    </w:pPr>
                    <w:r>
                      <w:rPr>
                        <w:color w:val="000000"/>
                        <w:spacing w:val="-4"/>
                        <w:szCs w:val="24"/>
                        <w:lang w:eastAsia="lt-LT"/>
                      </w:rPr>
                      <w:t>2015-12-16</w:t>
                    </w:r>
                  </w:p>
                </w:tc>
                <w:tc>
                  <w:tcPr>
                    <w:tcW w:w="821" w:type="dxa"/>
                    <w:vAlign w:val="center"/>
                  </w:tcPr>
                  <w:p w14:paraId="00491AB0" w14:textId="77777777">
                    <w:pPr>
                      <w:ind w:left="-113" w:right="-113"/>
                      <w:jc w:val="center"/>
                      <w:rPr>
                        <w:szCs w:val="24"/>
                        <w:lang w:eastAsia="lt-LT"/>
                      </w:rPr>
                    </w:pPr>
                    <w:r>
                      <w:rPr>
                        <w:color w:val="000000"/>
                        <w:szCs w:val="24"/>
                        <w:lang w:eastAsia="lt-LT"/>
                      </w:rPr>
                      <w:t>vnt.</w:t>
                    </w:r>
                  </w:p>
                </w:tc>
                <w:tc>
                  <w:tcPr>
                    <w:tcW w:w="709" w:type="dxa"/>
                    <w:vAlign w:val="center"/>
                  </w:tcPr>
                  <w:p w14:paraId="0F918DA9" w14:textId="77777777">
                    <w:pPr>
                      <w:jc w:val="center"/>
                      <w:rPr>
                        <w:szCs w:val="24"/>
                        <w:lang w:eastAsia="lt-LT"/>
                      </w:rPr>
                    </w:pPr>
                    <w:r>
                      <w:rPr>
                        <w:color w:val="000000"/>
                        <w:szCs w:val="24"/>
                        <w:lang w:eastAsia="lt-LT"/>
                      </w:rPr>
                      <w:t>1</w:t>
                    </w:r>
                  </w:p>
                </w:tc>
                <w:tc>
                  <w:tcPr>
                    <w:tcW w:w="1077" w:type="dxa"/>
                    <w:vAlign w:val="center"/>
                  </w:tcPr>
                  <w:p w14:paraId="5DF44274" w14:textId="77777777">
                    <w:pPr>
                      <w:jc w:val="right"/>
                      <w:rPr>
                        <w:szCs w:val="24"/>
                        <w:lang w:eastAsia="lt-LT"/>
                      </w:rPr>
                    </w:pPr>
                    <w:r>
                      <w:rPr>
                        <w:color w:val="000000"/>
                        <w:szCs w:val="24"/>
                        <w:lang w:eastAsia="lt-LT"/>
                      </w:rPr>
                      <w:t>20,27</w:t>
                    </w:r>
                  </w:p>
                </w:tc>
                <w:tc>
                  <w:tcPr>
                    <w:tcW w:w="1305" w:type="dxa"/>
                    <w:vAlign w:val="center"/>
                  </w:tcPr>
                  <w:p w14:paraId="7EA6371A" w14:textId="77777777">
                    <w:pPr>
                      <w:jc w:val="right"/>
                      <w:rPr>
                        <w:szCs w:val="24"/>
                        <w:lang w:eastAsia="lt-LT"/>
                      </w:rPr>
                    </w:pPr>
                    <w:r>
                      <w:rPr>
                        <w:color w:val="000000"/>
                        <w:szCs w:val="24"/>
                        <w:lang w:eastAsia="lt-LT"/>
                      </w:rPr>
                      <w:t>20,27</w:t>
                    </w:r>
                  </w:p>
                </w:tc>
              </w:tr>
              <w:tr w14:paraId="51E600B2" w14:textId="77777777">
                <w:trPr>
                  <w:trHeight w:val="20"/>
                  <w:jc w:val="center"/>
                </w:trPr>
                <w:tc>
                  <w:tcPr>
                    <w:tcW w:w="567" w:type="dxa"/>
                    <w:vAlign w:val="center"/>
                  </w:tcPr>
                  <w:p w14:paraId="1F947263" w14:textId="19E020B1">
                    <w:pPr>
                      <w:widowControl w:val="0"/>
                      <w:tabs>
                        <w:tab w:val="left" w:pos="720"/>
                      </w:tabs>
                      <w:suppressAutoHyphens/>
                      <w:ind w:left="1134" w:hanging="720"/>
                      <w:jc w:val="center"/>
                      <w:rPr>
                        <w:szCs w:val="24"/>
                      </w:rPr>
                    </w:pPr>
                    <w:r>
                      <w:rPr>
                        <w:szCs w:val="24"/>
                      </w:rPr>
                      <w:t>734.</w:t>
                      <w:tab/>
                    </w:r>
                  </w:p>
                </w:tc>
                <w:tc>
                  <w:tcPr>
                    <w:tcW w:w="3909" w:type="dxa"/>
                    <w:vAlign w:val="center"/>
                  </w:tcPr>
                  <w:p w14:paraId="1CF4F46B" w14:textId="77777777">
                    <w:pPr>
                      <w:rPr>
                        <w:color w:val="000000"/>
                        <w:szCs w:val="24"/>
                        <w:lang w:eastAsia="lt-LT"/>
                      </w:rPr>
                    </w:pPr>
                    <w:r>
                      <w:rPr>
                        <w:color w:val="000000"/>
                        <w:szCs w:val="24"/>
                        <w:lang w:eastAsia="lt-LT"/>
                      </w:rPr>
                      <w:t>Purkštuvas glazūrai purkšti</w:t>
                    </w:r>
                  </w:p>
                </w:tc>
                <w:tc>
                  <w:tcPr>
                    <w:tcW w:w="1191" w:type="dxa"/>
                    <w:vAlign w:val="center"/>
                  </w:tcPr>
                  <w:p w14:paraId="7C51660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9C47E2D" w14:textId="77777777">
                    <w:pPr>
                      <w:ind w:left="-113" w:right="-113"/>
                      <w:jc w:val="center"/>
                      <w:rPr>
                        <w:szCs w:val="24"/>
                        <w:lang w:eastAsia="lt-LT"/>
                      </w:rPr>
                    </w:pPr>
                    <w:r>
                      <w:rPr>
                        <w:color w:val="000000"/>
                        <w:szCs w:val="24"/>
                        <w:lang w:eastAsia="lt-LT"/>
                      </w:rPr>
                      <w:t>vnt.</w:t>
                    </w:r>
                  </w:p>
                </w:tc>
                <w:tc>
                  <w:tcPr>
                    <w:tcW w:w="709" w:type="dxa"/>
                    <w:vAlign w:val="center"/>
                  </w:tcPr>
                  <w:p w14:paraId="62295797" w14:textId="77777777">
                    <w:pPr>
                      <w:jc w:val="center"/>
                      <w:rPr>
                        <w:szCs w:val="24"/>
                        <w:lang w:eastAsia="lt-LT"/>
                      </w:rPr>
                    </w:pPr>
                    <w:r>
                      <w:rPr>
                        <w:color w:val="000000"/>
                        <w:szCs w:val="24"/>
                        <w:lang w:eastAsia="lt-LT"/>
                      </w:rPr>
                      <w:t>1</w:t>
                    </w:r>
                  </w:p>
                </w:tc>
                <w:tc>
                  <w:tcPr>
                    <w:tcW w:w="1077" w:type="dxa"/>
                    <w:vAlign w:val="center"/>
                  </w:tcPr>
                  <w:p w14:paraId="6712347D" w14:textId="77777777">
                    <w:pPr>
                      <w:jc w:val="right"/>
                      <w:rPr>
                        <w:szCs w:val="24"/>
                        <w:lang w:eastAsia="lt-LT"/>
                      </w:rPr>
                    </w:pPr>
                    <w:r>
                      <w:rPr>
                        <w:color w:val="000000"/>
                        <w:szCs w:val="24"/>
                        <w:lang w:eastAsia="lt-LT"/>
                      </w:rPr>
                      <w:t>14,72</w:t>
                    </w:r>
                  </w:p>
                </w:tc>
                <w:tc>
                  <w:tcPr>
                    <w:tcW w:w="1305" w:type="dxa"/>
                    <w:vAlign w:val="center"/>
                  </w:tcPr>
                  <w:p w14:paraId="40748A2F" w14:textId="77777777">
                    <w:pPr>
                      <w:jc w:val="right"/>
                      <w:rPr>
                        <w:szCs w:val="24"/>
                        <w:lang w:eastAsia="lt-LT"/>
                      </w:rPr>
                    </w:pPr>
                    <w:r>
                      <w:rPr>
                        <w:color w:val="000000"/>
                        <w:szCs w:val="24"/>
                        <w:lang w:eastAsia="lt-LT"/>
                      </w:rPr>
                      <w:t>14,72</w:t>
                    </w:r>
                  </w:p>
                </w:tc>
              </w:tr>
              <w:tr w14:paraId="7433698C" w14:textId="77777777">
                <w:trPr>
                  <w:trHeight w:val="20"/>
                  <w:jc w:val="center"/>
                </w:trPr>
                <w:tc>
                  <w:tcPr>
                    <w:tcW w:w="567" w:type="dxa"/>
                    <w:vAlign w:val="center"/>
                  </w:tcPr>
                  <w:p w14:paraId="7FB57B69" w14:textId="7E477E2F">
                    <w:pPr>
                      <w:widowControl w:val="0"/>
                      <w:tabs>
                        <w:tab w:val="left" w:pos="720"/>
                      </w:tabs>
                      <w:suppressAutoHyphens/>
                      <w:ind w:left="1134" w:hanging="720"/>
                      <w:jc w:val="center"/>
                      <w:rPr>
                        <w:szCs w:val="24"/>
                      </w:rPr>
                    </w:pPr>
                    <w:r>
                      <w:rPr>
                        <w:szCs w:val="24"/>
                      </w:rPr>
                      <w:t>735.</w:t>
                      <w:tab/>
                    </w:r>
                  </w:p>
                </w:tc>
                <w:tc>
                  <w:tcPr>
                    <w:tcW w:w="3909" w:type="dxa"/>
                    <w:vAlign w:val="center"/>
                  </w:tcPr>
                  <w:p w14:paraId="704C67AC" w14:textId="77777777">
                    <w:pPr>
                      <w:rPr>
                        <w:color w:val="000000"/>
                        <w:szCs w:val="24"/>
                        <w:lang w:eastAsia="lt-LT"/>
                      </w:rPr>
                    </w:pPr>
                    <w:r>
                      <w:rPr>
                        <w:color w:val="000000"/>
                        <w:szCs w:val="24"/>
                        <w:lang w:eastAsia="lt-LT"/>
                      </w:rPr>
                      <w:t>Purkštuvas „Optima 650“</w:t>
                    </w:r>
                  </w:p>
                </w:tc>
                <w:tc>
                  <w:tcPr>
                    <w:tcW w:w="1191" w:type="dxa"/>
                    <w:vAlign w:val="center"/>
                  </w:tcPr>
                  <w:p w14:paraId="3E322D7E" w14:textId="77777777">
                    <w:pPr>
                      <w:ind w:left="-113" w:right="-113"/>
                      <w:jc w:val="center"/>
                      <w:rPr>
                        <w:spacing w:val="-4"/>
                        <w:szCs w:val="24"/>
                        <w:lang w:eastAsia="lt-LT"/>
                      </w:rPr>
                    </w:pPr>
                    <w:r>
                      <w:rPr>
                        <w:color w:val="000000"/>
                        <w:spacing w:val="-4"/>
                        <w:szCs w:val="24"/>
                        <w:lang w:eastAsia="lt-LT"/>
                      </w:rPr>
                      <w:t>2015-12-23</w:t>
                    </w:r>
                  </w:p>
                </w:tc>
                <w:tc>
                  <w:tcPr>
                    <w:tcW w:w="821" w:type="dxa"/>
                    <w:vAlign w:val="center"/>
                  </w:tcPr>
                  <w:p w14:paraId="260805EE" w14:textId="77777777">
                    <w:pPr>
                      <w:ind w:left="-113" w:right="-113"/>
                      <w:jc w:val="center"/>
                      <w:rPr>
                        <w:szCs w:val="24"/>
                        <w:lang w:eastAsia="lt-LT"/>
                      </w:rPr>
                    </w:pPr>
                    <w:r>
                      <w:rPr>
                        <w:color w:val="000000"/>
                        <w:szCs w:val="24"/>
                        <w:lang w:eastAsia="lt-LT"/>
                      </w:rPr>
                      <w:t>vnt.</w:t>
                    </w:r>
                  </w:p>
                </w:tc>
                <w:tc>
                  <w:tcPr>
                    <w:tcW w:w="709" w:type="dxa"/>
                    <w:vAlign w:val="center"/>
                  </w:tcPr>
                  <w:p w14:paraId="1CD8360F" w14:textId="77777777">
                    <w:pPr>
                      <w:jc w:val="center"/>
                      <w:rPr>
                        <w:szCs w:val="24"/>
                        <w:lang w:eastAsia="lt-LT"/>
                      </w:rPr>
                    </w:pPr>
                    <w:r>
                      <w:rPr>
                        <w:color w:val="000000"/>
                        <w:szCs w:val="24"/>
                        <w:lang w:eastAsia="lt-LT"/>
                      </w:rPr>
                      <w:t>1</w:t>
                    </w:r>
                  </w:p>
                </w:tc>
                <w:tc>
                  <w:tcPr>
                    <w:tcW w:w="1077" w:type="dxa"/>
                    <w:vAlign w:val="center"/>
                  </w:tcPr>
                  <w:p w14:paraId="2D9E9293" w14:textId="77777777">
                    <w:pPr>
                      <w:jc w:val="right"/>
                      <w:rPr>
                        <w:szCs w:val="24"/>
                        <w:lang w:eastAsia="lt-LT"/>
                      </w:rPr>
                    </w:pPr>
                    <w:r>
                      <w:rPr>
                        <w:color w:val="000000"/>
                        <w:szCs w:val="24"/>
                        <w:lang w:eastAsia="lt-LT"/>
                      </w:rPr>
                      <w:t>379,94</w:t>
                    </w:r>
                  </w:p>
                </w:tc>
                <w:tc>
                  <w:tcPr>
                    <w:tcW w:w="1305" w:type="dxa"/>
                    <w:vAlign w:val="center"/>
                  </w:tcPr>
                  <w:p w14:paraId="3769E2ED" w14:textId="77777777">
                    <w:pPr>
                      <w:jc w:val="right"/>
                      <w:rPr>
                        <w:szCs w:val="24"/>
                        <w:lang w:eastAsia="lt-LT"/>
                      </w:rPr>
                    </w:pPr>
                    <w:r>
                      <w:rPr>
                        <w:color w:val="000000"/>
                        <w:szCs w:val="24"/>
                        <w:lang w:eastAsia="lt-LT"/>
                      </w:rPr>
                      <w:t>379,94</w:t>
                    </w:r>
                  </w:p>
                </w:tc>
              </w:tr>
              <w:tr w14:paraId="3187BCCD" w14:textId="77777777">
                <w:trPr>
                  <w:trHeight w:val="20"/>
                  <w:jc w:val="center"/>
                </w:trPr>
                <w:tc>
                  <w:tcPr>
                    <w:tcW w:w="567" w:type="dxa"/>
                    <w:vAlign w:val="center"/>
                  </w:tcPr>
                  <w:p w14:paraId="73651CB0" w14:textId="76991379">
                    <w:pPr>
                      <w:widowControl w:val="0"/>
                      <w:tabs>
                        <w:tab w:val="left" w:pos="720"/>
                      </w:tabs>
                      <w:suppressAutoHyphens/>
                      <w:ind w:left="1134" w:hanging="720"/>
                      <w:jc w:val="center"/>
                      <w:rPr>
                        <w:szCs w:val="24"/>
                      </w:rPr>
                    </w:pPr>
                    <w:r>
                      <w:rPr>
                        <w:szCs w:val="24"/>
                      </w:rPr>
                      <w:t>736.</w:t>
                      <w:tab/>
                    </w:r>
                  </w:p>
                </w:tc>
                <w:tc>
                  <w:tcPr>
                    <w:tcW w:w="3909" w:type="dxa"/>
                    <w:vAlign w:val="center"/>
                  </w:tcPr>
                  <w:p w14:paraId="090A7D75" w14:textId="77777777">
                    <w:pPr>
                      <w:rPr>
                        <w:color w:val="000000"/>
                        <w:szCs w:val="24"/>
                        <w:lang w:eastAsia="lt-LT"/>
                      </w:rPr>
                    </w:pPr>
                    <w:r>
                      <w:rPr>
                        <w:color w:val="000000"/>
                        <w:szCs w:val="24"/>
                        <w:lang w:eastAsia="lt-LT"/>
                      </w:rPr>
                      <w:t>Purkštuvas pumpuojamas „lold“ 1,5 l</w:t>
                    </w:r>
                  </w:p>
                </w:tc>
                <w:tc>
                  <w:tcPr>
                    <w:tcW w:w="1191" w:type="dxa"/>
                    <w:vAlign w:val="center"/>
                  </w:tcPr>
                  <w:p w14:paraId="727BAC2C"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0D88F672" w14:textId="77777777">
                    <w:pPr>
                      <w:ind w:left="-113" w:right="-113"/>
                      <w:jc w:val="center"/>
                      <w:rPr>
                        <w:szCs w:val="24"/>
                        <w:lang w:eastAsia="lt-LT"/>
                      </w:rPr>
                    </w:pPr>
                    <w:r>
                      <w:rPr>
                        <w:color w:val="000000"/>
                        <w:szCs w:val="24"/>
                        <w:lang w:eastAsia="lt-LT"/>
                      </w:rPr>
                      <w:t>vnt.</w:t>
                    </w:r>
                  </w:p>
                </w:tc>
                <w:tc>
                  <w:tcPr>
                    <w:tcW w:w="709" w:type="dxa"/>
                    <w:vAlign w:val="center"/>
                  </w:tcPr>
                  <w:p w14:paraId="5A631A9A" w14:textId="77777777">
                    <w:pPr>
                      <w:jc w:val="center"/>
                      <w:rPr>
                        <w:szCs w:val="24"/>
                        <w:lang w:eastAsia="lt-LT"/>
                      </w:rPr>
                    </w:pPr>
                    <w:r>
                      <w:rPr>
                        <w:color w:val="000000"/>
                        <w:szCs w:val="24"/>
                        <w:lang w:eastAsia="lt-LT"/>
                      </w:rPr>
                      <w:t>2</w:t>
                    </w:r>
                  </w:p>
                </w:tc>
                <w:tc>
                  <w:tcPr>
                    <w:tcW w:w="1077" w:type="dxa"/>
                    <w:vAlign w:val="center"/>
                  </w:tcPr>
                  <w:p w14:paraId="27005FB6" w14:textId="77777777">
                    <w:pPr>
                      <w:jc w:val="right"/>
                      <w:rPr>
                        <w:szCs w:val="24"/>
                        <w:lang w:eastAsia="lt-LT"/>
                      </w:rPr>
                    </w:pPr>
                    <w:r>
                      <w:rPr>
                        <w:color w:val="000000"/>
                        <w:szCs w:val="24"/>
                        <w:lang w:eastAsia="lt-LT"/>
                      </w:rPr>
                      <w:t>2,50</w:t>
                    </w:r>
                  </w:p>
                </w:tc>
                <w:tc>
                  <w:tcPr>
                    <w:tcW w:w="1305" w:type="dxa"/>
                    <w:vAlign w:val="center"/>
                  </w:tcPr>
                  <w:p w14:paraId="546493D2" w14:textId="77777777">
                    <w:pPr>
                      <w:jc w:val="right"/>
                      <w:rPr>
                        <w:szCs w:val="24"/>
                        <w:lang w:eastAsia="lt-LT"/>
                      </w:rPr>
                    </w:pPr>
                    <w:r>
                      <w:rPr>
                        <w:color w:val="000000"/>
                        <w:szCs w:val="24"/>
                        <w:lang w:eastAsia="lt-LT"/>
                      </w:rPr>
                      <w:t>4,99</w:t>
                    </w:r>
                  </w:p>
                </w:tc>
              </w:tr>
              <w:tr w14:paraId="531948DD" w14:textId="77777777">
                <w:trPr>
                  <w:trHeight w:val="20"/>
                  <w:jc w:val="center"/>
                </w:trPr>
                <w:tc>
                  <w:tcPr>
                    <w:tcW w:w="567" w:type="dxa"/>
                    <w:vAlign w:val="center"/>
                  </w:tcPr>
                  <w:p w14:paraId="3F62D253" w14:textId="25EADC3A">
                    <w:pPr>
                      <w:widowControl w:val="0"/>
                      <w:tabs>
                        <w:tab w:val="left" w:pos="720"/>
                      </w:tabs>
                      <w:suppressAutoHyphens/>
                      <w:ind w:left="1134" w:hanging="720"/>
                      <w:jc w:val="center"/>
                      <w:rPr>
                        <w:szCs w:val="24"/>
                      </w:rPr>
                    </w:pPr>
                    <w:r>
                      <w:rPr>
                        <w:szCs w:val="24"/>
                      </w:rPr>
                      <w:t>737.</w:t>
                      <w:tab/>
                    </w:r>
                  </w:p>
                </w:tc>
                <w:tc>
                  <w:tcPr>
                    <w:tcW w:w="3909" w:type="dxa"/>
                    <w:vAlign w:val="center"/>
                  </w:tcPr>
                  <w:p w14:paraId="4D2B896D" w14:textId="77777777">
                    <w:pPr>
                      <w:rPr>
                        <w:color w:val="000000"/>
                        <w:szCs w:val="24"/>
                        <w:lang w:eastAsia="lt-LT"/>
                      </w:rPr>
                    </w:pPr>
                    <w:r>
                      <w:rPr>
                        <w:color w:val="000000"/>
                        <w:szCs w:val="24"/>
                        <w:lang w:eastAsia="lt-LT"/>
                      </w:rPr>
                      <w:t xml:space="preserve">Purkštuvas pumpuojamas „l-old“ </w:t>
                    </w:r>
                  </w:p>
                  <w:p w14:paraId="1A43FB2F" w14:textId="77777777">
                    <w:pPr>
                      <w:rPr>
                        <w:color w:val="000000"/>
                        <w:szCs w:val="24"/>
                        <w:lang w:eastAsia="lt-LT"/>
                      </w:rPr>
                    </w:pPr>
                    <w:r>
                      <w:rPr>
                        <w:color w:val="000000"/>
                        <w:szCs w:val="24"/>
                        <w:lang w:eastAsia="lt-LT"/>
                      </w:rPr>
                      <w:t>1,5 l - 42</w:t>
                    </w:r>
                  </w:p>
                </w:tc>
                <w:tc>
                  <w:tcPr>
                    <w:tcW w:w="1191" w:type="dxa"/>
                    <w:vAlign w:val="center"/>
                  </w:tcPr>
                  <w:p w14:paraId="3D07F2B8" w14:textId="77777777">
                    <w:pPr>
                      <w:ind w:left="-113" w:right="-113"/>
                      <w:jc w:val="center"/>
                      <w:rPr>
                        <w:spacing w:val="-4"/>
                        <w:szCs w:val="24"/>
                        <w:lang w:eastAsia="lt-LT"/>
                      </w:rPr>
                    </w:pPr>
                    <w:r>
                      <w:rPr>
                        <w:color w:val="000000"/>
                        <w:spacing w:val="-4"/>
                        <w:szCs w:val="24"/>
                        <w:lang w:eastAsia="lt-LT"/>
                      </w:rPr>
                      <w:t>2019-10-31</w:t>
                    </w:r>
                  </w:p>
                </w:tc>
                <w:tc>
                  <w:tcPr>
                    <w:tcW w:w="821" w:type="dxa"/>
                    <w:vAlign w:val="center"/>
                  </w:tcPr>
                  <w:p w14:paraId="74F762F8" w14:textId="77777777">
                    <w:pPr>
                      <w:ind w:left="-113" w:right="-113"/>
                      <w:jc w:val="center"/>
                      <w:rPr>
                        <w:szCs w:val="24"/>
                        <w:lang w:eastAsia="lt-LT"/>
                      </w:rPr>
                    </w:pPr>
                    <w:r>
                      <w:rPr>
                        <w:color w:val="000000"/>
                        <w:szCs w:val="24"/>
                        <w:lang w:eastAsia="lt-LT"/>
                      </w:rPr>
                      <w:t>vnt.</w:t>
                    </w:r>
                  </w:p>
                </w:tc>
                <w:tc>
                  <w:tcPr>
                    <w:tcW w:w="709" w:type="dxa"/>
                    <w:vAlign w:val="center"/>
                  </w:tcPr>
                  <w:p w14:paraId="519CB409" w14:textId="77777777">
                    <w:pPr>
                      <w:jc w:val="center"/>
                      <w:rPr>
                        <w:szCs w:val="24"/>
                        <w:lang w:eastAsia="lt-LT"/>
                      </w:rPr>
                    </w:pPr>
                    <w:r>
                      <w:rPr>
                        <w:color w:val="000000"/>
                        <w:szCs w:val="24"/>
                        <w:lang w:eastAsia="lt-LT"/>
                      </w:rPr>
                      <w:t>1</w:t>
                    </w:r>
                  </w:p>
                </w:tc>
                <w:tc>
                  <w:tcPr>
                    <w:tcW w:w="1077" w:type="dxa"/>
                    <w:vAlign w:val="center"/>
                  </w:tcPr>
                  <w:p w14:paraId="03B3A580" w14:textId="77777777">
                    <w:pPr>
                      <w:jc w:val="right"/>
                      <w:rPr>
                        <w:szCs w:val="24"/>
                        <w:lang w:eastAsia="lt-LT"/>
                      </w:rPr>
                    </w:pPr>
                    <w:r>
                      <w:rPr>
                        <w:color w:val="000000"/>
                        <w:szCs w:val="24"/>
                        <w:lang w:eastAsia="lt-LT"/>
                      </w:rPr>
                      <w:t>2,49</w:t>
                    </w:r>
                  </w:p>
                </w:tc>
                <w:tc>
                  <w:tcPr>
                    <w:tcW w:w="1305" w:type="dxa"/>
                    <w:vAlign w:val="center"/>
                  </w:tcPr>
                  <w:p w14:paraId="1DE0C604" w14:textId="77777777">
                    <w:pPr>
                      <w:jc w:val="right"/>
                      <w:rPr>
                        <w:szCs w:val="24"/>
                        <w:lang w:eastAsia="lt-LT"/>
                      </w:rPr>
                    </w:pPr>
                    <w:r>
                      <w:rPr>
                        <w:color w:val="000000"/>
                        <w:szCs w:val="24"/>
                        <w:lang w:eastAsia="lt-LT"/>
                      </w:rPr>
                      <w:t>2,49</w:t>
                    </w:r>
                  </w:p>
                </w:tc>
              </w:tr>
              <w:tr w14:paraId="0A20493E" w14:textId="77777777">
                <w:trPr>
                  <w:trHeight w:val="20"/>
                  <w:jc w:val="center"/>
                </w:trPr>
                <w:tc>
                  <w:tcPr>
                    <w:tcW w:w="567" w:type="dxa"/>
                    <w:vAlign w:val="center"/>
                  </w:tcPr>
                  <w:p w14:paraId="0C0D3615" w14:textId="0A415D4A">
                    <w:pPr>
                      <w:widowControl w:val="0"/>
                      <w:tabs>
                        <w:tab w:val="left" w:pos="720"/>
                      </w:tabs>
                      <w:suppressAutoHyphens/>
                      <w:ind w:left="1134" w:hanging="720"/>
                      <w:jc w:val="center"/>
                      <w:rPr>
                        <w:szCs w:val="24"/>
                      </w:rPr>
                    </w:pPr>
                    <w:r>
                      <w:rPr>
                        <w:szCs w:val="24"/>
                      </w:rPr>
                      <w:t>738.</w:t>
                      <w:tab/>
                    </w:r>
                  </w:p>
                </w:tc>
                <w:tc>
                  <w:tcPr>
                    <w:tcW w:w="3909" w:type="dxa"/>
                    <w:vAlign w:val="center"/>
                  </w:tcPr>
                  <w:p w14:paraId="71E07767" w14:textId="77777777">
                    <w:pPr>
                      <w:rPr>
                        <w:color w:val="000000"/>
                        <w:szCs w:val="24"/>
                        <w:lang w:eastAsia="lt-LT"/>
                      </w:rPr>
                    </w:pPr>
                    <w:r>
                      <w:rPr>
                        <w:color w:val="000000"/>
                        <w:szCs w:val="24"/>
                        <w:lang w:eastAsia="lt-LT"/>
                      </w:rPr>
                      <w:t>Purkštuvo „Optima 650l“ priedas – 125 ml dažų indas</w:t>
                    </w:r>
                  </w:p>
                </w:tc>
                <w:tc>
                  <w:tcPr>
                    <w:tcW w:w="1191" w:type="dxa"/>
                    <w:vAlign w:val="center"/>
                  </w:tcPr>
                  <w:p w14:paraId="4B5197F6" w14:textId="77777777">
                    <w:pPr>
                      <w:ind w:left="-113" w:right="-113"/>
                      <w:jc w:val="center"/>
                      <w:rPr>
                        <w:spacing w:val="-4"/>
                        <w:szCs w:val="24"/>
                        <w:lang w:eastAsia="lt-LT"/>
                      </w:rPr>
                    </w:pPr>
                    <w:r>
                      <w:rPr>
                        <w:color w:val="000000"/>
                        <w:spacing w:val="-4"/>
                        <w:szCs w:val="24"/>
                        <w:lang w:eastAsia="lt-LT"/>
                      </w:rPr>
                      <w:t>2015-12-23</w:t>
                    </w:r>
                  </w:p>
                </w:tc>
                <w:tc>
                  <w:tcPr>
                    <w:tcW w:w="821" w:type="dxa"/>
                    <w:vAlign w:val="center"/>
                  </w:tcPr>
                  <w:p w14:paraId="143FA7CA" w14:textId="77777777">
                    <w:pPr>
                      <w:ind w:left="-113" w:right="-113"/>
                      <w:jc w:val="center"/>
                      <w:rPr>
                        <w:szCs w:val="24"/>
                        <w:lang w:eastAsia="lt-LT"/>
                      </w:rPr>
                    </w:pPr>
                    <w:r>
                      <w:rPr>
                        <w:color w:val="000000"/>
                        <w:szCs w:val="24"/>
                        <w:lang w:eastAsia="lt-LT"/>
                      </w:rPr>
                      <w:t>vnt.</w:t>
                    </w:r>
                  </w:p>
                </w:tc>
                <w:tc>
                  <w:tcPr>
                    <w:tcW w:w="709" w:type="dxa"/>
                    <w:vAlign w:val="center"/>
                  </w:tcPr>
                  <w:p w14:paraId="6914A7AD" w14:textId="77777777">
                    <w:pPr>
                      <w:jc w:val="center"/>
                      <w:rPr>
                        <w:szCs w:val="24"/>
                        <w:lang w:eastAsia="lt-LT"/>
                      </w:rPr>
                    </w:pPr>
                    <w:r>
                      <w:rPr>
                        <w:color w:val="000000"/>
                        <w:szCs w:val="24"/>
                        <w:lang w:eastAsia="lt-LT"/>
                      </w:rPr>
                      <w:t>1</w:t>
                    </w:r>
                  </w:p>
                </w:tc>
                <w:tc>
                  <w:tcPr>
                    <w:tcW w:w="1077" w:type="dxa"/>
                    <w:vAlign w:val="center"/>
                  </w:tcPr>
                  <w:p w14:paraId="587199FF" w14:textId="77777777">
                    <w:pPr>
                      <w:jc w:val="right"/>
                      <w:rPr>
                        <w:szCs w:val="24"/>
                        <w:lang w:eastAsia="lt-LT"/>
                      </w:rPr>
                    </w:pPr>
                    <w:r>
                      <w:rPr>
                        <w:color w:val="000000"/>
                        <w:szCs w:val="24"/>
                        <w:lang w:eastAsia="lt-LT"/>
                      </w:rPr>
                      <w:t>20,93</w:t>
                    </w:r>
                  </w:p>
                </w:tc>
                <w:tc>
                  <w:tcPr>
                    <w:tcW w:w="1305" w:type="dxa"/>
                    <w:vAlign w:val="center"/>
                  </w:tcPr>
                  <w:p w14:paraId="192DB909" w14:textId="77777777">
                    <w:pPr>
                      <w:jc w:val="right"/>
                      <w:rPr>
                        <w:szCs w:val="24"/>
                        <w:lang w:eastAsia="lt-LT"/>
                      </w:rPr>
                    </w:pPr>
                    <w:r>
                      <w:rPr>
                        <w:color w:val="000000"/>
                        <w:szCs w:val="24"/>
                        <w:lang w:eastAsia="lt-LT"/>
                      </w:rPr>
                      <w:t>20,93</w:t>
                    </w:r>
                  </w:p>
                </w:tc>
              </w:tr>
              <w:tr w14:paraId="610ADD1C" w14:textId="77777777">
                <w:trPr>
                  <w:trHeight w:val="20"/>
                  <w:jc w:val="center"/>
                </w:trPr>
                <w:tc>
                  <w:tcPr>
                    <w:tcW w:w="567" w:type="dxa"/>
                    <w:vAlign w:val="center"/>
                  </w:tcPr>
                  <w:p w14:paraId="13A68121" w14:textId="768659C5">
                    <w:pPr>
                      <w:widowControl w:val="0"/>
                      <w:tabs>
                        <w:tab w:val="left" w:pos="720"/>
                      </w:tabs>
                      <w:suppressAutoHyphens/>
                      <w:ind w:left="1134" w:hanging="720"/>
                      <w:jc w:val="center"/>
                      <w:rPr>
                        <w:szCs w:val="24"/>
                      </w:rPr>
                    </w:pPr>
                    <w:r>
                      <w:rPr>
                        <w:szCs w:val="24"/>
                      </w:rPr>
                      <w:t>739.</w:t>
                      <w:tab/>
                    </w:r>
                  </w:p>
                </w:tc>
                <w:tc>
                  <w:tcPr>
                    <w:tcW w:w="3909" w:type="dxa"/>
                    <w:vAlign w:val="center"/>
                  </w:tcPr>
                  <w:p w14:paraId="75B48BE7" w14:textId="77777777">
                    <w:pPr>
                      <w:rPr>
                        <w:color w:val="000000"/>
                        <w:szCs w:val="24"/>
                        <w:lang w:eastAsia="lt-LT"/>
                      </w:rPr>
                    </w:pPr>
                    <w:r>
                      <w:rPr>
                        <w:color w:val="000000"/>
                        <w:szCs w:val="24"/>
                        <w:lang w:eastAsia="lt-LT"/>
                      </w:rPr>
                      <w:t>Pusbačiai „island“ 44 mėl/juo</w:t>
                    </w:r>
                  </w:p>
                </w:tc>
                <w:tc>
                  <w:tcPr>
                    <w:tcW w:w="1191" w:type="dxa"/>
                    <w:vAlign w:val="center"/>
                  </w:tcPr>
                  <w:p w14:paraId="2A68109C"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7551F587" w14:textId="77777777">
                    <w:pPr>
                      <w:ind w:left="-113" w:right="-113"/>
                      <w:jc w:val="center"/>
                      <w:rPr>
                        <w:szCs w:val="24"/>
                        <w:lang w:eastAsia="lt-LT"/>
                      </w:rPr>
                    </w:pPr>
                    <w:r>
                      <w:rPr>
                        <w:color w:val="000000"/>
                        <w:szCs w:val="24"/>
                        <w:lang w:eastAsia="lt-LT"/>
                      </w:rPr>
                      <w:t>vnt.</w:t>
                    </w:r>
                  </w:p>
                </w:tc>
                <w:tc>
                  <w:tcPr>
                    <w:tcW w:w="709" w:type="dxa"/>
                    <w:vAlign w:val="center"/>
                  </w:tcPr>
                  <w:p w14:paraId="64453979" w14:textId="77777777">
                    <w:pPr>
                      <w:jc w:val="center"/>
                      <w:rPr>
                        <w:szCs w:val="24"/>
                        <w:lang w:eastAsia="lt-LT"/>
                      </w:rPr>
                    </w:pPr>
                    <w:r>
                      <w:rPr>
                        <w:color w:val="000000"/>
                        <w:szCs w:val="24"/>
                        <w:lang w:eastAsia="lt-LT"/>
                      </w:rPr>
                      <w:t>1</w:t>
                    </w:r>
                  </w:p>
                </w:tc>
                <w:tc>
                  <w:tcPr>
                    <w:tcW w:w="1077" w:type="dxa"/>
                    <w:vAlign w:val="center"/>
                  </w:tcPr>
                  <w:p w14:paraId="4EBAB37E" w14:textId="77777777">
                    <w:pPr>
                      <w:jc w:val="right"/>
                      <w:rPr>
                        <w:szCs w:val="24"/>
                        <w:lang w:eastAsia="lt-LT"/>
                      </w:rPr>
                    </w:pPr>
                    <w:r>
                      <w:rPr>
                        <w:color w:val="000000"/>
                        <w:szCs w:val="24"/>
                        <w:lang w:eastAsia="lt-LT"/>
                      </w:rPr>
                      <w:t>25,49</w:t>
                    </w:r>
                  </w:p>
                </w:tc>
                <w:tc>
                  <w:tcPr>
                    <w:tcW w:w="1305" w:type="dxa"/>
                    <w:vAlign w:val="center"/>
                  </w:tcPr>
                  <w:p w14:paraId="6B84CF20" w14:textId="77777777">
                    <w:pPr>
                      <w:jc w:val="right"/>
                      <w:rPr>
                        <w:szCs w:val="24"/>
                        <w:lang w:eastAsia="lt-LT"/>
                      </w:rPr>
                    </w:pPr>
                    <w:r>
                      <w:rPr>
                        <w:color w:val="000000"/>
                        <w:szCs w:val="24"/>
                        <w:lang w:eastAsia="lt-LT"/>
                      </w:rPr>
                      <w:t>25,49</w:t>
                    </w:r>
                  </w:p>
                </w:tc>
              </w:tr>
              <w:tr w14:paraId="7F08440E" w14:textId="77777777">
                <w:trPr>
                  <w:trHeight w:val="20"/>
                  <w:jc w:val="center"/>
                </w:trPr>
                <w:tc>
                  <w:tcPr>
                    <w:tcW w:w="567" w:type="dxa"/>
                    <w:vAlign w:val="center"/>
                  </w:tcPr>
                  <w:p w14:paraId="78D156F5" w14:textId="0106594F">
                    <w:pPr>
                      <w:widowControl w:val="0"/>
                      <w:tabs>
                        <w:tab w:val="left" w:pos="720"/>
                      </w:tabs>
                      <w:suppressAutoHyphens/>
                      <w:ind w:left="1134" w:hanging="720"/>
                      <w:jc w:val="center"/>
                      <w:rPr>
                        <w:szCs w:val="24"/>
                      </w:rPr>
                    </w:pPr>
                    <w:r>
                      <w:rPr>
                        <w:szCs w:val="24"/>
                      </w:rPr>
                      <w:t>740.</w:t>
                      <w:tab/>
                    </w:r>
                  </w:p>
                </w:tc>
                <w:tc>
                  <w:tcPr>
                    <w:tcW w:w="3909" w:type="dxa"/>
                    <w:vAlign w:val="center"/>
                  </w:tcPr>
                  <w:p w14:paraId="1201E267" w14:textId="77777777">
                    <w:pPr>
                      <w:rPr>
                        <w:color w:val="000000"/>
                        <w:szCs w:val="24"/>
                        <w:lang w:eastAsia="lt-LT"/>
                      </w:rPr>
                    </w:pPr>
                    <w:r>
                      <w:rPr>
                        <w:color w:val="000000"/>
                        <w:szCs w:val="24"/>
                        <w:lang w:eastAsia="lt-LT"/>
                      </w:rPr>
                      <w:t>Puskaukė apsauginė</w:t>
                    </w:r>
                  </w:p>
                </w:tc>
                <w:tc>
                  <w:tcPr>
                    <w:tcW w:w="1191" w:type="dxa"/>
                    <w:vAlign w:val="center"/>
                  </w:tcPr>
                  <w:p w14:paraId="6D574462"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47E761EE" w14:textId="77777777">
                    <w:pPr>
                      <w:ind w:left="-113" w:right="-113"/>
                      <w:jc w:val="center"/>
                      <w:rPr>
                        <w:szCs w:val="24"/>
                        <w:lang w:eastAsia="lt-LT"/>
                      </w:rPr>
                    </w:pPr>
                    <w:r>
                      <w:rPr>
                        <w:color w:val="000000"/>
                        <w:szCs w:val="24"/>
                        <w:lang w:eastAsia="lt-LT"/>
                      </w:rPr>
                      <w:t>vnt.</w:t>
                    </w:r>
                  </w:p>
                </w:tc>
                <w:tc>
                  <w:tcPr>
                    <w:tcW w:w="709" w:type="dxa"/>
                    <w:vAlign w:val="center"/>
                  </w:tcPr>
                  <w:p w14:paraId="12A4CAE5" w14:textId="77777777">
                    <w:pPr>
                      <w:jc w:val="center"/>
                      <w:rPr>
                        <w:szCs w:val="24"/>
                        <w:lang w:eastAsia="lt-LT"/>
                      </w:rPr>
                    </w:pPr>
                    <w:r>
                      <w:rPr>
                        <w:color w:val="000000"/>
                        <w:szCs w:val="24"/>
                        <w:lang w:eastAsia="lt-LT"/>
                      </w:rPr>
                      <w:t>1</w:t>
                    </w:r>
                  </w:p>
                </w:tc>
                <w:tc>
                  <w:tcPr>
                    <w:tcW w:w="1077" w:type="dxa"/>
                    <w:vAlign w:val="center"/>
                  </w:tcPr>
                  <w:p w14:paraId="57086817" w14:textId="77777777">
                    <w:pPr>
                      <w:jc w:val="right"/>
                      <w:rPr>
                        <w:szCs w:val="24"/>
                        <w:lang w:eastAsia="lt-LT"/>
                      </w:rPr>
                    </w:pPr>
                    <w:r>
                      <w:rPr>
                        <w:color w:val="000000"/>
                        <w:szCs w:val="24"/>
                        <w:lang w:eastAsia="lt-LT"/>
                      </w:rPr>
                      <w:t>30,23</w:t>
                    </w:r>
                  </w:p>
                </w:tc>
                <w:tc>
                  <w:tcPr>
                    <w:tcW w:w="1305" w:type="dxa"/>
                    <w:vAlign w:val="center"/>
                  </w:tcPr>
                  <w:p w14:paraId="788E1D55" w14:textId="77777777">
                    <w:pPr>
                      <w:jc w:val="right"/>
                      <w:rPr>
                        <w:szCs w:val="24"/>
                        <w:lang w:eastAsia="lt-LT"/>
                      </w:rPr>
                    </w:pPr>
                    <w:r>
                      <w:rPr>
                        <w:color w:val="000000"/>
                        <w:szCs w:val="24"/>
                        <w:lang w:eastAsia="lt-LT"/>
                      </w:rPr>
                      <w:t>30,23</w:t>
                    </w:r>
                  </w:p>
                </w:tc>
              </w:tr>
              <w:tr w14:paraId="675C5626" w14:textId="77777777">
                <w:trPr>
                  <w:trHeight w:val="20"/>
                  <w:jc w:val="center"/>
                </w:trPr>
                <w:tc>
                  <w:tcPr>
                    <w:tcW w:w="567" w:type="dxa"/>
                    <w:vAlign w:val="center"/>
                  </w:tcPr>
                  <w:p w14:paraId="7B27C8CA" w14:textId="6DDB0638">
                    <w:pPr>
                      <w:widowControl w:val="0"/>
                      <w:tabs>
                        <w:tab w:val="left" w:pos="720"/>
                      </w:tabs>
                      <w:suppressAutoHyphens/>
                      <w:ind w:left="1134" w:hanging="720"/>
                      <w:jc w:val="center"/>
                      <w:rPr>
                        <w:szCs w:val="24"/>
                      </w:rPr>
                    </w:pPr>
                    <w:r>
                      <w:rPr>
                        <w:szCs w:val="24"/>
                      </w:rPr>
                      <w:t>741.</w:t>
                      <w:tab/>
                    </w:r>
                  </w:p>
                </w:tc>
                <w:tc>
                  <w:tcPr>
                    <w:tcW w:w="3909" w:type="dxa"/>
                    <w:vAlign w:val="center"/>
                  </w:tcPr>
                  <w:p w14:paraId="404EE964" w14:textId="77777777">
                    <w:pPr>
                      <w:rPr>
                        <w:color w:val="000000"/>
                        <w:szCs w:val="24"/>
                        <w:lang w:eastAsia="lt-LT"/>
                      </w:rPr>
                    </w:pPr>
                    <w:r>
                      <w:rPr>
                        <w:color w:val="000000"/>
                        <w:szCs w:val="24"/>
                        <w:lang w:eastAsia="lt-LT"/>
                      </w:rPr>
                      <w:t>Darbo puskombinezonis „BALTIC“, 54D</w:t>
                    </w:r>
                  </w:p>
                </w:tc>
                <w:tc>
                  <w:tcPr>
                    <w:tcW w:w="1191" w:type="dxa"/>
                    <w:vAlign w:val="center"/>
                  </w:tcPr>
                  <w:p w14:paraId="2E5C6C7C"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2ABA8BA4" w14:textId="77777777">
                    <w:pPr>
                      <w:ind w:left="-113" w:right="-113"/>
                      <w:jc w:val="center"/>
                      <w:rPr>
                        <w:szCs w:val="24"/>
                        <w:lang w:eastAsia="lt-LT"/>
                      </w:rPr>
                    </w:pPr>
                    <w:r>
                      <w:rPr>
                        <w:color w:val="000000"/>
                        <w:szCs w:val="24"/>
                        <w:lang w:eastAsia="lt-LT"/>
                      </w:rPr>
                      <w:t>vnt.</w:t>
                    </w:r>
                  </w:p>
                </w:tc>
                <w:tc>
                  <w:tcPr>
                    <w:tcW w:w="709" w:type="dxa"/>
                    <w:vAlign w:val="center"/>
                  </w:tcPr>
                  <w:p w14:paraId="518BEE11" w14:textId="77777777">
                    <w:pPr>
                      <w:jc w:val="center"/>
                      <w:rPr>
                        <w:szCs w:val="24"/>
                        <w:lang w:eastAsia="lt-LT"/>
                      </w:rPr>
                    </w:pPr>
                    <w:r>
                      <w:rPr>
                        <w:color w:val="000000"/>
                        <w:szCs w:val="24"/>
                        <w:lang w:eastAsia="lt-LT"/>
                      </w:rPr>
                      <w:t>1</w:t>
                    </w:r>
                  </w:p>
                </w:tc>
                <w:tc>
                  <w:tcPr>
                    <w:tcW w:w="1077" w:type="dxa"/>
                    <w:vAlign w:val="center"/>
                  </w:tcPr>
                  <w:p w14:paraId="0038D3B4" w14:textId="77777777">
                    <w:pPr>
                      <w:jc w:val="right"/>
                      <w:rPr>
                        <w:szCs w:val="24"/>
                        <w:lang w:eastAsia="lt-LT"/>
                      </w:rPr>
                    </w:pPr>
                    <w:r>
                      <w:rPr>
                        <w:color w:val="000000"/>
                        <w:szCs w:val="24"/>
                        <w:lang w:eastAsia="lt-LT"/>
                      </w:rPr>
                      <w:t>21,29</w:t>
                    </w:r>
                  </w:p>
                </w:tc>
                <w:tc>
                  <w:tcPr>
                    <w:tcW w:w="1305" w:type="dxa"/>
                    <w:vAlign w:val="center"/>
                  </w:tcPr>
                  <w:p w14:paraId="1F1E457C" w14:textId="77777777">
                    <w:pPr>
                      <w:jc w:val="right"/>
                      <w:rPr>
                        <w:szCs w:val="24"/>
                        <w:lang w:eastAsia="lt-LT"/>
                      </w:rPr>
                    </w:pPr>
                    <w:r>
                      <w:rPr>
                        <w:color w:val="000000"/>
                        <w:szCs w:val="24"/>
                        <w:lang w:eastAsia="lt-LT"/>
                      </w:rPr>
                      <w:t>21,29</w:t>
                    </w:r>
                  </w:p>
                </w:tc>
              </w:tr>
              <w:tr w14:paraId="25F4B7CB" w14:textId="77777777">
                <w:trPr>
                  <w:trHeight w:val="20"/>
                  <w:jc w:val="center"/>
                </w:trPr>
                <w:tc>
                  <w:tcPr>
                    <w:tcW w:w="567" w:type="dxa"/>
                    <w:vAlign w:val="center"/>
                  </w:tcPr>
                  <w:p w14:paraId="5C61EF8E" w14:textId="77777777">
                    <w:pPr>
                      <w:jc w:val="center"/>
                      <w:rPr>
                        <w:b/>
                        <w:sz w:val="22"/>
                        <w:szCs w:val="22"/>
                      </w:rPr>
                    </w:pPr>
                    <w:r>
                      <w:rPr>
                        <w:b/>
                        <w:sz w:val="22"/>
                        <w:szCs w:val="22"/>
                      </w:rPr>
                      <w:t>1</w:t>
                    </w:r>
                  </w:p>
                </w:tc>
                <w:tc>
                  <w:tcPr>
                    <w:tcW w:w="3909" w:type="dxa"/>
                    <w:vAlign w:val="center"/>
                  </w:tcPr>
                  <w:p w14:paraId="34300F2D" w14:textId="77777777">
                    <w:pPr>
                      <w:jc w:val="center"/>
                      <w:rPr>
                        <w:b/>
                        <w:sz w:val="22"/>
                        <w:szCs w:val="22"/>
                      </w:rPr>
                    </w:pPr>
                    <w:r>
                      <w:rPr>
                        <w:b/>
                        <w:sz w:val="22"/>
                        <w:szCs w:val="22"/>
                      </w:rPr>
                      <w:t>2</w:t>
                    </w:r>
                  </w:p>
                </w:tc>
                <w:tc>
                  <w:tcPr>
                    <w:tcW w:w="1191" w:type="dxa"/>
                  </w:tcPr>
                  <w:p w14:paraId="32C2FD1A" w14:textId="77777777">
                    <w:pPr>
                      <w:ind w:left="-57" w:right="-57"/>
                      <w:jc w:val="center"/>
                      <w:rPr>
                        <w:b/>
                        <w:spacing w:val="-4"/>
                        <w:sz w:val="22"/>
                        <w:szCs w:val="22"/>
                      </w:rPr>
                    </w:pPr>
                    <w:r>
                      <w:rPr>
                        <w:b/>
                        <w:spacing w:val="-4"/>
                        <w:sz w:val="22"/>
                        <w:szCs w:val="22"/>
                      </w:rPr>
                      <w:t>3</w:t>
                    </w:r>
                  </w:p>
                </w:tc>
                <w:tc>
                  <w:tcPr>
                    <w:tcW w:w="821" w:type="dxa"/>
                  </w:tcPr>
                  <w:p w14:paraId="7D749A6B" w14:textId="77777777">
                    <w:pPr>
                      <w:ind w:left="-113" w:right="-113"/>
                      <w:jc w:val="center"/>
                      <w:rPr>
                        <w:b/>
                        <w:sz w:val="22"/>
                        <w:szCs w:val="22"/>
                      </w:rPr>
                    </w:pPr>
                    <w:r>
                      <w:rPr>
                        <w:b/>
                        <w:sz w:val="22"/>
                        <w:szCs w:val="22"/>
                      </w:rPr>
                      <w:t>4</w:t>
                    </w:r>
                  </w:p>
                </w:tc>
                <w:tc>
                  <w:tcPr>
                    <w:tcW w:w="709" w:type="dxa"/>
                    <w:vAlign w:val="center"/>
                  </w:tcPr>
                  <w:p w14:paraId="7D55021D" w14:textId="77777777">
                    <w:pPr>
                      <w:ind w:left="-57" w:right="-57"/>
                      <w:jc w:val="center"/>
                      <w:rPr>
                        <w:b/>
                        <w:sz w:val="22"/>
                        <w:szCs w:val="22"/>
                      </w:rPr>
                    </w:pPr>
                    <w:r>
                      <w:rPr>
                        <w:b/>
                        <w:sz w:val="22"/>
                        <w:szCs w:val="22"/>
                      </w:rPr>
                      <w:t>5</w:t>
                    </w:r>
                  </w:p>
                </w:tc>
                <w:tc>
                  <w:tcPr>
                    <w:tcW w:w="1077" w:type="dxa"/>
                    <w:vAlign w:val="center"/>
                  </w:tcPr>
                  <w:p w14:paraId="413F0D7E" w14:textId="77777777">
                    <w:pPr>
                      <w:jc w:val="center"/>
                      <w:rPr>
                        <w:b/>
                        <w:bCs/>
                        <w:color w:val="000000"/>
                        <w:sz w:val="22"/>
                        <w:szCs w:val="22"/>
                      </w:rPr>
                    </w:pPr>
                    <w:r>
                      <w:rPr>
                        <w:b/>
                        <w:bCs/>
                        <w:color w:val="000000"/>
                        <w:sz w:val="22"/>
                        <w:szCs w:val="22"/>
                      </w:rPr>
                      <w:t>6</w:t>
                    </w:r>
                  </w:p>
                </w:tc>
                <w:tc>
                  <w:tcPr>
                    <w:tcW w:w="1305" w:type="dxa"/>
                    <w:vAlign w:val="center"/>
                  </w:tcPr>
                  <w:p w14:paraId="2AF57776" w14:textId="77777777">
                    <w:pPr>
                      <w:jc w:val="center"/>
                      <w:rPr>
                        <w:b/>
                        <w:bCs/>
                        <w:color w:val="000000"/>
                        <w:sz w:val="22"/>
                        <w:szCs w:val="22"/>
                      </w:rPr>
                    </w:pPr>
                    <w:r>
                      <w:rPr>
                        <w:b/>
                        <w:bCs/>
                        <w:color w:val="000000"/>
                        <w:sz w:val="22"/>
                        <w:szCs w:val="22"/>
                      </w:rPr>
                      <w:t>7</w:t>
                    </w:r>
                  </w:p>
                </w:tc>
              </w:tr>
              <w:tr w14:paraId="2554D767" w14:textId="77777777">
                <w:trPr>
                  <w:trHeight w:val="20"/>
                  <w:jc w:val="center"/>
                </w:trPr>
                <w:tc>
                  <w:tcPr>
                    <w:tcW w:w="567" w:type="dxa"/>
                    <w:vAlign w:val="center"/>
                  </w:tcPr>
                  <w:p w14:paraId="383BBCFD" w14:textId="4FBC1AB3">
                    <w:pPr>
                      <w:widowControl w:val="0"/>
                      <w:tabs>
                        <w:tab w:val="left" w:pos="720"/>
                      </w:tabs>
                      <w:suppressAutoHyphens/>
                      <w:ind w:left="1134" w:hanging="720"/>
                      <w:jc w:val="center"/>
                      <w:rPr>
                        <w:szCs w:val="24"/>
                      </w:rPr>
                    </w:pPr>
                    <w:r>
                      <w:rPr>
                        <w:szCs w:val="24"/>
                      </w:rPr>
                      <w:t>742.</w:t>
                      <w:tab/>
                    </w:r>
                  </w:p>
                </w:tc>
                <w:tc>
                  <w:tcPr>
                    <w:tcW w:w="3909" w:type="dxa"/>
                    <w:vAlign w:val="center"/>
                  </w:tcPr>
                  <w:p w14:paraId="66CE125F" w14:textId="77777777">
                    <w:pPr>
                      <w:rPr>
                        <w:color w:val="000000"/>
                        <w:szCs w:val="24"/>
                        <w:lang w:eastAsia="lt-LT"/>
                      </w:rPr>
                    </w:pPr>
                    <w:r>
                      <w:rPr>
                        <w:color w:val="000000"/>
                        <w:szCs w:val="24"/>
                        <w:lang w:eastAsia="lt-LT"/>
                      </w:rPr>
                      <w:t>Putų polistirolo pjaustyklė</w:t>
                    </w:r>
                  </w:p>
                </w:tc>
                <w:tc>
                  <w:tcPr>
                    <w:tcW w:w="1191" w:type="dxa"/>
                    <w:vAlign w:val="center"/>
                  </w:tcPr>
                  <w:p w14:paraId="0AA3A5E6"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432024CC" w14:textId="77777777">
                    <w:pPr>
                      <w:ind w:left="-113" w:right="-113"/>
                      <w:jc w:val="center"/>
                      <w:rPr>
                        <w:szCs w:val="24"/>
                        <w:lang w:eastAsia="lt-LT"/>
                      </w:rPr>
                    </w:pPr>
                    <w:r>
                      <w:rPr>
                        <w:color w:val="000000"/>
                        <w:szCs w:val="24"/>
                        <w:lang w:eastAsia="lt-LT"/>
                      </w:rPr>
                      <w:t>vnt.</w:t>
                    </w:r>
                  </w:p>
                </w:tc>
                <w:tc>
                  <w:tcPr>
                    <w:tcW w:w="709" w:type="dxa"/>
                    <w:vAlign w:val="center"/>
                  </w:tcPr>
                  <w:p w14:paraId="43308172" w14:textId="77777777">
                    <w:pPr>
                      <w:jc w:val="center"/>
                      <w:rPr>
                        <w:szCs w:val="24"/>
                        <w:lang w:eastAsia="lt-LT"/>
                      </w:rPr>
                    </w:pPr>
                    <w:r>
                      <w:rPr>
                        <w:color w:val="000000"/>
                        <w:szCs w:val="24"/>
                        <w:lang w:eastAsia="lt-LT"/>
                      </w:rPr>
                      <w:t>2</w:t>
                    </w:r>
                  </w:p>
                </w:tc>
                <w:tc>
                  <w:tcPr>
                    <w:tcW w:w="1077" w:type="dxa"/>
                    <w:vAlign w:val="center"/>
                  </w:tcPr>
                  <w:p w14:paraId="36E2DC5D" w14:textId="77777777">
                    <w:pPr>
                      <w:jc w:val="right"/>
                      <w:rPr>
                        <w:szCs w:val="24"/>
                        <w:lang w:eastAsia="lt-LT"/>
                      </w:rPr>
                    </w:pPr>
                    <w:r>
                      <w:rPr>
                        <w:color w:val="000000"/>
                        <w:szCs w:val="24"/>
                        <w:lang w:eastAsia="lt-LT"/>
                      </w:rPr>
                      <w:t>24,20</w:t>
                    </w:r>
                  </w:p>
                </w:tc>
                <w:tc>
                  <w:tcPr>
                    <w:tcW w:w="1305" w:type="dxa"/>
                    <w:vAlign w:val="center"/>
                  </w:tcPr>
                  <w:p w14:paraId="382CAF7B" w14:textId="77777777">
                    <w:pPr>
                      <w:jc w:val="right"/>
                      <w:rPr>
                        <w:szCs w:val="24"/>
                        <w:lang w:eastAsia="lt-LT"/>
                      </w:rPr>
                    </w:pPr>
                    <w:r>
                      <w:rPr>
                        <w:color w:val="000000"/>
                        <w:szCs w:val="24"/>
                        <w:lang w:eastAsia="lt-LT"/>
                      </w:rPr>
                      <w:t>48,40</w:t>
                    </w:r>
                  </w:p>
                </w:tc>
              </w:tr>
              <w:tr w14:paraId="49E153B6" w14:textId="77777777">
                <w:trPr>
                  <w:trHeight w:val="20"/>
                  <w:jc w:val="center"/>
                </w:trPr>
                <w:tc>
                  <w:tcPr>
                    <w:tcW w:w="567" w:type="dxa"/>
                    <w:vAlign w:val="center"/>
                  </w:tcPr>
                  <w:p w14:paraId="42D85C77" w14:textId="6C368CC0">
                    <w:pPr>
                      <w:widowControl w:val="0"/>
                      <w:tabs>
                        <w:tab w:val="left" w:pos="720"/>
                      </w:tabs>
                      <w:suppressAutoHyphens/>
                      <w:ind w:left="1134" w:hanging="720"/>
                      <w:jc w:val="center"/>
                      <w:rPr>
                        <w:szCs w:val="24"/>
                      </w:rPr>
                    </w:pPr>
                    <w:r>
                      <w:rPr>
                        <w:szCs w:val="24"/>
                      </w:rPr>
                      <w:t>743.</w:t>
                      <w:tab/>
                    </w:r>
                  </w:p>
                </w:tc>
                <w:tc>
                  <w:tcPr>
                    <w:tcW w:w="3909" w:type="dxa"/>
                    <w:vAlign w:val="center"/>
                  </w:tcPr>
                  <w:p w14:paraId="0160171A" w14:textId="77777777">
                    <w:pPr>
                      <w:rPr>
                        <w:color w:val="000000"/>
                        <w:szCs w:val="24"/>
                        <w:lang w:eastAsia="lt-LT"/>
                      </w:rPr>
                    </w:pPr>
                    <w:r>
                      <w:rPr>
                        <w:color w:val="000000"/>
                        <w:szCs w:val="24"/>
                        <w:lang w:eastAsia="lt-LT"/>
                      </w:rPr>
                      <w:t>Raidžių įspaudimo rinkinys</w:t>
                    </w:r>
                  </w:p>
                </w:tc>
                <w:tc>
                  <w:tcPr>
                    <w:tcW w:w="1191" w:type="dxa"/>
                    <w:vAlign w:val="center"/>
                  </w:tcPr>
                  <w:p w14:paraId="5E62FA10"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16202BCE" w14:textId="77777777">
                    <w:pPr>
                      <w:ind w:left="-113" w:right="-113"/>
                      <w:jc w:val="center"/>
                      <w:rPr>
                        <w:szCs w:val="24"/>
                        <w:lang w:eastAsia="lt-LT"/>
                      </w:rPr>
                    </w:pPr>
                    <w:r>
                      <w:rPr>
                        <w:color w:val="000000"/>
                        <w:szCs w:val="24"/>
                        <w:lang w:eastAsia="lt-LT"/>
                      </w:rPr>
                      <w:t>vnt.</w:t>
                    </w:r>
                  </w:p>
                </w:tc>
                <w:tc>
                  <w:tcPr>
                    <w:tcW w:w="709" w:type="dxa"/>
                    <w:vAlign w:val="center"/>
                  </w:tcPr>
                  <w:p w14:paraId="6B3D43AB" w14:textId="77777777">
                    <w:pPr>
                      <w:jc w:val="center"/>
                      <w:rPr>
                        <w:szCs w:val="24"/>
                        <w:lang w:eastAsia="lt-LT"/>
                      </w:rPr>
                    </w:pPr>
                    <w:r>
                      <w:rPr>
                        <w:color w:val="000000"/>
                        <w:szCs w:val="24"/>
                        <w:lang w:eastAsia="lt-LT"/>
                      </w:rPr>
                      <w:t>1</w:t>
                    </w:r>
                  </w:p>
                </w:tc>
                <w:tc>
                  <w:tcPr>
                    <w:tcW w:w="1077" w:type="dxa"/>
                    <w:vAlign w:val="center"/>
                  </w:tcPr>
                  <w:p w14:paraId="2859DC0D" w14:textId="77777777">
                    <w:pPr>
                      <w:jc w:val="right"/>
                      <w:rPr>
                        <w:szCs w:val="24"/>
                        <w:lang w:eastAsia="lt-LT"/>
                      </w:rPr>
                    </w:pPr>
                    <w:r>
                      <w:rPr>
                        <w:color w:val="000000"/>
                        <w:szCs w:val="24"/>
                        <w:lang w:eastAsia="lt-LT"/>
                      </w:rPr>
                      <w:t>5,07</w:t>
                    </w:r>
                  </w:p>
                </w:tc>
                <w:tc>
                  <w:tcPr>
                    <w:tcW w:w="1305" w:type="dxa"/>
                    <w:vAlign w:val="center"/>
                  </w:tcPr>
                  <w:p w14:paraId="1A5BABFA" w14:textId="77777777">
                    <w:pPr>
                      <w:jc w:val="right"/>
                      <w:rPr>
                        <w:szCs w:val="24"/>
                        <w:lang w:eastAsia="lt-LT"/>
                      </w:rPr>
                    </w:pPr>
                    <w:r>
                      <w:rPr>
                        <w:color w:val="000000"/>
                        <w:szCs w:val="24"/>
                        <w:lang w:eastAsia="lt-LT"/>
                      </w:rPr>
                      <w:t>5,07</w:t>
                    </w:r>
                  </w:p>
                </w:tc>
              </w:tr>
              <w:tr w14:paraId="646EC31E" w14:textId="77777777">
                <w:trPr>
                  <w:trHeight w:val="20"/>
                  <w:jc w:val="center"/>
                </w:trPr>
                <w:tc>
                  <w:tcPr>
                    <w:tcW w:w="567" w:type="dxa"/>
                    <w:vAlign w:val="center"/>
                  </w:tcPr>
                  <w:p w14:paraId="6455484E" w14:textId="2C0FC647">
                    <w:pPr>
                      <w:widowControl w:val="0"/>
                      <w:tabs>
                        <w:tab w:val="left" w:pos="720"/>
                      </w:tabs>
                      <w:suppressAutoHyphens/>
                      <w:ind w:left="1134" w:hanging="720"/>
                      <w:jc w:val="center"/>
                      <w:rPr>
                        <w:szCs w:val="24"/>
                      </w:rPr>
                    </w:pPr>
                    <w:r>
                      <w:rPr>
                        <w:szCs w:val="24"/>
                      </w:rPr>
                      <w:t>744.</w:t>
                      <w:tab/>
                    </w:r>
                  </w:p>
                </w:tc>
                <w:tc>
                  <w:tcPr>
                    <w:tcW w:w="3909" w:type="dxa"/>
                    <w:vAlign w:val="center"/>
                  </w:tcPr>
                  <w:p w14:paraId="36C3B459" w14:textId="77777777">
                    <w:pPr>
                      <w:rPr>
                        <w:color w:val="000000"/>
                        <w:szCs w:val="24"/>
                        <w:lang w:eastAsia="lt-LT"/>
                      </w:rPr>
                    </w:pPr>
                    <w:r>
                      <w:rPr>
                        <w:color w:val="000000"/>
                        <w:szCs w:val="24"/>
                        <w:lang w:eastAsia="lt-LT"/>
                      </w:rPr>
                      <w:t>Raidžių įspaudimo rinkinys</w:t>
                    </w:r>
                  </w:p>
                </w:tc>
                <w:tc>
                  <w:tcPr>
                    <w:tcW w:w="1191" w:type="dxa"/>
                    <w:vAlign w:val="center"/>
                  </w:tcPr>
                  <w:p w14:paraId="0CEA9646"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1E93AA0A" w14:textId="77777777">
                    <w:pPr>
                      <w:ind w:left="-113" w:right="-113"/>
                      <w:jc w:val="center"/>
                      <w:rPr>
                        <w:szCs w:val="24"/>
                        <w:lang w:eastAsia="lt-LT"/>
                      </w:rPr>
                    </w:pPr>
                    <w:r>
                      <w:rPr>
                        <w:color w:val="000000"/>
                        <w:szCs w:val="24"/>
                        <w:lang w:eastAsia="lt-LT"/>
                      </w:rPr>
                      <w:t>vnt.</w:t>
                    </w:r>
                  </w:p>
                </w:tc>
                <w:tc>
                  <w:tcPr>
                    <w:tcW w:w="709" w:type="dxa"/>
                    <w:vAlign w:val="center"/>
                  </w:tcPr>
                  <w:p w14:paraId="21EEF45D" w14:textId="77777777">
                    <w:pPr>
                      <w:jc w:val="center"/>
                      <w:rPr>
                        <w:szCs w:val="24"/>
                        <w:lang w:eastAsia="lt-LT"/>
                      </w:rPr>
                    </w:pPr>
                    <w:r>
                      <w:rPr>
                        <w:color w:val="000000"/>
                        <w:szCs w:val="24"/>
                        <w:lang w:eastAsia="lt-LT"/>
                      </w:rPr>
                      <w:t>1</w:t>
                    </w:r>
                  </w:p>
                </w:tc>
                <w:tc>
                  <w:tcPr>
                    <w:tcW w:w="1077" w:type="dxa"/>
                    <w:vAlign w:val="center"/>
                  </w:tcPr>
                  <w:p w14:paraId="67214623" w14:textId="77777777">
                    <w:pPr>
                      <w:jc w:val="right"/>
                      <w:rPr>
                        <w:szCs w:val="24"/>
                        <w:lang w:eastAsia="lt-LT"/>
                      </w:rPr>
                    </w:pPr>
                    <w:r>
                      <w:rPr>
                        <w:color w:val="000000"/>
                        <w:szCs w:val="24"/>
                        <w:lang w:eastAsia="lt-LT"/>
                      </w:rPr>
                      <w:t>4,39</w:t>
                    </w:r>
                  </w:p>
                </w:tc>
                <w:tc>
                  <w:tcPr>
                    <w:tcW w:w="1305" w:type="dxa"/>
                    <w:vAlign w:val="center"/>
                  </w:tcPr>
                  <w:p w14:paraId="028C88F5" w14:textId="77777777">
                    <w:pPr>
                      <w:jc w:val="right"/>
                      <w:rPr>
                        <w:szCs w:val="24"/>
                        <w:lang w:eastAsia="lt-LT"/>
                      </w:rPr>
                    </w:pPr>
                    <w:r>
                      <w:rPr>
                        <w:color w:val="000000"/>
                        <w:szCs w:val="24"/>
                        <w:lang w:eastAsia="lt-LT"/>
                      </w:rPr>
                      <w:t>4,39</w:t>
                    </w:r>
                  </w:p>
                </w:tc>
              </w:tr>
              <w:tr w14:paraId="45E2A6D9" w14:textId="77777777">
                <w:trPr>
                  <w:trHeight w:val="20"/>
                  <w:jc w:val="center"/>
                </w:trPr>
                <w:tc>
                  <w:tcPr>
                    <w:tcW w:w="567" w:type="dxa"/>
                    <w:vAlign w:val="center"/>
                  </w:tcPr>
                  <w:p w14:paraId="084044E0" w14:textId="48011A7B">
                    <w:pPr>
                      <w:widowControl w:val="0"/>
                      <w:tabs>
                        <w:tab w:val="left" w:pos="720"/>
                      </w:tabs>
                      <w:suppressAutoHyphens/>
                      <w:ind w:left="1134" w:hanging="720"/>
                      <w:jc w:val="center"/>
                      <w:rPr>
                        <w:szCs w:val="24"/>
                      </w:rPr>
                    </w:pPr>
                    <w:r>
                      <w:rPr>
                        <w:szCs w:val="24"/>
                      </w:rPr>
                      <w:t>745.</w:t>
                      <w:tab/>
                    </w:r>
                  </w:p>
                </w:tc>
                <w:tc>
                  <w:tcPr>
                    <w:tcW w:w="3909" w:type="dxa"/>
                    <w:vAlign w:val="center"/>
                  </w:tcPr>
                  <w:p w14:paraId="249EE9DE" w14:textId="77777777">
                    <w:pPr>
                      <w:rPr>
                        <w:color w:val="000000"/>
                        <w:szCs w:val="24"/>
                        <w:lang w:eastAsia="lt-LT"/>
                      </w:rPr>
                    </w:pPr>
                    <w:r>
                      <w:rPr>
                        <w:color w:val="000000"/>
                        <w:szCs w:val="24"/>
                        <w:lang w:eastAsia="lt-LT"/>
                      </w:rPr>
                      <w:t>Raižiklių popieriui rankena</w:t>
                    </w:r>
                  </w:p>
                </w:tc>
                <w:tc>
                  <w:tcPr>
                    <w:tcW w:w="1191" w:type="dxa"/>
                    <w:vAlign w:val="center"/>
                  </w:tcPr>
                  <w:p w14:paraId="7F7EAEBB"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3A0227E8" w14:textId="77777777">
                    <w:pPr>
                      <w:ind w:left="-113" w:right="-113"/>
                      <w:jc w:val="center"/>
                      <w:rPr>
                        <w:szCs w:val="24"/>
                        <w:lang w:eastAsia="lt-LT"/>
                      </w:rPr>
                    </w:pPr>
                    <w:r>
                      <w:rPr>
                        <w:color w:val="000000"/>
                        <w:szCs w:val="24"/>
                        <w:lang w:eastAsia="lt-LT"/>
                      </w:rPr>
                      <w:t>vnt.</w:t>
                    </w:r>
                  </w:p>
                </w:tc>
                <w:tc>
                  <w:tcPr>
                    <w:tcW w:w="709" w:type="dxa"/>
                    <w:vAlign w:val="center"/>
                  </w:tcPr>
                  <w:p w14:paraId="7FC1BF60" w14:textId="77777777">
                    <w:pPr>
                      <w:jc w:val="center"/>
                      <w:rPr>
                        <w:szCs w:val="24"/>
                        <w:lang w:eastAsia="lt-LT"/>
                      </w:rPr>
                    </w:pPr>
                    <w:r>
                      <w:rPr>
                        <w:color w:val="000000"/>
                        <w:szCs w:val="24"/>
                        <w:lang w:eastAsia="lt-LT"/>
                      </w:rPr>
                      <w:t>10</w:t>
                    </w:r>
                  </w:p>
                </w:tc>
                <w:tc>
                  <w:tcPr>
                    <w:tcW w:w="1077" w:type="dxa"/>
                    <w:vAlign w:val="center"/>
                  </w:tcPr>
                  <w:p w14:paraId="46D7CCBF" w14:textId="77777777">
                    <w:pPr>
                      <w:jc w:val="right"/>
                      <w:rPr>
                        <w:szCs w:val="24"/>
                        <w:lang w:eastAsia="lt-LT"/>
                      </w:rPr>
                    </w:pPr>
                    <w:r>
                      <w:rPr>
                        <w:color w:val="000000"/>
                        <w:szCs w:val="24"/>
                        <w:lang w:eastAsia="lt-LT"/>
                      </w:rPr>
                      <w:t>0,53</w:t>
                    </w:r>
                  </w:p>
                </w:tc>
                <w:tc>
                  <w:tcPr>
                    <w:tcW w:w="1305" w:type="dxa"/>
                    <w:vAlign w:val="center"/>
                  </w:tcPr>
                  <w:p w14:paraId="5FD6936D" w14:textId="77777777">
                    <w:pPr>
                      <w:jc w:val="right"/>
                      <w:rPr>
                        <w:szCs w:val="24"/>
                        <w:lang w:eastAsia="lt-LT"/>
                      </w:rPr>
                    </w:pPr>
                    <w:r>
                      <w:rPr>
                        <w:color w:val="000000"/>
                        <w:szCs w:val="24"/>
                        <w:lang w:eastAsia="lt-LT"/>
                      </w:rPr>
                      <w:t>5,30</w:t>
                    </w:r>
                  </w:p>
                </w:tc>
              </w:tr>
              <w:tr w14:paraId="44E27696" w14:textId="77777777">
                <w:trPr>
                  <w:trHeight w:val="20"/>
                  <w:jc w:val="center"/>
                </w:trPr>
                <w:tc>
                  <w:tcPr>
                    <w:tcW w:w="567" w:type="dxa"/>
                    <w:vAlign w:val="center"/>
                  </w:tcPr>
                  <w:p w14:paraId="23279C0A" w14:textId="18C608B2">
                    <w:pPr>
                      <w:widowControl w:val="0"/>
                      <w:tabs>
                        <w:tab w:val="left" w:pos="720"/>
                      </w:tabs>
                      <w:suppressAutoHyphens/>
                      <w:ind w:left="1134" w:hanging="720"/>
                      <w:jc w:val="center"/>
                      <w:rPr>
                        <w:szCs w:val="24"/>
                      </w:rPr>
                    </w:pPr>
                    <w:r>
                      <w:rPr>
                        <w:szCs w:val="24"/>
                      </w:rPr>
                      <w:t>746.</w:t>
                      <w:tab/>
                    </w:r>
                  </w:p>
                </w:tc>
                <w:tc>
                  <w:tcPr>
                    <w:tcW w:w="3909" w:type="dxa"/>
                    <w:vAlign w:val="center"/>
                  </w:tcPr>
                  <w:p w14:paraId="4199F0DE" w14:textId="77777777">
                    <w:pPr>
                      <w:rPr>
                        <w:color w:val="000000"/>
                        <w:szCs w:val="24"/>
                        <w:lang w:eastAsia="lt-LT"/>
                      </w:rPr>
                    </w:pPr>
                    <w:r>
                      <w:rPr>
                        <w:color w:val="000000"/>
                        <w:szCs w:val="24"/>
                        <w:lang w:eastAsia="lt-LT"/>
                      </w:rPr>
                      <w:t>Raižymo rinkinys plastikinė rankena</w:t>
                    </w:r>
                  </w:p>
                </w:tc>
                <w:tc>
                  <w:tcPr>
                    <w:tcW w:w="1191" w:type="dxa"/>
                    <w:vAlign w:val="center"/>
                  </w:tcPr>
                  <w:p w14:paraId="49BA4831" w14:textId="77777777">
                    <w:pPr>
                      <w:ind w:left="-113" w:right="-113"/>
                      <w:jc w:val="center"/>
                      <w:rPr>
                        <w:spacing w:val="-4"/>
                        <w:szCs w:val="24"/>
                        <w:lang w:eastAsia="lt-LT"/>
                      </w:rPr>
                    </w:pPr>
                    <w:r>
                      <w:rPr>
                        <w:color w:val="000000"/>
                        <w:spacing w:val="-4"/>
                        <w:szCs w:val="24"/>
                        <w:lang w:eastAsia="lt-LT"/>
                      </w:rPr>
                      <w:t>2017-03-31</w:t>
                    </w:r>
                  </w:p>
                </w:tc>
                <w:tc>
                  <w:tcPr>
                    <w:tcW w:w="821" w:type="dxa"/>
                    <w:vAlign w:val="center"/>
                  </w:tcPr>
                  <w:p w14:paraId="0A706DF3" w14:textId="77777777">
                    <w:pPr>
                      <w:ind w:left="-113" w:right="-113"/>
                      <w:jc w:val="center"/>
                      <w:rPr>
                        <w:szCs w:val="24"/>
                        <w:lang w:eastAsia="lt-LT"/>
                      </w:rPr>
                    </w:pPr>
                    <w:r>
                      <w:rPr>
                        <w:color w:val="000000"/>
                        <w:szCs w:val="24"/>
                        <w:lang w:eastAsia="lt-LT"/>
                      </w:rPr>
                      <w:t>vnt.</w:t>
                    </w:r>
                  </w:p>
                </w:tc>
                <w:tc>
                  <w:tcPr>
                    <w:tcW w:w="709" w:type="dxa"/>
                    <w:vAlign w:val="center"/>
                  </w:tcPr>
                  <w:p w14:paraId="1636B735" w14:textId="77777777">
                    <w:pPr>
                      <w:jc w:val="center"/>
                      <w:rPr>
                        <w:szCs w:val="24"/>
                        <w:lang w:eastAsia="lt-LT"/>
                      </w:rPr>
                    </w:pPr>
                    <w:r>
                      <w:rPr>
                        <w:color w:val="000000"/>
                        <w:szCs w:val="24"/>
                        <w:lang w:eastAsia="lt-LT"/>
                      </w:rPr>
                      <w:t>1</w:t>
                    </w:r>
                  </w:p>
                </w:tc>
                <w:tc>
                  <w:tcPr>
                    <w:tcW w:w="1077" w:type="dxa"/>
                    <w:vAlign w:val="center"/>
                  </w:tcPr>
                  <w:p w14:paraId="4C1F1B02" w14:textId="77777777">
                    <w:pPr>
                      <w:jc w:val="right"/>
                      <w:rPr>
                        <w:szCs w:val="24"/>
                        <w:lang w:eastAsia="lt-LT"/>
                      </w:rPr>
                    </w:pPr>
                    <w:r>
                      <w:rPr>
                        <w:color w:val="000000"/>
                        <w:szCs w:val="24"/>
                        <w:lang w:eastAsia="lt-LT"/>
                      </w:rPr>
                      <w:t>5,99</w:t>
                    </w:r>
                  </w:p>
                </w:tc>
                <w:tc>
                  <w:tcPr>
                    <w:tcW w:w="1305" w:type="dxa"/>
                    <w:vAlign w:val="center"/>
                  </w:tcPr>
                  <w:p w14:paraId="605C02C0" w14:textId="77777777">
                    <w:pPr>
                      <w:jc w:val="right"/>
                      <w:rPr>
                        <w:szCs w:val="24"/>
                        <w:lang w:eastAsia="lt-LT"/>
                      </w:rPr>
                    </w:pPr>
                    <w:r>
                      <w:rPr>
                        <w:color w:val="000000"/>
                        <w:szCs w:val="24"/>
                        <w:lang w:eastAsia="lt-LT"/>
                      </w:rPr>
                      <w:t>5,99</w:t>
                    </w:r>
                  </w:p>
                </w:tc>
              </w:tr>
              <w:tr w14:paraId="0583888F" w14:textId="77777777">
                <w:trPr>
                  <w:trHeight w:val="20"/>
                  <w:jc w:val="center"/>
                </w:trPr>
                <w:tc>
                  <w:tcPr>
                    <w:tcW w:w="567" w:type="dxa"/>
                    <w:vAlign w:val="center"/>
                  </w:tcPr>
                  <w:p w14:paraId="3EEC357B" w14:textId="48B9BB9C">
                    <w:pPr>
                      <w:widowControl w:val="0"/>
                      <w:tabs>
                        <w:tab w:val="left" w:pos="720"/>
                      </w:tabs>
                      <w:suppressAutoHyphens/>
                      <w:ind w:left="1134" w:hanging="720"/>
                      <w:jc w:val="center"/>
                      <w:rPr>
                        <w:szCs w:val="24"/>
                      </w:rPr>
                    </w:pPr>
                    <w:r>
                      <w:rPr>
                        <w:szCs w:val="24"/>
                      </w:rPr>
                      <w:t>747.</w:t>
                      <w:tab/>
                    </w:r>
                  </w:p>
                </w:tc>
                <w:tc>
                  <w:tcPr>
                    <w:tcW w:w="3909" w:type="dxa"/>
                    <w:vAlign w:val="center"/>
                  </w:tcPr>
                  <w:p w14:paraId="06CC731F" w14:textId="77777777">
                    <w:pPr>
                      <w:rPr>
                        <w:color w:val="000000"/>
                        <w:szCs w:val="24"/>
                        <w:lang w:eastAsia="lt-LT"/>
                      </w:rPr>
                    </w:pPr>
                    <w:r>
                      <w:rPr>
                        <w:color w:val="000000"/>
                        <w:szCs w:val="24"/>
                        <w:lang w:eastAsia="lt-LT"/>
                      </w:rPr>
                      <w:t>Raktų komplektas „Torx“</w:t>
                    </w:r>
                  </w:p>
                </w:tc>
                <w:tc>
                  <w:tcPr>
                    <w:tcW w:w="1191" w:type="dxa"/>
                    <w:vAlign w:val="center"/>
                  </w:tcPr>
                  <w:p w14:paraId="6C693204"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1AB0C7C7" w14:textId="77777777">
                    <w:pPr>
                      <w:ind w:left="-113" w:right="-113"/>
                      <w:jc w:val="center"/>
                      <w:rPr>
                        <w:szCs w:val="24"/>
                        <w:lang w:eastAsia="lt-LT"/>
                      </w:rPr>
                    </w:pPr>
                    <w:r>
                      <w:rPr>
                        <w:color w:val="000000"/>
                        <w:szCs w:val="24"/>
                        <w:lang w:eastAsia="lt-LT"/>
                      </w:rPr>
                      <w:t>vnt.</w:t>
                    </w:r>
                  </w:p>
                </w:tc>
                <w:tc>
                  <w:tcPr>
                    <w:tcW w:w="709" w:type="dxa"/>
                    <w:vAlign w:val="center"/>
                  </w:tcPr>
                  <w:p w14:paraId="0AECEEBE" w14:textId="77777777">
                    <w:pPr>
                      <w:jc w:val="center"/>
                      <w:rPr>
                        <w:szCs w:val="24"/>
                        <w:lang w:eastAsia="lt-LT"/>
                      </w:rPr>
                    </w:pPr>
                    <w:r>
                      <w:rPr>
                        <w:color w:val="000000"/>
                        <w:szCs w:val="24"/>
                        <w:lang w:eastAsia="lt-LT"/>
                      </w:rPr>
                      <w:t>1</w:t>
                    </w:r>
                  </w:p>
                </w:tc>
                <w:tc>
                  <w:tcPr>
                    <w:tcW w:w="1077" w:type="dxa"/>
                    <w:vAlign w:val="center"/>
                  </w:tcPr>
                  <w:p w14:paraId="3E8FB382" w14:textId="77777777">
                    <w:pPr>
                      <w:jc w:val="right"/>
                      <w:rPr>
                        <w:szCs w:val="24"/>
                        <w:lang w:eastAsia="lt-LT"/>
                      </w:rPr>
                    </w:pPr>
                    <w:r>
                      <w:rPr>
                        <w:color w:val="000000"/>
                        <w:szCs w:val="24"/>
                        <w:lang w:eastAsia="lt-LT"/>
                      </w:rPr>
                      <w:t>2,76</w:t>
                    </w:r>
                  </w:p>
                </w:tc>
                <w:tc>
                  <w:tcPr>
                    <w:tcW w:w="1305" w:type="dxa"/>
                    <w:vAlign w:val="center"/>
                  </w:tcPr>
                  <w:p w14:paraId="29E65CD1" w14:textId="77777777">
                    <w:pPr>
                      <w:jc w:val="right"/>
                      <w:rPr>
                        <w:szCs w:val="24"/>
                        <w:lang w:eastAsia="lt-LT"/>
                      </w:rPr>
                    </w:pPr>
                    <w:r>
                      <w:rPr>
                        <w:color w:val="000000"/>
                        <w:szCs w:val="24"/>
                        <w:lang w:eastAsia="lt-LT"/>
                      </w:rPr>
                      <w:t>2,76</w:t>
                    </w:r>
                  </w:p>
                </w:tc>
              </w:tr>
              <w:tr w14:paraId="21F53540" w14:textId="77777777">
                <w:trPr>
                  <w:trHeight w:val="20"/>
                  <w:jc w:val="center"/>
                </w:trPr>
                <w:tc>
                  <w:tcPr>
                    <w:tcW w:w="567" w:type="dxa"/>
                    <w:vAlign w:val="center"/>
                  </w:tcPr>
                  <w:p w14:paraId="221A8621" w14:textId="08C2DDFD">
                    <w:pPr>
                      <w:widowControl w:val="0"/>
                      <w:tabs>
                        <w:tab w:val="left" w:pos="720"/>
                      </w:tabs>
                      <w:suppressAutoHyphens/>
                      <w:ind w:left="1134" w:hanging="720"/>
                      <w:jc w:val="center"/>
                      <w:rPr>
                        <w:szCs w:val="24"/>
                      </w:rPr>
                    </w:pPr>
                    <w:r>
                      <w:rPr>
                        <w:szCs w:val="24"/>
                      </w:rPr>
                      <w:t>748.</w:t>
                      <w:tab/>
                    </w:r>
                  </w:p>
                </w:tc>
                <w:tc>
                  <w:tcPr>
                    <w:tcW w:w="3909" w:type="dxa"/>
                    <w:vAlign w:val="center"/>
                  </w:tcPr>
                  <w:p w14:paraId="6E9871F5" w14:textId="77777777">
                    <w:pPr>
                      <w:rPr>
                        <w:color w:val="000000"/>
                        <w:szCs w:val="24"/>
                        <w:lang w:eastAsia="lt-LT"/>
                      </w:rPr>
                    </w:pPr>
                    <w:r>
                      <w:rPr>
                        <w:color w:val="000000"/>
                        <w:szCs w:val="24"/>
                        <w:lang w:eastAsia="lt-LT"/>
                      </w:rPr>
                      <w:t>Raktas reguliuojamas</w:t>
                    </w:r>
                  </w:p>
                </w:tc>
                <w:tc>
                  <w:tcPr>
                    <w:tcW w:w="1191" w:type="dxa"/>
                    <w:vAlign w:val="center"/>
                  </w:tcPr>
                  <w:p w14:paraId="6958B94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BC849E3" w14:textId="77777777">
                    <w:pPr>
                      <w:ind w:left="-113" w:right="-113"/>
                      <w:jc w:val="center"/>
                      <w:rPr>
                        <w:szCs w:val="24"/>
                        <w:lang w:eastAsia="lt-LT"/>
                      </w:rPr>
                    </w:pPr>
                    <w:r>
                      <w:rPr>
                        <w:color w:val="000000"/>
                        <w:szCs w:val="24"/>
                        <w:lang w:eastAsia="lt-LT"/>
                      </w:rPr>
                      <w:t>vnt.</w:t>
                    </w:r>
                  </w:p>
                </w:tc>
                <w:tc>
                  <w:tcPr>
                    <w:tcW w:w="709" w:type="dxa"/>
                    <w:vAlign w:val="center"/>
                  </w:tcPr>
                  <w:p w14:paraId="1DC73753" w14:textId="77777777">
                    <w:pPr>
                      <w:jc w:val="center"/>
                      <w:rPr>
                        <w:szCs w:val="24"/>
                        <w:lang w:eastAsia="lt-LT"/>
                      </w:rPr>
                    </w:pPr>
                    <w:r>
                      <w:rPr>
                        <w:color w:val="000000"/>
                        <w:szCs w:val="24"/>
                        <w:lang w:eastAsia="lt-LT"/>
                      </w:rPr>
                      <w:t>1</w:t>
                    </w:r>
                  </w:p>
                </w:tc>
                <w:tc>
                  <w:tcPr>
                    <w:tcW w:w="1077" w:type="dxa"/>
                    <w:vAlign w:val="center"/>
                  </w:tcPr>
                  <w:p w14:paraId="7EA224EB" w14:textId="77777777">
                    <w:pPr>
                      <w:jc w:val="right"/>
                      <w:rPr>
                        <w:szCs w:val="24"/>
                        <w:lang w:eastAsia="lt-LT"/>
                      </w:rPr>
                    </w:pPr>
                    <w:r>
                      <w:rPr>
                        <w:color w:val="000000"/>
                        <w:szCs w:val="24"/>
                        <w:lang w:eastAsia="lt-LT"/>
                      </w:rPr>
                      <w:t>3,67</w:t>
                    </w:r>
                  </w:p>
                </w:tc>
                <w:tc>
                  <w:tcPr>
                    <w:tcW w:w="1305" w:type="dxa"/>
                    <w:vAlign w:val="center"/>
                  </w:tcPr>
                  <w:p w14:paraId="2D6F4D4C" w14:textId="77777777">
                    <w:pPr>
                      <w:jc w:val="right"/>
                      <w:rPr>
                        <w:szCs w:val="24"/>
                        <w:lang w:eastAsia="lt-LT"/>
                      </w:rPr>
                    </w:pPr>
                    <w:r>
                      <w:rPr>
                        <w:color w:val="000000"/>
                        <w:szCs w:val="24"/>
                        <w:lang w:eastAsia="lt-LT"/>
                      </w:rPr>
                      <w:t>3,67</w:t>
                    </w:r>
                  </w:p>
                </w:tc>
              </w:tr>
              <w:tr w14:paraId="78E3DC4E" w14:textId="77777777">
                <w:trPr>
                  <w:trHeight w:val="20"/>
                  <w:jc w:val="center"/>
                </w:trPr>
                <w:tc>
                  <w:tcPr>
                    <w:tcW w:w="567" w:type="dxa"/>
                    <w:vAlign w:val="center"/>
                  </w:tcPr>
                  <w:p w14:paraId="5708AD84" w14:textId="3104D770">
                    <w:pPr>
                      <w:widowControl w:val="0"/>
                      <w:tabs>
                        <w:tab w:val="left" w:pos="720"/>
                      </w:tabs>
                      <w:suppressAutoHyphens/>
                      <w:ind w:left="1134" w:hanging="720"/>
                      <w:jc w:val="center"/>
                      <w:rPr>
                        <w:szCs w:val="24"/>
                      </w:rPr>
                    </w:pPr>
                    <w:r>
                      <w:rPr>
                        <w:szCs w:val="24"/>
                      </w:rPr>
                      <w:t>749.</w:t>
                      <w:tab/>
                    </w:r>
                  </w:p>
                </w:tc>
                <w:tc>
                  <w:tcPr>
                    <w:tcW w:w="3909" w:type="dxa"/>
                    <w:vAlign w:val="center"/>
                  </w:tcPr>
                  <w:p w14:paraId="02F595EC" w14:textId="77777777">
                    <w:pPr>
                      <w:rPr>
                        <w:color w:val="000000"/>
                        <w:szCs w:val="24"/>
                        <w:lang w:eastAsia="lt-LT"/>
                      </w:rPr>
                    </w:pPr>
                    <w:r>
                      <w:rPr>
                        <w:color w:val="000000"/>
                        <w:szCs w:val="24"/>
                        <w:lang w:eastAsia="lt-LT"/>
                      </w:rPr>
                      <w:t>Raktas santechninis „PT -PW01“ 250 mm</w:t>
                    </w:r>
                  </w:p>
                </w:tc>
                <w:tc>
                  <w:tcPr>
                    <w:tcW w:w="1191" w:type="dxa"/>
                    <w:vAlign w:val="center"/>
                  </w:tcPr>
                  <w:p w14:paraId="2285209B"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84091AE" w14:textId="77777777">
                    <w:pPr>
                      <w:ind w:left="-113" w:right="-113"/>
                      <w:jc w:val="center"/>
                      <w:rPr>
                        <w:szCs w:val="24"/>
                        <w:lang w:eastAsia="lt-LT"/>
                      </w:rPr>
                    </w:pPr>
                    <w:r>
                      <w:rPr>
                        <w:color w:val="000000"/>
                        <w:szCs w:val="24"/>
                        <w:lang w:eastAsia="lt-LT"/>
                      </w:rPr>
                      <w:t>vnt.</w:t>
                    </w:r>
                  </w:p>
                </w:tc>
                <w:tc>
                  <w:tcPr>
                    <w:tcW w:w="709" w:type="dxa"/>
                    <w:vAlign w:val="center"/>
                  </w:tcPr>
                  <w:p w14:paraId="1021B9F9" w14:textId="77777777">
                    <w:pPr>
                      <w:jc w:val="center"/>
                      <w:rPr>
                        <w:szCs w:val="24"/>
                        <w:lang w:eastAsia="lt-LT"/>
                      </w:rPr>
                    </w:pPr>
                    <w:r>
                      <w:rPr>
                        <w:color w:val="000000"/>
                        <w:szCs w:val="24"/>
                        <w:lang w:eastAsia="lt-LT"/>
                      </w:rPr>
                      <w:t>1</w:t>
                    </w:r>
                  </w:p>
                </w:tc>
                <w:tc>
                  <w:tcPr>
                    <w:tcW w:w="1077" w:type="dxa"/>
                    <w:vAlign w:val="center"/>
                  </w:tcPr>
                  <w:p w14:paraId="78E83F4C" w14:textId="77777777">
                    <w:pPr>
                      <w:jc w:val="right"/>
                      <w:rPr>
                        <w:szCs w:val="24"/>
                        <w:lang w:eastAsia="lt-LT"/>
                      </w:rPr>
                    </w:pPr>
                    <w:r>
                      <w:rPr>
                        <w:color w:val="000000"/>
                        <w:szCs w:val="24"/>
                        <w:lang w:eastAsia="lt-LT"/>
                      </w:rPr>
                      <w:t>2,82</w:t>
                    </w:r>
                  </w:p>
                </w:tc>
                <w:tc>
                  <w:tcPr>
                    <w:tcW w:w="1305" w:type="dxa"/>
                    <w:vAlign w:val="center"/>
                  </w:tcPr>
                  <w:p w14:paraId="00D14F82" w14:textId="77777777">
                    <w:pPr>
                      <w:jc w:val="right"/>
                      <w:rPr>
                        <w:szCs w:val="24"/>
                        <w:lang w:eastAsia="lt-LT"/>
                      </w:rPr>
                    </w:pPr>
                    <w:r>
                      <w:rPr>
                        <w:color w:val="000000"/>
                        <w:szCs w:val="24"/>
                        <w:lang w:eastAsia="lt-LT"/>
                      </w:rPr>
                      <w:t>2,82</w:t>
                    </w:r>
                  </w:p>
                </w:tc>
              </w:tr>
              <w:tr w14:paraId="2FBA8CF9" w14:textId="77777777">
                <w:trPr>
                  <w:trHeight w:val="20"/>
                  <w:jc w:val="center"/>
                </w:trPr>
                <w:tc>
                  <w:tcPr>
                    <w:tcW w:w="567" w:type="dxa"/>
                    <w:vAlign w:val="center"/>
                  </w:tcPr>
                  <w:p w14:paraId="58879160" w14:textId="29C0AB50">
                    <w:pPr>
                      <w:widowControl w:val="0"/>
                      <w:tabs>
                        <w:tab w:val="left" w:pos="720"/>
                      </w:tabs>
                      <w:suppressAutoHyphens/>
                      <w:ind w:left="1134" w:hanging="720"/>
                      <w:jc w:val="center"/>
                      <w:rPr>
                        <w:szCs w:val="24"/>
                      </w:rPr>
                    </w:pPr>
                    <w:r>
                      <w:rPr>
                        <w:szCs w:val="24"/>
                      </w:rPr>
                      <w:t>750.</w:t>
                      <w:tab/>
                    </w:r>
                  </w:p>
                </w:tc>
                <w:tc>
                  <w:tcPr>
                    <w:tcW w:w="3909" w:type="dxa"/>
                    <w:vAlign w:val="center"/>
                  </w:tcPr>
                  <w:p w14:paraId="63E0EA9C" w14:textId="77777777">
                    <w:pPr>
                      <w:rPr>
                        <w:color w:val="000000"/>
                        <w:szCs w:val="24"/>
                        <w:lang w:eastAsia="lt-LT"/>
                      </w:rPr>
                    </w:pPr>
                    <w:r>
                      <w:rPr>
                        <w:color w:val="000000"/>
                        <w:szCs w:val="24"/>
                        <w:lang w:eastAsia="lt-LT"/>
                      </w:rPr>
                      <w:t>Rankena lino rėžtukams</w:t>
                    </w:r>
                  </w:p>
                </w:tc>
                <w:tc>
                  <w:tcPr>
                    <w:tcW w:w="1191" w:type="dxa"/>
                    <w:vAlign w:val="center"/>
                  </w:tcPr>
                  <w:p w14:paraId="4695619A" w14:textId="77777777">
                    <w:pPr>
                      <w:ind w:left="-113" w:right="-113"/>
                      <w:jc w:val="center"/>
                      <w:rPr>
                        <w:spacing w:val="-4"/>
                        <w:szCs w:val="24"/>
                        <w:lang w:eastAsia="lt-LT"/>
                      </w:rPr>
                    </w:pPr>
                    <w:r>
                      <w:rPr>
                        <w:color w:val="000000"/>
                        <w:spacing w:val="-4"/>
                        <w:szCs w:val="24"/>
                        <w:lang w:eastAsia="lt-LT"/>
                      </w:rPr>
                      <w:t>2016-03-18</w:t>
                    </w:r>
                  </w:p>
                </w:tc>
                <w:tc>
                  <w:tcPr>
                    <w:tcW w:w="821" w:type="dxa"/>
                    <w:vAlign w:val="center"/>
                  </w:tcPr>
                  <w:p w14:paraId="6BCE1F3E" w14:textId="77777777">
                    <w:pPr>
                      <w:ind w:left="-113" w:right="-113"/>
                      <w:jc w:val="center"/>
                      <w:rPr>
                        <w:szCs w:val="24"/>
                        <w:lang w:eastAsia="lt-LT"/>
                      </w:rPr>
                    </w:pPr>
                    <w:r>
                      <w:rPr>
                        <w:color w:val="000000"/>
                        <w:szCs w:val="24"/>
                        <w:lang w:eastAsia="lt-LT"/>
                      </w:rPr>
                      <w:t>vnt.</w:t>
                    </w:r>
                  </w:p>
                </w:tc>
                <w:tc>
                  <w:tcPr>
                    <w:tcW w:w="709" w:type="dxa"/>
                    <w:vAlign w:val="center"/>
                  </w:tcPr>
                  <w:p w14:paraId="5D91869B" w14:textId="77777777">
                    <w:pPr>
                      <w:jc w:val="center"/>
                      <w:rPr>
                        <w:szCs w:val="24"/>
                        <w:lang w:eastAsia="lt-LT"/>
                      </w:rPr>
                    </w:pPr>
                    <w:r>
                      <w:rPr>
                        <w:color w:val="000000"/>
                        <w:szCs w:val="24"/>
                        <w:lang w:eastAsia="lt-LT"/>
                      </w:rPr>
                      <w:t>20</w:t>
                    </w:r>
                  </w:p>
                </w:tc>
                <w:tc>
                  <w:tcPr>
                    <w:tcW w:w="1077" w:type="dxa"/>
                    <w:vAlign w:val="center"/>
                  </w:tcPr>
                  <w:p w14:paraId="32E5D687" w14:textId="77777777">
                    <w:pPr>
                      <w:jc w:val="right"/>
                      <w:rPr>
                        <w:szCs w:val="24"/>
                        <w:lang w:eastAsia="lt-LT"/>
                      </w:rPr>
                    </w:pPr>
                    <w:r>
                      <w:rPr>
                        <w:color w:val="000000"/>
                        <w:szCs w:val="24"/>
                        <w:lang w:eastAsia="lt-LT"/>
                      </w:rPr>
                      <w:t>1,62</w:t>
                    </w:r>
                  </w:p>
                </w:tc>
                <w:tc>
                  <w:tcPr>
                    <w:tcW w:w="1305" w:type="dxa"/>
                    <w:vAlign w:val="center"/>
                  </w:tcPr>
                  <w:p w14:paraId="3663DA4D" w14:textId="77777777">
                    <w:pPr>
                      <w:jc w:val="right"/>
                      <w:rPr>
                        <w:szCs w:val="24"/>
                        <w:lang w:eastAsia="lt-LT"/>
                      </w:rPr>
                    </w:pPr>
                    <w:r>
                      <w:rPr>
                        <w:color w:val="000000"/>
                        <w:szCs w:val="24"/>
                        <w:lang w:eastAsia="lt-LT"/>
                      </w:rPr>
                      <w:t>32,39</w:t>
                    </w:r>
                  </w:p>
                </w:tc>
              </w:tr>
              <w:tr w14:paraId="6B489017" w14:textId="77777777">
                <w:trPr>
                  <w:trHeight w:val="20"/>
                  <w:jc w:val="center"/>
                </w:trPr>
                <w:tc>
                  <w:tcPr>
                    <w:tcW w:w="567" w:type="dxa"/>
                    <w:vAlign w:val="center"/>
                  </w:tcPr>
                  <w:p w14:paraId="22BEED7F" w14:textId="25F3D834">
                    <w:pPr>
                      <w:widowControl w:val="0"/>
                      <w:tabs>
                        <w:tab w:val="left" w:pos="720"/>
                      </w:tabs>
                      <w:suppressAutoHyphens/>
                      <w:ind w:left="1134" w:hanging="720"/>
                      <w:jc w:val="center"/>
                      <w:rPr>
                        <w:szCs w:val="24"/>
                      </w:rPr>
                    </w:pPr>
                    <w:r>
                      <w:rPr>
                        <w:szCs w:val="24"/>
                      </w:rPr>
                      <w:t>751.</w:t>
                      <w:tab/>
                    </w:r>
                  </w:p>
                </w:tc>
                <w:tc>
                  <w:tcPr>
                    <w:tcW w:w="3909" w:type="dxa"/>
                    <w:vAlign w:val="center"/>
                  </w:tcPr>
                  <w:p w14:paraId="11A9EE17" w14:textId="77777777">
                    <w:pPr>
                      <w:rPr>
                        <w:color w:val="000000"/>
                        <w:szCs w:val="24"/>
                        <w:lang w:eastAsia="lt-LT"/>
                      </w:rPr>
                    </w:pPr>
                    <w:r>
                      <w:rPr>
                        <w:color w:val="000000"/>
                        <w:szCs w:val="24"/>
                        <w:lang w:eastAsia="lt-LT"/>
                      </w:rPr>
                      <w:t>Rankena teleskopinė RT</w:t>
                    </w:r>
                  </w:p>
                </w:tc>
                <w:tc>
                  <w:tcPr>
                    <w:tcW w:w="1191" w:type="dxa"/>
                    <w:vAlign w:val="center"/>
                  </w:tcPr>
                  <w:p w14:paraId="3F1FB0BD"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3DCC07F8" w14:textId="77777777">
                    <w:pPr>
                      <w:ind w:left="-113" w:right="-113"/>
                      <w:jc w:val="center"/>
                      <w:rPr>
                        <w:szCs w:val="24"/>
                        <w:lang w:eastAsia="lt-LT"/>
                      </w:rPr>
                    </w:pPr>
                    <w:r>
                      <w:rPr>
                        <w:color w:val="000000"/>
                        <w:szCs w:val="24"/>
                        <w:lang w:eastAsia="lt-LT"/>
                      </w:rPr>
                      <w:t>vnt.</w:t>
                    </w:r>
                  </w:p>
                </w:tc>
                <w:tc>
                  <w:tcPr>
                    <w:tcW w:w="709" w:type="dxa"/>
                    <w:vAlign w:val="center"/>
                  </w:tcPr>
                  <w:p w14:paraId="575A8F9B" w14:textId="77777777">
                    <w:pPr>
                      <w:jc w:val="center"/>
                      <w:rPr>
                        <w:szCs w:val="24"/>
                        <w:lang w:eastAsia="lt-LT"/>
                      </w:rPr>
                    </w:pPr>
                    <w:r>
                      <w:rPr>
                        <w:color w:val="000000"/>
                        <w:szCs w:val="24"/>
                        <w:lang w:eastAsia="lt-LT"/>
                      </w:rPr>
                      <w:t>2</w:t>
                    </w:r>
                  </w:p>
                </w:tc>
                <w:tc>
                  <w:tcPr>
                    <w:tcW w:w="1077" w:type="dxa"/>
                    <w:vAlign w:val="center"/>
                  </w:tcPr>
                  <w:p w14:paraId="48441755" w14:textId="77777777">
                    <w:pPr>
                      <w:jc w:val="right"/>
                      <w:rPr>
                        <w:szCs w:val="24"/>
                        <w:lang w:eastAsia="lt-LT"/>
                      </w:rPr>
                    </w:pPr>
                    <w:r>
                      <w:rPr>
                        <w:color w:val="000000"/>
                        <w:szCs w:val="24"/>
                        <w:lang w:eastAsia="lt-LT"/>
                      </w:rPr>
                      <w:t>2,60</w:t>
                    </w:r>
                  </w:p>
                </w:tc>
                <w:tc>
                  <w:tcPr>
                    <w:tcW w:w="1305" w:type="dxa"/>
                    <w:vAlign w:val="center"/>
                  </w:tcPr>
                  <w:p w14:paraId="773FF28A" w14:textId="77777777">
                    <w:pPr>
                      <w:jc w:val="right"/>
                      <w:rPr>
                        <w:szCs w:val="24"/>
                        <w:lang w:eastAsia="lt-LT"/>
                      </w:rPr>
                    </w:pPr>
                    <w:r>
                      <w:rPr>
                        <w:color w:val="000000"/>
                        <w:szCs w:val="24"/>
                        <w:lang w:eastAsia="lt-LT"/>
                      </w:rPr>
                      <w:t>5,20</w:t>
                    </w:r>
                  </w:p>
                </w:tc>
              </w:tr>
              <w:tr w14:paraId="555AD1D3" w14:textId="77777777">
                <w:trPr>
                  <w:trHeight w:val="20"/>
                  <w:jc w:val="center"/>
                </w:trPr>
                <w:tc>
                  <w:tcPr>
                    <w:tcW w:w="567" w:type="dxa"/>
                    <w:vAlign w:val="center"/>
                  </w:tcPr>
                  <w:p w14:paraId="59CCBB37" w14:textId="334BAA36">
                    <w:pPr>
                      <w:widowControl w:val="0"/>
                      <w:tabs>
                        <w:tab w:val="left" w:pos="720"/>
                      </w:tabs>
                      <w:suppressAutoHyphens/>
                      <w:ind w:left="1134" w:hanging="720"/>
                      <w:jc w:val="center"/>
                      <w:rPr>
                        <w:szCs w:val="24"/>
                      </w:rPr>
                    </w:pPr>
                    <w:r>
                      <w:rPr>
                        <w:szCs w:val="24"/>
                      </w:rPr>
                      <w:t>752.</w:t>
                      <w:tab/>
                    </w:r>
                  </w:p>
                </w:tc>
                <w:tc>
                  <w:tcPr>
                    <w:tcW w:w="3909" w:type="dxa"/>
                    <w:vAlign w:val="center"/>
                  </w:tcPr>
                  <w:p w14:paraId="1E37065F" w14:textId="77777777">
                    <w:pPr>
                      <w:rPr>
                        <w:color w:val="000000"/>
                        <w:szCs w:val="24"/>
                        <w:lang w:eastAsia="lt-LT"/>
                      </w:rPr>
                    </w:pPr>
                    <w:r>
                      <w:rPr>
                        <w:color w:val="000000"/>
                        <w:szCs w:val="24"/>
                        <w:lang w:eastAsia="lt-LT"/>
                      </w:rPr>
                      <w:t>Rankinio molio preso matricų rinkinys 8 vnt.</w:t>
                    </w:r>
                  </w:p>
                </w:tc>
                <w:tc>
                  <w:tcPr>
                    <w:tcW w:w="1191" w:type="dxa"/>
                    <w:vAlign w:val="center"/>
                  </w:tcPr>
                  <w:p w14:paraId="3FFC38BD"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4A19766A" w14:textId="77777777">
                    <w:pPr>
                      <w:ind w:left="-113" w:right="-113"/>
                      <w:jc w:val="center"/>
                      <w:rPr>
                        <w:szCs w:val="24"/>
                        <w:lang w:eastAsia="lt-LT"/>
                      </w:rPr>
                    </w:pPr>
                    <w:r>
                      <w:rPr>
                        <w:color w:val="000000"/>
                        <w:szCs w:val="24"/>
                        <w:lang w:eastAsia="lt-LT"/>
                      </w:rPr>
                      <w:t>vnt.</w:t>
                    </w:r>
                  </w:p>
                </w:tc>
                <w:tc>
                  <w:tcPr>
                    <w:tcW w:w="709" w:type="dxa"/>
                    <w:vAlign w:val="center"/>
                  </w:tcPr>
                  <w:p w14:paraId="4DE08C7C" w14:textId="77777777">
                    <w:pPr>
                      <w:jc w:val="center"/>
                      <w:rPr>
                        <w:szCs w:val="24"/>
                        <w:lang w:eastAsia="lt-LT"/>
                      </w:rPr>
                    </w:pPr>
                    <w:r>
                      <w:rPr>
                        <w:color w:val="000000"/>
                        <w:szCs w:val="24"/>
                        <w:lang w:eastAsia="lt-LT"/>
                      </w:rPr>
                      <w:t>1</w:t>
                    </w:r>
                  </w:p>
                </w:tc>
                <w:tc>
                  <w:tcPr>
                    <w:tcW w:w="1077" w:type="dxa"/>
                    <w:vAlign w:val="center"/>
                  </w:tcPr>
                  <w:p w14:paraId="3A7A51EE" w14:textId="77777777">
                    <w:pPr>
                      <w:jc w:val="right"/>
                      <w:rPr>
                        <w:szCs w:val="24"/>
                        <w:lang w:eastAsia="lt-LT"/>
                      </w:rPr>
                    </w:pPr>
                    <w:r>
                      <w:rPr>
                        <w:color w:val="000000"/>
                        <w:szCs w:val="24"/>
                        <w:lang w:eastAsia="lt-LT"/>
                      </w:rPr>
                      <w:t>19,97</w:t>
                    </w:r>
                  </w:p>
                </w:tc>
                <w:tc>
                  <w:tcPr>
                    <w:tcW w:w="1305" w:type="dxa"/>
                    <w:vAlign w:val="center"/>
                  </w:tcPr>
                  <w:p w14:paraId="01A5EBFC" w14:textId="77777777">
                    <w:pPr>
                      <w:jc w:val="right"/>
                      <w:rPr>
                        <w:szCs w:val="24"/>
                        <w:lang w:eastAsia="lt-LT"/>
                      </w:rPr>
                    </w:pPr>
                    <w:r>
                      <w:rPr>
                        <w:color w:val="000000"/>
                        <w:szCs w:val="24"/>
                        <w:lang w:eastAsia="lt-LT"/>
                      </w:rPr>
                      <w:t>19,97</w:t>
                    </w:r>
                  </w:p>
                </w:tc>
              </w:tr>
              <w:tr w14:paraId="1DEB0127" w14:textId="77777777">
                <w:trPr>
                  <w:trHeight w:val="20"/>
                  <w:jc w:val="center"/>
                </w:trPr>
                <w:tc>
                  <w:tcPr>
                    <w:tcW w:w="567" w:type="dxa"/>
                    <w:vAlign w:val="center"/>
                  </w:tcPr>
                  <w:p w14:paraId="18307D19" w14:textId="216A119B">
                    <w:pPr>
                      <w:widowControl w:val="0"/>
                      <w:tabs>
                        <w:tab w:val="left" w:pos="720"/>
                      </w:tabs>
                      <w:suppressAutoHyphens/>
                      <w:ind w:left="1134" w:hanging="720"/>
                      <w:jc w:val="center"/>
                      <w:rPr>
                        <w:szCs w:val="24"/>
                      </w:rPr>
                    </w:pPr>
                    <w:r>
                      <w:rPr>
                        <w:szCs w:val="24"/>
                      </w:rPr>
                      <w:t>753.</w:t>
                      <w:tab/>
                    </w:r>
                  </w:p>
                </w:tc>
                <w:tc>
                  <w:tcPr>
                    <w:tcW w:w="3909" w:type="dxa"/>
                    <w:vAlign w:val="center"/>
                  </w:tcPr>
                  <w:p w14:paraId="173BE72D" w14:textId="77777777">
                    <w:pPr>
                      <w:rPr>
                        <w:color w:val="000000"/>
                        <w:szCs w:val="24"/>
                        <w:lang w:eastAsia="lt-LT"/>
                      </w:rPr>
                    </w:pPr>
                    <w:r>
                      <w:rPr>
                        <w:color w:val="000000"/>
                        <w:szCs w:val="24"/>
                        <w:lang w:eastAsia="lt-LT"/>
                      </w:rPr>
                      <w:t>Rankinio molio preso matricų rinkinys 8 vnt.</w:t>
                    </w:r>
                  </w:p>
                </w:tc>
                <w:tc>
                  <w:tcPr>
                    <w:tcW w:w="1191" w:type="dxa"/>
                    <w:vAlign w:val="center"/>
                  </w:tcPr>
                  <w:p w14:paraId="70205A93"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243FA035" w14:textId="77777777">
                    <w:pPr>
                      <w:ind w:left="-113" w:right="-113"/>
                      <w:jc w:val="center"/>
                      <w:rPr>
                        <w:szCs w:val="24"/>
                        <w:lang w:eastAsia="lt-LT"/>
                      </w:rPr>
                    </w:pPr>
                    <w:r>
                      <w:rPr>
                        <w:color w:val="000000"/>
                        <w:szCs w:val="24"/>
                        <w:lang w:eastAsia="lt-LT"/>
                      </w:rPr>
                      <w:t>vnt.</w:t>
                    </w:r>
                  </w:p>
                </w:tc>
                <w:tc>
                  <w:tcPr>
                    <w:tcW w:w="709" w:type="dxa"/>
                    <w:vAlign w:val="center"/>
                  </w:tcPr>
                  <w:p w14:paraId="37F1CCD3" w14:textId="77777777">
                    <w:pPr>
                      <w:jc w:val="center"/>
                      <w:rPr>
                        <w:szCs w:val="24"/>
                        <w:lang w:eastAsia="lt-LT"/>
                      </w:rPr>
                    </w:pPr>
                    <w:r>
                      <w:rPr>
                        <w:color w:val="000000"/>
                        <w:szCs w:val="24"/>
                        <w:lang w:eastAsia="lt-LT"/>
                      </w:rPr>
                      <w:t>1</w:t>
                    </w:r>
                  </w:p>
                </w:tc>
                <w:tc>
                  <w:tcPr>
                    <w:tcW w:w="1077" w:type="dxa"/>
                    <w:vAlign w:val="center"/>
                  </w:tcPr>
                  <w:p w14:paraId="524B7DA3" w14:textId="77777777">
                    <w:pPr>
                      <w:jc w:val="right"/>
                      <w:rPr>
                        <w:szCs w:val="24"/>
                        <w:lang w:eastAsia="lt-LT"/>
                      </w:rPr>
                    </w:pPr>
                    <w:r>
                      <w:rPr>
                        <w:color w:val="000000"/>
                        <w:szCs w:val="24"/>
                        <w:lang w:eastAsia="lt-LT"/>
                      </w:rPr>
                      <w:t>19,97</w:t>
                    </w:r>
                  </w:p>
                </w:tc>
                <w:tc>
                  <w:tcPr>
                    <w:tcW w:w="1305" w:type="dxa"/>
                    <w:vAlign w:val="center"/>
                  </w:tcPr>
                  <w:p w14:paraId="351FBEE4" w14:textId="77777777">
                    <w:pPr>
                      <w:jc w:val="right"/>
                      <w:rPr>
                        <w:szCs w:val="24"/>
                        <w:lang w:eastAsia="lt-LT"/>
                      </w:rPr>
                    </w:pPr>
                    <w:r>
                      <w:rPr>
                        <w:color w:val="000000"/>
                        <w:szCs w:val="24"/>
                        <w:lang w:eastAsia="lt-LT"/>
                      </w:rPr>
                      <w:t>19,97</w:t>
                    </w:r>
                  </w:p>
                </w:tc>
              </w:tr>
              <w:tr w14:paraId="6ADD78E1" w14:textId="77777777">
                <w:trPr>
                  <w:trHeight w:val="20"/>
                  <w:jc w:val="center"/>
                </w:trPr>
                <w:tc>
                  <w:tcPr>
                    <w:tcW w:w="567" w:type="dxa"/>
                    <w:vAlign w:val="center"/>
                  </w:tcPr>
                  <w:p w14:paraId="5B980437" w14:textId="314340D7">
                    <w:pPr>
                      <w:widowControl w:val="0"/>
                      <w:tabs>
                        <w:tab w:val="left" w:pos="720"/>
                      </w:tabs>
                      <w:suppressAutoHyphens/>
                      <w:ind w:left="1134" w:hanging="720"/>
                      <w:jc w:val="center"/>
                      <w:rPr>
                        <w:szCs w:val="24"/>
                      </w:rPr>
                    </w:pPr>
                    <w:r>
                      <w:rPr>
                        <w:szCs w:val="24"/>
                      </w:rPr>
                      <w:t>754.</w:t>
                      <w:tab/>
                    </w:r>
                  </w:p>
                </w:tc>
                <w:tc>
                  <w:tcPr>
                    <w:tcW w:w="3909" w:type="dxa"/>
                    <w:vAlign w:val="center"/>
                  </w:tcPr>
                  <w:p w14:paraId="71E6A405" w14:textId="77777777">
                    <w:pPr>
                      <w:rPr>
                        <w:color w:val="000000"/>
                        <w:szCs w:val="24"/>
                        <w:lang w:eastAsia="lt-LT"/>
                      </w:rPr>
                    </w:pPr>
                    <w:r>
                      <w:rPr>
                        <w:color w:val="000000"/>
                        <w:szCs w:val="24"/>
                        <w:lang w:eastAsia="lt-LT"/>
                      </w:rPr>
                      <w:t>Rankinis mini presas</w:t>
                    </w:r>
                  </w:p>
                </w:tc>
                <w:tc>
                  <w:tcPr>
                    <w:tcW w:w="1191" w:type="dxa"/>
                    <w:vAlign w:val="center"/>
                  </w:tcPr>
                  <w:p w14:paraId="382F3F31"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0797F985" w14:textId="77777777">
                    <w:pPr>
                      <w:ind w:left="-113" w:right="-113"/>
                      <w:jc w:val="center"/>
                      <w:rPr>
                        <w:szCs w:val="24"/>
                        <w:lang w:eastAsia="lt-LT"/>
                      </w:rPr>
                    </w:pPr>
                    <w:r>
                      <w:rPr>
                        <w:color w:val="000000"/>
                        <w:szCs w:val="24"/>
                        <w:lang w:eastAsia="lt-LT"/>
                      </w:rPr>
                      <w:t>vnt.</w:t>
                    </w:r>
                  </w:p>
                </w:tc>
                <w:tc>
                  <w:tcPr>
                    <w:tcW w:w="709" w:type="dxa"/>
                    <w:vAlign w:val="center"/>
                  </w:tcPr>
                  <w:p w14:paraId="6C4C1810" w14:textId="77777777">
                    <w:pPr>
                      <w:jc w:val="center"/>
                      <w:rPr>
                        <w:szCs w:val="24"/>
                        <w:lang w:eastAsia="lt-LT"/>
                      </w:rPr>
                    </w:pPr>
                    <w:r>
                      <w:rPr>
                        <w:color w:val="000000"/>
                        <w:szCs w:val="24"/>
                        <w:lang w:eastAsia="lt-LT"/>
                      </w:rPr>
                      <w:t>2</w:t>
                    </w:r>
                  </w:p>
                </w:tc>
                <w:tc>
                  <w:tcPr>
                    <w:tcW w:w="1077" w:type="dxa"/>
                    <w:vAlign w:val="center"/>
                  </w:tcPr>
                  <w:p w14:paraId="3E441938" w14:textId="77777777">
                    <w:pPr>
                      <w:jc w:val="right"/>
                      <w:rPr>
                        <w:szCs w:val="24"/>
                        <w:lang w:eastAsia="lt-LT"/>
                      </w:rPr>
                    </w:pPr>
                    <w:r>
                      <w:rPr>
                        <w:color w:val="000000"/>
                        <w:szCs w:val="24"/>
                        <w:lang w:eastAsia="lt-LT"/>
                      </w:rPr>
                      <w:t>6,60</w:t>
                    </w:r>
                  </w:p>
                </w:tc>
                <w:tc>
                  <w:tcPr>
                    <w:tcW w:w="1305" w:type="dxa"/>
                    <w:vAlign w:val="center"/>
                  </w:tcPr>
                  <w:p w14:paraId="5588597A" w14:textId="77777777">
                    <w:pPr>
                      <w:jc w:val="right"/>
                      <w:rPr>
                        <w:szCs w:val="24"/>
                        <w:lang w:eastAsia="lt-LT"/>
                      </w:rPr>
                    </w:pPr>
                    <w:r>
                      <w:rPr>
                        <w:color w:val="000000"/>
                        <w:szCs w:val="24"/>
                        <w:lang w:eastAsia="lt-LT"/>
                      </w:rPr>
                      <w:t>13,19</w:t>
                    </w:r>
                  </w:p>
                </w:tc>
              </w:tr>
              <w:tr w14:paraId="0F8BB2B8" w14:textId="77777777">
                <w:trPr>
                  <w:trHeight w:val="20"/>
                  <w:jc w:val="center"/>
                </w:trPr>
                <w:tc>
                  <w:tcPr>
                    <w:tcW w:w="567" w:type="dxa"/>
                    <w:vAlign w:val="center"/>
                  </w:tcPr>
                  <w:p w14:paraId="4D734E97" w14:textId="04F78AF6">
                    <w:pPr>
                      <w:widowControl w:val="0"/>
                      <w:tabs>
                        <w:tab w:val="left" w:pos="720"/>
                      </w:tabs>
                      <w:suppressAutoHyphens/>
                      <w:ind w:left="1134" w:hanging="720"/>
                      <w:jc w:val="center"/>
                      <w:rPr>
                        <w:szCs w:val="24"/>
                      </w:rPr>
                    </w:pPr>
                    <w:r>
                      <w:rPr>
                        <w:szCs w:val="24"/>
                      </w:rPr>
                      <w:t>755.</w:t>
                      <w:tab/>
                    </w:r>
                  </w:p>
                </w:tc>
                <w:tc>
                  <w:tcPr>
                    <w:tcW w:w="3909" w:type="dxa"/>
                    <w:vAlign w:val="center"/>
                  </w:tcPr>
                  <w:p w14:paraId="5B9AE4A0" w14:textId="77777777">
                    <w:pPr>
                      <w:rPr>
                        <w:color w:val="000000"/>
                        <w:szCs w:val="24"/>
                        <w:lang w:eastAsia="lt-LT"/>
                      </w:rPr>
                    </w:pPr>
                    <w:r>
                      <w:rPr>
                        <w:color w:val="000000"/>
                        <w:szCs w:val="24"/>
                        <w:lang w:eastAsia="lt-LT"/>
                      </w:rPr>
                      <w:t>Rankinis mini presas</w:t>
                    </w:r>
                  </w:p>
                </w:tc>
                <w:tc>
                  <w:tcPr>
                    <w:tcW w:w="1191" w:type="dxa"/>
                    <w:vAlign w:val="center"/>
                  </w:tcPr>
                  <w:p w14:paraId="6041ABEF"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526DD98C" w14:textId="77777777">
                    <w:pPr>
                      <w:ind w:left="-113" w:right="-113"/>
                      <w:jc w:val="center"/>
                      <w:rPr>
                        <w:szCs w:val="24"/>
                        <w:lang w:eastAsia="lt-LT"/>
                      </w:rPr>
                    </w:pPr>
                    <w:r>
                      <w:rPr>
                        <w:color w:val="000000"/>
                        <w:szCs w:val="24"/>
                        <w:lang w:eastAsia="lt-LT"/>
                      </w:rPr>
                      <w:t>vnt.</w:t>
                    </w:r>
                  </w:p>
                </w:tc>
                <w:tc>
                  <w:tcPr>
                    <w:tcW w:w="709" w:type="dxa"/>
                    <w:vAlign w:val="center"/>
                  </w:tcPr>
                  <w:p w14:paraId="5B3FB503" w14:textId="77777777">
                    <w:pPr>
                      <w:jc w:val="center"/>
                      <w:rPr>
                        <w:szCs w:val="24"/>
                        <w:lang w:eastAsia="lt-LT"/>
                      </w:rPr>
                    </w:pPr>
                    <w:r>
                      <w:rPr>
                        <w:color w:val="000000"/>
                        <w:szCs w:val="24"/>
                        <w:lang w:eastAsia="lt-LT"/>
                      </w:rPr>
                      <w:t>1</w:t>
                    </w:r>
                  </w:p>
                </w:tc>
                <w:tc>
                  <w:tcPr>
                    <w:tcW w:w="1077" w:type="dxa"/>
                    <w:vAlign w:val="center"/>
                  </w:tcPr>
                  <w:p w14:paraId="3610162C" w14:textId="77777777">
                    <w:pPr>
                      <w:jc w:val="right"/>
                      <w:rPr>
                        <w:szCs w:val="24"/>
                        <w:lang w:eastAsia="lt-LT"/>
                      </w:rPr>
                    </w:pPr>
                    <w:r>
                      <w:rPr>
                        <w:color w:val="000000"/>
                        <w:szCs w:val="24"/>
                        <w:lang w:eastAsia="lt-LT"/>
                      </w:rPr>
                      <w:t>6,59</w:t>
                    </w:r>
                  </w:p>
                </w:tc>
                <w:tc>
                  <w:tcPr>
                    <w:tcW w:w="1305" w:type="dxa"/>
                    <w:vAlign w:val="center"/>
                  </w:tcPr>
                  <w:p w14:paraId="222F66E9" w14:textId="77777777">
                    <w:pPr>
                      <w:jc w:val="right"/>
                      <w:rPr>
                        <w:szCs w:val="24"/>
                        <w:lang w:eastAsia="lt-LT"/>
                      </w:rPr>
                    </w:pPr>
                    <w:r>
                      <w:rPr>
                        <w:color w:val="000000"/>
                        <w:szCs w:val="24"/>
                        <w:lang w:eastAsia="lt-LT"/>
                      </w:rPr>
                      <w:t>6,59</w:t>
                    </w:r>
                  </w:p>
                </w:tc>
              </w:tr>
              <w:tr w14:paraId="4E387889" w14:textId="77777777">
                <w:trPr>
                  <w:trHeight w:val="20"/>
                  <w:jc w:val="center"/>
                </w:trPr>
                <w:tc>
                  <w:tcPr>
                    <w:tcW w:w="567" w:type="dxa"/>
                    <w:vAlign w:val="center"/>
                  </w:tcPr>
                  <w:p w14:paraId="7D53E78D" w14:textId="2752C729">
                    <w:pPr>
                      <w:widowControl w:val="0"/>
                      <w:tabs>
                        <w:tab w:val="left" w:pos="720"/>
                      </w:tabs>
                      <w:suppressAutoHyphens/>
                      <w:ind w:left="1134" w:hanging="720"/>
                      <w:jc w:val="center"/>
                      <w:rPr>
                        <w:szCs w:val="24"/>
                      </w:rPr>
                    </w:pPr>
                    <w:r>
                      <w:rPr>
                        <w:szCs w:val="24"/>
                      </w:rPr>
                      <w:t>756.</w:t>
                      <w:tab/>
                    </w:r>
                  </w:p>
                </w:tc>
                <w:tc>
                  <w:tcPr>
                    <w:tcW w:w="3909" w:type="dxa"/>
                    <w:vAlign w:val="center"/>
                  </w:tcPr>
                  <w:p w14:paraId="16E6FA98" w14:textId="77777777">
                    <w:pPr>
                      <w:rPr>
                        <w:color w:val="000000"/>
                        <w:szCs w:val="24"/>
                        <w:lang w:eastAsia="lt-LT"/>
                      </w:rPr>
                    </w:pPr>
                    <w:r>
                      <w:rPr>
                        <w:color w:val="000000"/>
                        <w:szCs w:val="24"/>
                        <w:lang w:eastAsia="lt-LT"/>
                      </w:rPr>
                      <w:t>Rankinis molio presas</w:t>
                    </w:r>
                  </w:p>
                </w:tc>
                <w:tc>
                  <w:tcPr>
                    <w:tcW w:w="1191" w:type="dxa"/>
                    <w:vAlign w:val="center"/>
                  </w:tcPr>
                  <w:p w14:paraId="36286220"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46493559" w14:textId="77777777">
                    <w:pPr>
                      <w:ind w:left="-113" w:right="-113"/>
                      <w:jc w:val="center"/>
                      <w:rPr>
                        <w:szCs w:val="24"/>
                        <w:lang w:eastAsia="lt-LT"/>
                      </w:rPr>
                    </w:pPr>
                    <w:r>
                      <w:rPr>
                        <w:color w:val="000000"/>
                        <w:szCs w:val="24"/>
                        <w:lang w:eastAsia="lt-LT"/>
                      </w:rPr>
                      <w:t>vnt.</w:t>
                    </w:r>
                  </w:p>
                </w:tc>
                <w:tc>
                  <w:tcPr>
                    <w:tcW w:w="709" w:type="dxa"/>
                    <w:vAlign w:val="center"/>
                  </w:tcPr>
                  <w:p w14:paraId="01907B5E" w14:textId="77777777">
                    <w:pPr>
                      <w:jc w:val="center"/>
                      <w:rPr>
                        <w:szCs w:val="24"/>
                        <w:lang w:eastAsia="lt-LT"/>
                      </w:rPr>
                    </w:pPr>
                    <w:r>
                      <w:rPr>
                        <w:color w:val="000000"/>
                        <w:szCs w:val="24"/>
                        <w:lang w:eastAsia="lt-LT"/>
                      </w:rPr>
                      <w:t>1</w:t>
                    </w:r>
                  </w:p>
                </w:tc>
                <w:tc>
                  <w:tcPr>
                    <w:tcW w:w="1077" w:type="dxa"/>
                    <w:vAlign w:val="center"/>
                  </w:tcPr>
                  <w:p w14:paraId="1ED96512" w14:textId="77777777">
                    <w:pPr>
                      <w:jc w:val="right"/>
                      <w:rPr>
                        <w:szCs w:val="24"/>
                        <w:lang w:eastAsia="lt-LT"/>
                      </w:rPr>
                    </w:pPr>
                    <w:r>
                      <w:rPr>
                        <w:color w:val="000000"/>
                        <w:szCs w:val="24"/>
                        <w:lang w:eastAsia="lt-LT"/>
                      </w:rPr>
                      <w:t>29,04</w:t>
                    </w:r>
                  </w:p>
                </w:tc>
                <w:tc>
                  <w:tcPr>
                    <w:tcW w:w="1305" w:type="dxa"/>
                    <w:vAlign w:val="center"/>
                  </w:tcPr>
                  <w:p w14:paraId="1507258E" w14:textId="77777777">
                    <w:pPr>
                      <w:jc w:val="right"/>
                      <w:rPr>
                        <w:szCs w:val="24"/>
                        <w:lang w:eastAsia="lt-LT"/>
                      </w:rPr>
                    </w:pPr>
                    <w:r>
                      <w:rPr>
                        <w:color w:val="000000"/>
                        <w:szCs w:val="24"/>
                        <w:lang w:eastAsia="lt-LT"/>
                      </w:rPr>
                      <w:t>29,04</w:t>
                    </w:r>
                  </w:p>
                </w:tc>
              </w:tr>
              <w:tr w14:paraId="523A0FE7" w14:textId="77777777">
                <w:trPr>
                  <w:trHeight w:val="20"/>
                  <w:jc w:val="center"/>
                </w:trPr>
                <w:tc>
                  <w:tcPr>
                    <w:tcW w:w="567" w:type="dxa"/>
                    <w:vAlign w:val="center"/>
                  </w:tcPr>
                  <w:p w14:paraId="67750DF3" w14:textId="1AC18E4E">
                    <w:pPr>
                      <w:widowControl w:val="0"/>
                      <w:tabs>
                        <w:tab w:val="left" w:pos="720"/>
                      </w:tabs>
                      <w:suppressAutoHyphens/>
                      <w:ind w:left="1134" w:hanging="720"/>
                      <w:jc w:val="center"/>
                      <w:rPr>
                        <w:szCs w:val="24"/>
                      </w:rPr>
                    </w:pPr>
                    <w:r>
                      <w:rPr>
                        <w:szCs w:val="24"/>
                      </w:rPr>
                      <w:t>757.</w:t>
                      <w:tab/>
                    </w:r>
                  </w:p>
                </w:tc>
                <w:tc>
                  <w:tcPr>
                    <w:tcW w:w="3909" w:type="dxa"/>
                    <w:vAlign w:val="center"/>
                  </w:tcPr>
                  <w:p w14:paraId="10A51446" w14:textId="77777777">
                    <w:pPr>
                      <w:rPr>
                        <w:color w:val="000000"/>
                        <w:szCs w:val="24"/>
                        <w:lang w:eastAsia="lt-LT"/>
                      </w:rPr>
                    </w:pPr>
                    <w:r>
                      <w:rPr>
                        <w:color w:val="000000"/>
                        <w:szCs w:val="24"/>
                        <w:lang w:eastAsia="lt-LT"/>
                      </w:rPr>
                      <w:t>Rankinis molio presas</w:t>
                    </w:r>
                  </w:p>
                </w:tc>
                <w:tc>
                  <w:tcPr>
                    <w:tcW w:w="1191" w:type="dxa"/>
                    <w:vAlign w:val="center"/>
                  </w:tcPr>
                  <w:p w14:paraId="2807719C"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409E3FA5" w14:textId="77777777">
                    <w:pPr>
                      <w:ind w:left="-113" w:right="-113"/>
                      <w:jc w:val="center"/>
                      <w:rPr>
                        <w:szCs w:val="24"/>
                        <w:lang w:eastAsia="lt-LT"/>
                      </w:rPr>
                    </w:pPr>
                    <w:r>
                      <w:rPr>
                        <w:color w:val="000000"/>
                        <w:szCs w:val="24"/>
                        <w:lang w:eastAsia="lt-LT"/>
                      </w:rPr>
                      <w:t>vnt.</w:t>
                    </w:r>
                  </w:p>
                </w:tc>
                <w:tc>
                  <w:tcPr>
                    <w:tcW w:w="709" w:type="dxa"/>
                    <w:vAlign w:val="center"/>
                  </w:tcPr>
                  <w:p w14:paraId="11FC6BD8" w14:textId="77777777">
                    <w:pPr>
                      <w:jc w:val="center"/>
                      <w:rPr>
                        <w:szCs w:val="24"/>
                        <w:lang w:eastAsia="lt-LT"/>
                      </w:rPr>
                    </w:pPr>
                    <w:r>
                      <w:rPr>
                        <w:color w:val="000000"/>
                        <w:szCs w:val="24"/>
                        <w:lang w:eastAsia="lt-LT"/>
                      </w:rPr>
                      <w:t>1</w:t>
                    </w:r>
                  </w:p>
                </w:tc>
                <w:tc>
                  <w:tcPr>
                    <w:tcW w:w="1077" w:type="dxa"/>
                    <w:vAlign w:val="center"/>
                  </w:tcPr>
                  <w:p w14:paraId="1BC1FB36" w14:textId="77777777">
                    <w:pPr>
                      <w:jc w:val="right"/>
                      <w:rPr>
                        <w:szCs w:val="24"/>
                        <w:lang w:eastAsia="lt-LT"/>
                      </w:rPr>
                    </w:pPr>
                    <w:r>
                      <w:rPr>
                        <w:color w:val="000000"/>
                        <w:szCs w:val="24"/>
                        <w:lang w:eastAsia="lt-LT"/>
                      </w:rPr>
                      <w:t>36,30</w:t>
                    </w:r>
                  </w:p>
                </w:tc>
                <w:tc>
                  <w:tcPr>
                    <w:tcW w:w="1305" w:type="dxa"/>
                    <w:vAlign w:val="center"/>
                  </w:tcPr>
                  <w:p w14:paraId="7BCF13DD" w14:textId="77777777">
                    <w:pPr>
                      <w:jc w:val="right"/>
                      <w:rPr>
                        <w:szCs w:val="24"/>
                        <w:lang w:eastAsia="lt-LT"/>
                      </w:rPr>
                    </w:pPr>
                    <w:r>
                      <w:rPr>
                        <w:color w:val="000000"/>
                        <w:szCs w:val="24"/>
                        <w:lang w:eastAsia="lt-LT"/>
                      </w:rPr>
                      <w:t>36,30</w:t>
                    </w:r>
                  </w:p>
                </w:tc>
              </w:tr>
              <w:tr w14:paraId="75348F85" w14:textId="77777777">
                <w:trPr>
                  <w:trHeight w:val="20"/>
                  <w:jc w:val="center"/>
                </w:trPr>
                <w:tc>
                  <w:tcPr>
                    <w:tcW w:w="567" w:type="dxa"/>
                    <w:vAlign w:val="center"/>
                  </w:tcPr>
                  <w:p w14:paraId="1880EC42" w14:textId="357DE308">
                    <w:pPr>
                      <w:widowControl w:val="0"/>
                      <w:tabs>
                        <w:tab w:val="left" w:pos="720"/>
                      </w:tabs>
                      <w:suppressAutoHyphens/>
                      <w:ind w:left="1134" w:hanging="720"/>
                      <w:jc w:val="center"/>
                      <w:rPr>
                        <w:szCs w:val="24"/>
                      </w:rPr>
                    </w:pPr>
                    <w:r>
                      <w:rPr>
                        <w:szCs w:val="24"/>
                      </w:rPr>
                      <w:t>758.</w:t>
                      <w:tab/>
                    </w:r>
                  </w:p>
                </w:tc>
                <w:tc>
                  <w:tcPr>
                    <w:tcW w:w="3909" w:type="dxa"/>
                    <w:vAlign w:val="center"/>
                  </w:tcPr>
                  <w:p w14:paraId="24F46390" w14:textId="77777777">
                    <w:pPr>
                      <w:rPr>
                        <w:color w:val="000000"/>
                        <w:szCs w:val="24"/>
                        <w:lang w:eastAsia="lt-LT"/>
                      </w:rPr>
                    </w:pPr>
                    <w:r>
                      <w:rPr>
                        <w:color w:val="000000"/>
                        <w:szCs w:val="24"/>
                        <w:lang w:eastAsia="lt-LT"/>
                      </w:rPr>
                      <w:t>Rankinis žiedimo ratelis</w:t>
                    </w:r>
                  </w:p>
                </w:tc>
                <w:tc>
                  <w:tcPr>
                    <w:tcW w:w="1191" w:type="dxa"/>
                    <w:vAlign w:val="center"/>
                  </w:tcPr>
                  <w:p w14:paraId="4E9C5F0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FF5A571" w14:textId="77777777">
                    <w:pPr>
                      <w:ind w:left="-113" w:right="-113"/>
                      <w:jc w:val="center"/>
                      <w:rPr>
                        <w:szCs w:val="24"/>
                        <w:lang w:eastAsia="lt-LT"/>
                      </w:rPr>
                    </w:pPr>
                    <w:r>
                      <w:rPr>
                        <w:color w:val="000000"/>
                        <w:szCs w:val="24"/>
                        <w:lang w:eastAsia="lt-LT"/>
                      </w:rPr>
                      <w:t>vnt.</w:t>
                    </w:r>
                  </w:p>
                </w:tc>
                <w:tc>
                  <w:tcPr>
                    <w:tcW w:w="709" w:type="dxa"/>
                    <w:vAlign w:val="center"/>
                  </w:tcPr>
                  <w:p w14:paraId="6DD8D875" w14:textId="77777777">
                    <w:pPr>
                      <w:jc w:val="center"/>
                      <w:rPr>
                        <w:szCs w:val="24"/>
                        <w:lang w:eastAsia="lt-LT"/>
                      </w:rPr>
                    </w:pPr>
                    <w:r>
                      <w:rPr>
                        <w:color w:val="000000"/>
                        <w:szCs w:val="24"/>
                        <w:lang w:eastAsia="lt-LT"/>
                      </w:rPr>
                      <w:t>7</w:t>
                    </w:r>
                  </w:p>
                </w:tc>
                <w:tc>
                  <w:tcPr>
                    <w:tcW w:w="1077" w:type="dxa"/>
                    <w:vAlign w:val="center"/>
                  </w:tcPr>
                  <w:p w14:paraId="32F4FCBC" w14:textId="77777777">
                    <w:pPr>
                      <w:jc w:val="right"/>
                      <w:rPr>
                        <w:szCs w:val="24"/>
                        <w:lang w:eastAsia="lt-LT"/>
                      </w:rPr>
                    </w:pPr>
                    <w:r>
                      <w:rPr>
                        <w:color w:val="000000"/>
                        <w:szCs w:val="24"/>
                        <w:lang w:eastAsia="lt-LT"/>
                      </w:rPr>
                      <w:t>25,24</w:t>
                    </w:r>
                  </w:p>
                </w:tc>
                <w:tc>
                  <w:tcPr>
                    <w:tcW w:w="1305" w:type="dxa"/>
                    <w:vAlign w:val="center"/>
                  </w:tcPr>
                  <w:p w14:paraId="7B90986D" w14:textId="77777777">
                    <w:pPr>
                      <w:jc w:val="right"/>
                      <w:rPr>
                        <w:szCs w:val="24"/>
                        <w:lang w:eastAsia="lt-LT"/>
                      </w:rPr>
                    </w:pPr>
                    <w:r>
                      <w:rPr>
                        <w:color w:val="000000"/>
                        <w:szCs w:val="24"/>
                        <w:lang w:eastAsia="lt-LT"/>
                      </w:rPr>
                      <w:t>176,67</w:t>
                    </w:r>
                  </w:p>
                </w:tc>
              </w:tr>
              <w:tr w14:paraId="24F4EC9D" w14:textId="77777777">
                <w:trPr>
                  <w:trHeight w:val="20"/>
                  <w:jc w:val="center"/>
                </w:trPr>
                <w:tc>
                  <w:tcPr>
                    <w:tcW w:w="567" w:type="dxa"/>
                    <w:vAlign w:val="center"/>
                  </w:tcPr>
                  <w:p w14:paraId="7C72E051" w14:textId="53C992BE">
                    <w:pPr>
                      <w:widowControl w:val="0"/>
                      <w:tabs>
                        <w:tab w:val="left" w:pos="720"/>
                      </w:tabs>
                      <w:suppressAutoHyphens/>
                      <w:ind w:left="1134" w:hanging="720"/>
                      <w:jc w:val="center"/>
                      <w:rPr>
                        <w:szCs w:val="24"/>
                      </w:rPr>
                    </w:pPr>
                    <w:r>
                      <w:rPr>
                        <w:szCs w:val="24"/>
                      </w:rPr>
                      <w:t>759.</w:t>
                      <w:tab/>
                    </w:r>
                  </w:p>
                </w:tc>
                <w:tc>
                  <w:tcPr>
                    <w:tcW w:w="3909" w:type="dxa"/>
                    <w:vAlign w:val="center"/>
                  </w:tcPr>
                  <w:p w14:paraId="5E147F22" w14:textId="77777777">
                    <w:pPr>
                      <w:rPr>
                        <w:color w:val="000000"/>
                        <w:szCs w:val="24"/>
                        <w:lang w:eastAsia="lt-LT"/>
                      </w:rPr>
                    </w:pPr>
                    <w:r>
                      <w:rPr>
                        <w:color w:val="000000"/>
                        <w:szCs w:val="24"/>
                        <w:lang w:eastAsia="lt-LT"/>
                      </w:rPr>
                      <w:t>Rašomas stalas (pradinukų klasė)</w:t>
                    </w:r>
                  </w:p>
                </w:tc>
                <w:tc>
                  <w:tcPr>
                    <w:tcW w:w="1191" w:type="dxa"/>
                    <w:vAlign w:val="center"/>
                  </w:tcPr>
                  <w:p w14:paraId="535E10FE"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5ABED1B7" w14:textId="77777777">
                    <w:pPr>
                      <w:ind w:left="-113" w:right="-113"/>
                      <w:jc w:val="center"/>
                      <w:rPr>
                        <w:szCs w:val="24"/>
                        <w:lang w:eastAsia="lt-LT"/>
                      </w:rPr>
                    </w:pPr>
                    <w:r>
                      <w:rPr>
                        <w:color w:val="000000"/>
                        <w:szCs w:val="24"/>
                        <w:lang w:eastAsia="lt-LT"/>
                      </w:rPr>
                      <w:t>vnt.</w:t>
                    </w:r>
                  </w:p>
                </w:tc>
                <w:tc>
                  <w:tcPr>
                    <w:tcW w:w="709" w:type="dxa"/>
                    <w:vAlign w:val="center"/>
                  </w:tcPr>
                  <w:p w14:paraId="65803378" w14:textId="77777777">
                    <w:pPr>
                      <w:jc w:val="center"/>
                      <w:rPr>
                        <w:szCs w:val="24"/>
                        <w:lang w:eastAsia="lt-LT"/>
                      </w:rPr>
                    </w:pPr>
                    <w:r>
                      <w:rPr>
                        <w:color w:val="000000"/>
                        <w:szCs w:val="24"/>
                        <w:lang w:eastAsia="lt-LT"/>
                      </w:rPr>
                      <w:t>1</w:t>
                    </w:r>
                  </w:p>
                </w:tc>
                <w:tc>
                  <w:tcPr>
                    <w:tcW w:w="1077" w:type="dxa"/>
                    <w:vAlign w:val="center"/>
                  </w:tcPr>
                  <w:p w14:paraId="02436235" w14:textId="77777777">
                    <w:pPr>
                      <w:jc w:val="right"/>
                      <w:rPr>
                        <w:szCs w:val="24"/>
                        <w:lang w:eastAsia="lt-LT"/>
                      </w:rPr>
                    </w:pPr>
                    <w:r>
                      <w:rPr>
                        <w:color w:val="000000"/>
                        <w:szCs w:val="24"/>
                        <w:lang w:eastAsia="lt-LT"/>
                      </w:rPr>
                      <w:t>390,00</w:t>
                    </w:r>
                  </w:p>
                </w:tc>
                <w:tc>
                  <w:tcPr>
                    <w:tcW w:w="1305" w:type="dxa"/>
                    <w:vAlign w:val="center"/>
                  </w:tcPr>
                  <w:p w14:paraId="6E1B3609" w14:textId="77777777">
                    <w:pPr>
                      <w:jc w:val="right"/>
                      <w:rPr>
                        <w:szCs w:val="24"/>
                        <w:lang w:eastAsia="lt-LT"/>
                      </w:rPr>
                    </w:pPr>
                    <w:r>
                      <w:rPr>
                        <w:color w:val="000000"/>
                        <w:szCs w:val="24"/>
                        <w:lang w:eastAsia="lt-LT"/>
                      </w:rPr>
                      <w:t>390,00</w:t>
                    </w:r>
                  </w:p>
                </w:tc>
              </w:tr>
              <w:tr w14:paraId="0F376328" w14:textId="77777777">
                <w:trPr>
                  <w:trHeight w:val="20"/>
                  <w:jc w:val="center"/>
                </w:trPr>
                <w:tc>
                  <w:tcPr>
                    <w:tcW w:w="567" w:type="dxa"/>
                    <w:vAlign w:val="center"/>
                  </w:tcPr>
                  <w:p w14:paraId="6325F875" w14:textId="3952789A">
                    <w:pPr>
                      <w:widowControl w:val="0"/>
                      <w:tabs>
                        <w:tab w:val="left" w:pos="720"/>
                      </w:tabs>
                      <w:suppressAutoHyphens/>
                      <w:ind w:left="1134" w:hanging="720"/>
                      <w:jc w:val="center"/>
                      <w:rPr>
                        <w:szCs w:val="24"/>
                      </w:rPr>
                    </w:pPr>
                    <w:r>
                      <w:rPr>
                        <w:szCs w:val="24"/>
                      </w:rPr>
                      <w:t>760.</w:t>
                      <w:tab/>
                    </w:r>
                  </w:p>
                </w:tc>
                <w:tc>
                  <w:tcPr>
                    <w:tcW w:w="3909" w:type="dxa"/>
                    <w:vAlign w:val="center"/>
                  </w:tcPr>
                  <w:p w14:paraId="42B98DE6" w14:textId="77777777">
                    <w:pPr>
                      <w:rPr>
                        <w:color w:val="000000"/>
                        <w:szCs w:val="24"/>
                        <w:lang w:eastAsia="lt-LT"/>
                      </w:rPr>
                    </w:pPr>
                    <w:r>
                      <w:rPr>
                        <w:color w:val="000000"/>
                        <w:szCs w:val="24"/>
                        <w:lang w:eastAsia="lt-LT"/>
                      </w:rPr>
                      <w:t>Rašomasis stalas</w:t>
                    </w:r>
                  </w:p>
                </w:tc>
                <w:tc>
                  <w:tcPr>
                    <w:tcW w:w="1191" w:type="dxa"/>
                    <w:vAlign w:val="center"/>
                  </w:tcPr>
                  <w:p w14:paraId="638591E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63A896F" w14:textId="77777777">
                    <w:pPr>
                      <w:ind w:left="-113" w:right="-113"/>
                      <w:jc w:val="center"/>
                      <w:rPr>
                        <w:szCs w:val="24"/>
                        <w:lang w:eastAsia="lt-LT"/>
                      </w:rPr>
                    </w:pPr>
                    <w:r>
                      <w:rPr>
                        <w:color w:val="000000"/>
                        <w:szCs w:val="24"/>
                        <w:lang w:eastAsia="lt-LT"/>
                      </w:rPr>
                      <w:t>vnt.</w:t>
                    </w:r>
                  </w:p>
                </w:tc>
                <w:tc>
                  <w:tcPr>
                    <w:tcW w:w="709" w:type="dxa"/>
                    <w:vAlign w:val="center"/>
                  </w:tcPr>
                  <w:p w14:paraId="5EB7243D" w14:textId="77777777">
                    <w:pPr>
                      <w:jc w:val="center"/>
                      <w:rPr>
                        <w:szCs w:val="24"/>
                        <w:lang w:eastAsia="lt-LT"/>
                      </w:rPr>
                    </w:pPr>
                    <w:r>
                      <w:rPr>
                        <w:color w:val="000000"/>
                        <w:szCs w:val="24"/>
                        <w:lang w:eastAsia="lt-LT"/>
                      </w:rPr>
                      <w:t>3</w:t>
                    </w:r>
                  </w:p>
                </w:tc>
                <w:tc>
                  <w:tcPr>
                    <w:tcW w:w="1077" w:type="dxa"/>
                    <w:vAlign w:val="center"/>
                  </w:tcPr>
                  <w:p w14:paraId="32F62BDA" w14:textId="77777777">
                    <w:pPr>
                      <w:jc w:val="right"/>
                      <w:rPr>
                        <w:szCs w:val="24"/>
                        <w:lang w:eastAsia="lt-LT"/>
                      </w:rPr>
                    </w:pPr>
                    <w:r>
                      <w:rPr>
                        <w:color w:val="000000"/>
                        <w:szCs w:val="24"/>
                        <w:lang w:eastAsia="lt-LT"/>
                      </w:rPr>
                      <w:t>115,97</w:t>
                    </w:r>
                  </w:p>
                </w:tc>
                <w:tc>
                  <w:tcPr>
                    <w:tcW w:w="1305" w:type="dxa"/>
                    <w:vAlign w:val="center"/>
                  </w:tcPr>
                  <w:p w14:paraId="28FD0F0E" w14:textId="77777777">
                    <w:pPr>
                      <w:jc w:val="right"/>
                      <w:rPr>
                        <w:szCs w:val="24"/>
                        <w:lang w:eastAsia="lt-LT"/>
                      </w:rPr>
                    </w:pPr>
                    <w:r>
                      <w:rPr>
                        <w:color w:val="000000"/>
                        <w:szCs w:val="24"/>
                        <w:lang w:eastAsia="lt-LT"/>
                      </w:rPr>
                      <w:t>347,91</w:t>
                    </w:r>
                  </w:p>
                </w:tc>
              </w:tr>
              <w:tr w14:paraId="617A7753" w14:textId="77777777">
                <w:trPr>
                  <w:trHeight w:val="20"/>
                  <w:jc w:val="center"/>
                </w:trPr>
                <w:tc>
                  <w:tcPr>
                    <w:tcW w:w="567" w:type="dxa"/>
                    <w:vAlign w:val="center"/>
                  </w:tcPr>
                  <w:p w14:paraId="5AE3AB8E" w14:textId="72D32D4B">
                    <w:pPr>
                      <w:widowControl w:val="0"/>
                      <w:tabs>
                        <w:tab w:val="left" w:pos="720"/>
                      </w:tabs>
                      <w:suppressAutoHyphens/>
                      <w:ind w:left="1134" w:hanging="720"/>
                      <w:jc w:val="center"/>
                      <w:rPr>
                        <w:szCs w:val="24"/>
                      </w:rPr>
                    </w:pPr>
                    <w:r>
                      <w:rPr>
                        <w:szCs w:val="24"/>
                      </w:rPr>
                      <w:t>761.</w:t>
                      <w:tab/>
                    </w:r>
                  </w:p>
                </w:tc>
                <w:tc>
                  <w:tcPr>
                    <w:tcW w:w="3909" w:type="dxa"/>
                    <w:vAlign w:val="center"/>
                  </w:tcPr>
                  <w:p w14:paraId="6B393F00" w14:textId="77777777">
                    <w:pPr>
                      <w:rPr>
                        <w:color w:val="000000"/>
                        <w:szCs w:val="24"/>
                        <w:lang w:eastAsia="lt-LT"/>
                      </w:rPr>
                    </w:pPr>
                    <w:r>
                      <w:rPr>
                        <w:color w:val="000000"/>
                        <w:szCs w:val="24"/>
                        <w:lang w:eastAsia="lt-LT"/>
                      </w:rPr>
                      <w:t>Ratas dekoravimo modeliavimo</w:t>
                    </w:r>
                  </w:p>
                </w:tc>
                <w:tc>
                  <w:tcPr>
                    <w:tcW w:w="1191" w:type="dxa"/>
                    <w:vAlign w:val="center"/>
                  </w:tcPr>
                  <w:p w14:paraId="0E32C9B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D71BF9C" w14:textId="77777777">
                    <w:pPr>
                      <w:ind w:left="-113" w:right="-113"/>
                      <w:jc w:val="center"/>
                      <w:rPr>
                        <w:szCs w:val="24"/>
                        <w:lang w:eastAsia="lt-LT"/>
                      </w:rPr>
                    </w:pPr>
                    <w:r>
                      <w:rPr>
                        <w:color w:val="000000"/>
                        <w:szCs w:val="24"/>
                        <w:lang w:eastAsia="lt-LT"/>
                      </w:rPr>
                      <w:t>vnt.</w:t>
                    </w:r>
                  </w:p>
                </w:tc>
                <w:tc>
                  <w:tcPr>
                    <w:tcW w:w="709" w:type="dxa"/>
                    <w:vAlign w:val="center"/>
                  </w:tcPr>
                  <w:p w14:paraId="1FD091C0" w14:textId="77777777">
                    <w:pPr>
                      <w:jc w:val="center"/>
                      <w:rPr>
                        <w:szCs w:val="24"/>
                        <w:lang w:eastAsia="lt-LT"/>
                      </w:rPr>
                    </w:pPr>
                    <w:r>
                      <w:rPr>
                        <w:color w:val="000000"/>
                        <w:szCs w:val="24"/>
                        <w:lang w:eastAsia="lt-LT"/>
                      </w:rPr>
                      <w:t>1</w:t>
                    </w:r>
                  </w:p>
                </w:tc>
                <w:tc>
                  <w:tcPr>
                    <w:tcW w:w="1077" w:type="dxa"/>
                    <w:vAlign w:val="center"/>
                  </w:tcPr>
                  <w:p w14:paraId="1F743091" w14:textId="77777777">
                    <w:pPr>
                      <w:jc w:val="right"/>
                      <w:rPr>
                        <w:szCs w:val="24"/>
                        <w:lang w:eastAsia="lt-LT"/>
                      </w:rPr>
                    </w:pPr>
                    <w:r>
                      <w:rPr>
                        <w:color w:val="000000"/>
                        <w:szCs w:val="24"/>
                        <w:lang w:eastAsia="lt-LT"/>
                      </w:rPr>
                      <w:t>38,55</w:t>
                    </w:r>
                  </w:p>
                </w:tc>
                <w:tc>
                  <w:tcPr>
                    <w:tcW w:w="1305" w:type="dxa"/>
                    <w:vAlign w:val="center"/>
                  </w:tcPr>
                  <w:p w14:paraId="4777FEE5" w14:textId="77777777">
                    <w:pPr>
                      <w:jc w:val="right"/>
                      <w:rPr>
                        <w:szCs w:val="24"/>
                        <w:lang w:eastAsia="lt-LT"/>
                      </w:rPr>
                    </w:pPr>
                    <w:r>
                      <w:rPr>
                        <w:color w:val="000000"/>
                        <w:szCs w:val="24"/>
                        <w:lang w:eastAsia="lt-LT"/>
                      </w:rPr>
                      <w:t>38,55</w:t>
                    </w:r>
                  </w:p>
                </w:tc>
              </w:tr>
              <w:tr w14:paraId="4DAE0179" w14:textId="77777777">
                <w:trPr>
                  <w:trHeight w:val="20"/>
                  <w:jc w:val="center"/>
                </w:trPr>
                <w:tc>
                  <w:tcPr>
                    <w:tcW w:w="567" w:type="dxa"/>
                    <w:vAlign w:val="center"/>
                  </w:tcPr>
                  <w:p w14:paraId="324086B7" w14:textId="7EC717E0">
                    <w:pPr>
                      <w:widowControl w:val="0"/>
                      <w:tabs>
                        <w:tab w:val="left" w:pos="720"/>
                      </w:tabs>
                      <w:suppressAutoHyphens/>
                      <w:ind w:left="1134" w:hanging="720"/>
                      <w:jc w:val="center"/>
                      <w:rPr>
                        <w:szCs w:val="24"/>
                      </w:rPr>
                    </w:pPr>
                    <w:r>
                      <w:rPr>
                        <w:szCs w:val="24"/>
                      </w:rPr>
                      <w:t>762.</w:t>
                      <w:tab/>
                    </w:r>
                  </w:p>
                </w:tc>
                <w:tc>
                  <w:tcPr>
                    <w:tcW w:w="3909" w:type="dxa"/>
                    <w:vAlign w:val="center"/>
                  </w:tcPr>
                  <w:p w14:paraId="707CF2F8" w14:textId="77777777">
                    <w:pPr>
                      <w:rPr>
                        <w:color w:val="000000"/>
                        <w:szCs w:val="24"/>
                        <w:lang w:eastAsia="lt-LT"/>
                      </w:rPr>
                    </w:pPr>
                    <w:r>
                      <w:rPr>
                        <w:color w:val="000000"/>
                        <w:szCs w:val="24"/>
                        <w:lang w:eastAsia="lt-LT"/>
                      </w:rPr>
                      <w:t>Rėmai</w:t>
                    </w:r>
                  </w:p>
                </w:tc>
                <w:tc>
                  <w:tcPr>
                    <w:tcW w:w="1191" w:type="dxa"/>
                    <w:vAlign w:val="center"/>
                  </w:tcPr>
                  <w:p w14:paraId="048201CB"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0A8B793A" w14:textId="77777777">
                    <w:pPr>
                      <w:ind w:left="-113" w:right="-113"/>
                      <w:jc w:val="center"/>
                      <w:rPr>
                        <w:szCs w:val="24"/>
                        <w:lang w:eastAsia="lt-LT"/>
                      </w:rPr>
                    </w:pPr>
                    <w:r>
                      <w:rPr>
                        <w:color w:val="000000"/>
                        <w:szCs w:val="24"/>
                        <w:lang w:eastAsia="lt-LT"/>
                      </w:rPr>
                      <w:t>vnt.</w:t>
                    </w:r>
                  </w:p>
                </w:tc>
                <w:tc>
                  <w:tcPr>
                    <w:tcW w:w="709" w:type="dxa"/>
                    <w:vAlign w:val="center"/>
                  </w:tcPr>
                  <w:p w14:paraId="23B66D8E" w14:textId="77777777">
                    <w:pPr>
                      <w:jc w:val="center"/>
                      <w:rPr>
                        <w:szCs w:val="24"/>
                        <w:lang w:eastAsia="lt-LT"/>
                      </w:rPr>
                    </w:pPr>
                    <w:r>
                      <w:rPr>
                        <w:color w:val="000000"/>
                        <w:szCs w:val="24"/>
                        <w:lang w:eastAsia="lt-LT"/>
                      </w:rPr>
                      <w:t>40</w:t>
                    </w:r>
                  </w:p>
                </w:tc>
                <w:tc>
                  <w:tcPr>
                    <w:tcW w:w="1077" w:type="dxa"/>
                    <w:vAlign w:val="center"/>
                  </w:tcPr>
                  <w:p w14:paraId="28959F01" w14:textId="77777777">
                    <w:pPr>
                      <w:jc w:val="right"/>
                      <w:rPr>
                        <w:szCs w:val="24"/>
                        <w:lang w:eastAsia="lt-LT"/>
                      </w:rPr>
                    </w:pPr>
                    <w:r>
                      <w:rPr>
                        <w:color w:val="000000"/>
                        <w:szCs w:val="24"/>
                        <w:lang w:eastAsia="lt-LT"/>
                      </w:rPr>
                      <w:t>16,25</w:t>
                    </w:r>
                  </w:p>
                </w:tc>
                <w:tc>
                  <w:tcPr>
                    <w:tcW w:w="1305" w:type="dxa"/>
                    <w:vAlign w:val="center"/>
                  </w:tcPr>
                  <w:p w14:paraId="0F01A89B" w14:textId="77777777">
                    <w:pPr>
                      <w:jc w:val="right"/>
                      <w:rPr>
                        <w:szCs w:val="24"/>
                        <w:lang w:eastAsia="lt-LT"/>
                      </w:rPr>
                    </w:pPr>
                    <w:r>
                      <w:rPr>
                        <w:color w:val="000000"/>
                        <w:szCs w:val="24"/>
                        <w:lang w:eastAsia="lt-LT"/>
                      </w:rPr>
                      <w:t>650,00</w:t>
                    </w:r>
                  </w:p>
                </w:tc>
              </w:tr>
              <w:tr w14:paraId="3250F84C" w14:textId="77777777">
                <w:trPr>
                  <w:trHeight w:val="20"/>
                  <w:jc w:val="center"/>
                </w:trPr>
                <w:tc>
                  <w:tcPr>
                    <w:tcW w:w="567" w:type="dxa"/>
                    <w:vAlign w:val="center"/>
                  </w:tcPr>
                  <w:p w14:paraId="277B5D85" w14:textId="598F87DB">
                    <w:pPr>
                      <w:widowControl w:val="0"/>
                      <w:tabs>
                        <w:tab w:val="left" w:pos="720"/>
                      </w:tabs>
                      <w:suppressAutoHyphens/>
                      <w:ind w:left="1134" w:hanging="720"/>
                      <w:jc w:val="center"/>
                      <w:rPr>
                        <w:szCs w:val="24"/>
                      </w:rPr>
                    </w:pPr>
                    <w:r>
                      <w:rPr>
                        <w:szCs w:val="24"/>
                      </w:rPr>
                      <w:t>763.</w:t>
                      <w:tab/>
                    </w:r>
                  </w:p>
                </w:tc>
                <w:tc>
                  <w:tcPr>
                    <w:tcW w:w="3909" w:type="dxa"/>
                    <w:vAlign w:val="center"/>
                  </w:tcPr>
                  <w:p w14:paraId="42BF73A2" w14:textId="77777777">
                    <w:pPr>
                      <w:rPr>
                        <w:color w:val="000000"/>
                        <w:szCs w:val="24"/>
                        <w:lang w:eastAsia="lt-LT"/>
                      </w:rPr>
                    </w:pPr>
                    <w:r>
                      <w:rPr>
                        <w:color w:val="000000"/>
                        <w:szCs w:val="24"/>
                        <w:lang w:eastAsia="lt-LT"/>
                      </w:rPr>
                      <w:t>Rėmai</w:t>
                    </w:r>
                  </w:p>
                </w:tc>
                <w:tc>
                  <w:tcPr>
                    <w:tcW w:w="1191" w:type="dxa"/>
                    <w:vAlign w:val="center"/>
                  </w:tcPr>
                  <w:p w14:paraId="45C3F028" w14:textId="77777777">
                    <w:pPr>
                      <w:ind w:left="-113" w:right="-113"/>
                      <w:jc w:val="center"/>
                      <w:rPr>
                        <w:spacing w:val="-4"/>
                        <w:szCs w:val="24"/>
                        <w:lang w:eastAsia="lt-LT"/>
                      </w:rPr>
                    </w:pPr>
                    <w:r>
                      <w:rPr>
                        <w:color w:val="000000"/>
                        <w:spacing w:val="-4"/>
                        <w:szCs w:val="24"/>
                        <w:lang w:eastAsia="lt-LT"/>
                      </w:rPr>
                      <w:t>2017-08-31</w:t>
                    </w:r>
                  </w:p>
                </w:tc>
                <w:tc>
                  <w:tcPr>
                    <w:tcW w:w="821" w:type="dxa"/>
                    <w:vAlign w:val="center"/>
                  </w:tcPr>
                  <w:p w14:paraId="08E1145D" w14:textId="77777777">
                    <w:pPr>
                      <w:ind w:left="-113" w:right="-113"/>
                      <w:jc w:val="center"/>
                      <w:rPr>
                        <w:szCs w:val="24"/>
                        <w:lang w:eastAsia="lt-LT"/>
                      </w:rPr>
                    </w:pPr>
                    <w:r>
                      <w:rPr>
                        <w:color w:val="000000"/>
                        <w:szCs w:val="24"/>
                        <w:lang w:eastAsia="lt-LT"/>
                      </w:rPr>
                      <w:t>vnt.</w:t>
                    </w:r>
                  </w:p>
                </w:tc>
                <w:tc>
                  <w:tcPr>
                    <w:tcW w:w="709" w:type="dxa"/>
                    <w:vAlign w:val="center"/>
                  </w:tcPr>
                  <w:p w14:paraId="3DD6E17E" w14:textId="77777777">
                    <w:pPr>
                      <w:jc w:val="center"/>
                      <w:rPr>
                        <w:szCs w:val="24"/>
                        <w:lang w:eastAsia="lt-LT"/>
                      </w:rPr>
                    </w:pPr>
                    <w:r>
                      <w:rPr>
                        <w:color w:val="000000"/>
                        <w:szCs w:val="24"/>
                        <w:lang w:eastAsia="lt-LT"/>
                      </w:rPr>
                      <w:t>22</w:t>
                    </w:r>
                  </w:p>
                </w:tc>
                <w:tc>
                  <w:tcPr>
                    <w:tcW w:w="1077" w:type="dxa"/>
                    <w:vAlign w:val="center"/>
                  </w:tcPr>
                  <w:p w14:paraId="779570F7" w14:textId="77777777">
                    <w:pPr>
                      <w:jc w:val="right"/>
                      <w:rPr>
                        <w:szCs w:val="24"/>
                        <w:lang w:eastAsia="lt-LT"/>
                      </w:rPr>
                    </w:pPr>
                    <w:r>
                      <w:rPr>
                        <w:color w:val="000000"/>
                        <w:szCs w:val="24"/>
                        <w:lang w:eastAsia="lt-LT"/>
                      </w:rPr>
                      <w:t>19,28</w:t>
                    </w:r>
                  </w:p>
                </w:tc>
                <w:tc>
                  <w:tcPr>
                    <w:tcW w:w="1305" w:type="dxa"/>
                    <w:vAlign w:val="center"/>
                  </w:tcPr>
                  <w:p w14:paraId="3B1BBDE6" w14:textId="77777777">
                    <w:pPr>
                      <w:jc w:val="right"/>
                      <w:rPr>
                        <w:szCs w:val="24"/>
                        <w:lang w:eastAsia="lt-LT"/>
                      </w:rPr>
                    </w:pPr>
                    <w:r>
                      <w:rPr>
                        <w:color w:val="000000"/>
                        <w:szCs w:val="24"/>
                        <w:lang w:eastAsia="lt-LT"/>
                      </w:rPr>
                      <w:t>424,16</w:t>
                    </w:r>
                  </w:p>
                </w:tc>
              </w:tr>
              <w:tr w14:paraId="0431539C" w14:textId="77777777">
                <w:trPr>
                  <w:trHeight w:val="20"/>
                  <w:jc w:val="center"/>
                </w:trPr>
                <w:tc>
                  <w:tcPr>
                    <w:tcW w:w="567" w:type="dxa"/>
                    <w:vAlign w:val="center"/>
                  </w:tcPr>
                  <w:p w14:paraId="675249FB" w14:textId="2E1146E7">
                    <w:pPr>
                      <w:widowControl w:val="0"/>
                      <w:tabs>
                        <w:tab w:val="left" w:pos="720"/>
                      </w:tabs>
                      <w:suppressAutoHyphens/>
                      <w:ind w:left="1134" w:hanging="720"/>
                      <w:jc w:val="center"/>
                      <w:rPr>
                        <w:szCs w:val="24"/>
                      </w:rPr>
                    </w:pPr>
                    <w:r>
                      <w:rPr>
                        <w:szCs w:val="24"/>
                      </w:rPr>
                      <w:t>764.</w:t>
                      <w:tab/>
                    </w:r>
                  </w:p>
                </w:tc>
                <w:tc>
                  <w:tcPr>
                    <w:tcW w:w="3909" w:type="dxa"/>
                    <w:vAlign w:val="center"/>
                  </w:tcPr>
                  <w:p w14:paraId="5AED223C" w14:textId="77777777">
                    <w:pPr>
                      <w:rPr>
                        <w:color w:val="000000"/>
                        <w:szCs w:val="24"/>
                        <w:lang w:eastAsia="lt-LT"/>
                      </w:rPr>
                    </w:pPr>
                    <w:r>
                      <w:rPr>
                        <w:color w:val="000000"/>
                        <w:szCs w:val="24"/>
                        <w:lang w:eastAsia="lt-LT"/>
                      </w:rPr>
                      <w:t>Rėmai</w:t>
                    </w:r>
                  </w:p>
                </w:tc>
                <w:tc>
                  <w:tcPr>
                    <w:tcW w:w="1191" w:type="dxa"/>
                    <w:vAlign w:val="center"/>
                  </w:tcPr>
                  <w:p w14:paraId="564741E5"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06B7CFD4" w14:textId="77777777">
                    <w:pPr>
                      <w:ind w:left="-113" w:right="-113"/>
                      <w:jc w:val="center"/>
                      <w:rPr>
                        <w:szCs w:val="24"/>
                        <w:lang w:eastAsia="lt-LT"/>
                      </w:rPr>
                    </w:pPr>
                    <w:r>
                      <w:rPr>
                        <w:color w:val="000000"/>
                        <w:szCs w:val="24"/>
                        <w:lang w:eastAsia="lt-LT"/>
                      </w:rPr>
                      <w:t>vnt.</w:t>
                    </w:r>
                  </w:p>
                </w:tc>
                <w:tc>
                  <w:tcPr>
                    <w:tcW w:w="709" w:type="dxa"/>
                    <w:vAlign w:val="center"/>
                  </w:tcPr>
                  <w:p w14:paraId="54AC9F21" w14:textId="77777777">
                    <w:pPr>
                      <w:jc w:val="center"/>
                      <w:rPr>
                        <w:szCs w:val="24"/>
                        <w:lang w:eastAsia="lt-LT"/>
                      </w:rPr>
                    </w:pPr>
                    <w:r>
                      <w:rPr>
                        <w:color w:val="000000"/>
                        <w:szCs w:val="24"/>
                        <w:lang w:eastAsia="lt-LT"/>
                      </w:rPr>
                      <w:t>1</w:t>
                    </w:r>
                  </w:p>
                </w:tc>
                <w:tc>
                  <w:tcPr>
                    <w:tcW w:w="1077" w:type="dxa"/>
                    <w:vAlign w:val="center"/>
                  </w:tcPr>
                  <w:p w14:paraId="7D6187C8" w14:textId="77777777">
                    <w:pPr>
                      <w:jc w:val="right"/>
                      <w:rPr>
                        <w:szCs w:val="24"/>
                        <w:lang w:eastAsia="lt-LT"/>
                      </w:rPr>
                    </w:pPr>
                    <w:r>
                      <w:rPr>
                        <w:color w:val="000000"/>
                        <w:szCs w:val="24"/>
                        <w:lang w:eastAsia="lt-LT"/>
                      </w:rPr>
                      <w:t>40,00</w:t>
                    </w:r>
                  </w:p>
                </w:tc>
                <w:tc>
                  <w:tcPr>
                    <w:tcW w:w="1305" w:type="dxa"/>
                    <w:vAlign w:val="center"/>
                  </w:tcPr>
                  <w:p w14:paraId="21A2F8D9" w14:textId="77777777">
                    <w:pPr>
                      <w:jc w:val="right"/>
                      <w:rPr>
                        <w:szCs w:val="24"/>
                        <w:lang w:eastAsia="lt-LT"/>
                      </w:rPr>
                    </w:pPr>
                    <w:r>
                      <w:rPr>
                        <w:color w:val="000000"/>
                        <w:szCs w:val="24"/>
                        <w:lang w:eastAsia="lt-LT"/>
                      </w:rPr>
                      <w:t>40,00</w:t>
                    </w:r>
                  </w:p>
                </w:tc>
              </w:tr>
              <w:tr w14:paraId="2849676F" w14:textId="77777777">
                <w:trPr>
                  <w:trHeight w:val="20"/>
                  <w:jc w:val="center"/>
                </w:trPr>
                <w:tc>
                  <w:tcPr>
                    <w:tcW w:w="567" w:type="dxa"/>
                    <w:vAlign w:val="center"/>
                  </w:tcPr>
                  <w:p w14:paraId="736132AE" w14:textId="45B7D7B8">
                    <w:pPr>
                      <w:widowControl w:val="0"/>
                      <w:tabs>
                        <w:tab w:val="left" w:pos="720"/>
                      </w:tabs>
                      <w:suppressAutoHyphens/>
                      <w:ind w:left="1134" w:hanging="720"/>
                      <w:jc w:val="center"/>
                      <w:rPr>
                        <w:szCs w:val="24"/>
                      </w:rPr>
                    </w:pPr>
                    <w:r>
                      <w:rPr>
                        <w:szCs w:val="24"/>
                      </w:rPr>
                      <w:t>765.</w:t>
                      <w:tab/>
                    </w:r>
                  </w:p>
                </w:tc>
                <w:tc>
                  <w:tcPr>
                    <w:tcW w:w="3909" w:type="dxa"/>
                    <w:vAlign w:val="center"/>
                  </w:tcPr>
                  <w:p w14:paraId="72E22116" w14:textId="77777777">
                    <w:pPr>
                      <w:rPr>
                        <w:color w:val="000000"/>
                        <w:szCs w:val="24"/>
                        <w:lang w:eastAsia="lt-LT"/>
                      </w:rPr>
                    </w:pPr>
                    <w:r>
                      <w:rPr>
                        <w:color w:val="000000"/>
                        <w:szCs w:val="24"/>
                        <w:lang w:eastAsia="lt-LT"/>
                      </w:rPr>
                      <w:t>Rėmai</w:t>
                    </w:r>
                  </w:p>
                </w:tc>
                <w:tc>
                  <w:tcPr>
                    <w:tcW w:w="1191" w:type="dxa"/>
                    <w:vAlign w:val="center"/>
                  </w:tcPr>
                  <w:p w14:paraId="681C4E23"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20EE8C61" w14:textId="77777777">
                    <w:pPr>
                      <w:ind w:left="-113" w:right="-113"/>
                      <w:jc w:val="center"/>
                      <w:rPr>
                        <w:szCs w:val="24"/>
                        <w:lang w:eastAsia="lt-LT"/>
                      </w:rPr>
                    </w:pPr>
                    <w:r>
                      <w:rPr>
                        <w:color w:val="000000"/>
                        <w:szCs w:val="24"/>
                        <w:lang w:eastAsia="lt-LT"/>
                      </w:rPr>
                      <w:t>vnt.</w:t>
                    </w:r>
                  </w:p>
                </w:tc>
                <w:tc>
                  <w:tcPr>
                    <w:tcW w:w="709" w:type="dxa"/>
                    <w:vAlign w:val="center"/>
                  </w:tcPr>
                  <w:p w14:paraId="7A8C1BC8" w14:textId="77777777">
                    <w:pPr>
                      <w:jc w:val="center"/>
                      <w:rPr>
                        <w:szCs w:val="24"/>
                        <w:lang w:eastAsia="lt-LT"/>
                      </w:rPr>
                    </w:pPr>
                    <w:r>
                      <w:rPr>
                        <w:color w:val="000000"/>
                        <w:szCs w:val="24"/>
                        <w:lang w:eastAsia="lt-LT"/>
                      </w:rPr>
                      <w:t>3</w:t>
                    </w:r>
                  </w:p>
                </w:tc>
                <w:tc>
                  <w:tcPr>
                    <w:tcW w:w="1077" w:type="dxa"/>
                    <w:vAlign w:val="center"/>
                  </w:tcPr>
                  <w:p w14:paraId="6C12D0D9" w14:textId="77777777">
                    <w:pPr>
                      <w:jc w:val="right"/>
                      <w:rPr>
                        <w:szCs w:val="24"/>
                        <w:lang w:eastAsia="lt-LT"/>
                      </w:rPr>
                    </w:pPr>
                    <w:r>
                      <w:rPr>
                        <w:color w:val="000000"/>
                        <w:szCs w:val="24"/>
                        <w:lang w:eastAsia="lt-LT"/>
                      </w:rPr>
                      <w:t>33,00</w:t>
                    </w:r>
                  </w:p>
                </w:tc>
                <w:tc>
                  <w:tcPr>
                    <w:tcW w:w="1305" w:type="dxa"/>
                    <w:vAlign w:val="center"/>
                  </w:tcPr>
                  <w:p w14:paraId="28E30527" w14:textId="77777777">
                    <w:pPr>
                      <w:jc w:val="right"/>
                      <w:rPr>
                        <w:szCs w:val="24"/>
                        <w:lang w:eastAsia="lt-LT"/>
                      </w:rPr>
                    </w:pPr>
                    <w:r>
                      <w:rPr>
                        <w:color w:val="000000"/>
                        <w:szCs w:val="24"/>
                        <w:lang w:eastAsia="lt-LT"/>
                      </w:rPr>
                      <w:t>99,00</w:t>
                    </w:r>
                  </w:p>
                </w:tc>
              </w:tr>
              <w:tr w14:paraId="0793721C" w14:textId="77777777">
                <w:trPr>
                  <w:trHeight w:val="20"/>
                  <w:jc w:val="center"/>
                </w:trPr>
                <w:tc>
                  <w:tcPr>
                    <w:tcW w:w="567" w:type="dxa"/>
                    <w:vAlign w:val="center"/>
                  </w:tcPr>
                  <w:p w14:paraId="2311E4FE" w14:textId="432890AC">
                    <w:pPr>
                      <w:widowControl w:val="0"/>
                      <w:tabs>
                        <w:tab w:val="left" w:pos="720"/>
                      </w:tabs>
                      <w:suppressAutoHyphens/>
                      <w:ind w:left="1134" w:hanging="720"/>
                      <w:jc w:val="center"/>
                      <w:rPr>
                        <w:szCs w:val="24"/>
                      </w:rPr>
                    </w:pPr>
                    <w:r>
                      <w:rPr>
                        <w:szCs w:val="24"/>
                      </w:rPr>
                      <w:t>766.</w:t>
                      <w:tab/>
                    </w:r>
                  </w:p>
                </w:tc>
                <w:tc>
                  <w:tcPr>
                    <w:tcW w:w="3909" w:type="dxa"/>
                    <w:vAlign w:val="center"/>
                  </w:tcPr>
                  <w:p w14:paraId="008AABAF" w14:textId="77777777">
                    <w:pPr>
                      <w:rPr>
                        <w:color w:val="000000"/>
                        <w:szCs w:val="24"/>
                        <w:lang w:eastAsia="lt-LT"/>
                      </w:rPr>
                    </w:pPr>
                    <w:r>
                      <w:rPr>
                        <w:color w:val="000000"/>
                        <w:szCs w:val="24"/>
                        <w:lang w:eastAsia="lt-LT"/>
                      </w:rPr>
                      <w:t>Rėmai 32,5x43</w:t>
                    </w:r>
                  </w:p>
                </w:tc>
                <w:tc>
                  <w:tcPr>
                    <w:tcW w:w="1191" w:type="dxa"/>
                    <w:vAlign w:val="center"/>
                  </w:tcPr>
                  <w:p w14:paraId="62E91005"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2218798B" w14:textId="77777777">
                    <w:pPr>
                      <w:ind w:left="-113" w:right="-113"/>
                      <w:jc w:val="center"/>
                      <w:rPr>
                        <w:szCs w:val="24"/>
                        <w:lang w:eastAsia="lt-LT"/>
                      </w:rPr>
                    </w:pPr>
                    <w:r>
                      <w:rPr>
                        <w:color w:val="000000"/>
                        <w:szCs w:val="24"/>
                        <w:lang w:eastAsia="lt-LT"/>
                      </w:rPr>
                      <w:t>vnt.</w:t>
                    </w:r>
                  </w:p>
                </w:tc>
                <w:tc>
                  <w:tcPr>
                    <w:tcW w:w="709" w:type="dxa"/>
                    <w:vAlign w:val="center"/>
                  </w:tcPr>
                  <w:p w14:paraId="1FFB93C1" w14:textId="77777777">
                    <w:pPr>
                      <w:jc w:val="center"/>
                      <w:rPr>
                        <w:szCs w:val="24"/>
                        <w:lang w:eastAsia="lt-LT"/>
                      </w:rPr>
                    </w:pPr>
                    <w:r>
                      <w:rPr>
                        <w:color w:val="000000"/>
                        <w:szCs w:val="24"/>
                        <w:lang w:eastAsia="lt-LT"/>
                      </w:rPr>
                      <w:t>6</w:t>
                    </w:r>
                  </w:p>
                </w:tc>
                <w:tc>
                  <w:tcPr>
                    <w:tcW w:w="1077" w:type="dxa"/>
                    <w:vAlign w:val="center"/>
                  </w:tcPr>
                  <w:p w14:paraId="116006D1" w14:textId="77777777">
                    <w:pPr>
                      <w:jc w:val="right"/>
                      <w:rPr>
                        <w:szCs w:val="24"/>
                        <w:lang w:eastAsia="lt-LT"/>
                      </w:rPr>
                    </w:pPr>
                    <w:r>
                      <w:rPr>
                        <w:color w:val="000000"/>
                        <w:szCs w:val="24"/>
                        <w:lang w:eastAsia="lt-LT"/>
                      </w:rPr>
                      <w:t>2,74</w:t>
                    </w:r>
                  </w:p>
                </w:tc>
                <w:tc>
                  <w:tcPr>
                    <w:tcW w:w="1305" w:type="dxa"/>
                    <w:vAlign w:val="center"/>
                  </w:tcPr>
                  <w:p w14:paraId="2BF24024" w14:textId="77777777">
                    <w:pPr>
                      <w:jc w:val="right"/>
                      <w:rPr>
                        <w:szCs w:val="24"/>
                        <w:lang w:eastAsia="lt-LT"/>
                      </w:rPr>
                    </w:pPr>
                    <w:r>
                      <w:rPr>
                        <w:color w:val="000000"/>
                        <w:szCs w:val="24"/>
                        <w:lang w:eastAsia="lt-LT"/>
                      </w:rPr>
                      <w:t>16,44</w:t>
                    </w:r>
                  </w:p>
                </w:tc>
              </w:tr>
              <w:tr w14:paraId="73895EC9" w14:textId="77777777">
                <w:trPr>
                  <w:trHeight w:val="20"/>
                  <w:jc w:val="center"/>
                </w:trPr>
                <w:tc>
                  <w:tcPr>
                    <w:tcW w:w="567" w:type="dxa"/>
                    <w:vAlign w:val="center"/>
                  </w:tcPr>
                  <w:p w14:paraId="3E8D4528" w14:textId="67C7F18E">
                    <w:pPr>
                      <w:widowControl w:val="0"/>
                      <w:tabs>
                        <w:tab w:val="left" w:pos="720"/>
                      </w:tabs>
                      <w:suppressAutoHyphens/>
                      <w:ind w:left="1134" w:hanging="720"/>
                      <w:jc w:val="center"/>
                      <w:rPr>
                        <w:szCs w:val="24"/>
                      </w:rPr>
                    </w:pPr>
                    <w:r>
                      <w:rPr>
                        <w:szCs w:val="24"/>
                      </w:rPr>
                      <w:t>767.</w:t>
                      <w:tab/>
                    </w:r>
                  </w:p>
                </w:tc>
                <w:tc>
                  <w:tcPr>
                    <w:tcW w:w="3909" w:type="dxa"/>
                    <w:vAlign w:val="center"/>
                  </w:tcPr>
                  <w:p w14:paraId="4CA2F715" w14:textId="77777777">
                    <w:pPr>
                      <w:rPr>
                        <w:color w:val="000000"/>
                        <w:szCs w:val="24"/>
                        <w:lang w:eastAsia="lt-LT"/>
                      </w:rPr>
                    </w:pPr>
                    <w:r>
                      <w:rPr>
                        <w:color w:val="000000"/>
                        <w:szCs w:val="24"/>
                        <w:lang w:eastAsia="lt-LT"/>
                      </w:rPr>
                      <w:t>Rėmai 40,5x61</w:t>
                    </w:r>
                  </w:p>
                </w:tc>
                <w:tc>
                  <w:tcPr>
                    <w:tcW w:w="1191" w:type="dxa"/>
                    <w:vAlign w:val="center"/>
                  </w:tcPr>
                  <w:p w14:paraId="22EDBB85"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153F9D75" w14:textId="77777777">
                    <w:pPr>
                      <w:ind w:left="-113" w:right="-113"/>
                      <w:jc w:val="center"/>
                      <w:rPr>
                        <w:szCs w:val="24"/>
                        <w:lang w:eastAsia="lt-LT"/>
                      </w:rPr>
                    </w:pPr>
                    <w:r>
                      <w:rPr>
                        <w:color w:val="000000"/>
                        <w:szCs w:val="24"/>
                        <w:lang w:eastAsia="lt-LT"/>
                      </w:rPr>
                      <w:t>vnt.</w:t>
                    </w:r>
                  </w:p>
                </w:tc>
                <w:tc>
                  <w:tcPr>
                    <w:tcW w:w="709" w:type="dxa"/>
                    <w:vAlign w:val="center"/>
                  </w:tcPr>
                  <w:p w14:paraId="44885790" w14:textId="77777777">
                    <w:pPr>
                      <w:jc w:val="center"/>
                      <w:rPr>
                        <w:szCs w:val="24"/>
                        <w:lang w:eastAsia="lt-LT"/>
                      </w:rPr>
                    </w:pPr>
                    <w:r>
                      <w:rPr>
                        <w:color w:val="000000"/>
                        <w:szCs w:val="24"/>
                        <w:lang w:eastAsia="lt-LT"/>
                      </w:rPr>
                      <w:t>30</w:t>
                    </w:r>
                  </w:p>
                </w:tc>
                <w:tc>
                  <w:tcPr>
                    <w:tcW w:w="1077" w:type="dxa"/>
                    <w:vAlign w:val="center"/>
                  </w:tcPr>
                  <w:p w14:paraId="3D9402C8" w14:textId="77777777">
                    <w:pPr>
                      <w:jc w:val="right"/>
                      <w:rPr>
                        <w:szCs w:val="24"/>
                        <w:lang w:eastAsia="lt-LT"/>
                      </w:rPr>
                    </w:pPr>
                    <w:r>
                      <w:rPr>
                        <w:color w:val="000000"/>
                        <w:szCs w:val="24"/>
                        <w:lang w:eastAsia="lt-LT"/>
                      </w:rPr>
                      <w:t>11,63</w:t>
                    </w:r>
                  </w:p>
                </w:tc>
                <w:tc>
                  <w:tcPr>
                    <w:tcW w:w="1305" w:type="dxa"/>
                    <w:vAlign w:val="center"/>
                  </w:tcPr>
                  <w:p w14:paraId="723B99D4" w14:textId="77777777">
                    <w:pPr>
                      <w:jc w:val="right"/>
                      <w:rPr>
                        <w:szCs w:val="24"/>
                        <w:lang w:eastAsia="lt-LT"/>
                      </w:rPr>
                    </w:pPr>
                    <w:r>
                      <w:rPr>
                        <w:color w:val="000000"/>
                        <w:szCs w:val="24"/>
                        <w:lang w:eastAsia="lt-LT"/>
                      </w:rPr>
                      <w:t>348,90</w:t>
                    </w:r>
                  </w:p>
                </w:tc>
              </w:tr>
              <w:tr w14:paraId="32A1865F" w14:textId="77777777">
                <w:trPr>
                  <w:trHeight w:val="20"/>
                  <w:jc w:val="center"/>
                </w:trPr>
                <w:tc>
                  <w:tcPr>
                    <w:tcW w:w="567" w:type="dxa"/>
                    <w:vAlign w:val="center"/>
                  </w:tcPr>
                  <w:p w14:paraId="78064020" w14:textId="621919B5">
                    <w:pPr>
                      <w:widowControl w:val="0"/>
                      <w:tabs>
                        <w:tab w:val="left" w:pos="720"/>
                      </w:tabs>
                      <w:suppressAutoHyphens/>
                      <w:ind w:left="1134" w:hanging="720"/>
                      <w:jc w:val="center"/>
                      <w:rPr>
                        <w:szCs w:val="24"/>
                      </w:rPr>
                    </w:pPr>
                    <w:r>
                      <w:rPr>
                        <w:szCs w:val="24"/>
                      </w:rPr>
                      <w:t>768.</w:t>
                      <w:tab/>
                    </w:r>
                  </w:p>
                </w:tc>
                <w:tc>
                  <w:tcPr>
                    <w:tcW w:w="3909" w:type="dxa"/>
                    <w:vAlign w:val="center"/>
                  </w:tcPr>
                  <w:p w14:paraId="22D6F640" w14:textId="77777777">
                    <w:pPr>
                      <w:rPr>
                        <w:color w:val="000000"/>
                        <w:szCs w:val="24"/>
                        <w:lang w:eastAsia="lt-LT"/>
                      </w:rPr>
                    </w:pPr>
                    <w:r>
                      <w:rPr>
                        <w:color w:val="000000"/>
                        <w:szCs w:val="24"/>
                        <w:lang w:eastAsia="lt-LT"/>
                      </w:rPr>
                      <w:t>Rėmai 40x30,5</w:t>
                    </w:r>
                  </w:p>
                </w:tc>
                <w:tc>
                  <w:tcPr>
                    <w:tcW w:w="1191" w:type="dxa"/>
                    <w:vAlign w:val="center"/>
                  </w:tcPr>
                  <w:p w14:paraId="2BB1BB03" w14:textId="77777777">
                    <w:pPr>
                      <w:ind w:left="-113" w:right="-113"/>
                      <w:jc w:val="center"/>
                      <w:rPr>
                        <w:spacing w:val="-4"/>
                        <w:szCs w:val="24"/>
                        <w:lang w:eastAsia="lt-LT"/>
                      </w:rPr>
                    </w:pPr>
                    <w:r>
                      <w:rPr>
                        <w:color w:val="000000"/>
                        <w:spacing w:val="-4"/>
                        <w:szCs w:val="24"/>
                        <w:lang w:eastAsia="lt-LT"/>
                      </w:rPr>
                      <w:t>2020-11-30</w:t>
                    </w:r>
                  </w:p>
                </w:tc>
                <w:tc>
                  <w:tcPr>
                    <w:tcW w:w="821" w:type="dxa"/>
                    <w:vAlign w:val="center"/>
                  </w:tcPr>
                  <w:p w14:paraId="5C6019AF" w14:textId="77777777">
                    <w:pPr>
                      <w:ind w:left="-113" w:right="-113"/>
                      <w:jc w:val="center"/>
                      <w:rPr>
                        <w:szCs w:val="24"/>
                        <w:lang w:eastAsia="lt-LT"/>
                      </w:rPr>
                    </w:pPr>
                    <w:r>
                      <w:rPr>
                        <w:color w:val="000000"/>
                        <w:szCs w:val="24"/>
                        <w:lang w:eastAsia="lt-LT"/>
                      </w:rPr>
                      <w:t>vnt.</w:t>
                    </w:r>
                  </w:p>
                </w:tc>
                <w:tc>
                  <w:tcPr>
                    <w:tcW w:w="709" w:type="dxa"/>
                    <w:vAlign w:val="center"/>
                  </w:tcPr>
                  <w:p w14:paraId="6DC6463B" w14:textId="77777777">
                    <w:pPr>
                      <w:jc w:val="center"/>
                      <w:rPr>
                        <w:szCs w:val="24"/>
                        <w:lang w:eastAsia="lt-LT"/>
                      </w:rPr>
                    </w:pPr>
                    <w:r>
                      <w:rPr>
                        <w:color w:val="000000"/>
                        <w:szCs w:val="24"/>
                        <w:lang w:eastAsia="lt-LT"/>
                      </w:rPr>
                      <w:t>5</w:t>
                    </w:r>
                  </w:p>
                </w:tc>
                <w:tc>
                  <w:tcPr>
                    <w:tcW w:w="1077" w:type="dxa"/>
                    <w:vAlign w:val="center"/>
                  </w:tcPr>
                  <w:p w14:paraId="6A8148B5" w14:textId="77777777">
                    <w:pPr>
                      <w:jc w:val="right"/>
                      <w:rPr>
                        <w:szCs w:val="24"/>
                        <w:lang w:eastAsia="lt-LT"/>
                      </w:rPr>
                    </w:pPr>
                    <w:r>
                      <w:rPr>
                        <w:color w:val="000000"/>
                        <w:szCs w:val="24"/>
                        <w:lang w:eastAsia="lt-LT"/>
                      </w:rPr>
                      <w:t>8,50</w:t>
                    </w:r>
                  </w:p>
                </w:tc>
                <w:tc>
                  <w:tcPr>
                    <w:tcW w:w="1305" w:type="dxa"/>
                    <w:vAlign w:val="center"/>
                  </w:tcPr>
                  <w:p w14:paraId="7CCF2A95" w14:textId="77777777">
                    <w:pPr>
                      <w:jc w:val="right"/>
                      <w:rPr>
                        <w:szCs w:val="24"/>
                        <w:lang w:eastAsia="lt-LT"/>
                      </w:rPr>
                    </w:pPr>
                    <w:r>
                      <w:rPr>
                        <w:color w:val="000000"/>
                        <w:szCs w:val="24"/>
                        <w:lang w:eastAsia="lt-LT"/>
                      </w:rPr>
                      <w:t>42,50</w:t>
                    </w:r>
                  </w:p>
                </w:tc>
              </w:tr>
              <w:tr w14:paraId="13508BFA" w14:textId="77777777">
                <w:trPr>
                  <w:trHeight w:val="20"/>
                  <w:jc w:val="center"/>
                </w:trPr>
                <w:tc>
                  <w:tcPr>
                    <w:tcW w:w="567" w:type="dxa"/>
                    <w:vAlign w:val="center"/>
                  </w:tcPr>
                  <w:p w14:paraId="79ACC83E" w14:textId="4D7A7028">
                    <w:pPr>
                      <w:widowControl w:val="0"/>
                      <w:tabs>
                        <w:tab w:val="left" w:pos="720"/>
                      </w:tabs>
                      <w:suppressAutoHyphens/>
                      <w:ind w:left="1134" w:hanging="720"/>
                      <w:jc w:val="center"/>
                      <w:rPr>
                        <w:szCs w:val="24"/>
                      </w:rPr>
                    </w:pPr>
                    <w:r>
                      <w:rPr>
                        <w:szCs w:val="24"/>
                      </w:rPr>
                      <w:t>769.</w:t>
                      <w:tab/>
                    </w:r>
                  </w:p>
                </w:tc>
                <w:tc>
                  <w:tcPr>
                    <w:tcW w:w="3909" w:type="dxa"/>
                    <w:vAlign w:val="center"/>
                  </w:tcPr>
                  <w:p w14:paraId="748AFBA4" w14:textId="77777777">
                    <w:pPr>
                      <w:rPr>
                        <w:color w:val="000000"/>
                        <w:szCs w:val="24"/>
                        <w:lang w:eastAsia="lt-LT"/>
                      </w:rPr>
                    </w:pPr>
                    <w:r>
                      <w:rPr>
                        <w:color w:val="000000"/>
                        <w:szCs w:val="24"/>
                        <w:lang w:eastAsia="lt-LT"/>
                      </w:rPr>
                      <w:t>Rėmai 43x64</w:t>
                    </w:r>
                  </w:p>
                </w:tc>
                <w:tc>
                  <w:tcPr>
                    <w:tcW w:w="1191" w:type="dxa"/>
                    <w:vAlign w:val="center"/>
                  </w:tcPr>
                  <w:p w14:paraId="12E4AC01"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69A76BB7" w14:textId="77777777">
                    <w:pPr>
                      <w:ind w:left="-113" w:right="-113"/>
                      <w:jc w:val="center"/>
                      <w:rPr>
                        <w:szCs w:val="24"/>
                        <w:lang w:eastAsia="lt-LT"/>
                      </w:rPr>
                    </w:pPr>
                    <w:r>
                      <w:rPr>
                        <w:color w:val="000000"/>
                        <w:szCs w:val="24"/>
                        <w:lang w:eastAsia="lt-LT"/>
                      </w:rPr>
                      <w:t>vnt.</w:t>
                    </w:r>
                  </w:p>
                </w:tc>
                <w:tc>
                  <w:tcPr>
                    <w:tcW w:w="709" w:type="dxa"/>
                    <w:vAlign w:val="center"/>
                  </w:tcPr>
                  <w:p w14:paraId="56DC4503" w14:textId="77777777">
                    <w:pPr>
                      <w:jc w:val="center"/>
                      <w:rPr>
                        <w:szCs w:val="24"/>
                        <w:lang w:eastAsia="lt-LT"/>
                      </w:rPr>
                    </w:pPr>
                    <w:r>
                      <w:rPr>
                        <w:color w:val="000000"/>
                        <w:szCs w:val="24"/>
                        <w:lang w:eastAsia="lt-LT"/>
                      </w:rPr>
                      <w:t>7</w:t>
                    </w:r>
                  </w:p>
                </w:tc>
                <w:tc>
                  <w:tcPr>
                    <w:tcW w:w="1077" w:type="dxa"/>
                    <w:vAlign w:val="center"/>
                  </w:tcPr>
                  <w:p w14:paraId="5B5075C1" w14:textId="77777777">
                    <w:pPr>
                      <w:jc w:val="right"/>
                      <w:rPr>
                        <w:szCs w:val="24"/>
                        <w:lang w:eastAsia="lt-LT"/>
                      </w:rPr>
                    </w:pPr>
                    <w:r>
                      <w:rPr>
                        <w:color w:val="000000"/>
                        <w:szCs w:val="24"/>
                        <w:lang w:eastAsia="lt-LT"/>
                      </w:rPr>
                      <w:t>6,13</w:t>
                    </w:r>
                  </w:p>
                </w:tc>
                <w:tc>
                  <w:tcPr>
                    <w:tcW w:w="1305" w:type="dxa"/>
                    <w:vAlign w:val="center"/>
                  </w:tcPr>
                  <w:p w14:paraId="38C25C02" w14:textId="77777777">
                    <w:pPr>
                      <w:jc w:val="right"/>
                      <w:rPr>
                        <w:szCs w:val="24"/>
                        <w:lang w:eastAsia="lt-LT"/>
                      </w:rPr>
                    </w:pPr>
                    <w:r>
                      <w:rPr>
                        <w:color w:val="000000"/>
                        <w:szCs w:val="24"/>
                        <w:lang w:eastAsia="lt-LT"/>
                      </w:rPr>
                      <w:t>42,91</w:t>
                    </w:r>
                  </w:p>
                </w:tc>
              </w:tr>
              <w:tr w14:paraId="32DE2B47" w14:textId="77777777">
                <w:trPr>
                  <w:trHeight w:val="20"/>
                  <w:jc w:val="center"/>
                </w:trPr>
                <w:tc>
                  <w:tcPr>
                    <w:tcW w:w="567" w:type="dxa"/>
                    <w:vAlign w:val="center"/>
                  </w:tcPr>
                  <w:p w14:paraId="1416A1BB" w14:textId="3889959E">
                    <w:pPr>
                      <w:widowControl w:val="0"/>
                      <w:tabs>
                        <w:tab w:val="left" w:pos="720"/>
                      </w:tabs>
                      <w:suppressAutoHyphens/>
                      <w:ind w:left="1134" w:hanging="720"/>
                      <w:jc w:val="center"/>
                      <w:rPr>
                        <w:szCs w:val="24"/>
                      </w:rPr>
                    </w:pPr>
                    <w:r>
                      <w:rPr>
                        <w:szCs w:val="24"/>
                      </w:rPr>
                      <w:t>770.</w:t>
                      <w:tab/>
                    </w:r>
                  </w:p>
                </w:tc>
                <w:tc>
                  <w:tcPr>
                    <w:tcW w:w="3909" w:type="dxa"/>
                    <w:vAlign w:val="center"/>
                  </w:tcPr>
                  <w:p w14:paraId="43474758" w14:textId="77777777">
                    <w:pPr>
                      <w:rPr>
                        <w:color w:val="000000"/>
                        <w:szCs w:val="24"/>
                        <w:lang w:eastAsia="lt-LT"/>
                      </w:rPr>
                    </w:pPr>
                    <w:r>
                      <w:rPr>
                        <w:color w:val="000000"/>
                        <w:szCs w:val="24"/>
                        <w:lang w:eastAsia="lt-LT"/>
                      </w:rPr>
                      <w:t>Rėmai 61x40,5</w:t>
                    </w:r>
                  </w:p>
                </w:tc>
                <w:tc>
                  <w:tcPr>
                    <w:tcW w:w="1191" w:type="dxa"/>
                    <w:vAlign w:val="center"/>
                  </w:tcPr>
                  <w:p w14:paraId="2088CE97" w14:textId="77777777">
                    <w:pPr>
                      <w:ind w:left="-113" w:right="-113"/>
                      <w:jc w:val="center"/>
                      <w:rPr>
                        <w:spacing w:val="-4"/>
                        <w:szCs w:val="24"/>
                        <w:lang w:eastAsia="lt-LT"/>
                      </w:rPr>
                    </w:pPr>
                    <w:r>
                      <w:rPr>
                        <w:color w:val="000000"/>
                        <w:spacing w:val="-4"/>
                        <w:szCs w:val="24"/>
                        <w:lang w:eastAsia="lt-LT"/>
                      </w:rPr>
                      <w:t>2020-11-30</w:t>
                    </w:r>
                  </w:p>
                </w:tc>
                <w:tc>
                  <w:tcPr>
                    <w:tcW w:w="821" w:type="dxa"/>
                    <w:vAlign w:val="center"/>
                  </w:tcPr>
                  <w:p w14:paraId="3B6A459B" w14:textId="77777777">
                    <w:pPr>
                      <w:ind w:left="-113" w:right="-113"/>
                      <w:jc w:val="center"/>
                      <w:rPr>
                        <w:szCs w:val="24"/>
                        <w:lang w:eastAsia="lt-LT"/>
                      </w:rPr>
                    </w:pPr>
                    <w:r>
                      <w:rPr>
                        <w:color w:val="000000"/>
                        <w:szCs w:val="24"/>
                        <w:lang w:eastAsia="lt-LT"/>
                      </w:rPr>
                      <w:t>vnt.</w:t>
                    </w:r>
                  </w:p>
                </w:tc>
                <w:tc>
                  <w:tcPr>
                    <w:tcW w:w="709" w:type="dxa"/>
                    <w:vAlign w:val="center"/>
                  </w:tcPr>
                  <w:p w14:paraId="76FD2179" w14:textId="77777777">
                    <w:pPr>
                      <w:jc w:val="center"/>
                      <w:rPr>
                        <w:szCs w:val="24"/>
                        <w:lang w:eastAsia="lt-LT"/>
                      </w:rPr>
                    </w:pPr>
                    <w:r>
                      <w:rPr>
                        <w:color w:val="000000"/>
                        <w:szCs w:val="24"/>
                        <w:lang w:eastAsia="lt-LT"/>
                      </w:rPr>
                      <w:t>5</w:t>
                    </w:r>
                  </w:p>
                </w:tc>
                <w:tc>
                  <w:tcPr>
                    <w:tcW w:w="1077" w:type="dxa"/>
                    <w:vAlign w:val="center"/>
                  </w:tcPr>
                  <w:p w14:paraId="67FA1AD0" w14:textId="77777777">
                    <w:pPr>
                      <w:jc w:val="right"/>
                      <w:rPr>
                        <w:szCs w:val="24"/>
                        <w:lang w:eastAsia="lt-LT"/>
                      </w:rPr>
                    </w:pPr>
                    <w:r>
                      <w:rPr>
                        <w:color w:val="000000"/>
                        <w:szCs w:val="24"/>
                        <w:lang w:eastAsia="lt-LT"/>
                      </w:rPr>
                      <w:t>11,70</w:t>
                    </w:r>
                  </w:p>
                </w:tc>
                <w:tc>
                  <w:tcPr>
                    <w:tcW w:w="1305" w:type="dxa"/>
                    <w:vAlign w:val="center"/>
                  </w:tcPr>
                  <w:p w14:paraId="00E38125" w14:textId="77777777">
                    <w:pPr>
                      <w:jc w:val="right"/>
                      <w:rPr>
                        <w:szCs w:val="24"/>
                        <w:lang w:eastAsia="lt-LT"/>
                      </w:rPr>
                    </w:pPr>
                    <w:r>
                      <w:rPr>
                        <w:color w:val="000000"/>
                        <w:szCs w:val="24"/>
                        <w:lang w:eastAsia="lt-LT"/>
                      </w:rPr>
                      <w:t>58,50</w:t>
                    </w:r>
                  </w:p>
                </w:tc>
              </w:tr>
              <w:tr w14:paraId="32CEEE51" w14:textId="77777777">
                <w:trPr>
                  <w:trHeight w:val="20"/>
                  <w:jc w:val="center"/>
                </w:trPr>
                <w:tc>
                  <w:tcPr>
                    <w:tcW w:w="567" w:type="dxa"/>
                    <w:vAlign w:val="center"/>
                  </w:tcPr>
                  <w:p w14:paraId="102F1D89" w14:textId="3AD11630">
                    <w:pPr>
                      <w:widowControl w:val="0"/>
                      <w:tabs>
                        <w:tab w:val="left" w:pos="720"/>
                      </w:tabs>
                      <w:suppressAutoHyphens/>
                      <w:ind w:left="1134" w:hanging="720"/>
                      <w:jc w:val="center"/>
                      <w:rPr>
                        <w:szCs w:val="24"/>
                      </w:rPr>
                    </w:pPr>
                    <w:r>
                      <w:rPr>
                        <w:szCs w:val="24"/>
                      </w:rPr>
                      <w:t>771.</w:t>
                      <w:tab/>
                    </w:r>
                  </w:p>
                </w:tc>
                <w:tc>
                  <w:tcPr>
                    <w:tcW w:w="3909" w:type="dxa"/>
                    <w:vAlign w:val="center"/>
                  </w:tcPr>
                  <w:p w14:paraId="7A8CCE78" w14:textId="77777777">
                    <w:pPr>
                      <w:rPr>
                        <w:color w:val="000000"/>
                        <w:szCs w:val="24"/>
                        <w:lang w:eastAsia="lt-LT"/>
                      </w:rPr>
                    </w:pPr>
                    <w:r>
                      <w:rPr>
                        <w:color w:val="000000"/>
                        <w:szCs w:val="24"/>
                        <w:lang w:eastAsia="lt-LT"/>
                      </w:rPr>
                      <w:t>Rėmai 63,5x84,5</w:t>
                    </w:r>
                  </w:p>
                </w:tc>
                <w:tc>
                  <w:tcPr>
                    <w:tcW w:w="1191" w:type="dxa"/>
                    <w:vAlign w:val="center"/>
                  </w:tcPr>
                  <w:p w14:paraId="06D9D4E9"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6DC99B86" w14:textId="77777777">
                    <w:pPr>
                      <w:ind w:left="-113" w:right="-113"/>
                      <w:jc w:val="center"/>
                      <w:rPr>
                        <w:szCs w:val="24"/>
                        <w:lang w:eastAsia="lt-LT"/>
                      </w:rPr>
                    </w:pPr>
                    <w:r>
                      <w:rPr>
                        <w:color w:val="000000"/>
                        <w:szCs w:val="24"/>
                        <w:lang w:eastAsia="lt-LT"/>
                      </w:rPr>
                      <w:t>vnt.</w:t>
                    </w:r>
                  </w:p>
                </w:tc>
                <w:tc>
                  <w:tcPr>
                    <w:tcW w:w="709" w:type="dxa"/>
                    <w:vAlign w:val="center"/>
                  </w:tcPr>
                  <w:p w14:paraId="6A605C50" w14:textId="77777777">
                    <w:pPr>
                      <w:jc w:val="center"/>
                      <w:rPr>
                        <w:szCs w:val="24"/>
                        <w:lang w:eastAsia="lt-LT"/>
                      </w:rPr>
                    </w:pPr>
                    <w:r>
                      <w:rPr>
                        <w:color w:val="000000"/>
                        <w:szCs w:val="24"/>
                        <w:lang w:eastAsia="lt-LT"/>
                      </w:rPr>
                      <w:t>2</w:t>
                    </w:r>
                  </w:p>
                </w:tc>
                <w:tc>
                  <w:tcPr>
                    <w:tcW w:w="1077" w:type="dxa"/>
                    <w:vAlign w:val="center"/>
                  </w:tcPr>
                  <w:p w14:paraId="0DC253FD" w14:textId="77777777">
                    <w:pPr>
                      <w:jc w:val="right"/>
                      <w:rPr>
                        <w:szCs w:val="24"/>
                        <w:lang w:eastAsia="lt-LT"/>
                      </w:rPr>
                    </w:pPr>
                    <w:r>
                      <w:rPr>
                        <w:color w:val="000000"/>
                        <w:szCs w:val="24"/>
                        <w:lang w:eastAsia="lt-LT"/>
                      </w:rPr>
                      <w:t>8,26</w:t>
                    </w:r>
                  </w:p>
                </w:tc>
                <w:tc>
                  <w:tcPr>
                    <w:tcW w:w="1305" w:type="dxa"/>
                    <w:vAlign w:val="center"/>
                  </w:tcPr>
                  <w:p w14:paraId="731CCC1A" w14:textId="77777777">
                    <w:pPr>
                      <w:jc w:val="right"/>
                      <w:rPr>
                        <w:szCs w:val="24"/>
                        <w:lang w:eastAsia="lt-LT"/>
                      </w:rPr>
                    </w:pPr>
                    <w:r>
                      <w:rPr>
                        <w:color w:val="000000"/>
                        <w:szCs w:val="24"/>
                        <w:lang w:eastAsia="lt-LT"/>
                      </w:rPr>
                      <w:t>16,52</w:t>
                    </w:r>
                  </w:p>
                </w:tc>
              </w:tr>
              <w:tr w14:paraId="75C4F2E7" w14:textId="77777777">
                <w:trPr>
                  <w:trHeight w:val="20"/>
                  <w:jc w:val="center"/>
                </w:trPr>
                <w:tc>
                  <w:tcPr>
                    <w:tcW w:w="567" w:type="dxa"/>
                    <w:vAlign w:val="center"/>
                  </w:tcPr>
                  <w:p w14:paraId="4799706B" w14:textId="6F6CAB0B">
                    <w:pPr>
                      <w:widowControl w:val="0"/>
                      <w:tabs>
                        <w:tab w:val="left" w:pos="720"/>
                      </w:tabs>
                      <w:suppressAutoHyphens/>
                      <w:ind w:left="1134" w:hanging="720"/>
                      <w:jc w:val="center"/>
                      <w:rPr>
                        <w:szCs w:val="24"/>
                      </w:rPr>
                    </w:pPr>
                    <w:r>
                      <w:rPr>
                        <w:szCs w:val="24"/>
                      </w:rPr>
                      <w:t>772.</w:t>
                      <w:tab/>
                    </w:r>
                  </w:p>
                </w:tc>
                <w:tc>
                  <w:tcPr>
                    <w:tcW w:w="3909" w:type="dxa"/>
                    <w:vAlign w:val="center"/>
                  </w:tcPr>
                  <w:p w14:paraId="647A8E4A" w14:textId="77777777">
                    <w:pPr>
                      <w:rPr>
                        <w:color w:val="000000"/>
                        <w:szCs w:val="24"/>
                        <w:lang w:eastAsia="lt-LT"/>
                      </w:rPr>
                    </w:pPr>
                    <w:r>
                      <w:rPr>
                        <w:color w:val="000000"/>
                        <w:szCs w:val="24"/>
                        <w:lang w:eastAsia="lt-LT"/>
                      </w:rPr>
                      <w:t>Rėmai 64x63,5</w:t>
                    </w:r>
                  </w:p>
                </w:tc>
                <w:tc>
                  <w:tcPr>
                    <w:tcW w:w="1191" w:type="dxa"/>
                    <w:vAlign w:val="center"/>
                  </w:tcPr>
                  <w:p w14:paraId="4CB1896B"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51F1B439" w14:textId="77777777">
                    <w:pPr>
                      <w:ind w:left="-113" w:right="-113"/>
                      <w:jc w:val="center"/>
                      <w:rPr>
                        <w:szCs w:val="24"/>
                        <w:lang w:eastAsia="lt-LT"/>
                      </w:rPr>
                    </w:pPr>
                    <w:r>
                      <w:rPr>
                        <w:color w:val="000000"/>
                        <w:szCs w:val="24"/>
                        <w:lang w:eastAsia="lt-LT"/>
                      </w:rPr>
                      <w:t>vnt.</w:t>
                    </w:r>
                  </w:p>
                </w:tc>
                <w:tc>
                  <w:tcPr>
                    <w:tcW w:w="709" w:type="dxa"/>
                    <w:vAlign w:val="center"/>
                  </w:tcPr>
                  <w:p w14:paraId="409BCD31" w14:textId="77777777">
                    <w:pPr>
                      <w:jc w:val="center"/>
                      <w:rPr>
                        <w:szCs w:val="24"/>
                        <w:lang w:eastAsia="lt-LT"/>
                      </w:rPr>
                    </w:pPr>
                    <w:r>
                      <w:rPr>
                        <w:color w:val="000000"/>
                        <w:szCs w:val="24"/>
                        <w:lang w:eastAsia="lt-LT"/>
                      </w:rPr>
                      <w:t>2</w:t>
                    </w:r>
                  </w:p>
                </w:tc>
                <w:tc>
                  <w:tcPr>
                    <w:tcW w:w="1077" w:type="dxa"/>
                    <w:vAlign w:val="center"/>
                  </w:tcPr>
                  <w:p w14:paraId="341BAC84" w14:textId="77777777">
                    <w:pPr>
                      <w:jc w:val="right"/>
                      <w:rPr>
                        <w:szCs w:val="24"/>
                        <w:lang w:eastAsia="lt-LT"/>
                      </w:rPr>
                    </w:pPr>
                    <w:r>
                      <w:rPr>
                        <w:color w:val="000000"/>
                        <w:szCs w:val="24"/>
                        <w:lang w:eastAsia="lt-LT"/>
                      </w:rPr>
                      <w:t>7,22</w:t>
                    </w:r>
                  </w:p>
                </w:tc>
                <w:tc>
                  <w:tcPr>
                    <w:tcW w:w="1305" w:type="dxa"/>
                    <w:vAlign w:val="center"/>
                  </w:tcPr>
                  <w:p w14:paraId="24B60405" w14:textId="77777777">
                    <w:pPr>
                      <w:jc w:val="right"/>
                      <w:rPr>
                        <w:szCs w:val="24"/>
                        <w:lang w:eastAsia="lt-LT"/>
                      </w:rPr>
                    </w:pPr>
                    <w:r>
                      <w:rPr>
                        <w:color w:val="000000"/>
                        <w:szCs w:val="24"/>
                        <w:lang w:eastAsia="lt-LT"/>
                      </w:rPr>
                      <w:t>14,44</w:t>
                    </w:r>
                  </w:p>
                </w:tc>
              </w:tr>
              <w:tr w14:paraId="5B6E6569" w14:textId="77777777">
                <w:trPr>
                  <w:trHeight w:val="20"/>
                  <w:jc w:val="center"/>
                </w:trPr>
                <w:tc>
                  <w:tcPr>
                    <w:tcW w:w="567" w:type="dxa"/>
                    <w:vAlign w:val="center"/>
                  </w:tcPr>
                  <w:p w14:paraId="1FA785E0" w14:textId="4C8CEEBC">
                    <w:pPr>
                      <w:widowControl w:val="0"/>
                      <w:tabs>
                        <w:tab w:val="left" w:pos="720"/>
                      </w:tabs>
                      <w:suppressAutoHyphens/>
                      <w:ind w:left="1134" w:hanging="720"/>
                      <w:jc w:val="center"/>
                      <w:rPr>
                        <w:szCs w:val="24"/>
                      </w:rPr>
                    </w:pPr>
                    <w:r>
                      <w:rPr>
                        <w:szCs w:val="24"/>
                      </w:rPr>
                      <w:t>773.</w:t>
                      <w:tab/>
                    </w:r>
                  </w:p>
                </w:tc>
                <w:tc>
                  <w:tcPr>
                    <w:tcW w:w="3909" w:type="dxa"/>
                    <w:vAlign w:val="center"/>
                  </w:tcPr>
                  <w:p w14:paraId="78C7A2E3" w14:textId="77777777">
                    <w:pPr>
                      <w:rPr>
                        <w:color w:val="000000"/>
                        <w:szCs w:val="24"/>
                        <w:lang w:eastAsia="lt-LT"/>
                      </w:rPr>
                    </w:pPr>
                    <w:r>
                      <w:rPr>
                        <w:color w:val="000000"/>
                        <w:szCs w:val="24"/>
                        <w:lang w:eastAsia="lt-LT"/>
                      </w:rPr>
                      <w:t>Rėmai 64x64</w:t>
                    </w:r>
                  </w:p>
                </w:tc>
                <w:tc>
                  <w:tcPr>
                    <w:tcW w:w="1191" w:type="dxa"/>
                    <w:vAlign w:val="center"/>
                  </w:tcPr>
                  <w:p w14:paraId="1DC0C75E"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07AD2004" w14:textId="77777777">
                    <w:pPr>
                      <w:ind w:left="-113" w:right="-113"/>
                      <w:jc w:val="center"/>
                      <w:rPr>
                        <w:szCs w:val="24"/>
                        <w:lang w:eastAsia="lt-LT"/>
                      </w:rPr>
                    </w:pPr>
                    <w:r>
                      <w:rPr>
                        <w:color w:val="000000"/>
                        <w:szCs w:val="24"/>
                        <w:lang w:eastAsia="lt-LT"/>
                      </w:rPr>
                      <w:t>vnt.</w:t>
                    </w:r>
                  </w:p>
                </w:tc>
                <w:tc>
                  <w:tcPr>
                    <w:tcW w:w="709" w:type="dxa"/>
                    <w:vAlign w:val="center"/>
                  </w:tcPr>
                  <w:p w14:paraId="17B1FC24" w14:textId="77777777">
                    <w:pPr>
                      <w:jc w:val="center"/>
                      <w:rPr>
                        <w:szCs w:val="24"/>
                        <w:lang w:eastAsia="lt-LT"/>
                      </w:rPr>
                    </w:pPr>
                    <w:r>
                      <w:rPr>
                        <w:color w:val="000000"/>
                        <w:szCs w:val="24"/>
                        <w:lang w:eastAsia="lt-LT"/>
                      </w:rPr>
                      <w:t>9</w:t>
                    </w:r>
                  </w:p>
                </w:tc>
                <w:tc>
                  <w:tcPr>
                    <w:tcW w:w="1077" w:type="dxa"/>
                    <w:vAlign w:val="center"/>
                  </w:tcPr>
                  <w:p w14:paraId="2222BDE2" w14:textId="77777777">
                    <w:pPr>
                      <w:jc w:val="right"/>
                      <w:rPr>
                        <w:szCs w:val="24"/>
                        <w:lang w:eastAsia="lt-LT"/>
                      </w:rPr>
                    </w:pPr>
                    <w:r>
                      <w:rPr>
                        <w:color w:val="000000"/>
                        <w:szCs w:val="24"/>
                        <w:lang w:eastAsia="lt-LT"/>
                      </w:rPr>
                      <w:t>7,22</w:t>
                    </w:r>
                  </w:p>
                </w:tc>
                <w:tc>
                  <w:tcPr>
                    <w:tcW w:w="1305" w:type="dxa"/>
                    <w:vAlign w:val="center"/>
                  </w:tcPr>
                  <w:p w14:paraId="29DB418C" w14:textId="77777777">
                    <w:pPr>
                      <w:jc w:val="right"/>
                      <w:rPr>
                        <w:szCs w:val="24"/>
                        <w:lang w:eastAsia="lt-LT"/>
                      </w:rPr>
                    </w:pPr>
                    <w:r>
                      <w:rPr>
                        <w:color w:val="000000"/>
                        <w:szCs w:val="24"/>
                        <w:lang w:eastAsia="lt-LT"/>
                      </w:rPr>
                      <w:t>64,98</w:t>
                    </w:r>
                  </w:p>
                </w:tc>
              </w:tr>
              <w:tr w14:paraId="3729F707" w14:textId="77777777">
                <w:trPr>
                  <w:trHeight w:val="20"/>
                  <w:jc w:val="center"/>
                </w:trPr>
                <w:tc>
                  <w:tcPr>
                    <w:tcW w:w="567" w:type="dxa"/>
                    <w:vAlign w:val="center"/>
                  </w:tcPr>
                  <w:p w14:paraId="353546E9" w14:textId="132C5AD9">
                    <w:pPr>
                      <w:widowControl w:val="0"/>
                      <w:tabs>
                        <w:tab w:val="left" w:pos="720"/>
                      </w:tabs>
                      <w:suppressAutoHyphens/>
                      <w:ind w:left="1134" w:hanging="720"/>
                      <w:jc w:val="center"/>
                      <w:rPr>
                        <w:szCs w:val="24"/>
                      </w:rPr>
                    </w:pPr>
                    <w:r>
                      <w:rPr>
                        <w:szCs w:val="24"/>
                      </w:rPr>
                      <w:t>774.</w:t>
                      <w:tab/>
                    </w:r>
                  </w:p>
                </w:tc>
                <w:tc>
                  <w:tcPr>
                    <w:tcW w:w="3909" w:type="dxa"/>
                    <w:vAlign w:val="center"/>
                  </w:tcPr>
                  <w:p w14:paraId="57EE2359" w14:textId="77777777">
                    <w:pPr>
                      <w:rPr>
                        <w:color w:val="000000"/>
                        <w:szCs w:val="24"/>
                        <w:lang w:eastAsia="lt-LT"/>
                      </w:rPr>
                    </w:pPr>
                    <w:r>
                      <w:rPr>
                        <w:color w:val="000000"/>
                        <w:szCs w:val="24"/>
                        <w:lang w:eastAsia="lt-LT"/>
                      </w:rPr>
                      <w:t>Rėmai 64x81</w:t>
                    </w:r>
                  </w:p>
                </w:tc>
                <w:tc>
                  <w:tcPr>
                    <w:tcW w:w="1191" w:type="dxa"/>
                    <w:vAlign w:val="center"/>
                  </w:tcPr>
                  <w:p w14:paraId="65CEEAD7"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4E142E52" w14:textId="77777777">
                    <w:pPr>
                      <w:ind w:left="-113" w:right="-113"/>
                      <w:jc w:val="center"/>
                      <w:rPr>
                        <w:szCs w:val="24"/>
                        <w:lang w:eastAsia="lt-LT"/>
                      </w:rPr>
                    </w:pPr>
                    <w:r>
                      <w:rPr>
                        <w:color w:val="000000"/>
                        <w:szCs w:val="24"/>
                        <w:lang w:eastAsia="lt-LT"/>
                      </w:rPr>
                      <w:t>vnt.</w:t>
                    </w:r>
                  </w:p>
                </w:tc>
                <w:tc>
                  <w:tcPr>
                    <w:tcW w:w="709" w:type="dxa"/>
                    <w:vAlign w:val="center"/>
                  </w:tcPr>
                  <w:p w14:paraId="7741CF0F" w14:textId="77777777">
                    <w:pPr>
                      <w:jc w:val="center"/>
                      <w:rPr>
                        <w:szCs w:val="24"/>
                        <w:lang w:eastAsia="lt-LT"/>
                      </w:rPr>
                    </w:pPr>
                    <w:r>
                      <w:rPr>
                        <w:color w:val="000000"/>
                        <w:szCs w:val="24"/>
                        <w:lang w:eastAsia="lt-LT"/>
                      </w:rPr>
                      <w:t>1</w:t>
                    </w:r>
                  </w:p>
                </w:tc>
                <w:tc>
                  <w:tcPr>
                    <w:tcW w:w="1077" w:type="dxa"/>
                    <w:vAlign w:val="center"/>
                  </w:tcPr>
                  <w:p w14:paraId="32B17965" w14:textId="77777777">
                    <w:pPr>
                      <w:jc w:val="right"/>
                      <w:rPr>
                        <w:szCs w:val="24"/>
                        <w:lang w:eastAsia="lt-LT"/>
                      </w:rPr>
                    </w:pPr>
                    <w:r>
                      <w:rPr>
                        <w:color w:val="000000"/>
                        <w:szCs w:val="24"/>
                        <w:lang w:eastAsia="lt-LT"/>
                      </w:rPr>
                      <w:t>8,11</w:t>
                    </w:r>
                  </w:p>
                </w:tc>
                <w:tc>
                  <w:tcPr>
                    <w:tcW w:w="1305" w:type="dxa"/>
                    <w:vAlign w:val="center"/>
                  </w:tcPr>
                  <w:p w14:paraId="5D8AF6C6" w14:textId="77777777">
                    <w:pPr>
                      <w:jc w:val="right"/>
                      <w:rPr>
                        <w:szCs w:val="24"/>
                        <w:lang w:eastAsia="lt-LT"/>
                      </w:rPr>
                    </w:pPr>
                    <w:r>
                      <w:rPr>
                        <w:color w:val="000000"/>
                        <w:szCs w:val="24"/>
                        <w:lang w:eastAsia="lt-LT"/>
                      </w:rPr>
                      <w:t>8,11</w:t>
                    </w:r>
                  </w:p>
                </w:tc>
              </w:tr>
              <w:tr w14:paraId="65975766" w14:textId="77777777">
                <w:trPr>
                  <w:trHeight w:val="20"/>
                  <w:jc w:val="center"/>
                </w:trPr>
                <w:tc>
                  <w:tcPr>
                    <w:tcW w:w="567" w:type="dxa"/>
                    <w:vAlign w:val="center"/>
                  </w:tcPr>
                  <w:p w14:paraId="5FF68D00" w14:textId="77B965AE">
                    <w:pPr>
                      <w:widowControl w:val="0"/>
                      <w:tabs>
                        <w:tab w:val="left" w:pos="720"/>
                      </w:tabs>
                      <w:suppressAutoHyphens/>
                      <w:ind w:left="1134" w:hanging="720"/>
                      <w:jc w:val="center"/>
                      <w:rPr>
                        <w:szCs w:val="24"/>
                      </w:rPr>
                    </w:pPr>
                    <w:r>
                      <w:rPr>
                        <w:szCs w:val="24"/>
                      </w:rPr>
                      <w:t>775.</w:t>
                      <w:tab/>
                    </w:r>
                  </w:p>
                </w:tc>
                <w:tc>
                  <w:tcPr>
                    <w:tcW w:w="3909" w:type="dxa"/>
                    <w:vAlign w:val="center"/>
                  </w:tcPr>
                  <w:p w14:paraId="108C2174" w14:textId="77777777">
                    <w:pPr>
                      <w:rPr>
                        <w:color w:val="000000"/>
                        <w:szCs w:val="24"/>
                        <w:lang w:eastAsia="lt-LT"/>
                      </w:rPr>
                    </w:pPr>
                    <w:r>
                      <w:rPr>
                        <w:color w:val="000000"/>
                        <w:szCs w:val="24"/>
                        <w:lang w:eastAsia="lt-LT"/>
                      </w:rPr>
                      <w:t>Rėmai 71X53</w:t>
                    </w:r>
                  </w:p>
                </w:tc>
                <w:tc>
                  <w:tcPr>
                    <w:tcW w:w="1191" w:type="dxa"/>
                    <w:vAlign w:val="center"/>
                  </w:tcPr>
                  <w:p w14:paraId="6AEC1A8E" w14:textId="77777777">
                    <w:pPr>
                      <w:ind w:left="-113" w:right="-113"/>
                      <w:jc w:val="center"/>
                      <w:rPr>
                        <w:spacing w:val="-4"/>
                        <w:szCs w:val="24"/>
                        <w:lang w:eastAsia="lt-LT"/>
                      </w:rPr>
                    </w:pPr>
                    <w:r>
                      <w:rPr>
                        <w:color w:val="000000"/>
                        <w:spacing w:val="-4"/>
                        <w:szCs w:val="24"/>
                        <w:lang w:eastAsia="lt-LT"/>
                      </w:rPr>
                      <w:t>2020-11-30</w:t>
                    </w:r>
                  </w:p>
                </w:tc>
                <w:tc>
                  <w:tcPr>
                    <w:tcW w:w="821" w:type="dxa"/>
                    <w:vAlign w:val="center"/>
                  </w:tcPr>
                  <w:p w14:paraId="7EC3BB5C" w14:textId="77777777">
                    <w:pPr>
                      <w:ind w:left="-113" w:right="-113"/>
                      <w:jc w:val="center"/>
                      <w:rPr>
                        <w:szCs w:val="24"/>
                        <w:lang w:eastAsia="lt-LT"/>
                      </w:rPr>
                    </w:pPr>
                    <w:r>
                      <w:rPr>
                        <w:color w:val="000000"/>
                        <w:szCs w:val="24"/>
                        <w:lang w:eastAsia="lt-LT"/>
                      </w:rPr>
                      <w:t>vnt.</w:t>
                    </w:r>
                  </w:p>
                </w:tc>
                <w:tc>
                  <w:tcPr>
                    <w:tcW w:w="709" w:type="dxa"/>
                    <w:vAlign w:val="center"/>
                  </w:tcPr>
                  <w:p w14:paraId="35F7A957" w14:textId="77777777">
                    <w:pPr>
                      <w:jc w:val="center"/>
                      <w:rPr>
                        <w:szCs w:val="24"/>
                        <w:lang w:eastAsia="lt-LT"/>
                      </w:rPr>
                    </w:pPr>
                    <w:r>
                      <w:rPr>
                        <w:color w:val="000000"/>
                        <w:szCs w:val="24"/>
                        <w:lang w:eastAsia="lt-LT"/>
                      </w:rPr>
                      <w:t>10</w:t>
                    </w:r>
                  </w:p>
                </w:tc>
                <w:tc>
                  <w:tcPr>
                    <w:tcW w:w="1077" w:type="dxa"/>
                    <w:vAlign w:val="center"/>
                  </w:tcPr>
                  <w:p w14:paraId="79283E40" w14:textId="77777777">
                    <w:pPr>
                      <w:jc w:val="right"/>
                      <w:rPr>
                        <w:szCs w:val="24"/>
                        <w:lang w:eastAsia="lt-LT"/>
                      </w:rPr>
                    </w:pPr>
                    <w:r>
                      <w:rPr>
                        <w:color w:val="000000"/>
                        <w:szCs w:val="24"/>
                        <w:lang w:eastAsia="lt-LT"/>
                      </w:rPr>
                      <w:t>23,00</w:t>
                    </w:r>
                  </w:p>
                </w:tc>
                <w:tc>
                  <w:tcPr>
                    <w:tcW w:w="1305" w:type="dxa"/>
                    <w:vAlign w:val="center"/>
                  </w:tcPr>
                  <w:p w14:paraId="17E920AD" w14:textId="77777777">
                    <w:pPr>
                      <w:jc w:val="right"/>
                      <w:rPr>
                        <w:szCs w:val="24"/>
                        <w:lang w:eastAsia="lt-LT"/>
                      </w:rPr>
                    </w:pPr>
                    <w:r>
                      <w:rPr>
                        <w:color w:val="000000"/>
                        <w:szCs w:val="24"/>
                        <w:lang w:eastAsia="lt-LT"/>
                      </w:rPr>
                      <w:t>230,00</w:t>
                    </w:r>
                  </w:p>
                </w:tc>
              </w:tr>
              <w:tr w14:paraId="7275FD42" w14:textId="77777777">
                <w:trPr>
                  <w:trHeight w:val="20"/>
                  <w:jc w:val="center"/>
                </w:trPr>
                <w:tc>
                  <w:tcPr>
                    <w:tcW w:w="567" w:type="dxa"/>
                    <w:vAlign w:val="center"/>
                  </w:tcPr>
                  <w:p w14:paraId="7A00D9FD" w14:textId="38CD58A4">
                    <w:pPr>
                      <w:widowControl w:val="0"/>
                      <w:tabs>
                        <w:tab w:val="left" w:pos="720"/>
                      </w:tabs>
                      <w:suppressAutoHyphens/>
                      <w:ind w:left="1134" w:hanging="720"/>
                      <w:jc w:val="center"/>
                      <w:rPr>
                        <w:szCs w:val="24"/>
                      </w:rPr>
                    </w:pPr>
                    <w:r>
                      <w:rPr>
                        <w:szCs w:val="24"/>
                      </w:rPr>
                      <w:t>776.</w:t>
                      <w:tab/>
                    </w:r>
                  </w:p>
                </w:tc>
                <w:tc>
                  <w:tcPr>
                    <w:tcW w:w="3909" w:type="dxa"/>
                    <w:vAlign w:val="center"/>
                  </w:tcPr>
                  <w:p w14:paraId="0DB7BB5F" w14:textId="77777777">
                    <w:pPr>
                      <w:rPr>
                        <w:color w:val="000000"/>
                        <w:szCs w:val="24"/>
                        <w:lang w:eastAsia="lt-LT"/>
                      </w:rPr>
                    </w:pPr>
                    <w:r>
                      <w:rPr>
                        <w:color w:val="000000"/>
                        <w:szCs w:val="24"/>
                        <w:lang w:eastAsia="lt-LT"/>
                      </w:rPr>
                      <w:t>Rėmai 80x60</w:t>
                    </w:r>
                  </w:p>
                </w:tc>
                <w:tc>
                  <w:tcPr>
                    <w:tcW w:w="1191" w:type="dxa"/>
                    <w:vAlign w:val="center"/>
                  </w:tcPr>
                  <w:p w14:paraId="5C9BD3BF" w14:textId="77777777">
                    <w:pPr>
                      <w:ind w:left="-113" w:right="-113"/>
                      <w:jc w:val="center"/>
                      <w:rPr>
                        <w:spacing w:val="-4"/>
                        <w:szCs w:val="24"/>
                        <w:lang w:eastAsia="lt-LT"/>
                      </w:rPr>
                    </w:pPr>
                    <w:r>
                      <w:rPr>
                        <w:color w:val="000000"/>
                        <w:spacing w:val="-4"/>
                        <w:szCs w:val="24"/>
                        <w:lang w:eastAsia="lt-LT"/>
                      </w:rPr>
                      <w:t>2020-11-30</w:t>
                    </w:r>
                  </w:p>
                </w:tc>
                <w:tc>
                  <w:tcPr>
                    <w:tcW w:w="821" w:type="dxa"/>
                    <w:vAlign w:val="center"/>
                  </w:tcPr>
                  <w:p w14:paraId="611734FB" w14:textId="77777777">
                    <w:pPr>
                      <w:ind w:left="-113" w:right="-113"/>
                      <w:jc w:val="center"/>
                      <w:rPr>
                        <w:szCs w:val="24"/>
                        <w:lang w:eastAsia="lt-LT"/>
                      </w:rPr>
                    </w:pPr>
                    <w:r>
                      <w:rPr>
                        <w:color w:val="000000"/>
                        <w:szCs w:val="24"/>
                        <w:lang w:eastAsia="lt-LT"/>
                      </w:rPr>
                      <w:t>vnt.</w:t>
                    </w:r>
                  </w:p>
                </w:tc>
                <w:tc>
                  <w:tcPr>
                    <w:tcW w:w="709" w:type="dxa"/>
                    <w:vAlign w:val="center"/>
                  </w:tcPr>
                  <w:p w14:paraId="52585EEB" w14:textId="77777777">
                    <w:pPr>
                      <w:jc w:val="center"/>
                      <w:rPr>
                        <w:szCs w:val="24"/>
                        <w:lang w:eastAsia="lt-LT"/>
                      </w:rPr>
                    </w:pPr>
                    <w:r>
                      <w:rPr>
                        <w:color w:val="000000"/>
                        <w:szCs w:val="24"/>
                        <w:lang w:eastAsia="lt-LT"/>
                      </w:rPr>
                      <w:t>5</w:t>
                    </w:r>
                  </w:p>
                </w:tc>
                <w:tc>
                  <w:tcPr>
                    <w:tcW w:w="1077" w:type="dxa"/>
                    <w:vAlign w:val="center"/>
                  </w:tcPr>
                  <w:p w14:paraId="233E4021" w14:textId="77777777">
                    <w:pPr>
                      <w:jc w:val="right"/>
                      <w:rPr>
                        <w:szCs w:val="24"/>
                        <w:lang w:eastAsia="lt-LT"/>
                      </w:rPr>
                    </w:pPr>
                    <w:r>
                      <w:rPr>
                        <w:color w:val="000000"/>
                        <w:szCs w:val="24"/>
                        <w:lang w:eastAsia="lt-LT"/>
                      </w:rPr>
                      <w:t>15,69</w:t>
                    </w:r>
                  </w:p>
                </w:tc>
                <w:tc>
                  <w:tcPr>
                    <w:tcW w:w="1305" w:type="dxa"/>
                    <w:vAlign w:val="center"/>
                  </w:tcPr>
                  <w:p w14:paraId="262EF4E7" w14:textId="77777777">
                    <w:pPr>
                      <w:jc w:val="right"/>
                      <w:rPr>
                        <w:szCs w:val="24"/>
                        <w:lang w:eastAsia="lt-LT"/>
                      </w:rPr>
                    </w:pPr>
                    <w:r>
                      <w:rPr>
                        <w:color w:val="000000"/>
                        <w:szCs w:val="24"/>
                        <w:lang w:eastAsia="lt-LT"/>
                      </w:rPr>
                      <w:t>78,46</w:t>
                    </w:r>
                  </w:p>
                </w:tc>
              </w:tr>
              <w:tr w14:paraId="759351DE" w14:textId="77777777">
                <w:trPr>
                  <w:trHeight w:val="20"/>
                  <w:jc w:val="center"/>
                </w:trPr>
                <w:tc>
                  <w:tcPr>
                    <w:tcW w:w="567" w:type="dxa"/>
                    <w:vAlign w:val="center"/>
                  </w:tcPr>
                  <w:p w14:paraId="3381C7C9" w14:textId="3DF917E1">
                    <w:pPr>
                      <w:widowControl w:val="0"/>
                      <w:tabs>
                        <w:tab w:val="left" w:pos="720"/>
                      </w:tabs>
                      <w:suppressAutoHyphens/>
                      <w:ind w:left="1134" w:hanging="720"/>
                      <w:jc w:val="center"/>
                      <w:rPr>
                        <w:szCs w:val="24"/>
                      </w:rPr>
                    </w:pPr>
                    <w:r>
                      <w:rPr>
                        <w:szCs w:val="24"/>
                      </w:rPr>
                      <w:t>777.</w:t>
                      <w:tab/>
                    </w:r>
                  </w:p>
                </w:tc>
                <w:tc>
                  <w:tcPr>
                    <w:tcW w:w="3909" w:type="dxa"/>
                    <w:vAlign w:val="center"/>
                  </w:tcPr>
                  <w:p w14:paraId="14DA38C6" w14:textId="77777777">
                    <w:pPr>
                      <w:rPr>
                        <w:color w:val="000000"/>
                        <w:szCs w:val="24"/>
                        <w:lang w:eastAsia="lt-LT"/>
                      </w:rPr>
                    </w:pPr>
                    <w:r>
                      <w:rPr>
                        <w:color w:val="000000"/>
                        <w:szCs w:val="24"/>
                        <w:lang w:eastAsia="lt-LT"/>
                      </w:rPr>
                      <w:t>Rėmai 80x80</w:t>
                    </w:r>
                  </w:p>
                </w:tc>
                <w:tc>
                  <w:tcPr>
                    <w:tcW w:w="1191" w:type="dxa"/>
                    <w:vAlign w:val="center"/>
                  </w:tcPr>
                  <w:p w14:paraId="12C0B3BD" w14:textId="77777777">
                    <w:pPr>
                      <w:ind w:left="-113" w:right="-113"/>
                      <w:jc w:val="center"/>
                      <w:rPr>
                        <w:spacing w:val="-4"/>
                        <w:szCs w:val="24"/>
                        <w:lang w:eastAsia="lt-LT"/>
                      </w:rPr>
                    </w:pPr>
                    <w:r>
                      <w:rPr>
                        <w:color w:val="000000"/>
                        <w:spacing w:val="-4"/>
                        <w:szCs w:val="24"/>
                        <w:lang w:eastAsia="lt-LT"/>
                      </w:rPr>
                      <w:t>2020-11-30</w:t>
                    </w:r>
                  </w:p>
                </w:tc>
                <w:tc>
                  <w:tcPr>
                    <w:tcW w:w="821" w:type="dxa"/>
                    <w:vAlign w:val="center"/>
                  </w:tcPr>
                  <w:p w14:paraId="05BC08CB" w14:textId="77777777">
                    <w:pPr>
                      <w:ind w:left="-113" w:right="-113"/>
                      <w:jc w:val="center"/>
                      <w:rPr>
                        <w:szCs w:val="24"/>
                        <w:lang w:eastAsia="lt-LT"/>
                      </w:rPr>
                    </w:pPr>
                    <w:r>
                      <w:rPr>
                        <w:color w:val="000000"/>
                        <w:szCs w:val="24"/>
                        <w:lang w:eastAsia="lt-LT"/>
                      </w:rPr>
                      <w:t>vnt.</w:t>
                    </w:r>
                  </w:p>
                </w:tc>
                <w:tc>
                  <w:tcPr>
                    <w:tcW w:w="709" w:type="dxa"/>
                    <w:vAlign w:val="center"/>
                  </w:tcPr>
                  <w:p w14:paraId="19AA10E4" w14:textId="77777777">
                    <w:pPr>
                      <w:jc w:val="center"/>
                      <w:rPr>
                        <w:szCs w:val="24"/>
                        <w:lang w:eastAsia="lt-LT"/>
                      </w:rPr>
                    </w:pPr>
                    <w:r>
                      <w:rPr>
                        <w:color w:val="000000"/>
                        <w:szCs w:val="24"/>
                        <w:lang w:eastAsia="lt-LT"/>
                      </w:rPr>
                      <w:t>1</w:t>
                    </w:r>
                  </w:p>
                </w:tc>
                <w:tc>
                  <w:tcPr>
                    <w:tcW w:w="1077" w:type="dxa"/>
                    <w:vAlign w:val="center"/>
                  </w:tcPr>
                  <w:p w14:paraId="2C56B6B3" w14:textId="77777777">
                    <w:pPr>
                      <w:jc w:val="right"/>
                      <w:rPr>
                        <w:szCs w:val="24"/>
                        <w:lang w:eastAsia="lt-LT"/>
                      </w:rPr>
                    </w:pPr>
                    <w:r>
                      <w:rPr>
                        <w:color w:val="000000"/>
                        <w:szCs w:val="24"/>
                        <w:lang w:eastAsia="lt-LT"/>
                      </w:rPr>
                      <w:t>7,24</w:t>
                    </w:r>
                  </w:p>
                </w:tc>
                <w:tc>
                  <w:tcPr>
                    <w:tcW w:w="1305" w:type="dxa"/>
                    <w:vAlign w:val="center"/>
                  </w:tcPr>
                  <w:p w14:paraId="15ABA987" w14:textId="77777777">
                    <w:pPr>
                      <w:jc w:val="right"/>
                      <w:rPr>
                        <w:szCs w:val="24"/>
                        <w:lang w:eastAsia="lt-LT"/>
                      </w:rPr>
                    </w:pPr>
                    <w:r>
                      <w:rPr>
                        <w:color w:val="000000"/>
                        <w:szCs w:val="24"/>
                        <w:lang w:eastAsia="lt-LT"/>
                      </w:rPr>
                      <w:t>7,24</w:t>
                    </w:r>
                  </w:p>
                </w:tc>
              </w:tr>
              <w:tr w14:paraId="3A6BC384" w14:textId="77777777">
                <w:trPr>
                  <w:trHeight w:val="20"/>
                  <w:jc w:val="center"/>
                </w:trPr>
                <w:tc>
                  <w:tcPr>
                    <w:tcW w:w="567" w:type="dxa"/>
                    <w:vAlign w:val="center"/>
                  </w:tcPr>
                  <w:p w14:paraId="2FB8A9D6" w14:textId="5150A62B">
                    <w:pPr>
                      <w:widowControl w:val="0"/>
                      <w:tabs>
                        <w:tab w:val="left" w:pos="720"/>
                      </w:tabs>
                      <w:suppressAutoHyphens/>
                      <w:ind w:left="1134" w:hanging="720"/>
                      <w:jc w:val="center"/>
                      <w:rPr>
                        <w:szCs w:val="24"/>
                      </w:rPr>
                    </w:pPr>
                    <w:r>
                      <w:rPr>
                        <w:szCs w:val="24"/>
                      </w:rPr>
                      <w:t>778.</w:t>
                      <w:tab/>
                    </w:r>
                  </w:p>
                </w:tc>
                <w:tc>
                  <w:tcPr>
                    <w:tcW w:w="3909" w:type="dxa"/>
                    <w:vAlign w:val="center"/>
                  </w:tcPr>
                  <w:p w14:paraId="5A5837B4" w14:textId="77777777">
                    <w:pPr>
                      <w:rPr>
                        <w:color w:val="000000"/>
                        <w:szCs w:val="24"/>
                        <w:lang w:eastAsia="lt-LT"/>
                      </w:rPr>
                    </w:pPr>
                    <w:r>
                      <w:rPr>
                        <w:color w:val="000000"/>
                        <w:szCs w:val="24"/>
                        <w:lang w:eastAsia="lt-LT"/>
                      </w:rPr>
                      <w:t>Rėmai 80x80</w:t>
                    </w:r>
                  </w:p>
                </w:tc>
                <w:tc>
                  <w:tcPr>
                    <w:tcW w:w="1191" w:type="dxa"/>
                    <w:vAlign w:val="center"/>
                  </w:tcPr>
                  <w:p w14:paraId="055DE0BE" w14:textId="77777777">
                    <w:pPr>
                      <w:ind w:left="-113" w:right="-113"/>
                      <w:jc w:val="center"/>
                      <w:rPr>
                        <w:spacing w:val="-4"/>
                        <w:szCs w:val="24"/>
                        <w:lang w:eastAsia="lt-LT"/>
                      </w:rPr>
                    </w:pPr>
                    <w:r>
                      <w:rPr>
                        <w:color w:val="000000"/>
                        <w:spacing w:val="-4"/>
                        <w:szCs w:val="24"/>
                        <w:lang w:eastAsia="lt-LT"/>
                      </w:rPr>
                      <w:t>2020-11-30</w:t>
                    </w:r>
                  </w:p>
                </w:tc>
                <w:tc>
                  <w:tcPr>
                    <w:tcW w:w="821" w:type="dxa"/>
                    <w:vAlign w:val="center"/>
                  </w:tcPr>
                  <w:p w14:paraId="7D837F29" w14:textId="77777777">
                    <w:pPr>
                      <w:ind w:left="-113" w:right="-113"/>
                      <w:jc w:val="center"/>
                      <w:rPr>
                        <w:szCs w:val="24"/>
                        <w:lang w:eastAsia="lt-LT"/>
                      </w:rPr>
                    </w:pPr>
                    <w:r>
                      <w:rPr>
                        <w:color w:val="000000"/>
                        <w:szCs w:val="24"/>
                        <w:lang w:eastAsia="lt-LT"/>
                      </w:rPr>
                      <w:t>vnt.</w:t>
                    </w:r>
                  </w:p>
                </w:tc>
                <w:tc>
                  <w:tcPr>
                    <w:tcW w:w="709" w:type="dxa"/>
                    <w:vAlign w:val="center"/>
                  </w:tcPr>
                  <w:p w14:paraId="38B23331" w14:textId="77777777">
                    <w:pPr>
                      <w:jc w:val="center"/>
                      <w:rPr>
                        <w:szCs w:val="24"/>
                        <w:lang w:eastAsia="lt-LT"/>
                      </w:rPr>
                    </w:pPr>
                    <w:r>
                      <w:rPr>
                        <w:color w:val="000000"/>
                        <w:szCs w:val="24"/>
                        <w:lang w:eastAsia="lt-LT"/>
                      </w:rPr>
                      <w:t>4</w:t>
                    </w:r>
                  </w:p>
                </w:tc>
                <w:tc>
                  <w:tcPr>
                    <w:tcW w:w="1077" w:type="dxa"/>
                    <w:vAlign w:val="center"/>
                  </w:tcPr>
                  <w:p w14:paraId="2762BCD6" w14:textId="77777777">
                    <w:pPr>
                      <w:jc w:val="right"/>
                      <w:rPr>
                        <w:szCs w:val="24"/>
                        <w:lang w:eastAsia="lt-LT"/>
                      </w:rPr>
                    </w:pPr>
                    <w:r>
                      <w:rPr>
                        <w:color w:val="000000"/>
                        <w:szCs w:val="24"/>
                        <w:lang w:eastAsia="lt-LT"/>
                      </w:rPr>
                      <w:t>20,20</w:t>
                    </w:r>
                  </w:p>
                </w:tc>
                <w:tc>
                  <w:tcPr>
                    <w:tcW w:w="1305" w:type="dxa"/>
                    <w:vAlign w:val="center"/>
                  </w:tcPr>
                  <w:p w14:paraId="11F33603" w14:textId="77777777">
                    <w:pPr>
                      <w:jc w:val="right"/>
                      <w:rPr>
                        <w:szCs w:val="24"/>
                        <w:lang w:eastAsia="lt-LT"/>
                      </w:rPr>
                    </w:pPr>
                    <w:r>
                      <w:rPr>
                        <w:color w:val="000000"/>
                        <w:szCs w:val="24"/>
                        <w:lang w:eastAsia="lt-LT"/>
                      </w:rPr>
                      <w:t>80,80</w:t>
                    </w:r>
                  </w:p>
                </w:tc>
              </w:tr>
              <w:tr w14:paraId="2A002A73" w14:textId="77777777">
                <w:trPr>
                  <w:trHeight w:val="20"/>
                  <w:jc w:val="center"/>
                </w:trPr>
                <w:tc>
                  <w:tcPr>
                    <w:tcW w:w="567" w:type="dxa"/>
                    <w:vAlign w:val="center"/>
                  </w:tcPr>
                  <w:p w14:paraId="53388228" w14:textId="3A97EC14">
                    <w:pPr>
                      <w:widowControl w:val="0"/>
                      <w:tabs>
                        <w:tab w:val="left" w:pos="720"/>
                      </w:tabs>
                      <w:suppressAutoHyphens/>
                      <w:ind w:left="1134" w:hanging="720"/>
                      <w:jc w:val="center"/>
                      <w:rPr>
                        <w:szCs w:val="24"/>
                      </w:rPr>
                    </w:pPr>
                    <w:r>
                      <w:rPr>
                        <w:szCs w:val="24"/>
                      </w:rPr>
                      <w:t>779.</w:t>
                      <w:tab/>
                    </w:r>
                  </w:p>
                </w:tc>
                <w:tc>
                  <w:tcPr>
                    <w:tcW w:w="3909" w:type="dxa"/>
                    <w:vAlign w:val="center"/>
                  </w:tcPr>
                  <w:p w14:paraId="39E62541" w14:textId="77777777">
                    <w:pPr>
                      <w:rPr>
                        <w:color w:val="000000"/>
                        <w:szCs w:val="24"/>
                        <w:lang w:eastAsia="lt-LT"/>
                      </w:rPr>
                    </w:pPr>
                    <w:r>
                      <w:rPr>
                        <w:color w:val="000000"/>
                        <w:szCs w:val="24"/>
                        <w:lang w:eastAsia="lt-LT"/>
                      </w:rPr>
                      <w:t>Rėmai su stiklu</w:t>
                    </w:r>
                  </w:p>
                </w:tc>
                <w:tc>
                  <w:tcPr>
                    <w:tcW w:w="1191" w:type="dxa"/>
                    <w:vAlign w:val="center"/>
                  </w:tcPr>
                  <w:p w14:paraId="4D2FF79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43A58E9" w14:textId="77777777">
                    <w:pPr>
                      <w:ind w:left="-113" w:right="-113"/>
                      <w:jc w:val="center"/>
                      <w:rPr>
                        <w:szCs w:val="24"/>
                        <w:lang w:eastAsia="lt-LT"/>
                      </w:rPr>
                    </w:pPr>
                    <w:r>
                      <w:rPr>
                        <w:color w:val="000000"/>
                        <w:szCs w:val="24"/>
                        <w:lang w:eastAsia="lt-LT"/>
                      </w:rPr>
                      <w:t>vnt.</w:t>
                    </w:r>
                  </w:p>
                </w:tc>
                <w:tc>
                  <w:tcPr>
                    <w:tcW w:w="709" w:type="dxa"/>
                    <w:vAlign w:val="center"/>
                  </w:tcPr>
                  <w:p w14:paraId="0D71C28E" w14:textId="77777777">
                    <w:pPr>
                      <w:jc w:val="center"/>
                      <w:rPr>
                        <w:szCs w:val="24"/>
                        <w:lang w:eastAsia="lt-LT"/>
                      </w:rPr>
                    </w:pPr>
                    <w:r>
                      <w:rPr>
                        <w:color w:val="000000"/>
                        <w:szCs w:val="24"/>
                        <w:lang w:eastAsia="lt-LT"/>
                      </w:rPr>
                      <w:t>10</w:t>
                    </w:r>
                  </w:p>
                </w:tc>
                <w:tc>
                  <w:tcPr>
                    <w:tcW w:w="1077" w:type="dxa"/>
                    <w:vAlign w:val="center"/>
                  </w:tcPr>
                  <w:p w14:paraId="6041883E" w14:textId="77777777">
                    <w:pPr>
                      <w:jc w:val="right"/>
                      <w:rPr>
                        <w:szCs w:val="24"/>
                        <w:lang w:eastAsia="lt-LT"/>
                      </w:rPr>
                    </w:pPr>
                    <w:r>
                      <w:rPr>
                        <w:color w:val="000000"/>
                        <w:szCs w:val="24"/>
                        <w:lang w:eastAsia="lt-LT"/>
                      </w:rPr>
                      <w:t>31,86</w:t>
                    </w:r>
                  </w:p>
                </w:tc>
                <w:tc>
                  <w:tcPr>
                    <w:tcW w:w="1305" w:type="dxa"/>
                    <w:vAlign w:val="center"/>
                  </w:tcPr>
                  <w:p w14:paraId="4D149760" w14:textId="77777777">
                    <w:pPr>
                      <w:jc w:val="right"/>
                      <w:rPr>
                        <w:szCs w:val="24"/>
                        <w:lang w:eastAsia="lt-LT"/>
                      </w:rPr>
                    </w:pPr>
                    <w:r>
                      <w:rPr>
                        <w:color w:val="000000"/>
                        <w:szCs w:val="24"/>
                        <w:lang w:eastAsia="lt-LT"/>
                      </w:rPr>
                      <w:t>318,60</w:t>
                    </w:r>
                  </w:p>
                </w:tc>
              </w:tr>
              <w:tr w14:paraId="1E737FF9" w14:textId="77777777">
                <w:trPr>
                  <w:trHeight w:val="20"/>
                  <w:jc w:val="center"/>
                </w:trPr>
                <w:tc>
                  <w:tcPr>
                    <w:tcW w:w="567" w:type="dxa"/>
                    <w:vAlign w:val="center"/>
                  </w:tcPr>
                  <w:p w14:paraId="636938D2" w14:textId="1525CACE">
                    <w:pPr>
                      <w:widowControl w:val="0"/>
                      <w:tabs>
                        <w:tab w:val="left" w:pos="720"/>
                      </w:tabs>
                      <w:suppressAutoHyphens/>
                      <w:ind w:left="1134" w:hanging="720"/>
                      <w:jc w:val="center"/>
                      <w:rPr>
                        <w:szCs w:val="24"/>
                      </w:rPr>
                    </w:pPr>
                    <w:r>
                      <w:rPr>
                        <w:szCs w:val="24"/>
                      </w:rPr>
                      <w:t>780.</w:t>
                      <w:tab/>
                    </w:r>
                  </w:p>
                </w:tc>
                <w:tc>
                  <w:tcPr>
                    <w:tcW w:w="3909" w:type="dxa"/>
                    <w:vAlign w:val="center"/>
                  </w:tcPr>
                  <w:p w14:paraId="56B5AF39" w14:textId="77777777">
                    <w:pPr>
                      <w:rPr>
                        <w:color w:val="000000"/>
                        <w:szCs w:val="24"/>
                        <w:lang w:eastAsia="lt-LT"/>
                      </w:rPr>
                    </w:pPr>
                    <w:r>
                      <w:rPr>
                        <w:color w:val="000000"/>
                        <w:szCs w:val="24"/>
                        <w:lang w:eastAsia="lt-LT"/>
                      </w:rPr>
                      <w:t>Rėmas</w:t>
                    </w:r>
                  </w:p>
                </w:tc>
                <w:tc>
                  <w:tcPr>
                    <w:tcW w:w="1191" w:type="dxa"/>
                    <w:vAlign w:val="center"/>
                  </w:tcPr>
                  <w:p w14:paraId="130FFCDE" w14:textId="77777777">
                    <w:pPr>
                      <w:ind w:left="-113" w:right="-113"/>
                      <w:jc w:val="center"/>
                      <w:rPr>
                        <w:spacing w:val="-4"/>
                        <w:szCs w:val="24"/>
                        <w:lang w:eastAsia="lt-LT"/>
                      </w:rPr>
                    </w:pPr>
                    <w:r>
                      <w:rPr>
                        <w:color w:val="000000"/>
                        <w:spacing w:val="-4"/>
                        <w:szCs w:val="24"/>
                        <w:lang w:eastAsia="lt-LT"/>
                      </w:rPr>
                      <w:t>2015-12-09</w:t>
                    </w:r>
                  </w:p>
                </w:tc>
                <w:tc>
                  <w:tcPr>
                    <w:tcW w:w="821" w:type="dxa"/>
                    <w:vAlign w:val="center"/>
                  </w:tcPr>
                  <w:p w14:paraId="67649E59" w14:textId="77777777">
                    <w:pPr>
                      <w:ind w:left="-113" w:right="-113"/>
                      <w:jc w:val="center"/>
                      <w:rPr>
                        <w:szCs w:val="24"/>
                        <w:lang w:eastAsia="lt-LT"/>
                      </w:rPr>
                    </w:pPr>
                    <w:r>
                      <w:rPr>
                        <w:color w:val="000000"/>
                        <w:szCs w:val="24"/>
                        <w:lang w:eastAsia="lt-LT"/>
                      </w:rPr>
                      <w:t>vnt.</w:t>
                    </w:r>
                  </w:p>
                </w:tc>
                <w:tc>
                  <w:tcPr>
                    <w:tcW w:w="709" w:type="dxa"/>
                    <w:vAlign w:val="center"/>
                  </w:tcPr>
                  <w:p w14:paraId="1A1BA409" w14:textId="77777777">
                    <w:pPr>
                      <w:jc w:val="center"/>
                      <w:rPr>
                        <w:szCs w:val="24"/>
                        <w:lang w:eastAsia="lt-LT"/>
                      </w:rPr>
                    </w:pPr>
                    <w:r>
                      <w:rPr>
                        <w:color w:val="000000"/>
                        <w:szCs w:val="24"/>
                        <w:lang w:eastAsia="lt-LT"/>
                      </w:rPr>
                      <w:t>18</w:t>
                    </w:r>
                  </w:p>
                </w:tc>
                <w:tc>
                  <w:tcPr>
                    <w:tcW w:w="1077" w:type="dxa"/>
                    <w:vAlign w:val="center"/>
                  </w:tcPr>
                  <w:p w14:paraId="3170AFBB" w14:textId="77777777">
                    <w:pPr>
                      <w:jc w:val="right"/>
                      <w:rPr>
                        <w:szCs w:val="24"/>
                        <w:lang w:eastAsia="lt-LT"/>
                      </w:rPr>
                    </w:pPr>
                    <w:r>
                      <w:rPr>
                        <w:color w:val="000000"/>
                        <w:szCs w:val="24"/>
                        <w:lang w:eastAsia="lt-LT"/>
                      </w:rPr>
                      <w:t>8,42</w:t>
                    </w:r>
                  </w:p>
                </w:tc>
                <w:tc>
                  <w:tcPr>
                    <w:tcW w:w="1305" w:type="dxa"/>
                    <w:vAlign w:val="center"/>
                  </w:tcPr>
                  <w:p w14:paraId="4B127731" w14:textId="77777777">
                    <w:pPr>
                      <w:jc w:val="right"/>
                      <w:rPr>
                        <w:szCs w:val="24"/>
                        <w:lang w:eastAsia="lt-LT"/>
                      </w:rPr>
                    </w:pPr>
                    <w:r>
                      <w:rPr>
                        <w:color w:val="000000"/>
                        <w:szCs w:val="24"/>
                        <w:lang w:eastAsia="lt-LT"/>
                      </w:rPr>
                      <w:t>151,51</w:t>
                    </w:r>
                  </w:p>
                </w:tc>
              </w:tr>
              <w:tr w14:paraId="26F00F68" w14:textId="77777777">
                <w:trPr>
                  <w:trHeight w:val="20"/>
                  <w:jc w:val="center"/>
                </w:trPr>
                <w:tc>
                  <w:tcPr>
                    <w:tcW w:w="567" w:type="dxa"/>
                    <w:vAlign w:val="center"/>
                  </w:tcPr>
                  <w:p w14:paraId="50013FE2" w14:textId="4C69BEE3">
                    <w:pPr>
                      <w:widowControl w:val="0"/>
                      <w:tabs>
                        <w:tab w:val="left" w:pos="720"/>
                      </w:tabs>
                      <w:suppressAutoHyphens/>
                      <w:ind w:left="1134" w:hanging="720"/>
                      <w:jc w:val="center"/>
                      <w:rPr>
                        <w:szCs w:val="24"/>
                      </w:rPr>
                    </w:pPr>
                    <w:r>
                      <w:rPr>
                        <w:szCs w:val="24"/>
                      </w:rPr>
                      <w:t>781.</w:t>
                      <w:tab/>
                    </w:r>
                  </w:p>
                </w:tc>
                <w:tc>
                  <w:tcPr>
                    <w:tcW w:w="3909" w:type="dxa"/>
                    <w:vAlign w:val="center"/>
                  </w:tcPr>
                  <w:p w14:paraId="5AFCA56E" w14:textId="77777777">
                    <w:pPr>
                      <w:rPr>
                        <w:color w:val="000000"/>
                        <w:szCs w:val="24"/>
                        <w:lang w:eastAsia="lt-LT"/>
                      </w:rPr>
                    </w:pPr>
                    <w:r>
                      <w:rPr>
                        <w:color w:val="000000"/>
                        <w:szCs w:val="24"/>
                        <w:lang w:eastAsia="lt-LT"/>
                      </w:rPr>
                      <w:t>Rėmas</w:t>
                    </w:r>
                  </w:p>
                </w:tc>
                <w:tc>
                  <w:tcPr>
                    <w:tcW w:w="1191" w:type="dxa"/>
                    <w:vAlign w:val="center"/>
                  </w:tcPr>
                  <w:p w14:paraId="29634F1E" w14:textId="77777777">
                    <w:pPr>
                      <w:ind w:left="-113" w:right="-113"/>
                      <w:jc w:val="center"/>
                      <w:rPr>
                        <w:spacing w:val="-4"/>
                        <w:szCs w:val="24"/>
                        <w:lang w:eastAsia="lt-LT"/>
                      </w:rPr>
                    </w:pPr>
                    <w:r>
                      <w:rPr>
                        <w:color w:val="000000"/>
                        <w:spacing w:val="-4"/>
                        <w:szCs w:val="24"/>
                        <w:lang w:eastAsia="lt-LT"/>
                      </w:rPr>
                      <w:t>2024-03-29</w:t>
                    </w:r>
                  </w:p>
                </w:tc>
                <w:tc>
                  <w:tcPr>
                    <w:tcW w:w="821" w:type="dxa"/>
                    <w:vAlign w:val="center"/>
                  </w:tcPr>
                  <w:p w14:paraId="61DF09CA" w14:textId="77777777">
                    <w:pPr>
                      <w:ind w:left="-113" w:right="-113"/>
                      <w:jc w:val="center"/>
                      <w:rPr>
                        <w:szCs w:val="24"/>
                        <w:lang w:eastAsia="lt-LT"/>
                      </w:rPr>
                    </w:pPr>
                    <w:r>
                      <w:rPr>
                        <w:color w:val="000000"/>
                        <w:szCs w:val="24"/>
                        <w:lang w:eastAsia="lt-LT"/>
                      </w:rPr>
                      <w:t>vnt.</w:t>
                    </w:r>
                  </w:p>
                </w:tc>
                <w:tc>
                  <w:tcPr>
                    <w:tcW w:w="709" w:type="dxa"/>
                    <w:vAlign w:val="center"/>
                  </w:tcPr>
                  <w:p w14:paraId="448766B2" w14:textId="77777777">
                    <w:pPr>
                      <w:jc w:val="center"/>
                      <w:rPr>
                        <w:szCs w:val="24"/>
                        <w:lang w:eastAsia="lt-LT"/>
                      </w:rPr>
                    </w:pPr>
                    <w:r>
                      <w:rPr>
                        <w:color w:val="000000"/>
                        <w:szCs w:val="24"/>
                        <w:lang w:eastAsia="lt-LT"/>
                      </w:rPr>
                      <w:t>1</w:t>
                    </w:r>
                  </w:p>
                </w:tc>
                <w:tc>
                  <w:tcPr>
                    <w:tcW w:w="1077" w:type="dxa"/>
                    <w:vAlign w:val="center"/>
                  </w:tcPr>
                  <w:p w14:paraId="197B8C1D" w14:textId="77777777">
                    <w:pPr>
                      <w:jc w:val="right"/>
                      <w:rPr>
                        <w:szCs w:val="24"/>
                        <w:lang w:eastAsia="lt-LT"/>
                      </w:rPr>
                    </w:pPr>
                    <w:r>
                      <w:rPr>
                        <w:color w:val="000000"/>
                        <w:szCs w:val="24"/>
                        <w:lang w:eastAsia="lt-LT"/>
                      </w:rPr>
                      <w:t>48,00</w:t>
                    </w:r>
                  </w:p>
                </w:tc>
                <w:tc>
                  <w:tcPr>
                    <w:tcW w:w="1305" w:type="dxa"/>
                    <w:vAlign w:val="center"/>
                  </w:tcPr>
                  <w:p w14:paraId="33BAF905" w14:textId="77777777">
                    <w:pPr>
                      <w:jc w:val="right"/>
                      <w:rPr>
                        <w:szCs w:val="24"/>
                        <w:lang w:eastAsia="lt-LT"/>
                      </w:rPr>
                    </w:pPr>
                    <w:r>
                      <w:rPr>
                        <w:color w:val="000000"/>
                        <w:szCs w:val="24"/>
                        <w:lang w:eastAsia="lt-LT"/>
                      </w:rPr>
                      <w:t>48,00</w:t>
                    </w:r>
                  </w:p>
                </w:tc>
              </w:tr>
              <w:tr w14:paraId="5B6AB60F" w14:textId="77777777">
                <w:trPr>
                  <w:trHeight w:val="20"/>
                  <w:jc w:val="center"/>
                </w:trPr>
                <w:tc>
                  <w:tcPr>
                    <w:tcW w:w="567" w:type="dxa"/>
                    <w:vAlign w:val="center"/>
                  </w:tcPr>
                  <w:p w14:paraId="628BD368" w14:textId="4A2417C9">
                    <w:pPr>
                      <w:widowControl w:val="0"/>
                      <w:tabs>
                        <w:tab w:val="left" w:pos="720"/>
                      </w:tabs>
                      <w:suppressAutoHyphens/>
                      <w:ind w:left="1134" w:hanging="720"/>
                      <w:jc w:val="center"/>
                      <w:rPr>
                        <w:szCs w:val="24"/>
                      </w:rPr>
                    </w:pPr>
                    <w:r>
                      <w:rPr>
                        <w:szCs w:val="24"/>
                      </w:rPr>
                      <w:t>782.</w:t>
                      <w:tab/>
                    </w:r>
                  </w:p>
                </w:tc>
                <w:tc>
                  <w:tcPr>
                    <w:tcW w:w="3909" w:type="dxa"/>
                    <w:vAlign w:val="center"/>
                  </w:tcPr>
                  <w:p w14:paraId="293A39B0" w14:textId="77777777">
                    <w:pPr>
                      <w:rPr>
                        <w:color w:val="000000"/>
                        <w:szCs w:val="24"/>
                        <w:lang w:eastAsia="lt-LT"/>
                      </w:rPr>
                    </w:pPr>
                    <w:r>
                      <w:rPr>
                        <w:color w:val="000000"/>
                        <w:szCs w:val="24"/>
                        <w:lang w:eastAsia="lt-LT"/>
                      </w:rPr>
                      <w:t>Rėmas</w:t>
                    </w:r>
                  </w:p>
                </w:tc>
                <w:tc>
                  <w:tcPr>
                    <w:tcW w:w="1191" w:type="dxa"/>
                    <w:vAlign w:val="center"/>
                  </w:tcPr>
                  <w:p w14:paraId="39C3E6E9"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2B7E478C" w14:textId="77777777">
                    <w:pPr>
                      <w:ind w:left="-113" w:right="-113"/>
                      <w:jc w:val="center"/>
                      <w:rPr>
                        <w:szCs w:val="24"/>
                        <w:lang w:eastAsia="lt-LT"/>
                      </w:rPr>
                    </w:pPr>
                    <w:r>
                      <w:rPr>
                        <w:color w:val="000000"/>
                        <w:szCs w:val="24"/>
                        <w:lang w:eastAsia="lt-LT"/>
                      </w:rPr>
                      <w:t>vnt.</w:t>
                    </w:r>
                  </w:p>
                </w:tc>
                <w:tc>
                  <w:tcPr>
                    <w:tcW w:w="709" w:type="dxa"/>
                    <w:vAlign w:val="center"/>
                  </w:tcPr>
                  <w:p w14:paraId="268B839A" w14:textId="77777777">
                    <w:pPr>
                      <w:jc w:val="center"/>
                      <w:rPr>
                        <w:szCs w:val="24"/>
                        <w:lang w:eastAsia="lt-LT"/>
                      </w:rPr>
                    </w:pPr>
                    <w:r>
                      <w:rPr>
                        <w:color w:val="000000"/>
                        <w:szCs w:val="24"/>
                        <w:lang w:eastAsia="lt-LT"/>
                      </w:rPr>
                      <w:t>4</w:t>
                    </w:r>
                  </w:p>
                </w:tc>
                <w:tc>
                  <w:tcPr>
                    <w:tcW w:w="1077" w:type="dxa"/>
                    <w:vAlign w:val="center"/>
                  </w:tcPr>
                  <w:p w14:paraId="51447832" w14:textId="77777777">
                    <w:pPr>
                      <w:jc w:val="right"/>
                      <w:rPr>
                        <w:szCs w:val="24"/>
                        <w:lang w:eastAsia="lt-LT"/>
                      </w:rPr>
                    </w:pPr>
                    <w:r>
                      <w:rPr>
                        <w:color w:val="000000"/>
                        <w:szCs w:val="24"/>
                        <w:lang w:eastAsia="lt-LT"/>
                      </w:rPr>
                      <w:t>26,11</w:t>
                    </w:r>
                  </w:p>
                </w:tc>
                <w:tc>
                  <w:tcPr>
                    <w:tcW w:w="1305" w:type="dxa"/>
                    <w:vAlign w:val="center"/>
                  </w:tcPr>
                  <w:p w14:paraId="4AC3FA6B" w14:textId="77777777">
                    <w:pPr>
                      <w:jc w:val="right"/>
                      <w:rPr>
                        <w:szCs w:val="24"/>
                        <w:lang w:eastAsia="lt-LT"/>
                      </w:rPr>
                    </w:pPr>
                    <w:r>
                      <w:rPr>
                        <w:color w:val="000000"/>
                        <w:szCs w:val="24"/>
                        <w:lang w:eastAsia="lt-LT"/>
                      </w:rPr>
                      <w:t>104,45</w:t>
                    </w:r>
                  </w:p>
                </w:tc>
              </w:tr>
              <w:tr w14:paraId="0871031F" w14:textId="77777777">
                <w:trPr>
                  <w:trHeight w:val="20"/>
                  <w:jc w:val="center"/>
                </w:trPr>
                <w:tc>
                  <w:tcPr>
                    <w:tcW w:w="567" w:type="dxa"/>
                    <w:vAlign w:val="center"/>
                  </w:tcPr>
                  <w:p w14:paraId="27D73977" w14:textId="158D9CC6">
                    <w:pPr>
                      <w:widowControl w:val="0"/>
                      <w:tabs>
                        <w:tab w:val="left" w:pos="720"/>
                      </w:tabs>
                      <w:suppressAutoHyphens/>
                      <w:ind w:left="1134" w:hanging="720"/>
                      <w:jc w:val="center"/>
                      <w:rPr>
                        <w:szCs w:val="24"/>
                      </w:rPr>
                    </w:pPr>
                    <w:r>
                      <w:rPr>
                        <w:szCs w:val="24"/>
                      </w:rPr>
                      <w:t>783.</w:t>
                      <w:tab/>
                    </w:r>
                  </w:p>
                </w:tc>
                <w:tc>
                  <w:tcPr>
                    <w:tcW w:w="3909" w:type="dxa"/>
                    <w:vAlign w:val="center"/>
                  </w:tcPr>
                  <w:p w14:paraId="06C43FCF" w14:textId="77777777">
                    <w:pPr>
                      <w:rPr>
                        <w:color w:val="000000"/>
                        <w:szCs w:val="24"/>
                        <w:lang w:eastAsia="lt-LT"/>
                      </w:rPr>
                    </w:pPr>
                    <w:r>
                      <w:rPr>
                        <w:color w:val="000000"/>
                        <w:szCs w:val="24"/>
                        <w:lang w:eastAsia="lt-LT"/>
                      </w:rPr>
                      <w:t>Rėmas</w:t>
                    </w:r>
                  </w:p>
                </w:tc>
                <w:tc>
                  <w:tcPr>
                    <w:tcW w:w="1191" w:type="dxa"/>
                    <w:vAlign w:val="center"/>
                  </w:tcPr>
                  <w:p w14:paraId="31D096CE" w14:textId="77777777">
                    <w:pPr>
                      <w:ind w:left="-113" w:right="-113"/>
                      <w:jc w:val="center"/>
                      <w:rPr>
                        <w:spacing w:val="-4"/>
                        <w:szCs w:val="24"/>
                        <w:lang w:eastAsia="lt-LT"/>
                      </w:rPr>
                    </w:pPr>
                    <w:r>
                      <w:rPr>
                        <w:color w:val="000000"/>
                        <w:spacing w:val="-4"/>
                        <w:szCs w:val="24"/>
                        <w:lang w:eastAsia="lt-LT"/>
                      </w:rPr>
                      <w:t>2025-05-27</w:t>
                    </w:r>
                  </w:p>
                </w:tc>
                <w:tc>
                  <w:tcPr>
                    <w:tcW w:w="821" w:type="dxa"/>
                    <w:vAlign w:val="center"/>
                  </w:tcPr>
                  <w:p w14:paraId="2A3635ED" w14:textId="77777777">
                    <w:pPr>
                      <w:ind w:left="-113" w:right="-113"/>
                      <w:jc w:val="center"/>
                      <w:rPr>
                        <w:szCs w:val="24"/>
                        <w:lang w:eastAsia="lt-LT"/>
                      </w:rPr>
                    </w:pPr>
                    <w:r>
                      <w:rPr>
                        <w:color w:val="000000"/>
                        <w:szCs w:val="24"/>
                        <w:lang w:eastAsia="lt-LT"/>
                      </w:rPr>
                      <w:t>vnt.</w:t>
                    </w:r>
                  </w:p>
                </w:tc>
                <w:tc>
                  <w:tcPr>
                    <w:tcW w:w="709" w:type="dxa"/>
                    <w:vAlign w:val="center"/>
                  </w:tcPr>
                  <w:p w14:paraId="7CBF9DCF" w14:textId="77777777">
                    <w:pPr>
                      <w:jc w:val="center"/>
                      <w:rPr>
                        <w:szCs w:val="24"/>
                        <w:lang w:eastAsia="lt-LT"/>
                      </w:rPr>
                    </w:pPr>
                    <w:r>
                      <w:rPr>
                        <w:color w:val="000000"/>
                        <w:szCs w:val="24"/>
                        <w:lang w:eastAsia="lt-LT"/>
                      </w:rPr>
                      <w:t>1</w:t>
                    </w:r>
                  </w:p>
                </w:tc>
                <w:tc>
                  <w:tcPr>
                    <w:tcW w:w="1077" w:type="dxa"/>
                    <w:vAlign w:val="center"/>
                  </w:tcPr>
                  <w:p w14:paraId="5E1610CC" w14:textId="77777777">
                    <w:pPr>
                      <w:jc w:val="right"/>
                      <w:rPr>
                        <w:szCs w:val="24"/>
                        <w:lang w:eastAsia="lt-LT"/>
                      </w:rPr>
                    </w:pPr>
                    <w:r>
                      <w:rPr>
                        <w:color w:val="000000"/>
                        <w:szCs w:val="24"/>
                        <w:lang w:eastAsia="lt-LT"/>
                      </w:rPr>
                      <w:t>44,00</w:t>
                    </w:r>
                  </w:p>
                </w:tc>
                <w:tc>
                  <w:tcPr>
                    <w:tcW w:w="1305" w:type="dxa"/>
                    <w:vAlign w:val="center"/>
                  </w:tcPr>
                  <w:p w14:paraId="0F8F5308" w14:textId="77777777">
                    <w:pPr>
                      <w:jc w:val="right"/>
                      <w:rPr>
                        <w:szCs w:val="24"/>
                        <w:lang w:eastAsia="lt-LT"/>
                      </w:rPr>
                    </w:pPr>
                    <w:r>
                      <w:rPr>
                        <w:color w:val="000000"/>
                        <w:szCs w:val="24"/>
                        <w:lang w:eastAsia="lt-LT"/>
                      </w:rPr>
                      <w:t>44,00</w:t>
                    </w:r>
                  </w:p>
                </w:tc>
              </w:tr>
              <w:tr w14:paraId="1F3F3CED" w14:textId="77777777">
                <w:trPr>
                  <w:trHeight w:val="20"/>
                  <w:jc w:val="center"/>
                </w:trPr>
                <w:tc>
                  <w:tcPr>
                    <w:tcW w:w="567" w:type="dxa"/>
                    <w:vAlign w:val="center"/>
                  </w:tcPr>
                  <w:p w14:paraId="72916BFD" w14:textId="0C322F10">
                    <w:pPr>
                      <w:widowControl w:val="0"/>
                      <w:tabs>
                        <w:tab w:val="left" w:pos="720"/>
                      </w:tabs>
                      <w:suppressAutoHyphens/>
                      <w:ind w:left="1134" w:hanging="720"/>
                      <w:jc w:val="center"/>
                      <w:rPr>
                        <w:szCs w:val="24"/>
                      </w:rPr>
                    </w:pPr>
                    <w:r>
                      <w:rPr>
                        <w:szCs w:val="24"/>
                      </w:rPr>
                      <w:t>784.</w:t>
                      <w:tab/>
                    </w:r>
                  </w:p>
                </w:tc>
                <w:tc>
                  <w:tcPr>
                    <w:tcW w:w="3909" w:type="dxa"/>
                    <w:vAlign w:val="center"/>
                  </w:tcPr>
                  <w:p w14:paraId="4FE8BDCC" w14:textId="77777777">
                    <w:pPr>
                      <w:rPr>
                        <w:color w:val="000000"/>
                        <w:szCs w:val="24"/>
                        <w:lang w:eastAsia="lt-LT"/>
                      </w:rPr>
                    </w:pPr>
                    <w:r>
                      <w:rPr>
                        <w:color w:val="000000"/>
                        <w:szCs w:val="24"/>
                        <w:lang w:eastAsia="lt-LT"/>
                      </w:rPr>
                      <w:t>Rėmas</w:t>
                    </w:r>
                  </w:p>
                </w:tc>
                <w:tc>
                  <w:tcPr>
                    <w:tcW w:w="1191" w:type="dxa"/>
                    <w:vAlign w:val="center"/>
                  </w:tcPr>
                  <w:p w14:paraId="2EC622BD" w14:textId="77777777">
                    <w:pPr>
                      <w:ind w:left="-113" w:right="-113"/>
                      <w:jc w:val="center"/>
                      <w:rPr>
                        <w:spacing w:val="-4"/>
                        <w:szCs w:val="24"/>
                        <w:lang w:eastAsia="lt-LT"/>
                      </w:rPr>
                    </w:pPr>
                    <w:r>
                      <w:rPr>
                        <w:color w:val="000000"/>
                        <w:spacing w:val="-4"/>
                        <w:szCs w:val="24"/>
                        <w:lang w:eastAsia="lt-LT"/>
                      </w:rPr>
                      <w:t>2025-05-27</w:t>
                    </w:r>
                  </w:p>
                </w:tc>
                <w:tc>
                  <w:tcPr>
                    <w:tcW w:w="821" w:type="dxa"/>
                    <w:vAlign w:val="center"/>
                  </w:tcPr>
                  <w:p w14:paraId="022F6828" w14:textId="77777777">
                    <w:pPr>
                      <w:ind w:left="-113" w:right="-113"/>
                      <w:jc w:val="center"/>
                      <w:rPr>
                        <w:szCs w:val="24"/>
                        <w:lang w:eastAsia="lt-LT"/>
                      </w:rPr>
                    </w:pPr>
                    <w:r>
                      <w:rPr>
                        <w:color w:val="000000"/>
                        <w:szCs w:val="24"/>
                        <w:lang w:eastAsia="lt-LT"/>
                      </w:rPr>
                      <w:t>vnt.</w:t>
                    </w:r>
                  </w:p>
                </w:tc>
                <w:tc>
                  <w:tcPr>
                    <w:tcW w:w="709" w:type="dxa"/>
                    <w:vAlign w:val="center"/>
                  </w:tcPr>
                  <w:p w14:paraId="6FBB828C" w14:textId="77777777">
                    <w:pPr>
                      <w:jc w:val="center"/>
                      <w:rPr>
                        <w:szCs w:val="24"/>
                        <w:lang w:eastAsia="lt-LT"/>
                      </w:rPr>
                    </w:pPr>
                    <w:r>
                      <w:rPr>
                        <w:color w:val="000000"/>
                        <w:szCs w:val="24"/>
                        <w:lang w:eastAsia="lt-LT"/>
                      </w:rPr>
                      <w:t>1</w:t>
                    </w:r>
                  </w:p>
                </w:tc>
                <w:tc>
                  <w:tcPr>
                    <w:tcW w:w="1077" w:type="dxa"/>
                    <w:vAlign w:val="center"/>
                  </w:tcPr>
                  <w:p w14:paraId="078C21A9" w14:textId="77777777">
                    <w:pPr>
                      <w:jc w:val="right"/>
                      <w:rPr>
                        <w:szCs w:val="24"/>
                        <w:lang w:eastAsia="lt-LT"/>
                      </w:rPr>
                    </w:pPr>
                    <w:r>
                      <w:rPr>
                        <w:color w:val="000000"/>
                        <w:szCs w:val="24"/>
                        <w:lang w:eastAsia="lt-LT"/>
                      </w:rPr>
                      <w:t>50,00</w:t>
                    </w:r>
                  </w:p>
                </w:tc>
                <w:tc>
                  <w:tcPr>
                    <w:tcW w:w="1305" w:type="dxa"/>
                    <w:vAlign w:val="center"/>
                  </w:tcPr>
                  <w:p w14:paraId="25F4110F" w14:textId="77777777">
                    <w:pPr>
                      <w:jc w:val="right"/>
                      <w:rPr>
                        <w:szCs w:val="24"/>
                        <w:lang w:eastAsia="lt-LT"/>
                      </w:rPr>
                    </w:pPr>
                    <w:r>
                      <w:rPr>
                        <w:color w:val="000000"/>
                        <w:szCs w:val="24"/>
                        <w:lang w:eastAsia="lt-LT"/>
                      </w:rPr>
                      <w:t>50,00</w:t>
                    </w:r>
                  </w:p>
                </w:tc>
              </w:tr>
              <w:tr w14:paraId="7882343B" w14:textId="77777777">
                <w:trPr>
                  <w:trHeight w:val="20"/>
                  <w:jc w:val="center"/>
                </w:trPr>
                <w:tc>
                  <w:tcPr>
                    <w:tcW w:w="567" w:type="dxa"/>
                    <w:vAlign w:val="center"/>
                  </w:tcPr>
                  <w:p w14:paraId="581106B8" w14:textId="12311389">
                    <w:pPr>
                      <w:widowControl w:val="0"/>
                      <w:tabs>
                        <w:tab w:val="left" w:pos="720"/>
                      </w:tabs>
                      <w:suppressAutoHyphens/>
                      <w:ind w:left="1134" w:hanging="720"/>
                      <w:jc w:val="center"/>
                      <w:rPr>
                        <w:szCs w:val="24"/>
                      </w:rPr>
                    </w:pPr>
                    <w:r>
                      <w:rPr>
                        <w:szCs w:val="24"/>
                      </w:rPr>
                      <w:t>785.</w:t>
                      <w:tab/>
                    </w:r>
                  </w:p>
                </w:tc>
                <w:tc>
                  <w:tcPr>
                    <w:tcW w:w="3909" w:type="dxa"/>
                    <w:vAlign w:val="center"/>
                  </w:tcPr>
                  <w:p w14:paraId="203BAAA5" w14:textId="77777777">
                    <w:pPr>
                      <w:rPr>
                        <w:color w:val="000000"/>
                        <w:szCs w:val="24"/>
                        <w:lang w:eastAsia="lt-LT"/>
                      </w:rPr>
                    </w:pPr>
                    <w:r>
                      <w:rPr>
                        <w:color w:val="000000"/>
                        <w:szCs w:val="24"/>
                        <w:lang w:eastAsia="lt-LT"/>
                      </w:rPr>
                      <w:t>Rėmas</w:t>
                    </w:r>
                  </w:p>
                </w:tc>
                <w:tc>
                  <w:tcPr>
                    <w:tcW w:w="1191" w:type="dxa"/>
                    <w:vAlign w:val="center"/>
                  </w:tcPr>
                  <w:p w14:paraId="2C0E41B4" w14:textId="77777777">
                    <w:pPr>
                      <w:ind w:left="-113" w:right="-113"/>
                      <w:jc w:val="center"/>
                      <w:rPr>
                        <w:spacing w:val="-4"/>
                        <w:szCs w:val="24"/>
                        <w:lang w:eastAsia="lt-LT"/>
                      </w:rPr>
                    </w:pPr>
                    <w:r>
                      <w:rPr>
                        <w:color w:val="000000"/>
                        <w:spacing w:val="-4"/>
                        <w:szCs w:val="24"/>
                        <w:lang w:eastAsia="lt-LT"/>
                      </w:rPr>
                      <w:t>2025-05-27</w:t>
                    </w:r>
                  </w:p>
                </w:tc>
                <w:tc>
                  <w:tcPr>
                    <w:tcW w:w="821" w:type="dxa"/>
                    <w:vAlign w:val="center"/>
                  </w:tcPr>
                  <w:p w14:paraId="39FB4DFD" w14:textId="77777777">
                    <w:pPr>
                      <w:ind w:left="-113" w:right="-113"/>
                      <w:jc w:val="center"/>
                      <w:rPr>
                        <w:szCs w:val="24"/>
                        <w:lang w:eastAsia="lt-LT"/>
                      </w:rPr>
                    </w:pPr>
                    <w:r>
                      <w:rPr>
                        <w:color w:val="000000"/>
                        <w:szCs w:val="24"/>
                        <w:lang w:eastAsia="lt-LT"/>
                      </w:rPr>
                      <w:t>vnt.</w:t>
                    </w:r>
                  </w:p>
                </w:tc>
                <w:tc>
                  <w:tcPr>
                    <w:tcW w:w="709" w:type="dxa"/>
                    <w:vAlign w:val="center"/>
                  </w:tcPr>
                  <w:p w14:paraId="78EBB434" w14:textId="77777777">
                    <w:pPr>
                      <w:jc w:val="center"/>
                      <w:rPr>
                        <w:szCs w:val="24"/>
                        <w:lang w:eastAsia="lt-LT"/>
                      </w:rPr>
                    </w:pPr>
                    <w:r>
                      <w:rPr>
                        <w:color w:val="000000"/>
                        <w:szCs w:val="24"/>
                        <w:lang w:eastAsia="lt-LT"/>
                      </w:rPr>
                      <w:t>1</w:t>
                    </w:r>
                  </w:p>
                </w:tc>
                <w:tc>
                  <w:tcPr>
                    <w:tcW w:w="1077" w:type="dxa"/>
                    <w:vAlign w:val="center"/>
                  </w:tcPr>
                  <w:p w14:paraId="056D322B" w14:textId="77777777">
                    <w:pPr>
                      <w:jc w:val="right"/>
                      <w:rPr>
                        <w:szCs w:val="24"/>
                        <w:lang w:eastAsia="lt-LT"/>
                      </w:rPr>
                    </w:pPr>
                    <w:r>
                      <w:rPr>
                        <w:color w:val="000000"/>
                        <w:szCs w:val="24"/>
                        <w:lang w:eastAsia="lt-LT"/>
                      </w:rPr>
                      <w:t>51,00</w:t>
                    </w:r>
                  </w:p>
                </w:tc>
                <w:tc>
                  <w:tcPr>
                    <w:tcW w:w="1305" w:type="dxa"/>
                    <w:vAlign w:val="center"/>
                  </w:tcPr>
                  <w:p w14:paraId="492A5817" w14:textId="77777777">
                    <w:pPr>
                      <w:jc w:val="right"/>
                      <w:rPr>
                        <w:szCs w:val="24"/>
                        <w:lang w:eastAsia="lt-LT"/>
                      </w:rPr>
                    </w:pPr>
                    <w:r>
                      <w:rPr>
                        <w:color w:val="000000"/>
                        <w:szCs w:val="24"/>
                        <w:lang w:eastAsia="lt-LT"/>
                      </w:rPr>
                      <w:t>51,00</w:t>
                    </w:r>
                  </w:p>
                </w:tc>
              </w:tr>
              <w:tr w14:paraId="1AAD6517" w14:textId="77777777">
                <w:trPr>
                  <w:trHeight w:val="20"/>
                  <w:jc w:val="center"/>
                </w:trPr>
                <w:tc>
                  <w:tcPr>
                    <w:tcW w:w="567" w:type="dxa"/>
                    <w:vAlign w:val="center"/>
                  </w:tcPr>
                  <w:p w14:paraId="361ABF62" w14:textId="6C161CF7">
                    <w:pPr>
                      <w:widowControl w:val="0"/>
                      <w:tabs>
                        <w:tab w:val="left" w:pos="720"/>
                      </w:tabs>
                      <w:suppressAutoHyphens/>
                      <w:ind w:left="1134" w:hanging="720"/>
                      <w:jc w:val="center"/>
                      <w:rPr>
                        <w:szCs w:val="24"/>
                      </w:rPr>
                    </w:pPr>
                    <w:r>
                      <w:rPr>
                        <w:szCs w:val="24"/>
                      </w:rPr>
                      <w:t>786.</w:t>
                      <w:tab/>
                    </w:r>
                  </w:p>
                </w:tc>
                <w:tc>
                  <w:tcPr>
                    <w:tcW w:w="3909" w:type="dxa"/>
                    <w:vAlign w:val="center"/>
                  </w:tcPr>
                  <w:p w14:paraId="3B2CE77F" w14:textId="77777777">
                    <w:pPr>
                      <w:rPr>
                        <w:color w:val="000000"/>
                        <w:szCs w:val="24"/>
                        <w:lang w:eastAsia="lt-LT"/>
                      </w:rPr>
                    </w:pPr>
                    <w:r>
                      <w:rPr>
                        <w:color w:val="000000"/>
                        <w:szCs w:val="24"/>
                        <w:lang w:eastAsia="lt-LT"/>
                      </w:rPr>
                      <w:t>Rėmas</w:t>
                    </w:r>
                  </w:p>
                </w:tc>
                <w:tc>
                  <w:tcPr>
                    <w:tcW w:w="1191" w:type="dxa"/>
                    <w:vAlign w:val="center"/>
                  </w:tcPr>
                  <w:p w14:paraId="44B9C542" w14:textId="77777777">
                    <w:pPr>
                      <w:ind w:left="-113" w:right="-113"/>
                      <w:jc w:val="center"/>
                      <w:rPr>
                        <w:spacing w:val="-4"/>
                        <w:szCs w:val="24"/>
                        <w:lang w:eastAsia="lt-LT"/>
                      </w:rPr>
                    </w:pPr>
                    <w:r>
                      <w:rPr>
                        <w:color w:val="000000"/>
                        <w:spacing w:val="-4"/>
                        <w:szCs w:val="24"/>
                        <w:lang w:eastAsia="lt-LT"/>
                      </w:rPr>
                      <w:t>2025-05-27</w:t>
                    </w:r>
                  </w:p>
                </w:tc>
                <w:tc>
                  <w:tcPr>
                    <w:tcW w:w="821" w:type="dxa"/>
                    <w:vAlign w:val="center"/>
                  </w:tcPr>
                  <w:p w14:paraId="25D151D1" w14:textId="77777777">
                    <w:pPr>
                      <w:ind w:left="-113" w:right="-113"/>
                      <w:jc w:val="center"/>
                      <w:rPr>
                        <w:szCs w:val="24"/>
                        <w:lang w:eastAsia="lt-LT"/>
                      </w:rPr>
                    </w:pPr>
                    <w:r>
                      <w:rPr>
                        <w:color w:val="000000"/>
                        <w:szCs w:val="24"/>
                        <w:lang w:eastAsia="lt-LT"/>
                      </w:rPr>
                      <w:t>vnt.</w:t>
                    </w:r>
                  </w:p>
                </w:tc>
                <w:tc>
                  <w:tcPr>
                    <w:tcW w:w="709" w:type="dxa"/>
                    <w:vAlign w:val="center"/>
                  </w:tcPr>
                  <w:p w14:paraId="6A3C746C" w14:textId="77777777">
                    <w:pPr>
                      <w:jc w:val="center"/>
                      <w:rPr>
                        <w:szCs w:val="24"/>
                        <w:lang w:eastAsia="lt-LT"/>
                      </w:rPr>
                    </w:pPr>
                    <w:r>
                      <w:rPr>
                        <w:color w:val="000000"/>
                        <w:szCs w:val="24"/>
                        <w:lang w:eastAsia="lt-LT"/>
                      </w:rPr>
                      <w:t>1</w:t>
                    </w:r>
                  </w:p>
                </w:tc>
                <w:tc>
                  <w:tcPr>
                    <w:tcW w:w="1077" w:type="dxa"/>
                    <w:vAlign w:val="center"/>
                  </w:tcPr>
                  <w:p w14:paraId="2C4B4799" w14:textId="77777777">
                    <w:pPr>
                      <w:jc w:val="right"/>
                      <w:rPr>
                        <w:szCs w:val="24"/>
                        <w:lang w:eastAsia="lt-LT"/>
                      </w:rPr>
                    </w:pPr>
                    <w:r>
                      <w:rPr>
                        <w:color w:val="000000"/>
                        <w:szCs w:val="24"/>
                        <w:lang w:eastAsia="lt-LT"/>
                      </w:rPr>
                      <w:t>52,00</w:t>
                    </w:r>
                  </w:p>
                </w:tc>
                <w:tc>
                  <w:tcPr>
                    <w:tcW w:w="1305" w:type="dxa"/>
                    <w:vAlign w:val="center"/>
                  </w:tcPr>
                  <w:p w14:paraId="5F0695CB" w14:textId="77777777">
                    <w:pPr>
                      <w:jc w:val="right"/>
                      <w:rPr>
                        <w:szCs w:val="24"/>
                        <w:lang w:eastAsia="lt-LT"/>
                      </w:rPr>
                    </w:pPr>
                    <w:r>
                      <w:rPr>
                        <w:color w:val="000000"/>
                        <w:szCs w:val="24"/>
                        <w:lang w:eastAsia="lt-LT"/>
                      </w:rPr>
                      <w:t>52,00</w:t>
                    </w:r>
                  </w:p>
                </w:tc>
              </w:tr>
              <w:tr w14:paraId="708AE4CD" w14:textId="77777777">
                <w:trPr>
                  <w:trHeight w:val="20"/>
                  <w:jc w:val="center"/>
                </w:trPr>
                <w:tc>
                  <w:tcPr>
                    <w:tcW w:w="567" w:type="dxa"/>
                    <w:vAlign w:val="center"/>
                  </w:tcPr>
                  <w:p w14:paraId="090BDCC1" w14:textId="79A4336B">
                    <w:pPr>
                      <w:widowControl w:val="0"/>
                      <w:tabs>
                        <w:tab w:val="left" w:pos="720"/>
                      </w:tabs>
                      <w:suppressAutoHyphens/>
                      <w:ind w:left="1134" w:hanging="720"/>
                      <w:jc w:val="center"/>
                      <w:rPr>
                        <w:szCs w:val="24"/>
                      </w:rPr>
                    </w:pPr>
                    <w:r>
                      <w:rPr>
                        <w:szCs w:val="24"/>
                      </w:rPr>
                      <w:t>787.</w:t>
                      <w:tab/>
                    </w:r>
                  </w:p>
                </w:tc>
                <w:tc>
                  <w:tcPr>
                    <w:tcW w:w="3909" w:type="dxa"/>
                    <w:vAlign w:val="center"/>
                  </w:tcPr>
                  <w:p w14:paraId="272090D6" w14:textId="77777777">
                    <w:pPr>
                      <w:rPr>
                        <w:color w:val="000000"/>
                        <w:szCs w:val="24"/>
                        <w:lang w:eastAsia="lt-LT"/>
                      </w:rPr>
                    </w:pPr>
                    <w:r>
                      <w:rPr>
                        <w:color w:val="000000"/>
                        <w:szCs w:val="24"/>
                        <w:lang w:eastAsia="lt-LT"/>
                      </w:rPr>
                      <w:t>Rėmas</w:t>
                    </w:r>
                  </w:p>
                </w:tc>
                <w:tc>
                  <w:tcPr>
                    <w:tcW w:w="1191" w:type="dxa"/>
                    <w:vAlign w:val="center"/>
                  </w:tcPr>
                  <w:p w14:paraId="2761287A" w14:textId="77777777">
                    <w:pPr>
                      <w:ind w:left="-113" w:right="-113"/>
                      <w:jc w:val="center"/>
                      <w:rPr>
                        <w:spacing w:val="-4"/>
                        <w:szCs w:val="24"/>
                        <w:lang w:eastAsia="lt-LT"/>
                      </w:rPr>
                    </w:pPr>
                    <w:r>
                      <w:rPr>
                        <w:color w:val="000000"/>
                        <w:spacing w:val="-4"/>
                        <w:szCs w:val="24"/>
                        <w:lang w:eastAsia="lt-LT"/>
                      </w:rPr>
                      <w:t>2025-05-27</w:t>
                    </w:r>
                  </w:p>
                </w:tc>
                <w:tc>
                  <w:tcPr>
                    <w:tcW w:w="821" w:type="dxa"/>
                    <w:vAlign w:val="center"/>
                  </w:tcPr>
                  <w:p w14:paraId="555A95C7" w14:textId="77777777">
                    <w:pPr>
                      <w:ind w:left="-113" w:right="-113"/>
                      <w:jc w:val="center"/>
                      <w:rPr>
                        <w:szCs w:val="24"/>
                        <w:lang w:eastAsia="lt-LT"/>
                      </w:rPr>
                    </w:pPr>
                    <w:r>
                      <w:rPr>
                        <w:color w:val="000000"/>
                        <w:szCs w:val="24"/>
                        <w:lang w:eastAsia="lt-LT"/>
                      </w:rPr>
                      <w:t>vnt.</w:t>
                    </w:r>
                  </w:p>
                </w:tc>
                <w:tc>
                  <w:tcPr>
                    <w:tcW w:w="709" w:type="dxa"/>
                    <w:vAlign w:val="center"/>
                  </w:tcPr>
                  <w:p w14:paraId="0F30DBBF" w14:textId="77777777">
                    <w:pPr>
                      <w:jc w:val="center"/>
                      <w:rPr>
                        <w:szCs w:val="24"/>
                        <w:lang w:eastAsia="lt-LT"/>
                      </w:rPr>
                    </w:pPr>
                    <w:r>
                      <w:rPr>
                        <w:color w:val="000000"/>
                        <w:szCs w:val="24"/>
                        <w:lang w:eastAsia="lt-LT"/>
                      </w:rPr>
                      <w:t>1</w:t>
                    </w:r>
                  </w:p>
                </w:tc>
                <w:tc>
                  <w:tcPr>
                    <w:tcW w:w="1077" w:type="dxa"/>
                    <w:vAlign w:val="center"/>
                  </w:tcPr>
                  <w:p w14:paraId="606AE9CE" w14:textId="77777777">
                    <w:pPr>
                      <w:jc w:val="right"/>
                      <w:rPr>
                        <w:szCs w:val="24"/>
                        <w:lang w:eastAsia="lt-LT"/>
                      </w:rPr>
                    </w:pPr>
                    <w:r>
                      <w:rPr>
                        <w:color w:val="000000"/>
                        <w:szCs w:val="24"/>
                        <w:lang w:eastAsia="lt-LT"/>
                      </w:rPr>
                      <w:t>60,00</w:t>
                    </w:r>
                  </w:p>
                </w:tc>
                <w:tc>
                  <w:tcPr>
                    <w:tcW w:w="1305" w:type="dxa"/>
                    <w:vAlign w:val="center"/>
                  </w:tcPr>
                  <w:p w14:paraId="00985F41" w14:textId="77777777">
                    <w:pPr>
                      <w:jc w:val="right"/>
                      <w:rPr>
                        <w:szCs w:val="24"/>
                        <w:lang w:eastAsia="lt-LT"/>
                      </w:rPr>
                    </w:pPr>
                    <w:r>
                      <w:rPr>
                        <w:color w:val="000000"/>
                        <w:szCs w:val="24"/>
                        <w:lang w:eastAsia="lt-LT"/>
                      </w:rPr>
                      <w:t>60,00</w:t>
                    </w:r>
                  </w:p>
                </w:tc>
              </w:tr>
              <w:tr w14:paraId="4616D6A8" w14:textId="77777777">
                <w:trPr>
                  <w:trHeight w:val="20"/>
                  <w:jc w:val="center"/>
                </w:trPr>
                <w:tc>
                  <w:tcPr>
                    <w:tcW w:w="567" w:type="dxa"/>
                    <w:vAlign w:val="center"/>
                  </w:tcPr>
                  <w:p w14:paraId="1B78826A" w14:textId="2BE916C8">
                    <w:pPr>
                      <w:widowControl w:val="0"/>
                      <w:tabs>
                        <w:tab w:val="left" w:pos="720"/>
                      </w:tabs>
                      <w:suppressAutoHyphens/>
                      <w:ind w:left="1134" w:hanging="720"/>
                      <w:jc w:val="center"/>
                      <w:rPr>
                        <w:szCs w:val="24"/>
                      </w:rPr>
                    </w:pPr>
                    <w:r>
                      <w:rPr>
                        <w:szCs w:val="24"/>
                      </w:rPr>
                      <w:t>788.</w:t>
                      <w:tab/>
                    </w:r>
                  </w:p>
                </w:tc>
                <w:tc>
                  <w:tcPr>
                    <w:tcW w:w="3909" w:type="dxa"/>
                    <w:vAlign w:val="center"/>
                  </w:tcPr>
                  <w:p w14:paraId="792FD7C6" w14:textId="77777777">
                    <w:pPr>
                      <w:rPr>
                        <w:color w:val="000000"/>
                        <w:szCs w:val="24"/>
                        <w:lang w:eastAsia="lt-LT"/>
                      </w:rPr>
                    </w:pPr>
                    <w:r>
                      <w:rPr>
                        <w:color w:val="000000"/>
                        <w:szCs w:val="24"/>
                        <w:lang w:eastAsia="lt-LT"/>
                      </w:rPr>
                      <w:t>Rėmas</w:t>
                    </w:r>
                  </w:p>
                </w:tc>
                <w:tc>
                  <w:tcPr>
                    <w:tcW w:w="1191" w:type="dxa"/>
                    <w:vAlign w:val="center"/>
                  </w:tcPr>
                  <w:p w14:paraId="3B75BAC5" w14:textId="77777777">
                    <w:pPr>
                      <w:ind w:left="-113" w:right="-113"/>
                      <w:jc w:val="center"/>
                      <w:rPr>
                        <w:spacing w:val="-4"/>
                        <w:szCs w:val="24"/>
                        <w:lang w:eastAsia="lt-LT"/>
                      </w:rPr>
                    </w:pPr>
                    <w:r>
                      <w:rPr>
                        <w:color w:val="000000"/>
                        <w:spacing w:val="-4"/>
                        <w:szCs w:val="24"/>
                        <w:lang w:eastAsia="lt-LT"/>
                      </w:rPr>
                      <w:t>2025-05-27</w:t>
                    </w:r>
                  </w:p>
                </w:tc>
                <w:tc>
                  <w:tcPr>
                    <w:tcW w:w="821" w:type="dxa"/>
                    <w:vAlign w:val="center"/>
                  </w:tcPr>
                  <w:p w14:paraId="2E8AEA83" w14:textId="77777777">
                    <w:pPr>
                      <w:ind w:left="-113" w:right="-113"/>
                      <w:jc w:val="center"/>
                      <w:rPr>
                        <w:szCs w:val="24"/>
                        <w:lang w:eastAsia="lt-LT"/>
                      </w:rPr>
                    </w:pPr>
                    <w:r>
                      <w:rPr>
                        <w:color w:val="000000"/>
                        <w:szCs w:val="24"/>
                        <w:lang w:eastAsia="lt-LT"/>
                      </w:rPr>
                      <w:t>vnt.</w:t>
                    </w:r>
                  </w:p>
                </w:tc>
                <w:tc>
                  <w:tcPr>
                    <w:tcW w:w="709" w:type="dxa"/>
                    <w:vAlign w:val="center"/>
                  </w:tcPr>
                  <w:p w14:paraId="2253805A" w14:textId="77777777">
                    <w:pPr>
                      <w:jc w:val="center"/>
                      <w:rPr>
                        <w:szCs w:val="24"/>
                        <w:lang w:eastAsia="lt-LT"/>
                      </w:rPr>
                    </w:pPr>
                    <w:r>
                      <w:rPr>
                        <w:color w:val="000000"/>
                        <w:szCs w:val="24"/>
                        <w:lang w:eastAsia="lt-LT"/>
                      </w:rPr>
                      <w:t>1</w:t>
                    </w:r>
                  </w:p>
                </w:tc>
                <w:tc>
                  <w:tcPr>
                    <w:tcW w:w="1077" w:type="dxa"/>
                    <w:vAlign w:val="center"/>
                  </w:tcPr>
                  <w:p w14:paraId="786FD196" w14:textId="77777777">
                    <w:pPr>
                      <w:jc w:val="right"/>
                      <w:rPr>
                        <w:szCs w:val="24"/>
                        <w:lang w:eastAsia="lt-LT"/>
                      </w:rPr>
                    </w:pPr>
                    <w:r>
                      <w:rPr>
                        <w:color w:val="000000"/>
                        <w:szCs w:val="24"/>
                        <w:lang w:eastAsia="lt-LT"/>
                      </w:rPr>
                      <w:t>76,00</w:t>
                    </w:r>
                  </w:p>
                </w:tc>
                <w:tc>
                  <w:tcPr>
                    <w:tcW w:w="1305" w:type="dxa"/>
                    <w:vAlign w:val="center"/>
                  </w:tcPr>
                  <w:p w14:paraId="74C85FF9" w14:textId="77777777">
                    <w:pPr>
                      <w:jc w:val="right"/>
                      <w:rPr>
                        <w:szCs w:val="24"/>
                        <w:lang w:eastAsia="lt-LT"/>
                      </w:rPr>
                    </w:pPr>
                    <w:r>
                      <w:rPr>
                        <w:color w:val="000000"/>
                        <w:szCs w:val="24"/>
                        <w:lang w:eastAsia="lt-LT"/>
                      </w:rPr>
                      <w:t>76,00</w:t>
                    </w:r>
                  </w:p>
                </w:tc>
              </w:tr>
              <w:tr w14:paraId="7C1D945B" w14:textId="77777777">
                <w:trPr>
                  <w:trHeight w:val="20"/>
                  <w:jc w:val="center"/>
                </w:trPr>
                <w:tc>
                  <w:tcPr>
                    <w:tcW w:w="567" w:type="dxa"/>
                    <w:vAlign w:val="center"/>
                  </w:tcPr>
                  <w:p w14:paraId="7535C6F7" w14:textId="77777777">
                    <w:pPr>
                      <w:jc w:val="center"/>
                      <w:rPr>
                        <w:b/>
                        <w:sz w:val="22"/>
                        <w:szCs w:val="22"/>
                      </w:rPr>
                    </w:pPr>
                    <w:r>
                      <w:rPr>
                        <w:b/>
                        <w:sz w:val="22"/>
                        <w:szCs w:val="22"/>
                      </w:rPr>
                      <w:t>1</w:t>
                    </w:r>
                  </w:p>
                </w:tc>
                <w:tc>
                  <w:tcPr>
                    <w:tcW w:w="3909" w:type="dxa"/>
                    <w:vAlign w:val="center"/>
                  </w:tcPr>
                  <w:p w14:paraId="2B1EED10" w14:textId="77777777">
                    <w:pPr>
                      <w:jc w:val="center"/>
                      <w:rPr>
                        <w:b/>
                        <w:sz w:val="22"/>
                        <w:szCs w:val="22"/>
                      </w:rPr>
                    </w:pPr>
                    <w:r>
                      <w:rPr>
                        <w:b/>
                        <w:sz w:val="22"/>
                        <w:szCs w:val="22"/>
                      </w:rPr>
                      <w:t>2</w:t>
                    </w:r>
                  </w:p>
                </w:tc>
                <w:tc>
                  <w:tcPr>
                    <w:tcW w:w="1191" w:type="dxa"/>
                  </w:tcPr>
                  <w:p w14:paraId="5C79580D" w14:textId="77777777">
                    <w:pPr>
                      <w:ind w:left="-57" w:right="-57"/>
                      <w:jc w:val="center"/>
                      <w:rPr>
                        <w:b/>
                        <w:spacing w:val="-4"/>
                        <w:sz w:val="22"/>
                        <w:szCs w:val="22"/>
                      </w:rPr>
                    </w:pPr>
                    <w:r>
                      <w:rPr>
                        <w:b/>
                        <w:spacing w:val="-4"/>
                        <w:sz w:val="22"/>
                        <w:szCs w:val="22"/>
                      </w:rPr>
                      <w:t>3</w:t>
                    </w:r>
                  </w:p>
                </w:tc>
                <w:tc>
                  <w:tcPr>
                    <w:tcW w:w="821" w:type="dxa"/>
                  </w:tcPr>
                  <w:p w14:paraId="3633D160" w14:textId="77777777">
                    <w:pPr>
                      <w:ind w:left="-113" w:right="-113"/>
                      <w:jc w:val="center"/>
                      <w:rPr>
                        <w:b/>
                        <w:sz w:val="22"/>
                        <w:szCs w:val="22"/>
                      </w:rPr>
                    </w:pPr>
                    <w:r>
                      <w:rPr>
                        <w:b/>
                        <w:sz w:val="22"/>
                        <w:szCs w:val="22"/>
                      </w:rPr>
                      <w:t>4</w:t>
                    </w:r>
                  </w:p>
                </w:tc>
                <w:tc>
                  <w:tcPr>
                    <w:tcW w:w="709" w:type="dxa"/>
                    <w:vAlign w:val="center"/>
                  </w:tcPr>
                  <w:p w14:paraId="7CF423DE" w14:textId="77777777">
                    <w:pPr>
                      <w:ind w:left="-57" w:right="-57"/>
                      <w:jc w:val="center"/>
                      <w:rPr>
                        <w:b/>
                        <w:sz w:val="22"/>
                        <w:szCs w:val="22"/>
                      </w:rPr>
                    </w:pPr>
                    <w:r>
                      <w:rPr>
                        <w:b/>
                        <w:sz w:val="22"/>
                        <w:szCs w:val="22"/>
                      </w:rPr>
                      <w:t>5</w:t>
                    </w:r>
                  </w:p>
                </w:tc>
                <w:tc>
                  <w:tcPr>
                    <w:tcW w:w="1077" w:type="dxa"/>
                    <w:vAlign w:val="center"/>
                  </w:tcPr>
                  <w:p w14:paraId="3D10ED3D" w14:textId="77777777">
                    <w:pPr>
                      <w:jc w:val="center"/>
                      <w:rPr>
                        <w:b/>
                        <w:bCs/>
                        <w:color w:val="000000"/>
                        <w:sz w:val="22"/>
                        <w:szCs w:val="22"/>
                      </w:rPr>
                    </w:pPr>
                    <w:r>
                      <w:rPr>
                        <w:b/>
                        <w:bCs/>
                        <w:color w:val="000000"/>
                        <w:sz w:val="22"/>
                        <w:szCs w:val="22"/>
                      </w:rPr>
                      <w:t>6</w:t>
                    </w:r>
                  </w:p>
                </w:tc>
                <w:tc>
                  <w:tcPr>
                    <w:tcW w:w="1305" w:type="dxa"/>
                    <w:vAlign w:val="center"/>
                  </w:tcPr>
                  <w:p w14:paraId="4D6A2516" w14:textId="77777777">
                    <w:pPr>
                      <w:jc w:val="center"/>
                      <w:rPr>
                        <w:b/>
                        <w:bCs/>
                        <w:color w:val="000000"/>
                        <w:sz w:val="22"/>
                        <w:szCs w:val="22"/>
                      </w:rPr>
                    </w:pPr>
                    <w:r>
                      <w:rPr>
                        <w:b/>
                        <w:bCs/>
                        <w:color w:val="000000"/>
                        <w:sz w:val="22"/>
                        <w:szCs w:val="22"/>
                      </w:rPr>
                      <w:t>7</w:t>
                    </w:r>
                  </w:p>
                </w:tc>
              </w:tr>
              <w:tr w14:paraId="06127936" w14:textId="77777777">
                <w:trPr>
                  <w:trHeight w:val="20"/>
                  <w:jc w:val="center"/>
                </w:trPr>
                <w:tc>
                  <w:tcPr>
                    <w:tcW w:w="567" w:type="dxa"/>
                    <w:vAlign w:val="center"/>
                  </w:tcPr>
                  <w:p w14:paraId="15D15F52" w14:textId="44293D2E">
                    <w:pPr>
                      <w:widowControl w:val="0"/>
                      <w:tabs>
                        <w:tab w:val="left" w:pos="720"/>
                      </w:tabs>
                      <w:suppressAutoHyphens/>
                      <w:ind w:left="1134" w:hanging="720"/>
                      <w:jc w:val="center"/>
                      <w:rPr>
                        <w:szCs w:val="24"/>
                      </w:rPr>
                    </w:pPr>
                    <w:r>
                      <w:rPr>
                        <w:szCs w:val="24"/>
                      </w:rPr>
                      <w:t>789.</w:t>
                      <w:tab/>
                    </w:r>
                  </w:p>
                </w:tc>
                <w:tc>
                  <w:tcPr>
                    <w:tcW w:w="3909" w:type="dxa"/>
                    <w:vAlign w:val="center"/>
                  </w:tcPr>
                  <w:p w14:paraId="1C4294CC" w14:textId="77777777">
                    <w:pPr>
                      <w:rPr>
                        <w:color w:val="000000"/>
                        <w:szCs w:val="24"/>
                        <w:lang w:eastAsia="lt-LT"/>
                      </w:rPr>
                    </w:pPr>
                    <w:r>
                      <w:rPr>
                        <w:color w:val="000000"/>
                        <w:szCs w:val="24"/>
                        <w:lang w:eastAsia="lt-LT"/>
                      </w:rPr>
                      <w:t>Rėmas „Click A1“</w:t>
                    </w:r>
                  </w:p>
                </w:tc>
                <w:tc>
                  <w:tcPr>
                    <w:tcW w:w="1191" w:type="dxa"/>
                    <w:vAlign w:val="center"/>
                  </w:tcPr>
                  <w:p w14:paraId="41531EF1"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2CD6CC4F" w14:textId="77777777">
                    <w:pPr>
                      <w:ind w:left="-113" w:right="-113"/>
                      <w:jc w:val="center"/>
                      <w:rPr>
                        <w:szCs w:val="24"/>
                        <w:lang w:eastAsia="lt-LT"/>
                      </w:rPr>
                    </w:pPr>
                    <w:r>
                      <w:rPr>
                        <w:color w:val="000000"/>
                        <w:szCs w:val="24"/>
                        <w:lang w:eastAsia="lt-LT"/>
                      </w:rPr>
                      <w:t>vnt.</w:t>
                    </w:r>
                  </w:p>
                </w:tc>
                <w:tc>
                  <w:tcPr>
                    <w:tcW w:w="709" w:type="dxa"/>
                    <w:vAlign w:val="center"/>
                  </w:tcPr>
                  <w:p w14:paraId="4768B47C" w14:textId="77777777">
                    <w:pPr>
                      <w:jc w:val="center"/>
                      <w:rPr>
                        <w:szCs w:val="24"/>
                        <w:lang w:eastAsia="lt-LT"/>
                      </w:rPr>
                    </w:pPr>
                    <w:r>
                      <w:rPr>
                        <w:color w:val="000000"/>
                        <w:szCs w:val="24"/>
                        <w:lang w:eastAsia="lt-LT"/>
                      </w:rPr>
                      <w:t>10</w:t>
                    </w:r>
                  </w:p>
                </w:tc>
                <w:tc>
                  <w:tcPr>
                    <w:tcW w:w="1077" w:type="dxa"/>
                    <w:vAlign w:val="center"/>
                  </w:tcPr>
                  <w:p w14:paraId="16E0E552" w14:textId="77777777">
                    <w:pPr>
                      <w:jc w:val="right"/>
                      <w:rPr>
                        <w:szCs w:val="24"/>
                        <w:lang w:eastAsia="lt-LT"/>
                      </w:rPr>
                    </w:pPr>
                    <w:r>
                      <w:rPr>
                        <w:color w:val="000000"/>
                        <w:szCs w:val="24"/>
                        <w:lang w:eastAsia="lt-LT"/>
                      </w:rPr>
                      <w:t>21,92</w:t>
                    </w:r>
                  </w:p>
                </w:tc>
                <w:tc>
                  <w:tcPr>
                    <w:tcW w:w="1305" w:type="dxa"/>
                    <w:vAlign w:val="center"/>
                  </w:tcPr>
                  <w:p w14:paraId="4CCA4052" w14:textId="77777777">
                    <w:pPr>
                      <w:jc w:val="right"/>
                      <w:rPr>
                        <w:szCs w:val="24"/>
                        <w:lang w:eastAsia="lt-LT"/>
                      </w:rPr>
                    </w:pPr>
                    <w:r>
                      <w:rPr>
                        <w:color w:val="000000"/>
                        <w:szCs w:val="24"/>
                        <w:lang w:eastAsia="lt-LT"/>
                      </w:rPr>
                      <w:t>219,20</w:t>
                    </w:r>
                  </w:p>
                </w:tc>
              </w:tr>
              <w:tr w14:paraId="4E26CA74" w14:textId="77777777">
                <w:trPr>
                  <w:trHeight w:val="20"/>
                  <w:jc w:val="center"/>
                </w:trPr>
                <w:tc>
                  <w:tcPr>
                    <w:tcW w:w="567" w:type="dxa"/>
                    <w:vAlign w:val="center"/>
                  </w:tcPr>
                  <w:p w14:paraId="0DC0C3EB" w14:textId="6FB47037">
                    <w:pPr>
                      <w:widowControl w:val="0"/>
                      <w:tabs>
                        <w:tab w:val="left" w:pos="720"/>
                      </w:tabs>
                      <w:suppressAutoHyphens/>
                      <w:ind w:left="1134" w:hanging="720"/>
                      <w:jc w:val="center"/>
                      <w:rPr>
                        <w:szCs w:val="24"/>
                      </w:rPr>
                    </w:pPr>
                    <w:r>
                      <w:rPr>
                        <w:szCs w:val="24"/>
                      </w:rPr>
                      <w:t>790.</w:t>
                      <w:tab/>
                    </w:r>
                  </w:p>
                </w:tc>
                <w:tc>
                  <w:tcPr>
                    <w:tcW w:w="3909" w:type="dxa"/>
                    <w:vAlign w:val="center"/>
                  </w:tcPr>
                  <w:p w14:paraId="3728C3CC" w14:textId="77777777">
                    <w:pPr>
                      <w:rPr>
                        <w:color w:val="000000"/>
                        <w:szCs w:val="24"/>
                        <w:lang w:eastAsia="lt-LT"/>
                      </w:rPr>
                    </w:pPr>
                    <w:r>
                      <w:rPr>
                        <w:color w:val="000000"/>
                        <w:szCs w:val="24"/>
                        <w:lang w:eastAsia="lt-LT"/>
                      </w:rPr>
                      <w:t>Rėmas „Click A2“</w:t>
                    </w:r>
                  </w:p>
                </w:tc>
                <w:tc>
                  <w:tcPr>
                    <w:tcW w:w="1191" w:type="dxa"/>
                    <w:vAlign w:val="center"/>
                  </w:tcPr>
                  <w:p w14:paraId="31EC3025"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4CFFB669" w14:textId="77777777">
                    <w:pPr>
                      <w:ind w:left="-113" w:right="-113"/>
                      <w:jc w:val="center"/>
                      <w:rPr>
                        <w:szCs w:val="24"/>
                        <w:lang w:eastAsia="lt-LT"/>
                      </w:rPr>
                    </w:pPr>
                    <w:r>
                      <w:rPr>
                        <w:color w:val="000000"/>
                        <w:szCs w:val="24"/>
                        <w:lang w:eastAsia="lt-LT"/>
                      </w:rPr>
                      <w:t>vnt.</w:t>
                    </w:r>
                  </w:p>
                </w:tc>
                <w:tc>
                  <w:tcPr>
                    <w:tcW w:w="709" w:type="dxa"/>
                    <w:vAlign w:val="center"/>
                  </w:tcPr>
                  <w:p w14:paraId="0905B21D" w14:textId="77777777">
                    <w:pPr>
                      <w:jc w:val="center"/>
                      <w:rPr>
                        <w:szCs w:val="24"/>
                        <w:lang w:eastAsia="lt-LT"/>
                      </w:rPr>
                    </w:pPr>
                    <w:r>
                      <w:rPr>
                        <w:color w:val="000000"/>
                        <w:szCs w:val="24"/>
                        <w:lang w:eastAsia="lt-LT"/>
                      </w:rPr>
                      <w:t>20</w:t>
                    </w:r>
                  </w:p>
                </w:tc>
                <w:tc>
                  <w:tcPr>
                    <w:tcW w:w="1077" w:type="dxa"/>
                    <w:vAlign w:val="center"/>
                  </w:tcPr>
                  <w:p w14:paraId="3A8EBF74" w14:textId="77777777">
                    <w:pPr>
                      <w:jc w:val="right"/>
                      <w:rPr>
                        <w:szCs w:val="24"/>
                        <w:lang w:eastAsia="lt-LT"/>
                      </w:rPr>
                    </w:pPr>
                    <w:r>
                      <w:rPr>
                        <w:color w:val="000000"/>
                        <w:szCs w:val="24"/>
                        <w:lang w:eastAsia="lt-LT"/>
                      </w:rPr>
                      <w:t>14,25</w:t>
                    </w:r>
                  </w:p>
                </w:tc>
                <w:tc>
                  <w:tcPr>
                    <w:tcW w:w="1305" w:type="dxa"/>
                    <w:vAlign w:val="center"/>
                  </w:tcPr>
                  <w:p w14:paraId="11539278" w14:textId="77777777">
                    <w:pPr>
                      <w:jc w:val="right"/>
                      <w:rPr>
                        <w:szCs w:val="24"/>
                        <w:lang w:eastAsia="lt-LT"/>
                      </w:rPr>
                    </w:pPr>
                    <w:r>
                      <w:rPr>
                        <w:color w:val="000000"/>
                        <w:szCs w:val="24"/>
                        <w:lang w:eastAsia="lt-LT"/>
                      </w:rPr>
                      <w:t>285,00</w:t>
                    </w:r>
                  </w:p>
                </w:tc>
              </w:tr>
              <w:tr w14:paraId="5D4AEA0B" w14:textId="77777777">
                <w:trPr>
                  <w:trHeight w:val="20"/>
                  <w:jc w:val="center"/>
                </w:trPr>
                <w:tc>
                  <w:tcPr>
                    <w:tcW w:w="567" w:type="dxa"/>
                    <w:vAlign w:val="center"/>
                  </w:tcPr>
                  <w:p w14:paraId="41319B35" w14:textId="13D75691">
                    <w:pPr>
                      <w:widowControl w:val="0"/>
                      <w:tabs>
                        <w:tab w:val="left" w:pos="720"/>
                      </w:tabs>
                      <w:suppressAutoHyphens/>
                      <w:ind w:left="1134" w:hanging="720"/>
                      <w:jc w:val="center"/>
                      <w:rPr>
                        <w:szCs w:val="24"/>
                      </w:rPr>
                    </w:pPr>
                    <w:r>
                      <w:rPr>
                        <w:szCs w:val="24"/>
                      </w:rPr>
                      <w:t>791.</w:t>
                      <w:tab/>
                    </w:r>
                  </w:p>
                </w:tc>
                <w:tc>
                  <w:tcPr>
                    <w:tcW w:w="3909" w:type="dxa"/>
                    <w:vAlign w:val="center"/>
                  </w:tcPr>
                  <w:p w14:paraId="271C1CA4" w14:textId="77777777">
                    <w:pPr>
                      <w:rPr>
                        <w:color w:val="000000"/>
                        <w:szCs w:val="24"/>
                        <w:lang w:eastAsia="lt-LT"/>
                      </w:rPr>
                    </w:pPr>
                    <w:r>
                      <w:rPr>
                        <w:color w:val="000000"/>
                        <w:szCs w:val="24"/>
                        <w:lang w:eastAsia="lt-LT"/>
                      </w:rPr>
                      <w:t>Rėmas „Click A3“</w:t>
                    </w:r>
                  </w:p>
                </w:tc>
                <w:tc>
                  <w:tcPr>
                    <w:tcW w:w="1191" w:type="dxa"/>
                    <w:vAlign w:val="center"/>
                  </w:tcPr>
                  <w:p w14:paraId="7C8397FD" w14:textId="77777777">
                    <w:pPr>
                      <w:ind w:left="-113" w:right="-113"/>
                      <w:jc w:val="center"/>
                      <w:rPr>
                        <w:spacing w:val="-4"/>
                        <w:szCs w:val="24"/>
                        <w:lang w:eastAsia="lt-LT"/>
                      </w:rPr>
                    </w:pPr>
                    <w:r>
                      <w:rPr>
                        <w:color w:val="000000"/>
                        <w:spacing w:val="-4"/>
                        <w:szCs w:val="24"/>
                        <w:lang w:eastAsia="lt-LT"/>
                      </w:rPr>
                      <w:t>2024-04-30</w:t>
                    </w:r>
                  </w:p>
                </w:tc>
                <w:tc>
                  <w:tcPr>
                    <w:tcW w:w="821" w:type="dxa"/>
                    <w:vAlign w:val="center"/>
                  </w:tcPr>
                  <w:p w14:paraId="5F6AD200" w14:textId="77777777">
                    <w:pPr>
                      <w:ind w:left="-113" w:right="-113"/>
                      <w:jc w:val="center"/>
                      <w:rPr>
                        <w:szCs w:val="24"/>
                        <w:lang w:eastAsia="lt-LT"/>
                      </w:rPr>
                    </w:pPr>
                    <w:r>
                      <w:rPr>
                        <w:color w:val="000000"/>
                        <w:szCs w:val="24"/>
                        <w:lang w:eastAsia="lt-LT"/>
                      </w:rPr>
                      <w:t>vnt.</w:t>
                    </w:r>
                  </w:p>
                </w:tc>
                <w:tc>
                  <w:tcPr>
                    <w:tcW w:w="709" w:type="dxa"/>
                    <w:vAlign w:val="center"/>
                  </w:tcPr>
                  <w:p w14:paraId="2007250A" w14:textId="77777777">
                    <w:pPr>
                      <w:jc w:val="center"/>
                      <w:rPr>
                        <w:szCs w:val="24"/>
                        <w:lang w:eastAsia="lt-LT"/>
                      </w:rPr>
                    </w:pPr>
                    <w:r>
                      <w:rPr>
                        <w:color w:val="000000"/>
                        <w:szCs w:val="24"/>
                        <w:lang w:eastAsia="lt-LT"/>
                      </w:rPr>
                      <w:t>20</w:t>
                    </w:r>
                  </w:p>
                </w:tc>
                <w:tc>
                  <w:tcPr>
                    <w:tcW w:w="1077" w:type="dxa"/>
                    <w:vAlign w:val="center"/>
                  </w:tcPr>
                  <w:p w14:paraId="4D24BEB5" w14:textId="77777777">
                    <w:pPr>
                      <w:jc w:val="right"/>
                      <w:rPr>
                        <w:szCs w:val="24"/>
                        <w:lang w:eastAsia="lt-LT"/>
                      </w:rPr>
                    </w:pPr>
                    <w:r>
                      <w:rPr>
                        <w:color w:val="000000"/>
                        <w:szCs w:val="24"/>
                        <w:lang w:eastAsia="lt-LT"/>
                      </w:rPr>
                      <w:t>9,81</w:t>
                    </w:r>
                  </w:p>
                </w:tc>
                <w:tc>
                  <w:tcPr>
                    <w:tcW w:w="1305" w:type="dxa"/>
                    <w:vAlign w:val="center"/>
                  </w:tcPr>
                  <w:p w14:paraId="15B509F0" w14:textId="77777777">
                    <w:pPr>
                      <w:jc w:val="right"/>
                      <w:rPr>
                        <w:szCs w:val="24"/>
                        <w:lang w:eastAsia="lt-LT"/>
                      </w:rPr>
                    </w:pPr>
                    <w:r>
                      <w:rPr>
                        <w:color w:val="000000"/>
                        <w:szCs w:val="24"/>
                        <w:lang w:eastAsia="lt-LT"/>
                      </w:rPr>
                      <w:t>196,20</w:t>
                    </w:r>
                  </w:p>
                </w:tc>
              </w:tr>
              <w:tr w14:paraId="19459B81" w14:textId="77777777">
                <w:trPr>
                  <w:trHeight w:val="20"/>
                  <w:jc w:val="center"/>
                </w:trPr>
                <w:tc>
                  <w:tcPr>
                    <w:tcW w:w="567" w:type="dxa"/>
                    <w:vAlign w:val="center"/>
                  </w:tcPr>
                  <w:p w14:paraId="1E018822" w14:textId="0FB206C6">
                    <w:pPr>
                      <w:widowControl w:val="0"/>
                      <w:tabs>
                        <w:tab w:val="left" w:pos="720"/>
                      </w:tabs>
                      <w:suppressAutoHyphens/>
                      <w:ind w:left="1134" w:hanging="720"/>
                      <w:jc w:val="center"/>
                      <w:rPr>
                        <w:szCs w:val="24"/>
                      </w:rPr>
                    </w:pPr>
                    <w:r>
                      <w:rPr>
                        <w:szCs w:val="24"/>
                      </w:rPr>
                      <w:t>792.</w:t>
                      <w:tab/>
                    </w:r>
                  </w:p>
                </w:tc>
                <w:tc>
                  <w:tcPr>
                    <w:tcW w:w="3909" w:type="dxa"/>
                    <w:vAlign w:val="center"/>
                  </w:tcPr>
                  <w:p w14:paraId="3BD0358D" w14:textId="77777777">
                    <w:pPr>
                      <w:rPr>
                        <w:color w:val="000000"/>
                        <w:szCs w:val="24"/>
                        <w:lang w:eastAsia="lt-LT"/>
                      </w:rPr>
                    </w:pPr>
                    <w:r>
                      <w:rPr>
                        <w:color w:val="000000"/>
                        <w:szCs w:val="24"/>
                        <w:lang w:eastAsia="lt-LT"/>
                      </w:rPr>
                      <w:t xml:space="preserve">Rėmas su stiklu ir pasportu  40,7x53</w:t>
                    </w:r>
                  </w:p>
                </w:tc>
                <w:tc>
                  <w:tcPr>
                    <w:tcW w:w="1191" w:type="dxa"/>
                    <w:vAlign w:val="center"/>
                  </w:tcPr>
                  <w:p w14:paraId="3DA33AB7"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3A1045D0" w14:textId="77777777">
                    <w:pPr>
                      <w:ind w:left="-113" w:right="-113"/>
                      <w:jc w:val="center"/>
                      <w:rPr>
                        <w:szCs w:val="24"/>
                        <w:lang w:eastAsia="lt-LT"/>
                      </w:rPr>
                    </w:pPr>
                    <w:r>
                      <w:rPr>
                        <w:color w:val="000000"/>
                        <w:szCs w:val="24"/>
                        <w:lang w:eastAsia="lt-LT"/>
                      </w:rPr>
                      <w:t>vnt.</w:t>
                    </w:r>
                  </w:p>
                </w:tc>
                <w:tc>
                  <w:tcPr>
                    <w:tcW w:w="709" w:type="dxa"/>
                    <w:vAlign w:val="center"/>
                  </w:tcPr>
                  <w:p w14:paraId="1D531368" w14:textId="77777777">
                    <w:pPr>
                      <w:jc w:val="center"/>
                      <w:rPr>
                        <w:szCs w:val="24"/>
                        <w:lang w:eastAsia="lt-LT"/>
                      </w:rPr>
                    </w:pPr>
                    <w:r>
                      <w:rPr>
                        <w:color w:val="000000"/>
                        <w:szCs w:val="24"/>
                        <w:lang w:eastAsia="lt-LT"/>
                      </w:rPr>
                      <w:t>30</w:t>
                    </w:r>
                  </w:p>
                </w:tc>
                <w:tc>
                  <w:tcPr>
                    <w:tcW w:w="1077" w:type="dxa"/>
                    <w:vAlign w:val="center"/>
                  </w:tcPr>
                  <w:p w14:paraId="171C4444" w14:textId="77777777">
                    <w:pPr>
                      <w:jc w:val="right"/>
                      <w:rPr>
                        <w:szCs w:val="24"/>
                        <w:lang w:eastAsia="lt-LT"/>
                      </w:rPr>
                    </w:pPr>
                    <w:r>
                      <w:rPr>
                        <w:color w:val="000000"/>
                        <w:szCs w:val="24"/>
                        <w:lang w:eastAsia="lt-LT"/>
                      </w:rPr>
                      <w:t>16,82</w:t>
                    </w:r>
                  </w:p>
                </w:tc>
                <w:tc>
                  <w:tcPr>
                    <w:tcW w:w="1305" w:type="dxa"/>
                    <w:vAlign w:val="center"/>
                  </w:tcPr>
                  <w:p w14:paraId="3273A31F" w14:textId="77777777">
                    <w:pPr>
                      <w:jc w:val="right"/>
                      <w:rPr>
                        <w:szCs w:val="24"/>
                        <w:lang w:eastAsia="lt-LT"/>
                      </w:rPr>
                    </w:pPr>
                    <w:r>
                      <w:rPr>
                        <w:color w:val="000000"/>
                        <w:szCs w:val="24"/>
                        <w:lang w:eastAsia="lt-LT"/>
                      </w:rPr>
                      <w:t>504,60</w:t>
                    </w:r>
                  </w:p>
                </w:tc>
              </w:tr>
              <w:tr w14:paraId="50C5505D" w14:textId="77777777">
                <w:trPr>
                  <w:trHeight w:val="20"/>
                  <w:jc w:val="center"/>
                </w:trPr>
                <w:tc>
                  <w:tcPr>
                    <w:tcW w:w="567" w:type="dxa"/>
                    <w:vAlign w:val="center"/>
                  </w:tcPr>
                  <w:p w14:paraId="1E6B6308" w14:textId="45E84552">
                    <w:pPr>
                      <w:widowControl w:val="0"/>
                      <w:tabs>
                        <w:tab w:val="left" w:pos="720"/>
                      </w:tabs>
                      <w:suppressAutoHyphens/>
                      <w:ind w:left="1134" w:hanging="720"/>
                      <w:jc w:val="center"/>
                      <w:rPr>
                        <w:szCs w:val="24"/>
                      </w:rPr>
                    </w:pPr>
                    <w:r>
                      <w:rPr>
                        <w:szCs w:val="24"/>
                      </w:rPr>
                      <w:t>793.</w:t>
                      <w:tab/>
                    </w:r>
                  </w:p>
                </w:tc>
                <w:tc>
                  <w:tcPr>
                    <w:tcW w:w="3909" w:type="dxa"/>
                    <w:vAlign w:val="center"/>
                  </w:tcPr>
                  <w:p w14:paraId="18C2E21B" w14:textId="77777777">
                    <w:pPr>
                      <w:rPr>
                        <w:color w:val="000000"/>
                        <w:szCs w:val="24"/>
                        <w:lang w:eastAsia="lt-LT"/>
                      </w:rPr>
                    </w:pPr>
                    <w:r>
                      <w:rPr>
                        <w:color w:val="000000"/>
                        <w:szCs w:val="24"/>
                        <w:lang w:eastAsia="lt-LT"/>
                      </w:rPr>
                      <w:t>Rėmas su stiklu ir pasportu 53x71</w:t>
                    </w:r>
                  </w:p>
                </w:tc>
                <w:tc>
                  <w:tcPr>
                    <w:tcW w:w="1191" w:type="dxa"/>
                    <w:vAlign w:val="center"/>
                  </w:tcPr>
                  <w:p w14:paraId="0768E221"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5DB7C7EE" w14:textId="77777777">
                    <w:pPr>
                      <w:ind w:left="-113" w:right="-113"/>
                      <w:jc w:val="center"/>
                      <w:rPr>
                        <w:szCs w:val="24"/>
                        <w:lang w:eastAsia="lt-LT"/>
                      </w:rPr>
                    </w:pPr>
                    <w:r>
                      <w:rPr>
                        <w:color w:val="000000"/>
                        <w:szCs w:val="24"/>
                        <w:lang w:eastAsia="lt-LT"/>
                      </w:rPr>
                      <w:t>vnt.</w:t>
                    </w:r>
                  </w:p>
                </w:tc>
                <w:tc>
                  <w:tcPr>
                    <w:tcW w:w="709" w:type="dxa"/>
                    <w:vAlign w:val="center"/>
                  </w:tcPr>
                  <w:p w14:paraId="6E7DDB49" w14:textId="77777777">
                    <w:pPr>
                      <w:jc w:val="center"/>
                      <w:rPr>
                        <w:szCs w:val="24"/>
                        <w:lang w:eastAsia="lt-LT"/>
                      </w:rPr>
                    </w:pPr>
                    <w:r>
                      <w:rPr>
                        <w:color w:val="000000"/>
                        <w:szCs w:val="24"/>
                        <w:lang w:eastAsia="lt-LT"/>
                      </w:rPr>
                      <w:t>19</w:t>
                    </w:r>
                  </w:p>
                </w:tc>
                <w:tc>
                  <w:tcPr>
                    <w:tcW w:w="1077" w:type="dxa"/>
                    <w:vAlign w:val="center"/>
                  </w:tcPr>
                  <w:p w14:paraId="6D5279F3" w14:textId="77777777">
                    <w:pPr>
                      <w:jc w:val="right"/>
                      <w:rPr>
                        <w:szCs w:val="24"/>
                        <w:lang w:eastAsia="lt-LT"/>
                      </w:rPr>
                    </w:pPr>
                    <w:r>
                      <w:rPr>
                        <w:color w:val="000000"/>
                        <w:szCs w:val="24"/>
                        <w:lang w:eastAsia="lt-LT"/>
                      </w:rPr>
                      <w:t>24,33</w:t>
                    </w:r>
                  </w:p>
                </w:tc>
                <w:tc>
                  <w:tcPr>
                    <w:tcW w:w="1305" w:type="dxa"/>
                    <w:vAlign w:val="center"/>
                  </w:tcPr>
                  <w:p w14:paraId="101D57FD" w14:textId="77777777">
                    <w:pPr>
                      <w:jc w:val="right"/>
                      <w:rPr>
                        <w:szCs w:val="24"/>
                        <w:lang w:eastAsia="lt-LT"/>
                      </w:rPr>
                    </w:pPr>
                    <w:r>
                      <w:rPr>
                        <w:color w:val="000000"/>
                        <w:szCs w:val="24"/>
                        <w:lang w:eastAsia="lt-LT"/>
                      </w:rPr>
                      <w:t>462,27</w:t>
                    </w:r>
                  </w:p>
                </w:tc>
              </w:tr>
              <w:tr w14:paraId="2D33E1DD" w14:textId="77777777">
                <w:trPr>
                  <w:trHeight w:val="20"/>
                  <w:jc w:val="center"/>
                </w:trPr>
                <w:tc>
                  <w:tcPr>
                    <w:tcW w:w="567" w:type="dxa"/>
                    <w:vAlign w:val="center"/>
                  </w:tcPr>
                  <w:p w14:paraId="3CA8D641" w14:textId="0744F2E5">
                    <w:pPr>
                      <w:widowControl w:val="0"/>
                      <w:tabs>
                        <w:tab w:val="left" w:pos="720"/>
                      </w:tabs>
                      <w:suppressAutoHyphens/>
                      <w:ind w:left="1134" w:hanging="720"/>
                      <w:jc w:val="center"/>
                      <w:rPr>
                        <w:szCs w:val="24"/>
                      </w:rPr>
                    </w:pPr>
                    <w:r>
                      <w:rPr>
                        <w:szCs w:val="24"/>
                      </w:rPr>
                      <w:t>794.</w:t>
                      <w:tab/>
                    </w:r>
                  </w:p>
                </w:tc>
                <w:tc>
                  <w:tcPr>
                    <w:tcW w:w="3909" w:type="dxa"/>
                    <w:vAlign w:val="center"/>
                  </w:tcPr>
                  <w:p w14:paraId="3430469E" w14:textId="77777777">
                    <w:pPr>
                      <w:rPr>
                        <w:color w:val="000000"/>
                        <w:szCs w:val="24"/>
                        <w:lang w:eastAsia="lt-LT"/>
                      </w:rPr>
                    </w:pPr>
                    <w:r>
                      <w:rPr>
                        <w:color w:val="000000"/>
                        <w:szCs w:val="24"/>
                        <w:lang w:eastAsia="lt-LT"/>
                      </w:rPr>
                      <w:t>Replės kandiklės PT-CB518 100mm</w:t>
                    </w:r>
                  </w:p>
                </w:tc>
                <w:tc>
                  <w:tcPr>
                    <w:tcW w:w="1191" w:type="dxa"/>
                    <w:vAlign w:val="center"/>
                  </w:tcPr>
                  <w:p w14:paraId="3B11EE6B"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39F4629A" w14:textId="77777777">
                    <w:pPr>
                      <w:ind w:left="-113" w:right="-113"/>
                      <w:jc w:val="center"/>
                      <w:rPr>
                        <w:szCs w:val="24"/>
                        <w:lang w:eastAsia="lt-LT"/>
                      </w:rPr>
                    </w:pPr>
                    <w:r>
                      <w:rPr>
                        <w:color w:val="000000"/>
                        <w:szCs w:val="24"/>
                        <w:lang w:eastAsia="lt-LT"/>
                      </w:rPr>
                      <w:t>vnt.</w:t>
                    </w:r>
                  </w:p>
                </w:tc>
                <w:tc>
                  <w:tcPr>
                    <w:tcW w:w="709" w:type="dxa"/>
                    <w:vAlign w:val="center"/>
                  </w:tcPr>
                  <w:p w14:paraId="6F777EB7" w14:textId="77777777">
                    <w:pPr>
                      <w:jc w:val="center"/>
                      <w:rPr>
                        <w:szCs w:val="24"/>
                        <w:lang w:eastAsia="lt-LT"/>
                      </w:rPr>
                    </w:pPr>
                    <w:r>
                      <w:rPr>
                        <w:color w:val="000000"/>
                        <w:szCs w:val="24"/>
                        <w:lang w:eastAsia="lt-LT"/>
                      </w:rPr>
                      <w:t>1</w:t>
                    </w:r>
                  </w:p>
                </w:tc>
                <w:tc>
                  <w:tcPr>
                    <w:tcW w:w="1077" w:type="dxa"/>
                    <w:vAlign w:val="center"/>
                  </w:tcPr>
                  <w:p w14:paraId="56452B57" w14:textId="77777777">
                    <w:pPr>
                      <w:jc w:val="right"/>
                      <w:rPr>
                        <w:szCs w:val="24"/>
                        <w:lang w:eastAsia="lt-LT"/>
                      </w:rPr>
                    </w:pPr>
                    <w:r>
                      <w:rPr>
                        <w:color w:val="000000"/>
                        <w:szCs w:val="24"/>
                        <w:lang w:eastAsia="lt-LT"/>
                      </w:rPr>
                      <w:t>10,71</w:t>
                    </w:r>
                  </w:p>
                </w:tc>
                <w:tc>
                  <w:tcPr>
                    <w:tcW w:w="1305" w:type="dxa"/>
                    <w:vAlign w:val="center"/>
                  </w:tcPr>
                  <w:p w14:paraId="369C81FF" w14:textId="77777777">
                    <w:pPr>
                      <w:jc w:val="right"/>
                      <w:rPr>
                        <w:szCs w:val="24"/>
                        <w:lang w:eastAsia="lt-LT"/>
                      </w:rPr>
                    </w:pPr>
                    <w:r>
                      <w:rPr>
                        <w:color w:val="000000"/>
                        <w:szCs w:val="24"/>
                        <w:lang w:eastAsia="lt-LT"/>
                      </w:rPr>
                      <w:t>10,71</w:t>
                    </w:r>
                  </w:p>
                </w:tc>
              </w:tr>
              <w:tr w14:paraId="47DDC2DB" w14:textId="77777777">
                <w:trPr>
                  <w:trHeight w:val="20"/>
                  <w:jc w:val="center"/>
                </w:trPr>
                <w:tc>
                  <w:tcPr>
                    <w:tcW w:w="567" w:type="dxa"/>
                    <w:vAlign w:val="center"/>
                  </w:tcPr>
                  <w:p w14:paraId="3A6CA70A" w14:textId="20C21E57">
                    <w:pPr>
                      <w:widowControl w:val="0"/>
                      <w:tabs>
                        <w:tab w:val="left" w:pos="720"/>
                      </w:tabs>
                      <w:suppressAutoHyphens/>
                      <w:ind w:left="1134" w:hanging="720"/>
                      <w:jc w:val="center"/>
                      <w:rPr>
                        <w:szCs w:val="24"/>
                      </w:rPr>
                    </w:pPr>
                    <w:r>
                      <w:rPr>
                        <w:szCs w:val="24"/>
                      </w:rPr>
                      <w:t>795.</w:t>
                      <w:tab/>
                    </w:r>
                  </w:p>
                </w:tc>
                <w:tc>
                  <w:tcPr>
                    <w:tcW w:w="3909" w:type="dxa"/>
                    <w:vAlign w:val="center"/>
                  </w:tcPr>
                  <w:p w14:paraId="7550F69B" w14:textId="77777777">
                    <w:pPr>
                      <w:rPr>
                        <w:color w:val="000000"/>
                        <w:szCs w:val="24"/>
                        <w:lang w:eastAsia="lt-LT"/>
                      </w:rPr>
                    </w:pPr>
                    <w:r>
                      <w:rPr>
                        <w:color w:val="000000"/>
                        <w:szCs w:val="24"/>
                        <w:lang w:eastAsia="lt-LT"/>
                      </w:rPr>
                      <w:t>Replės</w:t>
                    </w:r>
                  </w:p>
                </w:tc>
                <w:tc>
                  <w:tcPr>
                    <w:tcW w:w="1191" w:type="dxa"/>
                    <w:vAlign w:val="center"/>
                  </w:tcPr>
                  <w:p w14:paraId="3E119F8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522DF2E" w14:textId="77777777">
                    <w:pPr>
                      <w:ind w:left="-113" w:right="-113"/>
                      <w:jc w:val="center"/>
                      <w:rPr>
                        <w:szCs w:val="24"/>
                        <w:lang w:eastAsia="lt-LT"/>
                      </w:rPr>
                    </w:pPr>
                    <w:r>
                      <w:rPr>
                        <w:color w:val="000000"/>
                        <w:szCs w:val="24"/>
                        <w:lang w:eastAsia="lt-LT"/>
                      </w:rPr>
                      <w:t>vnt.</w:t>
                    </w:r>
                  </w:p>
                </w:tc>
                <w:tc>
                  <w:tcPr>
                    <w:tcW w:w="709" w:type="dxa"/>
                    <w:vAlign w:val="center"/>
                  </w:tcPr>
                  <w:p w14:paraId="65D8C452" w14:textId="77777777">
                    <w:pPr>
                      <w:jc w:val="center"/>
                      <w:rPr>
                        <w:szCs w:val="24"/>
                        <w:lang w:eastAsia="lt-LT"/>
                      </w:rPr>
                    </w:pPr>
                    <w:r>
                      <w:rPr>
                        <w:color w:val="000000"/>
                        <w:szCs w:val="24"/>
                        <w:lang w:eastAsia="lt-LT"/>
                      </w:rPr>
                      <w:t>9</w:t>
                    </w:r>
                  </w:p>
                </w:tc>
                <w:tc>
                  <w:tcPr>
                    <w:tcW w:w="1077" w:type="dxa"/>
                    <w:vAlign w:val="center"/>
                  </w:tcPr>
                  <w:p w14:paraId="47F06B1C" w14:textId="77777777">
                    <w:pPr>
                      <w:jc w:val="right"/>
                      <w:rPr>
                        <w:szCs w:val="24"/>
                        <w:lang w:eastAsia="lt-LT"/>
                      </w:rPr>
                    </w:pPr>
                    <w:r>
                      <w:rPr>
                        <w:color w:val="000000"/>
                        <w:szCs w:val="24"/>
                        <w:lang w:eastAsia="lt-LT"/>
                      </w:rPr>
                      <w:t>3,49</w:t>
                    </w:r>
                  </w:p>
                </w:tc>
                <w:tc>
                  <w:tcPr>
                    <w:tcW w:w="1305" w:type="dxa"/>
                    <w:vAlign w:val="center"/>
                  </w:tcPr>
                  <w:p w14:paraId="6D49EB88" w14:textId="77777777">
                    <w:pPr>
                      <w:jc w:val="right"/>
                      <w:rPr>
                        <w:szCs w:val="24"/>
                        <w:lang w:eastAsia="lt-LT"/>
                      </w:rPr>
                    </w:pPr>
                    <w:r>
                      <w:rPr>
                        <w:color w:val="000000"/>
                        <w:szCs w:val="24"/>
                        <w:lang w:eastAsia="lt-LT"/>
                      </w:rPr>
                      <w:t>31,41</w:t>
                    </w:r>
                  </w:p>
                </w:tc>
              </w:tr>
              <w:tr w14:paraId="3B332178" w14:textId="77777777">
                <w:trPr>
                  <w:trHeight w:val="20"/>
                  <w:jc w:val="center"/>
                </w:trPr>
                <w:tc>
                  <w:tcPr>
                    <w:tcW w:w="567" w:type="dxa"/>
                    <w:vAlign w:val="center"/>
                  </w:tcPr>
                  <w:p w14:paraId="21892E8B" w14:textId="18207D44">
                    <w:pPr>
                      <w:widowControl w:val="0"/>
                      <w:tabs>
                        <w:tab w:val="left" w:pos="720"/>
                      </w:tabs>
                      <w:suppressAutoHyphens/>
                      <w:ind w:left="1134" w:hanging="720"/>
                      <w:jc w:val="center"/>
                      <w:rPr>
                        <w:szCs w:val="24"/>
                      </w:rPr>
                    </w:pPr>
                    <w:r>
                      <w:rPr>
                        <w:szCs w:val="24"/>
                      </w:rPr>
                      <w:t>796.</w:t>
                      <w:tab/>
                    </w:r>
                  </w:p>
                </w:tc>
                <w:tc>
                  <w:tcPr>
                    <w:tcW w:w="3909" w:type="dxa"/>
                    <w:vAlign w:val="center"/>
                  </w:tcPr>
                  <w:p w14:paraId="26CB3BF3" w14:textId="77777777">
                    <w:pPr>
                      <w:rPr>
                        <w:color w:val="000000"/>
                        <w:szCs w:val="24"/>
                        <w:lang w:eastAsia="lt-LT"/>
                      </w:rPr>
                    </w:pPr>
                    <w:r>
                      <w:rPr>
                        <w:color w:val="000000"/>
                        <w:szCs w:val="24"/>
                        <w:lang w:eastAsia="lt-LT"/>
                      </w:rPr>
                      <w:t>Replės</w:t>
                    </w:r>
                  </w:p>
                </w:tc>
                <w:tc>
                  <w:tcPr>
                    <w:tcW w:w="1191" w:type="dxa"/>
                    <w:vAlign w:val="center"/>
                  </w:tcPr>
                  <w:p w14:paraId="5DC7AE9F"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082DF54" w14:textId="77777777">
                    <w:pPr>
                      <w:ind w:left="-113" w:right="-113"/>
                      <w:jc w:val="center"/>
                      <w:rPr>
                        <w:szCs w:val="24"/>
                        <w:lang w:eastAsia="lt-LT"/>
                      </w:rPr>
                    </w:pPr>
                    <w:r>
                      <w:rPr>
                        <w:color w:val="000000"/>
                        <w:szCs w:val="24"/>
                        <w:lang w:eastAsia="lt-LT"/>
                      </w:rPr>
                      <w:t>vnt.</w:t>
                    </w:r>
                  </w:p>
                </w:tc>
                <w:tc>
                  <w:tcPr>
                    <w:tcW w:w="709" w:type="dxa"/>
                    <w:vAlign w:val="center"/>
                  </w:tcPr>
                  <w:p w14:paraId="47BE83FD" w14:textId="77777777">
                    <w:pPr>
                      <w:jc w:val="center"/>
                      <w:rPr>
                        <w:szCs w:val="24"/>
                        <w:lang w:eastAsia="lt-LT"/>
                      </w:rPr>
                    </w:pPr>
                    <w:r>
                      <w:rPr>
                        <w:color w:val="000000"/>
                        <w:szCs w:val="24"/>
                        <w:lang w:eastAsia="lt-LT"/>
                      </w:rPr>
                      <w:t>2</w:t>
                    </w:r>
                  </w:p>
                </w:tc>
                <w:tc>
                  <w:tcPr>
                    <w:tcW w:w="1077" w:type="dxa"/>
                    <w:vAlign w:val="center"/>
                  </w:tcPr>
                  <w:p w14:paraId="72DA5F04" w14:textId="77777777">
                    <w:pPr>
                      <w:jc w:val="right"/>
                      <w:rPr>
                        <w:szCs w:val="24"/>
                        <w:lang w:eastAsia="lt-LT"/>
                      </w:rPr>
                    </w:pPr>
                    <w:r>
                      <w:rPr>
                        <w:color w:val="000000"/>
                        <w:szCs w:val="24"/>
                        <w:lang w:eastAsia="lt-LT"/>
                      </w:rPr>
                      <w:t>4,95</w:t>
                    </w:r>
                  </w:p>
                </w:tc>
                <w:tc>
                  <w:tcPr>
                    <w:tcW w:w="1305" w:type="dxa"/>
                    <w:vAlign w:val="center"/>
                  </w:tcPr>
                  <w:p w14:paraId="3E7C220D" w14:textId="77777777">
                    <w:pPr>
                      <w:jc w:val="right"/>
                      <w:rPr>
                        <w:szCs w:val="24"/>
                        <w:lang w:eastAsia="lt-LT"/>
                      </w:rPr>
                    </w:pPr>
                    <w:r>
                      <w:rPr>
                        <w:color w:val="000000"/>
                        <w:szCs w:val="24"/>
                        <w:lang w:eastAsia="lt-LT"/>
                      </w:rPr>
                      <w:t>9,90</w:t>
                    </w:r>
                  </w:p>
                </w:tc>
              </w:tr>
              <w:tr w14:paraId="31227ABC" w14:textId="77777777">
                <w:trPr>
                  <w:trHeight w:val="20"/>
                  <w:jc w:val="center"/>
                </w:trPr>
                <w:tc>
                  <w:tcPr>
                    <w:tcW w:w="567" w:type="dxa"/>
                    <w:vAlign w:val="center"/>
                  </w:tcPr>
                  <w:p w14:paraId="3397BCC8" w14:textId="0834ADC1">
                    <w:pPr>
                      <w:widowControl w:val="0"/>
                      <w:tabs>
                        <w:tab w:val="left" w:pos="720"/>
                      </w:tabs>
                      <w:suppressAutoHyphens/>
                      <w:ind w:left="1134" w:hanging="720"/>
                      <w:jc w:val="center"/>
                      <w:rPr>
                        <w:szCs w:val="24"/>
                      </w:rPr>
                    </w:pPr>
                    <w:r>
                      <w:rPr>
                        <w:szCs w:val="24"/>
                      </w:rPr>
                      <w:t>797.</w:t>
                      <w:tab/>
                    </w:r>
                  </w:p>
                </w:tc>
                <w:tc>
                  <w:tcPr>
                    <w:tcW w:w="3909" w:type="dxa"/>
                    <w:vAlign w:val="center"/>
                  </w:tcPr>
                  <w:p w14:paraId="5F32035F" w14:textId="77777777">
                    <w:pPr>
                      <w:rPr>
                        <w:color w:val="000000"/>
                        <w:szCs w:val="24"/>
                        <w:lang w:eastAsia="lt-LT"/>
                      </w:rPr>
                    </w:pPr>
                    <w:r>
                      <w:rPr>
                        <w:color w:val="000000"/>
                        <w:szCs w:val="24"/>
                        <w:lang w:eastAsia="lt-LT"/>
                      </w:rPr>
                      <w:t xml:space="preserve">Replės  santechninės</w:t>
                    </w:r>
                  </w:p>
                </w:tc>
                <w:tc>
                  <w:tcPr>
                    <w:tcW w:w="1191" w:type="dxa"/>
                    <w:vAlign w:val="center"/>
                  </w:tcPr>
                  <w:p w14:paraId="1CB82EA1"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0E1852B" w14:textId="77777777">
                    <w:pPr>
                      <w:ind w:left="-113" w:right="-113"/>
                      <w:jc w:val="center"/>
                      <w:rPr>
                        <w:szCs w:val="24"/>
                        <w:lang w:eastAsia="lt-LT"/>
                      </w:rPr>
                    </w:pPr>
                    <w:r>
                      <w:rPr>
                        <w:color w:val="000000"/>
                        <w:szCs w:val="24"/>
                        <w:lang w:eastAsia="lt-LT"/>
                      </w:rPr>
                      <w:t>vnt.</w:t>
                    </w:r>
                  </w:p>
                </w:tc>
                <w:tc>
                  <w:tcPr>
                    <w:tcW w:w="709" w:type="dxa"/>
                    <w:vAlign w:val="center"/>
                  </w:tcPr>
                  <w:p w14:paraId="46BEA2AE" w14:textId="77777777">
                    <w:pPr>
                      <w:jc w:val="center"/>
                      <w:rPr>
                        <w:szCs w:val="24"/>
                        <w:lang w:eastAsia="lt-LT"/>
                      </w:rPr>
                    </w:pPr>
                    <w:r>
                      <w:rPr>
                        <w:color w:val="000000"/>
                        <w:szCs w:val="24"/>
                        <w:lang w:eastAsia="lt-LT"/>
                      </w:rPr>
                      <w:t>1</w:t>
                    </w:r>
                  </w:p>
                </w:tc>
                <w:tc>
                  <w:tcPr>
                    <w:tcW w:w="1077" w:type="dxa"/>
                    <w:vAlign w:val="center"/>
                  </w:tcPr>
                  <w:p w14:paraId="1A73C1CF" w14:textId="77777777">
                    <w:pPr>
                      <w:jc w:val="right"/>
                      <w:rPr>
                        <w:szCs w:val="24"/>
                        <w:lang w:eastAsia="lt-LT"/>
                      </w:rPr>
                    </w:pPr>
                    <w:r>
                      <w:rPr>
                        <w:color w:val="000000"/>
                        <w:szCs w:val="24"/>
                        <w:lang w:eastAsia="lt-LT"/>
                      </w:rPr>
                      <w:t>15,38</w:t>
                    </w:r>
                  </w:p>
                </w:tc>
                <w:tc>
                  <w:tcPr>
                    <w:tcW w:w="1305" w:type="dxa"/>
                    <w:vAlign w:val="center"/>
                  </w:tcPr>
                  <w:p w14:paraId="65DED872" w14:textId="77777777">
                    <w:pPr>
                      <w:jc w:val="right"/>
                      <w:rPr>
                        <w:szCs w:val="24"/>
                        <w:lang w:eastAsia="lt-LT"/>
                      </w:rPr>
                    </w:pPr>
                    <w:r>
                      <w:rPr>
                        <w:color w:val="000000"/>
                        <w:szCs w:val="24"/>
                        <w:lang w:eastAsia="lt-LT"/>
                      </w:rPr>
                      <w:t>15,38</w:t>
                    </w:r>
                  </w:p>
                </w:tc>
              </w:tr>
              <w:tr w14:paraId="3B4BC385" w14:textId="77777777">
                <w:trPr>
                  <w:trHeight w:val="20"/>
                  <w:jc w:val="center"/>
                </w:trPr>
                <w:tc>
                  <w:tcPr>
                    <w:tcW w:w="567" w:type="dxa"/>
                    <w:vAlign w:val="center"/>
                  </w:tcPr>
                  <w:p w14:paraId="12CB58AA" w14:textId="5C39EEEA">
                    <w:pPr>
                      <w:widowControl w:val="0"/>
                      <w:tabs>
                        <w:tab w:val="left" w:pos="720"/>
                      </w:tabs>
                      <w:suppressAutoHyphens/>
                      <w:ind w:left="1134" w:hanging="720"/>
                      <w:jc w:val="center"/>
                      <w:rPr>
                        <w:szCs w:val="24"/>
                      </w:rPr>
                    </w:pPr>
                    <w:r>
                      <w:rPr>
                        <w:szCs w:val="24"/>
                      </w:rPr>
                      <w:t>798.</w:t>
                      <w:tab/>
                    </w:r>
                  </w:p>
                </w:tc>
                <w:tc>
                  <w:tcPr>
                    <w:tcW w:w="3909" w:type="dxa"/>
                    <w:vAlign w:val="center"/>
                  </w:tcPr>
                  <w:p w14:paraId="1E15277C" w14:textId="77777777">
                    <w:pPr>
                      <w:rPr>
                        <w:color w:val="000000"/>
                        <w:szCs w:val="24"/>
                        <w:lang w:eastAsia="lt-LT"/>
                      </w:rPr>
                    </w:pPr>
                    <w:r>
                      <w:rPr>
                        <w:color w:val="000000"/>
                        <w:szCs w:val="24"/>
                        <w:lang w:eastAsia="lt-LT"/>
                      </w:rPr>
                      <w:t>Replės apvalios</w:t>
                    </w:r>
                  </w:p>
                </w:tc>
                <w:tc>
                  <w:tcPr>
                    <w:tcW w:w="1191" w:type="dxa"/>
                    <w:vAlign w:val="center"/>
                  </w:tcPr>
                  <w:p w14:paraId="2C987C9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0F07DB3" w14:textId="77777777">
                    <w:pPr>
                      <w:ind w:left="-113" w:right="-113"/>
                      <w:jc w:val="center"/>
                      <w:rPr>
                        <w:szCs w:val="24"/>
                        <w:lang w:eastAsia="lt-LT"/>
                      </w:rPr>
                    </w:pPr>
                    <w:r>
                      <w:rPr>
                        <w:color w:val="000000"/>
                        <w:szCs w:val="24"/>
                        <w:lang w:eastAsia="lt-LT"/>
                      </w:rPr>
                      <w:t>vnt.</w:t>
                    </w:r>
                  </w:p>
                </w:tc>
                <w:tc>
                  <w:tcPr>
                    <w:tcW w:w="709" w:type="dxa"/>
                    <w:vAlign w:val="center"/>
                  </w:tcPr>
                  <w:p w14:paraId="55133BDB" w14:textId="77777777">
                    <w:pPr>
                      <w:jc w:val="center"/>
                      <w:rPr>
                        <w:szCs w:val="24"/>
                        <w:lang w:eastAsia="lt-LT"/>
                      </w:rPr>
                    </w:pPr>
                    <w:r>
                      <w:rPr>
                        <w:color w:val="000000"/>
                        <w:szCs w:val="24"/>
                        <w:lang w:eastAsia="lt-LT"/>
                      </w:rPr>
                      <w:t>1</w:t>
                    </w:r>
                  </w:p>
                </w:tc>
                <w:tc>
                  <w:tcPr>
                    <w:tcW w:w="1077" w:type="dxa"/>
                    <w:vAlign w:val="center"/>
                  </w:tcPr>
                  <w:p w14:paraId="5DEC15E7" w14:textId="77777777">
                    <w:pPr>
                      <w:jc w:val="right"/>
                      <w:rPr>
                        <w:szCs w:val="24"/>
                        <w:lang w:eastAsia="lt-LT"/>
                      </w:rPr>
                    </w:pPr>
                    <w:r>
                      <w:rPr>
                        <w:color w:val="000000"/>
                        <w:szCs w:val="24"/>
                        <w:lang w:eastAsia="lt-LT"/>
                      </w:rPr>
                      <w:t>2,48</w:t>
                    </w:r>
                  </w:p>
                </w:tc>
                <w:tc>
                  <w:tcPr>
                    <w:tcW w:w="1305" w:type="dxa"/>
                    <w:vAlign w:val="center"/>
                  </w:tcPr>
                  <w:p w14:paraId="4511147C" w14:textId="77777777">
                    <w:pPr>
                      <w:jc w:val="right"/>
                      <w:rPr>
                        <w:szCs w:val="24"/>
                        <w:lang w:eastAsia="lt-LT"/>
                      </w:rPr>
                    </w:pPr>
                    <w:r>
                      <w:rPr>
                        <w:color w:val="000000"/>
                        <w:szCs w:val="24"/>
                        <w:lang w:eastAsia="lt-LT"/>
                      </w:rPr>
                      <w:t>2,48</w:t>
                    </w:r>
                  </w:p>
                </w:tc>
              </w:tr>
              <w:tr w14:paraId="6610144D" w14:textId="77777777">
                <w:trPr>
                  <w:trHeight w:val="20"/>
                  <w:jc w:val="center"/>
                </w:trPr>
                <w:tc>
                  <w:tcPr>
                    <w:tcW w:w="567" w:type="dxa"/>
                    <w:vAlign w:val="center"/>
                  </w:tcPr>
                  <w:p w14:paraId="6498A36D" w14:textId="39DB07E5">
                    <w:pPr>
                      <w:widowControl w:val="0"/>
                      <w:tabs>
                        <w:tab w:val="left" w:pos="720"/>
                      </w:tabs>
                      <w:suppressAutoHyphens/>
                      <w:ind w:left="1134" w:hanging="720"/>
                      <w:jc w:val="center"/>
                      <w:rPr>
                        <w:szCs w:val="24"/>
                      </w:rPr>
                    </w:pPr>
                    <w:r>
                      <w:rPr>
                        <w:szCs w:val="24"/>
                      </w:rPr>
                      <w:t>799.</w:t>
                      <w:tab/>
                    </w:r>
                  </w:p>
                </w:tc>
                <w:tc>
                  <w:tcPr>
                    <w:tcW w:w="3909" w:type="dxa"/>
                    <w:vAlign w:val="center"/>
                  </w:tcPr>
                  <w:p w14:paraId="4EC26BD5" w14:textId="77777777">
                    <w:pPr>
                      <w:rPr>
                        <w:color w:val="000000"/>
                        <w:szCs w:val="24"/>
                        <w:lang w:eastAsia="lt-LT"/>
                      </w:rPr>
                    </w:pPr>
                    <w:r>
                      <w:rPr>
                        <w:color w:val="000000"/>
                        <w:szCs w:val="24"/>
                        <w:lang w:eastAsia="lt-LT"/>
                      </w:rPr>
                      <w:t>Replės izoliacijai nuimti JRF -WS -103 0,5-4mm</w:t>
                    </w:r>
                  </w:p>
                </w:tc>
                <w:tc>
                  <w:tcPr>
                    <w:tcW w:w="1191" w:type="dxa"/>
                    <w:vAlign w:val="center"/>
                  </w:tcPr>
                  <w:p w14:paraId="13AF9F0D"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537572F0" w14:textId="77777777">
                    <w:pPr>
                      <w:ind w:left="-113" w:right="-113"/>
                      <w:jc w:val="center"/>
                      <w:rPr>
                        <w:szCs w:val="24"/>
                        <w:lang w:eastAsia="lt-LT"/>
                      </w:rPr>
                    </w:pPr>
                    <w:r>
                      <w:rPr>
                        <w:color w:val="000000"/>
                        <w:szCs w:val="24"/>
                        <w:lang w:eastAsia="lt-LT"/>
                      </w:rPr>
                      <w:t>vnt.</w:t>
                    </w:r>
                  </w:p>
                </w:tc>
                <w:tc>
                  <w:tcPr>
                    <w:tcW w:w="709" w:type="dxa"/>
                    <w:vAlign w:val="center"/>
                  </w:tcPr>
                  <w:p w14:paraId="5BC74A63" w14:textId="77777777">
                    <w:pPr>
                      <w:jc w:val="center"/>
                      <w:rPr>
                        <w:szCs w:val="24"/>
                        <w:lang w:eastAsia="lt-LT"/>
                      </w:rPr>
                    </w:pPr>
                    <w:r>
                      <w:rPr>
                        <w:color w:val="000000"/>
                        <w:szCs w:val="24"/>
                        <w:lang w:eastAsia="lt-LT"/>
                      </w:rPr>
                      <w:t>1</w:t>
                    </w:r>
                  </w:p>
                </w:tc>
                <w:tc>
                  <w:tcPr>
                    <w:tcW w:w="1077" w:type="dxa"/>
                    <w:vAlign w:val="center"/>
                  </w:tcPr>
                  <w:p w14:paraId="077D92B5" w14:textId="77777777">
                    <w:pPr>
                      <w:jc w:val="right"/>
                      <w:rPr>
                        <w:szCs w:val="24"/>
                        <w:lang w:eastAsia="lt-LT"/>
                      </w:rPr>
                    </w:pPr>
                    <w:r>
                      <w:rPr>
                        <w:color w:val="000000"/>
                        <w:szCs w:val="24"/>
                        <w:lang w:eastAsia="lt-LT"/>
                      </w:rPr>
                      <w:t>1,65</w:t>
                    </w:r>
                  </w:p>
                </w:tc>
                <w:tc>
                  <w:tcPr>
                    <w:tcW w:w="1305" w:type="dxa"/>
                    <w:vAlign w:val="center"/>
                  </w:tcPr>
                  <w:p w14:paraId="7771DBF4" w14:textId="77777777">
                    <w:pPr>
                      <w:jc w:val="right"/>
                      <w:rPr>
                        <w:szCs w:val="24"/>
                        <w:lang w:eastAsia="lt-LT"/>
                      </w:rPr>
                    </w:pPr>
                    <w:r>
                      <w:rPr>
                        <w:color w:val="000000"/>
                        <w:szCs w:val="24"/>
                        <w:lang w:eastAsia="lt-LT"/>
                      </w:rPr>
                      <w:t>1,65</w:t>
                    </w:r>
                  </w:p>
                </w:tc>
              </w:tr>
              <w:tr w14:paraId="16527B54" w14:textId="77777777">
                <w:trPr>
                  <w:trHeight w:val="20"/>
                  <w:jc w:val="center"/>
                </w:trPr>
                <w:tc>
                  <w:tcPr>
                    <w:tcW w:w="567" w:type="dxa"/>
                    <w:vAlign w:val="center"/>
                  </w:tcPr>
                  <w:p w14:paraId="11E7C723" w14:textId="1ABE1017">
                    <w:pPr>
                      <w:widowControl w:val="0"/>
                      <w:tabs>
                        <w:tab w:val="left" w:pos="720"/>
                      </w:tabs>
                      <w:suppressAutoHyphens/>
                      <w:ind w:left="1134" w:hanging="720"/>
                      <w:jc w:val="center"/>
                      <w:rPr>
                        <w:szCs w:val="24"/>
                      </w:rPr>
                    </w:pPr>
                    <w:r>
                      <w:rPr>
                        <w:szCs w:val="24"/>
                      </w:rPr>
                      <w:t>800.</w:t>
                      <w:tab/>
                    </w:r>
                  </w:p>
                </w:tc>
                <w:tc>
                  <w:tcPr>
                    <w:tcW w:w="3909" w:type="dxa"/>
                    <w:vAlign w:val="center"/>
                  </w:tcPr>
                  <w:p w14:paraId="03CF322E" w14:textId="77777777">
                    <w:pPr>
                      <w:rPr>
                        <w:color w:val="000000"/>
                        <w:szCs w:val="24"/>
                        <w:lang w:eastAsia="lt-LT"/>
                      </w:rPr>
                    </w:pPr>
                    <w:r>
                      <w:rPr>
                        <w:color w:val="000000"/>
                        <w:szCs w:val="24"/>
                        <w:lang w:eastAsia="lt-LT"/>
                      </w:rPr>
                      <w:t>Replės izoliacijai nuimti JRF -WS -103 0,5-4mm</w:t>
                    </w:r>
                  </w:p>
                </w:tc>
                <w:tc>
                  <w:tcPr>
                    <w:tcW w:w="1191" w:type="dxa"/>
                    <w:vAlign w:val="center"/>
                  </w:tcPr>
                  <w:p w14:paraId="3EC4C57C" w14:textId="77777777">
                    <w:pPr>
                      <w:ind w:left="-113" w:right="-113"/>
                      <w:jc w:val="center"/>
                      <w:rPr>
                        <w:spacing w:val="-4"/>
                        <w:szCs w:val="24"/>
                        <w:lang w:eastAsia="lt-LT"/>
                      </w:rPr>
                    </w:pPr>
                    <w:r>
                      <w:rPr>
                        <w:color w:val="000000"/>
                        <w:spacing w:val="-4"/>
                        <w:szCs w:val="24"/>
                        <w:lang w:eastAsia="lt-LT"/>
                      </w:rPr>
                      <w:t>2024-10-01</w:t>
                    </w:r>
                  </w:p>
                </w:tc>
                <w:tc>
                  <w:tcPr>
                    <w:tcW w:w="821" w:type="dxa"/>
                    <w:vAlign w:val="center"/>
                  </w:tcPr>
                  <w:p w14:paraId="1DD8F76C" w14:textId="77777777">
                    <w:pPr>
                      <w:ind w:left="-113" w:right="-113"/>
                      <w:jc w:val="center"/>
                      <w:rPr>
                        <w:szCs w:val="24"/>
                        <w:lang w:eastAsia="lt-LT"/>
                      </w:rPr>
                    </w:pPr>
                    <w:r>
                      <w:rPr>
                        <w:color w:val="000000"/>
                        <w:szCs w:val="24"/>
                        <w:lang w:eastAsia="lt-LT"/>
                      </w:rPr>
                      <w:t>vnt.</w:t>
                    </w:r>
                  </w:p>
                </w:tc>
                <w:tc>
                  <w:tcPr>
                    <w:tcW w:w="709" w:type="dxa"/>
                    <w:vAlign w:val="center"/>
                  </w:tcPr>
                  <w:p w14:paraId="2798A7C1" w14:textId="77777777">
                    <w:pPr>
                      <w:jc w:val="center"/>
                      <w:rPr>
                        <w:szCs w:val="24"/>
                        <w:lang w:eastAsia="lt-LT"/>
                      </w:rPr>
                    </w:pPr>
                    <w:r>
                      <w:rPr>
                        <w:color w:val="000000"/>
                        <w:szCs w:val="24"/>
                        <w:lang w:eastAsia="lt-LT"/>
                      </w:rPr>
                      <w:t>1</w:t>
                    </w:r>
                  </w:p>
                </w:tc>
                <w:tc>
                  <w:tcPr>
                    <w:tcW w:w="1077" w:type="dxa"/>
                    <w:vAlign w:val="center"/>
                  </w:tcPr>
                  <w:p w14:paraId="26684F76" w14:textId="77777777">
                    <w:pPr>
                      <w:jc w:val="right"/>
                      <w:rPr>
                        <w:szCs w:val="24"/>
                        <w:lang w:eastAsia="lt-LT"/>
                      </w:rPr>
                    </w:pPr>
                    <w:r>
                      <w:rPr>
                        <w:color w:val="000000"/>
                        <w:szCs w:val="24"/>
                        <w:lang w:eastAsia="lt-LT"/>
                      </w:rPr>
                      <w:t>3,40</w:t>
                    </w:r>
                  </w:p>
                </w:tc>
                <w:tc>
                  <w:tcPr>
                    <w:tcW w:w="1305" w:type="dxa"/>
                    <w:vAlign w:val="center"/>
                  </w:tcPr>
                  <w:p w14:paraId="0ABD2C20" w14:textId="77777777">
                    <w:pPr>
                      <w:jc w:val="right"/>
                      <w:rPr>
                        <w:szCs w:val="24"/>
                        <w:lang w:eastAsia="lt-LT"/>
                      </w:rPr>
                    </w:pPr>
                    <w:r>
                      <w:rPr>
                        <w:color w:val="000000"/>
                        <w:szCs w:val="24"/>
                        <w:lang w:eastAsia="lt-LT"/>
                      </w:rPr>
                      <w:t>3,40</w:t>
                    </w:r>
                  </w:p>
                </w:tc>
              </w:tr>
              <w:tr w14:paraId="3FC7DB9E" w14:textId="77777777">
                <w:trPr>
                  <w:trHeight w:val="20"/>
                  <w:jc w:val="center"/>
                </w:trPr>
                <w:tc>
                  <w:tcPr>
                    <w:tcW w:w="567" w:type="dxa"/>
                    <w:vAlign w:val="center"/>
                  </w:tcPr>
                  <w:p w14:paraId="755205BA" w14:textId="0601635E">
                    <w:pPr>
                      <w:widowControl w:val="0"/>
                      <w:tabs>
                        <w:tab w:val="left" w:pos="720"/>
                      </w:tabs>
                      <w:suppressAutoHyphens/>
                      <w:ind w:left="1134" w:hanging="720"/>
                      <w:jc w:val="center"/>
                      <w:rPr>
                        <w:szCs w:val="24"/>
                      </w:rPr>
                    </w:pPr>
                    <w:r>
                      <w:rPr>
                        <w:szCs w:val="24"/>
                      </w:rPr>
                      <w:t>801.</w:t>
                      <w:tab/>
                    </w:r>
                  </w:p>
                </w:tc>
                <w:tc>
                  <w:tcPr>
                    <w:tcW w:w="3909" w:type="dxa"/>
                    <w:vAlign w:val="center"/>
                  </w:tcPr>
                  <w:p w14:paraId="66B2A3F5" w14:textId="77777777">
                    <w:pPr>
                      <w:rPr>
                        <w:color w:val="000000"/>
                        <w:szCs w:val="24"/>
                        <w:lang w:eastAsia="lt-LT"/>
                      </w:rPr>
                    </w:pPr>
                    <w:r>
                      <w:rPr>
                        <w:color w:val="000000"/>
                        <w:szCs w:val="24"/>
                        <w:lang w:eastAsia="lt-LT"/>
                      </w:rPr>
                      <w:t>Replės jungtims</w:t>
                    </w:r>
                  </w:p>
                </w:tc>
                <w:tc>
                  <w:tcPr>
                    <w:tcW w:w="1191" w:type="dxa"/>
                    <w:vAlign w:val="center"/>
                  </w:tcPr>
                  <w:p w14:paraId="6E48E3B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D54CB07" w14:textId="77777777">
                    <w:pPr>
                      <w:ind w:left="-113" w:right="-113"/>
                      <w:jc w:val="center"/>
                      <w:rPr>
                        <w:szCs w:val="24"/>
                        <w:lang w:eastAsia="lt-LT"/>
                      </w:rPr>
                    </w:pPr>
                    <w:r>
                      <w:rPr>
                        <w:color w:val="000000"/>
                        <w:szCs w:val="24"/>
                        <w:lang w:eastAsia="lt-LT"/>
                      </w:rPr>
                      <w:t>vnt.</w:t>
                    </w:r>
                  </w:p>
                </w:tc>
                <w:tc>
                  <w:tcPr>
                    <w:tcW w:w="709" w:type="dxa"/>
                    <w:vAlign w:val="center"/>
                  </w:tcPr>
                  <w:p w14:paraId="38FDCCF2" w14:textId="77777777">
                    <w:pPr>
                      <w:jc w:val="center"/>
                      <w:rPr>
                        <w:szCs w:val="24"/>
                        <w:lang w:eastAsia="lt-LT"/>
                      </w:rPr>
                    </w:pPr>
                    <w:r>
                      <w:rPr>
                        <w:color w:val="000000"/>
                        <w:szCs w:val="24"/>
                        <w:lang w:eastAsia="lt-LT"/>
                      </w:rPr>
                      <w:t>1</w:t>
                    </w:r>
                  </w:p>
                </w:tc>
                <w:tc>
                  <w:tcPr>
                    <w:tcW w:w="1077" w:type="dxa"/>
                    <w:vAlign w:val="center"/>
                  </w:tcPr>
                  <w:p w14:paraId="7BAC2E10" w14:textId="77777777">
                    <w:pPr>
                      <w:jc w:val="right"/>
                      <w:rPr>
                        <w:szCs w:val="24"/>
                        <w:lang w:eastAsia="lt-LT"/>
                      </w:rPr>
                    </w:pPr>
                    <w:r>
                      <w:rPr>
                        <w:color w:val="000000"/>
                        <w:szCs w:val="24"/>
                        <w:lang w:eastAsia="lt-LT"/>
                      </w:rPr>
                      <w:t>12,77</w:t>
                    </w:r>
                  </w:p>
                </w:tc>
                <w:tc>
                  <w:tcPr>
                    <w:tcW w:w="1305" w:type="dxa"/>
                    <w:vAlign w:val="center"/>
                  </w:tcPr>
                  <w:p w14:paraId="177006F6" w14:textId="77777777">
                    <w:pPr>
                      <w:jc w:val="right"/>
                      <w:rPr>
                        <w:szCs w:val="24"/>
                        <w:lang w:eastAsia="lt-LT"/>
                      </w:rPr>
                    </w:pPr>
                    <w:r>
                      <w:rPr>
                        <w:color w:val="000000"/>
                        <w:szCs w:val="24"/>
                        <w:lang w:eastAsia="lt-LT"/>
                      </w:rPr>
                      <w:t>12,77</w:t>
                    </w:r>
                  </w:p>
                </w:tc>
              </w:tr>
              <w:tr w14:paraId="07BF7DC3" w14:textId="77777777">
                <w:trPr>
                  <w:trHeight w:val="20"/>
                  <w:jc w:val="center"/>
                </w:trPr>
                <w:tc>
                  <w:tcPr>
                    <w:tcW w:w="567" w:type="dxa"/>
                    <w:vAlign w:val="center"/>
                  </w:tcPr>
                  <w:p w14:paraId="7141047A" w14:textId="28083CA0">
                    <w:pPr>
                      <w:widowControl w:val="0"/>
                      <w:tabs>
                        <w:tab w:val="left" w:pos="720"/>
                      </w:tabs>
                      <w:suppressAutoHyphens/>
                      <w:ind w:left="1134" w:hanging="720"/>
                      <w:jc w:val="center"/>
                      <w:rPr>
                        <w:szCs w:val="24"/>
                      </w:rPr>
                    </w:pPr>
                    <w:r>
                      <w:rPr>
                        <w:szCs w:val="24"/>
                      </w:rPr>
                      <w:t>802.</w:t>
                      <w:tab/>
                    </w:r>
                  </w:p>
                </w:tc>
                <w:tc>
                  <w:tcPr>
                    <w:tcW w:w="3909" w:type="dxa"/>
                    <w:vAlign w:val="center"/>
                  </w:tcPr>
                  <w:p w14:paraId="6655B27B" w14:textId="77777777">
                    <w:pPr>
                      <w:ind w:right="-113"/>
                      <w:rPr>
                        <w:color w:val="000000"/>
                        <w:spacing w:val="-2"/>
                        <w:szCs w:val="24"/>
                        <w:lang w:eastAsia="lt-LT"/>
                      </w:rPr>
                    </w:pPr>
                    <w:r>
                      <w:rPr>
                        <w:color w:val="000000"/>
                        <w:spacing w:val="-2"/>
                        <w:szCs w:val="24"/>
                        <w:lang w:eastAsia="lt-LT"/>
                      </w:rPr>
                      <w:t>Replės kabeliams „tino2013-6“ 160 mm</w:t>
                    </w:r>
                  </w:p>
                </w:tc>
                <w:tc>
                  <w:tcPr>
                    <w:tcW w:w="1191" w:type="dxa"/>
                    <w:vAlign w:val="center"/>
                  </w:tcPr>
                  <w:p w14:paraId="00AD03C3" w14:textId="77777777">
                    <w:pPr>
                      <w:ind w:left="-113" w:right="-113"/>
                      <w:jc w:val="center"/>
                      <w:rPr>
                        <w:spacing w:val="-4"/>
                        <w:szCs w:val="24"/>
                        <w:lang w:eastAsia="lt-LT"/>
                      </w:rPr>
                    </w:pPr>
                    <w:r>
                      <w:rPr>
                        <w:color w:val="000000"/>
                        <w:spacing w:val="-4"/>
                        <w:szCs w:val="24"/>
                        <w:lang w:eastAsia="lt-LT"/>
                      </w:rPr>
                      <w:t>2018-04-10</w:t>
                    </w:r>
                  </w:p>
                </w:tc>
                <w:tc>
                  <w:tcPr>
                    <w:tcW w:w="821" w:type="dxa"/>
                    <w:vAlign w:val="center"/>
                  </w:tcPr>
                  <w:p w14:paraId="0875F29C" w14:textId="77777777">
                    <w:pPr>
                      <w:ind w:left="-113" w:right="-113"/>
                      <w:jc w:val="center"/>
                      <w:rPr>
                        <w:szCs w:val="24"/>
                        <w:lang w:eastAsia="lt-LT"/>
                      </w:rPr>
                    </w:pPr>
                    <w:r>
                      <w:rPr>
                        <w:color w:val="000000"/>
                        <w:szCs w:val="24"/>
                        <w:lang w:eastAsia="lt-LT"/>
                      </w:rPr>
                      <w:t>vnt.</w:t>
                    </w:r>
                  </w:p>
                </w:tc>
                <w:tc>
                  <w:tcPr>
                    <w:tcW w:w="709" w:type="dxa"/>
                    <w:vAlign w:val="center"/>
                  </w:tcPr>
                  <w:p w14:paraId="2FE908F1" w14:textId="77777777">
                    <w:pPr>
                      <w:jc w:val="center"/>
                      <w:rPr>
                        <w:szCs w:val="24"/>
                        <w:lang w:eastAsia="lt-LT"/>
                      </w:rPr>
                    </w:pPr>
                    <w:r>
                      <w:rPr>
                        <w:color w:val="000000"/>
                        <w:szCs w:val="24"/>
                        <w:lang w:eastAsia="lt-LT"/>
                      </w:rPr>
                      <w:t>1</w:t>
                    </w:r>
                  </w:p>
                </w:tc>
                <w:tc>
                  <w:tcPr>
                    <w:tcW w:w="1077" w:type="dxa"/>
                    <w:vAlign w:val="center"/>
                  </w:tcPr>
                  <w:p w14:paraId="1A08C25C" w14:textId="77777777">
                    <w:pPr>
                      <w:jc w:val="right"/>
                      <w:rPr>
                        <w:szCs w:val="24"/>
                        <w:lang w:eastAsia="lt-LT"/>
                      </w:rPr>
                    </w:pPr>
                    <w:r>
                      <w:rPr>
                        <w:color w:val="000000"/>
                        <w:szCs w:val="24"/>
                        <w:lang w:eastAsia="lt-LT"/>
                      </w:rPr>
                      <w:t>4,20</w:t>
                    </w:r>
                  </w:p>
                </w:tc>
                <w:tc>
                  <w:tcPr>
                    <w:tcW w:w="1305" w:type="dxa"/>
                    <w:vAlign w:val="center"/>
                  </w:tcPr>
                  <w:p w14:paraId="5D14F31D" w14:textId="77777777">
                    <w:pPr>
                      <w:jc w:val="right"/>
                      <w:rPr>
                        <w:szCs w:val="24"/>
                        <w:lang w:eastAsia="lt-LT"/>
                      </w:rPr>
                    </w:pPr>
                    <w:r>
                      <w:rPr>
                        <w:color w:val="000000"/>
                        <w:szCs w:val="24"/>
                        <w:lang w:eastAsia="lt-LT"/>
                      </w:rPr>
                      <w:t>4,20</w:t>
                    </w:r>
                  </w:p>
                </w:tc>
              </w:tr>
              <w:tr w14:paraId="59F1C682" w14:textId="77777777">
                <w:trPr>
                  <w:trHeight w:val="20"/>
                  <w:jc w:val="center"/>
                </w:trPr>
                <w:tc>
                  <w:tcPr>
                    <w:tcW w:w="567" w:type="dxa"/>
                    <w:vAlign w:val="center"/>
                  </w:tcPr>
                  <w:p w14:paraId="584851F1" w14:textId="3346AB21">
                    <w:pPr>
                      <w:widowControl w:val="0"/>
                      <w:tabs>
                        <w:tab w:val="left" w:pos="720"/>
                      </w:tabs>
                      <w:suppressAutoHyphens/>
                      <w:ind w:left="1134" w:hanging="720"/>
                      <w:jc w:val="center"/>
                      <w:rPr>
                        <w:szCs w:val="24"/>
                      </w:rPr>
                    </w:pPr>
                    <w:r>
                      <w:rPr>
                        <w:szCs w:val="24"/>
                      </w:rPr>
                      <w:t>803.</w:t>
                      <w:tab/>
                    </w:r>
                  </w:p>
                </w:tc>
                <w:tc>
                  <w:tcPr>
                    <w:tcW w:w="3909" w:type="dxa"/>
                    <w:vAlign w:val="center"/>
                  </w:tcPr>
                  <w:p w14:paraId="697C7BEA" w14:textId="77777777">
                    <w:pPr>
                      <w:rPr>
                        <w:color w:val="000000"/>
                        <w:szCs w:val="24"/>
                        <w:lang w:eastAsia="lt-LT"/>
                      </w:rPr>
                    </w:pPr>
                    <w:r>
                      <w:rPr>
                        <w:color w:val="000000"/>
                        <w:szCs w:val="24"/>
                        <w:lang w:eastAsia="lt-LT"/>
                      </w:rPr>
                      <w:t>Replės kabeliams „TINO 2013-6“</w:t>
                    </w:r>
                  </w:p>
                </w:tc>
                <w:tc>
                  <w:tcPr>
                    <w:tcW w:w="1191" w:type="dxa"/>
                    <w:vAlign w:val="center"/>
                  </w:tcPr>
                  <w:p w14:paraId="67AAB964"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1B97150F" w14:textId="77777777">
                    <w:pPr>
                      <w:ind w:left="-113" w:right="-113"/>
                      <w:jc w:val="center"/>
                      <w:rPr>
                        <w:szCs w:val="24"/>
                        <w:lang w:eastAsia="lt-LT"/>
                      </w:rPr>
                    </w:pPr>
                    <w:r>
                      <w:rPr>
                        <w:color w:val="000000"/>
                        <w:szCs w:val="24"/>
                        <w:lang w:eastAsia="lt-LT"/>
                      </w:rPr>
                      <w:t>vnt.</w:t>
                    </w:r>
                  </w:p>
                </w:tc>
                <w:tc>
                  <w:tcPr>
                    <w:tcW w:w="709" w:type="dxa"/>
                    <w:vAlign w:val="center"/>
                  </w:tcPr>
                  <w:p w14:paraId="0E0FB13A" w14:textId="77777777">
                    <w:pPr>
                      <w:jc w:val="center"/>
                      <w:rPr>
                        <w:szCs w:val="24"/>
                        <w:lang w:eastAsia="lt-LT"/>
                      </w:rPr>
                    </w:pPr>
                    <w:r>
                      <w:rPr>
                        <w:color w:val="000000"/>
                        <w:szCs w:val="24"/>
                        <w:lang w:eastAsia="lt-LT"/>
                      </w:rPr>
                      <w:t>2</w:t>
                    </w:r>
                  </w:p>
                </w:tc>
                <w:tc>
                  <w:tcPr>
                    <w:tcW w:w="1077" w:type="dxa"/>
                    <w:vAlign w:val="center"/>
                  </w:tcPr>
                  <w:p w14:paraId="0B0EAA35" w14:textId="77777777">
                    <w:pPr>
                      <w:jc w:val="right"/>
                      <w:rPr>
                        <w:szCs w:val="24"/>
                        <w:lang w:eastAsia="lt-LT"/>
                      </w:rPr>
                    </w:pPr>
                    <w:r>
                      <w:rPr>
                        <w:color w:val="000000"/>
                        <w:szCs w:val="24"/>
                        <w:lang w:eastAsia="lt-LT"/>
                      </w:rPr>
                      <w:t>3,71</w:t>
                    </w:r>
                  </w:p>
                </w:tc>
                <w:tc>
                  <w:tcPr>
                    <w:tcW w:w="1305" w:type="dxa"/>
                    <w:vAlign w:val="center"/>
                  </w:tcPr>
                  <w:p w14:paraId="4CA46634" w14:textId="77777777">
                    <w:pPr>
                      <w:jc w:val="right"/>
                      <w:rPr>
                        <w:szCs w:val="24"/>
                        <w:lang w:eastAsia="lt-LT"/>
                      </w:rPr>
                    </w:pPr>
                    <w:r>
                      <w:rPr>
                        <w:color w:val="000000"/>
                        <w:szCs w:val="24"/>
                        <w:lang w:eastAsia="lt-LT"/>
                      </w:rPr>
                      <w:t>7,42</w:t>
                    </w:r>
                  </w:p>
                </w:tc>
              </w:tr>
              <w:tr w14:paraId="55A9EEA8" w14:textId="77777777">
                <w:trPr>
                  <w:trHeight w:val="20"/>
                  <w:jc w:val="center"/>
                </w:trPr>
                <w:tc>
                  <w:tcPr>
                    <w:tcW w:w="567" w:type="dxa"/>
                    <w:vAlign w:val="center"/>
                  </w:tcPr>
                  <w:p w14:paraId="2B595F77" w14:textId="21DF484F">
                    <w:pPr>
                      <w:widowControl w:val="0"/>
                      <w:tabs>
                        <w:tab w:val="left" w:pos="720"/>
                      </w:tabs>
                      <w:suppressAutoHyphens/>
                      <w:ind w:left="1134" w:hanging="720"/>
                      <w:jc w:val="center"/>
                      <w:rPr>
                        <w:szCs w:val="24"/>
                      </w:rPr>
                    </w:pPr>
                    <w:r>
                      <w:rPr>
                        <w:szCs w:val="24"/>
                      </w:rPr>
                      <w:t>804.</w:t>
                      <w:tab/>
                    </w:r>
                  </w:p>
                </w:tc>
                <w:tc>
                  <w:tcPr>
                    <w:tcW w:w="3909" w:type="dxa"/>
                    <w:vAlign w:val="center"/>
                  </w:tcPr>
                  <w:p w14:paraId="1EB023D6" w14:textId="77777777">
                    <w:pPr>
                      <w:rPr>
                        <w:color w:val="000000"/>
                        <w:szCs w:val="24"/>
                        <w:lang w:eastAsia="lt-LT"/>
                      </w:rPr>
                    </w:pPr>
                    <w:r>
                      <w:rPr>
                        <w:color w:val="000000"/>
                        <w:szCs w:val="24"/>
                        <w:lang w:eastAsia="lt-LT"/>
                      </w:rPr>
                      <w:t>Replės kandiklės „PT -CB518“ 100 mm GAL</w:t>
                    </w:r>
                  </w:p>
                </w:tc>
                <w:tc>
                  <w:tcPr>
                    <w:tcW w:w="1191" w:type="dxa"/>
                    <w:vAlign w:val="center"/>
                  </w:tcPr>
                  <w:p w14:paraId="665B86C8"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604E8FC7" w14:textId="77777777">
                    <w:pPr>
                      <w:ind w:left="-113" w:right="-113"/>
                      <w:jc w:val="center"/>
                      <w:rPr>
                        <w:szCs w:val="24"/>
                        <w:lang w:eastAsia="lt-LT"/>
                      </w:rPr>
                    </w:pPr>
                    <w:r>
                      <w:rPr>
                        <w:color w:val="000000"/>
                        <w:szCs w:val="24"/>
                        <w:lang w:eastAsia="lt-LT"/>
                      </w:rPr>
                      <w:t>vnt.</w:t>
                    </w:r>
                  </w:p>
                </w:tc>
                <w:tc>
                  <w:tcPr>
                    <w:tcW w:w="709" w:type="dxa"/>
                    <w:vAlign w:val="center"/>
                  </w:tcPr>
                  <w:p w14:paraId="40EEBF6D" w14:textId="77777777">
                    <w:pPr>
                      <w:jc w:val="center"/>
                      <w:rPr>
                        <w:szCs w:val="24"/>
                        <w:lang w:eastAsia="lt-LT"/>
                      </w:rPr>
                    </w:pPr>
                    <w:r>
                      <w:rPr>
                        <w:color w:val="000000"/>
                        <w:szCs w:val="24"/>
                        <w:lang w:eastAsia="lt-LT"/>
                      </w:rPr>
                      <w:t>1</w:t>
                    </w:r>
                  </w:p>
                </w:tc>
                <w:tc>
                  <w:tcPr>
                    <w:tcW w:w="1077" w:type="dxa"/>
                    <w:vAlign w:val="center"/>
                  </w:tcPr>
                  <w:p w14:paraId="22329549" w14:textId="77777777">
                    <w:pPr>
                      <w:jc w:val="right"/>
                      <w:rPr>
                        <w:szCs w:val="24"/>
                        <w:lang w:eastAsia="lt-LT"/>
                      </w:rPr>
                    </w:pPr>
                    <w:r>
                      <w:rPr>
                        <w:color w:val="000000"/>
                        <w:szCs w:val="24"/>
                        <w:lang w:eastAsia="lt-LT"/>
                      </w:rPr>
                      <w:t>1,72</w:t>
                    </w:r>
                  </w:p>
                </w:tc>
                <w:tc>
                  <w:tcPr>
                    <w:tcW w:w="1305" w:type="dxa"/>
                    <w:vAlign w:val="center"/>
                  </w:tcPr>
                  <w:p w14:paraId="0995DF73" w14:textId="77777777">
                    <w:pPr>
                      <w:jc w:val="right"/>
                      <w:rPr>
                        <w:szCs w:val="24"/>
                        <w:lang w:eastAsia="lt-LT"/>
                      </w:rPr>
                    </w:pPr>
                    <w:r>
                      <w:rPr>
                        <w:color w:val="000000"/>
                        <w:szCs w:val="24"/>
                        <w:lang w:eastAsia="lt-LT"/>
                      </w:rPr>
                      <w:t>1,72</w:t>
                    </w:r>
                  </w:p>
                </w:tc>
              </w:tr>
              <w:tr w14:paraId="00ECE3A9" w14:textId="77777777">
                <w:trPr>
                  <w:trHeight w:val="20"/>
                  <w:jc w:val="center"/>
                </w:trPr>
                <w:tc>
                  <w:tcPr>
                    <w:tcW w:w="567" w:type="dxa"/>
                    <w:vAlign w:val="center"/>
                  </w:tcPr>
                  <w:p w14:paraId="73357F7D" w14:textId="09E84D56">
                    <w:pPr>
                      <w:widowControl w:val="0"/>
                      <w:tabs>
                        <w:tab w:val="left" w:pos="720"/>
                      </w:tabs>
                      <w:suppressAutoHyphens/>
                      <w:ind w:left="1134" w:hanging="720"/>
                      <w:jc w:val="center"/>
                      <w:rPr>
                        <w:szCs w:val="24"/>
                      </w:rPr>
                    </w:pPr>
                    <w:r>
                      <w:rPr>
                        <w:szCs w:val="24"/>
                      </w:rPr>
                      <w:t>805.</w:t>
                      <w:tab/>
                    </w:r>
                  </w:p>
                </w:tc>
                <w:tc>
                  <w:tcPr>
                    <w:tcW w:w="3909" w:type="dxa"/>
                    <w:vAlign w:val="center"/>
                  </w:tcPr>
                  <w:p w14:paraId="6668E428" w14:textId="77777777">
                    <w:pPr>
                      <w:rPr>
                        <w:color w:val="000000"/>
                        <w:szCs w:val="24"/>
                        <w:lang w:eastAsia="lt-LT"/>
                      </w:rPr>
                    </w:pPr>
                    <w:r>
                      <w:rPr>
                        <w:color w:val="000000"/>
                        <w:szCs w:val="24"/>
                        <w:lang w:eastAsia="lt-LT"/>
                      </w:rPr>
                      <w:t>Replės kandiklės „PT -CB518“ 100 mm ŠON</w:t>
                    </w:r>
                  </w:p>
                </w:tc>
                <w:tc>
                  <w:tcPr>
                    <w:tcW w:w="1191" w:type="dxa"/>
                    <w:vAlign w:val="center"/>
                  </w:tcPr>
                  <w:p w14:paraId="6105B536"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3305BAED" w14:textId="77777777">
                    <w:pPr>
                      <w:ind w:left="-113" w:right="-113"/>
                      <w:jc w:val="center"/>
                      <w:rPr>
                        <w:szCs w:val="24"/>
                        <w:lang w:eastAsia="lt-LT"/>
                      </w:rPr>
                    </w:pPr>
                    <w:r>
                      <w:rPr>
                        <w:color w:val="000000"/>
                        <w:szCs w:val="24"/>
                        <w:lang w:eastAsia="lt-LT"/>
                      </w:rPr>
                      <w:t>vnt.</w:t>
                    </w:r>
                  </w:p>
                </w:tc>
                <w:tc>
                  <w:tcPr>
                    <w:tcW w:w="709" w:type="dxa"/>
                    <w:vAlign w:val="center"/>
                  </w:tcPr>
                  <w:p w14:paraId="7DE0D58F" w14:textId="77777777">
                    <w:pPr>
                      <w:jc w:val="center"/>
                      <w:rPr>
                        <w:szCs w:val="24"/>
                        <w:lang w:eastAsia="lt-LT"/>
                      </w:rPr>
                    </w:pPr>
                    <w:r>
                      <w:rPr>
                        <w:color w:val="000000"/>
                        <w:szCs w:val="24"/>
                        <w:lang w:eastAsia="lt-LT"/>
                      </w:rPr>
                      <w:t>1</w:t>
                    </w:r>
                  </w:p>
                </w:tc>
                <w:tc>
                  <w:tcPr>
                    <w:tcW w:w="1077" w:type="dxa"/>
                    <w:vAlign w:val="center"/>
                  </w:tcPr>
                  <w:p w14:paraId="356DC962" w14:textId="77777777">
                    <w:pPr>
                      <w:jc w:val="right"/>
                      <w:rPr>
                        <w:szCs w:val="24"/>
                        <w:lang w:eastAsia="lt-LT"/>
                      </w:rPr>
                    </w:pPr>
                    <w:r>
                      <w:rPr>
                        <w:color w:val="000000"/>
                        <w:szCs w:val="24"/>
                        <w:lang w:eastAsia="lt-LT"/>
                      </w:rPr>
                      <w:t>2,77</w:t>
                    </w:r>
                  </w:p>
                </w:tc>
                <w:tc>
                  <w:tcPr>
                    <w:tcW w:w="1305" w:type="dxa"/>
                    <w:vAlign w:val="center"/>
                  </w:tcPr>
                  <w:p w14:paraId="4FD386F2" w14:textId="77777777">
                    <w:pPr>
                      <w:jc w:val="right"/>
                      <w:rPr>
                        <w:szCs w:val="24"/>
                        <w:lang w:eastAsia="lt-LT"/>
                      </w:rPr>
                    </w:pPr>
                    <w:r>
                      <w:rPr>
                        <w:color w:val="000000"/>
                        <w:szCs w:val="24"/>
                        <w:lang w:eastAsia="lt-LT"/>
                      </w:rPr>
                      <w:t>2,77</w:t>
                    </w:r>
                  </w:p>
                </w:tc>
              </w:tr>
              <w:tr w14:paraId="0ABA204C" w14:textId="77777777">
                <w:trPr>
                  <w:trHeight w:val="20"/>
                  <w:jc w:val="center"/>
                </w:trPr>
                <w:tc>
                  <w:tcPr>
                    <w:tcW w:w="567" w:type="dxa"/>
                    <w:vAlign w:val="center"/>
                  </w:tcPr>
                  <w:p w14:paraId="1AE67388" w14:textId="1EB48091">
                    <w:pPr>
                      <w:widowControl w:val="0"/>
                      <w:tabs>
                        <w:tab w:val="left" w:pos="720"/>
                      </w:tabs>
                      <w:suppressAutoHyphens/>
                      <w:ind w:left="1134" w:hanging="720"/>
                      <w:jc w:val="center"/>
                      <w:rPr>
                        <w:szCs w:val="24"/>
                      </w:rPr>
                    </w:pPr>
                    <w:r>
                      <w:rPr>
                        <w:szCs w:val="24"/>
                      </w:rPr>
                      <w:t>806.</w:t>
                      <w:tab/>
                    </w:r>
                  </w:p>
                </w:tc>
                <w:tc>
                  <w:tcPr>
                    <w:tcW w:w="3909" w:type="dxa"/>
                    <w:vAlign w:val="center"/>
                  </w:tcPr>
                  <w:p w14:paraId="15EAF789" w14:textId="77777777">
                    <w:pPr>
                      <w:rPr>
                        <w:color w:val="000000"/>
                        <w:szCs w:val="24"/>
                        <w:lang w:eastAsia="lt-LT"/>
                      </w:rPr>
                    </w:pPr>
                    <w:r>
                      <w:rPr>
                        <w:color w:val="000000"/>
                        <w:szCs w:val="24"/>
                        <w:lang w:eastAsia="lt-LT"/>
                      </w:rPr>
                      <w:t>Replės kandiklės „PT-CB506“</w:t>
                    </w:r>
                  </w:p>
                </w:tc>
                <w:tc>
                  <w:tcPr>
                    <w:tcW w:w="1191" w:type="dxa"/>
                    <w:vAlign w:val="center"/>
                  </w:tcPr>
                  <w:p w14:paraId="7226FA8D" w14:textId="77777777">
                    <w:pPr>
                      <w:ind w:left="-113" w:right="-113"/>
                      <w:jc w:val="center"/>
                      <w:rPr>
                        <w:spacing w:val="-4"/>
                        <w:szCs w:val="24"/>
                        <w:lang w:eastAsia="lt-LT"/>
                      </w:rPr>
                    </w:pPr>
                    <w:r>
                      <w:rPr>
                        <w:color w:val="000000"/>
                        <w:spacing w:val="-4"/>
                        <w:szCs w:val="24"/>
                        <w:lang w:eastAsia="lt-LT"/>
                      </w:rPr>
                      <w:t>2015-12-16</w:t>
                    </w:r>
                  </w:p>
                </w:tc>
                <w:tc>
                  <w:tcPr>
                    <w:tcW w:w="821" w:type="dxa"/>
                    <w:vAlign w:val="center"/>
                  </w:tcPr>
                  <w:p w14:paraId="5C66E91F" w14:textId="77777777">
                    <w:pPr>
                      <w:ind w:left="-113" w:right="-113"/>
                      <w:jc w:val="center"/>
                      <w:rPr>
                        <w:szCs w:val="24"/>
                        <w:lang w:eastAsia="lt-LT"/>
                      </w:rPr>
                    </w:pPr>
                    <w:r>
                      <w:rPr>
                        <w:color w:val="000000"/>
                        <w:szCs w:val="24"/>
                        <w:lang w:eastAsia="lt-LT"/>
                      </w:rPr>
                      <w:t>vnt.</w:t>
                    </w:r>
                  </w:p>
                </w:tc>
                <w:tc>
                  <w:tcPr>
                    <w:tcW w:w="709" w:type="dxa"/>
                    <w:vAlign w:val="center"/>
                  </w:tcPr>
                  <w:p w14:paraId="730A3016" w14:textId="77777777">
                    <w:pPr>
                      <w:jc w:val="center"/>
                      <w:rPr>
                        <w:szCs w:val="24"/>
                        <w:lang w:eastAsia="lt-LT"/>
                      </w:rPr>
                    </w:pPr>
                    <w:r>
                      <w:rPr>
                        <w:color w:val="000000"/>
                        <w:szCs w:val="24"/>
                        <w:lang w:eastAsia="lt-LT"/>
                      </w:rPr>
                      <w:t>1</w:t>
                    </w:r>
                  </w:p>
                </w:tc>
                <w:tc>
                  <w:tcPr>
                    <w:tcW w:w="1077" w:type="dxa"/>
                    <w:vAlign w:val="center"/>
                  </w:tcPr>
                  <w:p w14:paraId="68E3B66C" w14:textId="77777777">
                    <w:pPr>
                      <w:jc w:val="right"/>
                      <w:rPr>
                        <w:szCs w:val="24"/>
                        <w:lang w:eastAsia="lt-LT"/>
                      </w:rPr>
                    </w:pPr>
                    <w:r>
                      <w:rPr>
                        <w:color w:val="000000"/>
                        <w:szCs w:val="24"/>
                        <w:lang w:eastAsia="lt-LT"/>
                      </w:rPr>
                      <w:t>5,05</w:t>
                    </w:r>
                  </w:p>
                </w:tc>
                <w:tc>
                  <w:tcPr>
                    <w:tcW w:w="1305" w:type="dxa"/>
                    <w:vAlign w:val="center"/>
                  </w:tcPr>
                  <w:p w14:paraId="02DA45F3" w14:textId="77777777">
                    <w:pPr>
                      <w:jc w:val="right"/>
                      <w:rPr>
                        <w:szCs w:val="24"/>
                        <w:lang w:eastAsia="lt-LT"/>
                      </w:rPr>
                    </w:pPr>
                    <w:r>
                      <w:rPr>
                        <w:color w:val="000000"/>
                        <w:szCs w:val="24"/>
                        <w:lang w:eastAsia="lt-LT"/>
                      </w:rPr>
                      <w:t>5,05</w:t>
                    </w:r>
                  </w:p>
                </w:tc>
              </w:tr>
              <w:tr w14:paraId="7D879002" w14:textId="77777777">
                <w:trPr>
                  <w:trHeight w:val="20"/>
                  <w:jc w:val="center"/>
                </w:trPr>
                <w:tc>
                  <w:tcPr>
                    <w:tcW w:w="567" w:type="dxa"/>
                    <w:vAlign w:val="center"/>
                  </w:tcPr>
                  <w:p w14:paraId="2175ACC0" w14:textId="58A2B904">
                    <w:pPr>
                      <w:widowControl w:val="0"/>
                      <w:tabs>
                        <w:tab w:val="left" w:pos="720"/>
                      </w:tabs>
                      <w:suppressAutoHyphens/>
                      <w:ind w:left="1134" w:hanging="720"/>
                      <w:jc w:val="center"/>
                      <w:rPr>
                        <w:szCs w:val="24"/>
                      </w:rPr>
                    </w:pPr>
                    <w:r>
                      <w:rPr>
                        <w:szCs w:val="24"/>
                      </w:rPr>
                      <w:t>807.</w:t>
                      <w:tab/>
                    </w:r>
                  </w:p>
                </w:tc>
                <w:tc>
                  <w:tcPr>
                    <w:tcW w:w="3909" w:type="dxa"/>
                    <w:vAlign w:val="center"/>
                  </w:tcPr>
                  <w:p w14:paraId="3A710181" w14:textId="77777777">
                    <w:pPr>
                      <w:rPr>
                        <w:color w:val="000000"/>
                        <w:szCs w:val="24"/>
                        <w:lang w:eastAsia="lt-LT"/>
                      </w:rPr>
                    </w:pPr>
                    <w:r>
                      <w:rPr>
                        <w:color w:val="000000"/>
                        <w:szCs w:val="24"/>
                        <w:lang w:eastAsia="lt-LT"/>
                      </w:rPr>
                      <w:t>Replės kandiklės GAL</w:t>
                    </w:r>
                  </w:p>
                </w:tc>
                <w:tc>
                  <w:tcPr>
                    <w:tcW w:w="1191" w:type="dxa"/>
                    <w:vAlign w:val="center"/>
                  </w:tcPr>
                  <w:p w14:paraId="1C539290" w14:textId="77777777">
                    <w:pPr>
                      <w:ind w:left="-113" w:right="-113"/>
                      <w:jc w:val="center"/>
                      <w:rPr>
                        <w:spacing w:val="-4"/>
                        <w:szCs w:val="24"/>
                        <w:lang w:eastAsia="lt-LT"/>
                      </w:rPr>
                    </w:pPr>
                    <w:r>
                      <w:rPr>
                        <w:color w:val="000000"/>
                        <w:spacing w:val="-4"/>
                        <w:szCs w:val="24"/>
                        <w:lang w:eastAsia="lt-LT"/>
                      </w:rPr>
                      <w:t>2018-04-10</w:t>
                    </w:r>
                  </w:p>
                </w:tc>
                <w:tc>
                  <w:tcPr>
                    <w:tcW w:w="821" w:type="dxa"/>
                    <w:vAlign w:val="center"/>
                  </w:tcPr>
                  <w:p w14:paraId="4D2A4E44" w14:textId="77777777">
                    <w:pPr>
                      <w:ind w:left="-113" w:right="-113"/>
                      <w:jc w:val="center"/>
                      <w:rPr>
                        <w:szCs w:val="24"/>
                        <w:lang w:eastAsia="lt-LT"/>
                      </w:rPr>
                    </w:pPr>
                    <w:r>
                      <w:rPr>
                        <w:color w:val="000000"/>
                        <w:szCs w:val="24"/>
                        <w:lang w:eastAsia="lt-LT"/>
                      </w:rPr>
                      <w:t>vnt.</w:t>
                    </w:r>
                  </w:p>
                </w:tc>
                <w:tc>
                  <w:tcPr>
                    <w:tcW w:w="709" w:type="dxa"/>
                    <w:vAlign w:val="center"/>
                  </w:tcPr>
                  <w:p w14:paraId="6B096A21" w14:textId="77777777">
                    <w:pPr>
                      <w:jc w:val="center"/>
                      <w:rPr>
                        <w:szCs w:val="24"/>
                        <w:lang w:eastAsia="lt-LT"/>
                      </w:rPr>
                    </w:pPr>
                    <w:r>
                      <w:rPr>
                        <w:color w:val="000000"/>
                        <w:szCs w:val="24"/>
                        <w:lang w:eastAsia="lt-LT"/>
                      </w:rPr>
                      <w:t>1</w:t>
                    </w:r>
                  </w:p>
                </w:tc>
                <w:tc>
                  <w:tcPr>
                    <w:tcW w:w="1077" w:type="dxa"/>
                    <w:vAlign w:val="center"/>
                  </w:tcPr>
                  <w:p w14:paraId="6339759D" w14:textId="77777777">
                    <w:pPr>
                      <w:jc w:val="right"/>
                      <w:rPr>
                        <w:szCs w:val="24"/>
                        <w:lang w:eastAsia="lt-LT"/>
                      </w:rPr>
                    </w:pPr>
                    <w:r>
                      <w:rPr>
                        <w:color w:val="000000"/>
                        <w:szCs w:val="24"/>
                        <w:lang w:eastAsia="lt-LT"/>
                      </w:rPr>
                      <w:t>2,67</w:t>
                    </w:r>
                  </w:p>
                </w:tc>
                <w:tc>
                  <w:tcPr>
                    <w:tcW w:w="1305" w:type="dxa"/>
                    <w:vAlign w:val="center"/>
                  </w:tcPr>
                  <w:p w14:paraId="2E61EB2B" w14:textId="77777777">
                    <w:pPr>
                      <w:jc w:val="right"/>
                      <w:rPr>
                        <w:szCs w:val="24"/>
                        <w:lang w:eastAsia="lt-LT"/>
                      </w:rPr>
                    </w:pPr>
                    <w:r>
                      <w:rPr>
                        <w:color w:val="000000"/>
                        <w:szCs w:val="24"/>
                        <w:lang w:eastAsia="lt-LT"/>
                      </w:rPr>
                      <w:t>2,67</w:t>
                    </w:r>
                  </w:p>
                </w:tc>
              </w:tr>
              <w:tr w14:paraId="48326A28" w14:textId="77777777">
                <w:trPr>
                  <w:trHeight w:val="20"/>
                  <w:jc w:val="center"/>
                </w:trPr>
                <w:tc>
                  <w:tcPr>
                    <w:tcW w:w="567" w:type="dxa"/>
                    <w:vAlign w:val="center"/>
                  </w:tcPr>
                  <w:p w14:paraId="54AC9031" w14:textId="7660214F">
                    <w:pPr>
                      <w:widowControl w:val="0"/>
                      <w:tabs>
                        <w:tab w:val="left" w:pos="720"/>
                      </w:tabs>
                      <w:suppressAutoHyphens/>
                      <w:ind w:left="1134" w:hanging="720"/>
                      <w:jc w:val="center"/>
                      <w:rPr>
                        <w:szCs w:val="24"/>
                      </w:rPr>
                    </w:pPr>
                    <w:r>
                      <w:rPr>
                        <w:szCs w:val="24"/>
                      </w:rPr>
                      <w:t>808.</w:t>
                      <w:tab/>
                    </w:r>
                  </w:p>
                </w:tc>
                <w:tc>
                  <w:tcPr>
                    <w:tcW w:w="3909" w:type="dxa"/>
                    <w:vAlign w:val="center"/>
                  </w:tcPr>
                  <w:p w14:paraId="7B247E31" w14:textId="77777777">
                    <w:pPr>
                      <w:rPr>
                        <w:color w:val="000000"/>
                        <w:szCs w:val="24"/>
                        <w:lang w:eastAsia="lt-LT"/>
                      </w:rPr>
                    </w:pPr>
                    <w:r>
                      <w:rPr>
                        <w:color w:val="000000"/>
                        <w:szCs w:val="24"/>
                        <w:lang w:eastAsia="lt-LT"/>
                      </w:rPr>
                      <w:t>Replės kandiklės GAL</w:t>
                    </w:r>
                  </w:p>
                </w:tc>
                <w:tc>
                  <w:tcPr>
                    <w:tcW w:w="1191" w:type="dxa"/>
                    <w:vAlign w:val="center"/>
                  </w:tcPr>
                  <w:p w14:paraId="420A0833" w14:textId="77777777">
                    <w:pPr>
                      <w:ind w:left="-113" w:right="-113"/>
                      <w:jc w:val="center"/>
                      <w:rPr>
                        <w:spacing w:val="-4"/>
                        <w:szCs w:val="24"/>
                        <w:lang w:eastAsia="lt-LT"/>
                      </w:rPr>
                    </w:pPr>
                    <w:r>
                      <w:rPr>
                        <w:color w:val="000000"/>
                        <w:spacing w:val="-4"/>
                        <w:szCs w:val="24"/>
                        <w:lang w:eastAsia="lt-LT"/>
                      </w:rPr>
                      <w:t>2025-04-29</w:t>
                    </w:r>
                  </w:p>
                </w:tc>
                <w:tc>
                  <w:tcPr>
                    <w:tcW w:w="821" w:type="dxa"/>
                    <w:vAlign w:val="center"/>
                  </w:tcPr>
                  <w:p w14:paraId="15E963AC" w14:textId="77777777">
                    <w:pPr>
                      <w:ind w:left="-113" w:right="-113"/>
                      <w:jc w:val="center"/>
                      <w:rPr>
                        <w:szCs w:val="24"/>
                        <w:lang w:eastAsia="lt-LT"/>
                      </w:rPr>
                    </w:pPr>
                    <w:r>
                      <w:rPr>
                        <w:color w:val="000000"/>
                        <w:szCs w:val="24"/>
                        <w:lang w:eastAsia="lt-LT"/>
                      </w:rPr>
                      <w:t>vnt.</w:t>
                    </w:r>
                  </w:p>
                </w:tc>
                <w:tc>
                  <w:tcPr>
                    <w:tcW w:w="709" w:type="dxa"/>
                    <w:vAlign w:val="center"/>
                  </w:tcPr>
                  <w:p w14:paraId="35A17A7A" w14:textId="77777777">
                    <w:pPr>
                      <w:jc w:val="center"/>
                      <w:rPr>
                        <w:szCs w:val="24"/>
                        <w:lang w:eastAsia="lt-LT"/>
                      </w:rPr>
                    </w:pPr>
                    <w:r>
                      <w:rPr>
                        <w:color w:val="000000"/>
                        <w:szCs w:val="24"/>
                        <w:lang w:eastAsia="lt-LT"/>
                      </w:rPr>
                      <w:t>1</w:t>
                    </w:r>
                  </w:p>
                </w:tc>
                <w:tc>
                  <w:tcPr>
                    <w:tcW w:w="1077" w:type="dxa"/>
                    <w:vAlign w:val="center"/>
                  </w:tcPr>
                  <w:p w14:paraId="0EE46E9E" w14:textId="77777777">
                    <w:pPr>
                      <w:jc w:val="right"/>
                      <w:rPr>
                        <w:szCs w:val="24"/>
                        <w:lang w:eastAsia="lt-LT"/>
                      </w:rPr>
                    </w:pPr>
                    <w:r>
                      <w:rPr>
                        <w:color w:val="000000"/>
                        <w:szCs w:val="24"/>
                        <w:lang w:eastAsia="lt-LT"/>
                      </w:rPr>
                      <w:t>4,05</w:t>
                    </w:r>
                  </w:p>
                </w:tc>
                <w:tc>
                  <w:tcPr>
                    <w:tcW w:w="1305" w:type="dxa"/>
                    <w:vAlign w:val="center"/>
                  </w:tcPr>
                  <w:p w14:paraId="6C746422" w14:textId="77777777">
                    <w:pPr>
                      <w:jc w:val="right"/>
                      <w:rPr>
                        <w:szCs w:val="24"/>
                        <w:lang w:eastAsia="lt-LT"/>
                      </w:rPr>
                    </w:pPr>
                    <w:r>
                      <w:rPr>
                        <w:color w:val="000000"/>
                        <w:szCs w:val="24"/>
                        <w:lang w:eastAsia="lt-LT"/>
                      </w:rPr>
                      <w:t>4,05</w:t>
                    </w:r>
                  </w:p>
                </w:tc>
              </w:tr>
              <w:tr w14:paraId="1029CD20" w14:textId="77777777">
                <w:trPr>
                  <w:trHeight w:val="20"/>
                  <w:jc w:val="center"/>
                </w:trPr>
                <w:tc>
                  <w:tcPr>
                    <w:tcW w:w="567" w:type="dxa"/>
                    <w:vAlign w:val="center"/>
                  </w:tcPr>
                  <w:p w14:paraId="511F5978" w14:textId="416DBFEB">
                    <w:pPr>
                      <w:widowControl w:val="0"/>
                      <w:tabs>
                        <w:tab w:val="left" w:pos="720"/>
                      </w:tabs>
                      <w:suppressAutoHyphens/>
                      <w:ind w:left="1134" w:hanging="720"/>
                      <w:jc w:val="center"/>
                      <w:rPr>
                        <w:szCs w:val="24"/>
                      </w:rPr>
                    </w:pPr>
                    <w:r>
                      <w:rPr>
                        <w:szCs w:val="24"/>
                      </w:rPr>
                      <w:t>809.</w:t>
                      <w:tab/>
                    </w:r>
                  </w:p>
                </w:tc>
                <w:tc>
                  <w:tcPr>
                    <w:tcW w:w="3909" w:type="dxa"/>
                    <w:vAlign w:val="center"/>
                  </w:tcPr>
                  <w:p w14:paraId="3AB841BC" w14:textId="77777777">
                    <w:pPr>
                      <w:rPr>
                        <w:color w:val="000000"/>
                        <w:szCs w:val="24"/>
                        <w:lang w:eastAsia="lt-LT"/>
                      </w:rPr>
                    </w:pPr>
                    <w:r>
                      <w:rPr>
                        <w:color w:val="000000"/>
                        <w:szCs w:val="24"/>
                        <w:lang w:eastAsia="lt-LT"/>
                      </w:rPr>
                      <w:t>Replės kandiklės GAL PT -ECP01</w:t>
                    </w:r>
                  </w:p>
                </w:tc>
                <w:tc>
                  <w:tcPr>
                    <w:tcW w:w="1191" w:type="dxa"/>
                    <w:vAlign w:val="center"/>
                  </w:tcPr>
                  <w:p w14:paraId="49BEADC7"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331D7506" w14:textId="77777777">
                    <w:pPr>
                      <w:ind w:left="-113" w:right="-113"/>
                      <w:jc w:val="center"/>
                      <w:rPr>
                        <w:szCs w:val="24"/>
                        <w:lang w:eastAsia="lt-LT"/>
                      </w:rPr>
                    </w:pPr>
                    <w:r>
                      <w:rPr>
                        <w:color w:val="000000"/>
                        <w:szCs w:val="24"/>
                        <w:lang w:eastAsia="lt-LT"/>
                      </w:rPr>
                      <w:t>vnt.</w:t>
                    </w:r>
                  </w:p>
                </w:tc>
                <w:tc>
                  <w:tcPr>
                    <w:tcW w:w="709" w:type="dxa"/>
                    <w:vAlign w:val="center"/>
                  </w:tcPr>
                  <w:p w14:paraId="0C1F36D5" w14:textId="77777777">
                    <w:pPr>
                      <w:jc w:val="center"/>
                      <w:rPr>
                        <w:szCs w:val="24"/>
                        <w:lang w:eastAsia="lt-LT"/>
                      </w:rPr>
                    </w:pPr>
                    <w:r>
                      <w:rPr>
                        <w:color w:val="000000"/>
                        <w:szCs w:val="24"/>
                        <w:lang w:eastAsia="lt-LT"/>
                      </w:rPr>
                      <w:t>1</w:t>
                    </w:r>
                  </w:p>
                </w:tc>
                <w:tc>
                  <w:tcPr>
                    <w:tcW w:w="1077" w:type="dxa"/>
                    <w:vAlign w:val="center"/>
                  </w:tcPr>
                  <w:p w14:paraId="24874014" w14:textId="77777777">
                    <w:pPr>
                      <w:jc w:val="right"/>
                      <w:rPr>
                        <w:szCs w:val="24"/>
                        <w:lang w:eastAsia="lt-LT"/>
                      </w:rPr>
                    </w:pPr>
                    <w:r>
                      <w:rPr>
                        <w:color w:val="000000"/>
                        <w:szCs w:val="24"/>
                        <w:lang w:eastAsia="lt-LT"/>
                      </w:rPr>
                      <w:t>2,35</w:t>
                    </w:r>
                  </w:p>
                </w:tc>
                <w:tc>
                  <w:tcPr>
                    <w:tcW w:w="1305" w:type="dxa"/>
                    <w:vAlign w:val="center"/>
                  </w:tcPr>
                  <w:p w14:paraId="73B209AB" w14:textId="77777777">
                    <w:pPr>
                      <w:jc w:val="right"/>
                      <w:rPr>
                        <w:szCs w:val="24"/>
                        <w:lang w:eastAsia="lt-LT"/>
                      </w:rPr>
                    </w:pPr>
                    <w:r>
                      <w:rPr>
                        <w:color w:val="000000"/>
                        <w:szCs w:val="24"/>
                        <w:lang w:eastAsia="lt-LT"/>
                      </w:rPr>
                      <w:t>2,35</w:t>
                    </w:r>
                  </w:p>
                </w:tc>
              </w:tr>
              <w:tr w14:paraId="69CD7ED0" w14:textId="77777777">
                <w:trPr>
                  <w:trHeight w:val="20"/>
                  <w:jc w:val="center"/>
                </w:trPr>
                <w:tc>
                  <w:tcPr>
                    <w:tcW w:w="567" w:type="dxa"/>
                    <w:vAlign w:val="center"/>
                  </w:tcPr>
                  <w:p w14:paraId="2EAEFC99" w14:textId="46059858">
                    <w:pPr>
                      <w:widowControl w:val="0"/>
                      <w:tabs>
                        <w:tab w:val="left" w:pos="720"/>
                      </w:tabs>
                      <w:suppressAutoHyphens/>
                      <w:ind w:left="1134" w:hanging="720"/>
                      <w:jc w:val="center"/>
                      <w:rPr>
                        <w:szCs w:val="24"/>
                      </w:rPr>
                    </w:pPr>
                    <w:r>
                      <w:rPr>
                        <w:szCs w:val="24"/>
                      </w:rPr>
                      <w:t>810.</w:t>
                      <w:tab/>
                    </w:r>
                  </w:p>
                </w:tc>
                <w:tc>
                  <w:tcPr>
                    <w:tcW w:w="3909" w:type="dxa"/>
                    <w:vAlign w:val="center"/>
                  </w:tcPr>
                  <w:p w14:paraId="0A1D475C" w14:textId="77777777">
                    <w:pPr>
                      <w:rPr>
                        <w:color w:val="000000"/>
                        <w:szCs w:val="24"/>
                        <w:lang w:eastAsia="lt-LT"/>
                      </w:rPr>
                    </w:pPr>
                    <w:r>
                      <w:rPr>
                        <w:color w:val="000000"/>
                        <w:szCs w:val="24"/>
                        <w:lang w:eastAsia="lt-LT"/>
                      </w:rPr>
                      <w:t>Replės kandiklės GAL PT-ECP01</w:t>
                    </w:r>
                  </w:p>
                </w:tc>
                <w:tc>
                  <w:tcPr>
                    <w:tcW w:w="1191" w:type="dxa"/>
                    <w:vAlign w:val="center"/>
                  </w:tcPr>
                  <w:p w14:paraId="20475CBB"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CBD3046" w14:textId="77777777">
                    <w:pPr>
                      <w:ind w:left="-113" w:right="-113"/>
                      <w:jc w:val="center"/>
                      <w:rPr>
                        <w:szCs w:val="24"/>
                        <w:lang w:eastAsia="lt-LT"/>
                      </w:rPr>
                    </w:pPr>
                    <w:r>
                      <w:rPr>
                        <w:color w:val="000000"/>
                        <w:szCs w:val="24"/>
                        <w:lang w:eastAsia="lt-LT"/>
                      </w:rPr>
                      <w:t>vnt.</w:t>
                    </w:r>
                  </w:p>
                </w:tc>
                <w:tc>
                  <w:tcPr>
                    <w:tcW w:w="709" w:type="dxa"/>
                    <w:vAlign w:val="center"/>
                  </w:tcPr>
                  <w:p w14:paraId="30F1CC11" w14:textId="77777777">
                    <w:pPr>
                      <w:jc w:val="center"/>
                      <w:rPr>
                        <w:szCs w:val="24"/>
                        <w:lang w:eastAsia="lt-LT"/>
                      </w:rPr>
                    </w:pPr>
                    <w:r>
                      <w:rPr>
                        <w:color w:val="000000"/>
                        <w:szCs w:val="24"/>
                        <w:lang w:eastAsia="lt-LT"/>
                      </w:rPr>
                      <w:t>1</w:t>
                    </w:r>
                  </w:p>
                </w:tc>
                <w:tc>
                  <w:tcPr>
                    <w:tcW w:w="1077" w:type="dxa"/>
                    <w:vAlign w:val="center"/>
                  </w:tcPr>
                  <w:p w14:paraId="472E6B89" w14:textId="77777777">
                    <w:pPr>
                      <w:jc w:val="right"/>
                      <w:rPr>
                        <w:szCs w:val="24"/>
                        <w:lang w:eastAsia="lt-LT"/>
                      </w:rPr>
                    </w:pPr>
                    <w:r>
                      <w:rPr>
                        <w:color w:val="000000"/>
                        <w:szCs w:val="24"/>
                        <w:lang w:eastAsia="lt-LT"/>
                      </w:rPr>
                      <w:t>2,35</w:t>
                    </w:r>
                  </w:p>
                </w:tc>
                <w:tc>
                  <w:tcPr>
                    <w:tcW w:w="1305" w:type="dxa"/>
                    <w:vAlign w:val="center"/>
                  </w:tcPr>
                  <w:p w14:paraId="5AE04BEC" w14:textId="77777777">
                    <w:pPr>
                      <w:jc w:val="right"/>
                      <w:rPr>
                        <w:szCs w:val="24"/>
                        <w:lang w:eastAsia="lt-LT"/>
                      </w:rPr>
                    </w:pPr>
                    <w:r>
                      <w:rPr>
                        <w:color w:val="000000"/>
                        <w:szCs w:val="24"/>
                        <w:lang w:eastAsia="lt-LT"/>
                      </w:rPr>
                      <w:t>2,35</w:t>
                    </w:r>
                  </w:p>
                </w:tc>
              </w:tr>
              <w:tr w14:paraId="55A06CD6" w14:textId="77777777">
                <w:trPr>
                  <w:trHeight w:val="20"/>
                  <w:jc w:val="center"/>
                </w:trPr>
                <w:tc>
                  <w:tcPr>
                    <w:tcW w:w="567" w:type="dxa"/>
                    <w:vAlign w:val="center"/>
                  </w:tcPr>
                  <w:p w14:paraId="0B86E8DA" w14:textId="56D5A75B">
                    <w:pPr>
                      <w:widowControl w:val="0"/>
                      <w:tabs>
                        <w:tab w:val="left" w:pos="720"/>
                      </w:tabs>
                      <w:suppressAutoHyphens/>
                      <w:ind w:left="1134" w:hanging="720"/>
                      <w:jc w:val="center"/>
                      <w:rPr>
                        <w:szCs w:val="24"/>
                      </w:rPr>
                    </w:pPr>
                    <w:r>
                      <w:rPr>
                        <w:szCs w:val="24"/>
                      </w:rPr>
                      <w:t>811.</w:t>
                      <w:tab/>
                    </w:r>
                  </w:p>
                </w:tc>
                <w:tc>
                  <w:tcPr>
                    <w:tcW w:w="3909" w:type="dxa"/>
                    <w:vAlign w:val="center"/>
                  </w:tcPr>
                  <w:p w14:paraId="519FAD44" w14:textId="77777777">
                    <w:pPr>
                      <w:rPr>
                        <w:color w:val="000000"/>
                        <w:szCs w:val="24"/>
                        <w:lang w:eastAsia="lt-LT"/>
                      </w:rPr>
                    </w:pPr>
                    <w:r>
                      <w:rPr>
                        <w:color w:val="000000"/>
                        <w:szCs w:val="24"/>
                        <w:lang w:eastAsia="lt-LT"/>
                      </w:rPr>
                      <w:t>Replės kandiklės GER 160MM ŠON</w:t>
                    </w:r>
                  </w:p>
                </w:tc>
                <w:tc>
                  <w:tcPr>
                    <w:tcW w:w="1191" w:type="dxa"/>
                    <w:vAlign w:val="center"/>
                  </w:tcPr>
                  <w:p w14:paraId="75C6DAC6"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68C3CC4C" w14:textId="77777777">
                    <w:pPr>
                      <w:ind w:left="-113" w:right="-113"/>
                      <w:jc w:val="center"/>
                      <w:rPr>
                        <w:szCs w:val="24"/>
                        <w:lang w:eastAsia="lt-LT"/>
                      </w:rPr>
                    </w:pPr>
                    <w:r>
                      <w:rPr>
                        <w:color w:val="000000"/>
                        <w:szCs w:val="24"/>
                        <w:lang w:eastAsia="lt-LT"/>
                      </w:rPr>
                      <w:t>vnt.</w:t>
                    </w:r>
                  </w:p>
                </w:tc>
                <w:tc>
                  <w:tcPr>
                    <w:tcW w:w="709" w:type="dxa"/>
                    <w:vAlign w:val="center"/>
                  </w:tcPr>
                  <w:p w14:paraId="3A816EE1" w14:textId="77777777">
                    <w:pPr>
                      <w:jc w:val="center"/>
                      <w:rPr>
                        <w:szCs w:val="24"/>
                        <w:lang w:eastAsia="lt-LT"/>
                      </w:rPr>
                    </w:pPr>
                    <w:r>
                      <w:rPr>
                        <w:color w:val="000000"/>
                        <w:szCs w:val="24"/>
                        <w:lang w:eastAsia="lt-LT"/>
                      </w:rPr>
                      <w:t>2</w:t>
                    </w:r>
                  </w:p>
                </w:tc>
                <w:tc>
                  <w:tcPr>
                    <w:tcW w:w="1077" w:type="dxa"/>
                    <w:vAlign w:val="center"/>
                  </w:tcPr>
                  <w:p w14:paraId="12877D77" w14:textId="77777777">
                    <w:pPr>
                      <w:jc w:val="right"/>
                      <w:rPr>
                        <w:szCs w:val="24"/>
                        <w:lang w:eastAsia="lt-LT"/>
                      </w:rPr>
                    </w:pPr>
                    <w:r>
                      <w:rPr>
                        <w:color w:val="000000"/>
                        <w:szCs w:val="24"/>
                        <w:lang w:eastAsia="lt-LT"/>
                      </w:rPr>
                      <w:t>5,77</w:t>
                    </w:r>
                  </w:p>
                </w:tc>
                <w:tc>
                  <w:tcPr>
                    <w:tcW w:w="1305" w:type="dxa"/>
                    <w:vAlign w:val="center"/>
                  </w:tcPr>
                  <w:p w14:paraId="72E4FBE5" w14:textId="77777777">
                    <w:pPr>
                      <w:jc w:val="right"/>
                      <w:rPr>
                        <w:szCs w:val="24"/>
                        <w:lang w:eastAsia="lt-LT"/>
                      </w:rPr>
                    </w:pPr>
                    <w:r>
                      <w:rPr>
                        <w:color w:val="000000"/>
                        <w:szCs w:val="24"/>
                        <w:lang w:eastAsia="lt-LT"/>
                      </w:rPr>
                      <w:t>11,54</w:t>
                    </w:r>
                  </w:p>
                </w:tc>
              </w:tr>
              <w:tr w14:paraId="51D6CC8E" w14:textId="77777777">
                <w:trPr>
                  <w:trHeight w:val="20"/>
                  <w:jc w:val="center"/>
                </w:trPr>
                <w:tc>
                  <w:tcPr>
                    <w:tcW w:w="567" w:type="dxa"/>
                    <w:vAlign w:val="center"/>
                  </w:tcPr>
                  <w:p w14:paraId="067C3645" w14:textId="41A6EDDB">
                    <w:pPr>
                      <w:widowControl w:val="0"/>
                      <w:tabs>
                        <w:tab w:val="left" w:pos="720"/>
                      </w:tabs>
                      <w:suppressAutoHyphens/>
                      <w:ind w:left="1134" w:hanging="720"/>
                      <w:jc w:val="center"/>
                      <w:rPr>
                        <w:szCs w:val="24"/>
                      </w:rPr>
                    </w:pPr>
                    <w:r>
                      <w:rPr>
                        <w:szCs w:val="24"/>
                      </w:rPr>
                      <w:t>812.</w:t>
                      <w:tab/>
                    </w:r>
                  </w:p>
                </w:tc>
                <w:tc>
                  <w:tcPr>
                    <w:tcW w:w="3909" w:type="dxa"/>
                    <w:vAlign w:val="center"/>
                  </w:tcPr>
                  <w:p w14:paraId="663AB773" w14:textId="77777777">
                    <w:pPr>
                      <w:rPr>
                        <w:color w:val="000000"/>
                        <w:szCs w:val="24"/>
                        <w:lang w:eastAsia="lt-LT"/>
                      </w:rPr>
                    </w:pPr>
                    <w:r>
                      <w:rPr>
                        <w:color w:val="000000"/>
                        <w:szCs w:val="24"/>
                        <w:lang w:eastAsia="lt-LT"/>
                      </w:rPr>
                      <w:t>Replės kandiklės GER010006-6</w:t>
                    </w:r>
                  </w:p>
                </w:tc>
                <w:tc>
                  <w:tcPr>
                    <w:tcW w:w="1191" w:type="dxa"/>
                    <w:vAlign w:val="center"/>
                  </w:tcPr>
                  <w:p w14:paraId="759CB46E" w14:textId="77777777">
                    <w:pPr>
                      <w:ind w:left="-113" w:right="-113"/>
                      <w:jc w:val="center"/>
                      <w:rPr>
                        <w:spacing w:val="-4"/>
                        <w:szCs w:val="24"/>
                        <w:lang w:eastAsia="lt-LT"/>
                      </w:rPr>
                    </w:pPr>
                    <w:r>
                      <w:rPr>
                        <w:color w:val="000000"/>
                        <w:spacing w:val="-4"/>
                        <w:szCs w:val="24"/>
                        <w:lang w:eastAsia="lt-LT"/>
                      </w:rPr>
                      <w:t>2015-12-16</w:t>
                    </w:r>
                  </w:p>
                </w:tc>
                <w:tc>
                  <w:tcPr>
                    <w:tcW w:w="821" w:type="dxa"/>
                    <w:vAlign w:val="center"/>
                  </w:tcPr>
                  <w:p w14:paraId="17C2D141" w14:textId="77777777">
                    <w:pPr>
                      <w:ind w:left="-113" w:right="-113"/>
                      <w:jc w:val="center"/>
                      <w:rPr>
                        <w:szCs w:val="24"/>
                        <w:lang w:eastAsia="lt-LT"/>
                      </w:rPr>
                    </w:pPr>
                    <w:r>
                      <w:rPr>
                        <w:color w:val="000000"/>
                        <w:szCs w:val="24"/>
                        <w:lang w:eastAsia="lt-LT"/>
                      </w:rPr>
                      <w:t>vnt.</w:t>
                    </w:r>
                  </w:p>
                </w:tc>
                <w:tc>
                  <w:tcPr>
                    <w:tcW w:w="709" w:type="dxa"/>
                    <w:vAlign w:val="center"/>
                  </w:tcPr>
                  <w:p w14:paraId="27E276AB" w14:textId="77777777">
                    <w:pPr>
                      <w:jc w:val="center"/>
                      <w:rPr>
                        <w:szCs w:val="24"/>
                        <w:lang w:eastAsia="lt-LT"/>
                      </w:rPr>
                    </w:pPr>
                    <w:r>
                      <w:rPr>
                        <w:color w:val="000000"/>
                        <w:szCs w:val="24"/>
                        <w:lang w:eastAsia="lt-LT"/>
                      </w:rPr>
                      <w:t>1</w:t>
                    </w:r>
                  </w:p>
                </w:tc>
                <w:tc>
                  <w:tcPr>
                    <w:tcW w:w="1077" w:type="dxa"/>
                    <w:vAlign w:val="center"/>
                  </w:tcPr>
                  <w:p w14:paraId="35EF3F9C" w14:textId="77777777">
                    <w:pPr>
                      <w:jc w:val="right"/>
                      <w:rPr>
                        <w:szCs w:val="24"/>
                        <w:lang w:eastAsia="lt-LT"/>
                      </w:rPr>
                    </w:pPr>
                    <w:r>
                      <w:rPr>
                        <w:color w:val="000000"/>
                        <w:szCs w:val="24"/>
                        <w:lang w:eastAsia="lt-LT"/>
                      </w:rPr>
                      <w:t>2,80</w:t>
                    </w:r>
                  </w:p>
                </w:tc>
                <w:tc>
                  <w:tcPr>
                    <w:tcW w:w="1305" w:type="dxa"/>
                    <w:vAlign w:val="center"/>
                  </w:tcPr>
                  <w:p w14:paraId="36681412" w14:textId="77777777">
                    <w:pPr>
                      <w:jc w:val="right"/>
                      <w:rPr>
                        <w:szCs w:val="24"/>
                        <w:lang w:eastAsia="lt-LT"/>
                      </w:rPr>
                    </w:pPr>
                    <w:r>
                      <w:rPr>
                        <w:color w:val="000000"/>
                        <w:szCs w:val="24"/>
                        <w:lang w:eastAsia="lt-LT"/>
                      </w:rPr>
                      <w:t>2,80</w:t>
                    </w:r>
                  </w:p>
                </w:tc>
              </w:tr>
              <w:tr w14:paraId="7C2CE1BC" w14:textId="77777777">
                <w:trPr>
                  <w:trHeight w:val="20"/>
                  <w:jc w:val="center"/>
                </w:trPr>
                <w:tc>
                  <w:tcPr>
                    <w:tcW w:w="567" w:type="dxa"/>
                    <w:vAlign w:val="center"/>
                  </w:tcPr>
                  <w:p w14:paraId="38725182" w14:textId="4697C977">
                    <w:pPr>
                      <w:widowControl w:val="0"/>
                      <w:tabs>
                        <w:tab w:val="left" w:pos="720"/>
                      </w:tabs>
                      <w:suppressAutoHyphens/>
                      <w:ind w:left="1134" w:hanging="720"/>
                      <w:jc w:val="center"/>
                      <w:rPr>
                        <w:szCs w:val="24"/>
                      </w:rPr>
                    </w:pPr>
                    <w:r>
                      <w:rPr>
                        <w:szCs w:val="24"/>
                      </w:rPr>
                      <w:t>813.</w:t>
                      <w:tab/>
                    </w:r>
                  </w:p>
                </w:tc>
                <w:tc>
                  <w:tcPr>
                    <w:tcW w:w="3909" w:type="dxa"/>
                    <w:vAlign w:val="center"/>
                  </w:tcPr>
                  <w:p w14:paraId="14ADAD9D" w14:textId="77777777">
                    <w:pPr>
                      <w:rPr>
                        <w:color w:val="000000"/>
                        <w:szCs w:val="24"/>
                        <w:lang w:eastAsia="lt-LT"/>
                      </w:rPr>
                    </w:pPr>
                    <w:r>
                      <w:rPr>
                        <w:color w:val="000000"/>
                        <w:szCs w:val="24"/>
                        <w:lang w:eastAsia="lt-LT"/>
                      </w:rPr>
                      <w:t>Replės kandiklės PT CB517 100 mm</w:t>
                    </w:r>
                  </w:p>
                </w:tc>
                <w:tc>
                  <w:tcPr>
                    <w:tcW w:w="1191" w:type="dxa"/>
                    <w:vAlign w:val="center"/>
                  </w:tcPr>
                  <w:p w14:paraId="65EA1B27"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1208D12" w14:textId="77777777">
                    <w:pPr>
                      <w:ind w:left="-113" w:right="-113"/>
                      <w:jc w:val="center"/>
                      <w:rPr>
                        <w:szCs w:val="24"/>
                        <w:lang w:eastAsia="lt-LT"/>
                      </w:rPr>
                    </w:pPr>
                    <w:r>
                      <w:rPr>
                        <w:color w:val="000000"/>
                        <w:szCs w:val="24"/>
                        <w:lang w:eastAsia="lt-LT"/>
                      </w:rPr>
                      <w:t>vnt.</w:t>
                    </w:r>
                  </w:p>
                </w:tc>
                <w:tc>
                  <w:tcPr>
                    <w:tcW w:w="709" w:type="dxa"/>
                    <w:vAlign w:val="center"/>
                  </w:tcPr>
                  <w:p w14:paraId="38D0C694" w14:textId="77777777">
                    <w:pPr>
                      <w:jc w:val="center"/>
                      <w:rPr>
                        <w:szCs w:val="24"/>
                        <w:lang w:eastAsia="lt-LT"/>
                      </w:rPr>
                    </w:pPr>
                    <w:r>
                      <w:rPr>
                        <w:color w:val="000000"/>
                        <w:szCs w:val="24"/>
                        <w:lang w:eastAsia="lt-LT"/>
                      </w:rPr>
                      <w:t>1</w:t>
                    </w:r>
                  </w:p>
                </w:tc>
                <w:tc>
                  <w:tcPr>
                    <w:tcW w:w="1077" w:type="dxa"/>
                    <w:vAlign w:val="center"/>
                  </w:tcPr>
                  <w:p w14:paraId="3C5EE9D7" w14:textId="77777777">
                    <w:pPr>
                      <w:jc w:val="right"/>
                      <w:rPr>
                        <w:szCs w:val="24"/>
                        <w:lang w:eastAsia="lt-LT"/>
                      </w:rPr>
                    </w:pPr>
                    <w:r>
                      <w:rPr>
                        <w:color w:val="000000"/>
                        <w:szCs w:val="24"/>
                        <w:lang w:eastAsia="lt-LT"/>
                      </w:rPr>
                      <w:t>2,77</w:t>
                    </w:r>
                  </w:p>
                </w:tc>
                <w:tc>
                  <w:tcPr>
                    <w:tcW w:w="1305" w:type="dxa"/>
                    <w:vAlign w:val="center"/>
                  </w:tcPr>
                  <w:p w14:paraId="203DC149" w14:textId="77777777">
                    <w:pPr>
                      <w:jc w:val="right"/>
                      <w:rPr>
                        <w:szCs w:val="24"/>
                        <w:lang w:eastAsia="lt-LT"/>
                      </w:rPr>
                    </w:pPr>
                    <w:r>
                      <w:rPr>
                        <w:color w:val="000000"/>
                        <w:szCs w:val="24"/>
                        <w:lang w:eastAsia="lt-LT"/>
                      </w:rPr>
                      <w:t>2,77</w:t>
                    </w:r>
                  </w:p>
                </w:tc>
              </w:tr>
              <w:tr w14:paraId="5457529A" w14:textId="77777777">
                <w:trPr>
                  <w:trHeight w:val="20"/>
                  <w:jc w:val="center"/>
                </w:trPr>
                <w:tc>
                  <w:tcPr>
                    <w:tcW w:w="567" w:type="dxa"/>
                    <w:vAlign w:val="center"/>
                  </w:tcPr>
                  <w:p w14:paraId="60DCEFCB" w14:textId="5FC192EA">
                    <w:pPr>
                      <w:widowControl w:val="0"/>
                      <w:tabs>
                        <w:tab w:val="left" w:pos="720"/>
                      </w:tabs>
                      <w:suppressAutoHyphens/>
                      <w:ind w:left="1134" w:hanging="720"/>
                      <w:jc w:val="center"/>
                      <w:rPr>
                        <w:szCs w:val="24"/>
                      </w:rPr>
                    </w:pPr>
                    <w:r>
                      <w:rPr>
                        <w:szCs w:val="24"/>
                      </w:rPr>
                      <w:t>814.</w:t>
                      <w:tab/>
                    </w:r>
                  </w:p>
                </w:tc>
                <w:tc>
                  <w:tcPr>
                    <w:tcW w:w="3909" w:type="dxa"/>
                    <w:vAlign w:val="center"/>
                  </w:tcPr>
                  <w:p w14:paraId="16E81A63" w14:textId="77777777">
                    <w:pPr>
                      <w:rPr>
                        <w:color w:val="000000"/>
                        <w:szCs w:val="24"/>
                        <w:lang w:eastAsia="lt-LT"/>
                      </w:rPr>
                    </w:pPr>
                    <w:r>
                      <w:rPr>
                        <w:color w:val="000000"/>
                        <w:szCs w:val="24"/>
                        <w:lang w:eastAsia="lt-LT"/>
                      </w:rPr>
                      <w:t>Replės kandiklės šoninės 180 mm</w:t>
                    </w:r>
                  </w:p>
                </w:tc>
                <w:tc>
                  <w:tcPr>
                    <w:tcW w:w="1191" w:type="dxa"/>
                    <w:vAlign w:val="center"/>
                  </w:tcPr>
                  <w:p w14:paraId="6149010F"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48BA8606" w14:textId="77777777">
                    <w:pPr>
                      <w:ind w:left="-113" w:right="-113"/>
                      <w:jc w:val="center"/>
                      <w:rPr>
                        <w:szCs w:val="24"/>
                        <w:lang w:eastAsia="lt-LT"/>
                      </w:rPr>
                    </w:pPr>
                    <w:r>
                      <w:rPr>
                        <w:color w:val="000000"/>
                        <w:szCs w:val="24"/>
                        <w:lang w:eastAsia="lt-LT"/>
                      </w:rPr>
                      <w:t>vnt.</w:t>
                    </w:r>
                  </w:p>
                </w:tc>
                <w:tc>
                  <w:tcPr>
                    <w:tcW w:w="709" w:type="dxa"/>
                    <w:vAlign w:val="center"/>
                  </w:tcPr>
                  <w:p w14:paraId="36B46B66" w14:textId="77777777">
                    <w:pPr>
                      <w:jc w:val="center"/>
                      <w:rPr>
                        <w:szCs w:val="24"/>
                        <w:lang w:eastAsia="lt-LT"/>
                      </w:rPr>
                    </w:pPr>
                    <w:r>
                      <w:rPr>
                        <w:color w:val="000000"/>
                        <w:szCs w:val="24"/>
                        <w:lang w:eastAsia="lt-LT"/>
                      </w:rPr>
                      <w:t>1</w:t>
                    </w:r>
                  </w:p>
                </w:tc>
                <w:tc>
                  <w:tcPr>
                    <w:tcW w:w="1077" w:type="dxa"/>
                    <w:vAlign w:val="center"/>
                  </w:tcPr>
                  <w:p w14:paraId="4288EC04" w14:textId="77777777">
                    <w:pPr>
                      <w:jc w:val="right"/>
                      <w:rPr>
                        <w:szCs w:val="24"/>
                        <w:lang w:eastAsia="lt-LT"/>
                      </w:rPr>
                    </w:pPr>
                    <w:r>
                      <w:rPr>
                        <w:color w:val="000000"/>
                        <w:szCs w:val="24"/>
                        <w:lang w:eastAsia="lt-LT"/>
                      </w:rPr>
                      <w:t>4,79</w:t>
                    </w:r>
                  </w:p>
                </w:tc>
                <w:tc>
                  <w:tcPr>
                    <w:tcW w:w="1305" w:type="dxa"/>
                    <w:vAlign w:val="center"/>
                  </w:tcPr>
                  <w:p w14:paraId="19D325A1" w14:textId="77777777">
                    <w:pPr>
                      <w:jc w:val="right"/>
                      <w:rPr>
                        <w:szCs w:val="24"/>
                        <w:lang w:eastAsia="lt-LT"/>
                      </w:rPr>
                    </w:pPr>
                    <w:r>
                      <w:rPr>
                        <w:color w:val="000000"/>
                        <w:szCs w:val="24"/>
                        <w:lang w:eastAsia="lt-LT"/>
                      </w:rPr>
                      <w:t>4,79</w:t>
                    </w:r>
                  </w:p>
                </w:tc>
              </w:tr>
              <w:tr w14:paraId="53543B3F" w14:textId="77777777">
                <w:trPr>
                  <w:trHeight w:val="20"/>
                  <w:jc w:val="center"/>
                </w:trPr>
                <w:tc>
                  <w:tcPr>
                    <w:tcW w:w="567" w:type="dxa"/>
                    <w:vAlign w:val="center"/>
                  </w:tcPr>
                  <w:p w14:paraId="3508B1DE" w14:textId="30A845F1">
                    <w:pPr>
                      <w:widowControl w:val="0"/>
                      <w:tabs>
                        <w:tab w:val="left" w:pos="720"/>
                      </w:tabs>
                      <w:suppressAutoHyphens/>
                      <w:ind w:left="1134" w:hanging="720"/>
                      <w:jc w:val="center"/>
                      <w:rPr>
                        <w:szCs w:val="24"/>
                      </w:rPr>
                    </w:pPr>
                    <w:r>
                      <w:rPr>
                        <w:szCs w:val="24"/>
                      </w:rPr>
                      <w:t>815.</w:t>
                      <w:tab/>
                    </w:r>
                  </w:p>
                </w:tc>
                <w:tc>
                  <w:tcPr>
                    <w:tcW w:w="3909" w:type="dxa"/>
                    <w:vAlign w:val="center"/>
                  </w:tcPr>
                  <w:p w14:paraId="299C55E9" w14:textId="77777777">
                    <w:pPr>
                      <w:rPr>
                        <w:color w:val="000000"/>
                        <w:szCs w:val="24"/>
                        <w:lang w:eastAsia="lt-LT"/>
                      </w:rPr>
                    </w:pPr>
                    <w:r>
                      <w:rPr>
                        <w:color w:val="000000"/>
                        <w:szCs w:val="24"/>
                        <w:lang w:eastAsia="lt-LT"/>
                      </w:rPr>
                      <w:t>Replės kombinuotos</w:t>
                    </w:r>
                  </w:p>
                </w:tc>
                <w:tc>
                  <w:tcPr>
                    <w:tcW w:w="1191" w:type="dxa"/>
                    <w:vAlign w:val="center"/>
                  </w:tcPr>
                  <w:p w14:paraId="6D989153"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110C1A83" w14:textId="77777777">
                    <w:pPr>
                      <w:ind w:left="-113" w:right="-113"/>
                      <w:jc w:val="center"/>
                      <w:rPr>
                        <w:szCs w:val="24"/>
                        <w:lang w:eastAsia="lt-LT"/>
                      </w:rPr>
                    </w:pPr>
                    <w:r>
                      <w:rPr>
                        <w:color w:val="000000"/>
                        <w:szCs w:val="24"/>
                        <w:lang w:eastAsia="lt-LT"/>
                      </w:rPr>
                      <w:t>vnt.</w:t>
                    </w:r>
                  </w:p>
                </w:tc>
                <w:tc>
                  <w:tcPr>
                    <w:tcW w:w="709" w:type="dxa"/>
                    <w:vAlign w:val="center"/>
                  </w:tcPr>
                  <w:p w14:paraId="1861C2B9" w14:textId="77777777">
                    <w:pPr>
                      <w:jc w:val="center"/>
                      <w:rPr>
                        <w:szCs w:val="24"/>
                        <w:lang w:eastAsia="lt-LT"/>
                      </w:rPr>
                    </w:pPr>
                    <w:r>
                      <w:rPr>
                        <w:color w:val="000000"/>
                        <w:szCs w:val="24"/>
                        <w:lang w:eastAsia="lt-LT"/>
                      </w:rPr>
                      <w:t>1</w:t>
                    </w:r>
                  </w:p>
                </w:tc>
                <w:tc>
                  <w:tcPr>
                    <w:tcW w:w="1077" w:type="dxa"/>
                    <w:vAlign w:val="center"/>
                  </w:tcPr>
                  <w:p w14:paraId="7977F058" w14:textId="77777777">
                    <w:pPr>
                      <w:jc w:val="right"/>
                      <w:rPr>
                        <w:szCs w:val="24"/>
                        <w:lang w:eastAsia="lt-LT"/>
                      </w:rPr>
                    </w:pPr>
                    <w:r>
                      <w:rPr>
                        <w:color w:val="000000"/>
                        <w:szCs w:val="24"/>
                        <w:lang w:eastAsia="lt-LT"/>
                      </w:rPr>
                      <w:t>1,49</w:t>
                    </w:r>
                  </w:p>
                </w:tc>
                <w:tc>
                  <w:tcPr>
                    <w:tcW w:w="1305" w:type="dxa"/>
                    <w:vAlign w:val="center"/>
                  </w:tcPr>
                  <w:p w14:paraId="094C6891" w14:textId="77777777">
                    <w:pPr>
                      <w:jc w:val="right"/>
                      <w:rPr>
                        <w:szCs w:val="24"/>
                        <w:lang w:eastAsia="lt-LT"/>
                      </w:rPr>
                    </w:pPr>
                    <w:r>
                      <w:rPr>
                        <w:color w:val="000000"/>
                        <w:szCs w:val="24"/>
                        <w:lang w:eastAsia="lt-LT"/>
                      </w:rPr>
                      <w:t>1,49</w:t>
                    </w:r>
                  </w:p>
                </w:tc>
              </w:tr>
              <w:tr w14:paraId="68EDC534" w14:textId="77777777">
                <w:trPr>
                  <w:trHeight w:val="20"/>
                  <w:jc w:val="center"/>
                </w:trPr>
                <w:tc>
                  <w:tcPr>
                    <w:tcW w:w="567" w:type="dxa"/>
                    <w:vAlign w:val="center"/>
                  </w:tcPr>
                  <w:p w14:paraId="6171BF0B" w14:textId="0B6BE488">
                    <w:pPr>
                      <w:widowControl w:val="0"/>
                      <w:tabs>
                        <w:tab w:val="left" w:pos="720"/>
                      </w:tabs>
                      <w:suppressAutoHyphens/>
                      <w:ind w:left="1134" w:hanging="720"/>
                      <w:jc w:val="center"/>
                      <w:rPr>
                        <w:szCs w:val="24"/>
                      </w:rPr>
                    </w:pPr>
                    <w:r>
                      <w:rPr>
                        <w:szCs w:val="24"/>
                      </w:rPr>
                      <w:t>816.</w:t>
                      <w:tab/>
                    </w:r>
                  </w:p>
                </w:tc>
                <w:tc>
                  <w:tcPr>
                    <w:tcW w:w="3909" w:type="dxa"/>
                    <w:vAlign w:val="center"/>
                  </w:tcPr>
                  <w:p w14:paraId="63BAFD0F" w14:textId="77777777">
                    <w:pPr>
                      <w:rPr>
                        <w:color w:val="000000"/>
                        <w:szCs w:val="24"/>
                        <w:lang w:eastAsia="lt-LT"/>
                      </w:rPr>
                    </w:pPr>
                    <w:r>
                      <w:rPr>
                        <w:color w:val="000000"/>
                        <w:szCs w:val="24"/>
                        <w:lang w:eastAsia="lt-LT"/>
                      </w:rPr>
                      <w:t>Replės kombinuotos</w:t>
                    </w:r>
                  </w:p>
                </w:tc>
                <w:tc>
                  <w:tcPr>
                    <w:tcW w:w="1191" w:type="dxa"/>
                    <w:vAlign w:val="center"/>
                  </w:tcPr>
                  <w:p w14:paraId="178B1027"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4CF76AA1" w14:textId="77777777">
                    <w:pPr>
                      <w:ind w:left="-113" w:right="-113"/>
                      <w:jc w:val="center"/>
                      <w:rPr>
                        <w:szCs w:val="24"/>
                        <w:lang w:eastAsia="lt-LT"/>
                      </w:rPr>
                    </w:pPr>
                    <w:r>
                      <w:rPr>
                        <w:color w:val="000000"/>
                        <w:szCs w:val="24"/>
                        <w:lang w:eastAsia="lt-LT"/>
                      </w:rPr>
                      <w:t>vnt.</w:t>
                    </w:r>
                  </w:p>
                </w:tc>
                <w:tc>
                  <w:tcPr>
                    <w:tcW w:w="709" w:type="dxa"/>
                    <w:vAlign w:val="center"/>
                  </w:tcPr>
                  <w:p w14:paraId="4AC280BF" w14:textId="77777777">
                    <w:pPr>
                      <w:jc w:val="center"/>
                      <w:rPr>
                        <w:szCs w:val="24"/>
                        <w:lang w:eastAsia="lt-LT"/>
                      </w:rPr>
                    </w:pPr>
                    <w:r>
                      <w:rPr>
                        <w:color w:val="000000"/>
                        <w:szCs w:val="24"/>
                        <w:lang w:eastAsia="lt-LT"/>
                      </w:rPr>
                      <w:t>1</w:t>
                    </w:r>
                  </w:p>
                </w:tc>
                <w:tc>
                  <w:tcPr>
                    <w:tcW w:w="1077" w:type="dxa"/>
                    <w:vAlign w:val="center"/>
                  </w:tcPr>
                  <w:p w14:paraId="22D20C8F" w14:textId="77777777">
                    <w:pPr>
                      <w:jc w:val="right"/>
                      <w:rPr>
                        <w:szCs w:val="24"/>
                        <w:lang w:eastAsia="lt-LT"/>
                      </w:rPr>
                    </w:pPr>
                    <w:r>
                      <w:rPr>
                        <w:color w:val="000000"/>
                        <w:szCs w:val="24"/>
                        <w:lang w:eastAsia="lt-LT"/>
                      </w:rPr>
                      <w:t>3,19</w:t>
                    </w:r>
                  </w:p>
                </w:tc>
                <w:tc>
                  <w:tcPr>
                    <w:tcW w:w="1305" w:type="dxa"/>
                    <w:vAlign w:val="center"/>
                  </w:tcPr>
                  <w:p w14:paraId="6F389660" w14:textId="77777777">
                    <w:pPr>
                      <w:jc w:val="right"/>
                      <w:rPr>
                        <w:szCs w:val="24"/>
                        <w:lang w:eastAsia="lt-LT"/>
                      </w:rPr>
                    </w:pPr>
                    <w:r>
                      <w:rPr>
                        <w:color w:val="000000"/>
                        <w:szCs w:val="24"/>
                        <w:lang w:eastAsia="lt-LT"/>
                      </w:rPr>
                      <w:t>3,19</w:t>
                    </w:r>
                  </w:p>
                </w:tc>
              </w:tr>
              <w:tr w14:paraId="3834C9A7" w14:textId="77777777">
                <w:trPr>
                  <w:trHeight w:val="20"/>
                  <w:jc w:val="center"/>
                </w:trPr>
                <w:tc>
                  <w:tcPr>
                    <w:tcW w:w="567" w:type="dxa"/>
                    <w:vAlign w:val="center"/>
                  </w:tcPr>
                  <w:p w14:paraId="04B33E20" w14:textId="50C394D6">
                    <w:pPr>
                      <w:widowControl w:val="0"/>
                      <w:tabs>
                        <w:tab w:val="left" w:pos="720"/>
                      </w:tabs>
                      <w:suppressAutoHyphens/>
                      <w:ind w:left="1134" w:hanging="720"/>
                      <w:jc w:val="center"/>
                      <w:rPr>
                        <w:szCs w:val="24"/>
                      </w:rPr>
                    </w:pPr>
                    <w:r>
                      <w:rPr>
                        <w:szCs w:val="24"/>
                      </w:rPr>
                      <w:t>817.</w:t>
                      <w:tab/>
                    </w:r>
                  </w:p>
                </w:tc>
                <w:tc>
                  <w:tcPr>
                    <w:tcW w:w="3909" w:type="dxa"/>
                    <w:vAlign w:val="center"/>
                  </w:tcPr>
                  <w:p w14:paraId="6B630A1E" w14:textId="77777777">
                    <w:pPr>
                      <w:rPr>
                        <w:color w:val="000000"/>
                        <w:szCs w:val="24"/>
                        <w:lang w:eastAsia="lt-LT"/>
                      </w:rPr>
                    </w:pPr>
                    <w:r>
                      <w:rPr>
                        <w:color w:val="000000"/>
                        <w:szCs w:val="24"/>
                        <w:lang w:eastAsia="lt-LT"/>
                      </w:rPr>
                      <w:t>Replės kombinuotos 200 mm</w:t>
                    </w:r>
                  </w:p>
                </w:tc>
                <w:tc>
                  <w:tcPr>
                    <w:tcW w:w="1191" w:type="dxa"/>
                    <w:vAlign w:val="center"/>
                  </w:tcPr>
                  <w:p w14:paraId="51881F74"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E2B7709" w14:textId="77777777">
                    <w:pPr>
                      <w:ind w:left="-113" w:right="-113"/>
                      <w:jc w:val="center"/>
                      <w:rPr>
                        <w:szCs w:val="24"/>
                        <w:lang w:eastAsia="lt-LT"/>
                      </w:rPr>
                    </w:pPr>
                    <w:r>
                      <w:rPr>
                        <w:color w:val="000000"/>
                        <w:szCs w:val="24"/>
                        <w:lang w:eastAsia="lt-LT"/>
                      </w:rPr>
                      <w:t>vnt.</w:t>
                    </w:r>
                  </w:p>
                </w:tc>
                <w:tc>
                  <w:tcPr>
                    <w:tcW w:w="709" w:type="dxa"/>
                    <w:vAlign w:val="center"/>
                  </w:tcPr>
                  <w:p w14:paraId="14828291" w14:textId="77777777">
                    <w:pPr>
                      <w:jc w:val="center"/>
                      <w:rPr>
                        <w:szCs w:val="24"/>
                        <w:lang w:eastAsia="lt-LT"/>
                      </w:rPr>
                    </w:pPr>
                    <w:r>
                      <w:rPr>
                        <w:color w:val="000000"/>
                        <w:szCs w:val="24"/>
                        <w:lang w:eastAsia="lt-LT"/>
                      </w:rPr>
                      <w:t>2</w:t>
                    </w:r>
                  </w:p>
                </w:tc>
                <w:tc>
                  <w:tcPr>
                    <w:tcW w:w="1077" w:type="dxa"/>
                    <w:vAlign w:val="center"/>
                  </w:tcPr>
                  <w:p w14:paraId="6DD7B689" w14:textId="77777777">
                    <w:pPr>
                      <w:jc w:val="right"/>
                      <w:rPr>
                        <w:szCs w:val="24"/>
                        <w:lang w:eastAsia="lt-LT"/>
                      </w:rPr>
                    </w:pPr>
                    <w:r>
                      <w:rPr>
                        <w:color w:val="000000"/>
                        <w:szCs w:val="24"/>
                        <w:lang w:eastAsia="lt-LT"/>
                      </w:rPr>
                      <w:t>6,75</w:t>
                    </w:r>
                  </w:p>
                </w:tc>
                <w:tc>
                  <w:tcPr>
                    <w:tcW w:w="1305" w:type="dxa"/>
                    <w:vAlign w:val="center"/>
                  </w:tcPr>
                  <w:p w14:paraId="07829903" w14:textId="77777777">
                    <w:pPr>
                      <w:jc w:val="right"/>
                      <w:rPr>
                        <w:szCs w:val="24"/>
                        <w:lang w:eastAsia="lt-LT"/>
                      </w:rPr>
                    </w:pPr>
                    <w:r>
                      <w:rPr>
                        <w:color w:val="000000"/>
                        <w:szCs w:val="24"/>
                        <w:lang w:eastAsia="lt-LT"/>
                      </w:rPr>
                      <w:t>13,49</w:t>
                    </w:r>
                  </w:p>
                </w:tc>
              </w:tr>
              <w:tr w14:paraId="5FAB8EB3" w14:textId="77777777">
                <w:trPr>
                  <w:trHeight w:val="20"/>
                  <w:jc w:val="center"/>
                </w:trPr>
                <w:tc>
                  <w:tcPr>
                    <w:tcW w:w="567" w:type="dxa"/>
                    <w:vAlign w:val="center"/>
                  </w:tcPr>
                  <w:p w14:paraId="5C28E308" w14:textId="45BB90D9">
                    <w:pPr>
                      <w:widowControl w:val="0"/>
                      <w:tabs>
                        <w:tab w:val="left" w:pos="720"/>
                      </w:tabs>
                      <w:suppressAutoHyphens/>
                      <w:ind w:left="1134" w:hanging="720"/>
                      <w:jc w:val="center"/>
                      <w:rPr>
                        <w:szCs w:val="24"/>
                      </w:rPr>
                    </w:pPr>
                    <w:r>
                      <w:rPr>
                        <w:szCs w:val="24"/>
                      </w:rPr>
                      <w:t>818.</w:t>
                      <w:tab/>
                    </w:r>
                  </w:p>
                </w:tc>
                <w:tc>
                  <w:tcPr>
                    <w:tcW w:w="3909" w:type="dxa"/>
                    <w:vAlign w:val="center"/>
                  </w:tcPr>
                  <w:p w14:paraId="279AA22B" w14:textId="77777777">
                    <w:pPr>
                      <w:ind w:right="-113"/>
                      <w:rPr>
                        <w:color w:val="000000"/>
                        <w:spacing w:val="-2"/>
                        <w:szCs w:val="24"/>
                        <w:lang w:eastAsia="lt-LT"/>
                      </w:rPr>
                    </w:pPr>
                    <w:r>
                      <w:rPr>
                        <w:color w:val="000000"/>
                        <w:spacing w:val="-2"/>
                        <w:szCs w:val="24"/>
                        <w:lang w:eastAsia="lt-LT"/>
                      </w:rPr>
                      <w:t>Replės kombinuotos „pt cb098“ 160mm</w:t>
                    </w:r>
                  </w:p>
                </w:tc>
                <w:tc>
                  <w:tcPr>
                    <w:tcW w:w="1191" w:type="dxa"/>
                    <w:vAlign w:val="center"/>
                  </w:tcPr>
                  <w:p w14:paraId="724C138D"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6B96F072" w14:textId="77777777">
                    <w:pPr>
                      <w:ind w:left="-113" w:right="-113"/>
                      <w:jc w:val="center"/>
                      <w:rPr>
                        <w:szCs w:val="24"/>
                        <w:lang w:eastAsia="lt-LT"/>
                      </w:rPr>
                    </w:pPr>
                    <w:r>
                      <w:rPr>
                        <w:color w:val="000000"/>
                        <w:szCs w:val="24"/>
                        <w:lang w:eastAsia="lt-LT"/>
                      </w:rPr>
                      <w:t>vnt.</w:t>
                    </w:r>
                  </w:p>
                </w:tc>
                <w:tc>
                  <w:tcPr>
                    <w:tcW w:w="709" w:type="dxa"/>
                    <w:vAlign w:val="center"/>
                  </w:tcPr>
                  <w:p w14:paraId="189338BB" w14:textId="77777777">
                    <w:pPr>
                      <w:jc w:val="center"/>
                      <w:rPr>
                        <w:szCs w:val="24"/>
                        <w:lang w:eastAsia="lt-LT"/>
                      </w:rPr>
                    </w:pPr>
                    <w:r>
                      <w:rPr>
                        <w:color w:val="000000"/>
                        <w:szCs w:val="24"/>
                        <w:lang w:eastAsia="lt-LT"/>
                      </w:rPr>
                      <w:t>5</w:t>
                    </w:r>
                  </w:p>
                </w:tc>
                <w:tc>
                  <w:tcPr>
                    <w:tcW w:w="1077" w:type="dxa"/>
                    <w:vAlign w:val="center"/>
                  </w:tcPr>
                  <w:p w14:paraId="62F42663" w14:textId="77777777">
                    <w:pPr>
                      <w:jc w:val="right"/>
                      <w:rPr>
                        <w:szCs w:val="24"/>
                        <w:lang w:eastAsia="lt-LT"/>
                      </w:rPr>
                    </w:pPr>
                    <w:r>
                      <w:rPr>
                        <w:color w:val="000000"/>
                        <w:szCs w:val="24"/>
                        <w:lang w:eastAsia="lt-LT"/>
                      </w:rPr>
                      <w:t>2,47</w:t>
                    </w:r>
                  </w:p>
                </w:tc>
                <w:tc>
                  <w:tcPr>
                    <w:tcW w:w="1305" w:type="dxa"/>
                    <w:vAlign w:val="center"/>
                  </w:tcPr>
                  <w:p w14:paraId="4B71969B" w14:textId="77777777">
                    <w:pPr>
                      <w:jc w:val="right"/>
                      <w:rPr>
                        <w:szCs w:val="24"/>
                        <w:lang w:eastAsia="lt-LT"/>
                      </w:rPr>
                    </w:pPr>
                    <w:r>
                      <w:rPr>
                        <w:color w:val="000000"/>
                        <w:szCs w:val="24"/>
                        <w:lang w:eastAsia="lt-LT"/>
                      </w:rPr>
                      <w:t>12,34</w:t>
                    </w:r>
                  </w:p>
                </w:tc>
              </w:tr>
              <w:tr w14:paraId="64C6739F" w14:textId="77777777">
                <w:trPr>
                  <w:trHeight w:val="20"/>
                  <w:jc w:val="center"/>
                </w:trPr>
                <w:tc>
                  <w:tcPr>
                    <w:tcW w:w="567" w:type="dxa"/>
                    <w:vAlign w:val="center"/>
                  </w:tcPr>
                  <w:p w14:paraId="538E536D" w14:textId="72AF5295">
                    <w:pPr>
                      <w:widowControl w:val="0"/>
                      <w:tabs>
                        <w:tab w:val="left" w:pos="720"/>
                      </w:tabs>
                      <w:suppressAutoHyphens/>
                      <w:ind w:left="1134" w:hanging="720"/>
                      <w:jc w:val="center"/>
                      <w:rPr>
                        <w:szCs w:val="24"/>
                      </w:rPr>
                    </w:pPr>
                    <w:r>
                      <w:rPr>
                        <w:szCs w:val="24"/>
                      </w:rPr>
                      <w:t>819.</w:t>
                      <w:tab/>
                    </w:r>
                  </w:p>
                </w:tc>
                <w:tc>
                  <w:tcPr>
                    <w:tcW w:w="3909" w:type="dxa"/>
                    <w:vAlign w:val="center"/>
                  </w:tcPr>
                  <w:p w14:paraId="162353BE" w14:textId="77777777">
                    <w:pPr>
                      <w:rPr>
                        <w:color w:val="000000"/>
                        <w:szCs w:val="24"/>
                        <w:lang w:eastAsia="lt-LT"/>
                      </w:rPr>
                    </w:pPr>
                    <w:r>
                      <w:rPr>
                        <w:color w:val="000000"/>
                        <w:szCs w:val="24"/>
                        <w:lang w:eastAsia="lt-LT"/>
                      </w:rPr>
                      <w:t>Replės lenktos „PT-CB1030 MM“</w:t>
                    </w:r>
                  </w:p>
                </w:tc>
                <w:tc>
                  <w:tcPr>
                    <w:tcW w:w="1191" w:type="dxa"/>
                    <w:vAlign w:val="center"/>
                  </w:tcPr>
                  <w:p w14:paraId="64505D03"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7A0D36BF" w14:textId="77777777">
                    <w:pPr>
                      <w:ind w:left="-113" w:right="-113"/>
                      <w:jc w:val="center"/>
                      <w:rPr>
                        <w:szCs w:val="24"/>
                        <w:lang w:eastAsia="lt-LT"/>
                      </w:rPr>
                    </w:pPr>
                    <w:r>
                      <w:rPr>
                        <w:color w:val="000000"/>
                        <w:szCs w:val="24"/>
                        <w:lang w:eastAsia="lt-LT"/>
                      </w:rPr>
                      <w:t>vnt.</w:t>
                    </w:r>
                  </w:p>
                </w:tc>
                <w:tc>
                  <w:tcPr>
                    <w:tcW w:w="709" w:type="dxa"/>
                    <w:vAlign w:val="center"/>
                  </w:tcPr>
                  <w:p w14:paraId="67FA247C" w14:textId="77777777">
                    <w:pPr>
                      <w:jc w:val="center"/>
                      <w:rPr>
                        <w:szCs w:val="24"/>
                        <w:lang w:eastAsia="lt-LT"/>
                      </w:rPr>
                    </w:pPr>
                    <w:r>
                      <w:rPr>
                        <w:color w:val="000000"/>
                        <w:szCs w:val="24"/>
                        <w:lang w:eastAsia="lt-LT"/>
                      </w:rPr>
                      <w:t>1</w:t>
                    </w:r>
                  </w:p>
                </w:tc>
                <w:tc>
                  <w:tcPr>
                    <w:tcW w:w="1077" w:type="dxa"/>
                    <w:vAlign w:val="center"/>
                  </w:tcPr>
                  <w:p w14:paraId="0256A6DB" w14:textId="77777777">
                    <w:pPr>
                      <w:jc w:val="right"/>
                      <w:rPr>
                        <w:szCs w:val="24"/>
                        <w:lang w:eastAsia="lt-LT"/>
                      </w:rPr>
                    </w:pPr>
                    <w:r>
                      <w:rPr>
                        <w:color w:val="000000"/>
                        <w:szCs w:val="24"/>
                        <w:lang w:eastAsia="lt-LT"/>
                      </w:rPr>
                      <w:t>4,24</w:t>
                    </w:r>
                  </w:p>
                </w:tc>
                <w:tc>
                  <w:tcPr>
                    <w:tcW w:w="1305" w:type="dxa"/>
                    <w:vAlign w:val="center"/>
                  </w:tcPr>
                  <w:p w14:paraId="514BD20F" w14:textId="77777777">
                    <w:pPr>
                      <w:jc w:val="right"/>
                      <w:rPr>
                        <w:szCs w:val="24"/>
                        <w:lang w:eastAsia="lt-LT"/>
                      </w:rPr>
                    </w:pPr>
                    <w:r>
                      <w:rPr>
                        <w:color w:val="000000"/>
                        <w:szCs w:val="24"/>
                        <w:lang w:eastAsia="lt-LT"/>
                      </w:rPr>
                      <w:t>4,24</w:t>
                    </w:r>
                  </w:p>
                </w:tc>
              </w:tr>
              <w:tr w14:paraId="7037B548" w14:textId="77777777">
                <w:trPr>
                  <w:trHeight w:val="20"/>
                  <w:jc w:val="center"/>
                </w:trPr>
                <w:tc>
                  <w:tcPr>
                    <w:tcW w:w="567" w:type="dxa"/>
                    <w:vAlign w:val="center"/>
                  </w:tcPr>
                  <w:p w14:paraId="2C4E9A5E" w14:textId="170EE32A">
                    <w:pPr>
                      <w:widowControl w:val="0"/>
                      <w:tabs>
                        <w:tab w:val="left" w:pos="720"/>
                      </w:tabs>
                      <w:suppressAutoHyphens/>
                      <w:ind w:left="1134" w:hanging="720"/>
                      <w:jc w:val="center"/>
                      <w:rPr>
                        <w:szCs w:val="24"/>
                      </w:rPr>
                    </w:pPr>
                    <w:r>
                      <w:rPr>
                        <w:szCs w:val="24"/>
                      </w:rPr>
                      <w:t>820.</w:t>
                      <w:tab/>
                    </w:r>
                  </w:p>
                </w:tc>
                <w:tc>
                  <w:tcPr>
                    <w:tcW w:w="3909" w:type="dxa"/>
                    <w:vAlign w:val="center"/>
                  </w:tcPr>
                  <w:p w14:paraId="5E84C86F" w14:textId="77777777">
                    <w:pPr>
                      <w:rPr>
                        <w:color w:val="000000"/>
                        <w:szCs w:val="24"/>
                        <w:lang w:eastAsia="lt-LT"/>
                      </w:rPr>
                    </w:pPr>
                    <w:r>
                      <w:rPr>
                        <w:color w:val="000000"/>
                        <w:szCs w:val="24"/>
                        <w:lang w:eastAsia="lt-LT"/>
                      </w:rPr>
                      <w:t>Replės plokščios „gero“ 1003-6160 mm ilgio</w:t>
                    </w:r>
                  </w:p>
                </w:tc>
                <w:tc>
                  <w:tcPr>
                    <w:tcW w:w="1191" w:type="dxa"/>
                    <w:vAlign w:val="center"/>
                  </w:tcPr>
                  <w:p w14:paraId="270A44AF"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4FF9B8CD" w14:textId="77777777">
                    <w:pPr>
                      <w:ind w:left="-113" w:right="-113"/>
                      <w:jc w:val="center"/>
                      <w:rPr>
                        <w:szCs w:val="24"/>
                        <w:lang w:eastAsia="lt-LT"/>
                      </w:rPr>
                    </w:pPr>
                    <w:r>
                      <w:rPr>
                        <w:color w:val="000000"/>
                        <w:szCs w:val="24"/>
                        <w:lang w:eastAsia="lt-LT"/>
                      </w:rPr>
                      <w:t>vnt.</w:t>
                    </w:r>
                  </w:p>
                </w:tc>
                <w:tc>
                  <w:tcPr>
                    <w:tcW w:w="709" w:type="dxa"/>
                    <w:vAlign w:val="center"/>
                  </w:tcPr>
                  <w:p w14:paraId="3A337866" w14:textId="77777777">
                    <w:pPr>
                      <w:jc w:val="center"/>
                      <w:rPr>
                        <w:szCs w:val="24"/>
                        <w:lang w:eastAsia="lt-LT"/>
                      </w:rPr>
                    </w:pPr>
                    <w:r>
                      <w:rPr>
                        <w:color w:val="000000"/>
                        <w:szCs w:val="24"/>
                        <w:lang w:eastAsia="lt-LT"/>
                      </w:rPr>
                      <w:t>1</w:t>
                    </w:r>
                  </w:p>
                </w:tc>
                <w:tc>
                  <w:tcPr>
                    <w:tcW w:w="1077" w:type="dxa"/>
                    <w:vAlign w:val="center"/>
                  </w:tcPr>
                  <w:p w14:paraId="639EB86B" w14:textId="77777777">
                    <w:pPr>
                      <w:jc w:val="right"/>
                      <w:rPr>
                        <w:szCs w:val="24"/>
                        <w:lang w:eastAsia="lt-LT"/>
                      </w:rPr>
                    </w:pPr>
                    <w:r>
                      <w:rPr>
                        <w:color w:val="000000"/>
                        <w:szCs w:val="24"/>
                        <w:lang w:eastAsia="lt-LT"/>
                      </w:rPr>
                      <w:t>5,09</w:t>
                    </w:r>
                  </w:p>
                </w:tc>
                <w:tc>
                  <w:tcPr>
                    <w:tcW w:w="1305" w:type="dxa"/>
                    <w:vAlign w:val="center"/>
                  </w:tcPr>
                  <w:p w14:paraId="5B15D921" w14:textId="77777777">
                    <w:pPr>
                      <w:jc w:val="right"/>
                      <w:rPr>
                        <w:szCs w:val="24"/>
                        <w:lang w:eastAsia="lt-LT"/>
                      </w:rPr>
                    </w:pPr>
                    <w:r>
                      <w:rPr>
                        <w:color w:val="000000"/>
                        <w:szCs w:val="24"/>
                        <w:lang w:eastAsia="lt-LT"/>
                      </w:rPr>
                      <w:t>5,09</w:t>
                    </w:r>
                  </w:p>
                </w:tc>
              </w:tr>
              <w:tr w14:paraId="7E39830F" w14:textId="77777777">
                <w:trPr>
                  <w:trHeight w:val="20"/>
                  <w:jc w:val="center"/>
                </w:trPr>
                <w:tc>
                  <w:tcPr>
                    <w:tcW w:w="567" w:type="dxa"/>
                    <w:vAlign w:val="center"/>
                  </w:tcPr>
                  <w:p w14:paraId="24327362" w14:textId="14DEF449">
                    <w:pPr>
                      <w:widowControl w:val="0"/>
                      <w:tabs>
                        <w:tab w:val="left" w:pos="720"/>
                      </w:tabs>
                      <w:suppressAutoHyphens/>
                      <w:ind w:left="1134" w:hanging="720"/>
                      <w:jc w:val="center"/>
                      <w:rPr>
                        <w:szCs w:val="24"/>
                      </w:rPr>
                    </w:pPr>
                    <w:r>
                      <w:rPr>
                        <w:szCs w:val="24"/>
                      </w:rPr>
                      <w:t>821.</w:t>
                      <w:tab/>
                    </w:r>
                  </w:p>
                </w:tc>
                <w:tc>
                  <w:tcPr>
                    <w:tcW w:w="3909" w:type="dxa"/>
                    <w:vAlign w:val="center"/>
                  </w:tcPr>
                  <w:p w14:paraId="3E81438E" w14:textId="77777777">
                    <w:pPr>
                      <w:rPr>
                        <w:color w:val="000000"/>
                        <w:szCs w:val="24"/>
                        <w:lang w:eastAsia="lt-LT"/>
                      </w:rPr>
                    </w:pPr>
                    <w:r>
                      <w:rPr>
                        <w:color w:val="000000"/>
                        <w:szCs w:val="24"/>
                        <w:lang w:eastAsia="lt-LT"/>
                      </w:rPr>
                      <w:t>Replės prailgintos</w:t>
                    </w:r>
                  </w:p>
                </w:tc>
                <w:tc>
                  <w:tcPr>
                    <w:tcW w:w="1191" w:type="dxa"/>
                    <w:vAlign w:val="center"/>
                  </w:tcPr>
                  <w:p w14:paraId="000966F9"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3BFFD68" w14:textId="77777777">
                    <w:pPr>
                      <w:ind w:left="-113" w:right="-113"/>
                      <w:jc w:val="center"/>
                      <w:rPr>
                        <w:szCs w:val="24"/>
                        <w:lang w:eastAsia="lt-LT"/>
                      </w:rPr>
                    </w:pPr>
                    <w:r>
                      <w:rPr>
                        <w:color w:val="000000"/>
                        <w:szCs w:val="24"/>
                        <w:lang w:eastAsia="lt-LT"/>
                      </w:rPr>
                      <w:t>vnt.</w:t>
                    </w:r>
                  </w:p>
                </w:tc>
                <w:tc>
                  <w:tcPr>
                    <w:tcW w:w="709" w:type="dxa"/>
                    <w:vAlign w:val="center"/>
                  </w:tcPr>
                  <w:p w14:paraId="776932EE" w14:textId="77777777">
                    <w:pPr>
                      <w:jc w:val="center"/>
                      <w:rPr>
                        <w:szCs w:val="24"/>
                        <w:lang w:eastAsia="lt-LT"/>
                      </w:rPr>
                    </w:pPr>
                    <w:r>
                      <w:rPr>
                        <w:color w:val="000000"/>
                        <w:szCs w:val="24"/>
                        <w:lang w:eastAsia="lt-LT"/>
                      </w:rPr>
                      <w:t>1</w:t>
                    </w:r>
                  </w:p>
                </w:tc>
                <w:tc>
                  <w:tcPr>
                    <w:tcW w:w="1077" w:type="dxa"/>
                    <w:vAlign w:val="center"/>
                  </w:tcPr>
                  <w:p w14:paraId="19D3CC25" w14:textId="77777777">
                    <w:pPr>
                      <w:jc w:val="right"/>
                      <w:rPr>
                        <w:szCs w:val="24"/>
                        <w:lang w:eastAsia="lt-LT"/>
                      </w:rPr>
                    </w:pPr>
                    <w:r>
                      <w:rPr>
                        <w:color w:val="000000"/>
                        <w:szCs w:val="24"/>
                        <w:lang w:eastAsia="lt-LT"/>
                      </w:rPr>
                      <w:t>2,86</w:t>
                    </w:r>
                  </w:p>
                </w:tc>
                <w:tc>
                  <w:tcPr>
                    <w:tcW w:w="1305" w:type="dxa"/>
                    <w:vAlign w:val="center"/>
                  </w:tcPr>
                  <w:p w14:paraId="6D4B5645" w14:textId="77777777">
                    <w:pPr>
                      <w:jc w:val="right"/>
                      <w:rPr>
                        <w:szCs w:val="24"/>
                        <w:lang w:eastAsia="lt-LT"/>
                      </w:rPr>
                    </w:pPr>
                    <w:r>
                      <w:rPr>
                        <w:color w:val="000000"/>
                        <w:szCs w:val="24"/>
                        <w:lang w:eastAsia="lt-LT"/>
                      </w:rPr>
                      <w:t>2,86</w:t>
                    </w:r>
                  </w:p>
                </w:tc>
              </w:tr>
              <w:tr w14:paraId="536AE6A7" w14:textId="77777777">
                <w:trPr>
                  <w:trHeight w:val="20"/>
                  <w:jc w:val="center"/>
                </w:trPr>
                <w:tc>
                  <w:tcPr>
                    <w:tcW w:w="567" w:type="dxa"/>
                    <w:vAlign w:val="center"/>
                  </w:tcPr>
                  <w:p w14:paraId="7F65C929" w14:textId="5031C633">
                    <w:pPr>
                      <w:widowControl w:val="0"/>
                      <w:tabs>
                        <w:tab w:val="left" w:pos="720"/>
                      </w:tabs>
                      <w:suppressAutoHyphens/>
                      <w:ind w:left="1134" w:hanging="720"/>
                      <w:jc w:val="center"/>
                      <w:rPr>
                        <w:szCs w:val="24"/>
                      </w:rPr>
                    </w:pPr>
                    <w:r>
                      <w:rPr>
                        <w:szCs w:val="24"/>
                      </w:rPr>
                      <w:t>822.</w:t>
                      <w:tab/>
                    </w:r>
                  </w:p>
                </w:tc>
                <w:tc>
                  <w:tcPr>
                    <w:tcW w:w="3909" w:type="dxa"/>
                    <w:vAlign w:val="center"/>
                  </w:tcPr>
                  <w:p w14:paraId="7EE32DB1" w14:textId="77777777">
                    <w:pPr>
                      <w:rPr>
                        <w:color w:val="000000"/>
                        <w:szCs w:val="24"/>
                        <w:lang w:eastAsia="lt-LT"/>
                      </w:rPr>
                    </w:pPr>
                    <w:r>
                      <w:rPr>
                        <w:color w:val="000000"/>
                        <w:szCs w:val="24"/>
                        <w:lang w:eastAsia="lt-LT"/>
                      </w:rPr>
                      <w:t>Replės „PRO -SKIT“</w:t>
                    </w:r>
                  </w:p>
                </w:tc>
                <w:tc>
                  <w:tcPr>
                    <w:tcW w:w="1191" w:type="dxa"/>
                    <w:vAlign w:val="center"/>
                  </w:tcPr>
                  <w:p w14:paraId="6C5CCC9E"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3F22CA33" w14:textId="77777777">
                    <w:pPr>
                      <w:ind w:left="-113" w:right="-113"/>
                      <w:jc w:val="center"/>
                      <w:rPr>
                        <w:szCs w:val="24"/>
                        <w:lang w:eastAsia="lt-LT"/>
                      </w:rPr>
                    </w:pPr>
                    <w:r>
                      <w:rPr>
                        <w:color w:val="000000"/>
                        <w:szCs w:val="24"/>
                        <w:lang w:eastAsia="lt-LT"/>
                      </w:rPr>
                      <w:t>vnt.</w:t>
                    </w:r>
                  </w:p>
                </w:tc>
                <w:tc>
                  <w:tcPr>
                    <w:tcW w:w="709" w:type="dxa"/>
                    <w:vAlign w:val="center"/>
                  </w:tcPr>
                  <w:p w14:paraId="34B3E9A9" w14:textId="77777777">
                    <w:pPr>
                      <w:jc w:val="center"/>
                      <w:rPr>
                        <w:szCs w:val="24"/>
                        <w:lang w:eastAsia="lt-LT"/>
                      </w:rPr>
                    </w:pPr>
                    <w:r>
                      <w:rPr>
                        <w:color w:val="000000"/>
                        <w:szCs w:val="24"/>
                        <w:lang w:eastAsia="lt-LT"/>
                      </w:rPr>
                      <w:t>1</w:t>
                    </w:r>
                  </w:p>
                </w:tc>
                <w:tc>
                  <w:tcPr>
                    <w:tcW w:w="1077" w:type="dxa"/>
                    <w:vAlign w:val="center"/>
                  </w:tcPr>
                  <w:p w14:paraId="7517B7C8" w14:textId="77777777">
                    <w:pPr>
                      <w:jc w:val="right"/>
                      <w:rPr>
                        <w:szCs w:val="24"/>
                        <w:lang w:eastAsia="lt-LT"/>
                      </w:rPr>
                    </w:pPr>
                    <w:r>
                      <w:rPr>
                        <w:color w:val="000000"/>
                        <w:szCs w:val="24"/>
                        <w:lang w:eastAsia="lt-LT"/>
                      </w:rPr>
                      <w:t>7,11</w:t>
                    </w:r>
                  </w:p>
                </w:tc>
                <w:tc>
                  <w:tcPr>
                    <w:tcW w:w="1305" w:type="dxa"/>
                    <w:vAlign w:val="center"/>
                  </w:tcPr>
                  <w:p w14:paraId="29F2671F" w14:textId="77777777">
                    <w:pPr>
                      <w:jc w:val="right"/>
                      <w:rPr>
                        <w:szCs w:val="24"/>
                        <w:lang w:eastAsia="lt-LT"/>
                      </w:rPr>
                    </w:pPr>
                    <w:r>
                      <w:rPr>
                        <w:color w:val="000000"/>
                        <w:szCs w:val="24"/>
                        <w:lang w:eastAsia="lt-LT"/>
                      </w:rPr>
                      <w:t>7,11</w:t>
                    </w:r>
                  </w:p>
                </w:tc>
              </w:tr>
              <w:tr w14:paraId="4226A413" w14:textId="77777777">
                <w:trPr>
                  <w:trHeight w:val="20"/>
                  <w:jc w:val="center"/>
                </w:trPr>
                <w:tc>
                  <w:tcPr>
                    <w:tcW w:w="567" w:type="dxa"/>
                    <w:vAlign w:val="center"/>
                  </w:tcPr>
                  <w:p w14:paraId="471F7F11" w14:textId="7FC9656F">
                    <w:pPr>
                      <w:widowControl w:val="0"/>
                      <w:tabs>
                        <w:tab w:val="left" w:pos="720"/>
                      </w:tabs>
                      <w:suppressAutoHyphens/>
                      <w:ind w:left="1134" w:hanging="720"/>
                      <w:jc w:val="center"/>
                      <w:rPr>
                        <w:szCs w:val="24"/>
                      </w:rPr>
                    </w:pPr>
                    <w:r>
                      <w:rPr>
                        <w:szCs w:val="24"/>
                      </w:rPr>
                      <w:t>823.</w:t>
                      <w:tab/>
                    </w:r>
                  </w:p>
                </w:tc>
                <w:tc>
                  <w:tcPr>
                    <w:tcW w:w="3909" w:type="dxa"/>
                    <w:vAlign w:val="center"/>
                  </w:tcPr>
                  <w:p w14:paraId="1E5A8652" w14:textId="77777777">
                    <w:pPr>
                      <w:rPr>
                        <w:color w:val="000000"/>
                        <w:szCs w:val="24"/>
                        <w:lang w:eastAsia="lt-LT"/>
                      </w:rPr>
                    </w:pPr>
                    <w:r>
                      <w:rPr>
                        <w:color w:val="000000"/>
                        <w:szCs w:val="24"/>
                        <w:lang w:eastAsia="lt-LT"/>
                      </w:rPr>
                      <w:t>Reples „PT CB098“</w:t>
                    </w:r>
                  </w:p>
                </w:tc>
                <w:tc>
                  <w:tcPr>
                    <w:tcW w:w="1191" w:type="dxa"/>
                    <w:vAlign w:val="center"/>
                  </w:tcPr>
                  <w:p w14:paraId="11DFB4C9" w14:textId="77777777">
                    <w:pPr>
                      <w:ind w:left="-113" w:right="-113"/>
                      <w:jc w:val="center"/>
                      <w:rPr>
                        <w:spacing w:val="-4"/>
                        <w:szCs w:val="24"/>
                        <w:lang w:eastAsia="lt-LT"/>
                      </w:rPr>
                    </w:pPr>
                    <w:r>
                      <w:rPr>
                        <w:color w:val="000000"/>
                        <w:spacing w:val="-4"/>
                        <w:szCs w:val="24"/>
                        <w:lang w:eastAsia="lt-LT"/>
                      </w:rPr>
                      <w:t>2015-12-30</w:t>
                    </w:r>
                  </w:p>
                </w:tc>
                <w:tc>
                  <w:tcPr>
                    <w:tcW w:w="821" w:type="dxa"/>
                    <w:vAlign w:val="center"/>
                  </w:tcPr>
                  <w:p w14:paraId="4E2730F3" w14:textId="77777777">
                    <w:pPr>
                      <w:ind w:left="-113" w:right="-113"/>
                      <w:jc w:val="center"/>
                      <w:rPr>
                        <w:szCs w:val="24"/>
                        <w:lang w:eastAsia="lt-LT"/>
                      </w:rPr>
                    </w:pPr>
                    <w:r>
                      <w:rPr>
                        <w:color w:val="000000"/>
                        <w:szCs w:val="24"/>
                        <w:lang w:eastAsia="lt-LT"/>
                      </w:rPr>
                      <w:t>vnt.</w:t>
                    </w:r>
                  </w:p>
                </w:tc>
                <w:tc>
                  <w:tcPr>
                    <w:tcW w:w="709" w:type="dxa"/>
                    <w:vAlign w:val="center"/>
                  </w:tcPr>
                  <w:p w14:paraId="508DC161" w14:textId="77777777">
                    <w:pPr>
                      <w:jc w:val="center"/>
                      <w:rPr>
                        <w:szCs w:val="24"/>
                        <w:lang w:eastAsia="lt-LT"/>
                      </w:rPr>
                    </w:pPr>
                    <w:r>
                      <w:rPr>
                        <w:color w:val="000000"/>
                        <w:szCs w:val="24"/>
                        <w:lang w:eastAsia="lt-LT"/>
                      </w:rPr>
                      <w:t>2</w:t>
                    </w:r>
                  </w:p>
                </w:tc>
                <w:tc>
                  <w:tcPr>
                    <w:tcW w:w="1077" w:type="dxa"/>
                    <w:vAlign w:val="center"/>
                  </w:tcPr>
                  <w:p w14:paraId="69407DAD" w14:textId="77777777">
                    <w:pPr>
                      <w:jc w:val="right"/>
                      <w:rPr>
                        <w:szCs w:val="24"/>
                        <w:lang w:eastAsia="lt-LT"/>
                      </w:rPr>
                    </w:pPr>
                    <w:r>
                      <w:rPr>
                        <w:color w:val="000000"/>
                        <w:szCs w:val="24"/>
                        <w:lang w:eastAsia="lt-LT"/>
                      </w:rPr>
                      <w:t>1,82</w:t>
                    </w:r>
                  </w:p>
                </w:tc>
                <w:tc>
                  <w:tcPr>
                    <w:tcW w:w="1305" w:type="dxa"/>
                    <w:vAlign w:val="center"/>
                  </w:tcPr>
                  <w:p w14:paraId="6A225513" w14:textId="77777777">
                    <w:pPr>
                      <w:jc w:val="right"/>
                      <w:rPr>
                        <w:szCs w:val="24"/>
                        <w:lang w:eastAsia="lt-LT"/>
                      </w:rPr>
                    </w:pPr>
                    <w:r>
                      <w:rPr>
                        <w:color w:val="000000"/>
                        <w:szCs w:val="24"/>
                        <w:lang w:eastAsia="lt-LT"/>
                      </w:rPr>
                      <w:t>3,63</w:t>
                    </w:r>
                  </w:p>
                </w:tc>
              </w:tr>
              <w:tr w14:paraId="331FAEFE" w14:textId="77777777">
                <w:trPr>
                  <w:trHeight w:val="20"/>
                  <w:jc w:val="center"/>
                </w:trPr>
                <w:tc>
                  <w:tcPr>
                    <w:tcW w:w="567" w:type="dxa"/>
                    <w:vAlign w:val="center"/>
                  </w:tcPr>
                  <w:p w14:paraId="5F715580" w14:textId="5029AEF4">
                    <w:pPr>
                      <w:widowControl w:val="0"/>
                      <w:tabs>
                        <w:tab w:val="left" w:pos="720"/>
                      </w:tabs>
                      <w:suppressAutoHyphens/>
                      <w:ind w:left="1134" w:hanging="720"/>
                      <w:jc w:val="center"/>
                      <w:rPr>
                        <w:szCs w:val="24"/>
                      </w:rPr>
                    </w:pPr>
                    <w:r>
                      <w:rPr>
                        <w:szCs w:val="24"/>
                      </w:rPr>
                      <w:t>824.</w:t>
                      <w:tab/>
                    </w:r>
                  </w:p>
                </w:tc>
                <w:tc>
                  <w:tcPr>
                    <w:tcW w:w="3909" w:type="dxa"/>
                    <w:vAlign w:val="center"/>
                  </w:tcPr>
                  <w:p w14:paraId="19E9FF39" w14:textId="77777777">
                    <w:pPr>
                      <w:rPr>
                        <w:color w:val="000000"/>
                        <w:szCs w:val="24"/>
                        <w:lang w:eastAsia="lt-LT"/>
                      </w:rPr>
                    </w:pPr>
                    <w:r>
                      <w:rPr>
                        <w:color w:val="000000"/>
                        <w:szCs w:val="24"/>
                        <w:lang w:eastAsia="lt-LT"/>
                      </w:rPr>
                      <w:t>Replės staliaus „VG 175“ 175 mm</w:t>
                    </w:r>
                  </w:p>
                </w:tc>
                <w:tc>
                  <w:tcPr>
                    <w:tcW w:w="1191" w:type="dxa"/>
                    <w:vAlign w:val="center"/>
                  </w:tcPr>
                  <w:p w14:paraId="40F0DA84"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72FBC541" w14:textId="77777777">
                    <w:pPr>
                      <w:ind w:left="-113" w:right="-113"/>
                      <w:jc w:val="center"/>
                      <w:rPr>
                        <w:szCs w:val="24"/>
                        <w:lang w:eastAsia="lt-LT"/>
                      </w:rPr>
                    </w:pPr>
                    <w:r>
                      <w:rPr>
                        <w:color w:val="000000"/>
                        <w:szCs w:val="24"/>
                        <w:lang w:eastAsia="lt-LT"/>
                      </w:rPr>
                      <w:t>vnt.</w:t>
                    </w:r>
                  </w:p>
                </w:tc>
                <w:tc>
                  <w:tcPr>
                    <w:tcW w:w="709" w:type="dxa"/>
                    <w:vAlign w:val="center"/>
                  </w:tcPr>
                  <w:p w14:paraId="3FCB3D82" w14:textId="77777777">
                    <w:pPr>
                      <w:jc w:val="center"/>
                      <w:rPr>
                        <w:szCs w:val="24"/>
                        <w:lang w:eastAsia="lt-LT"/>
                      </w:rPr>
                    </w:pPr>
                    <w:r>
                      <w:rPr>
                        <w:color w:val="000000"/>
                        <w:szCs w:val="24"/>
                        <w:lang w:eastAsia="lt-LT"/>
                      </w:rPr>
                      <w:t>2</w:t>
                    </w:r>
                  </w:p>
                </w:tc>
                <w:tc>
                  <w:tcPr>
                    <w:tcW w:w="1077" w:type="dxa"/>
                    <w:vAlign w:val="center"/>
                  </w:tcPr>
                  <w:p w14:paraId="73037778" w14:textId="77777777">
                    <w:pPr>
                      <w:jc w:val="right"/>
                      <w:rPr>
                        <w:szCs w:val="24"/>
                        <w:lang w:eastAsia="lt-LT"/>
                      </w:rPr>
                    </w:pPr>
                    <w:r>
                      <w:rPr>
                        <w:color w:val="000000"/>
                        <w:szCs w:val="24"/>
                        <w:lang w:eastAsia="lt-LT"/>
                      </w:rPr>
                      <w:t>2,29</w:t>
                    </w:r>
                  </w:p>
                </w:tc>
                <w:tc>
                  <w:tcPr>
                    <w:tcW w:w="1305" w:type="dxa"/>
                    <w:vAlign w:val="center"/>
                  </w:tcPr>
                  <w:p w14:paraId="670B2F3A" w14:textId="77777777">
                    <w:pPr>
                      <w:jc w:val="right"/>
                      <w:rPr>
                        <w:szCs w:val="24"/>
                        <w:lang w:eastAsia="lt-LT"/>
                      </w:rPr>
                    </w:pPr>
                    <w:r>
                      <w:rPr>
                        <w:color w:val="000000"/>
                        <w:szCs w:val="24"/>
                        <w:lang w:eastAsia="lt-LT"/>
                      </w:rPr>
                      <w:t>4,57</w:t>
                    </w:r>
                  </w:p>
                </w:tc>
              </w:tr>
              <w:tr w14:paraId="11E755DE" w14:textId="77777777">
                <w:trPr>
                  <w:trHeight w:val="20"/>
                  <w:jc w:val="center"/>
                </w:trPr>
                <w:tc>
                  <w:tcPr>
                    <w:tcW w:w="567" w:type="dxa"/>
                    <w:vAlign w:val="center"/>
                  </w:tcPr>
                  <w:p w14:paraId="618927D4" w14:textId="585D51FC">
                    <w:pPr>
                      <w:widowControl w:val="0"/>
                      <w:tabs>
                        <w:tab w:val="left" w:pos="720"/>
                      </w:tabs>
                      <w:suppressAutoHyphens/>
                      <w:ind w:left="1134" w:hanging="720"/>
                      <w:jc w:val="center"/>
                      <w:rPr>
                        <w:szCs w:val="24"/>
                      </w:rPr>
                    </w:pPr>
                    <w:r>
                      <w:rPr>
                        <w:szCs w:val="24"/>
                      </w:rPr>
                      <w:t>825.</w:t>
                      <w:tab/>
                    </w:r>
                  </w:p>
                </w:tc>
                <w:tc>
                  <w:tcPr>
                    <w:tcW w:w="3909" w:type="dxa"/>
                    <w:vAlign w:val="center"/>
                  </w:tcPr>
                  <w:p w14:paraId="65C9DCE2" w14:textId="77777777">
                    <w:pPr>
                      <w:ind w:right="-113"/>
                      <w:rPr>
                        <w:color w:val="000000"/>
                        <w:szCs w:val="24"/>
                        <w:lang w:eastAsia="lt-LT"/>
                      </w:rPr>
                    </w:pPr>
                    <w:r>
                      <w:rPr>
                        <w:color w:val="000000"/>
                        <w:szCs w:val="24"/>
                        <w:lang w:eastAsia="lt-LT"/>
                      </w:rPr>
                      <w:t>Replės su fiksacija „PT-LPS“ 250 mm</w:t>
                    </w:r>
                  </w:p>
                </w:tc>
                <w:tc>
                  <w:tcPr>
                    <w:tcW w:w="1191" w:type="dxa"/>
                    <w:vAlign w:val="center"/>
                  </w:tcPr>
                  <w:p w14:paraId="0C2BC763"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068CC90E" w14:textId="77777777">
                    <w:pPr>
                      <w:ind w:left="-113" w:right="-113"/>
                      <w:jc w:val="center"/>
                      <w:rPr>
                        <w:szCs w:val="24"/>
                        <w:lang w:eastAsia="lt-LT"/>
                      </w:rPr>
                    </w:pPr>
                    <w:r>
                      <w:rPr>
                        <w:color w:val="000000"/>
                        <w:szCs w:val="24"/>
                        <w:lang w:eastAsia="lt-LT"/>
                      </w:rPr>
                      <w:t>vnt.</w:t>
                    </w:r>
                  </w:p>
                </w:tc>
                <w:tc>
                  <w:tcPr>
                    <w:tcW w:w="709" w:type="dxa"/>
                    <w:vAlign w:val="center"/>
                  </w:tcPr>
                  <w:p w14:paraId="6209D861" w14:textId="77777777">
                    <w:pPr>
                      <w:jc w:val="center"/>
                      <w:rPr>
                        <w:szCs w:val="24"/>
                        <w:lang w:eastAsia="lt-LT"/>
                      </w:rPr>
                    </w:pPr>
                    <w:r>
                      <w:rPr>
                        <w:color w:val="000000"/>
                        <w:szCs w:val="24"/>
                        <w:lang w:eastAsia="lt-LT"/>
                      </w:rPr>
                      <w:t>3</w:t>
                    </w:r>
                  </w:p>
                </w:tc>
                <w:tc>
                  <w:tcPr>
                    <w:tcW w:w="1077" w:type="dxa"/>
                    <w:vAlign w:val="center"/>
                  </w:tcPr>
                  <w:p w14:paraId="2EBEE738" w14:textId="77777777">
                    <w:pPr>
                      <w:jc w:val="right"/>
                      <w:rPr>
                        <w:szCs w:val="24"/>
                        <w:lang w:eastAsia="lt-LT"/>
                      </w:rPr>
                    </w:pPr>
                    <w:r>
                      <w:rPr>
                        <w:color w:val="000000"/>
                        <w:szCs w:val="24"/>
                        <w:lang w:eastAsia="lt-LT"/>
                      </w:rPr>
                      <w:t>3,04</w:t>
                    </w:r>
                  </w:p>
                </w:tc>
                <w:tc>
                  <w:tcPr>
                    <w:tcW w:w="1305" w:type="dxa"/>
                    <w:vAlign w:val="center"/>
                  </w:tcPr>
                  <w:p w14:paraId="6CB90AFC" w14:textId="77777777">
                    <w:pPr>
                      <w:jc w:val="right"/>
                      <w:rPr>
                        <w:szCs w:val="24"/>
                        <w:lang w:eastAsia="lt-LT"/>
                      </w:rPr>
                    </w:pPr>
                    <w:r>
                      <w:rPr>
                        <w:color w:val="000000"/>
                        <w:szCs w:val="24"/>
                        <w:lang w:eastAsia="lt-LT"/>
                      </w:rPr>
                      <w:t>9,13</w:t>
                    </w:r>
                  </w:p>
                </w:tc>
              </w:tr>
              <w:tr w14:paraId="2B6011AA" w14:textId="77777777">
                <w:trPr>
                  <w:trHeight w:val="20"/>
                  <w:jc w:val="center"/>
                </w:trPr>
                <w:tc>
                  <w:tcPr>
                    <w:tcW w:w="567" w:type="dxa"/>
                    <w:vAlign w:val="center"/>
                  </w:tcPr>
                  <w:p w14:paraId="72D5E3E9" w14:textId="17954DA4">
                    <w:pPr>
                      <w:widowControl w:val="0"/>
                      <w:tabs>
                        <w:tab w:val="left" w:pos="720"/>
                      </w:tabs>
                      <w:suppressAutoHyphens/>
                      <w:ind w:left="1134" w:hanging="720"/>
                      <w:jc w:val="center"/>
                      <w:rPr>
                        <w:szCs w:val="24"/>
                      </w:rPr>
                    </w:pPr>
                    <w:r>
                      <w:rPr>
                        <w:szCs w:val="24"/>
                      </w:rPr>
                      <w:t>826.</w:t>
                      <w:tab/>
                    </w:r>
                  </w:p>
                </w:tc>
                <w:tc>
                  <w:tcPr>
                    <w:tcW w:w="3909" w:type="dxa"/>
                    <w:vAlign w:val="center"/>
                  </w:tcPr>
                  <w:p w14:paraId="12955FAD" w14:textId="77777777">
                    <w:pPr>
                      <w:rPr>
                        <w:color w:val="000000"/>
                        <w:szCs w:val="24"/>
                        <w:lang w:eastAsia="lt-LT"/>
                      </w:rPr>
                    </w:pPr>
                    <w:r>
                      <w:rPr>
                        <w:color w:val="000000"/>
                        <w:szCs w:val="24"/>
                        <w:lang w:eastAsia="lt-LT"/>
                      </w:rPr>
                      <w:t>Replės vamzdžiams</w:t>
                    </w:r>
                  </w:p>
                </w:tc>
                <w:tc>
                  <w:tcPr>
                    <w:tcW w:w="1191" w:type="dxa"/>
                    <w:vAlign w:val="center"/>
                  </w:tcPr>
                  <w:p w14:paraId="0784376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64E5629" w14:textId="77777777">
                    <w:pPr>
                      <w:ind w:left="-113" w:right="-113"/>
                      <w:jc w:val="center"/>
                      <w:rPr>
                        <w:szCs w:val="24"/>
                        <w:lang w:eastAsia="lt-LT"/>
                      </w:rPr>
                    </w:pPr>
                    <w:r>
                      <w:rPr>
                        <w:color w:val="000000"/>
                        <w:szCs w:val="24"/>
                        <w:lang w:eastAsia="lt-LT"/>
                      </w:rPr>
                      <w:t>vnt.</w:t>
                    </w:r>
                  </w:p>
                </w:tc>
                <w:tc>
                  <w:tcPr>
                    <w:tcW w:w="709" w:type="dxa"/>
                    <w:vAlign w:val="center"/>
                  </w:tcPr>
                  <w:p w14:paraId="364C6ABE" w14:textId="77777777">
                    <w:pPr>
                      <w:jc w:val="center"/>
                      <w:rPr>
                        <w:szCs w:val="24"/>
                        <w:lang w:eastAsia="lt-LT"/>
                      </w:rPr>
                    </w:pPr>
                    <w:r>
                      <w:rPr>
                        <w:color w:val="000000"/>
                        <w:szCs w:val="24"/>
                        <w:lang w:eastAsia="lt-LT"/>
                      </w:rPr>
                      <w:t>1</w:t>
                    </w:r>
                  </w:p>
                </w:tc>
                <w:tc>
                  <w:tcPr>
                    <w:tcW w:w="1077" w:type="dxa"/>
                    <w:vAlign w:val="center"/>
                  </w:tcPr>
                  <w:p w14:paraId="2CA7BAA4" w14:textId="77777777">
                    <w:pPr>
                      <w:jc w:val="right"/>
                      <w:rPr>
                        <w:szCs w:val="24"/>
                        <w:lang w:eastAsia="lt-LT"/>
                      </w:rPr>
                    </w:pPr>
                    <w:r>
                      <w:rPr>
                        <w:color w:val="000000"/>
                        <w:szCs w:val="24"/>
                        <w:lang w:eastAsia="lt-LT"/>
                      </w:rPr>
                      <w:t>3,91</w:t>
                    </w:r>
                  </w:p>
                </w:tc>
                <w:tc>
                  <w:tcPr>
                    <w:tcW w:w="1305" w:type="dxa"/>
                    <w:vAlign w:val="center"/>
                  </w:tcPr>
                  <w:p w14:paraId="39AFE139" w14:textId="77777777">
                    <w:pPr>
                      <w:jc w:val="right"/>
                      <w:rPr>
                        <w:szCs w:val="24"/>
                        <w:lang w:eastAsia="lt-LT"/>
                      </w:rPr>
                    </w:pPr>
                    <w:r>
                      <w:rPr>
                        <w:color w:val="000000"/>
                        <w:szCs w:val="24"/>
                        <w:lang w:eastAsia="lt-LT"/>
                      </w:rPr>
                      <w:t>3,91</w:t>
                    </w:r>
                  </w:p>
                </w:tc>
              </w:tr>
              <w:tr w14:paraId="428BC756" w14:textId="77777777">
                <w:trPr>
                  <w:trHeight w:val="20"/>
                  <w:jc w:val="center"/>
                </w:trPr>
                <w:tc>
                  <w:tcPr>
                    <w:tcW w:w="567" w:type="dxa"/>
                    <w:vAlign w:val="center"/>
                  </w:tcPr>
                  <w:p w14:paraId="1F9264F3" w14:textId="65992D8A">
                    <w:pPr>
                      <w:widowControl w:val="0"/>
                      <w:tabs>
                        <w:tab w:val="left" w:pos="720"/>
                      </w:tabs>
                      <w:suppressAutoHyphens/>
                      <w:ind w:left="1134" w:hanging="720"/>
                      <w:jc w:val="center"/>
                      <w:rPr>
                        <w:szCs w:val="24"/>
                      </w:rPr>
                    </w:pPr>
                    <w:r>
                      <w:rPr>
                        <w:szCs w:val="24"/>
                      </w:rPr>
                      <w:t>827.</w:t>
                      <w:tab/>
                    </w:r>
                  </w:p>
                </w:tc>
                <w:tc>
                  <w:tcPr>
                    <w:tcW w:w="3909" w:type="dxa"/>
                    <w:vAlign w:val="center"/>
                  </w:tcPr>
                  <w:p w14:paraId="4E378EF9" w14:textId="77777777">
                    <w:pPr>
                      <w:rPr>
                        <w:color w:val="000000"/>
                        <w:szCs w:val="24"/>
                        <w:lang w:eastAsia="lt-LT"/>
                      </w:rPr>
                    </w:pPr>
                    <w:r>
                      <w:rPr>
                        <w:color w:val="000000"/>
                        <w:szCs w:val="24"/>
                        <w:lang w:eastAsia="lt-LT"/>
                      </w:rPr>
                      <w:t>Replės „VT252“</w:t>
                    </w:r>
                  </w:p>
                </w:tc>
                <w:tc>
                  <w:tcPr>
                    <w:tcW w:w="1191" w:type="dxa"/>
                    <w:vAlign w:val="center"/>
                  </w:tcPr>
                  <w:p w14:paraId="4474D859" w14:textId="77777777">
                    <w:pPr>
                      <w:ind w:left="-113" w:right="-113"/>
                      <w:jc w:val="center"/>
                      <w:rPr>
                        <w:spacing w:val="-4"/>
                        <w:szCs w:val="24"/>
                        <w:lang w:eastAsia="lt-LT"/>
                      </w:rPr>
                    </w:pPr>
                    <w:r>
                      <w:rPr>
                        <w:color w:val="000000"/>
                        <w:spacing w:val="-4"/>
                        <w:szCs w:val="24"/>
                        <w:lang w:eastAsia="lt-LT"/>
                      </w:rPr>
                      <w:t>2018-08-31</w:t>
                    </w:r>
                  </w:p>
                </w:tc>
                <w:tc>
                  <w:tcPr>
                    <w:tcW w:w="821" w:type="dxa"/>
                    <w:vAlign w:val="center"/>
                  </w:tcPr>
                  <w:p w14:paraId="519CABC4" w14:textId="77777777">
                    <w:pPr>
                      <w:ind w:left="-113" w:right="-113"/>
                      <w:jc w:val="center"/>
                      <w:rPr>
                        <w:szCs w:val="24"/>
                        <w:lang w:eastAsia="lt-LT"/>
                      </w:rPr>
                    </w:pPr>
                    <w:r>
                      <w:rPr>
                        <w:color w:val="000000"/>
                        <w:szCs w:val="24"/>
                        <w:lang w:eastAsia="lt-LT"/>
                      </w:rPr>
                      <w:t>vnt.</w:t>
                    </w:r>
                  </w:p>
                </w:tc>
                <w:tc>
                  <w:tcPr>
                    <w:tcW w:w="709" w:type="dxa"/>
                    <w:vAlign w:val="center"/>
                  </w:tcPr>
                  <w:p w14:paraId="02766B74" w14:textId="77777777">
                    <w:pPr>
                      <w:jc w:val="center"/>
                      <w:rPr>
                        <w:szCs w:val="24"/>
                        <w:lang w:eastAsia="lt-LT"/>
                      </w:rPr>
                    </w:pPr>
                    <w:r>
                      <w:rPr>
                        <w:color w:val="000000"/>
                        <w:szCs w:val="24"/>
                        <w:lang w:eastAsia="lt-LT"/>
                      </w:rPr>
                      <w:t>1</w:t>
                    </w:r>
                  </w:p>
                </w:tc>
                <w:tc>
                  <w:tcPr>
                    <w:tcW w:w="1077" w:type="dxa"/>
                    <w:vAlign w:val="center"/>
                  </w:tcPr>
                  <w:p w14:paraId="1404EE2D" w14:textId="77777777">
                    <w:pPr>
                      <w:jc w:val="right"/>
                      <w:rPr>
                        <w:szCs w:val="24"/>
                        <w:lang w:eastAsia="lt-LT"/>
                      </w:rPr>
                    </w:pPr>
                    <w:r>
                      <w:rPr>
                        <w:color w:val="000000"/>
                        <w:szCs w:val="24"/>
                        <w:lang w:eastAsia="lt-LT"/>
                      </w:rPr>
                      <w:t>3,59</w:t>
                    </w:r>
                  </w:p>
                </w:tc>
                <w:tc>
                  <w:tcPr>
                    <w:tcW w:w="1305" w:type="dxa"/>
                    <w:vAlign w:val="center"/>
                  </w:tcPr>
                  <w:p w14:paraId="1C31EE32" w14:textId="77777777">
                    <w:pPr>
                      <w:jc w:val="right"/>
                      <w:rPr>
                        <w:szCs w:val="24"/>
                        <w:lang w:eastAsia="lt-LT"/>
                      </w:rPr>
                    </w:pPr>
                    <w:r>
                      <w:rPr>
                        <w:color w:val="000000"/>
                        <w:szCs w:val="24"/>
                        <w:lang w:eastAsia="lt-LT"/>
                      </w:rPr>
                      <w:t>3,59</w:t>
                    </w:r>
                  </w:p>
                </w:tc>
              </w:tr>
              <w:tr w14:paraId="02D5470D" w14:textId="77777777">
                <w:trPr>
                  <w:trHeight w:val="20"/>
                  <w:jc w:val="center"/>
                </w:trPr>
                <w:tc>
                  <w:tcPr>
                    <w:tcW w:w="567" w:type="dxa"/>
                    <w:vAlign w:val="center"/>
                  </w:tcPr>
                  <w:p w14:paraId="076AF98D" w14:textId="1D249F32">
                    <w:pPr>
                      <w:widowControl w:val="0"/>
                      <w:tabs>
                        <w:tab w:val="left" w:pos="720"/>
                      </w:tabs>
                      <w:suppressAutoHyphens/>
                      <w:ind w:left="1134" w:hanging="720"/>
                      <w:jc w:val="center"/>
                      <w:rPr>
                        <w:szCs w:val="24"/>
                      </w:rPr>
                    </w:pPr>
                    <w:r>
                      <w:rPr>
                        <w:szCs w:val="24"/>
                      </w:rPr>
                      <w:t>828.</w:t>
                      <w:tab/>
                    </w:r>
                  </w:p>
                </w:tc>
                <w:tc>
                  <w:tcPr>
                    <w:tcW w:w="3909" w:type="dxa"/>
                    <w:vAlign w:val="center"/>
                  </w:tcPr>
                  <w:p w14:paraId="2DF43864" w14:textId="77777777">
                    <w:pPr>
                      <w:rPr>
                        <w:color w:val="000000"/>
                        <w:szCs w:val="24"/>
                        <w:lang w:eastAsia="lt-LT"/>
                      </w:rPr>
                    </w:pPr>
                    <w:r>
                      <w:rPr>
                        <w:color w:val="000000"/>
                        <w:szCs w:val="24"/>
                        <w:lang w:eastAsia="lt-LT"/>
                      </w:rPr>
                      <w:t>Rėžtukas „linolIAmui ABIB“</w:t>
                    </w:r>
                  </w:p>
                </w:tc>
                <w:tc>
                  <w:tcPr>
                    <w:tcW w:w="1191" w:type="dxa"/>
                    <w:vAlign w:val="center"/>
                  </w:tcPr>
                  <w:p w14:paraId="0D242794"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3F0F04AD" w14:textId="77777777">
                    <w:pPr>
                      <w:ind w:left="-113" w:right="-113"/>
                      <w:jc w:val="center"/>
                      <w:rPr>
                        <w:szCs w:val="24"/>
                        <w:lang w:eastAsia="lt-LT"/>
                      </w:rPr>
                    </w:pPr>
                    <w:r>
                      <w:rPr>
                        <w:color w:val="000000"/>
                        <w:szCs w:val="24"/>
                        <w:lang w:eastAsia="lt-LT"/>
                      </w:rPr>
                      <w:t>vnt.</w:t>
                    </w:r>
                  </w:p>
                </w:tc>
                <w:tc>
                  <w:tcPr>
                    <w:tcW w:w="709" w:type="dxa"/>
                    <w:vAlign w:val="center"/>
                  </w:tcPr>
                  <w:p w14:paraId="3E332542" w14:textId="77777777">
                    <w:pPr>
                      <w:jc w:val="center"/>
                      <w:rPr>
                        <w:szCs w:val="24"/>
                        <w:lang w:eastAsia="lt-LT"/>
                      </w:rPr>
                    </w:pPr>
                    <w:r>
                      <w:rPr>
                        <w:color w:val="000000"/>
                        <w:szCs w:val="24"/>
                        <w:lang w:eastAsia="lt-LT"/>
                      </w:rPr>
                      <w:t>30</w:t>
                    </w:r>
                  </w:p>
                </w:tc>
                <w:tc>
                  <w:tcPr>
                    <w:tcW w:w="1077" w:type="dxa"/>
                    <w:vAlign w:val="center"/>
                  </w:tcPr>
                  <w:p w14:paraId="4B292899" w14:textId="77777777">
                    <w:pPr>
                      <w:jc w:val="right"/>
                      <w:rPr>
                        <w:szCs w:val="24"/>
                        <w:lang w:eastAsia="lt-LT"/>
                      </w:rPr>
                    </w:pPr>
                    <w:r>
                      <w:rPr>
                        <w:color w:val="000000"/>
                        <w:szCs w:val="24"/>
                        <w:lang w:eastAsia="lt-LT"/>
                      </w:rPr>
                      <w:t>1,04</w:t>
                    </w:r>
                  </w:p>
                </w:tc>
                <w:tc>
                  <w:tcPr>
                    <w:tcW w:w="1305" w:type="dxa"/>
                    <w:vAlign w:val="center"/>
                  </w:tcPr>
                  <w:p w14:paraId="05074456" w14:textId="77777777">
                    <w:pPr>
                      <w:jc w:val="right"/>
                      <w:rPr>
                        <w:szCs w:val="24"/>
                        <w:lang w:eastAsia="lt-LT"/>
                      </w:rPr>
                    </w:pPr>
                    <w:r>
                      <w:rPr>
                        <w:color w:val="000000"/>
                        <w:szCs w:val="24"/>
                        <w:lang w:eastAsia="lt-LT"/>
                      </w:rPr>
                      <w:t>31,05</w:t>
                    </w:r>
                  </w:p>
                </w:tc>
              </w:tr>
              <w:tr w14:paraId="180C4254" w14:textId="77777777">
                <w:trPr>
                  <w:trHeight w:val="20"/>
                  <w:jc w:val="center"/>
                </w:trPr>
                <w:tc>
                  <w:tcPr>
                    <w:tcW w:w="567" w:type="dxa"/>
                    <w:vAlign w:val="center"/>
                  </w:tcPr>
                  <w:p w14:paraId="4B136CDA" w14:textId="5013272F">
                    <w:pPr>
                      <w:widowControl w:val="0"/>
                      <w:tabs>
                        <w:tab w:val="left" w:pos="720"/>
                      </w:tabs>
                      <w:suppressAutoHyphens/>
                      <w:ind w:left="1134" w:hanging="720"/>
                      <w:jc w:val="center"/>
                      <w:rPr>
                        <w:szCs w:val="24"/>
                      </w:rPr>
                    </w:pPr>
                    <w:r>
                      <w:rPr>
                        <w:szCs w:val="24"/>
                      </w:rPr>
                      <w:t>829.</w:t>
                      <w:tab/>
                    </w:r>
                  </w:p>
                </w:tc>
                <w:tc>
                  <w:tcPr>
                    <w:tcW w:w="3909" w:type="dxa"/>
                    <w:vAlign w:val="center"/>
                  </w:tcPr>
                  <w:p w14:paraId="4343CAB4" w14:textId="77777777">
                    <w:pPr>
                      <w:rPr>
                        <w:color w:val="000000"/>
                        <w:szCs w:val="24"/>
                        <w:lang w:eastAsia="lt-LT"/>
                      </w:rPr>
                    </w:pPr>
                    <w:r>
                      <w:rPr>
                        <w:color w:val="000000"/>
                        <w:szCs w:val="24"/>
                        <w:lang w:eastAsia="lt-LT"/>
                      </w:rPr>
                      <w:t>Rinkinys „AIRBRUSH STARTER SET“</w:t>
                    </w:r>
                  </w:p>
                </w:tc>
                <w:tc>
                  <w:tcPr>
                    <w:tcW w:w="1191" w:type="dxa"/>
                    <w:vAlign w:val="center"/>
                  </w:tcPr>
                  <w:p w14:paraId="1AC42E44" w14:textId="77777777">
                    <w:pPr>
                      <w:ind w:left="-113" w:right="-113"/>
                      <w:jc w:val="center"/>
                      <w:rPr>
                        <w:spacing w:val="-4"/>
                        <w:szCs w:val="24"/>
                        <w:lang w:eastAsia="lt-LT"/>
                      </w:rPr>
                    </w:pPr>
                    <w:r>
                      <w:rPr>
                        <w:color w:val="000000"/>
                        <w:spacing w:val="-4"/>
                        <w:szCs w:val="24"/>
                        <w:lang w:eastAsia="lt-LT"/>
                      </w:rPr>
                      <w:t>2017-03-31</w:t>
                    </w:r>
                  </w:p>
                </w:tc>
                <w:tc>
                  <w:tcPr>
                    <w:tcW w:w="821" w:type="dxa"/>
                    <w:vAlign w:val="center"/>
                  </w:tcPr>
                  <w:p w14:paraId="732F9621" w14:textId="77777777">
                    <w:pPr>
                      <w:ind w:left="-113" w:right="-113"/>
                      <w:jc w:val="center"/>
                      <w:rPr>
                        <w:szCs w:val="24"/>
                        <w:lang w:eastAsia="lt-LT"/>
                      </w:rPr>
                    </w:pPr>
                    <w:r>
                      <w:rPr>
                        <w:color w:val="000000"/>
                        <w:szCs w:val="24"/>
                        <w:lang w:eastAsia="lt-LT"/>
                      </w:rPr>
                      <w:t>vnt.</w:t>
                    </w:r>
                  </w:p>
                </w:tc>
                <w:tc>
                  <w:tcPr>
                    <w:tcW w:w="709" w:type="dxa"/>
                    <w:vAlign w:val="center"/>
                  </w:tcPr>
                  <w:p w14:paraId="039F6F5F" w14:textId="77777777">
                    <w:pPr>
                      <w:jc w:val="center"/>
                      <w:rPr>
                        <w:szCs w:val="24"/>
                        <w:lang w:eastAsia="lt-LT"/>
                      </w:rPr>
                    </w:pPr>
                    <w:r>
                      <w:rPr>
                        <w:color w:val="000000"/>
                        <w:szCs w:val="24"/>
                        <w:lang w:eastAsia="lt-LT"/>
                      </w:rPr>
                      <w:t>1</w:t>
                    </w:r>
                  </w:p>
                </w:tc>
                <w:tc>
                  <w:tcPr>
                    <w:tcW w:w="1077" w:type="dxa"/>
                    <w:vAlign w:val="center"/>
                  </w:tcPr>
                  <w:p w14:paraId="16803AE6" w14:textId="77777777">
                    <w:pPr>
                      <w:jc w:val="right"/>
                      <w:rPr>
                        <w:szCs w:val="24"/>
                        <w:lang w:eastAsia="lt-LT"/>
                      </w:rPr>
                    </w:pPr>
                    <w:r>
                      <w:rPr>
                        <w:color w:val="000000"/>
                        <w:szCs w:val="24"/>
                        <w:lang w:eastAsia="lt-LT"/>
                      </w:rPr>
                      <w:t>197,10</w:t>
                    </w:r>
                  </w:p>
                </w:tc>
                <w:tc>
                  <w:tcPr>
                    <w:tcW w:w="1305" w:type="dxa"/>
                    <w:vAlign w:val="center"/>
                  </w:tcPr>
                  <w:p w14:paraId="5060438C" w14:textId="77777777">
                    <w:pPr>
                      <w:jc w:val="right"/>
                      <w:rPr>
                        <w:szCs w:val="24"/>
                        <w:lang w:eastAsia="lt-LT"/>
                      </w:rPr>
                    </w:pPr>
                    <w:r>
                      <w:rPr>
                        <w:color w:val="000000"/>
                        <w:szCs w:val="24"/>
                        <w:lang w:eastAsia="lt-LT"/>
                      </w:rPr>
                      <w:t>197,10</w:t>
                    </w:r>
                  </w:p>
                </w:tc>
              </w:tr>
              <w:tr w14:paraId="6E635F17" w14:textId="77777777">
                <w:trPr>
                  <w:trHeight w:val="20"/>
                  <w:jc w:val="center"/>
                </w:trPr>
                <w:tc>
                  <w:tcPr>
                    <w:tcW w:w="567" w:type="dxa"/>
                    <w:vAlign w:val="center"/>
                  </w:tcPr>
                  <w:p w14:paraId="29595CA5" w14:textId="0D181056">
                    <w:pPr>
                      <w:widowControl w:val="0"/>
                      <w:tabs>
                        <w:tab w:val="left" w:pos="720"/>
                      </w:tabs>
                      <w:suppressAutoHyphens/>
                      <w:ind w:left="1134" w:hanging="720"/>
                      <w:jc w:val="center"/>
                      <w:rPr>
                        <w:szCs w:val="24"/>
                      </w:rPr>
                    </w:pPr>
                    <w:r>
                      <w:rPr>
                        <w:szCs w:val="24"/>
                      </w:rPr>
                      <w:t>830.</w:t>
                      <w:tab/>
                    </w:r>
                  </w:p>
                </w:tc>
                <w:tc>
                  <w:tcPr>
                    <w:tcW w:w="3909" w:type="dxa"/>
                    <w:vAlign w:val="center"/>
                  </w:tcPr>
                  <w:p w14:paraId="6443EE65" w14:textId="77777777">
                    <w:pPr>
                      <w:rPr>
                        <w:color w:val="000000"/>
                        <w:szCs w:val="24"/>
                        <w:lang w:eastAsia="lt-LT"/>
                      </w:rPr>
                    </w:pPr>
                    <w:r>
                      <w:rPr>
                        <w:color w:val="000000"/>
                        <w:szCs w:val="24"/>
                        <w:lang w:eastAsia="lt-LT"/>
                      </w:rPr>
                      <w:t>Rinkinys stiklui graviruoti</w:t>
                    </w:r>
                  </w:p>
                </w:tc>
                <w:tc>
                  <w:tcPr>
                    <w:tcW w:w="1191" w:type="dxa"/>
                    <w:vAlign w:val="center"/>
                  </w:tcPr>
                  <w:p w14:paraId="1D1D8B56" w14:textId="77777777">
                    <w:pPr>
                      <w:ind w:left="-113" w:right="-113"/>
                      <w:jc w:val="center"/>
                      <w:rPr>
                        <w:spacing w:val="-4"/>
                        <w:szCs w:val="24"/>
                        <w:lang w:eastAsia="lt-LT"/>
                      </w:rPr>
                    </w:pPr>
                    <w:r>
                      <w:rPr>
                        <w:color w:val="000000"/>
                        <w:spacing w:val="-4"/>
                        <w:szCs w:val="24"/>
                        <w:lang w:eastAsia="lt-LT"/>
                      </w:rPr>
                      <w:t>2017-03-31</w:t>
                    </w:r>
                  </w:p>
                </w:tc>
                <w:tc>
                  <w:tcPr>
                    <w:tcW w:w="821" w:type="dxa"/>
                    <w:vAlign w:val="center"/>
                  </w:tcPr>
                  <w:p w14:paraId="11771246" w14:textId="77777777">
                    <w:pPr>
                      <w:ind w:left="-113" w:right="-113"/>
                      <w:jc w:val="center"/>
                      <w:rPr>
                        <w:szCs w:val="24"/>
                        <w:lang w:eastAsia="lt-LT"/>
                      </w:rPr>
                    </w:pPr>
                    <w:r>
                      <w:rPr>
                        <w:color w:val="000000"/>
                        <w:szCs w:val="24"/>
                        <w:lang w:eastAsia="lt-LT"/>
                      </w:rPr>
                      <w:t>vnt.</w:t>
                    </w:r>
                  </w:p>
                </w:tc>
                <w:tc>
                  <w:tcPr>
                    <w:tcW w:w="709" w:type="dxa"/>
                    <w:vAlign w:val="center"/>
                  </w:tcPr>
                  <w:p w14:paraId="2004CB78" w14:textId="77777777">
                    <w:pPr>
                      <w:jc w:val="center"/>
                      <w:rPr>
                        <w:szCs w:val="24"/>
                        <w:lang w:eastAsia="lt-LT"/>
                      </w:rPr>
                    </w:pPr>
                    <w:r>
                      <w:rPr>
                        <w:color w:val="000000"/>
                        <w:szCs w:val="24"/>
                        <w:lang w:eastAsia="lt-LT"/>
                      </w:rPr>
                      <w:t>1</w:t>
                    </w:r>
                  </w:p>
                </w:tc>
                <w:tc>
                  <w:tcPr>
                    <w:tcW w:w="1077" w:type="dxa"/>
                    <w:vAlign w:val="center"/>
                  </w:tcPr>
                  <w:p w14:paraId="72FE6B5F" w14:textId="77777777">
                    <w:pPr>
                      <w:jc w:val="right"/>
                      <w:rPr>
                        <w:szCs w:val="24"/>
                        <w:lang w:eastAsia="lt-LT"/>
                      </w:rPr>
                    </w:pPr>
                    <w:r>
                      <w:rPr>
                        <w:color w:val="000000"/>
                        <w:szCs w:val="24"/>
                        <w:lang w:eastAsia="lt-LT"/>
                      </w:rPr>
                      <w:t>16,02</w:t>
                    </w:r>
                  </w:p>
                </w:tc>
                <w:tc>
                  <w:tcPr>
                    <w:tcW w:w="1305" w:type="dxa"/>
                    <w:vAlign w:val="center"/>
                  </w:tcPr>
                  <w:p w14:paraId="2569FEDE" w14:textId="77777777">
                    <w:pPr>
                      <w:jc w:val="right"/>
                      <w:rPr>
                        <w:szCs w:val="24"/>
                        <w:lang w:eastAsia="lt-LT"/>
                      </w:rPr>
                    </w:pPr>
                    <w:r>
                      <w:rPr>
                        <w:color w:val="000000"/>
                        <w:szCs w:val="24"/>
                        <w:lang w:eastAsia="lt-LT"/>
                      </w:rPr>
                      <w:t>16,02</w:t>
                    </w:r>
                  </w:p>
                </w:tc>
              </w:tr>
              <w:tr w14:paraId="2E3A90E3" w14:textId="77777777">
                <w:trPr>
                  <w:trHeight w:val="20"/>
                  <w:jc w:val="center"/>
                </w:trPr>
                <w:tc>
                  <w:tcPr>
                    <w:tcW w:w="567" w:type="dxa"/>
                    <w:vAlign w:val="center"/>
                  </w:tcPr>
                  <w:p w14:paraId="7543EA64" w14:textId="10F95DF6">
                    <w:pPr>
                      <w:widowControl w:val="0"/>
                      <w:tabs>
                        <w:tab w:val="left" w:pos="720"/>
                      </w:tabs>
                      <w:suppressAutoHyphens/>
                      <w:ind w:left="1134" w:hanging="720"/>
                      <w:jc w:val="center"/>
                      <w:rPr>
                        <w:szCs w:val="24"/>
                      </w:rPr>
                    </w:pPr>
                    <w:r>
                      <w:rPr>
                        <w:szCs w:val="24"/>
                      </w:rPr>
                      <w:t>831.</w:t>
                      <w:tab/>
                    </w:r>
                  </w:p>
                </w:tc>
                <w:tc>
                  <w:tcPr>
                    <w:tcW w:w="3909" w:type="dxa"/>
                    <w:vAlign w:val="center"/>
                  </w:tcPr>
                  <w:p w14:paraId="4983F40A" w14:textId="77777777">
                    <w:pPr>
                      <w:rPr>
                        <w:color w:val="000000"/>
                        <w:szCs w:val="24"/>
                        <w:lang w:eastAsia="lt-LT"/>
                      </w:rPr>
                    </w:pPr>
                    <w:r>
                      <w:rPr>
                        <w:color w:val="000000"/>
                        <w:szCs w:val="24"/>
                        <w:lang w:eastAsia="lt-LT"/>
                      </w:rPr>
                      <w:t>Ritininė užuolaida D/N „Comfort“</w:t>
                    </w:r>
                  </w:p>
                </w:tc>
                <w:tc>
                  <w:tcPr>
                    <w:tcW w:w="1191" w:type="dxa"/>
                    <w:vAlign w:val="center"/>
                  </w:tcPr>
                  <w:p w14:paraId="66360B42" w14:textId="77777777">
                    <w:pPr>
                      <w:ind w:left="-113" w:right="-113"/>
                      <w:jc w:val="center"/>
                      <w:rPr>
                        <w:spacing w:val="-4"/>
                        <w:szCs w:val="24"/>
                        <w:lang w:eastAsia="lt-LT"/>
                      </w:rPr>
                    </w:pPr>
                    <w:r>
                      <w:rPr>
                        <w:color w:val="000000"/>
                        <w:spacing w:val="-4"/>
                        <w:szCs w:val="24"/>
                        <w:lang w:eastAsia="lt-LT"/>
                      </w:rPr>
                      <w:t>2024-10-31</w:t>
                    </w:r>
                  </w:p>
                </w:tc>
                <w:tc>
                  <w:tcPr>
                    <w:tcW w:w="821" w:type="dxa"/>
                    <w:vAlign w:val="center"/>
                  </w:tcPr>
                  <w:p w14:paraId="425AC4D5" w14:textId="77777777">
                    <w:pPr>
                      <w:ind w:left="-113" w:right="-113"/>
                      <w:jc w:val="center"/>
                      <w:rPr>
                        <w:szCs w:val="24"/>
                        <w:lang w:eastAsia="lt-LT"/>
                      </w:rPr>
                    </w:pPr>
                    <w:r>
                      <w:rPr>
                        <w:color w:val="000000"/>
                        <w:szCs w:val="24"/>
                        <w:lang w:eastAsia="lt-LT"/>
                      </w:rPr>
                      <w:t>vnt.</w:t>
                    </w:r>
                  </w:p>
                </w:tc>
                <w:tc>
                  <w:tcPr>
                    <w:tcW w:w="709" w:type="dxa"/>
                    <w:vAlign w:val="center"/>
                  </w:tcPr>
                  <w:p w14:paraId="2F3E01C3" w14:textId="77777777">
                    <w:pPr>
                      <w:jc w:val="center"/>
                      <w:rPr>
                        <w:szCs w:val="24"/>
                        <w:lang w:eastAsia="lt-LT"/>
                      </w:rPr>
                    </w:pPr>
                    <w:r>
                      <w:rPr>
                        <w:color w:val="000000"/>
                        <w:szCs w:val="24"/>
                        <w:lang w:eastAsia="lt-LT"/>
                      </w:rPr>
                      <w:t>6</w:t>
                    </w:r>
                  </w:p>
                </w:tc>
                <w:tc>
                  <w:tcPr>
                    <w:tcW w:w="1077" w:type="dxa"/>
                    <w:vAlign w:val="center"/>
                  </w:tcPr>
                  <w:p w14:paraId="78D65C45" w14:textId="77777777">
                    <w:pPr>
                      <w:jc w:val="right"/>
                      <w:rPr>
                        <w:szCs w:val="24"/>
                        <w:lang w:eastAsia="lt-LT"/>
                      </w:rPr>
                    </w:pPr>
                    <w:r>
                      <w:rPr>
                        <w:color w:val="000000"/>
                        <w:szCs w:val="24"/>
                        <w:lang w:eastAsia="lt-LT"/>
                      </w:rPr>
                      <w:t>61,47</w:t>
                    </w:r>
                  </w:p>
                </w:tc>
                <w:tc>
                  <w:tcPr>
                    <w:tcW w:w="1305" w:type="dxa"/>
                    <w:vAlign w:val="center"/>
                  </w:tcPr>
                  <w:p w14:paraId="529EB961" w14:textId="77777777">
                    <w:pPr>
                      <w:jc w:val="right"/>
                      <w:rPr>
                        <w:szCs w:val="24"/>
                        <w:lang w:eastAsia="lt-LT"/>
                      </w:rPr>
                    </w:pPr>
                    <w:r>
                      <w:rPr>
                        <w:color w:val="000000"/>
                        <w:szCs w:val="24"/>
                        <w:lang w:eastAsia="lt-LT"/>
                      </w:rPr>
                      <w:t>368,81</w:t>
                    </w:r>
                  </w:p>
                </w:tc>
              </w:tr>
              <w:tr w14:paraId="1955FC49" w14:textId="77777777">
                <w:trPr>
                  <w:trHeight w:val="20"/>
                  <w:jc w:val="center"/>
                </w:trPr>
                <w:tc>
                  <w:tcPr>
                    <w:tcW w:w="567" w:type="dxa"/>
                    <w:vAlign w:val="center"/>
                  </w:tcPr>
                  <w:p w14:paraId="17D5155B" w14:textId="52FB50A7">
                    <w:pPr>
                      <w:widowControl w:val="0"/>
                      <w:tabs>
                        <w:tab w:val="left" w:pos="720"/>
                      </w:tabs>
                      <w:suppressAutoHyphens/>
                      <w:ind w:left="1134" w:hanging="720"/>
                      <w:jc w:val="center"/>
                      <w:rPr>
                        <w:szCs w:val="24"/>
                      </w:rPr>
                    </w:pPr>
                    <w:r>
                      <w:rPr>
                        <w:szCs w:val="24"/>
                      </w:rPr>
                      <w:t>832.</w:t>
                      <w:tab/>
                    </w:r>
                  </w:p>
                </w:tc>
                <w:tc>
                  <w:tcPr>
                    <w:tcW w:w="3909" w:type="dxa"/>
                    <w:vAlign w:val="center"/>
                  </w:tcPr>
                  <w:p w14:paraId="64A10312" w14:textId="77777777">
                    <w:pPr>
                      <w:ind w:right="-113"/>
                      <w:rPr>
                        <w:color w:val="000000"/>
                        <w:spacing w:val="-2"/>
                        <w:szCs w:val="24"/>
                        <w:lang w:eastAsia="lt-LT"/>
                      </w:rPr>
                    </w:pPr>
                    <w:r>
                      <w:rPr>
                        <w:color w:val="000000"/>
                        <w:spacing w:val="-2"/>
                        <w:szCs w:val="24"/>
                        <w:lang w:eastAsia="lt-LT"/>
                      </w:rPr>
                      <w:t>Ritininė užuolaida klasikinė „Comfort“</w:t>
                    </w:r>
                  </w:p>
                </w:tc>
                <w:tc>
                  <w:tcPr>
                    <w:tcW w:w="1191" w:type="dxa"/>
                    <w:vAlign w:val="center"/>
                  </w:tcPr>
                  <w:p w14:paraId="0FFFC087" w14:textId="77777777">
                    <w:pPr>
                      <w:ind w:left="-113" w:right="-113"/>
                      <w:jc w:val="center"/>
                      <w:rPr>
                        <w:spacing w:val="-4"/>
                        <w:szCs w:val="24"/>
                        <w:lang w:eastAsia="lt-LT"/>
                      </w:rPr>
                    </w:pPr>
                    <w:r>
                      <w:rPr>
                        <w:color w:val="000000"/>
                        <w:spacing w:val="-4"/>
                        <w:szCs w:val="24"/>
                        <w:lang w:eastAsia="lt-LT"/>
                      </w:rPr>
                      <w:t>2024-11-05</w:t>
                    </w:r>
                  </w:p>
                </w:tc>
                <w:tc>
                  <w:tcPr>
                    <w:tcW w:w="821" w:type="dxa"/>
                    <w:vAlign w:val="center"/>
                  </w:tcPr>
                  <w:p w14:paraId="6189BF9A" w14:textId="77777777">
                    <w:pPr>
                      <w:ind w:left="-113" w:right="-113"/>
                      <w:jc w:val="center"/>
                      <w:rPr>
                        <w:szCs w:val="24"/>
                        <w:lang w:eastAsia="lt-LT"/>
                      </w:rPr>
                    </w:pPr>
                    <w:r>
                      <w:rPr>
                        <w:color w:val="000000"/>
                        <w:szCs w:val="24"/>
                        <w:lang w:eastAsia="lt-LT"/>
                      </w:rPr>
                      <w:t>vnt.</w:t>
                    </w:r>
                  </w:p>
                </w:tc>
                <w:tc>
                  <w:tcPr>
                    <w:tcW w:w="709" w:type="dxa"/>
                    <w:vAlign w:val="center"/>
                  </w:tcPr>
                  <w:p w14:paraId="7C885880" w14:textId="77777777">
                    <w:pPr>
                      <w:jc w:val="center"/>
                      <w:rPr>
                        <w:szCs w:val="24"/>
                        <w:lang w:eastAsia="lt-LT"/>
                      </w:rPr>
                    </w:pPr>
                    <w:r>
                      <w:rPr>
                        <w:color w:val="000000"/>
                        <w:szCs w:val="24"/>
                        <w:lang w:eastAsia="lt-LT"/>
                      </w:rPr>
                      <w:t>3</w:t>
                    </w:r>
                  </w:p>
                </w:tc>
                <w:tc>
                  <w:tcPr>
                    <w:tcW w:w="1077" w:type="dxa"/>
                    <w:vAlign w:val="center"/>
                  </w:tcPr>
                  <w:p w14:paraId="15B81360" w14:textId="77777777">
                    <w:pPr>
                      <w:jc w:val="right"/>
                      <w:rPr>
                        <w:szCs w:val="24"/>
                        <w:lang w:eastAsia="lt-LT"/>
                      </w:rPr>
                    </w:pPr>
                    <w:r>
                      <w:rPr>
                        <w:color w:val="000000"/>
                        <w:szCs w:val="24"/>
                        <w:lang w:eastAsia="lt-LT"/>
                      </w:rPr>
                      <w:t>68,85</w:t>
                    </w:r>
                  </w:p>
                </w:tc>
                <w:tc>
                  <w:tcPr>
                    <w:tcW w:w="1305" w:type="dxa"/>
                    <w:vAlign w:val="center"/>
                  </w:tcPr>
                  <w:p w14:paraId="51CBFA81" w14:textId="77777777">
                    <w:pPr>
                      <w:jc w:val="right"/>
                      <w:rPr>
                        <w:szCs w:val="24"/>
                        <w:lang w:eastAsia="lt-LT"/>
                      </w:rPr>
                    </w:pPr>
                    <w:r>
                      <w:rPr>
                        <w:color w:val="000000"/>
                        <w:szCs w:val="24"/>
                        <w:lang w:eastAsia="lt-LT"/>
                      </w:rPr>
                      <w:t>206,56</w:t>
                    </w:r>
                  </w:p>
                </w:tc>
              </w:tr>
              <w:tr w14:paraId="5AE9DF5F" w14:textId="77777777">
                <w:trPr>
                  <w:trHeight w:val="20"/>
                  <w:jc w:val="center"/>
                </w:trPr>
                <w:tc>
                  <w:tcPr>
                    <w:tcW w:w="567" w:type="dxa"/>
                    <w:vAlign w:val="center"/>
                  </w:tcPr>
                  <w:p w14:paraId="12BC32B2" w14:textId="77777777">
                    <w:pPr>
                      <w:jc w:val="center"/>
                      <w:rPr>
                        <w:b/>
                        <w:sz w:val="22"/>
                        <w:szCs w:val="22"/>
                      </w:rPr>
                    </w:pPr>
                    <w:r>
                      <w:rPr>
                        <w:b/>
                        <w:sz w:val="22"/>
                        <w:szCs w:val="22"/>
                      </w:rPr>
                      <w:t>1</w:t>
                    </w:r>
                  </w:p>
                </w:tc>
                <w:tc>
                  <w:tcPr>
                    <w:tcW w:w="3909" w:type="dxa"/>
                    <w:vAlign w:val="center"/>
                  </w:tcPr>
                  <w:p w14:paraId="58F196A7" w14:textId="77777777">
                    <w:pPr>
                      <w:jc w:val="center"/>
                      <w:rPr>
                        <w:b/>
                        <w:sz w:val="22"/>
                        <w:szCs w:val="22"/>
                      </w:rPr>
                    </w:pPr>
                    <w:r>
                      <w:rPr>
                        <w:b/>
                        <w:sz w:val="22"/>
                        <w:szCs w:val="22"/>
                      </w:rPr>
                      <w:t>2</w:t>
                    </w:r>
                  </w:p>
                </w:tc>
                <w:tc>
                  <w:tcPr>
                    <w:tcW w:w="1191" w:type="dxa"/>
                  </w:tcPr>
                  <w:p w14:paraId="472D6327" w14:textId="77777777">
                    <w:pPr>
                      <w:ind w:left="-57" w:right="-57"/>
                      <w:jc w:val="center"/>
                      <w:rPr>
                        <w:b/>
                        <w:spacing w:val="-4"/>
                        <w:sz w:val="22"/>
                        <w:szCs w:val="22"/>
                      </w:rPr>
                    </w:pPr>
                    <w:r>
                      <w:rPr>
                        <w:b/>
                        <w:spacing w:val="-4"/>
                        <w:sz w:val="22"/>
                        <w:szCs w:val="22"/>
                      </w:rPr>
                      <w:t>3</w:t>
                    </w:r>
                  </w:p>
                </w:tc>
                <w:tc>
                  <w:tcPr>
                    <w:tcW w:w="821" w:type="dxa"/>
                  </w:tcPr>
                  <w:p w14:paraId="3341AAE2" w14:textId="77777777">
                    <w:pPr>
                      <w:ind w:left="-113" w:right="-113"/>
                      <w:jc w:val="center"/>
                      <w:rPr>
                        <w:b/>
                        <w:sz w:val="22"/>
                        <w:szCs w:val="22"/>
                      </w:rPr>
                    </w:pPr>
                    <w:r>
                      <w:rPr>
                        <w:b/>
                        <w:sz w:val="22"/>
                        <w:szCs w:val="22"/>
                      </w:rPr>
                      <w:t>4</w:t>
                    </w:r>
                  </w:p>
                </w:tc>
                <w:tc>
                  <w:tcPr>
                    <w:tcW w:w="709" w:type="dxa"/>
                    <w:vAlign w:val="center"/>
                  </w:tcPr>
                  <w:p w14:paraId="79456029" w14:textId="77777777">
                    <w:pPr>
                      <w:ind w:left="-57" w:right="-57"/>
                      <w:jc w:val="center"/>
                      <w:rPr>
                        <w:b/>
                        <w:sz w:val="22"/>
                        <w:szCs w:val="22"/>
                      </w:rPr>
                    </w:pPr>
                    <w:r>
                      <w:rPr>
                        <w:b/>
                        <w:sz w:val="22"/>
                        <w:szCs w:val="22"/>
                      </w:rPr>
                      <w:t>5</w:t>
                    </w:r>
                  </w:p>
                </w:tc>
                <w:tc>
                  <w:tcPr>
                    <w:tcW w:w="1077" w:type="dxa"/>
                    <w:vAlign w:val="center"/>
                  </w:tcPr>
                  <w:p w14:paraId="758710B5" w14:textId="77777777">
                    <w:pPr>
                      <w:jc w:val="center"/>
                      <w:rPr>
                        <w:b/>
                        <w:bCs/>
                        <w:color w:val="000000"/>
                        <w:sz w:val="22"/>
                        <w:szCs w:val="22"/>
                      </w:rPr>
                    </w:pPr>
                    <w:r>
                      <w:rPr>
                        <w:b/>
                        <w:bCs/>
                        <w:color w:val="000000"/>
                        <w:sz w:val="22"/>
                        <w:szCs w:val="22"/>
                      </w:rPr>
                      <w:t>6</w:t>
                    </w:r>
                  </w:p>
                </w:tc>
                <w:tc>
                  <w:tcPr>
                    <w:tcW w:w="1305" w:type="dxa"/>
                    <w:vAlign w:val="center"/>
                  </w:tcPr>
                  <w:p w14:paraId="5998EDDB" w14:textId="77777777">
                    <w:pPr>
                      <w:jc w:val="center"/>
                      <w:rPr>
                        <w:b/>
                        <w:bCs/>
                        <w:color w:val="000000"/>
                        <w:sz w:val="22"/>
                        <w:szCs w:val="22"/>
                      </w:rPr>
                    </w:pPr>
                    <w:r>
                      <w:rPr>
                        <w:b/>
                        <w:bCs/>
                        <w:color w:val="000000"/>
                        <w:sz w:val="22"/>
                        <w:szCs w:val="22"/>
                      </w:rPr>
                      <w:t>7</w:t>
                    </w:r>
                  </w:p>
                </w:tc>
              </w:tr>
              <w:tr w14:paraId="3CDE7FCB" w14:textId="77777777">
                <w:trPr>
                  <w:trHeight w:val="20"/>
                  <w:jc w:val="center"/>
                </w:trPr>
                <w:tc>
                  <w:tcPr>
                    <w:tcW w:w="567" w:type="dxa"/>
                    <w:vAlign w:val="center"/>
                  </w:tcPr>
                  <w:p w14:paraId="592B202B" w14:textId="41144FF4">
                    <w:pPr>
                      <w:widowControl w:val="0"/>
                      <w:tabs>
                        <w:tab w:val="left" w:pos="720"/>
                      </w:tabs>
                      <w:suppressAutoHyphens/>
                      <w:ind w:left="1134" w:hanging="720"/>
                      <w:jc w:val="center"/>
                      <w:rPr>
                        <w:szCs w:val="24"/>
                      </w:rPr>
                    </w:pPr>
                    <w:r>
                      <w:rPr>
                        <w:szCs w:val="24"/>
                      </w:rPr>
                      <w:t>833.</w:t>
                      <w:tab/>
                    </w:r>
                  </w:p>
                </w:tc>
                <w:tc>
                  <w:tcPr>
                    <w:tcW w:w="3909" w:type="dxa"/>
                    <w:vAlign w:val="center"/>
                  </w:tcPr>
                  <w:p w14:paraId="667DF799" w14:textId="77777777">
                    <w:pPr>
                      <w:rPr>
                        <w:color w:val="000000"/>
                        <w:szCs w:val="24"/>
                        <w:lang w:eastAsia="lt-LT"/>
                      </w:rPr>
                    </w:pPr>
                    <w:r>
                      <w:rPr>
                        <w:color w:val="000000"/>
                        <w:szCs w:val="24"/>
                        <w:lang w:eastAsia="lt-LT"/>
                      </w:rPr>
                      <w:t>Ritininė užuolaida</w:t>
                    </w:r>
                  </w:p>
                </w:tc>
                <w:tc>
                  <w:tcPr>
                    <w:tcW w:w="1191" w:type="dxa"/>
                    <w:vAlign w:val="center"/>
                  </w:tcPr>
                  <w:p w14:paraId="09908A98"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09218CD0" w14:textId="77777777">
                    <w:pPr>
                      <w:ind w:left="-113" w:right="-113"/>
                      <w:jc w:val="center"/>
                      <w:rPr>
                        <w:szCs w:val="24"/>
                        <w:lang w:eastAsia="lt-LT"/>
                      </w:rPr>
                    </w:pPr>
                    <w:r>
                      <w:rPr>
                        <w:color w:val="000000"/>
                        <w:szCs w:val="24"/>
                        <w:lang w:eastAsia="lt-LT"/>
                      </w:rPr>
                      <w:t>vnt.</w:t>
                    </w:r>
                  </w:p>
                </w:tc>
                <w:tc>
                  <w:tcPr>
                    <w:tcW w:w="709" w:type="dxa"/>
                    <w:vAlign w:val="center"/>
                  </w:tcPr>
                  <w:p w14:paraId="6723C5C0" w14:textId="77777777">
                    <w:pPr>
                      <w:jc w:val="center"/>
                      <w:rPr>
                        <w:szCs w:val="24"/>
                        <w:lang w:eastAsia="lt-LT"/>
                      </w:rPr>
                    </w:pPr>
                    <w:r>
                      <w:rPr>
                        <w:color w:val="000000"/>
                        <w:szCs w:val="24"/>
                        <w:lang w:eastAsia="lt-LT"/>
                      </w:rPr>
                      <w:t>5</w:t>
                    </w:r>
                  </w:p>
                </w:tc>
                <w:tc>
                  <w:tcPr>
                    <w:tcW w:w="1077" w:type="dxa"/>
                    <w:vAlign w:val="center"/>
                  </w:tcPr>
                  <w:p w14:paraId="62664DCF" w14:textId="77777777">
                    <w:pPr>
                      <w:jc w:val="right"/>
                      <w:rPr>
                        <w:szCs w:val="24"/>
                        <w:lang w:eastAsia="lt-LT"/>
                      </w:rPr>
                    </w:pPr>
                    <w:r>
                      <w:rPr>
                        <w:color w:val="000000"/>
                        <w:szCs w:val="24"/>
                        <w:lang w:eastAsia="lt-LT"/>
                      </w:rPr>
                      <w:t>76,00</w:t>
                    </w:r>
                  </w:p>
                </w:tc>
                <w:tc>
                  <w:tcPr>
                    <w:tcW w:w="1305" w:type="dxa"/>
                    <w:vAlign w:val="center"/>
                  </w:tcPr>
                  <w:p w14:paraId="09C3F018" w14:textId="77777777">
                    <w:pPr>
                      <w:jc w:val="right"/>
                      <w:rPr>
                        <w:szCs w:val="24"/>
                        <w:lang w:eastAsia="lt-LT"/>
                      </w:rPr>
                    </w:pPr>
                    <w:r>
                      <w:rPr>
                        <w:color w:val="000000"/>
                        <w:szCs w:val="24"/>
                        <w:lang w:eastAsia="lt-LT"/>
                      </w:rPr>
                      <w:t>380,00</w:t>
                    </w:r>
                  </w:p>
                </w:tc>
              </w:tr>
              <w:tr w14:paraId="3B8E262A" w14:textId="77777777">
                <w:trPr>
                  <w:trHeight w:val="20"/>
                  <w:jc w:val="center"/>
                </w:trPr>
                <w:tc>
                  <w:tcPr>
                    <w:tcW w:w="567" w:type="dxa"/>
                    <w:vAlign w:val="center"/>
                  </w:tcPr>
                  <w:p w14:paraId="3ED955A1" w14:textId="53A07253">
                    <w:pPr>
                      <w:widowControl w:val="0"/>
                      <w:tabs>
                        <w:tab w:val="left" w:pos="720"/>
                      </w:tabs>
                      <w:suppressAutoHyphens/>
                      <w:ind w:left="1134" w:hanging="720"/>
                      <w:jc w:val="center"/>
                      <w:rPr>
                        <w:szCs w:val="24"/>
                      </w:rPr>
                    </w:pPr>
                    <w:r>
                      <w:rPr>
                        <w:szCs w:val="24"/>
                      </w:rPr>
                      <w:t>834.</w:t>
                      <w:tab/>
                    </w:r>
                  </w:p>
                </w:tc>
                <w:tc>
                  <w:tcPr>
                    <w:tcW w:w="3909" w:type="dxa"/>
                    <w:vAlign w:val="center"/>
                  </w:tcPr>
                  <w:p w14:paraId="32B6D4E2" w14:textId="77777777">
                    <w:pPr>
                      <w:rPr>
                        <w:color w:val="000000"/>
                        <w:szCs w:val="24"/>
                        <w:lang w:eastAsia="lt-LT"/>
                      </w:rPr>
                    </w:pPr>
                    <w:r>
                      <w:rPr>
                        <w:color w:val="000000"/>
                        <w:szCs w:val="24"/>
                        <w:lang w:eastAsia="lt-LT"/>
                      </w:rPr>
                      <w:t>Ritininė užuolaida</w:t>
                    </w:r>
                  </w:p>
                </w:tc>
                <w:tc>
                  <w:tcPr>
                    <w:tcW w:w="1191" w:type="dxa"/>
                    <w:vAlign w:val="center"/>
                  </w:tcPr>
                  <w:p w14:paraId="2B11C250"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358333A" w14:textId="77777777">
                    <w:pPr>
                      <w:ind w:left="-113" w:right="-113"/>
                      <w:jc w:val="center"/>
                      <w:rPr>
                        <w:szCs w:val="24"/>
                        <w:lang w:eastAsia="lt-LT"/>
                      </w:rPr>
                    </w:pPr>
                    <w:r>
                      <w:rPr>
                        <w:color w:val="000000"/>
                        <w:szCs w:val="24"/>
                        <w:lang w:eastAsia="lt-LT"/>
                      </w:rPr>
                      <w:t>vnt.</w:t>
                    </w:r>
                  </w:p>
                </w:tc>
                <w:tc>
                  <w:tcPr>
                    <w:tcW w:w="709" w:type="dxa"/>
                    <w:vAlign w:val="center"/>
                  </w:tcPr>
                  <w:p w14:paraId="49B232CD" w14:textId="77777777">
                    <w:pPr>
                      <w:jc w:val="center"/>
                      <w:rPr>
                        <w:szCs w:val="24"/>
                        <w:lang w:eastAsia="lt-LT"/>
                      </w:rPr>
                    </w:pPr>
                    <w:r>
                      <w:rPr>
                        <w:color w:val="000000"/>
                        <w:szCs w:val="24"/>
                        <w:lang w:eastAsia="lt-LT"/>
                      </w:rPr>
                      <w:t>3</w:t>
                    </w:r>
                  </w:p>
                </w:tc>
                <w:tc>
                  <w:tcPr>
                    <w:tcW w:w="1077" w:type="dxa"/>
                    <w:vAlign w:val="center"/>
                  </w:tcPr>
                  <w:p w14:paraId="5453D08B" w14:textId="77777777">
                    <w:pPr>
                      <w:jc w:val="right"/>
                      <w:rPr>
                        <w:szCs w:val="24"/>
                        <w:lang w:eastAsia="lt-LT"/>
                      </w:rPr>
                    </w:pPr>
                    <w:r>
                      <w:rPr>
                        <w:color w:val="000000"/>
                        <w:szCs w:val="24"/>
                        <w:lang w:eastAsia="lt-LT"/>
                      </w:rPr>
                      <w:t>29,74</w:t>
                    </w:r>
                  </w:p>
                </w:tc>
                <w:tc>
                  <w:tcPr>
                    <w:tcW w:w="1305" w:type="dxa"/>
                    <w:vAlign w:val="center"/>
                  </w:tcPr>
                  <w:p w14:paraId="2E7437D1" w14:textId="77777777">
                    <w:pPr>
                      <w:jc w:val="right"/>
                      <w:rPr>
                        <w:szCs w:val="24"/>
                        <w:lang w:eastAsia="lt-LT"/>
                      </w:rPr>
                    </w:pPr>
                    <w:r>
                      <w:rPr>
                        <w:color w:val="000000"/>
                        <w:szCs w:val="24"/>
                        <w:lang w:eastAsia="lt-LT"/>
                      </w:rPr>
                      <w:t>89,22</w:t>
                    </w:r>
                  </w:p>
                </w:tc>
              </w:tr>
              <w:tr w14:paraId="4663574F" w14:textId="77777777">
                <w:trPr>
                  <w:trHeight w:val="20"/>
                  <w:jc w:val="center"/>
                </w:trPr>
                <w:tc>
                  <w:tcPr>
                    <w:tcW w:w="567" w:type="dxa"/>
                    <w:vAlign w:val="center"/>
                  </w:tcPr>
                  <w:p w14:paraId="575AFFE9" w14:textId="4374958B">
                    <w:pPr>
                      <w:widowControl w:val="0"/>
                      <w:tabs>
                        <w:tab w:val="left" w:pos="720"/>
                      </w:tabs>
                      <w:suppressAutoHyphens/>
                      <w:ind w:left="1134" w:hanging="720"/>
                      <w:jc w:val="center"/>
                      <w:rPr>
                        <w:szCs w:val="24"/>
                      </w:rPr>
                    </w:pPr>
                    <w:r>
                      <w:rPr>
                        <w:szCs w:val="24"/>
                      </w:rPr>
                      <w:t>835.</w:t>
                      <w:tab/>
                    </w:r>
                  </w:p>
                </w:tc>
                <w:tc>
                  <w:tcPr>
                    <w:tcW w:w="3909" w:type="dxa"/>
                    <w:vAlign w:val="center"/>
                  </w:tcPr>
                  <w:p w14:paraId="591861A3" w14:textId="77777777">
                    <w:pPr>
                      <w:rPr>
                        <w:color w:val="000000"/>
                        <w:szCs w:val="24"/>
                        <w:lang w:eastAsia="lt-LT"/>
                      </w:rPr>
                    </w:pPr>
                    <w:r>
                      <w:rPr>
                        <w:color w:val="000000"/>
                        <w:szCs w:val="24"/>
                        <w:lang w:eastAsia="lt-LT"/>
                      </w:rPr>
                      <w:t>Rožių arka</w:t>
                    </w:r>
                  </w:p>
                </w:tc>
                <w:tc>
                  <w:tcPr>
                    <w:tcW w:w="1191" w:type="dxa"/>
                    <w:vAlign w:val="center"/>
                  </w:tcPr>
                  <w:p w14:paraId="17669BCF" w14:textId="77777777">
                    <w:pPr>
                      <w:ind w:left="-113" w:right="-113"/>
                      <w:jc w:val="center"/>
                      <w:rPr>
                        <w:spacing w:val="-4"/>
                        <w:szCs w:val="24"/>
                        <w:lang w:eastAsia="lt-LT"/>
                      </w:rPr>
                    </w:pPr>
                    <w:r>
                      <w:rPr>
                        <w:color w:val="000000"/>
                        <w:spacing w:val="-4"/>
                        <w:szCs w:val="24"/>
                        <w:lang w:eastAsia="lt-LT"/>
                      </w:rPr>
                      <w:t>2022-12-31</w:t>
                    </w:r>
                  </w:p>
                </w:tc>
                <w:tc>
                  <w:tcPr>
                    <w:tcW w:w="821" w:type="dxa"/>
                    <w:vAlign w:val="center"/>
                  </w:tcPr>
                  <w:p w14:paraId="567415C3" w14:textId="77777777">
                    <w:pPr>
                      <w:ind w:left="-113" w:right="-113"/>
                      <w:jc w:val="center"/>
                      <w:rPr>
                        <w:szCs w:val="24"/>
                        <w:lang w:eastAsia="lt-LT"/>
                      </w:rPr>
                    </w:pPr>
                    <w:r>
                      <w:rPr>
                        <w:color w:val="000000"/>
                        <w:szCs w:val="24"/>
                        <w:lang w:eastAsia="lt-LT"/>
                      </w:rPr>
                      <w:t>vnt.</w:t>
                    </w:r>
                  </w:p>
                </w:tc>
                <w:tc>
                  <w:tcPr>
                    <w:tcW w:w="709" w:type="dxa"/>
                    <w:vAlign w:val="center"/>
                  </w:tcPr>
                  <w:p w14:paraId="3E73B135" w14:textId="77777777">
                    <w:pPr>
                      <w:jc w:val="center"/>
                      <w:rPr>
                        <w:szCs w:val="24"/>
                        <w:lang w:eastAsia="lt-LT"/>
                      </w:rPr>
                    </w:pPr>
                    <w:r>
                      <w:rPr>
                        <w:color w:val="000000"/>
                        <w:szCs w:val="24"/>
                        <w:lang w:eastAsia="lt-LT"/>
                      </w:rPr>
                      <w:t>1</w:t>
                    </w:r>
                  </w:p>
                </w:tc>
                <w:tc>
                  <w:tcPr>
                    <w:tcW w:w="1077" w:type="dxa"/>
                    <w:vAlign w:val="center"/>
                  </w:tcPr>
                  <w:p w14:paraId="77621026" w14:textId="77777777">
                    <w:pPr>
                      <w:jc w:val="right"/>
                      <w:rPr>
                        <w:szCs w:val="24"/>
                        <w:lang w:eastAsia="lt-LT"/>
                      </w:rPr>
                    </w:pPr>
                    <w:r>
                      <w:rPr>
                        <w:color w:val="000000"/>
                        <w:szCs w:val="24"/>
                        <w:lang w:eastAsia="lt-LT"/>
                      </w:rPr>
                      <w:t>53,53</w:t>
                    </w:r>
                  </w:p>
                </w:tc>
                <w:tc>
                  <w:tcPr>
                    <w:tcW w:w="1305" w:type="dxa"/>
                    <w:vAlign w:val="center"/>
                  </w:tcPr>
                  <w:p w14:paraId="0812701A" w14:textId="77777777">
                    <w:pPr>
                      <w:jc w:val="right"/>
                      <w:rPr>
                        <w:szCs w:val="24"/>
                        <w:lang w:eastAsia="lt-LT"/>
                      </w:rPr>
                    </w:pPr>
                    <w:r>
                      <w:rPr>
                        <w:color w:val="000000"/>
                        <w:szCs w:val="24"/>
                        <w:lang w:eastAsia="lt-LT"/>
                      </w:rPr>
                      <w:t>53,53</w:t>
                    </w:r>
                  </w:p>
                </w:tc>
              </w:tr>
              <w:tr w14:paraId="74215D02" w14:textId="77777777">
                <w:trPr>
                  <w:trHeight w:val="20"/>
                  <w:jc w:val="center"/>
                </w:trPr>
                <w:tc>
                  <w:tcPr>
                    <w:tcW w:w="567" w:type="dxa"/>
                    <w:vAlign w:val="center"/>
                  </w:tcPr>
                  <w:p w14:paraId="6C193E93" w14:textId="7C608543">
                    <w:pPr>
                      <w:widowControl w:val="0"/>
                      <w:tabs>
                        <w:tab w:val="left" w:pos="720"/>
                      </w:tabs>
                      <w:suppressAutoHyphens/>
                      <w:ind w:left="1134" w:hanging="720"/>
                      <w:jc w:val="center"/>
                      <w:rPr>
                        <w:szCs w:val="24"/>
                      </w:rPr>
                    </w:pPr>
                    <w:r>
                      <w:rPr>
                        <w:szCs w:val="24"/>
                      </w:rPr>
                      <w:t>836.</w:t>
                      <w:tab/>
                    </w:r>
                  </w:p>
                </w:tc>
                <w:tc>
                  <w:tcPr>
                    <w:tcW w:w="3909" w:type="dxa"/>
                    <w:vAlign w:val="center"/>
                  </w:tcPr>
                  <w:p w14:paraId="1F82752E" w14:textId="77777777">
                    <w:pPr>
                      <w:rPr>
                        <w:color w:val="000000"/>
                        <w:szCs w:val="24"/>
                        <w:lang w:eastAsia="lt-LT"/>
                      </w:rPr>
                    </w:pPr>
                    <w:r>
                      <w:rPr>
                        <w:color w:val="000000"/>
                        <w:szCs w:val="24"/>
                        <w:lang w:eastAsia="lt-LT"/>
                      </w:rPr>
                      <w:t>Rūbinės suolas (Baisogala)</w:t>
                    </w:r>
                  </w:p>
                </w:tc>
                <w:tc>
                  <w:tcPr>
                    <w:tcW w:w="1191" w:type="dxa"/>
                    <w:vAlign w:val="center"/>
                  </w:tcPr>
                  <w:p w14:paraId="6AD62F37" w14:textId="77777777">
                    <w:pPr>
                      <w:ind w:left="-113" w:right="-113"/>
                      <w:jc w:val="center"/>
                      <w:rPr>
                        <w:spacing w:val="-4"/>
                        <w:szCs w:val="24"/>
                        <w:lang w:eastAsia="lt-LT"/>
                      </w:rPr>
                    </w:pPr>
                    <w:r>
                      <w:rPr>
                        <w:color w:val="000000"/>
                        <w:spacing w:val="-4"/>
                        <w:szCs w:val="24"/>
                        <w:lang w:eastAsia="lt-LT"/>
                      </w:rPr>
                      <w:t>2023-02-21</w:t>
                    </w:r>
                  </w:p>
                </w:tc>
                <w:tc>
                  <w:tcPr>
                    <w:tcW w:w="821" w:type="dxa"/>
                    <w:vAlign w:val="center"/>
                  </w:tcPr>
                  <w:p w14:paraId="35DE3217" w14:textId="77777777">
                    <w:pPr>
                      <w:ind w:left="-113" w:right="-113"/>
                      <w:jc w:val="center"/>
                      <w:rPr>
                        <w:szCs w:val="24"/>
                        <w:lang w:eastAsia="lt-LT"/>
                      </w:rPr>
                    </w:pPr>
                    <w:r>
                      <w:rPr>
                        <w:color w:val="000000"/>
                        <w:szCs w:val="24"/>
                        <w:lang w:eastAsia="lt-LT"/>
                      </w:rPr>
                      <w:t>kompl.</w:t>
                    </w:r>
                  </w:p>
                </w:tc>
                <w:tc>
                  <w:tcPr>
                    <w:tcW w:w="709" w:type="dxa"/>
                    <w:vAlign w:val="center"/>
                  </w:tcPr>
                  <w:p w14:paraId="28345F6B" w14:textId="77777777">
                    <w:pPr>
                      <w:jc w:val="center"/>
                      <w:rPr>
                        <w:szCs w:val="24"/>
                        <w:lang w:eastAsia="lt-LT"/>
                      </w:rPr>
                    </w:pPr>
                    <w:r>
                      <w:rPr>
                        <w:color w:val="000000"/>
                        <w:szCs w:val="24"/>
                        <w:lang w:eastAsia="lt-LT"/>
                      </w:rPr>
                      <w:t>2</w:t>
                    </w:r>
                  </w:p>
                </w:tc>
                <w:tc>
                  <w:tcPr>
                    <w:tcW w:w="1077" w:type="dxa"/>
                    <w:vAlign w:val="center"/>
                  </w:tcPr>
                  <w:p w14:paraId="7C3D5526" w14:textId="77777777">
                    <w:pPr>
                      <w:jc w:val="right"/>
                      <w:rPr>
                        <w:szCs w:val="24"/>
                        <w:lang w:eastAsia="lt-LT"/>
                      </w:rPr>
                    </w:pPr>
                    <w:r>
                      <w:rPr>
                        <w:color w:val="000000"/>
                        <w:szCs w:val="24"/>
                        <w:lang w:eastAsia="lt-LT"/>
                      </w:rPr>
                      <w:t>250,00</w:t>
                    </w:r>
                  </w:p>
                </w:tc>
                <w:tc>
                  <w:tcPr>
                    <w:tcW w:w="1305" w:type="dxa"/>
                    <w:vAlign w:val="center"/>
                  </w:tcPr>
                  <w:p w14:paraId="57F8855E" w14:textId="77777777">
                    <w:pPr>
                      <w:jc w:val="right"/>
                      <w:rPr>
                        <w:szCs w:val="24"/>
                        <w:lang w:eastAsia="lt-LT"/>
                      </w:rPr>
                    </w:pPr>
                    <w:r>
                      <w:rPr>
                        <w:color w:val="000000"/>
                        <w:szCs w:val="24"/>
                        <w:lang w:eastAsia="lt-LT"/>
                      </w:rPr>
                      <w:t>500,00</w:t>
                    </w:r>
                  </w:p>
                </w:tc>
              </w:tr>
              <w:tr w14:paraId="5879B3CC" w14:textId="77777777">
                <w:trPr>
                  <w:trHeight w:val="20"/>
                  <w:jc w:val="center"/>
                </w:trPr>
                <w:tc>
                  <w:tcPr>
                    <w:tcW w:w="567" w:type="dxa"/>
                    <w:vAlign w:val="center"/>
                  </w:tcPr>
                  <w:p w14:paraId="3EFA0B37" w14:textId="6A313161">
                    <w:pPr>
                      <w:widowControl w:val="0"/>
                      <w:tabs>
                        <w:tab w:val="left" w:pos="720"/>
                      </w:tabs>
                      <w:suppressAutoHyphens/>
                      <w:ind w:left="1134" w:hanging="720"/>
                      <w:jc w:val="center"/>
                      <w:rPr>
                        <w:szCs w:val="24"/>
                      </w:rPr>
                    </w:pPr>
                    <w:r>
                      <w:rPr>
                        <w:szCs w:val="24"/>
                      </w:rPr>
                      <w:t>837.</w:t>
                      <w:tab/>
                    </w:r>
                  </w:p>
                </w:tc>
                <w:tc>
                  <w:tcPr>
                    <w:tcW w:w="3909" w:type="dxa"/>
                    <w:vAlign w:val="center"/>
                  </w:tcPr>
                  <w:p w14:paraId="198D0FA1" w14:textId="77777777">
                    <w:pPr>
                      <w:rPr>
                        <w:color w:val="000000"/>
                        <w:szCs w:val="24"/>
                        <w:lang w:eastAsia="lt-LT"/>
                      </w:rPr>
                    </w:pPr>
                    <w:r>
                      <w:rPr>
                        <w:color w:val="000000"/>
                        <w:szCs w:val="24"/>
                        <w:lang w:eastAsia="lt-LT"/>
                      </w:rPr>
                      <w:t>Rūbinės kabykla (Baisogala)</w:t>
                    </w:r>
                  </w:p>
                </w:tc>
                <w:tc>
                  <w:tcPr>
                    <w:tcW w:w="1191" w:type="dxa"/>
                    <w:vAlign w:val="center"/>
                  </w:tcPr>
                  <w:p w14:paraId="539D5460" w14:textId="77777777">
                    <w:pPr>
                      <w:ind w:left="-113" w:right="-113"/>
                      <w:jc w:val="center"/>
                      <w:rPr>
                        <w:spacing w:val="-4"/>
                        <w:szCs w:val="24"/>
                        <w:lang w:eastAsia="lt-LT"/>
                      </w:rPr>
                    </w:pPr>
                    <w:r>
                      <w:rPr>
                        <w:color w:val="000000"/>
                        <w:spacing w:val="-4"/>
                        <w:szCs w:val="24"/>
                        <w:lang w:eastAsia="lt-LT"/>
                      </w:rPr>
                      <w:t>2023-02-21</w:t>
                    </w:r>
                  </w:p>
                </w:tc>
                <w:tc>
                  <w:tcPr>
                    <w:tcW w:w="821" w:type="dxa"/>
                    <w:vAlign w:val="center"/>
                  </w:tcPr>
                  <w:p w14:paraId="55BACC41" w14:textId="77777777">
                    <w:pPr>
                      <w:ind w:left="-113" w:right="-113"/>
                      <w:jc w:val="center"/>
                      <w:rPr>
                        <w:szCs w:val="24"/>
                        <w:lang w:eastAsia="lt-LT"/>
                      </w:rPr>
                    </w:pPr>
                    <w:r>
                      <w:rPr>
                        <w:color w:val="000000"/>
                        <w:szCs w:val="24"/>
                        <w:lang w:eastAsia="lt-LT"/>
                      </w:rPr>
                      <w:t>kompl.</w:t>
                    </w:r>
                  </w:p>
                </w:tc>
                <w:tc>
                  <w:tcPr>
                    <w:tcW w:w="709" w:type="dxa"/>
                    <w:vAlign w:val="center"/>
                  </w:tcPr>
                  <w:p w14:paraId="7A3AAA3C" w14:textId="77777777">
                    <w:pPr>
                      <w:jc w:val="center"/>
                      <w:rPr>
                        <w:szCs w:val="24"/>
                        <w:lang w:eastAsia="lt-LT"/>
                      </w:rPr>
                    </w:pPr>
                    <w:r>
                      <w:rPr>
                        <w:color w:val="000000"/>
                        <w:szCs w:val="24"/>
                        <w:lang w:eastAsia="lt-LT"/>
                      </w:rPr>
                      <w:t>2</w:t>
                    </w:r>
                  </w:p>
                </w:tc>
                <w:tc>
                  <w:tcPr>
                    <w:tcW w:w="1077" w:type="dxa"/>
                    <w:vAlign w:val="center"/>
                  </w:tcPr>
                  <w:p w14:paraId="37A1AAB8" w14:textId="77777777">
                    <w:pPr>
                      <w:jc w:val="right"/>
                      <w:rPr>
                        <w:szCs w:val="24"/>
                        <w:lang w:eastAsia="lt-LT"/>
                      </w:rPr>
                    </w:pPr>
                    <w:r>
                      <w:rPr>
                        <w:color w:val="000000"/>
                        <w:szCs w:val="24"/>
                        <w:lang w:eastAsia="lt-LT"/>
                      </w:rPr>
                      <w:t>80,00</w:t>
                    </w:r>
                  </w:p>
                </w:tc>
                <w:tc>
                  <w:tcPr>
                    <w:tcW w:w="1305" w:type="dxa"/>
                    <w:vAlign w:val="center"/>
                  </w:tcPr>
                  <w:p w14:paraId="501F367A" w14:textId="77777777">
                    <w:pPr>
                      <w:jc w:val="right"/>
                      <w:rPr>
                        <w:szCs w:val="24"/>
                        <w:lang w:eastAsia="lt-LT"/>
                      </w:rPr>
                    </w:pPr>
                    <w:r>
                      <w:rPr>
                        <w:color w:val="000000"/>
                        <w:szCs w:val="24"/>
                        <w:lang w:eastAsia="lt-LT"/>
                      </w:rPr>
                      <w:t>160,00</w:t>
                    </w:r>
                  </w:p>
                </w:tc>
              </w:tr>
              <w:tr w14:paraId="5E201991" w14:textId="77777777">
                <w:trPr>
                  <w:trHeight w:val="20"/>
                  <w:jc w:val="center"/>
                </w:trPr>
                <w:tc>
                  <w:tcPr>
                    <w:tcW w:w="567" w:type="dxa"/>
                    <w:vAlign w:val="center"/>
                  </w:tcPr>
                  <w:p w14:paraId="4FF36BE8" w14:textId="6BDEABC3">
                    <w:pPr>
                      <w:widowControl w:val="0"/>
                      <w:tabs>
                        <w:tab w:val="left" w:pos="720"/>
                      </w:tabs>
                      <w:suppressAutoHyphens/>
                      <w:ind w:left="1134" w:hanging="720"/>
                      <w:jc w:val="center"/>
                      <w:rPr>
                        <w:szCs w:val="24"/>
                      </w:rPr>
                    </w:pPr>
                    <w:r>
                      <w:rPr>
                        <w:szCs w:val="24"/>
                      </w:rPr>
                      <w:t>838.</w:t>
                      <w:tab/>
                    </w:r>
                  </w:p>
                </w:tc>
                <w:tc>
                  <w:tcPr>
                    <w:tcW w:w="3909" w:type="dxa"/>
                    <w:vAlign w:val="center"/>
                  </w:tcPr>
                  <w:p w14:paraId="487F721B" w14:textId="77777777">
                    <w:pPr>
                      <w:rPr>
                        <w:color w:val="000000"/>
                        <w:szCs w:val="24"/>
                        <w:lang w:eastAsia="lt-LT"/>
                      </w:rPr>
                    </w:pPr>
                    <w:r>
                      <w:rPr>
                        <w:color w:val="000000"/>
                        <w:szCs w:val="24"/>
                        <w:lang w:eastAsia="lt-LT"/>
                      </w:rPr>
                      <w:t>Rūbinės pastatoma lentyna (Baisogala)</w:t>
                    </w:r>
                  </w:p>
                </w:tc>
                <w:tc>
                  <w:tcPr>
                    <w:tcW w:w="1191" w:type="dxa"/>
                    <w:vAlign w:val="center"/>
                  </w:tcPr>
                  <w:p w14:paraId="5C4952F1" w14:textId="77777777">
                    <w:pPr>
                      <w:ind w:left="-113" w:right="-113"/>
                      <w:jc w:val="center"/>
                      <w:rPr>
                        <w:spacing w:val="-4"/>
                        <w:szCs w:val="24"/>
                        <w:lang w:eastAsia="lt-LT"/>
                      </w:rPr>
                    </w:pPr>
                    <w:r>
                      <w:rPr>
                        <w:color w:val="000000"/>
                        <w:spacing w:val="-4"/>
                        <w:szCs w:val="24"/>
                        <w:lang w:eastAsia="lt-LT"/>
                      </w:rPr>
                      <w:t>2023-02-21</w:t>
                    </w:r>
                  </w:p>
                </w:tc>
                <w:tc>
                  <w:tcPr>
                    <w:tcW w:w="821" w:type="dxa"/>
                    <w:vAlign w:val="center"/>
                  </w:tcPr>
                  <w:p w14:paraId="03FFDF4A" w14:textId="77777777">
                    <w:pPr>
                      <w:ind w:left="-113" w:right="-113"/>
                      <w:jc w:val="center"/>
                      <w:rPr>
                        <w:szCs w:val="24"/>
                        <w:lang w:eastAsia="lt-LT"/>
                      </w:rPr>
                    </w:pPr>
                    <w:r>
                      <w:rPr>
                        <w:color w:val="000000"/>
                        <w:szCs w:val="24"/>
                        <w:lang w:eastAsia="lt-LT"/>
                      </w:rPr>
                      <w:t>kompl.</w:t>
                    </w:r>
                  </w:p>
                </w:tc>
                <w:tc>
                  <w:tcPr>
                    <w:tcW w:w="709" w:type="dxa"/>
                    <w:vAlign w:val="center"/>
                  </w:tcPr>
                  <w:p w14:paraId="0A25D767" w14:textId="77777777">
                    <w:pPr>
                      <w:jc w:val="center"/>
                      <w:rPr>
                        <w:szCs w:val="24"/>
                        <w:lang w:eastAsia="lt-LT"/>
                      </w:rPr>
                    </w:pPr>
                    <w:r>
                      <w:rPr>
                        <w:color w:val="000000"/>
                        <w:szCs w:val="24"/>
                        <w:lang w:eastAsia="lt-LT"/>
                      </w:rPr>
                      <w:t>4</w:t>
                    </w:r>
                  </w:p>
                </w:tc>
                <w:tc>
                  <w:tcPr>
                    <w:tcW w:w="1077" w:type="dxa"/>
                    <w:vAlign w:val="center"/>
                  </w:tcPr>
                  <w:p w14:paraId="68C542C3" w14:textId="77777777">
                    <w:pPr>
                      <w:jc w:val="right"/>
                      <w:rPr>
                        <w:szCs w:val="24"/>
                        <w:lang w:eastAsia="lt-LT"/>
                      </w:rPr>
                    </w:pPr>
                    <w:r>
                      <w:rPr>
                        <w:color w:val="000000"/>
                        <w:szCs w:val="24"/>
                        <w:lang w:eastAsia="lt-LT"/>
                      </w:rPr>
                      <w:t>495,00</w:t>
                    </w:r>
                  </w:p>
                </w:tc>
                <w:tc>
                  <w:tcPr>
                    <w:tcW w:w="1305" w:type="dxa"/>
                    <w:vAlign w:val="center"/>
                  </w:tcPr>
                  <w:p w14:paraId="729F2374" w14:textId="77777777">
                    <w:pPr>
                      <w:jc w:val="right"/>
                      <w:rPr>
                        <w:szCs w:val="24"/>
                        <w:lang w:eastAsia="lt-LT"/>
                      </w:rPr>
                    </w:pPr>
                    <w:r>
                      <w:rPr>
                        <w:color w:val="000000"/>
                        <w:szCs w:val="24"/>
                        <w:lang w:eastAsia="lt-LT"/>
                      </w:rPr>
                      <w:t>1 980,00</w:t>
                    </w:r>
                  </w:p>
                </w:tc>
              </w:tr>
              <w:tr w14:paraId="0C6B0003" w14:textId="77777777">
                <w:trPr>
                  <w:trHeight w:val="20"/>
                  <w:jc w:val="center"/>
                </w:trPr>
                <w:tc>
                  <w:tcPr>
                    <w:tcW w:w="567" w:type="dxa"/>
                    <w:vAlign w:val="center"/>
                  </w:tcPr>
                  <w:p w14:paraId="1081B668" w14:textId="7E1D50D8">
                    <w:pPr>
                      <w:widowControl w:val="0"/>
                      <w:tabs>
                        <w:tab w:val="left" w:pos="720"/>
                      </w:tabs>
                      <w:suppressAutoHyphens/>
                      <w:ind w:left="1134" w:hanging="720"/>
                      <w:jc w:val="center"/>
                      <w:rPr>
                        <w:szCs w:val="24"/>
                      </w:rPr>
                    </w:pPr>
                    <w:r>
                      <w:rPr>
                        <w:szCs w:val="24"/>
                      </w:rPr>
                      <w:t>839.</w:t>
                      <w:tab/>
                    </w:r>
                  </w:p>
                </w:tc>
                <w:tc>
                  <w:tcPr>
                    <w:tcW w:w="3909" w:type="dxa"/>
                    <w:vAlign w:val="center"/>
                  </w:tcPr>
                  <w:p w14:paraId="5B3F6861" w14:textId="77777777">
                    <w:pPr>
                      <w:rPr>
                        <w:color w:val="000000"/>
                        <w:szCs w:val="24"/>
                        <w:lang w:eastAsia="lt-LT"/>
                      </w:rPr>
                    </w:pPr>
                    <w:r>
                      <w:rPr>
                        <w:color w:val="000000"/>
                        <w:szCs w:val="24"/>
                        <w:lang w:eastAsia="lt-LT"/>
                      </w:rPr>
                      <w:t>Rūbų spinta</w:t>
                    </w:r>
                  </w:p>
                </w:tc>
                <w:tc>
                  <w:tcPr>
                    <w:tcW w:w="1191" w:type="dxa"/>
                    <w:vAlign w:val="center"/>
                  </w:tcPr>
                  <w:p w14:paraId="2A943EB6"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14368E0F" w14:textId="77777777">
                    <w:pPr>
                      <w:ind w:left="-113" w:right="-113"/>
                      <w:jc w:val="center"/>
                      <w:rPr>
                        <w:szCs w:val="24"/>
                        <w:lang w:eastAsia="lt-LT"/>
                      </w:rPr>
                    </w:pPr>
                    <w:r>
                      <w:rPr>
                        <w:color w:val="000000"/>
                        <w:szCs w:val="24"/>
                        <w:lang w:eastAsia="lt-LT"/>
                      </w:rPr>
                      <w:t>vnt.</w:t>
                    </w:r>
                  </w:p>
                </w:tc>
                <w:tc>
                  <w:tcPr>
                    <w:tcW w:w="709" w:type="dxa"/>
                    <w:vAlign w:val="center"/>
                  </w:tcPr>
                  <w:p w14:paraId="0BF482EF" w14:textId="77777777">
                    <w:pPr>
                      <w:jc w:val="center"/>
                      <w:rPr>
                        <w:szCs w:val="24"/>
                        <w:lang w:eastAsia="lt-LT"/>
                      </w:rPr>
                    </w:pPr>
                    <w:r>
                      <w:rPr>
                        <w:color w:val="000000"/>
                        <w:szCs w:val="24"/>
                        <w:lang w:eastAsia="lt-LT"/>
                      </w:rPr>
                      <w:t>1</w:t>
                    </w:r>
                  </w:p>
                </w:tc>
                <w:tc>
                  <w:tcPr>
                    <w:tcW w:w="1077" w:type="dxa"/>
                    <w:vAlign w:val="center"/>
                  </w:tcPr>
                  <w:p w14:paraId="3E4FC81E" w14:textId="77777777">
                    <w:pPr>
                      <w:jc w:val="right"/>
                      <w:rPr>
                        <w:szCs w:val="24"/>
                        <w:lang w:eastAsia="lt-LT"/>
                      </w:rPr>
                    </w:pPr>
                    <w:r>
                      <w:rPr>
                        <w:color w:val="000000"/>
                        <w:szCs w:val="24"/>
                        <w:lang w:eastAsia="lt-LT"/>
                      </w:rPr>
                      <w:t>245,00</w:t>
                    </w:r>
                  </w:p>
                </w:tc>
                <w:tc>
                  <w:tcPr>
                    <w:tcW w:w="1305" w:type="dxa"/>
                    <w:vAlign w:val="center"/>
                  </w:tcPr>
                  <w:p w14:paraId="15BCF0B5" w14:textId="77777777">
                    <w:pPr>
                      <w:jc w:val="right"/>
                      <w:rPr>
                        <w:szCs w:val="24"/>
                        <w:lang w:eastAsia="lt-LT"/>
                      </w:rPr>
                    </w:pPr>
                    <w:r>
                      <w:rPr>
                        <w:color w:val="000000"/>
                        <w:szCs w:val="24"/>
                        <w:lang w:eastAsia="lt-LT"/>
                      </w:rPr>
                      <w:t>245,00</w:t>
                    </w:r>
                  </w:p>
                </w:tc>
              </w:tr>
              <w:tr w14:paraId="45C68109" w14:textId="77777777">
                <w:trPr>
                  <w:trHeight w:val="20"/>
                  <w:jc w:val="center"/>
                </w:trPr>
                <w:tc>
                  <w:tcPr>
                    <w:tcW w:w="567" w:type="dxa"/>
                    <w:vAlign w:val="center"/>
                  </w:tcPr>
                  <w:p w14:paraId="7FEC25AA" w14:textId="64F47CB5">
                    <w:pPr>
                      <w:widowControl w:val="0"/>
                      <w:tabs>
                        <w:tab w:val="left" w:pos="720"/>
                      </w:tabs>
                      <w:suppressAutoHyphens/>
                      <w:ind w:left="1134" w:hanging="720"/>
                      <w:jc w:val="center"/>
                      <w:rPr>
                        <w:szCs w:val="24"/>
                      </w:rPr>
                    </w:pPr>
                    <w:r>
                      <w:rPr>
                        <w:szCs w:val="24"/>
                      </w:rPr>
                      <w:t>840.</w:t>
                      <w:tab/>
                    </w:r>
                  </w:p>
                </w:tc>
                <w:tc>
                  <w:tcPr>
                    <w:tcW w:w="3909" w:type="dxa"/>
                    <w:vAlign w:val="center"/>
                  </w:tcPr>
                  <w:p w14:paraId="216DDBE7" w14:textId="77777777">
                    <w:pPr>
                      <w:rPr>
                        <w:color w:val="000000"/>
                        <w:szCs w:val="24"/>
                        <w:lang w:eastAsia="lt-LT"/>
                      </w:rPr>
                    </w:pPr>
                    <w:r>
                      <w:rPr>
                        <w:color w:val="000000"/>
                        <w:szCs w:val="24"/>
                        <w:lang w:eastAsia="lt-LT"/>
                      </w:rPr>
                      <w:t>Ruletė CR</w:t>
                    </w:r>
                  </w:p>
                </w:tc>
                <w:tc>
                  <w:tcPr>
                    <w:tcW w:w="1191" w:type="dxa"/>
                    <w:vAlign w:val="center"/>
                  </w:tcPr>
                  <w:p w14:paraId="0E99EB30"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41E041BE" w14:textId="77777777">
                    <w:pPr>
                      <w:ind w:left="-113" w:right="-113"/>
                      <w:jc w:val="center"/>
                      <w:rPr>
                        <w:szCs w:val="24"/>
                        <w:lang w:eastAsia="lt-LT"/>
                      </w:rPr>
                    </w:pPr>
                    <w:r>
                      <w:rPr>
                        <w:color w:val="000000"/>
                        <w:szCs w:val="24"/>
                        <w:lang w:eastAsia="lt-LT"/>
                      </w:rPr>
                      <w:t>vnt.</w:t>
                    </w:r>
                  </w:p>
                </w:tc>
                <w:tc>
                  <w:tcPr>
                    <w:tcW w:w="709" w:type="dxa"/>
                    <w:vAlign w:val="center"/>
                  </w:tcPr>
                  <w:p w14:paraId="5346DD6E" w14:textId="77777777">
                    <w:pPr>
                      <w:jc w:val="center"/>
                      <w:rPr>
                        <w:szCs w:val="24"/>
                        <w:lang w:eastAsia="lt-LT"/>
                      </w:rPr>
                    </w:pPr>
                    <w:r>
                      <w:rPr>
                        <w:color w:val="000000"/>
                        <w:szCs w:val="24"/>
                        <w:lang w:eastAsia="lt-LT"/>
                      </w:rPr>
                      <w:t>2</w:t>
                    </w:r>
                  </w:p>
                </w:tc>
                <w:tc>
                  <w:tcPr>
                    <w:tcW w:w="1077" w:type="dxa"/>
                    <w:vAlign w:val="center"/>
                  </w:tcPr>
                  <w:p w14:paraId="60A9A2C5" w14:textId="77777777">
                    <w:pPr>
                      <w:jc w:val="right"/>
                      <w:rPr>
                        <w:szCs w:val="24"/>
                        <w:lang w:eastAsia="lt-LT"/>
                      </w:rPr>
                    </w:pPr>
                    <w:r>
                      <w:rPr>
                        <w:color w:val="000000"/>
                        <w:szCs w:val="24"/>
                        <w:lang w:eastAsia="lt-LT"/>
                      </w:rPr>
                      <w:t>3,99</w:t>
                    </w:r>
                  </w:p>
                </w:tc>
                <w:tc>
                  <w:tcPr>
                    <w:tcW w:w="1305" w:type="dxa"/>
                    <w:vAlign w:val="center"/>
                  </w:tcPr>
                  <w:p w14:paraId="66D6494A" w14:textId="77777777">
                    <w:pPr>
                      <w:jc w:val="right"/>
                      <w:rPr>
                        <w:szCs w:val="24"/>
                        <w:lang w:eastAsia="lt-LT"/>
                      </w:rPr>
                    </w:pPr>
                    <w:r>
                      <w:rPr>
                        <w:color w:val="000000"/>
                        <w:szCs w:val="24"/>
                        <w:lang w:eastAsia="lt-LT"/>
                      </w:rPr>
                      <w:t>7,97</w:t>
                    </w:r>
                  </w:p>
                </w:tc>
              </w:tr>
              <w:tr w14:paraId="764B713E" w14:textId="77777777">
                <w:trPr>
                  <w:trHeight w:val="20"/>
                  <w:jc w:val="center"/>
                </w:trPr>
                <w:tc>
                  <w:tcPr>
                    <w:tcW w:w="567" w:type="dxa"/>
                    <w:vAlign w:val="center"/>
                  </w:tcPr>
                  <w:p w14:paraId="6B511859" w14:textId="577E59DC">
                    <w:pPr>
                      <w:widowControl w:val="0"/>
                      <w:tabs>
                        <w:tab w:val="left" w:pos="720"/>
                      </w:tabs>
                      <w:suppressAutoHyphens/>
                      <w:ind w:left="1134" w:hanging="720"/>
                      <w:jc w:val="center"/>
                      <w:rPr>
                        <w:szCs w:val="24"/>
                      </w:rPr>
                    </w:pPr>
                    <w:r>
                      <w:rPr>
                        <w:szCs w:val="24"/>
                      </w:rPr>
                      <w:t>841.</w:t>
                      <w:tab/>
                    </w:r>
                  </w:p>
                </w:tc>
                <w:tc>
                  <w:tcPr>
                    <w:tcW w:w="3909" w:type="dxa"/>
                    <w:vAlign w:val="center"/>
                  </w:tcPr>
                  <w:p w14:paraId="2120059F" w14:textId="77777777">
                    <w:pPr>
                      <w:rPr>
                        <w:color w:val="000000"/>
                        <w:szCs w:val="24"/>
                        <w:lang w:eastAsia="lt-LT"/>
                      </w:rPr>
                    </w:pPr>
                    <w:r>
                      <w:rPr>
                        <w:color w:val="000000"/>
                        <w:szCs w:val="24"/>
                        <w:lang w:eastAsia="lt-LT"/>
                      </w:rPr>
                      <w:t>Ruletė CR</w:t>
                    </w:r>
                  </w:p>
                </w:tc>
                <w:tc>
                  <w:tcPr>
                    <w:tcW w:w="1191" w:type="dxa"/>
                    <w:vAlign w:val="center"/>
                  </w:tcPr>
                  <w:p w14:paraId="64845ED4"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4536E274" w14:textId="77777777">
                    <w:pPr>
                      <w:ind w:left="-113" w:right="-113"/>
                      <w:jc w:val="center"/>
                      <w:rPr>
                        <w:szCs w:val="24"/>
                        <w:lang w:eastAsia="lt-LT"/>
                      </w:rPr>
                    </w:pPr>
                    <w:r>
                      <w:rPr>
                        <w:color w:val="000000"/>
                        <w:szCs w:val="24"/>
                        <w:lang w:eastAsia="lt-LT"/>
                      </w:rPr>
                      <w:t>vnt.</w:t>
                    </w:r>
                  </w:p>
                </w:tc>
                <w:tc>
                  <w:tcPr>
                    <w:tcW w:w="709" w:type="dxa"/>
                    <w:vAlign w:val="center"/>
                  </w:tcPr>
                  <w:p w14:paraId="659A4425" w14:textId="77777777">
                    <w:pPr>
                      <w:jc w:val="center"/>
                      <w:rPr>
                        <w:szCs w:val="24"/>
                        <w:lang w:eastAsia="lt-LT"/>
                      </w:rPr>
                    </w:pPr>
                    <w:r>
                      <w:rPr>
                        <w:color w:val="000000"/>
                        <w:szCs w:val="24"/>
                        <w:lang w:eastAsia="lt-LT"/>
                      </w:rPr>
                      <w:t>1</w:t>
                    </w:r>
                  </w:p>
                </w:tc>
                <w:tc>
                  <w:tcPr>
                    <w:tcW w:w="1077" w:type="dxa"/>
                    <w:vAlign w:val="center"/>
                  </w:tcPr>
                  <w:p w14:paraId="6A352EA2" w14:textId="77777777">
                    <w:pPr>
                      <w:jc w:val="right"/>
                      <w:rPr>
                        <w:szCs w:val="24"/>
                        <w:lang w:eastAsia="lt-LT"/>
                      </w:rPr>
                    </w:pPr>
                    <w:r>
                      <w:rPr>
                        <w:color w:val="000000"/>
                        <w:szCs w:val="24"/>
                        <w:lang w:eastAsia="lt-LT"/>
                      </w:rPr>
                      <w:t>11,75</w:t>
                    </w:r>
                  </w:p>
                </w:tc>
                <w:tc>
                  <w:tcPr>
                    <w:tcW w:w="1305" w:type="dxa"/>
                    <w:vAlign w:val="center"/>
                  </w:tcPr>
                  <w:p w14:paraId="154AEBF9" w14:textId="77777777">
                    <w:pPr>
                      <w:jc w:val="right"/>
                      <w:rPr>
                        <w:szCs w:val="24"/>
                        <w:lang w:eastAsia="lt-LT"/>
                      </w:rPr>
                    </w:pPr>
                    <w:r>
                      <w:rPr>
                        <w:color w:val="000000"/>
                        <w:szCs w:val="24"/>
                        <w:lang w:eastAsia="lt-LT"/>
                      </w:rPr>
                      <w:t>11,75</w:t>
                    </w:r>
                  </w:p>
                </w:tc>
              </w:tr>
              <w:tr w14:paraId="6D68D845" w14:textId="77777777">
                <w:trPr>
                  <w:trHeight w:val="20"/>
                  <w:jc w:val="center"/>
                </w:trPr>
                <w:tc>
                  <w:tcPr>
                    <w:tcW w:w="567" w:type="dxa"/>
                    <w:vAlign w:val="center"/>
                  </w:tcPr>
                  <w:p w14:paraId="474443CB" w14:textId="28307E53">
                    <w:pPr>
                      <w:widowControl w:val="0"/>
                      <w:tabs>
                        <w:tab w:val="left" w:pos="720"/>
                      </w:tabs>
                      <w:suppressAutoHyphens/>
                      <w:ind w:left="1134" w:hanging="720"/>
                      <w:jc w:val="center"/>
                      <w:rPr>
                        <w:szCs w:val="24"/>
                      </w:rPr>
                    </w:pPr>
                    <w:r>
                      <w:rPr>
                        <w:szCs w:val="24"/>
                      </w:rPr>
                      <w:t>842.</w:t>
                      <w:tab/>
                    </w:r>
                  </w:p>
                </w:tc>
                <w:tc>
                  <w:tcPr>
                    <w:tcW w:w="3909" w:type="dxa"/>
                    <w:vAlign w:val="center"/>
                  </w:tcPr>
                  <w:p w14:paraId="20E9AEB8" w14:textId="77777777">
                    <w:pPr>
                      <w:rPr>
                        <w:color w:val="000000"/>
                        <w:szCs w:val="24"/>
                        <w:lang w:eastAsia="lt-LT"/>
                      </w:rPr>
                    </w:pPr>
                    <w:r>
                      <w:rPr>
                        <w:color w:val="000000"/>
                        <w:szCs w:val="24"/>
                        <w:lang w:eastAsia="lt-LT"/>
                      </w:rPr>
                      <w:t>Šaldytuvas KB 389</w:t>
                    </w:r>
                  </w:p>
                </w:tc>
                <w:tc>
                  <w:tcPr>
                    <w:tcW w:w="1191" w:type="dxa"/>
                    <w:vAlign w:val="center"/>
                  </w:tcPr>
                  <w:p w14:paraId="3FE098DE" w14:textId="77777777">
                    <w:pPr>
                      <w:ind w:left="-113" w:right="-113"/>
                      <w:jc w:val="center"/>
                      <w:rPr>
                        <w:spacing w:val="-4"/>
                        <w:szCs w:val="24"/>
                        <w:lang w:eastAsia="lt-LT"/>
                      </w:rPr>
                    </w:pPr>
                    <w:r>
                      <w:rPr>
                        <w:color w:val="000000"/>
                        <w:spacing w:val="-4"/>
                        <w:szCs w:val="24"/>
                        <w:lang w:eastAsia="lt-LT"/>
                      </w:rPr>
                      <w:t>2018-11-26</w:t>
                    </w:r>
                  </w:p>
                </w:tc>
                <w:tc>
                  <w:tcPr>
                    <w:tcW w:w="821" w:type="dxa"/>
                    <w:vAlign w:val="center"/>
                  </w:tcPr>
                  <w:p w14:paraId="26555631" w14:textId="77777777">
                    <w:pPr>
                      <w:ind w:left="-113" w:right="-113"/>
                      <w:jc w:val="center"/>
                      <w:rPr>
                        <w:szCs w:val="24"/>
                        <w:lang w:eastAsia="lt-LT"/>
                      </w:rPr>
                    </w:pPr>
                    <w:r>
                      <w:rPr>
                        <w:color w:val="000000"/>
                        <w:szCs w:val="24"/>
                        <w:lang w:eastAsia="lt-LT"/>
                      </w:rPr>
                      <w:t>vnt.</w:t>
                    </w:r>
                  </w:p>
                </w:tc>
                <w:tc>
                  <w:tcPr>
                    <w:tcW w:w="709" w:type="dxa"/>
                    <w:vAlign w:val="center"/>
                  </w:tcPr>
                  <w:p w14:paraId="32D84B9A" w14:textId="77777777">
                    <w:pPr>
                      <w:jc w:val="center"/>
                      <w:rPr>
                        <w:szCs w:val="24"/>
                        <w:lang w:eastAsia="lt-LT"/>
                      </w:rPr>
                    </w:pPr>
                    <w:r>
                      <w:rPr>
                        <w:color w:val="000000"/>
                        <w:szCs w:val="24"/>
                        <w:lang w:eastAsia="lt-LT"/>
                      </w:rPr>
                      <w:t>1</w:t>
                    </w:r>
                  </w:p>
                </w:tc>
                <w:tc>
                  <w:tcPr>
                    <w:tcW w:w="1077" w:type="dxa"/>
                    <w:vAlign w:val="center"/>
                  </w:tcPr>
                  <w:p w14:paraId="2ED91675" w14:textId="77777777">
                    <w:pPr>
                      <w:jc w:val="right"/>
                      <w:rPr>
                        <w:szCs w:val="24"/>
                        <w:lang w:eastAsia="lt-LT"/>
                      </w:rPr>
                    </w:pPr>
                    <w:r>
                      <w:rPr>
                        <w:color w:val="000000"/>
                        <w:szCs w:val="24"/>
                        <w:lang w:eastAsia="lt-LT"/>
                      </w:rPr>
                      <w:t>92,65</w:t>
                    </w:r>
                  </w:p>
                </w:tc>
                <w:tc>
                  <w:tcPr>
                    <w:tcW w:w="1305" w:type="dxa"/>
                    <w:vAlign w:val="center"/>
                  </w:tcPr>
                  <w:p w14:paraId="593F533B" w14:textId="77777777">
                    <w:pPr>
                      <w:jc w:val="right"/>
                      <w:rPr>
                        <w:szCs w:val="24"/>
                        <w:lang w:eastAsia="lt-LT"/>
                      </w:rPr>
                    </w:pPr>
                    <w:r>
                      <w:rPr>
                        <w:color w:val="000000"/>
                        <w:szCs w:val="24"/>
                        <w:lang w:eastAsia="lt-LT"/>
                      </w:rPr>
                      <w:t>92,65</w:t>
                    </w:r>
                  </w:p>
                </w:tc>
              </w:tr>
              <w:tr w14:paraId="5741A8F5" w14:textId="77777777">
                <w:trPr>
                  <w:trHeight w:val="20"/>
                  <w:jc w:val="center"/>
                </w:trPr>
                <w:tc>
                  <w:tcPr>
                    <w:tcW w:w="567" w:type="dxa"/>
                    <w:vAlign w:val="center"/>
                  </w:tcPr>
                  <w:p w14:paraId="6A3DC719" w14:textId="46B7CFF1">
                    <w:pPr>
                      <w:widowControl w:val="0"/>
                      <w:tabs>
                        <w:tab w:val="left" w:pos="720"/>
                      </w:tabs>
                      <w:suppressAutoHyphens/>
                      <w:ind w:left="1134" w:hanging="720"/>
                      <w:jc w:val="center"/>
                      <w:rPr>
                        <w:szCs w:val="24"/>
                      </w:rPr>
                    </w:pPr>
                    <w:r>
                      <w:rPr>
                        <w:szCs w:val="24"/>
                      </w:rPr>
                      <w:t>843.</w:t>
                      <w:tab/>
                    </w:r>
                  </w:p>
                </w:tc>
                <w:tc>
                  <w:tcPr>
                    <w:tcW w:w="3909" w:type="dxa"/>
                    <w:vAlign w:val="center"/>
                  </w:tcPr>
                  <w:p w14:paraId="5F0C09FC" w14:textId="77777777">
                    <w:pPr>
                      <w:rPr>
                        <w:color w:val="000000"/>
                        <w:szCs w:val="24"/>
                        <w:lang w:eastAsia="lt-LT"/>
                      </w:rPr>
                    </w:pPr>
                    <w:r>
                      <w:rPr>
                        <w:color w:val="000000"/>
                        <w:szCs w:val="24"/>
                        <w:lang w:eastAsia="lt-LT"/>
                      </w:rPr>
                      <w:t>Samsung SM T28C570EW</w:t>
                    </w:r>
                  </w:p>
                </w:tc>
                <w:tc>
                  <w:tcPr>
                    <w:tcW w:w="1191" w:type="dxa"/>
                    <w:vAlign w:val="center"/>
                  </w:tcPr>
                  <w:p w14:paraId="6BE7E4B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A3DDDA1" w14:textId="77777777">
                    <w:pPr>
                      <w:ind w:left="-113" w:right="-113"/>
                      <w:jc w:val="center"/>
                      <w:rPr>
                        <w:szCs w:val="24"/>
                        <w:lang w:eastAsia="lt-LT"/>
                      </w:rPr>
                    </w:pPr>
                    <w:r>
                      <w:rPr>
                        <w:color w:val="000000"/>
                        <w:szCs w:val="24"/>
                        <w:lang w:eastAsia="lt-LT"/>
                      </w:rPr>
                      <w:t>vnt.</w:t>
                    </w:r>
                  </w:p>
                </w:tc>
                <w:tc>
                  <w:tcPr>
                    <w:tcW w:w="709" w:type="dxa"/>
                    <w:vAlign w:val="center"/>
                  </w:tcPr>
                  <w:p w14:paraId="726C3649" w14:textId="77777777">
                    <w:pPr>
                      <w:jc w:val="center"/>
                      <w:rPr>
                        <w:szCs w:val="24"/>
                        <w:lang w:eastAsia="lt-LT"/>
                      </w:rPr>
                    </w:pPr>
                    <w:r>
                      <w:rPr>
                        <w:color w:val="000000"/>
                        <w:szCs w:val="24"/>
                        <w:lang w:eastAsia="lt-LT"/>
                      </w:rPr>
                      <w:t>1</w:t>
                    </w:r>
                  </w:p>
                </w:tc>
                <w:tc>
                  <w:tcPr>
                    <w:tcW w:w="1077" w:type="dxa"/>
                    <w:vAlign w:val="center"/>
                  </w:tcPr>
                  <w:p w14:paraId="3C6B95B1" w14:textId="77777777">
                    <w:pPr>
                      <w:jc w:val="right"/>
                      <w:rPr>
                        <w:szCs w:val="24"/>
                        <w:lang w:eastAsia="lt-LT"/>
                      </w:rPr>
                    </w:pPr>
                    <w:r>
                      <w:rPr>
                        <w:color w:val="000000"/>
                        <w:szCs w:val="24"/>
                        <w:lang w:eastAsia="lt-LT"/>
                      </w:rPr>
                      <w:t>249,07</w:t>
                    </w:r>
                  </w:p>
                </w:tc>
                <w:tc>
                  <w:tcPr>
                    <w:tcW w:w="1305" w:type="dxa"/>
                    <w:vAlign w:val="center"/>
                  </w:tcPr>
                  <w:p w14:paraId="065A74DB" w14:textId="77777777">
                    <w:pPr>
                      <w:jc w:val="right"/>
                      <w:rPr>
                        <w:szCs w:val="24"/>
                        <w:lang w:eastAsia="lt-LT"/>
                      </w:rPr>
                    </w:pPr>
                    <w:r>
                      <w:rPr>
                        <w:color w:val="000000"/>
                        <w:szCs w:val="24"/>
                        <w:lang w:eastAsia="lt-LT"/>
                      </w:rPr>
                      <w:t>249,07</w:t>
                    </w:r>
                  </w:p>
                </w:tc>
              </w:tr>
              <w:tr w14:paraId="77B9C549" w14:textId="77777777">
                <w:trPr>
                  <w:trHeight w:val="20"/>
                  <w:jc w:val="center"/>
                </w:trPr>
                <w:tc>
                  <w:tcPr>
                    <w:tcW w:w="567" w:type="dxa"/>
                    <w:vAlign w:val="center"/>
                  </w:tcPr>
                  <w:p w14:paraId="0CFBB013" w14:textId="13C1AAAF">
                    <w:pPr>
                      <w:widowControl w:val="0"/>
                      <w:tabs>
                        <w:tab w:val="left" w:pos="720"/>
                      </w:tabs>
                      <w:suppressAutoHyphens/>
                      <w:ind w:left="1134" w:hanging="720"/>
                      <w:jc w:val="center"/>
                      <w:rPr>
                        <w:szCs w:val="24"/>
                      </w:rPr>
                    </w:pPr>
                    <w:r>
                      <w:rPr>
                        <w:szCs w:val="24"/>
                      </w:rPr>
                      <w:t>844.</w:t>
                      <w:tab/>
                    </w:r>
                  </w:p>
                </w:tc>
                <w:tc>
                  <w:tcPr>
                    <w:tcW w:w="3909" w:type="dxa"/>
                    <w:vAlign w:val="center"/>
                  </w:tcPr>
                  <w:p w14:paraId="2E9E800D" w14:textId="77777777">
                    <w:pPr>
                      <w:rPr>
                        <w:color w:val="000000"/>
                        <w:szCs w:val="24"/>
                        <w:lang w:eastAsia="lt-LT"/>
                      </w:rPr>
                    </w:pPr>
                    <w:r>
                      <w:rPr>
                        <w:color w:val="000000"/>
                        <w:szCs w:val="24"/>
                        <w:lang w:eastAsia="lt-LT"/>
                      </w:rPr>
                      <w:t>Sėdmaišis „Sostai“ lauko audinio</w:t>
                    </w:r>
                  </w:p>
                </w:tc>
                <w:tc>
                  <w:tcPr>
                    <w:tcW w:w="1191" w:type="dxa"/>
                    <w:vAlign w:val="center"/>
                  </w:tcPr>
                  <w:p w14:paraId="11A34094" w14:textId="77777777">
                    <w:pPr>
                      <w:ind w:left="-113" w:right="-113"/>
                      <w:jc w:val="center"/>
                      <w:rPr>
                        <w:spacing w:val="-4"/>
                        <w:szCs w:val="24"/>
                        <w:lang w:eastAsia="lt-LT"/>
                      </w:rPr>
                    </w:pPr>
                    <w:r>
                      <w:rPr>
                        <w:color w:val="000000"/>
                        <w:spacing w:val="-4"/>
                        <w:szCs w:val="24"/>
                        <w:lang w:eastAsia="lt-LT"/>
                      </w:rPr>
                      <w:t>2023-06-30</w:t>
                    </w:r>
                  </w:p>
                </w:tc>
                <w:tc>
                  <w:tcPr>
                    <w:tcW w:w="821" w:type="dxa"/>
                    <w:vAlign w:val="center"/>
                  </w:tcPr>
                  <w:p w14:paraId="3EF116AD" w14:textId="77777777">
                    <w:pPr>
                      <w:ind w:left="-113" w:right="-113"/>
                      <w:jc w:val="center"/>
                      <w:rPr>
                        <w:szCs w:val="24"/>
                        <w:lang w:eastAsia="lt-LT"/>
                      </w:rPr>
                    </w:pPr>
                    <w:r>
                      <w:rPr>
                        <w:color w:val="000000"/>
                        <w:szCs w:val="24"/>
                        <w:lang w:eastAsia="lt-LT"/>
                      </w:rPr>
                      <w:t>vnt.</w:t>
                    </w:r>
                  </w:p>
                </w:tc>
                <w:tc>
                  <w:tcPr>
                    <w:tcW w:w="709" w:type="dxa"/>
                    <w:vAlign w:val="center"/>
                  </w:tcPr>
                  <w:p w14:paraId="41FFCB6E" w14:textId="77777777">
                    <w:pPr>
                      <w:jc w:val="center"/>
                      <w:rPr>
                        <w:szCs w:val="24"/>
                        <w:lang w:eastAsia="lt-LT"/>
                      </w:rPr>
                    </w:pPr>
                    <w:r>
                      <w:rPr>
                        <w:color w:val="000000"/>
                        <w:szCs w:val="24"/>
                        <w:lang w:eastAsia="lt-LT"/>
                      </w:rPr>
                      <w:t>4</w:t>
                    </w:r>
                  </w:p>
                </w:tc>
                <w:tc>
                  <w:tcPr>
                    <w:tcW w:w="1077" w:type="dxa"/>
                    <w:vAlign w:val="center"/>
                  </w:tcPr>
                  <w:p w14:paraId="0D2C19F9" w14:textId="77777777">
                    <w:pPr>
                      <w:jc w:val="right"/>
                      <w:rPr>
                        <w:szCs w:val="24"/>
                        <w:lang w:eastAsia="lt-LT"/>
                      </w:rPr>
                    </w:pPr>
                    <w:r>
                      <w:rPr>
                        <w:color w:val="000000"/>
                        <w:szCs w:val="24"/>
                        <w:lang w:eastAsia="lt-LT"/>
                      </w:rPr>
                      <w:t>74,00</w:t>
                    </w:r>
                  </w:p>
                </w:tc>
                <w:tc>
                  <w:tcPr>
                    <w:tcW w:w="1305" w:type="dxa"/>
                    <w:vAlign w:val="center"/>
                  </w:tcPr>
                  <w:p w14:paraId="6FED2538" w14:textId="77777777">
                    <w:pPr>
                      <w:jc w:val="right"/>
                      <w:rPr>
                        <w:szCs w:val="24"/>
                        <w:lang w:eastAsia="lt-LT"/>
                      </w:rPr>
                    </w:pPr>
                    <w:r>
                      <w:rPr>
                        <w:color w:val="000000"/>
                        <w:szCs w:val="24"/>
                        <w:lang w:eastAsia="lt-LT"/>
                      </w:rPr>
                      <w:t>296,00</w:t>
                    </w:r>
                  </w:p>
                </w:tc>
              </w:tr>
              <w:tr w14:paraId="2585D18C" w14:textId="77777777">
                <w:trPr>
                  <w:trHeight w:val="20"/>
                  <w:jc w:val="center"/>
                </w:trPr>
                <w:tc>
                  <w:tcPr>
                    <w:tcW w:w="567" w:type="dxa"/>
                    <w:vAlign w:val="center"/>
                  </w:tcPr>
                  <w:p w14:paraId="2CD269BF" w14:textId="63AF1F47">
                    <w:pPr>
                      <w:widowControl w:val="0"/>
                      <w:tabs>
                        <w:tab w:val="left" w:pos="720"/>
                      </w:tabs>
                      <w:suppressAutoHyphens/>
                      <w:ind w:left="1134" w:hanging="720"/>
                      <w:jc w:val="center"/>
                      <w:rPr>
                        <w:szCs w:val="24"/>
                      </w:rPr>
                    </w:pPr>
                    <w:r>
                      <w:rPr>
                        <w:szCs w:val="24"/>
                      </w:rPr>
                      <w:t>845.</w:t>
                      <w:tab/>
                    </w:r>
                  </w:p>
                </w:tc>
                <w:tc>
                  <w:tcPr>
                    <w:tcW w:w="3909" w:type="dxa"/>
                    <w:vAlign w:val="center"/>
                  </w:tcPr>
                  <w:p w14:paraId="1F2F9157" w14:textId="77777777">
                    <w:pPr>
                      <w:rPr>
                        <w:color w:val="000000"/>
                        <w:szCs w:val="24"/>
                        <w:lang w:eastAsia="lt-LT"/>
                      </w:rPr>
                    </w:pPr>
                    <w:r>
                      <w:rPr>
                        <w:color w:val="000000"/>
                        <w:szCs w:val="24"/>
                        <w:lang w:eastAsia="lt-LT"/>
                      </w:rPr>
                      <w:t>Sėdmaišis didelis, lašo formos, pilkas</w:t>
                    </w:r>
                  </w:p>
                </w:tc>
                <w:tc>
                  <w:tcPr>
                    <w:tcW w:w="1191" w:type="dxa"/>
                    <w:vAlign w:val="center"/>
                  </w:tcPr>
                  <w:p w14:paraId="7EE77EFC"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11FF7539" w14:textId="77777777">
                    <w:pPr>
                      <w:ind w:left="-113" w:right="-113"/>
                      <w:jc w:val="center"/>
                      <w:rPr>
                        <w:szCs w:val="24"/>
                        <w:lang w:eastAsia="lt-LT"/>
                      </w:rPr>
                    </w:pPr>
                    <w:r>
                      <w:rPr>
                        <w:color w:val="000000"/>
                        <w:szCs w:val="24"/>
                        <w:lang w:eastAsia="lt-LT"/>
                      </w:rPr>
                      <w:t>vnt.</w:t>
                    </w:r>
                  </w:p>
                </w:tc>
                <w:tc>
                  <w:tcPr>
                    <w:tcW w:w="709" w:type="dxa"/>
                    <w:vAlign w:val="center"/>
                  </w:tcPr>
                  <w:p w14:paraId="1040BFEF" w14:textId="77777777">
                    <w:pPr>
                      <w:jc w:val="center"/>
                      <w:rPr>
                        <w:szCs w:val="24"/>
                        <w:lang w:eastAsia="lt-LT"/>
                      </w:rPr>
                    </w:pPr>
                    <w:r>
                      <w:rPr>
                        <w:color w:val="000000"/>
                        <w:szCs w:val="24"/>
                        <w:lang w:eastAsia="lt-LT"/>
                      </w:rPr>
                      <w:t>1</w:t>
                    </w:r>
                  </w:p>
                </w:tc>
                <w:tc>
                  <w:tcPr>
                    <w:tcW w:w="1077" w:type="dxa"/>
                    <w:vAlign w:val="center"/>
                  </w:tcPr>
                  <w:p w14:paraId="1F0FFE75" w14:textId="77777777">
                    <w:pPr>
                      <w:jc w:val="right"/>
                      <w:rPr>
                        <w:szCs w:val="24"/>
                        <w:lang w:eastAsia="lt-LT"/>
                      </w:rPr>
                    </w:pPr>
                    <w:r>
                      <w:rPr>
                        <w:color w:val="000000"/>
                        <w:szCs w:val="24"/>
                        <w:lang w:eastAsia="lt-LT"/>
                      </w:rPr>
                      <w:t>44,00</w:t>
                    </w:r>
                  </w:p>
                </w:tc>
                <w:tc>
                  <w:tcPr>
                    <w:tcW w:w="1305" w:type="dxa"/>
                    <w:vAlign w:val="center"/>
                  </w:tcPr>
                  <w:p w14:paraId="43A17EAF" w14:textId="77777777">
                    <w:pPr>
                      <w:jc w:val="right"/>
                      <w:rPr>
                        <w:szCs w:val="24"/>
                        <w:lang w:eastAsia="lt-LT"/>
                      </w:rPr>
                    </w:pPr>
                    <w:r>
                      <w:rPr>
                        <w:color w:val="000000"/>
                        <w:szCs w:val="24"/>
                        <w:lang w:eastAsia="lt-LT"/>
                      </w:rPr>
                      <w:t>44,00</w:t>
                    </w:r>
                  </w:p>
                </w:tc>
              </w:tr>
              <w:tr w14:paraId="6B024FB8" w14:textId="77777777">
                <w:trPr>
                  <w:trHeight w:val="20"/>
                  <w:jc w:val="center"/>
                </w:trPr>
                <w:tc>
                  <w:tcPr>
                    <w:tcW w:w="567" w:type="dxa"/>
                    <w:vAlign w:val="center"/>
                  </w:tcPr>
                  <w:p w14:paraId="19C4B6C3" w14:textId="003336B6">
                    <w:pPr>
                      <w:widowControl w:val="0"/>
                      <w:tabs>
                        <w:tab w:val="left" w:pos="720"/>
                      </w:tabs>
                      <w:suppressAutoHyphens/>
                      <w:ind w:left="1134" w:hanging="720"/>
                      <w:jc w:val="center"/>
                      <w:rPr>
                        <w:szCs w:val="24"/>
                      </w:rPr>
                    </w:pPr>
                    <w:r>
                      <w:rPr>
                        <w:szCs w:val="24"/>
                      </w:rPr>
                      <w:t>846.</w:t>
                      <w:tab/>
                    </w:r>
                  </w:p>
                </w:tc>
                <w:tc>
                  <w:tcPr>
                    <w:tcW w:w="3909" w:type="dxa"/>
                    <w:vAlign w:val="center"/>
                  </w:tcPr>
                  <w:p w14:paraId="2AA41495" w14:textId="77777777">
                    <w:pPr>
                      <w:rPr>
                        <w:color w:val="000000"/>
                        <w:szCs w:val="24"/>
                        <w:lang w:eastAsia="lt-LT"/>
                      </w:rPr>
                    </w:pPr>
                    <w:r>
                      <w:rPr>
                        <w:color w:val="000000"/>
                        <w:szCs w:val="24"/>
                        <w:lang w:eastAsia="lt-LT"/>
                      </w:rPr>
                      <w:t>Sėdmaišis mažas, lašo formos, pilkas</w:t>
                    </w:r>
                  </w:p>
                </w:tc>
                <w:tc>
                  <w:tcPr>
                    <w:tcW w:w="1191" w:type="dxa"/>
                    <w:vAlign w:val="center"/>
                  </w:tcPr>
                  <w:p w14:paraId="73B66561"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375C1E7E" w14:textId="77777777">
                    <w:pPr>
                      <w:ind w:left="-113" w:right="-113"/>
                      <w:jc w:val="center"/>
                      <w:rPr>
                        <w:szCs w:val="24"/>
                        <w:lang w:eastAsia="lt-LT"/>
                      </w:rPr>
                    </w:pPr>
                    <w:r>
                      <w:rPr>
                        <w:color w:val="000000"/>
                        <w:szCs w:val="24"/>
                        <w:lang w:eastAsia="lt-LT"/>
                      </w:rPr>
                      <w:t>vnt.</w:t>
                    </w:r>
                  </w:p>
                </w:tc>
                <w:tc>
                  <w:tcPr>
                    <w:tcW w:w="709" w:type="dxa"/>
                    <w:vAlign w:val="center"/>
                  </w:tcPr>
                  <w:p w14:paraId="640AA31C" w14:textId="77777777">
                    <w:pPr>
                      <w:jc w:val="center"/>
                      <w:rPr>
                        <w:szCs w:val="24"/>
                        <w:lang w:eastAsia="lt-LT"/>
                      </w:rPr>
                    </w:pPr>
                    <w:r>
                      <w:rPr>
                        <w:color w:val="000000"/>
                        <w:szCs w:val="24"/>
                        <w:lang w:eastAsia="lt-LT"/>
                      </w:rPr>
                      <w:t>4</w:t>
                    </w:r>
                  </w:p>
                </w:tc>
                <w:tc>
                  <w:tcPr>
                    <w:tcW w:w="1077" w:type="dxa"/>
                    <w:vAlign w:val="center"/>
                  </w:tcPr>
                  <w:p w14:paraId="07205320" w14:textId="77777777">
                    <w:pPr>
                      <w:jc w:val="right"/>
                      <w:rPr>
                        <w:szCs w:val="24"/>
                        <w:lang w:eastAsia="lt-LT"/>
                      </w:rPr>
                    </w:pPr>
                    <w:r>
                      <w:rPr>
                        <w:color w:val="000000"/>
                        <w:szCs w:val="24"/>
                        <w:lang w:eastAsia="lt-LT"/>
                      </w:rPr>
                      <w:t>34,00</w:t>
                    </w:r>
                  </w:p>
                </w:tc>
                <w:tc>
                  <w:tcPr>
                    <w:tcW w:w="1305" w:type="dxa"/>
                    <w:vAlign w:val="center"/>
                  </w:tcPr>
                  <w:p w14:paraId="7E219FF4" w14:textId="77777777">
                    <w:pPr>
                      <w:jc w:val="right"/>
                      <w:rPr>
                        <w:szCs w:val="24"/>
                        <w:lang w:eastAsia="lt-LT"/>
                      </w:rPr>
                    </w:pPr>
                    <w:r>
                      <w:rPr>
                        <w:color w:val="000000"/>
                        <w:szCs w:val="24"/>
                        <w:lang w:eastAsia="lt-LT"/>
                      </w:rPr>
                      <w:t>136,00</w:t>
                    </w:r>
                  </w:p>
                </w:tc>
              </w:tr>
              <w:tr w14:paraId="3E7A006A" w14:textId="77777777">
                <w:trPr>
                  <w:trHeight w:val="20"/>
                  <w:jc w:val="center"/>
                </w:trPr>
                <w:tc>
                  <w:tcPr>
                    <w:tcW w:w="567" w:type="dxa"/>
                    <w:vAlign w:val="center"/>
                  </w:tcPr>
                  <w:p w14:paraId="52B93E41" w14:textId="4E21336E">
                    <w:pPr>
                      <w:widowControl w:val="0"/>
                      <w:tabs>
                        <w:tab w:val="left" w:pos="720"/>
                      </w:tabs>
                      <w:suppressAutoHyphens/>
                      <w:ind w:left="1134" w:hanging="720"/>
                      <w:jc w:val="center"/>
                      <w:rPr>
                        <w:szCs w:val="24"/>
                      </w:rPr>
                    </w:pPr>
                    <w:r>
                      <w:rPr>
                        <w:szCs w:val="24"/>
                      </w:rPr>
                      <w:t>847.</w:t>
                      <w:tab/>
                    </w:r>
                  </w:p>
                </w:tc>
                <w:tc>
                  <w:tcPr>
                    <w:tcW w:w="3909" w:type="dxa"/>
                    <w:vAlign w:val="center"/>
                  </w:tcPr>
                  <w:p w14:paraId="2796198F" w14:textId="77777777">
                    <w:pPr>
                      <w:rPr>
                        <w:color w:val="000000"/>
                        <w:szCs w:val="24"/>
                        <w:lang w:eastAsia="lt-LT"/>
                      </w:rPr>
                    </w:pPr>
                    <w:r>
                      <w:rPr>
                        <w:color w:val="000000"/>
                        <w:szCs w:val="24"/>
                        <w:lang w:eastAsia="lt-LT"/>
                      </w:rPr>
                      <w:t>Segiklis „DELI 0334“</w:t>
                    </w:r>
                  </w:p>
                </w:tc>
                <w:tc>
                  <w:tcPr>
                    <w:tcW w:w="1191" w:type="dxa"/>
                    <w:vAlign w:val="center"/>
                  </w:tcPr>
                  <w:p w14:paraId="445F438A"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15AECEA4" w14:textId="77777777">
                    <w:pPr>
                      <w:ind w:left="-113" w:right="-113"/>
                      <w:jc w:val="center"/>
                      <w:rPr>
                        <w:szCs w:val="24"/>
                        <w:lang w:eastAsia="lt-LT"/>
                      </w:rPr>
                    </w:pPr>
                    <w:r>
                      <w:rPr>
                        <w:color w:val="000000"/>
                        <w:szCs w:val="24"/>
                        <w:lang w:eastAsia="lt-LT"/>
                      </w:rPr>
                      <w:t>vnt.</w:t>
                    </w:r>
                  </w:p>
                </w:tc>
                <w:tc>
                  <w:tcPr>
                    <w:tcW w:w="709" w:type="dxa"/>
                    <w:vAlign w:val="center"/>
                  </w:tcPr>
                  <w:p w14:paraId="6E3A2452" w14:textId="77777777">
                    <w:pPr>
                      <w:jc w:val="center"/>
                      <w:rPr>
                        <w:szCs w:val="24"/>
                        <w:lang w:eastAsia="lt-LT"/>
                      </w:rPr>
                    </w:pPr>
                    <w:r>
                      <w:rPr>
                        <w:color w:val="000000"/>
                        <w:szCs w:val="24"/>
                        <w:lang w:eastAsia="lt-LT"/>
                      </w:rPr>
                      <w:t>1</w:t>
                    </w:r>
                  </w:p>
                </w:tc>
                <w:tc>
                  <w:tcPr>
                    <w:tcW w:w="1077" w:type="dxa"/>
                    <w:vAlign w:val="center"/>
                  </w:tcPr>
                  <w:p w14:paraId="47904737" w14:textId="77777777">
                    <w:pPr>
                      <w:jc w:val="right"/>
                      <w:rPr>
                        <w:szCs w:val="24"/>
                        <w:lang w:eastAsia="lt-LT"/>
                      </w:rPr>
                    </w:pPr>
                    <w:r>
                      <w:rPr>
                        <w:color w:val="000000"/>
                        <w:szCs w:val="24"/>
                        <w:lang w:eastAsia="lt-LT"/>
                      </w:rPr>
                      <w:t>6,29</w:t>
                    </w:r>
                  </w:p>
                </w:tc>
                <w:tc>
                  <w:tcPr>
                    <w:tcW w:w="1305" w:type="dxa"/>
                    <w:vAlign w:val="center"/>
                  </w:tcPr>
                  <w:p w14:paraId="0508D257" w14:textId="77777777">
                    <w:pPr>
                      <w:jc w:val="right"/>
                      <w:rPr>
                        <w:szCs w:val="24"/>
                        <w:lang w:eastAsia="lt-LT"/>
                      </w:rPr>
                    </w:pPr>
                    <w:r>
                      <w:rPr>
                        <w:color w:val="000000"/>
                        <w:szCs w:val="24"/>
                        <w:lang w:eastAsia="lt-LT"/>
                      </w:rPr>
                      <w:t>6,29</w:t>
                    </w:r>
                  </w:p>
                </w:tc>
              </w:tr>
              <w:tr w14:paraId="37C40CA0" w14:textId="77777777">
                <w:trPr>
                  <w:trHeight w:val="20"/>
                  <w:jc w:val="center"/>
                </w:trPr>
                <w:tc>
                  <w:tcPr>
                    <w:tcW w:w="567" w:type="dxa"/>
                    <w:vAlign w:val="center"/>
                  </w:tcPr>
                  <w:p w14:paraId="696EADCF" w14:textId="591450DD">
                    <w:pPr>
                      <w:widowControl w:val="0"/>
                      <w:tabs>
                        <w:tab w:val="left" w:pos="720"/>
                      </w:tabs>
                      <w:suppressAutoHyphens/>
                      <w:ind w:left="1134" w:hanging="720"/>
                      <w:jc w:val="center"/>
                      <w:rPr>
                        <w:szCs w:val="24"/>
                      </w:rPr>
                    </w:pPr>
                    <w:r>
                      <w:rPr>
                        <w:szCs w:val="24"/>
                      </w:rPr>
                      <w:t>848.</w:t>
                      <w:tab/>
                    </w:r>
                  </w:p>
                </w:tc>
                <w:tc>
                  <w:tcPr>
                    <w:tcW w:w="3909" w:type="dxa"/>
                    <w:vAlign w:val="center"/>
                  </w:tcPr>
                  <w:p w14:paraId="560ECD18" w14:textId="77777777">
                    <w:pPr>
                      <w:rPr>
                        <w:color w:val="000000"/>
                        <w:szCs w:val="24"/>
                        <w:lang w:eastAsia="lt-LT"/>
                      </w:rPr>
                    </w:pPr>
                    <w:r>
                      <w:rPr>
                        <w:color w:val="000000"/>
                        <w:szCs w:val="24"/>
                        <w:lang w:eastAsia="lt-LT"/>
                      </w:rPr>
                      <w:t>Segiklis „Novus“</w:t>
                    </w:r>
                  </w:p>
                </w:tc>
                <w:tc>
                  <w:tcPr>
                    <w:tcW w:w="1191" w:type="dxa"/>
                    <w:vAlign w:val="center"/>
                  </w:tcPr>
                  <w:p w14:paraId="10DEE4F8"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5202AA00" w14:textId="77777777">
                    <w:pPr>
                      <w:ind w:left="-113" w:right="-113"/>
                      <w:jc w:val="center"/>
                      <w:rPr>
                        <w:szCs w:val="24"/>
                        <w:lang w:eastAsia="lt-LT"/>
                      </w:rPr>
                    </w:pPr>
                    <w:r>
                      <w:rPr>
                        <w:color w:val="000000"/>
                        <w:szCs w:val="24"/>
                        <w:lang w:eastAsia="lt-LT"/>
                      </w:rPr>
                      <w:t>vnt.</w:t>
                    </w:r>
                  </w:p>
                </w:tc>
                <w:tc>
                  <w:tcPr>
                    <w:tcW w:w="709" w:type="dxa"/>
                    <w:vAlign w:val="center"/>
                  </w:tcPr>
                  <w:p w14:paraId="4B40ACC6" w14:textId="77777777">
                    <w:pPr>
                      <w:jc w:val="center"/>
                      <w:rPr>
                        <w:szCs w:val="24"/>
                        <w:lang w:eastAsia="lt-LT"/>
                      </w:rPr>
                    </w:pPr>
                    <w:r>
                      <w:rPr>
                        <w:color w:val="000000"/>
                        <w:szCs w:val="24"/>
                        <w:lang w:eastAsia="lt-LT"/>
                      </w:rPr>
                      <w:t>1</w:t>
                    </w:r>
                  </w:p>
                </w:tc>
                <w:tc>
                  <w:tcPr>
                    <w:tcW w:w="1077" w:type="dxa"/>
                    <w:vAlign w:val="center"/>
                  </w:tcPr>
                  <w:p w14:paraId="0B30FB8E" w14:textId="77777777">
                    <w:pPr>
                      <w:jc w:val="right"/>
                      <w:rPr>
                        <w:szCs w:val="24"/>
                        <w:lang w:eastAsia="lt-LT"/>
                      </w:rPr>
                    </w:pPr>
                    <w:r>
                      <w:rPr>
                        <w:color w:val="000000"/>
                        <w:szCs w:val="24"/>
                        <w:lang w:eastAsia="lt-LT"/>
                      </w:rPr>
                      <w:t>2,69</w:t>
                    </w:r>
                  </w:p>
                </w:tc>
                <w:tc>
                  <w:tcPr>
                    <w:tcW w:w="1305" w:type="dxa"/>
                    <w:vAlign w:val="center"/>
                  </w:tcPr>
                  <w:p w14:paraId="712F1EF8" w14:textId="77777777">
                    <w:pPr>
                      <w:jc w:val="right"/>
                      <w:rPr>
                        <w:szCs w:val="24"/>
                        <w:lang w:eastAsia="lt-LT"/>
                      </w:rPr>
                    </w:pPr>
                    <w:r>
                      <w:rPr>
                        <w:color w:val="000000"/>
                        <w:szCs w:val="24"/>
                        <w:lang w:eastAsia="lt-LT"/>
                      </w:rPr>
                      <w:t>2,69</w:t>
                    </w:r>
                  </w:p>
                </w:tc>
              </w:tr>
              <w:tr w14:paraId="49A907DC" w14:textId="77777777">
                <w:trPr>
                  <w:trHeight w:val="20"/>
                  <w:jc w:val="center"/>
                </w:trPr>
                <w:tc>
                  <w:tcPr>
                    <w:tcW w:w="567" w:type="dxa"/>
                    <w:vAlign w:val="center"/>
                  </w:tcPr>
                  <w:p w14:paraId="77252BC4" w14:textId="1ED81D77">
                    <w:pPr>
                      <w:widowControl w:val="0"/>
                      <w:tabs>
                        <w:tab w:val="left" w:pos="720"/>
                      </w:tabs>
                      <w:suppressAutoHyphens/>
                      <w:ind w:left="1134" w:hanging="720"/>
                      <w:jc w:val="center"/>
                      <w:rPr>
                        <w:szCs w:val="24"/>
                      </w:rPr>
                    </w:pPr>
                    <w:r>
                      <w:rPr>
                        <w:szCs w:val="24"/>
                      </w:rPr>
                      <w:t>849.</w:t>
                      <w:tab/>
                    </w:r>
                  </w:p>
                </w:tc>
                <w:tc>
                  <w:tcPr>
                    <w:tcW w:w="3909" w:type="dxa"/>
                    <w:vAlign w:val="center"/>
                  </w:tcPr>
                  <w:p w14:paraId="680CEFA4" w14:textId="77777777">
                    <w:pPr>
                      <w:rPr>
                        <w:color w:val="000000"/>
                        <w:szCs w:val="24"/>
                        <w:lang w:eastAsia="lt-LT"/>
                      </w:rPr>
                    </w:pPr>
                    <w:r>
                      <w:rPr>
                        <w:color w:val="000000"/>
                        <w:szCs w:val="24"/>
                        <w:lang w:eastAsia="lt-LT"/>
                      </w:rPr>
                      <w:t>Segiklis „Novus“</w:t>
                    </w:r>
                  </w:p>
                </w:tc>
                <w:tc>
                  <w:tcPr>
                    <w:tcW w:w="1191" w:type="dxa"/>
                    <w:vAlign w:val="center"/>
                  </w:tcPr>
                  <w:p w14:paraId="53526714"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1B4957D0" w14:textId="77777777">
                    <w:pPr>
                      <w:ind w:left="-113" w:right="-113"/>
                      <w:jc w:val="center"/>
                      <w:rPr>
                        <w:szCs w:val="24"/>
                        <w:lang w:eastAsia="lt-LT"/>
                      </w:rPr>
                    </w:pPr>
                    <w:r>
                      <w:rPr>
                        <w:color w:val="000000"/>
                        <w:szCs w:val="24"/>
                        <w:lang w:eastAsia="lt-LT"/>
                      </w:rPr>
                      <w:t>vnt.</w:t>
                    </w:r>
                  </w:p>
                </w:tc>
                <w:tc>
                  <w:tcPr>
                    <w:tcW w:w="709" w:type="dxa"/>
                    <w:vAlign w:val="center"/>
                  </w:tcPr>
                  <w:p w14:paraId="67BA8F77" w14:textId="77777777">
                    <w:pPr>
                      <w:jc w:val="center"/>
                      <w:rPr>
                        <w:szCs w:val="24"/>
                        <w:lang w:eastAsia="lt-LT"/>
                      </w:rPr>
                    </w:pPr>
                    <w:r>
                      <w:rPr>
                        <w:color w:val="000000"/>
                        <w:szCs w:val="24"/>
                        <w:lang w:eastAsia="lt-LT"/>
                      </w:rPr>
                      <w:t>1</w:t>
                    </w:r>
                  </w:p>
                </w:tc>
                <w:tc>
                  <w:tcPr>
                    <w:tcW w:w="1077" w:type="dxa"/>
                    <w:vAlign w:val="center"/>
                  </w:tcPr>
                  <w:p w14:paraId="7B1EBE50" w14:textId="77777777">
                    <w:pPr>
                      <w:jc w:val="right"/>
                      <w:rPr>
                        <w:szCs w:val="24"/>
                        <w:lang w:eastAsia="lt-LT"/>
                      </w:rPr>
                    </w:pPr>
                    <w:r>
                      <w:rPr>
                        <w:color w:val="000000"/>
                        <w:szCs w:val="24"/>
                        <w:lang w:eastAsia="lt-LT"/>
                      </w:rPr>
                      <w:t>6,20</w:t>
                    </w:r>
                  </w:p>
                </w:tc>
                <w:tc>
                  <w:tcPr>
                    <w:tcW w:w="1305" w:type="dxa"/>
                    <w:vAlign w:val="center"/>
                  </w:tcPr>
                  <w:p w14:paraId="65780D74" w14:textId="77777777">
                    <w:pPr>
                      <w:jc w:val="right"/>
                      <w:rPr>
                        <w:szCs w:val="24"/>
                        <w:lang w:eastAsia="lt-LT"/>
                      </w:rPr>
                    </w:pPr>
                    <w:r>
                      <w:rPr>
                        <w:color w:val="000000"/>
                        <w:szCs w:val="24"/>
                        <w:lang w:eastAsia="lt-LT"/>
                      </w:rPr>
                      <w:t>6,20</w:t>
                    </w:r>
                  </w:p>
                </w:tc>
              </w:tr>
              <w:tr w14:paraId="241C163E" w14:textId="77777777">
                <w:trPr>
                  <w:trHeight w:val="20"/>
                  <w:jc w:val="center"/>
                </w:trPr>
                <w:tc>
                  <w:tcPr>
                    <w:tcW w:w="567" w:type="dxa"/>
                    <w:vAlign w:val="center"/>
                  </w:tcPr>
                  <w:p w14:paraId="749F7243" w14:textId="1E875B62">
                    <w:pPr>
                      <w:widowControl w:val="0"/>
                      <w:tabs>
                        <w:tab w:val="left" w:pos="720"/>
                      </w:tabs>
                      <w:suppressAutoHyphens/>
                      <w:ind w:left="1134" w:hanging="720"/>
                      <w:jc w:val="center"/>
                      <w:rPr>
                        <w:szCs w:val="24"/>
                      </w:rPr>
                    </w:pPr>
                    <w:r>
                      <w:rPr>
                        <w:szCs w:val="24"/>
                      </w:rPr>
                      <w:t>850.</w:t>
                      <w:tab/>
                    </w:r>
                  </w:p>
                </w:tc>
                <w:tc>
                  <w:tcPr>
                    <w:tcW w:w="3909" w:type="dxa"/>
                    <w:vAlign w:val="center"/>
                  </w:tcPr>
                  <w:p w14:paraId="23EF7166" w14:textId="77777777">
                    <w:pPr>
                      <w:rPr>
                        <w:color w:val="000000"/>
                        <w:szCs w:val="24"/>
                        <w:lang w:eastAsia="lt-LT"/>
                      </w:rPr>
                    </w:pPr>
                    <w:r>
                      <w:rPr>
                        <w:color w:val="000000"/>
                        <w:szCs w:val="24"/>
                        <w:lang w:eastAsia="lt-LT"/>
                      </w:rPr>
                      <w:t>Segiklis „Novus“</w:t>
                    </w:r>
                  </w:p>
                </w:tc>
                <w:tc>
                  <w:tcPr>
                    <w:tcW w:w="1191" w:type="dxa"/>
                    <w:vAlign w:val="center"/>
                  </w:tcPr>
                  <w:p w14:paraId="33DE0FAD" w14:textId="77777777">
                    <w:pPr>
                      <w:ind w:left="-113" w:right="-113"/>
                      <w:jc w:val="center"/>
                      <w:rPr>
                        <w:spacing w:val="-4"/>
                        <w:szCs w:val="24"/>
                        <w:lang w:eastAsia="lt-LT"/>
                      </w:rPr>
                    </w:pPr>
                    <w:r>
                      <w:rPr>
                        <w:color w:val="000000"/>
                        <w:spacing w:val="-4"/>
                        <w:szCs w:val="24"/>
                        <w:lang w:eastAsia="lt-LT"/>
                      </w:rPr>
                      <w:t>2022-03-31</w:t>
                    </w:r>
                  </w:p>
                </w:tc>
                <w:tc>
                  <w:tcPr>
                    <w:tcW w:w="821" w:type="dxa"/>
                    <w:vAlign w:val="center"/>
                  </w:tcPr>
                  <w:p w14:paraId="690C2D79" w14:textId="77777777">
                    <w:pPr>
                      <w:ind w:left="-113" w:right="-113"/>
                      <w:jc w:val="center"/>
                      <w:rPr>
                        <w:szCs w:val="24"/>
                        <w:lang w:eastAsia="lt-LT"/>
                      </w:rPr>
                    </w:pPr>
                    <w:r>
                      <w:rPr>
                        <w:color w:val="000000"/>
                        <w:szCs w:val="24"/>
                        <w:lang w:eastAsia="lt-LT"/>
                      </w:rPr>
                      <w:t>vnt.</w:t>
                    </w:r>
                  </w:p>
                </w:tc>
                <w:tc>
                  <w:tcPr>
                    <w:tcW w:w="709" w:type="dxa"/>
                    <w:vAlign w:val="center"/>
                  </w:tcPr>
                  <w:p w14:paraId="13395BB1" w14:textId="77777777">
                    <w:pPr>
                      <w:jc w:val="center"/>
                      <w:rPr>
                        <w:szCs w:val="24"/>
                        <w:lang w:eastAsia="lt-LT"/>
                      </w:rPr>
                    </w:pPr>
                    <w:r>
                      <w:rPr>
                        <w:color w:val="000000"/>
                        <w:szCs w:val="24"/>
                        <w:lang w:eastAsia="lt-LT"/>
                      </w:rPr>
                      <w:t>1</w:t>
                    </w:r>
                  </w:p>
                </w:tc>
                <w:tc>
                  <w:tcPr>
                    <w:tcW w:w="1077" w:type="dxa"/>
                    <w:vAlign w:val="center"/>
                  </w:tcPr>
                  <w:p w14:paraId="1A7F5BE3" w14:textId="77777777">
                    <w:pPr>
                      <w:jc w:val="right"/>
                      <w:rPr>
                        <w:szCs w:val="24"/>
                        <w:lang w:eastAsia="lt-LT"/>
                      </w:rPr>
                    </w:pPr>
                    <w:r>
                      <w:rPr>
                        <w:color w:val="000000"/>
                        <w:szCs w:val="24"/>
                        <w:lang w:eastAsia="lt-LT"/>
                      </w:rPr>
                      <w:t>5,20</w:t>
                    </w:r>
                  </w:p>
                </w:tc>
                <w:tc>
                  <w:tcPr>
                    <w:tcW w:w="1305" w:type="dxa"/>
                    <w:vAlign w:val="center"/>
                  </w:tcPr>
                  <w:p w14:paraId="22F4CAFD" w14:textId="77777777">
                    <w:pPr>
                      <w:jc w:val="right"/>
                      <w:rPr>
                        <w:szCs w:val="24"/>
                        <w:lang w:eastAsia="lt-LT"/>
                      </w:rPr>
                    </w:pPr>
                    <w:r>
                      <w:rPr>
                        <w:color w:val="000000"/>
                        <w:szCs w:val="24"/>
                        <w:lang w:eastAsia="lt-LT"/>
                      </w:rPr>
                      <w:t>5,20</w:t>
                    </w:r>
                  </w:p>
                </w:tc>
              </w:tr>
              <w:tr w14:paraId="103AB207" w14:textId="77777777">
                <w:trPr>
                  <w:trHeight w:val="20"/>
                  <w:jc w:val="center"/>
                </w:trPr>
                <w:tc>
                  <w:tcPr>
                    <w:tcW w:w="567" w:type="dxa"/>
                    <w:vAlign w:val="center"/>
                  </w:tcPr>
                  <w:p w14:paraId="648E0331" w14:textId="713E1D6F">
                    <w:pPr>
                      <w:widowControl w:val="0"/>
                      <w:tabs>
                        <w:tab w:val="left" w:pos="720"/>
                      </w:tabs>
                      <w:suppressAutoHyphens/>
                      <w:ind w:left="1134" w:hanging="720"/>
                      <w:jc w:val="center"/>
                      <w:rPr>
                        <w:szCs w:val="24"/>
                      </w:rPr>
                    </w:pPr>
                    <w:r>
                      <w:rPr>
                        <w:szCs w:val="24"/>
                      </w:rPr>
                      <w:t>851.</w:t>
                      <w:tab/>
                    </w:r>
                  </w:p>
                </w:tc>
                <w:tc>
                  <w:tcPr>
                    <w:tcW w:w="3909" w:type="dxa"/>
                    <w:vAlign w:val="center"/>
                  </w:tcPr>
                  <w:p w14:paraId="371D5142" w14:textId="77777777">
                    <w:pPr>
                      <w:rPr>
                        <w:color w:val="000000"/>
                        <w:szCs w:val="24"/>
                        <w:lang w:eastAsia="lt-LT"/>
                      </w:rPr>
                    </w:pPr>
                    <w:r>
                      <w:rPr>
                        <w:color w:val="000000"/>
                        <w:szCs w:val="24"/>
                        <w:lang w:eastAsia="lt-LT"/>
                      </w:rPr>
                      <w:t>Segiklis „Novus“</w:t>
                    </w:r>
                  </w:p>
                </w:tc>
                <w:tc>
                  <w:tcPr>
                    <w:tcW w:w="1191" w:type="dxa"/>
                    <w:vAlign w:val="center"/>
                  </w:tcPr>
                  <w:p w14:paraId="7AC31E60" w14:textId="77777777">
                    <w:pPr>
                      <w:ind w:left="-113" w:right="-113"/>
                      <w:jc w:val="center"/>
                      <w:rPr>
                        <w:spacing w:val="-4"/>
                        <w:szCs w:val="24"/>
                        <w:lang w:eastAsia="lt-LT"/>
                      </w:rPr>
                    </w:pPr>
                    <w:r>
                      <w:rPr>
                        <w:color w:val="000000"/>
                        <w:spacing w:val="-4"/>
                        <w:szCs w:val="24"/>
                        <w:lang w:eastAsia="lt-LT"/>
                      </w:rPr>
                      <w:t>2024-02-29</w:t>
                    </w:r>
                  </w:p>
                </w:tc>
                <w:tc>
                  <w:tcPr>
                    <w:tcW w:w="821" w:type="dxa"/>
                    <w:vAlign w:val="center"/>
                  </w:tcPr>
                  <w:p w14:paraId="2A713B11" w14:textId="77777777">
                    <w:pPr>
                      <w:ind w:left="-113" w:right="-113"/>
                      <w:jc w:val="center"/>
                      <w:rPr>
                        <w:szCs w:val="24"/>
                        <w:lang w:eastAsia="lt-LT"/>
                      </w:rPr>
                    </w:pPr>
                    <w:r>
                      <w:rPr>
                        <w:color w:val="000000"/>
                        <w:szCs w:val="24"/>
                        <w:lang w:eastAsia="lt-LT"/>
                      </w:rPr>
                      <w:t>vnt.</w:t>
                    </w:r>
                  </w:p>
                </w:tc>
                <w:tc>
                  <w:tcPr>
                    <w:tcW w:w="709" w:type="dxa"/>
                    <w:vAlign w:val="center"/>
                  </w:tcPr>
                  <w:p w14:paraId="54F3CE1F" w14:textId="77777777">
                    <w:pPr>
                      <w:jc w:val="center"/>
                      <w:rPr>
                        <w:szCs w:val="24"/>
                        <w:lang w:eastAsia="lt-LT"/>
                      </w:rPr>
                    </w:pPr>
                    <w:r>
                      <w:rPr>
                        <w:color w:val="000000"/>
                        <w:szCs w:val="24"/>
                        <w:lang w:eastAsia="lt-LT"/>
                      </w:rPr>
                      <w:t>1</w:t>
                    </w:r>
                  </w:p>
                </w:tc>
                <w:tc>
                  <w:tcPr>
                    <w:tcW w:w="1077" w:type="dxa"/>
                    <w:vAlign w:val="center"/>
                  </w:tcPr>
                  <w:p w14:paraId="28375806" w14:textId="77777777">
                    <w:pPr>
                      <w:jc w:val="right"/>
                      <w:rPr>
                        <w:szCs w:val="24"/>
                        <w:lang w:eastAsia="lt-LT"/>
                      </w:rPr>
                    </w:pPr>
                    <w:r>
                      <w:rPr>
                        <w:color w:val="000000"/>
                        <w:szCs w:val="24"/>
                        <w:lang w:eastAsia="lt-LT"/>
                      </w:rPr>
                      <w:t>7,47</w:t>
                    </w:r>
                  </w:p>
                </w:tc>
                <w:tc>
                  <w:tcPr>
                    <w:tcW w:w="1305" w:type="dxa"/>
                    <w:vAlign w:val="center"/>
                  </w:tcPr>
                  <w:p w14:paraId="6E38B312" w14:textId="77777777">
                    <w:pPr>
                      <w:jc w:val="right"/>
                      <w:rPr>
                        <w:szCs w:val="24"/>
                        <w:lang w:eastAsia="lt-LT"/>
                      </w:rPr>
                    </w:pPr>
                    <w:r>
                      <w:rPr>
                        <w:color w:val="000000"/>
                        <w:szCs w:val="24"/>
                        <w:lang w:eastAsia="lt-LT"/>
                      </w:rPr>
                      <w:t>7,47</w:t>
                    </w:r>
                  </w:p>
                </w:tc>
              </w:tr>
              <w:tr w14:paraId="775F6FBD" w14:textId="77777777">
                <w:trPr>
                  <w:trHeight w:val="20"/>
                  <w:jc w:val="center"/>
                </w:trPr>
                <w:tc>
                  <w:tcPr>
                    <w:tcW w:w="567" w:type="dxa"/>
                    <w:vAlign w:val="center"/>
                  </w:tcPr>
                  <w:p w14:paraId="36CC6D04" w14:textId="2F366AE5">
                    <w:pPr>
                      <w:widowControl w:val="0"/>
                      <w:tabs>
                        <w:tab w:val="left" w:pos="720"/>
                      </w:tabs>
                      <w:suppressAutoHyphens/>
                      <w:ind w:left="1134" w:hanging="720"/>
                      <w:jc w:val="center"/>
                      <w:rPr>
                        <w:szCs w:val="24"/>
                      </w:rPr>
                    </w:pPr>
                    <w:r>
                      <w:rPr>
                        <w:szCs w:val="24"/>
                      </w:rPr>
                      <w:t>852.</w:t>
                      <w:tab/>
                    </w:r>
                  </w:p>
                </w:tc>
                <w:tc>
                  <w:tcPr>
                    <w:tcW w:w="3909" w:type="dxa"/>
                    <w:vAlign w:val="center"/>
                  </w:tcPr>
                  <w:p w14:paraId="5B7F0E50" w14:textId="77777777">
                    <w:pPr>
                      <w:rPr>
                        <w:color w:val="000000"/>
                        <w:szCs w:val="24"/>
                        <w:lang w:eastAsia="lt-LT"/>
                      </w:rPr>
                    </w:pPr>
                    <w:r>
                      <w:rPr>
                        <w:color w:val="000000"/>
                        <w:szCs w:val="24"/>
                        <w:lang w:eastAsia="lt-LT"/>
                      </w:rPr>
                      <w:t>Seifas pastatomas T-231717E 230X170X170</w:t>
                    </w:r>
                  </w:p>
                </w:tc>
                <w:tc>
                  <w:tcPr>
                    <w:tcW w:w="1191" w:type="dxa"/>
                    <w:vAlign w:val="center"/>
                  </w:tcPr>
                  <w:p w14:paraId="3455076D"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3D0ABDCF" w14:textId="77777777">
                    <w:pPr>
                      <w:ind w:left="-113" w:right="-113"/>
                      <w:jc w:val="center"/>
                      <w:rPr>
                        <w:szCs w:val="24"/>
                        <w:lang w:eastAsia="lt-LT"/>
                      </w:rPr>
                    </w:pPr>
                    <w:r>
                      <w:rPr>
                        <w:color w:val="000000"/>
                        <w:szCs w:val="24"/>
                        <w:lang w:eastAsia="lt-LT"/>
                      </w:rPr>
                      <w:t>vnt.</w:t>
                    </w:r>
                  </w:p>
                </w:tc>
                <w:tc>
                  <w:tcPr>
                    <w:tcW w:w="709" w:type="dxa"/>
                    <w:vAlign w:val="center"/>
                  </w:tcPr>
                  <w:p w14:paraId="6020868A" w14:textId="77777777">
                    <w:pPr>
                      <w:jc w:val="center"/>
                      <w:rPr>
                        <w:szCs w:val="24"/>
                        <w:lang w:eastAsia="lt-LT"/>
                      </w:rPr>
                    </w:pPr>
                    <w:r>
                      <w:rPr>
                        <w:color w:val="000000"/>
                        <w:szCs w:val="24"/>
                        <w:lang w:eastAsia="lt-LT"/>
                      </w:rPr>
                      <w:t>1</w:t>
                    </w:r>
                  </w:p>
                </w:tc>
                <w:tc>
                  <w:tcPr>
                    <w:tcW w:w="1077" w:type="dxa"/>
                    <w:vAlign w:val="center"/>
                  </w:tcPr>
                  <w:p w14:paraId="5AD63BE4" w14:textId="77777777">
                    <w:pPr>
                      <w:jc w:val="right"/>
                      <w:rPr>
                        <w:szCs w:val="24"/>
                        <w:lang w:eastAsia="lt-LT"/>
                      </w:rPr>
                    </w:pPr>
                    <w:r>
                      <w:rPr>
                        <w:color w:val="000000"/>
                        <w:szCs w:val="24"/>
                        <w:lang w:eastAsia="lt-LT"/>
                      </w:rPr>
                      <w:t>25,99</w:t>
                    </w:r>
                  </w:p>
                </w:tc>
                <w:tc>
                  <w:tcPr>
                    <w:tcW w:w="1305" w:type="dxa"/>
                    <w:vAlign w:val="center"/>
                  </w:tcPr>
                  <w:p w14:paraId="67C478E9" w14:textId="77777777">
                    <w:pPr>
                      <w:jc w:val="right"/>
                      <w:rPr>
                        <w:szCs w:val="24"/>
                        <w:lang w:eastAsia="lt-LT"/>
                      </w:rPr>
                    </w:pPr>
                    <w:r>
                      <w:rPr>
                        <w:color w:val="000000"/>
                        <w:szCs w:val="24"/>
                        <w:lang w:eastAsia="lt-LT"/>
                      </w:rPr>
                      <w:t>25,99</w:t>
                    </w:r>
                  </w:p>
                </w:tc>
              </w:tr>
              <w:tr w14:paraId="1282E07B" w14:textId="77777777">
                <w:trPr>
                  <w:trHeight w:val="20"/>
                  <w:jc w:val="center"/>
                </w:trPr>
                <w:tc>
                  <w:tcPr>
                    <w:tcW w:w="567" w:type="dxa"/>
                    <w:vAlign w:val="center"/>
                  </w:tcPr>
                  <w:p w14:paraId="234E917C" w14:textId="791A327A">
                    <w:pPr>
                      <w:widowControl w:val="0"/>
                      <w:tabs>
                        <w:tab w:val="left" w:pos="720"/>
                      </w:tabs>
                      <w:suppressAutoHyphens/>
                      <w:ind w:left="1134" w:hanging="720"/>
                      <w:jc w:val="center"/>
                      <w:rPr>
                        <w:szCs w:val="24"/>
                      </w:rPr>
                    </w:pPr>
                    <w:r>
                      <w:rPr>
                        <w:szCs w:val="24"/>
                      </w:rPr>
                      <w:t>853.</w:t>
                      <w:tab/>
                    </w:r>
                  </w:p>
                </w:tc>
                <w:tc>
                  <w:tcPr>
                    <w:tcW w:w="3909" w:type="dxa"/>
                    <w:vAlign w:val="center"/>
                  </w:tcPr>
                  <w:p w14:paraId="18300436" w14:textId="77777777">
                    <w:pPr>
                      <w:rPr>
                        <w:color w:val="000000"/>
                        <w:szCs w:val="24"/>
                        <w:lang w:eastAsia="lt-LT"/>
                      </w:rPr>
                    </w:pPr>
                    <w:r>
                      <w:rPr>
                        <w:color w:val="000000"/>
                        <w:szCs w:val="24"/>
                        <w:lang w:eastAsia="lt-LT"/>
                      </w:rPr>
                      <w:t>Sekatorius</w:t>
                    </w:r>
                  </w:p>
                </w:tc>
                <w:tc>
                  <w:tcPr>
                    <w:tcW w:w="1191" w:type="dxa"/>
                    <w:vAlign w:val="center"/>
                  </w:tcPr>
                  <w:p w14:paraId="051E4E02" w14:textId="77777777">
                    <w:pPr>
                      <w:ind w:left="-113" w:right="-113"/>
                      <w:jc w:val="center"/>
                      <w:rPr>
                        <w:spacing w:val="-4"/>
                        <w:szCs w:val="24"/>
                        <w:lang w:eastAsia="lt-LT"/>
                      </w:rPr>
                    </w:pPr>
                    <w:r>
                      <w:rPr>
                        <w:color w:val="000000"/>
                        <w:spacing w:val="-4"/>
                        <w:szCs w:val="24"/>
                        <w:lang w:eastAsia="lt-LT"/>
                      </w:rPr>
                      <w:t>2024-06-03</w:t>
                    </w:r>
                  </w:p>
                </w:tc>
                <w:tc>
                  <w:tcPr>
                    <w:tcW w:w="821" w:type="dxa"/>
                    <w:vAlign w:val="center"/>
                  </w:tcPr>
                  <w:p w14:paraId="76A353A7" w14:textId="77777777">
                    <w:pPr>
                      <w:ind w:left="-113" w:right="-113"/>
                      <w:jc w:val="center"/>
                      <w:rPr>
                        <w:szCs w:val="24"/>
                        <w:lang w:eastAsia="lt-LT"/>
                      </w:rPr>
                    </w:pPr>
                    <w:r>
                      <w:rPr>
                        <w:color w:val="000000"/>
                        <w:szCs w:val="24"/>
                        <w:lang w:eastAsia="lt-LT"/>
                      </w:rPr>
                      <w:t>vnt.</w:t>
                    </w:r>
                  </w:p>
                </w:tc>
                <w:tc>
                  <w:tcPr>
                    <w:tcW w:w="709" w:type="dxa"/>
                    <w:vAlign w:val="center"/>
                  </w:tcPr>
                  <w:p w14:paraId="72CD1EF5" w14:textId="77777777">
                    <w:pPr>
                      <w:jc w:val="center"/>
                      <w:rPr>
                        <w:szCs w:val="24"/>
                        <w:lang w:eastAsia="lt-LT"/>
                      </w:rPr>
                    </w:pPr>
                    <w:r>
                      <w:rPr>
                        <w:color w:val="000000"/>
                        <w:szCs w:val="24"/>
                        <w:lang w:eastAsia="lt-LT"/>
                      </w:rPr>
                      <w:t>1</w:t>
                    </w:r>
                  </w:p>
                </w:tc>
                <w:tc>
                  <w:tcPr>
                    <w:tcW w:w="1077" w:type="dxa"/>
                    <w:vAlign w:val="center"/>
                  </w:tcPr>
                  <w:p w14:paraId="42298F6B" w14:textId="77777777">
                    <w:pPr>
                      <w:jc w:val="right"/>
                      <w:rPr>
                        <w:szCs w:val="24"/>
                        <w:lang w:eastAsia="lt-LT"/>
                      </w:rPr>
                    </w:pPr>
                    <w:r>
                      <w:rPr>
                        <w:color w:val="000000"/>
                        <w:szCs w:val="24"/>
                        <w:lang w:eastAsia="lt-LT"/>
                      </w:rPr>
                      <w:t>18,69</w:t>
                    </w:r>
                  </w:p>
                </w:tc>
                <w:tc>
                  <w:tcPr>
                    <w:tcW w:w="1305" w:type="dxa"/>
                    <w:vAlign w:val="center"/>
                  </w:tcPr>
                  <w:p w14:paraId="4F6FE3CC" w14:textId="77777777">
                    <w:pPr>
                      <w:jc w:val="right"/>
                      <w:rPr>
                        <w:szCs w:val="24"/>
                        <w:lang w:eastAsia="lt-LT"/>
                      </w:rPr>
                    </w:pPr>
                    <w:r>
                      <w:rPr>
                        <w:color w:val="000000"/>
                        <w:szCs w:val="24"/>
                        <w:lang w:eastAsia="lt-LT"/>
                      </w:rPr>
                      <w:t>18,69</w:t>
                    </w:r>
                  </w:p>
                </w:tc>
              </w:tr>
              <w:tr w14:paraId="37F28854" w14:textId="77777777">
                <w:trPr>
                  <w:trHeight w:val="20"/>
                  <w:jc w:val="center"/>
                </w:trPr>
                <w:tc>
                  <w:tcPr>
                    <w:tcW w:w="567" w:type="dxa"/>
                    <w:vAlign w:val="center"/>
                  </w:tcPr>
                  <w:p w14:paraId="41EA7A38" w14:textId="5C5C5A67">
                    <w:pPr>
                      <w:widowControl w:val="0"/>
                      <w:tabs>
                        <w:tab w:val="left" w:pos="720"/>
                      </w:tabs>
                      <w:suppressAutoHyphens/>
                      <w:ind w:left="1134" w:hanging="720"/>
                      <w:jc w:val="center"/>
                      <w:rPr>
                        <w:szCs w:val="24"/>
                      </w:rPr>
                    </w:pPr>
                    <w:r>
                      <w:rPr>
                        <w:szCs w:val="24"/>
                      </w:rPr>
                      <w:t>854.</w:t>
                      <w:tab/>
                    </w:r>
                  </w:p>
                </w:tc>
                <w:tc>
                  <w:tcPr>
                    <w:tcW w:w="3909" w:type="dxa"/>
                    <w:vAlign w:val="center"/>
                  </w:tcPr>
                  <w:p w14:paraId="5B5F7E46" w14:textId="77777777">
                    <w:pPr>
                      <w:rPr>
                        <w:color w:val="000000"/>
                        <w:szCs w:val="24"/>
                        <w:lang w:eastAsia="lt-LT"/>
                      </w:rPr>
                    </w:pPr>
                    <w:r>
                      <w:rPr>
                        <w:color w:val="000000"/>
                        <w:szCs w:val="24"/>
                        <w:lang w:eastAsia="lt-LT"/>
                      </w:rPr>
                      <w:t>Sekatorius „PRAS FINGERLOO“</w:t>
                    </w:r>
                  </w:p>
                </w:tc>
                <w:tc>
                  <w:tcPr>
                    <w:tcW w:w="1191" w:type="dxa"/>
                    <w:vAlign w:val="center"/>
                  </w:tcPr>
                  <w:p w14:paraId="797C2BA7"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2BA398E9" w14:textId="77777777">
                    <w:pPr>
                      <w:ind w:left="-113" w:right="-113"/>
                      <w:jc w:val="center"/>
                      <w:rPr>
                        <w:szCs w:val="24"/>
                        <w:lang w:eastAsia="lt-LT"/>
                      </w:rPr>
                    </w:pPr>
                    <w:r>
                      <w:rPr>
                        <w:color w:val="000000"/>
                        <w:szCs w:val="24"/>
                        <w:lang w:eastAsia="lt-LT"/>
                      </w:rPr>
                      <w:t>vnt.</w:t>
                    </w:r>
                  </w:p>
                </w:tc>
                <w:tc>
                  <w:tcPr>
                    <w:tcW w:w="709" w:type="dxa"/>
                    <w:vAlign w:val="center"/>
                  </w:tcPr>
                  <w:p w14:paraId="3E2DE435" w14:textId="77777777">
                    <w:pPr>
                      <w:jc w:val="center"/>
                      <w:rPr>
                        <w:szCs w:val="24"/>
                        <w:lang w:eastAsia="lt-LT"/>
                      </w:rPr>
                    </w:pPr>
                    <w:r>
                      <w:rPr>
                        <w:color w:val="000000"/>
                        <w:szCs w:val="24"/>
                        <w:lang w:eastAsia="lt-LT"/>
                      </w:rPr>
                      <w:t>1</w:t>
                    </w:r>
                  </w:p>
                </w:tc>
                <w:tc>
                  <w:tcPr>
                    <w:tcW w:w="1077" w:type="dxa"/>
                    <w:vAlign w:val="center"/>
                  </w:tcPr>
                  <w:p w14:paraId="01989CA0" w14:textId="77777777">
                    <w:pPr>
                      <w:jc w:val="right"/>
                      <w:rPr>
                        <w:szCs w:val="24"/>
                        <w:lang w:eastAsia="lt-LT"/>
                      </w:rPr>
                    </w:pPr>
                    <w:r>
                      <w:rPr>
                        <w:color w:val="000000"/>
                        <w:szCs w:val="24"/>
                        <w:lang w:eastAsia="lt-LT"/>
                      </w:rPr>
                      <w:t>14,63</w:t>
                    </w:r>
                  </w:p>
                </w:tc>
                <w:tc>
                  <w:tcPr>
                    <w:tcW w:w="1305" w:type="dxa"/>
                    <w:vAlign w:val="center"/>
                  </w:tcPr>
                  <w:p w14:paraId="56BD51A8" w14:textId="77777777">
                    <w:pPr>
                      <w:jc w:val="right"/>
                      <w:rPr>
                        <w:szCs w:val="24"/>
                        <w:lang w:eastAsia="lt-LT"/>
                      </w:rPr>
                    </w:pPr>
                    <w:r>
                      <w:rPr>
                        <w:color w:val="000000"/>
                        <w:szCs w:val="24"/>
                        <w:lang w:eastAsia="lt-LT"/>
                      </w:rPr>
                      <w:t>14,63</w:t>
                    </w:r>
                  </w:p>
                </w:tc>
              </w:tr>
              <w:tr w14:paraId="18A6769F" w14:textId="77777777">
                <w:trPr>
                  <w:trHeight w:val="20"/>
                  <w:jc w:val="center"/>
                </w:trPr>
                <w:tc>
                  <w:tcPr>
                    <w:tcW w:w="567" w:type="dxa"/>
                    <w:vAlign w:val="center"/>
                  </w:tcPr>
                  <w:p w14:paraId="6E64CBD7" w14:textId="43228EA7">
                    <w:pPr>
                      <w:widowControl w:val="0"/>
                      <w:tabs>
                        <w:tab w:val="left" w:pos="720"/>
                      </w:tabs>
                      <w:suppressAutoHyphens/>
                      <w:ind w:left="1134" w:hanging="720"/>
                      <w:jc w:val="center"/>
                      <w:rPr>
                        <w:szCs w:val="24"/>
                      </w:rPr>
                    </w:pPr>
                    <w:r>
                      <w:rPr>
                        <w:szCs w:val="24"/>
                      </w:rPr>
                      <w:t>855.</w:t>
                      <w:tab/>
                    </w:r>
                  </w:p>
                </w:tc>
                <w:tc>
                  <w:tcPr>
                    <w:tcW w:w="3909" w:type="dxa"/>
                    <w:vAlign w:val="center"/>
                  </w:tcPr>
                  <w:p w14:paraId="2BECE254" w14:textId="77777777">
                    <w:pPr>
                      <w:rPr>
                        <w:color w:val="000000"/>
                        <w:szCs w:val="24"/>
                        <w:lang w:eastAsia="lt-LT"/>
                      </w:rPr>
                    </w:pPr>
                    <w:r>
                      <w:rPr>
                        <w:color w:val="000000"/>
                        <w:szCs w:val="24"/>
                        <w:lang w:eastAsia="lt-LT"/>
                      </w:rPr>
                      <w:t>Sekatorius su teleskopiniu kotu</w:t>
                    </w:r>
                  </w:p>
                </w:tc>
                <w:tc>
                  <w:tcPr>
                    <w:tcW w:w="1191" w:type="dxa"/>
                    <w:vAlign w:val="center"/>
                  </w:tcPr>
                  <w:p w14:paraId="39B387A8"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37681B63" w14:textId="77777777">
                    <w:pPr>
                      <w:ind w:left="-113" w:right="-113"/>
                      <w:jc w:val="center"/>
                      <w:rPr>
                        <w:szCs w:val="24"/>
                        <w:lang w:eastAsia="lt-LT"/>
                      </w:rPr>
                    </w:pPr>
                    <w:r>
                      <w:rPr>
                        <w:color w:val="000000"/>
                        <w:szCs w:val="24"/>
                        <w:lang w:eastAsia="lt-LT"/>
                      </w:rPr>
                      <w:t>vnt.</w:t>
                    </w:r>
                  </w:p>
                </w:tc>
                <w:tc>
                  <w:tcPr>
                    <w:tcW w:w="709" w:type="dxa"/>
                    <w:vAlign w:val="center"/>
                  </w:tcPr>
                  <w:p w14:paraId="2FEF7943" w14:textId="77777777">
                    <w:pPr>
                      <w:jc w:val="center"/>
                      <w:rPr>
                        <w:szCs w:val="24"/>
                        <w:lang w:eastAsia="lt-LT"/>
                      </w:rPr>
                    </w:pPr>
                    <w:r>
                      <w:rPr>
                        <w:color w:val="000000"/>
                        <w:szCs w:val="24"/>
                        <w:lang w:eastAsia="lt-LT"/>
                      </w:rPr>
                      <w:t>1</w:t>
                    </w:r>
                  </w:p>
                </w:tc>
                <w:tc>
                  <w:tcPr>
                    <w:tcW w:w="1077" w:type="dxa"/>
                    <w:vAlign w:val="center"/>
                  </w:tcPr>
                  <w:p w14:paraId="110BC015" w14:textId="77777777">
                    <w:pPr>
                      <w:jc w:val="right"/>
                      <w:rPr>
                        <w:szCs w:val="24"/>
                        <w:lang w:eastAsia="lt-LT"/>
                      </w:rPr>
                    </w:pPr>
                    <w:r>
                      <w:rPr>
                        <w:color w:val="000000"/>
                        <w:szCs w:val="24"/>
                        <w:lang w:eastAsia="lt-LT"/>
                      </w:rPr>
                      <w:t>84,99</w:t>
                    </w:r>
                  </w:p>
                </w:tc>
                <w:tc>
                  <w:tcPr>
                    <w:tcW w:w="1305" w:type="dxa"/>
                    <w:vAlign w:val="center"/>
                  </w:tcPr>
                  <w:p w14:paraId="0AD496B6" w14:textId="77777777">
                    <w:pPr>
                      <w:jc w:val="right"/>
                      <w:rPr>
                        <w:szCs w:val="24"/>
                        <w:lang w:eastAsia="lt-LT"/>
                      </w:rPr>
                    </w:pPr>
                    <w:r>
                      <w:rPr>
                        <w:color w:val="000000"/>
                        <w:szCs w:val="24"/>
                        <w:lang w:eastAsia="lt-LT"/>
                      </w:rPr>
                      <w:t>84,99</w:t>
                    </w:r>
                  </w:p>
                </w:tc>
              </w:tr>
              <w:tr w14:paraId="22C48FA6" w14:textId="77777777">
                <w:trPr>
                  <w:trHeight w:val="20"/>
                  <w:jc w:val="center"/>
                </w:trPr>
                <w:tc>
                  <w:tcPr>
                    <w:tcW w:w="567" w:type="dxa"/>
                    <w:vAlign w:val="center"/>
                  </w:tcPr>
                  <w:p w14:paraId="45217592" w14:textId="3FEE095C">
                    <w:pPr>
                      <w:widowControl w:val="0"/>
                      <w:tabs>
                        <w:tab w:val="left" w:pos="720"/>
                      </w:tabs>
                      <w:suppressAutoHyphens/>
                      <w:ind w:left="1134" w:hanging="720"/>
                      <w:jc w:val="center"/>
                      <w:rPr>
                        <w:szCs w:val="24"/>
                      </w:rPr>
                    </w:pPr>
                    <w:r>
                      <w:rPr>
                        <w:szCs w:val="24"/>
                      </w:rPr>
                      <w:t>856.</w:t>
                      <w:tab/>
                    </w:r>
                  </w:p>
                </w:tc>
                <w:tc>
                  <w:tcPr>
                    <w:tcW w:w="3909" w:type="dxa"/>
                    <w:vAlign w:val="center"/>
                  </w:tcPr>
                  <w:p w14:paraId="2FA84AA4" w14:textId="77777777">
                    <w:pPr>
                      <w:rPr>
                        <w:color w:val="000000"/>
                        <w:szCs w:val="24"/>
                        <w:lang w:eastAsia="lt-LT"/>
                      </w:rPr>
                    </w:pPr>
                    <w:r>
                      <w:rPr>
                        <w:color w:val="000000"/>
                        <w:szCs w:val="24"/>
                        <w:lang w:eastAsia="lt-LT"/>
                      </w:rPr>
                      <w:t>Sekatorius „Forte Tools“</w:t>
                    </w:r>
                  </w:p>
                </w:tc>
                <w:tc>
                  <w:tcPr>
                    <w:tcW w:w="1191" w:type="dxa"/>
                    <w:vAlign w:val="center"/>
                  </w:tcPr>
                  <w:p w14:paraId="66443EEE" w14:textId="77777777">
                    <w:pPr>
                      <w:ind w:left="-113" w:right="-113"/>
                      <w:jc w:val="center"/>
                      <w:rPr>
                        <w:spacing w:val="-4"/>
                        <w:szCs w:val="24"/>
                        <w:lang w:eastAsia="lt-LT"/>
                      </w:rPr>
                    </w:pPr>
                    <w:r>
                      <w:rPr>
                        <w:color w:val="000000"/>
                        <w:spacing w:val="-4"/>
                        <w:szCs w:val="24"/>
                        <w:lang w:eastAsia="lt-LT"/>
                      </w:rPr>
                      <w:t>2024-06-03</w:t>
                    </w:r>
                  </w:p>
                </w:tc>
                <w:tc>
                  <w:tcPr>
                    <w:tcW w:w="821" w:type="dxa"/>
                    <w:vAlign w:val="center"/>
                  </w:tcPr>
                  <w:p w14:paraId="632F29FE" w14:textId="77777777">
                    <w:pPr>
                      <w:ind w:left="-113" w:right="-113"/>
                      <w:jc w:val="center"/>
                      <w:rPr>
                        <w:szCs w:val="24"/>
                        <w:lang w:eastAsia="lt-LT"/>
                      </w:rPr>
                    </w:pPr>
                    <w:r>
                      <w:rPr>
                        <w:color w:val="000000"/>
                        <w:szCs w:val="24"/>
                        <w:lang w:eastAsia="lt-LT"/>
                      </w:rPr>
                      <w:t>vnt.</w:t>
                    </w:r>
                  </w:p>
                </w:tc>
                <w:tc>
                  <w:tcPr>
                    <w:tcW w:w="709" w:type="dxa"/>
                    <w:vAlign w:val="center"/>
                  </w:tcPr>
                  <w:p w14:paraId="236AE6F1" w14:textId="77777777">
                    <w:pPr>
                      <w:jc w:val="center"/>
                      <w:rPr>
                        <w:szCs w:val="24"/>
                        <w:lang w:eastAsia="lt-LT"/>
                      </w:rPr>
                    </w:pPr>
                    <w:r>
                      <w:rPr>
                        <w:color w:val="000000"/>
                        <w:szCs w:val="24"/>
                        <w:lang w:eastAsia="lt-LT"/>
                      </w:rPr>
                      <w:t>1</w:t>
                    </w:r>
                  </w:p>
                </w:tc>
                <w:tc>
                  <w:tcPr>
                    <w:tcW w:w="1077" w:type="dxa"/>
                    <w:vAlign w:val="center"/>
                  </w:tcPr>
                  <w:p w14:paraId="572A7415" w14:textId="77777777">
                    <w:pPr>
                      <w:jc w:val="right"/>
                      <w:rPr>
                        <w:szCs w:val="24"/>
                        <w:lang w:eastAsia="lt-LT"/>
                      </w:rPr>
                    </w:pPr>
                    <w:r>
                      <w:rPr>
                        <w:color w:val="000000"/>
                        <w:szCs w:val="24"/>
                        <w:lang w:eastAsia="lt-LT"/>
                      </w:rPr>
                      <w:t>9,85</w:t>
                    </w:r>
                  </w:p>
                </w:tc>
                <w:tc>
                  <w:tcPr>
                    <w:tcW w:w="1305" w:type="dxa"/>
                    <w:vAlign w:val="center"/>
                  </w:tcPr>
                  <w:p w14:paraId="12B41CE1" w14:textId="77777777">
                    <w:pPr>
                      <w:jc w:val="right"/>
                      <w:rPr>
                        <w:szCs w:val="24"/>
                        <w:lang w:eastAsia="lt-LT"/>
                      </w:rPr>
                    </w:pPr>
                    <w:r>
                      <w:rPr>
                        <w:color w:val="000000"/>
                        <w:szCs w:val="24"/>
                        <w:lang w:eastAsia="lt-LT"/>
                      </w:rPr>
                      <w:t>9,85</w:t>
                    </w:r>
                  </w:p>
                </w:tc>
              </w:tr>
              <w:tr w14:paraId="49BC9C6F" w14:textId="77777777">
                <w:trPr>
                  <w:trHeight w:val="20"/>
                  <w:jc w:val="center"/>
                </w:trPr>
                <w:tc>
                  <w:tcPr>
                    <w:tcW w:w="567" w:type="dxa"/>
                    <w:vAlign w:val="center"/>
                  </w:tcPr>
                  <w:p w14:paraId="69C797B6" w14:textId="2DA2103A">
                    <w:pPr>
                      <w:widowControl w:val="0"/>
                      <w:tabs>
                        <w:tab w:val="left" w:pos="720"/>
                      </w:tabs>
                      <w:suppressAutoHyphens/>
                      <w:ind w:left="1134" w:hanging="720"/>
                      <w:jc w:val="center"/>
                      <w:rPr>
                        <w:szCs w:val="24"/>
                      </w:rPr>
                    </w:pPr>
                    <w:r>
                      <w:rPr>
                        <w:szCs w:val="24"/>
                      </w:rPr>
                      <w:t>857.</w:t>
                      <w:tab/>
                    </w:r>
                  </w:p>
                </w:tc>
                <w:tc>
                  <w:tcPr>
                    <w:tcW w:w="3909" w:type="dxa"/>
                    <w:vAlign w:val="center"/>
                  </w:tcPr>
                  <w:p w14:paraId="29141B1A" w14:textId="77777777">
                    <w:pPr>
                      <w:rPr>
                        <w:color w:val="000000"/>
                        <w:szCs w:val="24"/>
                        <w:lang w:eastAsia="lt-LT"/>
                      </w:rPr>
                    </w:pPr>
                    <w:r>
                      <w:rPr>
                        <w:color w:val="000000"/>
                        <w:szCs w:val="24"/>
                        <w:lang w:eastAsia="lt-LT"/>
                      </w:rPr>
                      <w:t>Sekatorius „Forte Tools“</w:t>
                    </w:r>
                  </w:p>
                </w:tc>
                <w:tc>
                  <w:tcPr>
                    <w:tcW w:w="1191" w:type="dxa"/>
                    <w:vAlign w:val="center"/>
                  </w:tcPr>
                  <w:p w14:paraId="03608333" w14:textId="77777777">
                    <w:pPr>
                      <w:ind w:left="-113" w:right="-113"/>
                      <w:jc w:val="center"/>
                      <w:rPr>
                        <w:spacing w:val="-4"/>
                        <w:szCs w:val="24"/>
                        <w:lang w:eastAsia="lt-LT"/>
                      </w:rPr>
                    </w:pPr>
                    <w:r>
                      <w:rPr>
                        <w:color w:val="000000"/>
                        <w:spacing w:val="-4"/>
                        <w:szCs w:val="24"/>
                        <w:lang w:eastAsia="lt-LT"/>
                      </w:rPr>
                      <w:t>2024-06-03</w:t>
                    </w:r>
                  </w:p>
                </w:tc>
                <w:tc>
                  <w:tcPr>
                    <w:tcW w:w="821" w:type="dxa"/>
                    <w:vAlign w:val="center"/>
                  </w:tcPr>
                  <w:p w14:paraId="2895EB55" w14:textId="77777777">
                    <w:pPr>
                      <w:ind w:left="-113" w:right="-113"/>
                      <w:jc w:val="center"/>
                      <w:rPr>
                        <w:szCs w:val="24"/>
                        <w:lang w:eastAsia="lt-LT"/>
                      </w:rPr>
                    </w:pPr>
                    <w:r>
                      <w:rPr>
                        <w:color w:val="000000"/>
                        <w:szCs w:val="24"/>
                        <w:lang w:eastAsia="lt-LT"/>
                      </w:rPr>
                      <w:t>vnt.</w:t>
                    </w:r>
                  </w:p>
                </w:tc>
                <w:tc>
                  <w:tcPr>
                    <w:tcW w:w="709" w:type="dxa"/>
                    <w:vAlign w:val="center"/>
                  </w:tcPr>
                  <w:p w14:paraId="1A71F160" w14:textId="77777777">
                    <w:pPr>
                      <w:jc w:val="center"/>
                      <w:rPr>
                        <w:szCs w:val="24"/>
                        <w:lang w:eastAsia="lt-LT"/>
                      </w:rPr>
                    </w:pPr>
                    <w:r>
                      <w:rPr>
                        <w:color w:val="000000"/>
                        <w:szCs w:val="24"/>
                        <w:lang w:eastAsia="lt-LT"/>
                      </w:rPr>
                      <w:t>1</w:t>
                    </w:r>
                  </w:p>
                </w:tc>
                <w:tc>
                  <w:tcPr>
                    <w:tcW w:w="1077" w:type="dxa"/>
                    <w:vAlign w:val="center"/>
                  </w:tcPr>
                  <w:p w14:paraId="2045AD05" w14:textId="77777777">
                    <w:pPr>
                      <w:jc w:val="right"/>
                      <w:rPr>
                        <w:szCs w:val="24"/>
                        <w:lang w:eastAsia="lt-LT"/>
                      </w:rPr>
                    </w:pPr>
                    <w:r>
                      <w:rPr>
                        <w:color w:val="000000"/>
                        <w:szCs w:val="24"/>
                        <w:lang w:eastAsia="lt-LT"/>
                      </w:rPr>
                      <w:t>10,95</w:t>
                    </w:r>
                  </w:p>
                </w:tc>
                <w:tc>
                  <w:tcPr>
                    <w:tcW w:w="1305" w:type="dxa"/>
                    <w:vAlign w:val="center"/>
                  </w:tcPr>
                  <w:p w14:paraId="2C0B54B0" w14:textId="77777777">
                    <w:pPr>
                      <w:jc w:val="right"/>
                      <w:rPr>
                        <w:szCs w:val="24"/>
                        <w:lang w:eastAsia="lt-LT"/>
                      </w:rPr>
                    </w:pPr>
                    <w:r>
                      <w:rPr>
                        <w:color w:val="000000"/>
                        <w:szCs w:val="24"/>
                        <w:lang w:eastAsia="lt-LT"/>
                      </w:rPr>
                      <w:t>10,95</w:t>
                    </w:r>
                  </w:p>
                </w:tc>
              </w:tr>
              <w:tr w14:paraId="4B040AFD" w14:textId="77777777">
                <w:trPr>
                  <w:trHeight w:val="20"/>
                  <w:jc w:val="center"/>
                </w:trPr>
                <w:tc>
                  <w:tcPr>
                    <w:tcW w:w="567" w:type="dxa"/>
                    <w:vAlign w:val="center"/>
                  </w:tcPr>
                  <w:p w14:paraId="63CA2683" w14:textId="0387D3F6">
                    <w:pPr>
                      <w:widowControl w:val="0"/>
                      <w:tabs>
                        <w:tab w:val="left" w:pos="720"/>
                      </w:tabs>
                      <w:suppressAutoHyphens/>
                      <w:ind w:left="1134" w:hanging="720"/>
                      <w:jc w:val="center"/>
                      <w:rPr>
                        <w:szCs w:val="24"/>
                      </w:rPr>
                    </w:pPr>
                    <w:r>
                      <w:rPr>
                        <w:szCs w:val="24"/>
                      </w:rPr>
                      <w:t>858.</w:t>
                      <w:tab/>
                    </w:r>
                  </w:p>
                </w:tc>
                <w:tc>
                  <w:tcPr>
                    <w:tcW w:w="3909" w:type="dxa"/>
                    <w:vAlign w:val="center"/>
                  </w:tcPr>
                  <w:p w14:paraId="5D3467C6" w14:textId="77777777">
                    <w:pPr>
                      <w:rPr>
                        <w:color w:val="000000"/>
                        <w:szCs w:val="24"/>
                        <w:lang w:eastAsia="lt-LT"/>
                      </w:rPr>
                    </w:pPr>
                    <w:r>
                      <w:rPr>
                        <w:color w:val="000000"/>
                        <w:szCs w:val="24"/>
                        <w:lang w:eastAsia="lt-LT"/>
                      </w:rPr>
                      <w:t>Sekatorius „PRA Universal“</w:t>
                    </w:r>
                  </w:p>
                </w:tc>
                <w:tc>
                  <w:tcPr>
                    <w:tcW w:w="1191" w:type="dxa"/>
                    <w:vAlign w:val="center"/>
                  </w:tcPr>
                  <w:p w14:paraId="3E7DFE42"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028FEFF7" w14:textId="77777777">
                    <w:pPr>
                      <w:ind w:left="-113" w:right="-113"/>
                      <w:jc w:val="center"/>
                      <w:rPr>
                        <w:szCs w:val="24"/>
                        <w:lang w:eastAsia="lt-LT"/>
                      </w:rPr>
                    </w:pPr>
                    <w:r>
                      <w:rPr>
                        <w:color w:val="000000"/>
                        <w:szCs w:val="24"/>
                        <w:lang w:eastAsia="lt-LT"/>
                      </w:rPr>
                      <w:t>vnt.</w:t>
                    </w:r>
                  </w:p>
                </w:tc>
                <w:tc>
                  <w:tcPr>
                    <w:tcW w:w="709" w:type="dxa"/>
                    <w:vAlign w:val="center"/>
                  </w:tcPr>
                  <w:p w14:paraId="66F57CDE" w14:textId="77777777">
                    <w:pPr>
                      <w:jc w:val="center"/>
                      <w:rPr>
                        <w:szCs w:val="24"/>
                        <w:lang w:eastAsia="lt-LT"/>
                      </w:rPr>
                    </w:pPr>
                    <w:r>
                      <w:rPr>
                        <w:color w:val="000000"/>
                        <w:szCs w:val="24"/>
                        <w:lang w:eastAsia="lt-LT"/>
                      </w:rPr>
                      <w:t>1</w:t>
                    </w:r>
                  </w:p>
                </w:tc>
                <w:tc>
                  <w:tcPr>
                    <w:tcW w:w="1077" w:type="dxa"/>
                    <w:vAlign w:val="center"/>
                  </w:tcPr>
                  <w:p w14:paraId="72C43BF2" w14:textId="77777777">
                    <w:pPr>
                      <w:jc w:val="right"/>
                      <w:rPr>
                        <w:szCs w:val="24"/>
                        <w:lang w:eastAsia="lt-LT"/>
                      </w:rPr>
                    </w:pPr>
                    <w:r>
                      <w:rPr>
                        <w:color w:val="000000"/>
                        <w:szCs w:val="24"/>
                        <w:lang w:eastAsia="lt-LT"/>
                      </w:rPr>
                      <w:t>10,12</w:t>
                    </w:r>
                  </w:p>
                </w:tc>
                <w:tc>
                  <w:tcPr>
                    <w:tcW w:w="1305" w:type="dxa"/>
                    <w:vAlign w:val="center"/>
                  </w:tcPr>
                  <w:p w14:paraId="6D3CA7F3" w14:textId="77777777">
                    <w:pPr>
                      <w:jc w:val="right"/>
                      <w:rPr>
                        <w:szCs w:val="24"/>
                        <w:lang w:eastAsia="lt-LT"/>
                      </w:rPr>
                    </w:pPr>
                    <w:r>
                      <w:rPr>
                        <w:color w:val="000000"/>
                        <w:szCs w:val="24"/>
                        <w:lang w:eastAsia="lt-LT"/>
                      </w:rPr>
                      <w:t>10,12</w:t>
                    </w:r>
                  </w:p>
                </w:tc>
              </w:tr>
              <w:tr w14:paraId="738D95E4" w14:textId="77777777">
                <w:trPr>
                  <w:trHeight w:val="20"/>
                  <w:jc w:val="center"/>
                </w:trPr>
                <w:tc>
                  <w:tcPr>
                    <w:tcW w:w="567" w:type="dxa"/>
                    <w:vAlign w:val="center"/>
                  </w:tcPr>
                  <w:p w14:paraId="75267388" w14:textId="0C884097">
                    <w:pPr>
                      <w:widowControl w:val="0"/>
                      <w:tabs>
                        <w:tab w:val="left" w:pos="720"/>
                      </w:tabs>
                      <w:suppressAutoHyphens/>
                      <w:ind w:left="1134" w:hanging="720"/>
                      <w:jc w:val="center"/>
                      <w:rPr>
                        <w:szCs w:val="24"/>
                      </w:rPr>
                    </w:pPr>
                    <w:r>
                      <w:rPr>
                        <w:szCs w:val="24"/>
                      </w:rPr>
                      <w:t>859.</w:t>
                      <w:tab/>
                    </w:r>
                  </w:p>
                </w:tc>
                <w:tc>
                  <w:tcPr>
                    <w:tcW w:w="3909" w:type="dxa"/>
                    <w:vAlign w:val="center"/>
                  </w:tcPr>
                  <w:p w14:paraId="5F2B30A0" w14:textId="77777777">
                    <w:pPr>
                      <w:rPr>
                        <w:color w:val="000000"/>
                        <w:szCs w:val="24"/>
                        <w:lang w:eastAsia="lt-LT"/>
                      </w:rPr>
                    </w:pPr>
                    <w:r>
                      <w:rPr>
                        <w:color w:val="000000"/>
                        <w:szCs w:val="24"/>
                        <w:lang w:eastAsia="lt-LT"/>
                      </w:rPr>
                      <w:t>Sekatorius „PRAS“</w:t>
                    </w:r>
                  </w:p>
                </w:tc>
                <w:tc>
                  <w:tcPr>
                    <w:tcW w:w="1191" w:type="dxa"/>
                    <w:vAlign w:val="center"/>
                  </w:tcPr>
                  <w:p w14:paraId="16F54CA9" w14:textId="77777777">
                    <w:pPr>
                      <w:ind w:left="-113" w:right="-113"/>
                      <w:jc w:val="center"/>
                      <w:rPr>
                        <w:spacing w:val="-4"/>
                        <w:szCs w:val="24"/>
                        <w:lang w:eastAsia="lt-LT"/>
                      </w:rPr>
                    </w:pPr>
                    <w:r>
                      <w:rPr>
                        <w:color w:val="000000"/>
                        <w:spacing w:val="-4"/>
                        <w:szCs w:val="24"/>
                        <w:lang w:eastAsia="lt-LT"/>
                      </w:rPr>
                      <w:t>2019-08-30</w:t>
                    </w:r>
                  </w:p>
                </w:tc>
                <w:tc>
                  <w:tcPr>
                    <w:tcW w:w="821" w:type="dxa"/>
                    <w:vAlign w:val="center"/>
                  </w:tcPr>
                  <w:p w14:paraId="5B8A9D66" w14:textId="77777777">
                    <w:pPr>
                      <w:ind w:left="-113" w:right="-113"/>
                      <w:jc w:val="center"/>
                      <w:rPr>
                        <w:szCs w:val="24"/>
                        <w:lang w:eastAsia="lt-LT"/>
                      </w:rPr>
                    </w:pPr>
                    <w:r>
                      <w:rPr>
                        <w:color w:val="000000"/>
                        <w:szCs w:val="24"/>
                        <w:lang w:eastAsia="lt-LT"/>
                      </w:rPr>
                      <w:t>vnt.</w:t>
                    </w:r>
                  </w:p>
                </w:tc>
                <w:tc>
                  <w:tcPr>
                    <w:tcW w:w="709" w:type="dxa"/>
                    <w:vAlign w:val="center"/>
                  </w:tcPr>
                  <w:p w14:paraId="6FC5401F" w14:textId="77777777">
                    <w:pPr>
                      <w:jc w:val="center"/>
                      <w:rPr>
                        <w:szCs w:val="24"/>
                        <w:lang w:eastAsia="lt-LT"/>
                      </w:rPr>
                    </w:pPr>
                    <w:r>
                      <w:rPr>
                        <w:color w:val="000000"/>
                        <w:szCs w:val="24"/>
                        <w:lang w:eastAsia="lt-LT"/>
                      </w:rPr>
                      <w:t>1</w:t>
                    </w:r>
                  </w:p>
                </w:tc>
                <w:tc>
                  <w:tcPr>
                    <w:tcW w:w="1077" w:type="dxa"/>
                    <w:vAlign w:val="center"/>
                  </w:tcPr>
                  <w:p w14:paraId="7D39DEF1" w14:textId="77777777">
                    <w:pPr>
                      <w:jc w:val="right"/>
                      <w:rPr>
                        <w:szCs w:val="24"/>
                        <w:lang w:eastAsia="lt-LT"/>
                      </w:rPr>
                    </w:pPr>
                    <w:r>
                      <w:rPr>
                        <w:color w:val="000000"/>
                        <w:szCs w:val="24"/>
                        <w:lang w:eastAsia="lt-LT"/>
                      </w:rPr>
                      <w:t>16,72</w:t>
                    </w:r>
                  </w:p>
                </w:tc>
                <w:tc>
                  <w:tcPr>
                    <w:tcW w:w="1305" w:type="dxa"/>
                    <w:vAlign w:val="center"/>
                  </w:tcPr>
                  <w:p w14:paraId="302AC328" w14:textId="77777777">
                    <w:pPr>
                      <w:jc w:val="right"/>
                      <w:rPr>
                        <w:szCs w:val="24"/>
                        <w:lang w:eastAsia="lt-LT"/>
                      </w:rPr>
                    </w:pPr>
                    <w:r>
                      <w:rPr>
                        <w:color w:val="000000"/>
                        <w:szCs w:val="24"/>
                        <w:lang w:eastAsia="lt-LT"/>
                      </w:rPr>
                      <w:t>16,72</w:t>
                    </w:r>
                  </w:p>
                </w:tc>
              </w:tr>
              <w:tr w14:paraId="39ED845E" w14:textId="77777777">
                <w:trPr>
                  <w:trHeight w:val="20"/>
                  <w:jc w:val="center"/>
                </w:trPr>
                <w:tc>
                  <w:tcPr>
                    <w:tcW w:w="567" w:type="dxa"/>
                    <w:vAlign w:val="center"/>
                  </w:tcPr>
                  <w:p w14:paraId="19BC4D28" w14:textId="47D80CBA">
                    <w:pPr>
                      <w:widowControl w:val="0"/>
                      <w:tabs>
                        <w:tab w:val="left" w:pos="720"/>
                      </w:tabs>
                      <w:suppressAutoHyphens/>
                      <w:ind w:left="1134" w:hanging="720"/>
                      <w:jc w:val="center"/>
                      <w:rPr>
                        <w:szCs w:val="24"/>
                      </w:rPr>
                    </w:pPr>
                    <w:r>
                      <w:rPr>
                        <w:szCs w:val="24"/>
                      </w:rPr>
                      <w:t>860.</w:t>
                      <w:tab/>
                    </w:r>
                  </w:p>
                </w:tc>
                <w:tc>
                  <w:tcPr>
                    <w:tcW w:w="3909" w:type="dxa"/>
                    <w:vAlign w:val="center"/>
                  </w:tcPr>
                  <w:p w14:paraId="67E8BEC9" w14:textId="77777777">
                    <w:pPr>
                      <w:rPr>
                        <w:color w:val="000000"/>
                        <w:szCs w:val="24"/>
                        <w:lang w:eastAsia="lt-LT"/>
                      </w:rPr>
                    </w:pPr>
                    <w:r>
                      <w:rPr>
                        <w:color w:val="000000"/>
                        <w:szCs w:val="24"/>
                        <w:lang w:eastAsia="lt-LT"/>
                      </w:rPr>
                      <w:t>Sekatorius „PRAS“</w:t>
                    </w:r>
                  </w:p>
                </w:tc>
                <w:tc>
                  <w:tcPr>
                    <w:tcW w:w="1191" w:type="dxa"/>
                    <w:vAlign w:val="center"/>
                  </w:tcPr>
                  <w:p w14:paraId="66EC1B41" w14:textId="77777777">
                    <w:pPr>
                      <w:ind w:left="-113" w:right="-113"/>
                      <w:jc w:val="center"/>
                      <w:rPr>
                        <w:spacing w:val="-4"/>
                        <w:szCs w:val="24"/>
                        <w:lang w:eastAsia="lt-LT"/>
                      </w:rPr>
                    </w:pPr>
                    <w:r>
                      <w:rPr>
                        <w:color w:val="000000"/>
                        <w:spacing w:val="-4"/>
                        <w:szCs w:val="24"/>
                        <w:lang w:eastAsia="lt-LT"/>
                      </w:rPr>
                      <w:t>2020-07-31</w:t>
                    </w:r>
                  </w:p>
                </w:tc>
                <w:tc>
                  <w:tcPr>
                    <w:tcW w:w="821" w:type="dxa"/>
                    <w:vAlign w:val="center"/>
                  </w:tcPr>
                  <w:p w14:paraId="0ADE7E95" w14:textId="77777777">
                    <w:pPr>
                      <w:ind w:left="-113" w:right="-113"/>
                      <w:jc w:val="center"/>
                      <w:rPr>
                        <w:szCs w:val="24"/>
                        <w:lang w:eastAsia="lt-LT"/>
                      </w:rPr>
                    </w:pPr>
                    <w:r>
                      <w:rPr>
                        <w:color w:val="000000"/>
                        <w:szCs w:val="24"/>
                        <w:lang w:eastAsia="lt-LT"/>
                      </w:rPr>
                      <w:t>vnt.</w:t>
                    </w:r>
                  </w:p>
                </w:tc>
                <w:tc>
                  <w:tcPr>
                    <w:tcW w:w="709" w:type="dxa"/>
                    <w:vAlign w:val="center"/>
                  </w:tcPr>
                  <w:p w14:paraId="14AAD82C" w14:textId="77777777">
                    <w:pPr>
                      <w:jc w:val="center"/>
                      <w:rPr>
                        <w:szCs w:val="24"/>
                        <w:lang w:eastAsia="lt-LT"/>
                      </w:rPr>
                    </w:pPr>
                    <w:r>
                      <w:rPr>
                        <w:color w:val="000000"/>
                        <w:szCs w:val="24"/>
                        <w:lang w:eastAsia="lt-LT"/>
                      </w:rPr>
                      <w:t>1</w:t>
                    </w:r>
                  </w:p>
                </w:tc>
                <w:tc>
                  <w:tcPr>
                    <w:tcW w:w="1077" w:type="dxa"/>
                    <w:vAlign w:val="center"/>
                  </w:tcPr>
                  <w:p w14:paraId="7933D2BE" w14:textId="77777777">
                    <w:pPr>
                      <w:jc w:val="right"/>
                      <w:rPr>
                        <w:szCs w:val="24"/>
                        <w:lang w:eastAsia="lt-LT"/>
                      </w:rPr>
                    </w:pPr>
                    <w:r>
                      <w:rPr>
                        <w:color w:val="000000"/>
                        <w:szCs w:val="24"/>
                        <w:lang w:eastAsia="lt-LT"/>
                      </w:rPr>
                      <w:t>19,17</w:t>
                    </w:r>
                  </w:p>
                </w:tc>
                <w:tc>
                  <w:tcPr>
                    <w:tcW w:w="1305" w:type="dxa"/>
                    <w:vAlign w:val="center"/>
                  </w:tcPr>
                  <w:p w14:paraId="5428BD28" w14:textId="77777777">
                    <w:pPr>
                      <w:jc w:val="right"/>
                      <w:rPr>
                        <w:szCs w:val="24"/>
                        <w:lang w:eastAsia="lt-LT"/>
                      </w:rPr>
                    </w:pPr>
                    <w:r>
                      <w:rPr>
                        <w:color w:val="000000"/>
                        <w:szCs w:val="24"/>
                        <w:lang w:eastAsia="lt-LT"/>
                      </w:rPr>
                      <w:t>19,17</w:t>
                    </w:r>
                  </w:p>
                </w:tc>
              </w:tr>
              <w:tr w14:paraId="0B1C3116" w14:textId="77777777">
                <w:trPr>
                  <w:trHeight w:val="20"/>
                  <w:jc w:val="center"/>
                </w:trPr>
                <w:tc>
                  <w:tcPr>
                    <w:tcW w:w="567" w:type="dxa"/>
                    <w:vAlign w:val="center"/>
                  </w:tcPr>
                  <w:p w14:paraId="67FBE602" w14:textId="73419C02">
                    <w:pPr>
                      <w:widowControl w:val="0"/>
                      <w:tabs>
                        <w:tab w:val="left" w:pos="720"/>
                      </w:tabs>
                      <w:suppressAutoHyphens/>
                      <w:ind w:left="1134" w:hanging="720"/>
                      <w:jc w:val="center"/>
                      <w:rPr>
                        <w:szCs w:val="24"/>
                      </w:rPr>
                    </w:pPr>
                    <w:r>
                      <w:rPr>
                        <w:szCs w:val="24"/>
                      </w:rPr>
                      <w:t>861.</w:t>
                      <w:tab/>
                    </w:r>
                  </w:p>
                </w:tc>
                <w:tc>
                  <w:tcPr>
                    <w:tcW w:w="3909" w:type="dxa"/>
                    <w:vAlign w:val="center"/>
                  </w:tcPr>
                  <w:p w14:paraId="45B3CF17" w14:textId="77777777">
                    <w:pPr>
                      <w:rPr>
                        <w:color w:val="000000"/>
                        <w:szCs w:val="24"/>
                        <w:lang w:eastAsia="lt-LT"/>
                      </w:rPr>
                    </w:pPr>
                    <w:r>
                      <w:rPr>
                        <w:color w:val="000000"/>
                        <w:szCs w:val="24"/>
                        <w:lang w:eastAsia="lt-LT"/>
                      </w:rPr>
                      <w:t>Sekatorius „Singlestep“</w:t>
                    </w:r>
                  </w:p>
                </w:tc>
                <w:tc>
                  <w:tcPr>
                    <w:tcW w:w="1191" w:type="dxa"/>
                    <w:vAlign w:val="center"/>
                  </w:tcPr>
                  <w:p w14:paraId="1E1C8292"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46C9CD04" w14:textId="77777777">
                    <w:pPr>
                      <w:ind w:left="-113" w:right="-113"/>
                      <w:jc w:val="center"/>
                      <w:rPr>
                        <w:szCs w:val="24"/>
                        <w:lang w:eastAsia="lt-LT"/>
                      </w:rPr>
                    </w:pPr>
                    <w:r>
                      <w:rPr>
                        <w:color w:val="000000"/>
                        <w:szCs w:val="24"/>
                        <w:lang w:eastAsia="lt-LT"/>
                      </w:rPr>
                      <w:t>vnt.</w:t>
                    </w:r>
                  </w:p>
                </w:tc>
                <w:tc>
                  <w:tcPr>
                    <w:tcW w:w="709" w:type="dxa"/>
                    <w:vAlign w:val="center"/>
                  </w:tcPr>
                  <w:p w14:paraId="46CAF236" w14:textId="77777777">
                    <w:pPr>
                      <w:jc w:val="center"/>
                      <w:rPr>
                        <w:szCs w:val="24"/>
                        <w:lang w:eastAsia="lt-LT"/>
                      </w:rPr>
                    </w:pPr>
                    <w:r>
                      <w:rPr>
                        <w:color w:val="000000"/>
                        <w:szCs w:val="24"/>
                        <w:lang w:eastAsia="lt-LT"/>
                      </w:rPr>
                      <w:t>1</w:t>
                    </w:r>
                  </w:p>
                </w:tc>
                <w:tc>
                  <w:tcPr>
                    <w:tcW w:w="1077" w:type="dxa"/>
                    <w:vAlign w:val="center"/>
                  </w:tcPr>
                  <w:p w14:paraId="72BAE0B3" w14:textId="77777777">
                    <w:pPr>
                      <w:jc w:val="right"/>
                      <w:rPr>
                        <w:szCs w:val="24"/>
                        <w:lang w:eastAsia="lt-LT"/>
                      </w:rPr>
                    </w:pPr>
                    <w:r>
                      <w:rPr>
                        <w:color w:val="000000"/>
                        <w:szCs w:val="24"/>
                        <w:lang w:eastAsia="lt-LT"/>
                      </w:rPr>
                      <w:t>9,11</w:t>
                    </w:r>
                  </w:p>
                </w:tc>
                <w:tc>
                  <w:tcPr>
                    <w:tcW w:w="1305" w:type="dxa"/>
                    <w:vAlign w:val="center"/>
                  </w:tcPr>
                  <w:p w14:paraId="064B2020" w14:textId="77777777">
                    <w:pPr>
                      <w:jc w:val="right"/>
                      <w:rPr>
                        <w:szCs w:val="24"/>
                        <w:lang w:eastAsia="lt-LT"/>
                      </w:rPr>
                    </w:pPr>
                    <w:r>
                      <w:rPr>
                        <w:color w:val="000000"/>
                        <w:szCs w:val="24"/>
                        <w:lang w:eastAsia="lt-LT"/>
                      </w:rPr>
                      <w:t>9,11</w:t>
                    </w:r>
                  </w:p>
                </w:tc>
              </w:tr>
              <w:tr w14:paraId="756BC332" w14:textId="77777777">
                <w:trPr>
                  <w:trHeight w:val="20"/>
                  <w:jc w:val="center"/>
                </w:trPr>
                <w:tc>
                  <w:tcPr>
                    <w:tcW w:w="567" w:type="dxa"/>
                    <w:vAlign w:val="center"/>
                  </w:tcPr>
                  <w:p w14:paraId="5393DB14" w14:textId="6BC393D2">
                    <w:pPr>
                      <w:widowControl w:val="0"/>
                      <w:tabs>
                        <w:tab w:val="left" w:pos="720"/>
                      </w:tabs>
                      <w:suppressAutoHyphens/>
                      <w:ind w:left="1134" w:hanging="720"/>
                      <w:jc w:val="center"/>
                      <w:rPr>
                        <w:szCs w:val="24"/>
                      </w:rPr>
                    </w:pPr>
                    <w:r>
                      <w:rPr>
                        <w:szCs w:val="24"/>
                      </w:rPr>
                      <w:t>862.</w:t>
                      <w:tab/>
                    </w:r>
                  </w:p>
                </w:tc>
                <w:tc>
                  <w:tcPr>
                    <w:tcW w:w="3909" w:type="dxa"/>
                    <w:vAlign w:val="center"/>
                  </w:tcPr>
                  <w:p w14:paraId="6A48700B" w14:textId="77777777">
                    <w:pPr>
                      <w:rPr>
                        <w:color w:val="000000"/>
                        <w:szCs w:val="24"/>
                        <w:lang w:eastAsia="lt-LT"/>
                      </w:rPr>
                    </w:pPr>
                    <w:r>
                      <w:rPr>
                        <w:color w:val="000000"/>
                        <w:szCs w:val="24"/>
                        <w:lang w:eastAsia="lt-LT"/>
                      </w:rPr>
                      <w:t>Sekcija</w:t>
                    </w:r>
                  </w:p>
                </w:tc>
                <w:tc>
                  <w:tcPr>
                    <w:tcW w:w="1191" w:type="dxa"/>
                    <w:vAlign w:val="center"/>
                  </w:tcPr>
                  <w:p w14:paraId="77FF57C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9D7117C" w14:textId="77777777">
                    <w:pPr>
                      <w:ind w:left="-113" w:right="-113"/>
                      <w:jc w:val="center"/>
                      <w:rPr>
                        <w:szCs w:val="24"/>
                        <w:lang w:eastAsia="lt-LT"/>
                      </w:rPr>
                    </w:pPr>
                    <w:r>
                      <w:rPr>
                        <w:color w:val="000000"/>
                        <w:szCs w:val="24"/>
                        <w:lang w:eastAsia="lt-LT"/>
                      </w:rPr>
                      <w:t>vnt.</w:t>
                    </w:r>
                  </w:p>
                </w:tc>
                <w:tc>
                  <w:tcPr>
                    <w:tcW w:w="709" w:type="dxa"/>
                    <w:vAlign w:val="center"/>
                  </w:tcPr>
                  <w:p w14:paraId="6AC691B2" w14:textId="77777777">
                    <w:pPr>
                      <w:jc w:val="center"/>
                      <w:rPr>
                        <w:szCs w:val="24"/>
                        <w:lang w:eastAsia="lt-LT"/>
                      </w:rPr>
                    </w:pPr>
                    <w:r>
                      <w:rPr>
                        <w:color w:val="000000"/>
                        <w:szCs w:val="24"/>
                        <w:lang w:eastAsia="lt-LT"/>
                      </w:rPr>
                      <w:t>1</w:t>
                    </w:r>
                  </w:p>
                </w:tc>
                <w:tc>
                  <w:tcPr>
                    <w:tcW w:w="1077" w:type="dxa"/>
                    <w:vAlign w:val="center"/>
                  </w:tcPr>
                  <w:p w14:paraId="5ED036B9" w14:textId="77777777">
                    <w:pPr>
                      <w:jc w:val="right"/>
                      <w:rPr>
                        <w:szCs w:val="24"/>
                        <w:lang w:eastAsia="lt-LT"/>
                      </w:rPr>
                    </w:pPr>
                    <w:r>
                      <w:rPr>
                        <w:color w:val="000000"/>
                        <w:szCs w:val="24"/>
                        <w:lang w:eastAsia="lt-LT"/>
                      </w:rPr>
                      <w:t>66,03</w:t>
                    </w:r>
                  </w:p>
                </w:tc>
                <w:tc>
                  <w:tcPr>
                    <w:tcW w:w="1305" w:type="dxa"/>
                    <w:vAlign w:val="center"/>
                  </w:tcPr>
                  <w:p w14:paraId="74D0481F" w14:textId="77777777">
                    <w:pPr>
                      <w:jc w:val="right"/>
                      <w:rPr>
                        <w:szCs w:val="24"/>
                        <w:lang w:eastAsia="lt-LT"/>
                      </w:rPr>
                    </w:pPr>
                    <w:r>
                      <w:rPr>
                        <w:color w:val="000000"/>
                        <w:szCs w:val="24"/>
                        <w:lang w:eastAsia="lt-LT"/>
                      </w:rPr>
                      <w:t>66,03</w:t>
                    </w:r>
                  </w:p>
                </w:tc>
              </w:tr>
              <w:tr w14:paraId="1B1263D6" w14:textId="77777777">
                <w:trPr>
                  <w:trHeight w:val="20"/>
                  <w:jc w:val="center"/>
                </w:trPr>
                <w:tc>
                  <w:tcPr>
                    <w:tcW w:w="567" w:type="dxa"/>
                    <w:vAlign w:val="center"/>
                  </w:tcPr>
                  <w:p w14:paraId="422C51C5" w14:textId="6D1EB491">
                    <w:pPr>
                      <w:widowControl w:val="0"/>
                      <w:tabs>
                        <w:tab w:val="left" w:pos="720"/>
                      </w:tabs>
                      <w:suppressAutoHyphens/>
                      <w:ind w:left="1134" w:hanging="720"/>
                      <w:jc w:val="center"/>
                      <w:rPr>
                        <w:szCs w:val="24"/>
                      </w:rPr>
                    </w:pPr>
                    <w:r>
                      <w:rPr>
                        <w:szCs w:val="24"/>
                      </w:rPr>
                      <w:t>863.</w:t>
                      <w:tab/>
                    </w:r>
                  </w:p>
                </w:tc>
                <w:tc>
                  <w:tcPr>
                    <w:tcW w:w="3909" w:type="dxa"/>
                    <w:vAlign w:val="center"/>
                  </w:tcPr>
                  <w:p w14:paraId="3949CF1B" w14:textId="77777777">
                    <w:pPr>
                      <w:rPr>
                        <w:color w:val="000000"/>
                        <w:szCs w:val="24"/>
                        <w:lang w:eastAsia="lt-LT"/>
                      </w:rPr>
                    </w:pPr>
                    <w:r>
                      <w:rPr>
                        <w:color w:val="000000"/>
                        <w:szCs w:val="24"/>
                        <w:lang w:eastAsia="lt-LT"/>
                      </w:rPr>
                      <w:t>Sekcija TIP</w:t>
                    </w:r>
                  </w:p>
                </w:tc>
                <w:tc>
                  <w:tcPr>
                    <w:tcW w:w="1191" w:type="dxa"/>
                    <w:vAlign w:val="center"/>
                  </w:tcPr>
                  <w:p w14:paraId="5F9AFECC"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82DB698" w14:textId="77777777">
                    <w:pPr>
                      <w:ind w:left="-113" w:right="-113"/>
                      <w:jc w:val="center"/>
                      <w:rPr>
                        <w:szCs w:val="24"/>
                        <w:lang w:eastAsia="lt-LT"/>
                      </w:rPr>
                    </w:pPr>
                    <w:r>
                      <w:rPr>
                        <w:color w:val="000000"/>
                        <w:szCs w:val="24"/>
                        <w:lang w:eastAsia="lt-LT"/>
                      </w:rPr>
                      <w:t>vnt.</w:t>
                    </w:r>
                  </w:p>
                </w:tc>
                <w:tc>
                  <w:tcPr>
                    <w:tcW w:w="709" w:type="dxa"/>
                    <w:vAlign w:val="center"/>
                  </w:tcPr>
                  <w:p w14:paraId="6CC2C0EE" w14:textId="77777777">
                    <w:pPr>
                      <w:jc w:val="center"/>
                      <w:rPr>
                        <w:szCs w:val="24"/>
                        <w:lang w:eastAsia="lt-LT"/>
                      </w:rPr>
                    </w:pPr>
                    <w:r>
                      <w:rPr>
                        <w:color w:val="000000"/>
                        <w:szCs w:val="24"/>
                        <w:lang w:eastAsia="lt-LT"/>
                      </w:rPr>
                      <w:t>1</w:t>
                    </w:r>
                  </w:p>
                </w:tc>
                <w:tc>
                  <w:tcPr>
                    <w:tcW w:w="1077" w:type="dxa"/>
                    <w:vAlign w:val="center"/>
                  </w:tcPr>
                  <w:p w14:paraId="067050E4" w14:textId="77777777">
                    <w:pPr>
                      <w:jc w:val="right"/>
                      <w:rPr>
                        <w:szCs w:val="24"/>
                        <w:lang w:eastAsia="lt-LT"/>
                      </w:rPr>
                    </w:pPr>
                    <w:r>
                      <w:rPr>
                        <w:color w:val="000000"/>
                        <w:szCs w:val="24"/>
                        <w:lang w:eastAsia="lt-LT"/>
                      </w:rPr>
                      <w:t>191,15</w:t>
                    </w:r>
                  </w:p>
                </w:tc>
                <w:tc>
                  <w:tcPr>
                    <w:tcW w:w="1305" w:type="dxa"/>
                    <w:vAlign w:val="center"/>
                  </w:tcPr>
                  <w:p w14:paraId="1DDBF9FF" w14:textId="77777777">
                    <w:pPr>
                      <w:jc w:val="right"/>
                      <w:rPr>
                        <w:szCs w:val="24"/>
                        <w:lang w:eastAsia="lt-LT"/>
                      </w:rPr>
                    </w:pPr>
                    <w:r>
                      <w:rPr>
                        <w:color w:val="000000"/>
                        <w:szCs w:val="24"/>
                        <w:lang w:eastAsia="lt-LT"/>
                      </w:rPr>
                      <w:t>191,15</w:t>
                    </w:r>
                  </w:p>
                </w:tc>
              </w:tr>
              <w:tr w14:paraId="07CA9AEE" w14:textId="77777777">
                <w:trPr>
                  <w:trHeight w:val="20"/>
                  <w:jc w:val="center"/>
                </w:trPr>
                <w:tc>
                  <w:tcPr>
                    <w:tcW w:w="567" w:type="dxa"/>
                    <w:vAlign w:val="center"/>
                  </w:tcPr>
                  <w:p w14:paraId="2B8CC510" w14:textId="47F04024">
                    <w:pPr>
                      <w:widowControl w:val="0"/>
                      <w:tabs>
                        <w:tab w:val="left" w:pos="720"/>
                      </w:tabs>
                      <w:suppressAutoHyphens/>
                      <w:ind w:left="1134" w:hanging="720"/>
                      <w:jc w:val="center"/>
                      <w:rPr>
                        <w:szCs w:val="24"/>
                      </w:rPr>
                    </w:pPr>
                    <w:r>
                      <w:rPr>
                        <w:szCs w:val="24"/>
                      </w:rPr>
                      <w:t>864.</w:t>
                      <w:tab/>
                    </w:r>
                  </w:p>
                </w:tc>
                <w:tc>
                  <w:tcPr>
                    <w:tcW w:w="3909" w:type="dxa"/>
                    <w:vAlign w:val="center"/>
                  </w:tcPr>
                  <w:p w14:paraId="5270B2C1" w14:textId="77777777">
                    <w:pPr>
                      <w:rPr>
                        <w:color w:val="000000"/>
                        <w:szCs w:val="24"/>
                        <w:lang w:eastAsia="lt-LT"/>
                      </w:rPr>
                    </w:pPr>
                    <w:r>
                      <w:rPr>
                        <w:color w:val="000000"/>
                        <w:szCs w:val="24"/>
                        <w:lang w:eastAsia="lt-LT"/>
                      </w:rPr>
                      <w:t>Semtuvas sniego su kotu</w:t>
                    </w:r>
                  </w:p>
                </w:tc>
                <w:tc>
                  <w:tcPr>
                    <w:tcW w:w="1191" w:type="dxa"/>
                    <w:vAlign w:val="center"/>
                  </w:tcPr>
                  <w:p w14:paraId="48867BF1"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6A4DA09E" w14:textId="77777777">
                    <w:pPr>
                      <w:ind w:left="-113" w:right="-113"/>
                      <w:jc w:val="center"/>
                      <w:rPr>
                        <w:szCs w:val="24"/>
                        <w:lang w:eastAsia="lt-LT"/>
                      </w:rPr>
                    </w:pPr>
                    <w:r>
                      <w:rPr>
                        <w:color w:val="000000"/>
                        <w:szCs w:val="24"/>
                        <w:lang w:eastAsia="lt-LT"/>
                      </w:rPr>
                      <w:t>vnt.</w:t>
                    </w:r>
                  </w:p>
                </w:tc>
                <w:tc>
                  <w:tcPr>
                    <w:tcW w:w="709" w:type="dxa"/>
                    <w:vAlign w:val="center"/>
                  </w:tcPr>
                  <w:p w14:paraId="3F17C5F5" w14:textId="77777777">
                    <w:pPr>
                      <w:jc w:val="center"/>
                      <w:rPr>
                        <w:szCs w:val="24"/>
                        <w:lang w:eastAsia="lt-LT"/>
                      </w:rPr>
                    </w:pPr>
                    <w:r>
                      <w:rPr>
                        <w:color w:val="000000"/>
                        <w:szCs w:val="24"/>
                        <w:lang w:eastAsia="lt-LT"/>
                      </w:rPr>
                      <w:t>1</w:t>
                    </w:r>
                  </w:p>
                </w:tc>
                <w:tc>
                  <w:tcPr>
                    <w:tcW w:w="1077" w:type="dxa"/>
                    <w:vAlign w:val="center"/>
                  </w:tcPr>
                  <w:p w14:paraId="0E122BD0" w14:textId="77777777">
                    <w:pPr>
                      <w:jc w:val="right"/>
                      <w:rPr>
                        <w:szCs w:val="24"/>
                        <w:lang w:eastAsia="lt-LT"/>
                      </w:rPr>
                    </w:pPr>
                    <w:r>
                      <w:rPr>
                        <w:color w:val="000000"/>
                        <w:szCs w:val="24"/>
                        <w:lang w:eastAsia="lt-LT"/>
                      </w:rPr>
                      <w:t>35,01</w:t>
                    </w:r>
                  </w:p>
                </w:tc>
                <w:tc>
                  <w:tcPr>
                    <w:tcW w:w="1305" w:type="dxa"/>
                    <w:vAlign w:val="center"/>
                  </w:tcPr>
                  <w:p w14:paraId="6A277BF0" w14:textId="77777777">
                    <w:pPr>
                      <w:jc w:val="right"/>
                      <w:rPr>
                        <w:szCs w:val="24"/>
                        <w:lang w:eastAsia="lt-LT"/>
                      </w:rPr>
                    </w:pPr>
                    <w:r>
                      <w:rPr>
                        <w:color w:val="000000"/>
                        <w:szCs w:val="24"/>
                        <w:lang w:eastAsia="lt-LT"/>
                      </w:rPr>
                      <w:t>35,01</w:t>
                    </w:r>
                  </w:p>
                </w:tc>
              </w:tr>
              <w:tr w14:paraId="2902B888" w14:textId="77777777">
                <w:trPr>
                  <w:trHeight w:val="20"/>
                  <w:jc w:val="center"/>
                </w:trPr>
                <w:tc>
                  <w:tcPr>
                    <w:tcW w:w="567" w:type="dxa"/>
                    <w:vAlign w:val="center"/>
                  </w:tcPr>
                  <w:p w14:paraId="02A64FCA" w14:textId="3EB68FA3">
                    <w:pPr>
                      <w:widowControl w:val="0"/>
                      <w:tabs>
                        <w:tab w:val="left" w:pos="720"/>
                      </w:tabs>
                      <w:suppressAutoHyphens/>
                      <w:ind w:left="1134" w:hanging="720"/>
                      <w:jc w:val="center"/>
                      <w:rPr>
                        <w:szCs w:val="24"/>
                      </w:rPr>
                    </w:pPr>
                    <w:r>
                      <w:rPr>
                        <w:szCs w:val="24"/>
                      </w:rPr>
                      <w:t>865.</w:t>
                      <w:tab/>
                    </w:r>
                  </w:p>
                </w:tc>
                <w:tc>
                  <w:tcPr>
                    <w:tcW w:w="3909" w:type="dxa"/>
                    <w:vAlign w:val="center"/>
                  </w:tcPr>
                  <w:p w14:paraId="414FBC1E" w14:textId="77777777">
                    <w:pPr>
                      <w:rPr>
                        <w:color w:val="000000"/>
                        <w:szCs w:val="24"/>
                        <w:lang w:eastAsia="lt-LT"/>
                      </w:rPr>
                    </w:pPr>
                    <w:r>
                      <w:rPr>
                        <w:color w:val="000000"/>
                        <w:szCs w:val="24"/>
                        <w:lang w:eastAsia="lt-LT"/>
                      </w:rPr>
                      <w:t xml:space="preserve">Semtuvėlis įv. spalvų  6101</w:t>
                    </w:r>
                  </w:p>
                </w:tc>
                <w:tc>
                  <w:tcPr>
                    <w:tcW w:w="1191" w:type="dxa"/>
                    <w:vAlign w:val="center"/>
                  </w:tcPr>
                  <w:p w14:paraId="2AF0AC89"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6E17C1E2" w14:textId="77777777">
                    <w:pPr>
                      <w:ind w:left="-113" w:right="-113"/>
                      <w:jc w:val="center"/>
                      <w:rPr>
                        <w:szCs w:val="24"/>
                        <w:lang w:eastAsia="lt-LT"/>
                      </w:rPr>
                    </w:pPr>
                    <w:r>
                      <w:rPr>
                        <w:color w:val="000000"/>
                        <w:szCs w:val="24"/>
                        <w:lang w:eastAsia="lt-LT"/>
                      </w:rPr>
                      <w:t>vnt.</w:t>
                    </w:r>
                  </w:p>
                </w:tc>
                <w:tc>
                  <w:tcPr>
                    <w:tcW w:w="709" w:type="dxa"/>
                    <w:vAlign w:val="center"/>
                  </w:tcPr>
                  <w:p w14:paraId="2075EB32" w14:textId="77777777">
                    <w:pPr>
                      <w:jc w:val="center"/>
                      <w:rPr>
                        <w:szCs w:val="24"/>
                        <w:lang w:eastAsia="lt-LT"/>
                      </w:rPr>
                    </w:pPr>
                    <w:r>
                      <w:rPr>
                        <w:color w:val="000000"/>
                        <w:szCs w:val="24"/>
                        <w:lang w:eastAsia="lt-LT"/>
                      </w:rPr>
                      <w:t>1</w:t>
                    </w:r>
                  </w:p>
                </w:tc>
                <w:tc>
                  <w:tcPr>
                    <w:tcW w:w="1077" w:type="dxa"/>
                    <w:vAlign w:val="center"/>
                  </w:tcPr>
                  <w:p w14:paraId="66CCACD0" w14:textId="77777777">
                    <w:pPr>
                      <w:jc w:val="right"/>
                      <w:rPr>
                        <w:szCs w:val="24"/>
                        <w:lang w:eastAsia="lt-LT"/>
                      </w:rPr>
                    </w:pPr>
                    <w:r>
                      <w:rPr>
                        <w:color w:val="000000"/>
                        <w:szCs w:val="24"/>
                        <w:lang w:eastAsia="lt-LT"/>
                      </w:rPr>
                      <w:t>0,83</w:t>
                    </w:r>
                  </w:p>
                </w:tc>
                <w:tc>
                  <w:tcPr>
                    <w:tcW w:w="1305" w:type="dxa"/>
                    <w:vAlign w:val="center"/>
                  </w:tcPr>
                  <w:p w14:paraId="550E849F" w14:textId="77777777">
                    <w:pPr>
                      <w:jc w:val="right"/>
                      <w:rPr>
                        <w:szCs w:val="24"/>
                        <w:lang w:eastAsia="lt-LT"/>
                      </w:rPr>
                    </w:pPr>
                    <w:r>
                      <w:rPr>
                        <w:color w:val="000000"/>
                        <w:szCs w:val="24"/>
                        <w:lang w:eastAsia="lt-LT"/>
                      </w:rPr>
                      <w:t>0,83</w:t>
                    </w:r>
                  </w:p>
                </w:tc>
              </w:tr>
              <w:tr w14:paraId="64A10469" w14:textId="77777777">
                <w:trPr>
                  <w:trHeight w:val="20"/>
                  <w:jc w:val="center"/>
                </w:trPr>
                <w:tc>
                  <w:tcPr>
                    <w:tcW w:w="567" w:type="dxa"/>
                    <w:vAlign w:val="center"/>
                  </w:tcPr>
                  <w:p w14:paraId="686DFB0B" w14:textId="2FDFAF6C">
                    <w:pPr>
                      <w:widowControl w:val="0"/>
                      <w:tabs>
                        <w:tab w:val="left" w:pos="720"/>
                      </w:tabs>
                      <w:suppressAutoHyphens/>
                      <w:ind w:left="1134" w:hanging="720"/>
                      <w:jc w:val="center"/>
                      <w:rPr>
                        <w:szCs w:val="24"/>
                      </w:rPr>
                    </w:pPr>
                    <w:r>
                      <w:rPr>
                        <w:szCs w:val="24"/>
                      </w:rPr>
                      <w:t>866.</w:t>
                      <w:tab/>
                    </w:r>
                  </w:p>
                </w:tc>
                <w:tc>
                  <w:tcPr>
                    <w:tcW w:w="3909" w:type="dxa"/>
                    <w:vAlign w:val="center"/>
                  </w:tcPr>
                  <w:p w14:paraId="5E44B354" w14:textId="77777777">
                    <w:pPr>
                      <w:rPr>
                        <w:color w:val="000000"/>
                        <w:szCs w:val="24"/>
                        <w:lang w:eastAsia="lt-LT"/>
                      </w:rPr>
                    </w:pPr>
                    <w:r>
                      <w:rPr>
                        <w:color w:val="000000"/>
                        <w:szCs w:val="24"/>
                        <w:lang w:eastAsia="lt-LT"/>
                      </w:rPr>
                      <w:t>Semtuvėlis šiukšlių</w:t>
                    </w:r>
                  </w:p>
                </w:tc>
                <w:tc>
                  <w:tcPr>
                    <w:tcW w:w="1191" w:type="dxa"/>
                    <w:vAlign w:val="center"/>
                  </w:tcPr>
                  <w:p w14:paraId="0CA091A8" w14:textId="77777777">
                    <w:pPr>
                      <w:ind w:left="-113" w:right="-113"/>
                      <w:jc w:val="center"/>
                      <w:rPr>
                        <w:spacing w:val="-4"/>
                        <w:szCs w:val="24"/>
                        <w:lang w:eastAsia="lt-LT"/>
                      </w:rPr>
                    </w:pPr>
                    <w:r>
                      <w:rPr>
                        <w:color w:val="000000"/>
                        <w:spacing w:val="-4"/>
                        <w:szCs w:val="24"/>
                        <w:lang w:eastAsia="lt-LT"/>
                      </w:rPr>
                      <w:t>2020-07-31</w:t>
                    </w:r>
                  </w:p>
                </w:tc>
                <w:tc>
                  <w:tcPr>
                    <w:tcW w:w="821" w:type="dxa"/>
                    <w:vAlign w:val="center"/>
                  </w:tcPr>
                  <w:p w14:paraId="0700A257" w14:textId="77777777">
                    <w:pPr>
                      <w:ind w:left="-113" w:right="-113"/>
                      <w:jc w:val="center"/>
                      <w:rPr>
                        <w:szCs w:val="24"/>
                        <w:lang w:eastAsia="lt-LT"/>
                      </w:rPr>
                    </w:pPr>
                    <w:r>
                      <w:rPr>
                        <w:color w:val="000000"/>
                        <w:szCs w:val="24"/>
                        <w:lang w:eastAsia="lt-LT"/>
                      </w:rPr>
                      <w:t>vnt.</w:t>
                    </w:r>
                  </w:p>
                </w:tc>
                <w:tc>
                  <w:tcPr>
                    <w:tcW w:w="709" w:type="dxa"/>
                    <w:vAlign w:val="center"/>
                  </w:tcPr>
                  <w:p w14:paraId="3E60A1F2" w14:textId="77777777">
                    <w:pPr>
                      <w:jc w:val="center"/>
                      <w:rPr>
                        <w:szCs w:val="24"/>
                        <w:lang w:eastAsia="lt-LT"/>
                      </w:rPr>
                    </w:pPr>
                    <w:r>
                      <w:rPr>
                        <w:color w:val="000000"/>
                        <w:szCs w:val="24"/>
                        <w:lang w:eastAsia="lt-LT"/>
                      </w:rPr>
                      <w:t>2</w:t>
                    </w:r>
                  </w:p>
                </w:tc>
                <w:tc>
                  <w:tcPr>
                    <w:tcW w:w="1077" w:type="dxa"/>
                    <w:vAlign w:val="center"/>
                  </w:tcPr>
                  <w:p w14:paraId="1C319F8D" w14:textId="77777777">
                    <w:pPr>
                      <w:jc w:val="right"/>
                      <w:rPr>
                        <w:szCs w:val="24"/>
                        <w:lang w:eastAsia="lt-LT"/>
                      </w:rPr>
                    </w:pPr>
                    <w:r>
                      <w:rPr>
                        <w:color w:val="000000"/>
                        <w:szCs w:val="24"/>
                        <w:lang w:eastAsia="lt-LT"/>
                      </w:rPr>
                      <w:t>3,32</w:t>
                    </w:r>
                  </w:p>
                </w:tc>
                <w:tc>
                  <w:tcPr>
                    <w:tcW w:w="1305" w:type="dxa"/>
                    <w:vAlign w:val="center"/>
                  </w:tcPr>
                  <w:p w14:paraId="36C2A782" w14:textId="77777777">
                    <w:pPr>
                      <w:jc w:val="right"/>
                      <w:rPr>
                        <w:szCs w:val="24"/>
                        <w:lang w:eastAsia="lt-LT"/>
                      </w:rPr>
                    </w:pPr>
                    <w:r>
                      <w:rPr>
                        <w:color w:val="000000"/>
                        <w:szCs w:val="24"/>
                        <w:lang w:eastAsia="lt-LT"/>
                      </w:rPr>
                      <w:t>6,63</w:t>
                    </w:r>
                  </w:p>
                </w:tc>
              </w:tr>
              <w:tr w14:paraId="294F3764" w14:textId="77777777">
                <w:trPr>
                  <w:trHeight w:val="20"/>
                  <w:jc w:val="center"/>
                </w:trPr>
                <w:tc>
                  <w:tcPr>
                    <w:tcW w:w="567" w:type="dxa"/>
                    <w:vAlign w:val="center"/>
                  </w:tcPr>
                  <w:p w14:paraId="1033165A" w14:textId="3D3D8919">
                    <w:pPr>
                      <w:widowControl w:val="0"/>
                      <w:tabs>
                        <w:tab w:val="left" w:pos="720"/>
                      </w:tabs>
                      <w:suppressAutoHyphens/>
                      <w:ind w:left="1134" w:hanging="720"/>
                      <w:jc w:val="center"/>
                      <w:rPr>
                        <w:szCs w:val="24"/>
                      </w:rPr>
                    </w:pPr>
                    <w:r>
                      <w:rPr>
                        <w:szCs w:val="24"/>
                      </w:rPr>
                      <w:t>867.</w:t>
                      <w:tab/>
                    </w:r>
                  </w:p>
                </w:tc>
                <w:tc>
                  <w:tcPr>
                    <w:tcW w:w="3909" w:type="dxa"/>
                    <w:vAlign w:val="center"/>
                  </w:tcPr>
                  <w:p w14:paraId="12ED24E2" w14:textId="77777777">
                    <w:pPr>
                      <w:rPr>
                        <w:color w:val="000000"/>
                        <w:szCs w:val="24"/>
                        <w:lang w:eastAsia="lt-LT"/>
                      </w:rPr>
                    </w:pPr>
                    <w:r>
                      <w:rPr>
                        <w:color w:val="000000"/>
                        <w:szCs w:val="24"/>
                        <w:lang w:eastAsia="lt-LT"/>
                      </w:rPr>
                      <w:t>Semtuvėlis su ilgu kotu „metal“</w:t>
                    </w:r>
                  </w:p>
                </w:tc>
                <w:tc>
                  <w:tcPr>
                    <w:tcW w:w="1191" w:type="dxa"/>
                    <w:vAlign w:val="center"/>
                  </w:tcPr>
                  <w:p w14:paraId="2EACAFB2"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31DCFEFB" w14:textId="77777777">
                    <w:pPr>
                      <w:ind w:left="-113" w:right="-113"/>
                      <w:jc w:val="center"/>
                      <w:rPr>
                        <w:szCs w:val="24"/>
                        <w:lang w:eastAsia="lt-LT"/>
                      </w:rPr>
                    </w:pPr>
                    <w:r>
                      <w:rPr>
                        <w:color w:val="000000"/>
                        <w:szCs w:val="24"/>
                        <w:lang w:eastAsia="lt-LT"/>
                      </w:rPr>
                      <w:t>vnt.</w:t>
                    </w:r>
                  </w:p>
                </w:tc>
                <w:tc>
                  <w:tcPr>
                    <w:tcW w:w="709" w:type="dxa"/>
                    <w:vAlign w:val="center"/>
                  </w:tcPr>
                  <w:p w14:paraId="062EA952" w14:textId="77777777">
                    <w:pPr>
                      <w:jc w:val="center"/>
                      <w:rPr>
                        <w:szCs w:val="24"/>
                        <w:lang w:eastAsia="lt-LT"/>
                      </w:rPr>
                    </w:pPr>
                    <w:r>
                      <w:rPr>
                        <w:color w:val="000000"/>
                        <w:szCs w:val="24"/>
                        <w:lang w:eastAsia="lt-LT"/>
                      </w:rPr>
                      <w:t>2</w:t>
                    </w:r>
                  </w:p>
                </w:tc>
                <w:tc>
                  <w:tcPr>
                    <w:tcW w:w="1077" w:type="dxa"/>
                    <w:vAlign w:val="center"/>
                  </w:tcPr>
                  <w:p w14:paraId="472262DD" w14:textId="77777777">
                    <w:pPr>
                      <w:jc w:val="right"/>
                      <w:rPr>
                        <w:szCs w:val="24"/>
                        <w:lang w:eastAsia="lt-LT"/>
                      </w:rPr>
                    </w:pPr>
                    <w:r>
                      <w:rPr>
                        <w:color w:val="000000"/>
                        <w:szCs w:val="24"/>
                        <w:lang w:eastAsia="lt-LT"/>
                      </w:rPr>
                      <w:t>3,49</w:t>
                    </w:r>
                  </w:p>
                </w:tc>
                <w:tc>
                  <w:tcPr>
                    <w:tcW w:w="1305" w:type="dxa"/>
                    <w:vAlign w:val="center"/>
                  </w:tcPr>
                  <w:p w14:paraId="0D379B58" w14:textId="77777777">
                    <w:pPr>
                      <w:jc w:val="right"/>
                      <w:rPr>
                        <w:szCs w:val="24"/>
                        <w:lang w:eastAsia="lt-LT"/>
                      </w:rPr>
                    </w:pPr>
                    <w:r>
                      <w:rPr>
                        <w:color w:val="000000"/>
                        <w:szCs w:val="24"/>
                        <w:lang w:eastAsia="lt-LT"/>
                      </w:rPr>
                      <w:t>6,98</w:t>
                    </w:r>
                  </w:p>
                </w:tc>
              </w:tr>
              <w:tr w14:paraId="5AFEECC6" w14:textId="77777777">
                <w:trPr>
                  <w:trHeight w:val="20"/>
                  <w:jc w:val="center"/>
                </w:trPr>
                <w:tc>
                  <w:tcPr>
                    <w:tcW w:w="567" w:type="dxa"/>
                    <w:vAlign w:val="center"/>
                  </w:tcPr>
                  <w:p w14:paraId="5F0CC88C" w14:textId="21706EB9">
                    <w:pPr>
                      <w:widowControl w:val="0"/>
                      <w:tabs>
                        <w:tab w:val="left" w:pos="720"/>
                      </w:tabs>
                      <w:suppressAutoHyphens/>
                      <w:ind w:left="1134" w:hanging="720"/>
                      <w:jc w:val="center"/>
                      <w:rPr>
                        <w:szCs w:val="24"/>
                      </w:rPr>
                    </w:pPr>
                    <w:r>
                      <w:rPr>
                        <w:szCs w:val="24"/>
                      </w:rPr>
                      <w:t>868.</w:t>
                      <w:tab/>
                    </w:r>
                  </w:p>
                </w:tc>
                <w:tc>
                  <w:tcPr>
                    <w:tcW w:w="3909" w:type="dxa"/>
                    <w:vAlign w:val="center"/>
                  </w:tcPr>
                  <w:p w14:paraId="08769F2B" w14:textId="77777777">
                    <w:pPr>
                      <w:rPr>
                        <w:color w:val="000000"/>
                        <w:szCs w:val="24"/>
                        <w:lang w:eastAsia="lt-LT"/>
                      </w:rPr>
                    </w:pPr>
                    <w:r>
                      <w:rPr>
                        <w:color w:val="000000"/>
                        <w:szCs w:val="24"/>
                        <w:lang w:eastAsia="lt-LT"/>
                      </w:rPr>
                      <w:t>Šepetys grindims su lankstomu kotu</w:t>
                    </w:r>
                  </w:p>
                </w:tc>
                <w:tc>
                  <w:tcPr>
                    <w:tcW w:w="1191" w:type="dxa"/>
                    <w:vAlign w:val="center"/>
                  </w:tcPr>
                  <w:p w14:paraId="49C4F536"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23FFE220" w14:textId="77777777">
                    <w:pPr>
                      <w:ind w:left="-113" w:right="-113"/>
                      <w:jc w:val="center"/>
                      <w:rPr>
                        <w:szCs w:val="24"/>
                        <w:lang w:eastAsia="lt-LT"/>
                      </w:rPr>
                    </w:pPr>
                    <w:r>
                      <w:rPr>
                        <w:color w:val="000000"/>
                        <w:szCs w:val="24"/>
                        <w:lang w:eastAsia="lt-LT"/>
                      </w:rPr>
                      <w:t>vnt.</w:t>
                    </w:r>
                  </w:p>
                </w:tc>
                <w:tc>
                  <w:tcPr>
                    <w:tcW w:w="709" w:type="dxa"/>
                    <w:vAlign w:val="center"/>
                  </w:tcPr>
                  <w:p w14:paraId="2A92A05F" w14:textId="77777777">
                    <w:pPr>
                      <w:jc w:val="center"/>
                      <w:rPr>
                        <w:szCs w:val="24"/>
                        <w:lang w:eastAsia="lt-LT"/>
                      </w:rPr>
                    </w:pPr>
                    <w:r>
                      <w:rPr>
                        <w:color w:val="000000"/>
                        <w:szCs w:val="24"/>
                        <w:lang w:eastAsia="lt-LT"/>
                      </w:rPr>
                      <w:t>1</w:t>
                    </w:r>
                  </w:p>
                </w:tc>
                <w:tc>
                  <w:tcPr>
                    <w:tcW w:w="1077" w:type="dxa"/>
                    <w:vAlign w:val="center"/>
                  </w:tcPr>
                  <w:p w14:paraId="561F1F92" w14:textId="77777777">
                    <w:pPr>
                      <w:jc w:val="right"/>
                      <w:rPr>
                        <w:szCs w:val="24"/>
                        <w:lang w:eastAsia="lt-LT"/>
                      </w:rPr>
                    </w:pPr>
                    <w:r>
                      <w:rPr>
                        <w:color w:val="000000"/>
                        <w:szCs w:val="24"/>
                        <w:lang w:eastAsia="lt-LT"/>
                      </w:rPr>
                      <w:t>9,16</w:t>
                    </w:r>
                  </w:p>
                </w:tc>
                <w:tc>
                  <w:tcPr>
                    <w:tcW w:w="1305" w:type="dxa"/>
                    <w:vAlign w:val="center"/>
                  </w:tcPr>
                  <w:p w14:paraId="030B13B0" w14:textId="77777777">
                    <w:pPr>
                      <w:jc w:val="right"/>
                      <w:rPr>
                        <w:szCs w:val="24"/>
                        <w:lang w:eastAsia="lt-LT"/>
                      </w:rPr>
                    </w:pPr>
                    <w:r>
                      <w:rPr>
                        <w:color w:val="000000"/>
                        <w:szCs w:val="24"/>
                        <w:lang w:eastAsia="lt-LT"/>
                      </w:rPr>
                      <w:t>9,16</w:t>
                    </w:r>
                  </w:p>
                </w:tc>
              </w:tr>
              <w:tr w14:paraId="0CBB6FFF" w14:textId="77777777">
                <w:trPr>
                  <w:trHeight w:val="20"/>
                  <w:jc w:val="center"/>
                </w:trPr>
                <w:tc>
                  <w:tcPr>
                    <w:tcW w:w="567" w:type="dxa"/>
                    <w:vAlign w:val="center"/>
                  </w:tcPr>
                  <w:p w14:paraId="00CE5DB9" w14:textId="52BD562C">
                    <w:pPr>
                      <w:widowControl w:val="0"/>
                      <w:tabs>
                        <w:tab w:val="left" w:pos="720"/>
                      </w:tabs>
                      <w:suppressAutoHyphens/>
                      <w:ind w:left="1134" w:hanging="720"/>
                      <w:jc w:val="center"/>
                      <w:rPr>
                        <w:szCs w:val="24"/>
                      </w:rPr>
                    </w:pPr>
                    <w:r>
                      <w:rPr>
                        <w:szCs w:val="24"/>
                      </w:rPr>
                      <w:t>869.</w:t>
                      <w:tab/>
                    </w:r>
                  </w:p>
                </w:tc>
                <w:tc>
                  <w:tcPr>
                    <w:tcW w:w="3909" w:type="dxa"/>
                    <w:vAlign w:val="center"/>
                  </w:tcPr>
                  <w:p w14:paraId="07EE3B02" w14:textId="77777777">
                    <w:pPr>
                      <w:rPr>
                        <w:color w:val="000000"/>
                        <w:szCs w:val="24"/>
                        <w:lang w:eastAsia="lt-LT"/>
                      </w:rPr>
                    </w:pPr>
                    <w:r>
                      <w:rPr>
                        <w:color w:val="000000"/>
                        <w:szCs w:val="24"/>
                        <w:lang w:eastAsia="lt-LT"/>
                      </w:rPr>
                      <w:t>Šepetys grindims vandeniui sugert</w:t>
                    </w:r>
                  </w:p>
                </w:tc>
                <w:tc>
                  <w:tcPr>
                    <w:tcW w:w="1191" w:type="dxa"/>
                    <w:vAlign w:val="center"/>
                  </w:tcPr>
                  <w:p w14:paraId="595A6310"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7B975003" w14:textId="77777777">
                    <w:pPr>
                      <w:ind w:left="-113" w:right="-113"/>
                      <w:jc w:val="center"/>
                      <w:rPr>
                        <w:szCs w:val="24"/>
                        <w:lang w:eastAsia="lt-LT"/>
                      </w:rPr>
                    </w:pPr>
                    <w:r>
                      <w:rPr>
                        <w:color w:val="000000"/>
                        <w:szCs w:val="24"/>
                        <w:lang w:eastAsia="lt-LT"/>
                      </w:rPr>
                      <w:t>vnt.</w:t>
                    </w:r>
                  </w:p>
                </w:tc>
                <w:tc>
                  <w:tcPr>
                    <w:tcW w:w="709" w:type="dxa"/>
                    <w:vAlign w:val="center"/>
                  </w:tcPr>
                  <w:p w14:paraId="76E57A86" w14:textId="77777777">
                    <w:pPr>
                      <w:jc w:val="center"/>
                      <w:rPr>
                        <w:szCs w:val="24"/>
                        <w:lang w:eastAsia="lt-LT"/>
                      </w:rPr>
                    </w:pPr>
                    <w:r>
                      <w:rPr>
                        <w:color w:val="000000"/>
                        <w:szCs w:val="24"/>
                        <w:lang w:eastAsia="lt-LT"/>
                      </w:rPr>
                      <w:t>1</w:t>
                    </w:r>
                  </w:p>
                </w:tc>
                <w:tc>
                  <w:tcPr>
                    <w:tcW w:w="1077" w:type="dxa"/>
                    <w:vAlign w:val="center"/>
                  </w:tcPr>
                  <w:p w14:paraId="5C9A5533" w14:textId="77777777">
                    <w:pPr>
                      <w:jc w:val="right"/>
                      <w:rPr>
                        <w:szCs w:val="24"/>
                        <w:lang w:eastAsia="lt-LT"/>
                      </w:rPr>
                    </w:pPr>
                    <w:r>
                      <w:rPr>
                        <w:color w:val="000000"/>
                        <w:szCs w:val="24"/>
                        <w:lang w:eastAsia="lt-LT"/>
                      </w:rPr>
                      <w:t>4,49</w:t>
                    </w:r>
                  </w:p>
                </w:tc>
                <w:tc>
                  <w:tcPr>
                    <w:tcW w:w="1305" w:type="dxa"/>
                    <w:vAlign w:val="center"/>
                  </w:tcPr>
                  <w:p w14:paraId="27C35C5F" w14:textId="77777777">
                    <w:pPr>
                      <w:jc w:val="right"/>
                      <w:rPr>
                        <w:szCs w:val="24"/>
                        <w:lang w:eastAsia="lt-LT"/>
                      </w:rPr>
                    </w:pPr>
                    <w:r>
                      <w:rPr>
                        <w:color w:val="000000"/>
                        <w:szCs w:val="24"/>
                        <w:lang w:eastAsia="lt-LT"/>
                      </w:rPr>
                      <w:t>4,49</w:t>
                    </w:r>
                  </w:p>
                </w:tc>
              </w:tr>
              <w:tr w14:paraId="0C55C290" w14:textId="77777777">
                <w:trPr>
                  <w:trHeight w:val="20"/>
                  <w:jc w:val="center"/>
                </w:trPr>
                <w:tc>
                  <w:tcPr>
                    <w:tcW w:w="567" w:type="dxa"/>
                    <w:vAlign w:val="center"/>
                  </w:tcPr>
                  <w:p w14:paraId="0DC4480E" w14:textId="24356C95">
                    <w:pPr>
                      <w:widowControl w:val="0"/>
                      <w:tabs>
                        <w:tab w:val="left" w:pos="720"/>
                      </w:tabs>
                      <w:suppressAutoHyphens/>
                      <w:ind w:left="1134" w:hanging="720"/>
                      <w:jc w:val="center"/>
                      <w:rPr>
                        <w:szCs w:val="24"/>
                      </w:rPr>
                    </w:pPr>
                    <w:r>
                      <w:rPr>
                        <w:szCs w:val="24"/>
                      </w:rPr>
                      <w:t>870.</w:t>
                      <w:tab/>
                    </w:r>
                  </w:p>
                </w:tc>
                <w:tc>
                  <w:tcPr>
                    <w:tcW w:w="3909" w:type="dxa"/>
                    <w:vAlign w:val="center"/>
                  </w:tcPr>
                  <w:p w14:paraId="3E0D0053" w14:textId="77777777">
                    <w:pPr>
                      <w:rPr>
                        <w:color w:val="000000"/>
                        <w:szCs w:val="24"/>
                        <w:lang w:eastAsia="lt-LT"/>
                      </w:rPr>
                    </w:pPr>
                    <w:r>
                      <w:rPr>
                        <w:color w:val="000000"/>
                        <w:szCs w:val="24"/>
                        <w:lang w:eastAsia="lt-LT"/>
                      </w:rPr>
                      <w:t>Šepetys grindų plovimui su teleskopiniu kotu</w:t>
                    </w:r>
                  </w:p>
                </w:tc>
                <w:tc>
                  <w:tcPr>
                    <w:tcW w:w="1191" w:type="dxa"/>
                    <w:vAlign w:val="center"/>
                  </w:tcPr>
                  <w:p w14:paraId="13D255AF" w14:textId="77777777">
                    <w:pPr>
                      <w:ind w:left="-113" w:right="-113"/>
                      <w:jc w:val="center"/>
                      <w:rPr>
                        <w:spacing w:val="-4"/>
                        <w:szCs w:val="24"/>
                        <w:lang w:eastAsia="lt-LT"/>
                      </w:rPr>
                    </w:pPr>
                    <w:r>
                      <w:rPr>
                        <w:color w:val="000000"/>
                        <w:spacing w:val="-4"/>
                        <w:szCs w:val="24"/>
                        <w:lang w:eastAsia="lt-LT"/>
                      </w:rPr>
                      <w:t>2024-06-11</w:t>
                    </w:r>
                  </w:p>
                </w:tc>
                <w:tc>
                  <w:tcPr>
                    <w:tcW w:w="821" w:type="dxa"/>
                    <w:vAlign w:val="center"/>
                  </w:tcPr>
                  <w:p w14:paraId="072DD2C6" w14:textId="77777777">
                    <w:pPr>
                      <w:ind w:left="-113" w:right="-113"/>
                      <w:jc w:val="center"/>
                      <w:rPr>
                        <w:szCs w:val="24"/>
                        <w:lang w:eastAsia="lt-LT"/>
                      </w:rPr>
                    </w:pPr>
                    <w:r>
                      <w:rPr>
                        <w:color w:val="000000"/>
                        <w:szCs w:val="24"/>
                        <w:lang w:eastAsia="lt-LT"/>
                      </w:rPr>
                      <w:t>vnt.</w:t>
                    </w:r>
                  </w:p>
                </w:tc>
                <w:tc>
                  <w:tcPr>
                    <w:tcW w:w="709" w:type="dxa"/>
                    <w:vAlign w:val="center"/>
                  </w:tcPr>
                  <w:p w14:paraId="03FBB240" w14:textId="77777777">
                    <w:pPr>
                      <w:jc w:val="center"/>
                      <w:rPr>
                        <w:szCs w:val="24"/>
                        <w:lang w:eastAsia="lt-LT"/>
                      </w:rPr>
                    </w:pPr>
                    <w:r>
                      <w:rPr>
                        <w:color w:val="000000"/>
                        <w:szCs w:val="24"/>
                        <w:lang w:eastAsia="lt-LT"/>
                      </w:rPr>
                      <w:t>1</w:t>
                    </w:r>
                  </w:p>
                </w:tc>
                <w:tc>
                  <w:tcPr>
                    <w:tcW w:w="1077" w:type="dxa"/>
                    <w:vAlign w:val="center"/>
                  </w:tcPr>
                  <w:p w14:paraId="69F1FD31" w14:textId="77777777">
                    <w:pPr>
                      <w:jc w:val="right"/>
                      <w:rPr>
                        <w:szCs w:val="24"/>
                        <w:lang w:eastAsia="lt-LT"/>
                      </w:rPr>
                    </w:pPr>
                    <w:r>
                      <w:rPr>
                        <w:color w:val="000000"/>
                        <w:szCs w:val="24"/>
                        <w:lang w:eastAsia="lt-LT"/>
                      </w:rPr>
                      <w:t>34,99</w:t>
                    </w:r>
                  </w:p>
                </w:tc>
                <w:tc>
                  <w:tcPr>
                    <w:tcW w:w="1305" w:type="dxa"/>
                    <w:vAlign w:val="center"/>
                  </w:tcPr>
                  <w:p w14:paraId="038B26A2" w14:textId="77777777">
                    <w:pPr>
                      <w:jc w:val="right"/>
                      <w:rPr>
                        <w:szCs w:val="24"/>
                        <w:lang w:eastAsia="lt-LT"/>
                      </w:rPr>
                    </w:pPr>
                    <w:r>
                      <w:rPr>
                        <w:color w:val="000000"/>
                        <w:szCs w:val="24"/>
                        <w:lang w:eastAsia="lt-LT"/>
                      </w:rPr>
                      <w:t>34,99</w:t>
                    </w:r>
                  </w:p>
                </w:tc>
              </w:tr>
              <w:tr w14:paraId="0E4782D3" w14:textId="77777777">
                <w:trPr>
                  <w:trHeight w:val="20"/>
                  <w:jc w:val="center"/>
                </w:trPr>
                <w:tc>
                  <w:tcPr>
                    <w:tcW w:w="567" w:type="dxa"/>
                    <w:vAlign w:val="center"/>
                  </w:tcPr>
                  <w:p w14:paraId="5115BA25" w14:textId="407F81B5">
                    <w:pPr>
                      <w:widowControl w:val="0"/>
                      <w:tabs>
                        <w:tab w:val="left" w:pos="720"/>
                      </w:tabs>
                      <w:suppressAutoHyphens/>
                      <w:ind w:left="1134" w:hanging="720"/>
                      <w:jc w:val="center"/>
                      <w:rPr>
                        <w:szCs w:val="24"/>
                      </w:rPr>
                    </w:pPr>
                    <w:r>
                      <w:rPr>
                        <w:szCs w:val="24"/>
                      </w:rPr>
                      <w:t>871.</w:t>
                      <w:tab/>
                    </w:r>
                  </w:p>
                </w:tc>
                <w:tc>
                  <w:tcPr>
                    <w:tcW w:w="3909" w:type="dxa"/>
                    <w:vAlign w:val="center"/>
                  </w:tcPr>
                  <w:p w14:paraId="4993013F" w14:textId="77777777">
                    <w:pPr>
                      <w:rPr>
                        <w:color w:val="000000"/>
                        <w:szCs w:val="24"/>
                        <w:lang w:eastAsia="lt-LT"/>
                      </w:rPr>
                    </w:pPr>
                    <w:r>
                      <w:rPr>
                        <w:color w:val="000000"/>
                        <w:szCs w:val="24"/>
                        <w:lang w:eastAsia="lt-LT"/>
                      </w:rPr>
                      <w:t>Šepetys grindų šveitimo su kotu „Prestige“</w:t>
                    </w:r>
                  </w:p>
                </w:tc>
                <w:tc>
                  <w:tcPr>
                    <w:tcW w:w="1191" w:type="dxa"/>
                    <w:vAlign w:val="center"/>
                  </w:tcPr>
                  <w:p w14:paraId="27A3A5A1"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4C15DFDD" w14:textId="77777777">
                    <w:pPr>
                      <w:ind w:left="-113" w:right="-113"/>
                      <w:jc w:val="center"/>
                      <w:rPr>
                        <w:szCs w:val="24"/>
                        <w:lang w:eastAsia="lt-LT"/>
                      </w:rPr>
                    </w:pPr>
                    <w:r>
                      <w:rPr>
                        <w:color w:val="000000"/>
                        <w:szCs w:val="24"/>
                        <w:lang w:eastAsia="lt-LT"/>
                      </w:rPr>
                      <w:t>vnt.</w:t>
                    </w:r>
                  </w:p>
                </w:tc>
                <w:tc>
                  <w:tcPr>
                    <w:tcW w:w="709" w:type="dxa"/>
                    <w:vAlign w:val="center"/>
                  </w:tcPr>
                  <w:p w14:paraId="7E39FAF9" w14:textId="77777777">
                    <w:pPr>
                      <w:jc w:val="center"/>
                      <w:rPr>
                        <w:szCs w:val="24"/>
                        <w:lang w:eastAsia="lt-LT"/>
                      </w:rPr>
                    </w:pPr>
                    <w:r>
                      <w:rPr>
                        <w:color w:val="000000"/>
                        <w:szCs w:val="24"/>
                        <w:lang w:eastAsia="lt-LT"/>
                      </w:rPr>
                      <w:t>1</w:t>
                    </w:r>
                  </w:p>
                </w:tc>
                <w:tc>
                  <w:tcPr>
                    <w:tcW w:w="1077" w:type="dxa"/>
                    <w:vAlign w:val="center"/>
                  </w:tcPr>
                  <w:p w14:paraId="115E0C8F" w14:textId="77777777">
                    <w:pPr>
                      <w:jc w:val="right"/>
                      <w:rPr>
                        <w:szCs w:val="24"/>
                        <w:lang w:eastAsia="lt-LT"/>
                      </w:rPr>
                    </w:pPr>
                    <w:r>
                      <w:rPr>
                        <w:color w:val="000000"/>
                        <w:szCs w:val="24"/>
                        <w:lang w:eastAsia="lt-LT"/>
                      </w:rPr>
                      <w:t>5,74</w:t>
                    </w:r>
                  </w:p>
                </w:tc>
                <w:tc>
                  <w:tcPr>
                    <w:tcW w:w="1305" w:type="dxa"/>
                    <w:vAlign w:val="center"/>
                  </w:tcPr>
                  <w:p w14:paraId="60148537" w14:textId="77777777">
                    <w:pPr>
                      <w:jc w:val="right"/>
                      <w:rPr>
                        <w:szCs w:val="24"/>
                        <w:lang w:eastAsia="lt-LT"/>
                      </w:rPr>
                    </w:pPr>
                    <w:r>
                      <w:rPr>
                        <w:color w:val="000000"/>
                        <w:szCs w:val="24"/>
                        <w:lang w:eastAsia="lt-LT"/>
                      </w:rPr>
                      <w:t>5,74</w:t>
                    </w:r>
                  </w:p>
                </w:tc>
              </w:tr>
              <w:tr w14:paraId="0E525C58" w14:textId="77777777">
                <w:trPr>
                  <w:trHeight w:val="20"/>
                  <w:jc w:val="center"/>
                </w:trPr>
                <w:tc>
                  <w:tcPr>
                    <w:tcW w:w="567" w:type="dxa"/>
                    <w:vAlign w:val="center"/>
                  </w:tcPr>
                  <w:p w14:paraId="68728515" w14:textId="03A558CE">
                    <w:pPr>
                      <w:widowControl w:val="0"/>
                      <w:tabs>
                        <w:tab w:val="left" w:pos="720"/>
                      </w:tabs>
                      <w:suppressAutoHyphens/>
                      <w:ind w:left="1134" w:hanging="720"/>
                      <w:jc w:val="center"/>
                      <w:rPr>
                        <w:szCs w:val="24"/>
                      </w:rPr>
                    </w:pPr>
                    <w:r>
                      <w:rPr>
                        <w:szCs w:val="24"/>
                      </w:rPr>
                      <w:t>872.</w:t>
                      <w:tab/>
                    </w:r>
                  </w:p>
                </w:tc>
                <w:tc>
                  <w:tcPr>
                    <w:tcW w:w="3909" w:type="dxa"/>
                    <w:vAlign w:val="center"/>
                  </w:tcPr>
                  <w:p w14:paraId="0C686BD2" w14:textId="77777777">
                    <w:pPr>
                      <w:rPr>
                        <w:color w:val="000000"/>
                        <w:szCs w:val="24"/>
                        <w:lang w:eastAsia="lt-LT"/>
                      </w:rPr>
                    </w:pPr>
                    <w:r>
                      <w:rPr>
                        <w:color w:val="000000"/>
                        <w:szCs w:val="24"/>
                        <w:lang w:eastAsia="lt-LT"/>
                      </w:rPr>
                      <w:t xml:space="preserve">Šepetys klozeto </w:t>
                    </w:r>
                  </w:p>
                </w:tc>
                <w:tc>
                  <w:tcPr>
                    <w:tcW w:w="1191" w:type="dxa"/>
                    <w:vAlign w:val="center"/>
                  </w:tcPr>
                  <w:p w14:paraId="1CFD0E10" w14:textId="77777777">
                    <w:pPr>
                      <w:ind w:left="-113" w:right="-113"/>
                      <w:jc w:val="center"/>
                      <w:rPr>
                        <w:spacing w:val="-4"/>
                        <w:szCs w:val="24"/>
                        <w:lang w:eastAsia="lt-LT"/>
                      </w:rPr>
                    </w:pPr>
                    <w:r>
                      <w:rPr>
                        <w:color w:val="000000"/>
                        <w:spacing w:val="-4"/>
                        <w:szCs w:val="24"/>
                        <w:lang w:eastAsia="lt-LT"/>
                      </w:rPr>
                      <w:t>2025-02-25</w:t>
                    </w:r>
                  </w:p>
                </w:tc>
                <w:tc>
                  <w:tcPr>
                    <w:tcW w:w="821" w:type="dxa"/>
                    <w:vAlign w:val="center"/>
                  </w:tcPr>
                  <w:p w14:paraId="33114D30" w14:textId="77777777">
                    <w:pPr>
                      <w:ind w:left="-113" w:right="-113"/>
                      <w:jc w:val="center"/>
                      <w:rPr>
                        <w:szCs w:val="24"/>
                        <w:lang w:eastAsia="lt-LT"/>
                      </w:rPr>
                    </w:pPr>
                    <w:r>
                      <w:rPr>
                        <w:color w:val="000000"/>
                        <w:szCs w:val="24"/>
                        <w:lang w:eastAsia="lt-LT"/>
                      </w:rPr>
                      <w:t>vnt.</w:t>
                    </w:r>
                  </w:p>
                </w:tc>
                <w:tc>
                  <w:tcPr>
                    <w:tcW w:w="709" w:type="dxa"/>
                    <w:vAlign w:val="center"/>
                  </w:tcPr>
                  <w:p w14:paraId="39CAE7F4" w14:textId="77777777">
                    <w:pPr>
                      <w:jc w:val="center"/>
                      <w:rPr>
                        <w:szCs w:val="24"/>
                        <w:lang w:eastAsia="lt-LT"/>
                      </w:rPr>
                    </w:pPr>
                    <w:r>
                      <w:rPr>
                        <w:color w:val="000000"/>
                        <w:szCs w:val="24"/>
                        <w:lang w:eastAsia="lt-LT"/>
                      </w:rPr>
                      <w:t>1</w:t>
                    </w:r>
                  </w:p>
                </w:tc>
                <w:tc>
                  <w:tcPr>
                    <w:tcW w:w="1077" w:type="dxa"/>
                    <w:vAlign w:val="center"/>
                  </w:tcPr>
                  <w:p w14:paraId="38315A5A" w14:textId="77777777">
                    <w:pPr>
                      <w:jc w:val="right"/>
                      <w:rPr>
                        <w:szCs w:val="24"/>
                        <w:lang w:eastAsia="lt-LT"/>
                      </w:rPr>
                    </w:pPr>
                    <w:r>
                      <w:rPr>
                        <w:color w:val="000000"/>
                        <w:szCs w:val="24"/>
                        <w:lang w:eastAsia="lt-LT"/>
                      </w:rPr>
                      <w:t>18,39</w:t>
                    </w:r>
                  </w:p>
                </w:tc>
                <w:tc>
                  <w:tcPr>
                    <w:tcW w:w="1305" w:type="dxa"/>
                    <w:vAlign w:val="center"/>
                  </w:tcPr>
                  <w:p w14:paraId="5863F8F3" w14:textId="77777777">
                    <w:pPr>
                      <w:jc w:val="right"/>
                      <w:rPr>
                        <w:szCs w:val="24"/>
                        <w:lang w:eastAsia="lt-LT"/>
                      </w:rPr>
                    </w:pPr>
                    <w:r>
                      <w:rPr>
                        <w:color w:val="000000"/>
                        <w:szCs w:val="24"/>
                        <w:lang w:eastAsia="lt-LT"/>
                      </w:rPr>
                      <w:t>18,39</w:t>
                    </w:r>
                  </w:p>
                </w:tc>
              </w:tr>
              <w:tr w14:paraId="42425FD6" w14:textId="77777777">
                <w:trPr>
                  <w:trHeight w:val="20"/>
                  <w:jc w:val="center"/>
                </w:trPr>
                <w:tc>
                  <w:tcPr>
                    <w:tcW w:w="567" w:type="dxa"/>
                    <w:vAlign w:val="center"/>
                  </w:tcPr>
                  <w:p w14:paraId="08AD5C30" w14:textId="62D243B6">
                    <w:pPr>
                      <w:widowControl w:val="0"/>
                      <w:tabs>
                        <w:tab w:val="left" w:pos="720"/>
                      </w:tabs>
                      <w:suppressAutoHyphens/>
                      <w:ind w:left="1134" w:hanging="720"/>
                      <w:jc w:val="center"/>
                      <w:rPr>
                        <w:szCs w:val="24"/>
                      </w:rPr>
                    </w:pPr>
                    <w:r>
                      <w:rPr>
                        <w:szCs w:val="24"/>
                      </w:rPr>
                      <w:t>873.</w:t>
                      <w:tab/>
                    </w:r>
                  </w:p>
                </w:tc>
                <w:tc>
                  <w:tcPr>
                    <w:tcW w:w="3909" w:type="dxa"/>
                    <w:vAlign w:val="center"/>
                  </w:tcPr>
                  <w:p w14:paraId="7DB64419" w14:textId="77777777">
                    <w:pPr>
                      <w:rPr>
                        <w:color w:val="000000"/>
                        <w:szCs w:val="24"/>
                        <w:lang w:eastAsia="lt-LT"/>
                      </w:rPr>
                    </w:pPr>
                    <w:r>
                      <w:rPr>
                        <w:color w:val="000000"/>
                        <w:szCs w:val="24"/>
                        <w:lang w:eastAsia="lt-LT"/>
                      </w:rPr>
                      <w:t>Šepetys lauko „QUIKFIT“</w:t>
                    </w:r>
                  </w:p>
                </w:tc>
                <w:tc>
                  <w:tcPr>
                    <w:tcW w:w="1191" w:type="dxa"/>
                    <w:vAlign w:val="center"/>
                  </w:tcPr>
                  <w:p w14:paraId="545F68CB" w14:textId="77777777">
                    <w:pPr>
                      <w:ind w:left="-113" w:right="-113"/>
                      <w:jc w:val="center"/>
                      <w:rPr>
                        <w:spacing w:val="-4"/>
                        <w:szCs w:val="24"/>
                        <w:lang w:eastAsia="lt-LT"/>
                      </w:rPr>
                    </w:pPr>
                    <w:r>
                      <w:rPr>
                        <w:color w:val="000000"/>
                        <w:spacing w:val="-4"/>
                        <w:szCs w:val="24"/>
                        <w:lang w:eastAsia="lt-LT"/>
                      </w:rPr>
                      <w:t>2015-11-30</w:t>
                    </w:r>
                  </w:p>
                </w:tc>
                <w:tc>
                  <w:tcPr>
                    <w:tcW w:w="821" w:type="dxa"/>
                    <w:vAlign w:val="center"/>
                  </w:tcPr>
                  <w:p w14:paraId="6B441B5F" w14:textId="77777777">
                    <w:pPr>
                      <w:ind w:left="-113" w:right="-113"/>
                      <w:jc w:val="center"/>
                      <w:rPr>
                        <w:szCs w:val="24"/>
                        <w:lang w:eastAsia="lt-LT"/>
                      </w:rPr>
                    </w:pPr>
                    <w:r>
                      <w:rPr>
                        <w:color w:val="000000"/>
                        <w:szCs w:val="24"/>
                        <w:lang w:eastAsia="lt-LT"/>
                      </w:rPr>
                      <w:t>vnt.</w:t>
                    </w:r>
                  </w:p>
                </w:tc>
                <w:tc>
                  <w:tcPr>
                    <w:tcW w:w="709" w:type="dxa"/>
                    <w:vAlign w:val="center"/>
                  </w:tcPr>
                  <w:p w14:paraId="2EDAED5F" w14:textId="77777777">
                    <w:pPr>
                      <w:jc w:val="center"/>
                      <w:rPr>
                        <w:szCs w:val="24"/>
                        <w:lang w:eastAsia="lt-LT"/>
                      </w:rPr>
                    </w:pPr>
                    <w:r>
                      <w:rPr>
                        <w:color w:val="000000"/>
                        <w:szCs w:val="24"/>
                        <w:lang w:eastAsia="lt-LT"/>
                      </w:rPr>
                      <w:t>1</w:t>
                    </w:r>
                  </w:p>
                </w:tc>
                <w:tc>
                  <w:tcPr>
                    <w:tcW w:w="1077" w:type="dxa"/>
                    <w:vAlign w:val="center"/>
                  </w:tcPr>
                  <w:p w14:paraId="1FD111AE" w14:textId="77777777">
                    <w:pPr>
                      <w:jc w:val="right"/>
                      <w:rPr>
                        <w:szCs w:val="24"/>
                        <w:lang w:eastAsia="lt-LT"/>
                      </w:rPr>
                    </w:pPr>
                    <w:r>
                      <w:rPr>
                        <w:color w:val="000000"/>
                        <w:szCs w:val="24"/>
                        <w:lang w:eastAsia="lt-LT"/>
                      </w:rPr>
                      <w:t>18,80</w:t>
                    </w:r>
                  </w:p>
                </w:tc>
                <w:tc>
                  <w:tcPr>
                    <w:tcW w:w="1305" w:type="dxa"/>
                    <w:vAlign w:val="center"/>
                  </w:tcPr>
                  <w:p w14:paraId="32A01495" w14:textId="77777777">
                    <w:pPr>
                      <w:jc w:val="right"/>
                      <w:rPr>
                        <w:szCs w:val="24"/>
                        <w:lang w:eastAsia="lt-LT"/>
                      </w:rPr>
                    </w:pPr>
                    <w:r>
                      <w:rPr>
                        <w:color w:val="000000"/>
                        <w:szCs w:val="24"/>
                        <w:lang w:eastAsia="lt-LT"/>
                      </w:rPr>
                      <w:t>18,80</w:t>
                    </w:r>
                  </w:p>
                </w:tc>
              </w:tr>
              <w:tr w14:paraId="4CB0C685" w14:textId="77777777">
                <w:trPr>
                  <w:trHeight w:val="20"/>
                  <w:jc w:val="center"/>
                </w:trPr>
                <w:tc>
                  <w:tcPr>
                    <w:tcW w:w="567" w:type="dxa"/>
                    <w:vAlign w:val="center"/>
                  </w:tcPr>
                  <w:p w14:paraId="07636811" w14:textId="14073C66">
                    <w:pPr>
                      <w:widowControl w:val="0"/>
                      <w:tabs>
                        <w:tab w:val="left" w:pos="720"/>
                      </w:tabs>
                      <w:suppressAutoHyphens/>
                      <w:ind w:left="1134" w:hanging="720"/>
                      <w:jc w:val="center"/>
                      <w:rPr>
                        <w:szCs w:val="24"/>
                      </w:rPr>
                    </w:pPr>
                    <w:r>
                      <w:rPr>
                        <w:szCs w:val="24"/>
                      </w:rPr>
                      <w:t>874.</w:t>
                      <w:tab/>
                    </w:r>
                  </w:p>
                </w:tc>
                <w:tc>
                  <w:tcPr>
                    <w:tcW w:w="3909" w:type="dxa"/>
                    <w:vAlign w:val="center"/>
                  </w:tcPr>
                  <w:p w14:paraId="0B9C070E" w14:textId="77777777">
                    <w:pPr>
                      <w:rPr>
                        <w:color w:val="000000"/>
                        <w:szCs w:val="24"/>
                        <w:lang w:eastAsia="lt-LT"/>
                      </w:rPr>
                    </w:pPr>
                    <w:r>
                      <w:rPr>
                        <w:color w:val="000000"/>
                        <w:szCs w:val="24"/>
                        <w:lang w:eastAsia="lt-LT"/>
                      </w:rPr>
                      <w:t>Šepetys rankinis 24 5mm</w:t>
                    </w:r>
                  </w:p>
                </w:tc>
                <w:tc>
                  <w:tcPr>
                    <w:tcW w:w="1191" w:type="dxa"/>
                    <w:vAlign w:val="center"/>
                  </w:tcPr>
                  <w:p w14:paraId="7BC7645F" w14:textId="77777777">
                    <w:pPr>
                      <w:ind w:left="-113" w:right="-113"/>
                      <w:jc w:val="center"/>
                      <w:rPr>
                        <w:spacing w:val="-4"/>
                        <w:szCs w:val="24"/>
                        <w:lang w:eastAsia="lt-LT"/>
                      </w:rPr>
                    </w:pPr>
                    <w:r>
                      <w:rPr>
                        <w:color w:val="000000"/>
                        <w:spacing w:val="-4"/>
                        <w:szCs w:val="24"/>
                        <w:lang w:eastAsia="lt-LT"/>
                      </w:rPr>
                      <w:t>2017-04-10</w:t>
                    </w:r>
                  </w:p>
                </w:tc>
                <w:tc>
                  <w:tcPr>
                    <w:tcW w:w="821" w:type="dxa"/>
                    <w:vAlign w:val="center"/>
                  </w:tcPr>
                  <w:p w14:paraId="2B628ADF" w14:textId="77777777">
                    <w:pPr>
                      <w:ind w:left="-113" w:right="-113"/>
                      <w:jc w:val="center"/>
                      <w:rPr>
                        <w:szCs w:val="24"/>
                        <w:lang w:eastAsia="lt-LT"/>
                      </w:rPr>
                    </w:pPr>
                    <w:r>
                      <w:rPr>
                        <w:color w:val="000000"/>
                        <w:szCs w:val="24"/>
                        <w:lang w:eastAsia="lt-LT"/>
                      </w:rPr>
                      <w:t>vnt.</w:t>
                    </w:r>
                  </w:p>
                </w:tc>
                <w:tc>
                  <w:tcPr>
                    <w:tcW w:w="709" w:type="dxa"/>
                    <w:vAlign w:val="center"/>
                  </w:tcPr>
                  <w:p w14:paraId="7E765850" w14:textId="77777777">
                    <w:pPr>
                      <w:jc w:val="center"/>
                      <w:rPr>
                        <w:szCs w:val="24"/>
                        <w:lang w:eastAsia="lt-LT"/>
                      </w:rPr>
                    </w:pPr>
                    <w:r>
                      <w:rPr>
                        <w:color w:val="000000"/>
                        <w:szCs w:val="24"/>
                        <w:lang w:eastAsia="lt-LT"/>
                      </w:rPr>
                      <w:t>1</w:t>
                    </w:r>
                  </w:p>
                </w:tc>
                <w:tc>
                  <w:tcPr>
                    <w:tcW w:w="1077" w:type="dxa"/>
                    <w:vAlign w:val="center"/>
                  </w:tcPr>
                  <w:p w14:paraId="1D26E3F5" w14:textId="77777777">
                    <w:pPr>
                      <w:jc w:val="right"/>
                      <w:rPr>
                        <w:szCs w:val="24"/>
                        <w:lang w:eastAsia="lt-LT"/>
                      </w:rPr>
                    </w:pPr>
                    <w:r>
                      <w:rPr>
                        <w:color w:val="000000"/>
                        <w:szCs w:val="24"/>
                        <w:lang w:eastAsia="lt-LT"/>
                      </w:rPr>
                      <w:t>1,34</w:t>
                    </w:r>
                  </w:p>
                </w:tc>
                <w:tc>
                  <w:tcPr>
                    <w:tcW w:w="1305" w:type="dxa"/>
                    <w:vAlign w:val="center"/>
                  </w:tcPr>
                  <w:p w14:paraId="7804013F" w14:textId="77777777">
                    <w:pPr>
                      <w:jc w:val="right"/>
                      <w:rPr>
                        <w:szCs w:val="24"/>
                        <w:lang w:eastAsia="lt-LT"/>
                      </w:rPr>
                    </w:pPr>
                    <w:r>
                      <w:rPr>
                        <w:color w:val="000000"/>
                        <w:szCs w:val="24"/>
                        <w:lang w:eastAsia="lt-LT"/>
                      </w:rPr>
                      <w:t>1,34</w:t>
                    </w:r>
                  </w:p>
                </w:tc>
              </w:tr>
              <w:tr w14:paraId="3F977928" w14:textId="77777777">
                <w:trPr>
                  <w:trHeight w:val="20"/>
                  <w:jc w:val="center"/>
                </w:trPr>
                <w:tc>
                  <w:tcPr>
                    <w:tcW w:w="567" w:type="dxa"/>
                    <w:vAlign w:val="center"/>
                  </w:tcPr>
                  <w:p w14:paraId="34BCC73D" w14:textId="691618D2">
                    <w:pPr>
                      <w:widowControl w:val="0"/>
                      <w:tabs>
                        <w:tab w:val="left" w:pos="720"/>
                      </w:tabs>
                      <w:suppressAutoHyphens/>
                      <w:ind w:left="1134" w:hanging="720"/>
                      <w:jc w:val="center"/>
                      <w:rPr>
                        <w:szCs w:val="24"/>
                      </w:rPr>
                    </w:pPr>
                    <w:r>
                      <w:rPr>
                        <w:szCs w:val="24"/>
                      </w:rPr>
                      <w:t>875.</w:t>
                      <w:tab/>
                    </w:r>
                  </w:p>
                </w:tc>
                <w:tc>
                  <w:tcPr>
                    <w:tcW w:w="3909" w:type="dxa"/>
                    <w:vAlign w:val="center"/>
                  </w:tcPr>
                  <w:p w14:paraId="493450B7" w14:textId="77777777">
                    <w:pPr>
                      <w:rPr>
                        <w:color w:val="000000"/>
                        <w:szCs w:val="24"/>
                        <w:lang w:eastAsia="lt-LT"/>
                      </w:rPr>
                    </w:pPr>
                    <w:r>
                      <w:rPr>
                        <w:color w:val="000000"/>
                        <w:szCs w:val="24"/>
                        <w:lang w:eastAsia="lt-LT"/>
                      </w:rPr>
                      <w:t>Šepetys-šluostė su kotu</w:t>
                    </w:r>
                  </w:p>
                </w:tc>
                <w:tc>
                  <w:tcPr>
                    <w:tcW w:w="1191" w:type="dxa"/>
                    <w:vAlign w:val="center"/>
                  </w:tcPr>
                  <w:p w14:paraId="77096959"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3F1B789D" w14:textId="77777777">
                    <w:pPr>
                      <w:ind w:left="-113" w:right="-113"/>
                      <w:jc w:val="center"/>
                      <w:rPr>
                        <w:szCs w:val="24"/>
                        <w:lang w:eastAsia="lt-LT"/>
                      </w:rPr>
                    </w:pPr>
                    <w:r>
                      <w:rPr>
                        <w:color w:val="000000"/>
                        <w:szCs w:val="24"/>
                        <w:lang w:eastAsia="lt-LT"/>
                      </w:rPr>
                      <w:t>vnt.</w:t>
                    </w:r>
                  </w:p>
                </w:tc>
                <w:tc>
                  <w:tcPr>
                    <w:tcW w:w="709" w:type="dxa"/>
                    <w:vAlign w:val="center"/>
                  </w:tcPr>
                  <w:p w14:paraId="1BEEED7D" w14:textId="77777777">
                    <w:pPr>
                      <w:jc w:val="center"/>
                      <w:rPr>
                        <w:szCs w:val="24"/>
                        <w:lang w:eastAsia="lt-LT"/>
                      </w:rPr>
                    </w:pPr>
                    <w:r>
                      <w:rPr>
                        <w:color w:val="000000"/>
                        <w:szCs w:val="24"/>
                        <w:lang w:eastAsia="lt-LT"/>
                      </w:rPr>
                      <w:t>3</w:t>
                    </w:r>
                  </w:p>
                </w:tc>
                <w:tc>
                  <w:tcPr>
                    <w:tcW w:w="1077" w:type="dxa"/>
                    <w:vAlign w:val="center"/>
                  </w:tcPr>
                  <w:p w14:paraId="38198EB5" w14:textId="77777777">
                    <w:pPr>
                      <w:jc w:val="right"/>
                      <w:rPr>
                        <w:szCs w:val="24"/>
                        <w:lang w:eastAsia="lt-LT"/>
                      </w:rPr>
                    </w:pPr>
                    <w:r>
                      <w:rPr>
                        <w:color w:val="000000"/>
                        <w:szCs w:val="24"/>
                        <w:lang w:eastAsia="lt-LT"/>
                      </w:rPr>
                      <w:t>7,19</w:t>
                    </w:r>
                  </w:p>
                </w:tc>
                <w:tc>
                  <w:tcPr>
                    <w:tcW w:w="1305" w:type="dxa"/>
                    <w:vAlign w:val="center"/>
                  </w:tcPr>
                  <w:p w14:paraId="4784755E" w14:textId="77777777">
                    <w:pPr>
                      <w:jc w:val="right"/>
                      <w:rPr>
                        <w:szCs w:val="24"/>
                        <w:lang w:eastAsia="lt-LT"/>
                      </w:rPr>
                    </w:pPr>
                    <w:r>
                      <w:rPr>
                        <w:color w:val="000000"/>
                        <w:szCs w:val="24"/>
                        <w:lang w:eastAsia="lt-LT"/>
                      </w:rPr>
                      <w:t>21,57</w:t>
                    </w:r>
                  </w:p>
                </w:tc>
              </w:tr>
              <w:tr w14:paraId="7E21237F" w14:textId="77777777">
                <w:trPr>
                  <w:trHeight w:val="20"/>
                  <w:jc w:val="center"/>
                </w:trPr>
                <w:tc>
                  <w:tcPr>
                    <w:tcW w:w="567" w:type="dxa"/>
                    <w:vAlign w:val="center"/>
                  </w:tcPr>
                  <w:p w14:paraId="310FBD7D" w14:textId="13891961">
                    <w:pPr>
                      <w:widowControl w:val="0"/>
                      <w:tabs>
                        <w:tab w:val="left" w:pos="720"/>
                      </w:tabs>
                      <w:suppressAutoHyphens/>
                      <w:ind w:left="1134" w:hanging="720"/>
                      <w:jc w:val="center"/>
                      <w:rPr>
                        <w:szCs w:val="24"/>
                      </w:rPr>
                    </w:pPr>
                    <w:r>
                      <w:rPr>
                        <w:szCs w:val="24"/>
                      </w:rPr>
                      <w:t>876.</w:t>
                      <w:tab/>
                    </w:r>
                  </w:p>
                </w:tc>
                <w:tc>
                  <w:tcPr>
                    <w:tcW w:w="3909" w:type="dxa"/>
                    <w:vAlign w:val="center"/>
                  </w:tcPr>
                  <w:p w14:paraId="43E5229A" w14:textId="77777777">
                    <w:pPr>
                      <w:rPr>
                        <w:color w:val="000000"/>
                        <w:szCs w:val="24"/>
                        <w:lang w:eastAsia="lt-LT"/>
                      </w:rPr>
                    </w:pPr>
                    <w:r>
                      <w:rPr>
                        <w:color w:val="000000"/>
                        <w:szCs w:val="24"/>
                        <w:lang w:eastAsia="lt-LT"/>
                      </w:rPr>
                      <w:t>Šepetys rankinis „Vamdyn“</w:t>
                    </w:r>
                  </w:p>
                </w:tc>
                <w:tc>
                  <w:tcPr>
                    <w:tcW w:w="1191" w:type="dxa"/>
                    <w:vAlign w:val="center"/>
                  </w:tcPr>
                  <w:p w14:paraId="486D3EA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2090B79" w14:textId="77777777">
                    <w:pPr>
                      <w:ind w:left="-113" w:right="-113"/>
                      <w:jc w:val="center"/>
                      <w:rPr>
                        <w:szCs w:val="24"/>
                        <w:lang w:eastAsia="lt-LT"/>
                      </w:rPr>
                    </w:pPr>
                    <w:r>
                      <w:rPr>
                        <w:color w:val="000000"/>
                        <w:szCs w:val="24"/>
                        <w:lang w:eastAsia="lt-LT"/>
                      </w:rPr>
                      <w:t>vnt.</w:t>
                    </w:r>
                  </w:p>
                </w:tc>
                <w:tc>
                  <w:tcPr>
                    <w:tcW w:w="709" w:type="dxa"/>
                    <w:vAlign w:val="center"/>
                  </w:tcPr>
                  <w:p w14:paraId="5009D807" w14:textId="77777777">
                    <w:pPr>
                      <w:jc w:val="center"/>
                      <w:rPr>
                        <w:szCs w:val="24"/>
                        <w:lang w:eastAsia="lt-LT"/>
                      </w:rPr>
                    </w:pPr>
                    <w:r>
                      <w:rPr>
                        <w:color w:val="000000"/>
                        <w:szCs w:val="24"/>
                        <w:lang w:eastAsia="lt-LT"/>
                      </w:rPr>
                      <w:t>1</w:t>
                    </w:r>
                  </w:p>
                </w:tc>
                <w:tc>
                  <w:tcPr>
                    <w:tcW w:w="1077" w:type="dxa"/>
                    <w:vAlign w:val="center"/>
                  </w:tcPr>
                  <w:p w14:paraId="24B171CA" w14:textId="77777777">
                    <w:pPr>
                      <w:jc w:val="right"/>
                      <w:rPr>
                        <w:szCs w:val="24"/>
                        <w:lang w:eastAsia="lt-LT"/>
                      </w:rPr>
                    </w:pPr>
                    <w:r>
                      <w:rPr>
                        <w:color w:val="000000"/>
                        <w:szCs w:val="24"/>
                        <w:lang w:eastAsia="lt-LT"/>
                      </w:rPr>
                      <w:t>17,24</w:t>
                    </w:r>
                  </w:p>
                </w:tc>
                <w:tc>
                  <w:tcPr>
                    <w:tcW w:w="1305" w:type="dxa"/>
                    <w:vAlign w:val="center"/>
                  </w:tcPr>
                  <w:p w14:paraId="466725C7" w14:textId="77777777">
                    <w:pPr>
                      <w:jc w:val="right"/>
                      <w:rPr>
                        <w:szCs w:val="24"/>
                        <w:lang w:eastAsia="lt-LT"/>
                      </w:rPr>
                    </w:pPr>
                    <w:r>
                      <w:rPr>
                        <w:color w:val="000000"/>
                        <w:szCs w:val="24"/>
                        <w:lang w:eastAsia="lt-LT"/>
                      </w:rPr>
                      <w:t>17,24</w:t>
                    </w:r>
                  </w:p>
                </w:tc>
              </w:tr>
              <w:tr w14:paraId="0234B3A7" w14:textId="77777777">
                <w:trPr>
                  <w:trHeight w:val="20"/>
                  <w:jc w:val="center"/>
                </w:trPr>
                <w:tc>
                  <w:tcPr>
                    <w:tcW w:w="567" w:type="dxa"/>
                    <w:vAlign w:val="center"/>
                  </w:tcPr>
                  <w:p w14:paraId="585BC808" w14:textId="02B905B1">
                    <w:pPr>
                      <w:widowControl w:val="0"/>
                      <w:tabs>
                        <w:tab w:val="left" w:pos="720"/>
                      </w:tabs>
                      <w:suppressAutoHyphens/>
                      <w:ind w:left="1134" w:hanging="720"/>
                      <w:jc w:val="center"/>
                      <w:rPr>
                        <w:szCs w:val="24"/>
                      </w:rPr>
                    </w:pPr>
                    <w:r>
                      <w:rPr>
                        <w:szCs w:val="24"/>
                      </w:rPr>
                      <w:t>877.</w:t>
                      <w:tab/>
                    </w:r>
                  </w:p>
                </w:tc>
                <w:tc>
                  <w:tcPr>
                    <w:tcW w:w="3909" w:type="dxa"/>
                    <w:vAlign w:val="center"/>
                  </w:tcPr>
                  <w:p w14:paraId="5415AF59" w14:textId="77777777">
                    <w:pPr>
                      <w:rPr>
                        <w:color w:val="000000"/>
                        <w:szCs w:val="24"/>
                        <w:lang w:eastAsia="lt-LT"/>
                      </w:rPr>
                    </w:pPr>
                    <w:r>
                      <w:rPr>
                        <w:color w:val="000000"/>
                        <w:szCs w:val="24"/>
                        <w:lang w:eastAsia="lt-LT"/>
                      </w:rPr>
                      <w:t>Siaurapjūklis 500W</w:t>
                    </w:r>
                  </w:p>
                </w:tc>
                <w:tc>
                  <w:tcPr>
                    <w:tcW w:w="1191" w:type="dxa"/>
                    <w:vAlign w:val="center"/>
                  </w:tcPr>
                  <w:p w14:paraId="5EF4DE5E"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303B1B5" w14:textId="77777777">
                    <w:pPr>
                      <w:ind w:left="-113" w:right="-113"/>
                      <w:jc w:val="center"/>
                      <w:rPr>
                        <w:szCs w:val="24"/>
                        <w:lang w:eastAsia="lt-LT"/>
                      </w:rPr>
                    </w:pPr>
                    <w:r>
                      <w:rPr>
                        <w:color w:val="000000"/>
                        <w:szCs w:val="24"/>
                        <w:lang w:eastAsia="lt-LT"/>
                      </w:rPr>
                      <w:t>vnt.</w:t>
                    </w:r>
                  </w:p>
                </w:tc>
                <w:tc>
                  <w:tcPr>
                    <w:tcW w:w="709" w:type="dxa"/>
                    <w:vAlign w:val="center"/>
                  </w:tcPr>
                  <w:p w14:paraId="6FC56CBB" w14:textId="77777777">
                    <w:pPr>
                      <w:jc w:val="center"/>
                      <w:rPr>
                        <w:szCs w:val="24"/>
                        <w:lang w:eastAsia="lt-LT"/>
                      </w:rPr>
                    </w:pPr>
                    <w:r>
                      <w:rPr>
                        <w:color w:val="000000"/>
                        <w:szCs w:val="24"/>
                        <w:lang w:eastAsia="lt-LT"/>
                      </w:rPr>
                      <w:t>1</w:t>
                    </w:r>
                  </w:p>
                </w:tc>
                <w:tc>
                  <w:tcPr>
                    <w:tcW w:w="1077" w:type="dxa"/>
                    <w:vAlign w:val="center"/>
                  </w:tcPr>
                  <w:p w14:paraId="03E92511" w14:textId="77777777">
                    <w:pPr>
                      <w:jc w:val="right"/>
                      <w:rPr>
                        <w:szCs w:val="24"/>
                        <w:lang w:eastAsia="lt-LT"/>
                      </w:rPr>
                    </w:pPr>
                    <w:r>
                      <w:rPr>
                        <w:color w:val="000000"/>
                        <w:szCs w:val="24"/>
                        <w:lang w:eastAsia="lt-LT"/>
                      </w:rPr>
                      <w:t>36,99</w:t>
                    </w:r>
                  </w:p>
                </w:tc>
                <w:tc>
                  <w:tcPr>
                    <w:tcW w:w="1305" w:type="dxa"/>
                    <w:vAlign w:val="center"/>
                  </w:tcPr>
                  <w:p w14:paraId="223FBCA4" w14:textId="77777777">
                    <w:pPr>
                      <w:jc w:val="right"/>
                      <w:rPr>
                        <w:szCs w:val="24"/>
                        <w:lang w:eastAsia="lt-LT"/>
                      </w:rPr>
                    </w:pPr>
                    <w:r>
                      <w:rPr>
                        <w:color w:val="000000"/>
                        <w:szCs w:val="24"/>
                        <w:lang w:eastAsia="lt-LT"/>
                      </w:rPr>
                      <w:t>36,99</w:t>
                    </w:r>
                  </w:p>
                </w:tc>
              </w:tr>
              <w:tr w14:paraId="3AD616C4" w14:textId="77777777">
                <w:trPr>
                  <w:trHeight w:val="20"/>
                  <w:jc w:val="center"/>
                </w:trPr>
                <w:tc>
                  <w:tcPr>
                    <w:tcW w:w="567" w:type="dxa"/>
                    <w:vAlign w:val="center"/>
                  </w:tcPr>
                  <w:p w14:paraId="3ADCB980" w14:textId="34F4E07A">
                    <w:pPr>
                      <w:widowControl w:val="0"/>
                      <w:tabs>
                        <w:tab w:val="left" w:pos="720"/>
                      </w:tabs>
                      <w:suppressAutoHyphens/>
                      <w:ind w:left="1134" w:hanging="720"/>
                      <w:jc w:val="center"/>
                      <w:rPr>
                        <w:szCs w:val="24"/>
                      </w:rPr>
                    </w:pPr>
                    <w:r>
                      <w:rPr>
                        <w:szCs w:val="24"/>
                      </w:rPr>
                      <w:t>878.</w:t>
                      <w:tab/>
                    </w:r>
                  </w:p>
                </w:tc>
                <w:tc>
                  <w:tcPr>
                    <w:tcW w:w="3909" w:type="dxa"/>
                    <w:vAlign w:val="center"/>
                  </w:tcPr>
                  <w:p w14:paraId="40C5474F" w14:textId="77777777">
                    <w:pPr>
                      <w:rPr>
                        <w:color w:val="000000"/>
                        <w:szCs w:val="24"/>
                        <w:lang w:eastAsia="lt-LT"/>
                      </w:rPr>
                    </w:pPr>
                    <w:r>
                      <w:rPr>
                        <w:color w:val="000000"/>
                        <w:szCs w:val="24"/>
                        <w:lang w:eastAsia="lt-LT"/>
                      </w:rPr>
                      <w:t>Siaurapjūklis akum. „DLV184Z“ 18V</w:t>
                    </w:r>
                  </w:p>
                </w:tc>
                <w:tc>
                  <w:tcPr>
                    <w:tcW w:w="1191" w:type="dxa"/>
                    <w:vAlign w:val="center"/>
                  </w:tcPr>
                  <w:p w14:paraId="6B4D6A14" w14:textId="77777777">
                    <w:pPr>
                      <w:ind w:left="-113" w:right="-113"/>
                      <w:jc w:val="center"/>
                      <w:rPr>
                        <w:spacing w:val="-4"/>
                        <w:szCs w:val="24"/>
                        <w:lang w:eastAsia="lt-LT"/>
                      </w:rPr>
                    </w:pPr>
                    <w:r>
                      <w:rPr>
                        <w:color w:val="000000"/>
                        <w:spacing w:val="-4"/>
                        <w:szCs w:val="24"/>
                        <w:lang w:eastAsia="lt-LT"/>
                      </w:rPr>
                      <w:t>2025-04-29</w:t>
                    </w:r>
                  </w:p>
                </w:tc>
                <w:tc>
                  <w:tcPr>
                    <w:tcW w:w="821" w:type="dxa"/>
                    <w:vAlign w:val="center"/>
                  </w:tcPr>
                  <w:p w14:paraId="13EB6CF1" w14:textId="77777777">
                    <w:pPr>
                      <w:ind w:left="-113" w:right="-113"/>
                      <w:jc w:val="center"/>
                      <w:rPr>
                        <w:szCs w:val="24"/>
                        <w:lang w:eastAsia="lt-LT"/>
                      </w:rPr>
                    </w:pPr>
                    <w:r>
                      <w:rPr>
                        <w:color w:val="000000"/>
                        <w:szCs w:val="24"/>
                        <w:lang w:eastAsia="lt-LT"/>
                      </w:rPr>
                      <w:t>vnt.</w:t>
                    </w:r>
                  </w:p>
                </w:tc>
                <w:tc>
                  <w:tcPr>
                    <w:tcW w:w="709" w:type="dxa"/>
                    <w:vAlign w:val="center"/>
                  </w:tcPr>
                  <w:p w14:paraId="49BF0DC7" w14:textId="77777777">
                    <w:pPr>
                      <w:jc w:val="center"/>
                      <w:rPr>
                        <w:szCs w:val="24"/>
                        <w:lang w:eastAsia="lt-LT"/>
                      </w:rPr>
                    </w:pPr>
                    <w:r>
                      <w:rPr>
                        <w:color w:val="000000"/>
                        <w:szCs w:val="24"/>
                        <w:lang w:eastAsia="lt-LT"/>
                      </w:rPr>
                      <w:t>1</w:t>
                    </w:r>
                  </w:p>
                </w:tc>
                <w:tc>
                  <w:tcPr>
                    <w:tcW w:w="1077" w:type="dxa"/>
                    <w:vAlign w:val="center"/>
                  </w:tcPr>
                  <w:p w14:paraId="418055EC" w14:textId="77777777">
                    <w:pPr>
                      <w:jc w:val="right"/>
                      <w:rPr>
                        <w:szCs w:val="24"/>
                        <w:lang w:eastAsia="lt-LT"/>
                      </w:rPr>
                    </w:pPr>
                    <w:r>
                      <w:rPr>
                        <w:color w:val="000000"/>
                        <w:szCs w:val="24"/>
                        <w:lang w:eastAsia="lt-LT"/>
                      </w:rPr>
                      <w:t>169,00</w:t>
                    </w:r>
                  </w:p>
                </w:tc>
                <w:tc>
                  <w:tcPr>
                    <w:tcW w:w="1305" w:type="dxa"/>
                    <w:vAlign w:val="center"/>
                  </w:tcPr>
                  <w:p w14:paraId="736D1546" w14:textId="77777777">
                    <w:pPr>
                      <w:jc w:val="right"/>
                      <w:rPr>
                        <w:szCs w:val="24"/>
                        <w:lang w:eastAsia="lt-LT"/>
                      </w:rPr>
                    </w:pPr>
                    <w:r>
                      <w:rPr>
                        <w:color w:val="000000"/>
                        <w:szCs w:val="24"/>
                        <w:lang w:eastAsia="lt-LT"/>
                      </w:rPr>
                      <w:t>169,00</w:t>
                    </w:r>
                  </w:p>
                </w:tc>
              </w:tr>
              <w:tr w14:paraId="632A3B6C" w14:textId="77777777">
                <w:trPr>
                  <w:trHeight w:val="20"/>
                  <w:jc w:val="center"/>
                </w:trPr>
                <w:tc>
                  <w:tcPr>
                    <w:tcW w:w="567" w:type="dxa"/>
                    <w:vAlign w:val="center"/>
                  </w:tcPr>
                  <w:p w14:paraId="42342C41" w14:textId="77777777">
                    <w:pPr>
                      <w:jc w:val="center"/>
                      <w:rPr>
                        <w:b/>
                        <w:sz w:val="22"/>
                        <w:szCs w:val="22"/>
                      </w:rPr>
                    </w:pPr>
                    <w:r>
                      <w:rPr>
                        <w:b/>
                        <w:sz w:val="22"/>
                        <w:szCs w:val="22"/>
                      </w:rPr>
                      <w:t>1</w:t>
                    </w:r>
                  </w:p>
                </w:tc>
                <w:tc>
                  <w:tcPr>
                    <w:tcW w:w="3909" w:type="dxa"/>
                    <w:vAlign w:val="center"/>
                  </w:tcPr>
                  <w:p w14:paraId="6692854A" w14:textId="77777777">
                    <w:pPr>
                      <w:jc w:val="center"/>
                      <w:rPr>
                        <w:b/>
                        <w:sz w:val="22"/>
                        <w:szCs w:val="22"/>
                      </w:rPr>
                    </w:pPr>
                    <w:r>
                      <w:rPr>
                        <w:b/>
                        <w:sz w:val="22"/>
                        <w:szCs w:val="22"/>
                      </w:rPr>
                      <w:t>2</w:t>
                    </w:r>
                  </w:p>
                </w:tc>
                <w:tc>
                  <w:tcPr>
                    <w:tcW w:w="1191" w:type="dxa"/>
                  </w:tcPr>
                  <w:p w14:paraId="1E105342" w14:textId="77777777">
                    <w:pPr>
                      <w:ind w:left="-57" w:right="-57"/>
                      <w:jc w:val="center"/>
                      <w:rPr>
                        <w:b/>
                        <w:spacing w:val="-4"/>
                        <w:sz w:val="22"/>
                        <w:szCs w:val="22"/>
                      </w:rPr>
                    </w:pPr>
                    <w:r>
                      <w:rPr>
                        <w:b/>
                        <w:spacing w:val="-4"/>
                        <w:sz w:val="22"/>
                        <w:szCs w:val="22"/>
                      </w:rPr>
                      <w:t>3</w:t>
                    </w:r>
                  </w:p>
                </w:tc>
                <w:tc>
                  <w:tcPr>
                    <w:tcW w:w="821" w:type="dxa"/>
                  </w:tcPr>
                  <w:p w14:paraId="7356C99D" w14:textId="77777777">
                    <w:pPr>
                      <w:ind w:left="-113" w:right="-113"/>
                      <w:jc w:val="center"/>
                      <w:rPr>
                        <w:b/>
                        <w:sz w:val="22"/>
                        <w:szCs w:val="22"/>
                      </w:rPr>
                    </w:pPr>
                    <w:r>
                      <w:rPr>
                        <w:b/>
                        <w:sz w:val="22"/>
                        <w:szCs w:val="22"/>
                      </w:rPr>
                      <w:t>4</w:t>
                    </w:r>
                  </w:p>
                </w:tc>
                <w:tc>
                  <w:tcPr>
                    <w:tcW w:w="709" w:type="dxa"/>
                    <w:vAlign w:val="center"/>
                  </w:tcPr>
                  <w:p w14:paraId="6381868B" w14:textId="77777777">
                    <w:pPr>
                      <w:ind w:left="-57" w:right="-57"/>
                      <w:jc w:val="center"/>
                      <w:rPr>
                        <w:b/>
                        <w:sz w:val="22"/>
                        <w:szCs w:val="22"/>
                      </w:rPr>
                    </w:pPr>
                    <w:r>
                      <w:rPr>
                        <w:b/>
                        <w:sz w:val="22"/>
                        <w:szCs w:val="22"/>
                      </w:rPr>
                      <w:t>5</w:t>
                    </w:r>
                  </w:p>
                </w:tc>
                <w:tc>
                  <w:tcPr>
                    <w:tcW w:w="1077" w:type="dxa"/>
                    <w:vAlign w:val="center"/>
                  </w:tcPr>
                  <w:p w14:paraId="7B135BBB" w14:textId="77777777">
                    <w:pPr>
                      <w:jc w:val="center"/>
                      <w:rPr>
                        <w:b/>
                        <w:bCs/>
                        <w:color w:val="000000"/>
                        <w:sz w:val="22"/>
                        <w:szCs w:val="22"/>
                      </w:rPr>
                    </w:pPr>
                    <w:r>
                      <w:rPr>
                        <w:b/>
                        <w:bCs/>
                        <w:color w:val="000000"/>
                        <w:sz w:val="22"/>
                        <w:szCs w:val="22"/>
                      </w:rPr>
                      <w:t>6</w:t>
                    </w:r>
                  </w:p>
                </w:tc>
                <w:tc>
                  <w:tcPr>
                    <w:tcW w:w="1305" w:type="dxa"/>
                    <w:vAlign w:val="center"/>
                  </w:tcPr>
                  <w:p w14:paraId="30B321F3" w14:textId="77777777">
                    <w:pPr>
                      <w:jc w:val="center"/>
                      <w:rPr>
                        <w:b/>
                        <w:bCs/>
                        <w:color w:val="000000"/>
                        <w:sz w:val="22"/>
                        <w:szCs w:val="22"/>
                      </w:rPr>
                    </w:pPr>
                    <w:r>
                      <w:rPr>
                        <w:b/>
                        <w:bCs/>
                        <w:color w:val="000000"/>
                        <w:sz w:val="22"/>
                        <w:szCs w:val="22"/>
                      </w:rPr>
                      <w:t>7</w:t>
                    </w:r>
                  </w:p>
                </w:tc>
              </w:tr>
              <w:tr w14:paraId="7C68CFA7" w14:textId="77777777">
                <w:trPr>
                  <w:trHeight w:val="20"/>
                  <w:jc w:val="center"/>
                </w:trPr>
                <w:tc>
                  <w:tcPr>
                    <w:tcW w:w="567" w:type="dxa"/>
                    <w:vAlign w:val="center"/>
                  </w:tcPr>
                  <w:p w14:paraId="66367766" w14:textId="6E980D83">
                    <w:pPr>
                      <w:widowControl w:val="0"/>
                      <w:tabs>
                        <w:tab w:val="left" w:pos="720"/>
                      </w:tabs>
                      <w:suppressAutoHyphens/>
                      <w:ind w:left="1134" w:hanging="720"/>
                      <w:jc w:val="center"/>
                      <w:rPr>
                        <w:szCs w:val="24"/>
                      </w:rPr>
                    </w:pPr>
                    <w:r>
                      <w:rPr>
                        <w:szCs w:val="24"/>
                      </w:rPr>
                      <w:t>879.</w:t>
                      <w:tab/>
                    </w:r>
                  </w:p>
                </w:tc>
                <w:tc>
                  <w:tcPr>
                    <w:tcW w:w="3909" w:type="dxa"/>
                    <w:vAlign w:val="center"/>
                  </w:tcPr>
                  <w:p w14:paraId="528F63BD" w14:textId="77777777">
                    <w:pPr>
                      <w:rPr>
                        <w:color w:val="000000"/>
                        <w:szCs w:val="24"/>
                        <w:lang w:eastAsia="lt-LT"/>
                      </w:rPr>
                    </w:pPr>
                    <w:r>
                      <w:rPr>
                        <w:color w:val="000000"/>
                        <w:szCs w:val="24"/>
                        <w:lang w:eastAsia="lt-LT"/>
                      </w:rPr>
                      <w:t>Siaurapjūklis „GST 90 BE 060158F002“</w:t>
                    </w:r>
                  </w:p>
                </w:tc>
                <w:tc>
                  <w:tcPr>
                    <w:tcW w:w="1191" w:type="dxa"/>
                    <w:vAlign w:val="center"/>
                  </w:tcPr>
                  <w:p w14:paraId="61F221C6"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21069A26" w14:textId="77777777">
                    <w:pPr>
                      <w:ind w:left="-113" w:right="-113"/>
                      <w:jc w:val="center"/>
                      <w:rPr>
                        <w:szCs w:val="24"/>
                        <w:lang w:eastAsia="lt-LT"/>
                      </w:rPr>
                    </w:pPr>
                    <w:r>
                      <w:rPr>
                        <w:color w:val="000000"/>
                        <w:szCs w:val="24"/>
                        <w:lang w:eastAsia="lt-LT"/>
                      </w:rPr>
                      <w:t>vnt.</w:t>
                    </w:r>
                  </w:p>
                </w:tc>
                <w:tc>
                  <w:tcPr>
                    <w:tcW w:w="709" w:type="dxa"/>
                    <w:vAlign w:val="center"/>
                  </w:tcPr>
                  <w:p w14:paraId="155468E4" w14:textId="77777777">
                    <w:pPr>
                      <w:jc w:val="center"/>
                      <w:rPr>
                        <w:szCs w:val="24"/>
                        <w:lang w:eastAsia="lt-LT"/>
                      </w:rPr>
                    </w:pPr>
                    <w:r>
                      <w:rPr>
                        <w:color w:val="000000"/>
                        <w:szCs w:val="24"/>
                        <w:lang w:eastAsia="lt-LT"/>
                      </w:rPr>
                      <w:t>1</w:t>
                    </w:r>
                  </w:p>
                </w:tc>
                <w:tc>
                  <w:tcPr>
                    <w:tcW w:w="1077" w:type="dxa"/>
                    <w:vAlign w:val="center"/>
                  </w:tcPr>
                  <w:p w14:paraId="6248B86F" w14:textId="77777777">
                    <w:pPr>
                      <w:jc w:val="right"/>
                      <w:rPr>
                        <w:szCs w:val="24"/>
                        <w:lang w:eastAsia="lt-LT"/>
                      </w:rPr>
                    </w:pPr>
                    <w:r>
                      <w:rPr>
                        <w:color w:val="000000"/>
                        <w:szCs w:val="24"/>
                        <w:lang w:eastAsia="lt-LT"/>
                      </w:rPr>
                      <w:t>140,25</w:t>
                    </w:r>
                  </w:p>
                </w:tc>
                <w:tc>
                  <w:tcPr>
                    <w:tcW w:w="1305" w:type="dxa"/>
                    <w:vAlign w:val="center"/>
                  </w:tcPr>
                  <w:p w14:paraId="1AD870B7" w14:textId="77777777">
                    <w:pPr>
                      <w:jc w:val="right"/>
                      <w:rPr>
                        <w:szCs w:val="24"/>
                        <w:lang w:eastAsia="lt-LT"/>
                      </w:rPr>
                    </w:pPr>
                    <w:r>
                      <w:rPr>
                        <w:color w:val="000000"/>
                        <w:szCs w:val="24"/>
                        <w:lang w:eastAsia="lt-LT"/>
                      </w:rPr>
                      <w:t>140,25</w:t>
                    </w:r>
                  </w:p>
                </w:tc>
              </w:tr>
              <w:tr w14:paraId="2A9B7ED4" w14:textId="77777777">
                <w:trPr>
                  <w:trHeight w:val="20"/>
                  <w:jc w:val="center"/>
                </w:trPr>
                <w:tc>
                  <w:tcPr>
                    <w:tcW w:w="567" w:type="dxa"/>
                    <w:vAlign w:val="center"/>
                  </w:tcPr>
                  <w:p w14:paraId="5BF33C31" w14:textId="42C6A2D1">
                    <w:pPr>
                      <w:widowControl w:val="0"/>
                      <w:tabs>
                        <w:tab w:val="left" w:pos="720"/>
                      </w:tabs>
                      <w:suppressAutoHyphens/>
                      <w:ind w:left="1134" w:hanging="720"/>
                      <w:jc w:val="center"/>
                      <w:rPr>
                        <w:szCs w:val="24"/>
                      </w:rPr>
                    </w:pPr>
                    <w:r>
                      <w:rPr>
                        <w:szCs w:val="24"/>
                      </w:rPr>
                      <w:t>880.</w:t>
                      <w:tab/>
                    </w:r>
                  </w:p>
                </w:tc>
                <w:tc>
                  <w:tcPr>
                    <w:tcW w:w="3909" w:type="dxa"/>
                    <w:vAlign w:val="center"/>
                  </w:tcPr>
                  <w:p w14:paraId="1D590DD4" w14:textId="77777777">
                    <w:pPr>
                      <w:rPr>
                        <w:color w:val="000000"/>
                        <w:szCs w:val="24"/>
                        <w:lang w:eastAsia="lt-LT"/>
                      </w:rPr>
                    </w:pPr>
                    <w:r>
                      <w:rPr>
                        <w:color w:val="000000"/>
                        <w:szCs w:val="24"/>
                        <w:lang w:eastAsia="lt-LT"/>
                      </w:rPr>
                      <w:t>Siaurapjūklis „Skil 4585 BG“</w:t>
                    </w:r>
                  </w:p>
                </w:tc>
                <w:tc>
                  <w:tcPr>
                    <w:tcW w:w="1191" w:type="dxa"/>
                    <w:vAlign w:val="center"/>
                  </w:tcPr>
                  <w:p w14:paraId="7C743250"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0BB1F07" w14:textId="77777777">
                    <w:pPr>
                      <w:ind w:left="-113" w:right="-113"/>
                      <w:jc w:val="center"/>
                      <w:rPr>
                        <w:szCs w:val="24"/>
                        <w:lang w:eastAsia="lt-LT"/>
                      </w:rPr>
                    </w:pPr>
                    <w:r>
                      <w:rPr>
                        <w:color w:val="000000"/>
                        <w:szCs w:val="24"/>
                        <w:lang w:eastAsia="lt-LT"/>
                      </w:rPr>
                      <w:t>vnt.</w:t>
                    </w:r>
                  </w:p>
                </w:tc>
                <w:tc>
                  <w:tcPr>
                    <w:tcW w:w="709" w:type="dxa"/>
                    <w:vAlign w:val="center"/>
                  </w:tcPr>
                  <w:p w14:paraId="75A1FBAC" w14:textId="77777777">
                    <w:pPr>
                      <w:jc w:val="center"/>
                      <w:rPr>
                        <w:szCs w:val="24"/>
                        <w:lang w:eastAsia="lt-LT"/>
                      </w:rPr>
                    </w:pPr>
                    <w:r>
                      <w:rPr>
                        <w:color w:val="000000"/>
                        <w:szCs w:val="24"/>
                        <w:lang w:eastAsia="lt-LT"/>
                      </w:rPr>
                      <w:t>1</w:t>
                    </w:r>
                  </w:p>
                </w:tc>
                <w:tc>
                  <w:tcPr>
                    <w:tcW w:w="1077" w:type="dxa"/>
                    <w:vAlign w:val="center"/>
                  </w:tcPr>
                  <w:p w14:paraId="6240F529" w14:textId="77777777">
                    <w:pPr>
                      <w:jc w:val="right"/>
                      <w:rPr>
                        <w:szCs w:val="24"/>
                        <w:lang w:eastAsia="lt-LT"/>
                      </w:rPr>
                    </w:pPr>
                    <w:r>
                      <w:rPr>
                        <w:color w:val="000000"/>
                        <w:szCs w:val="24"/>
                        <w:lang w:eastAsia="lt-LT"/>
                      </w:rPr>
                      <w:t>86,60</w:t>
                    </w:r>
                  </w:p>
                </w:tc>
                <w:tc>
                  <w:tcPr>
                    <w:tcW w:w="1305" w:type="dxa"/>
                    <w:vAlign w:val="center"/>
                  </w:tcPr>
                  <w:p w14:paraId="710A1383" w14:textId="77777777">
                    <w:pPr>
                      <w:jc w:val="right"/>
                      <w:rPr>
                        <w:szCs w:val="24"/>
                        <w:lang w:eastAsia="lt-LT"/>
                      </w:rPr>
                    </w:pPr>
                    <w:r>
                      <w:rPr>
                        <w:color w:val="000000"/>
                        <w:szCs w:val="24"/>
                        <w:lang w:eastAsia="lt-LT"/>
                      </w:rPr>
                      <w:t>86,60</w:t>
                    </w:r>
                  </w:p>
                </w:tc>
              </w:tr>
              <w:tr w14:paraId="06BBCA93" w14:textId="77777777">
                <w:trPr>
                  <w:trHeight w:val="20"/>
                  <w:jc w:val="center"/>
                </w:trPr>
                <w:tc>
                  <w:tcPr>
                    <w:tcW w:w="567" w:type="dxa"/>
                    <w:vAlign w:val="center"/>
                  </w:tcPr>
                  <w:p w14:paraId="2A5D56C5" w14:textId="1D41BE45">
                    <w:pPr>
                      <w:widowControl w:val="0"/>
                      <w:tabs>
                        <w:tab w:val="left" w:pos="720"/>
                      </w:tabs>
                      <w:suppressAutoHyphens/>
                      <w:ind w:left="1134" w:hanging="720"/>
                      <w:jc w:val="center"/>
                      <w:rPr>
                        <w:szCs w:val="24"/>
                      </w:rPr>
                    </w:pPr>
                    <w:r>
                      <w:rPr>
                        <w:szCs w:val="24"/>
                      </w:rPr>
                      <w:t>881.</w:t>
                      <w:tab/>
                    </w:r>
                  </w:p>
                </w:tc>
                <w:tc>
                  <w:tcPr>
                    <w:tcW w:w="3909" w:type="dxa"/>
                    <w:vAlign w:val="center"/>
                  </w:tcPr>
                  <w:p w14:paraId="59D68F8B" w14:textId="77777777">
                    <w:pPr>
                      <w:rPr>
                        <w:color w:val="000000"/>
                        <w:szCs w:val="24"/>
                        <w:lang w:eastAsia="lt-LT"/>
                      </w:rPr>
                    </w:pPr>
                    <w:r>
                      <w:rPr>
                        <w:color w:val="000000"/>
                        <w:szCs w:val="24"/>
                        <w:lang w:eastAsia="lt-LT"/>
                      </w:rPr>
                      <w:t>Sieninis laikrodis „SONAS HI“</w:t>
                    </w:r>
                  </w:p>
                </w:tc>
                <w:tc>
                  <w:tcPr>
                    <w:tcW w:w="1191" w:type="dxa"/>
                    <w:vAlign w:val="center"/>
                  </w:tcPr>
                  <w:p w14:paraId="174DA862"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194165C3" w14:textId="77777777">
                    <w:pPr>
                      <w:ind w:left="-113" w:right="-113"/>
                      <w:jc w:val="center"/>
                      <w:rPr>
                        <w:szCs w:val="24"/>
                        <w:lang w:eastAsia="lt-LT"/>
                      </w:rPr>
                    </w:pPr>
                    <w:r>
                      <w:rPr>
                        <w:color w:val="000000"/>
                        <w:szCs w:val="24"/>
                        <w:lang w:eastAsia="lt-LT"/>
                      </w:rPr>
                      <w:t>vnt.</w:t>
                    </w:r>
                  </w:p>
                </w:tc>
                <w:tc>
                  <w:tcPr>
                    <w:tcW w:w="709" w:type="dxa"/>
                    <w:vAlign w:val="center"/>
                  </w:tcPr>
                  <w:p w14:paraId="7CE9991E" w14:textId="77777777">
                    <w:pPr>
                      <w:jc w:val="center"/>
                      <w:rPr>
                        <w:szCs w:val="24"/>
                        <w:lang w:eastAsia="lt-LT"/>
                      </w:rPr>
                    </w:pPr>
                    <w:r>
                      <w:rPr>
                        <w:color w:val="000000"/>
                        <w:szCs w:val="24"/>
                        <w:lang w:eastAsia="lt-LT"/>
                      </w:rPr>
                      <w:t>1</w:t>
                    </w:r>
                  </w:p>
                </w:tc>
                <w:tc>
                  <w:tcPr>
                    <w:tcW w:w="1077" w:type="dxa"/>
                    <w:vAlign w:val="center"/>
                  </w:tcPr>
                  <w:p w14:paraId="28A40557" w14:textId="77777777">
                    <w:pPr>
                      <w:jc w:val="right"/>
                      <w:rPr>
                        <w:szCs w:val="24"/>
                        <w:lang w:eastAsia="lt-LT"/>
                      </w:rPr>
                    </w:pPr>
                    <w:r>
                      <w:rPr>
                        <w:color w:val="000000"/>
                        <w:szCs w:val="24"/>
                        <w:lang w:eastAsia="lt-LT"/>
                      </w:rPr>
                      <w:t>12,15</w:t>
                    </w:r>
                  </w:p>
                </w:tc>
                <w:tc>
                  <w:tcPr>
                    <w:tcW w:w="1305" w:type="dxa"/>
                    <w:vAlign w:val="center"/>
                  </w:tcPr>
                  <w:p w14:paraId="376DB4BF" w14:textId="77777777">
                    <w:pPr>
                      <w:jc w:val="right"/>
                      <w:rPr>
                        <w:szCs w:val="24"/>
                        <w:lang w:eastAsia="lt-LT"/>
                      </w:rPr>
                    </w:pPr>
                    <w:r>
                      <w:rPr>
                        <w:color w:val="000000"/>
                        <w:szCs w:val="24"/>
                        <w:lang w:eastAsia="lt-LT"/>
                      </w:rPr>
                      <w:t>12,15</w:t>
                    </w:r>
                  </w:p>
                </w:tc>
              </w:tr>
              <w:tr w14:paraId="57EEBC22" w14:textId="77777777">
                <w:trPr>
                  <w:trHeight w:val="20"/>
                  <w:jc w:val="center"/>
                </w:trPr>
                <w:tc>
                  <w:tcPr>
                    <w:tcW w:w="567" w:type="dxa"/>
                    <w:vAlign w:val="center"/>
                  </w:tcPr>
                  <w:p w14:paraId="6D570BF1" w14:textId="413D5888">
                    <w:pPr>
                      <w:widowControl w:val="0"/>
                      <w:tabs>
                        <w:tab w:val="left" w:pos="720"/>
                      </w:tabs>
                      <w:suppressAutoHyphens/>
                      <w:ind w:left="1134" w:hanging="720"/>
                      <w:jc w:val="center"/>
                      <w:rPr>
                        <w:szCs w:val="24"/>
                      </w:rPr>
                    </w:pPr>
                    <w:r>
                      <w:rPr>
                        <w:szCs w:val="24"/>
                      </w:rPr>
                      <w:t>882.</w:t>
                      <w:tab/>
                    </w:r>
                  </w:p>
                </w:tc>
                <w:tc>
                  <w:tcPr>
                    <w:tcW w:w="3909" w:type="dxa"/>
                    <w:vAlign w:val="center"/>
                  </w:tcPr>
                  <w:p w14:paraId="3F7212A3" w14:textId="77777777">
                    <w:pPr>
                      <w:rPr>
                        <w:color w:val="000000"/>
                        <w:szCs w:val="24"/>
                        <w:lang w:eastAsia="lt-LT"/>
                      </w:rPr>
                    </w:pPr>
                    <w:r>
                      <w:rPr>
                        <w:color w:val="000000"/>
                        <w:szCs w:val="24"/>
                        <w:lang w:eastAsia="lt-LT"/>
                      </w:rPr>
                      <w:t>Sietas glazūrai košti 10 cm</w:t>
                    </w:r>
                  </w:p>
                </w:tc>
                <w:tc>
                  <w:tcPr>
                    <w:tcW w:w="1191" w:type="dxa"/>
                    <w:vAlign w:val="center"/>
                  </w:tcPr>
                  <w:p w14:paraId="1641DB3F"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7784C62B" w14:textId="77777777">
                    <w:pPr>
                      <w:ind w:left="-113" w:right="-113"/>
                      <w:jc w:val="center"/>
                      <w:rPr>
                        <w:szCs w:val="24"/>
                        <w:lang w:eastAsia="lt-LT"/>
                      </w:rPr>
                    </w:pPr>
                    <w:r>
                      <w:rPr>
                        <w:color w:val="000000"/>
                        <w:szCs w:val="24"/>
                        <w:lang w:eastAsia="lt-LT"/>
                      </w:rPr>
                      <w:t>vnt.</w:t>
                    </w:r>
                  </w:p>
                </w:tc>
                <w:tc>
                  <w:tcPr>
                    <w:tcW w:w="709" w:type="dxa"/>
                    <w:vAlign w:val="center"/>
                  </w:tcPr>
                  <w:p w14:paraId="3BB347FF" w14:textId="77777777">
                    <w:pPr>
                      <w:jc w:val="center"/>
                      <w:rPr>
                        <w:szCs w:val="24"/>
                        <w:lang w:eastAsia="lt-LT"/>
                      </w:rPr>
                    </w:pPr>
                    <w:r>
                      <w:rPr>
                        <w:color w:val="000000"/>
                        <w:szCs w:val="24"/>
                        <w:lang w:eastAsia="lt-LT"/>
                      </w:rPr>
                      <w:t>1</w:t>
                    </w:r>
                  </w:p>
                </w:tc>
                <w:tc>
                  <w:tcPr>
                    <w:tcW w:w="1077" w:type="dxa"/>
                    <w:vAlign w:val="center"/>
                  </w:tcPr>
                  <w:p w14:paraId="67DDDC86" w14:textId="77777777">
                    <w:pPr>
                      <w:jc w:val="right"/>
                      <w:rPr>
                        <w:szCs w:val="24"/>
                        <w:lang w:eastAsia="lt-LT"/>
                      </w:rPr>
                    </w:pPr>
                    <w:r>
                      <w:rPr>
                        <w:color w:val="000000"/>
                        <w:szCs w:val="24"/>
                        <w:lang w:eastAsia="lt-LT"/>
                      </w:rPr>
                      <w:t>13,07</w:t>
                    </w:r>
                  </w:p>
                </w:tc>
                <w:tc>
                  <w:tcPr>
                    <w:tcW w:w="1305" w:type="dxa"/>
                    <w:vAlign w:val="center"/>
                  </w:tcPr>
                  <w:p w14:paraId="4561E72E" w14:textId="77777777">
                    <w:pPr>
                      <w:jc w:val="right"/>
                      <w:rPr>
                        <w:szCs w:val="24"/>
                        <w:lang w:eastAsia="lt-LT"/>
                      </w:rPr>
                    </w:pPr>
                    <w:r>
                      <w:rPr>
                        <w:color w:val="000000"/>
                        <w:szCs w:val="24"/>
                        <w:lang w:eastAsia="lt-LT"/>
                      </w:rPr>
                      <w:t>13,07</w:t>
                    </w:r>
                  </w:p>
                </w:tc>
              </w:tr>
              <w:tr w14:paraId="019C3EDF" w14:textId="77777777">
                <w:trPr>
                  <w:trHeight w:val="20"/>
                  <w:jc w:val="center"/>
                </w:trPr>
                <w:tc>
                  <w:tcPr>
                    <w:tcW w:w="567" w:type="dxa"/>
                    <w:vAlign w:val="center"/>
                  </w:tcPr>
                  <w:p w14:paraId="7CB437D1" w14:textId="0B8744C6">
                    <w:pPr>
                      <w:widowControl w:val="0"/>
                      <w:tabs>
                        <w:tab w:val="left" w:pos="720"/>
                      </w:tabs>
                      <w:suppressAutoHyphens/>
                      <w:ind w:left="1134" w:hanging="720"/>
                      <w:jc w:val="center"/>
                      <w:rPr>
                        <w:szCs w:val="24"/>
                      </w:rPr>
                    </w:pPr>
                    <w:r>
                      <w:rPr>
                        <w:szCs w:val="24"/>
                      </w:rPr>
                      <w:t>883.</w:t>
                      <w:tab/>
                    </w:r>
                  </w:p>
                </w:tc>
                <w:tc>
                  <w:tcPr>
                    <w:tcW w:w="3909" w:type="dxa"/>
                    <w:vAlign w:val="center"/>
                  </w:tcPr>
                  <w:p w14:paraId="28CE5A78" w14:textId="77777777">
                    <w:pPr>
                      <w:rPr>
                        <w:color w:val="000000"/>
                        <w:szCs w:val="24"/>
                        <w:lang w:eastAsia="lt-LT"/>
                      </w:rPr>
                    </w:pPr>
                    <w:r>
                      <w:rPr>
                        <w:color w:val="000000"/>
                        <w:szCs w:val="24"/>
                        <w:lang w:eastAsia="lt-LT"/>
                      </w:rPr>
                      <w:t>Šildytuvas ir „SPIND NS-600D-RC“</w:t>
                    </w:r>
                  </w:p>
                </w:tc>
                <w:tc>
                  <w:tcPr>
                    <w:tcW w:w="1191" w:type="dxa"/>
                    <w:vAlign w:val="center"/>
                  </w:tcPr>
                  <w:p w14:paraId="0F7165B8"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0C57F932" w14:textId="77777777">
                    <w:pPr>
                      <w:ind w:left="-113" w:right="-113"/>
                      <w:jc w:val="center"/>
                      <w:rPr>
                        <w:szCs w:val="24"/>
                        <w:lang w:eastAsia="lt-LT"/>
                      </w:rPr>
                    </w:pPr>
                    <w:r>
                      <w:rPr>
                        <w:color w:val="000000"/>
                        <w:szCs w:val="24"/>
                        <w:lang w:eastAsia="lt-LT"/>
                      </w:rPr>
                      <w:t>vnt.</w:t>
                    </w:r>
                  </w:p>
                </w:tc>
                <w:tc>
                  <w:tcPr>
                    <w:tcW w:w="709" w:type="dxa"/>
                    <w:vAlign w:val="center"/>
                  </w:tcPr>
                  <w:p w14:paraId="25FFB33B" w14:textId="77777777">
                    <w:pPr>
                      <w:jc w:val="center"/>
                      <w:rPr>
                        <w:szCs w:val="24"/>
                        <w:lang w:eastAsia="lt-LT"/>
                      </w:rPr>
                    </w:pPr>
                    <w:r>
                      <w:rPr>
                        <w:color w:val="000000"/>
                        <w:szCs w:val="24"/>
                        <w:lang w:eastAsia="lt-LT"/>
                      </w:rPr>
                      <w:t>1</w:t>
                    </w:r>
                  </w:p>
                </w:tc>
                <w:tc>
                  <w:tcPr>
                    <w:tcW w:w="1077" w:type="dxa"/>
                    <w:vAlign w:val="center"/>
                  </w:tcPr>
                  <w:p w14:paraId="5D8B9D86" w14:textId="77777777">
                    <w:pPr>
                      <w:jc w:val="right"/>
                      <w:rPr>
                        <w:szCs w:val="24"/>
                        <w:lang w:eastAsia="lt-LT"/>
                      </w:rPr>
                    </w:pPr>
                    <w:r>
                      <w:rPr>
                        <w:color w:val="000000"/>
                        <w:szCs w:val="24"/>
                        <w:lang w:eastAsia="lt-LT"/>
                      </w:rPr>
                      <w:t>30,87</w:t>
                    </w:r>
                  </w:p>
                </w:tc>
                <w:tc>
                  <w:tcPr>
                    <w:tcW w:w="1305" w:type="dxa"/>
                    <w:vAlign w:val="center"/>
                  </w:tcPr>
                  <w:p w14:paraId="5026F545" w14:textId="77777777">
                    <w:pPr>
                      <w:jc w:val="right"/>
                      <w:rPr>
                        <w:szCs w:val="24"/>
                        <w:lang w:eastAsia="lt-LT"/>
                      </w:rPr>
                    </w:pPr>
                    <w:r>
                      <w:rPr>
                        <w:color w:val="000000"/>
                        <w:szCs w:val="24"/>
                        <w:lang w:eastAsia="lt-LT"/>
                      </w:rPr>
                      <w:t>30,87</w:t>
                    </w:r>
                  </w:p>
                </w:tc>
              </w:tr>
              <w:tr w14:paraId="68EF2F0A" w14:textId="77777777">
                <w:trPr>
                  <w:trHeight w:val="20"/>
                  <w:jc w:val="center"/>
                </w:trPr>
                <w:tc>
                  <w:tcPr>
                    <w:tcW w:w="567" w:type="dxa"/>
                    <w:vAlign w:val="center"/>
                  </w:tcPr>
                  <w:p w14:paraId="6224AC94" w14:textId="714E42FC">
                    <w:pPr>
                      <w:widowControl w:val="0"/>
                      <w:tabs>
                        <w:tab w:val="left" w:pos="720"/>
                      </w:tabs>
                      <w:suppressAutoHyphens/>
                      <w:ind w:left="1134" w:hanging="720"/>
                      <w:jc w:val="center"/>
                      <w:rPr>
                        <w:szCs w:val="24"/>
                      </w:rPr>
                    </w:pPr>
                    <w:r>
                      <w:rPr>
                        <w:szCs w:val="24"/>
                      </w:rPr>
                      <w:t>884.</w:t>
                      <w:tab/>
                    </w:r>
                  </w:p>
                </w:tc>
                <w:tc>
                  <w:tcPr>
                    <w:tcW w:w="3909" w:type="dxa"/>
                    <w:vAlign w:val="center"/>
                  </w:tcPr>
                  <w:p w14:paraId="33FD931E" w14:textId="77777777">
                    <w:pPr>
                      <w:rPr>
                        <w:color w:val="000000"/>
                        <w:szCs w:val="24"/>
                        <w:lang w:eastAsia="lt-LT"/>
                      </w:rPr>
                    </w:pPr>
                    <w:r>
                      <w:rPr>
                        <w:color w:val="000000"/>
                        <w:szCs w:val="24"/>
                        <w:lang w:eastAsia="lt-LT"/>
                      </w:rPr>
                      <w:t>Šildytuvas „Camry“</w:t>
                    </w:r>
                  </w:p>
                </w:tc>
                <w:tc>
                  <w:tcPr>
                    <w:tcW w:w="1191" w:type="dxa"/>
                    <w:vAlign w:val="center"/>
                  </w:tcPr>
                  <w:p w14:paraId="2201B3AD"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3656BC28" w14:textId="77777777">
                    <w:pPr>
                      <w:ind w:left="-113" w:right="-113"/>
                      <w:jc w:val="center"/>
                      <w:rPr>
                        <w:szCs w:val="24"/>
                        <w:lang w:eastAsia="lt-LT"/>
                      </w:rPr>
                    </w:pPr>
                    <w:r>
                      <w:rPr>
                        <w:color w:val="000000"/>
                        <w:szCs w:val="24"/>
                        <w:lang w:eastAsia="lt-LT"/>
                      </w:rPr>
                      <w:t>vnt.</w:t>
                    </w:r>
                  </w:p>
                </w:tc>
                <w:tc>
                  <w:tcPr>
                    <w:tcW w:w="709" w:type="dxa"/>
                    <w:vAlign w:val="center"/>
                  </w:tcPr>
                  <w:p w14:paraId="387D08DF" w14:textId="77777777">
                    <w:pPr>
                      <w:jc w:val="center"/>
                      <w:rPr>
                        <w:szCs w:val="24"/>
                        <w:lang w:eastAsia="lt-LT"/>
                      </w:rPr>
                    </w:pPr>
                    <w:r>
                      <w:rPr>
                        <w:color w:val="000000"/>
                        <w:szCs w:val="24"/>
                        <w:lang w:eastAsia="lt-LT"/>
                      </w:rPr>
                      <w:t>2</w:t>
                    </w:r>
                  </w:p>
                </w:tc>
                <w:tc>
                  <w:tcPr>
                    <w:tcW w:w="1077" w:type="dxa"/>
                    <w:vAlign w:val="center"/>
                  </w:tcPr>
                  <w:p w14:paraId="2FCA31A6" w14:textId="77777777">
                    <w:pPr>
                      <w:jc w:val="right"/>
                      <w:rPr>
                        <w:szCs w:val="24"/>
                        <w:lang w:eastAsia="lt-LT"/>
                      </w:rPr>
                    </w:pPr>
                    <w:r>
                      <w:rPr>
                        <w:color w:val="000000"/>
                        <w:szCs w:val="24"/>
                        <w:lang w:eastAsia="lt-LT"/>
                      </w:rPr>
                      <w:t>79,99</w:t>
                    </w:r>
                  </w:p>
                </w:tc>
                <w:tc>
                  <w:tcPr>
                    <w:tcW w:w="1305" w:type="dxa"/>
                    <w:vAlign w:val="center"/>
                  </w:tcPr>
                  <w:p w14:paraId="7ADF7096" w14:textId="77777777">
                    <w:pPr>
                      <w:jc w:val="right"/>
                      <w:rPr>
                        <w:szCs w:val="24"/>
                        <w:lang w:eastAsia="lt-LT"/>
                      </w:rPr>
                    </w:pPr>
                    <w:r>
                      <w:rPr>
                        <w:color w:val="000000"/>
                        <w:szCs w:val="24"/>
                        <w:lang w:eastAsia="lt-LT"/>
                      </w:rPr>
                      <w:t>159,98</w:t>
                    </w:r>
                  </w:p>
                </w:tc>
              </w:tr>
              <w:tr w14:paraId="75112C0B" w14:textId="77777777">
                <w:trPr>
                  <w:trHeight w:val="20"/>
                  <w:jc w:val="center"/>
                </w:trPr>
                <w:tc>
                  <w:tcPr>
                    <w:tcW w:w="567" w:type="dxa"/>
                    <w:vAlign w:val="center"/>
                  </w:tcPr>
                  <w:p w14:paraId="3AEC78E9" w14:textId="2B40897E">
                    <w:pPr>
                      <w:widowControl w:val="0"/>
                      <w:tabs>
                        <w:tab w:val="left" w:pos="720"/>
                      </w:tabs>
                      <w:suppressAutoHyphens/>
                      <w:ind w:left="1134" w:hanging="720"/>
                      <w:jc w:val="center"/>
                      <w:rPr>
                        <w:szCs w:val="24"/>
                      </w:rPr>
                    </w:pPr>
                    <w:r>
                      <w:rPr>
                        <w:szCs w:val="24"/>
                      </w:rPr>
                      <w:t>885.</w:t>
                      <w:tab/>
                    </w:r>
                  </w:p>
                </w:tc>
                <w:tc>
                  <w:tcPr>
                    <w:tcW w:w="3909" w:type="dxa"/>
                    <w:vAlign w:val="center"/>
                  </w:tcPr>
                  <w:p w14:paraId="1CE75A2A" w14:textId="77777777">
                    <w:pPr>
                      <w:rPr>
                        <w:color w:val="000000"/>
                        <w:szCs w:val="24"/>
                        <w:lang w:eastAsia="lt-LT"/>
                      </w:rPr>
                    </w:pPr>
                    <w:r>
                      <w:rPr>
                        <w:color w:val="000000"/>
                        <w:szCs w:val="24"/>
                        <w:lang w:eastAsia="lt-LT"/>
                      </w:rPr>
                      <w:t>Šildytuvas infraraudonųjų spindulių „HCH 2000D IV“</w:t>
                    </w:r>
                  </w:p>
                </w:tc>
                <w:tc>
                  <w:tcPr>
                    <w:tcW w:w="1191" w:type="dxa"/>
                    <w:vAlign w:val="center"/>
                  </w:tcPr>
                  <w:p w14:paraId="727AB6BA"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68C0E39F" w14:textId="77777777">
                    <w:pPr>
                      <w:ind w:left="-113" w:right="-113"/>
                      <w:jc w:val="center"/>
                      <w:rPr>
                        <w:szCs w:val="24"/>
                        <w:lang w:eastAsia="lt-LT"/>
                      </w:rPr>
                    </w:pPr>
                    <w:r>
                      <w:rPr>
                        <w:color w:val="000000"/>
                        <w:szCs w:val="24"/>
                        <w:lang w:eastAsia="lt-LT"/>
                      </w:rPr>
                      <w:t>vnt.</w:t>
                    </w:r>
                  </w:p>
                </w:tc>
                <w:tc>
                  <w:tcPr>
                    <w:tcW w:w="709" w:type="dxa"/>
                    <w:vAlign w:val="center"/>
                  </w:tcPr>
                  <w:p w14:paraId="4AE933E3" w14:textId="77777777">
                    <w:pPr>
                      <w:jc w:val="center"/>
                      <w:rPr>
                        <w:szCs w:val="24"/>
                        <w:lang w:eastAsia="lt-LT"/>
                      </w:rPr>
                    </w:pPr>
                    <w:r>
                      <w:rPr>
                        <w:color w:val="000000"/>
                        <w:szCs w:val="24"/>
                        <w:lang w:eastAsia="lt-LT"/>
                      </w:rPr>
                      <w:t>0,50</w:t>
                    </w:r>
                  </w:p>
                </w:tc>
                <w:tc>
                  <w:tcPr>
                    <w:tcW w:w="1077" w:type="dxa"/>
                    <w:vAlign w:val="center"/>
                  </w:tcPr>
                  <w:p w14:paraId="6F785F3B" w14:textId="77777777">
                    <w:pPr>
                      <w:jc w:val="right"/>
                      <w:rPr>
                        <w:szCs w:val="24"/>
                        <w:lang w:eastAsia="lt-LT"/>
                      </w:rPr>
                    </w:pPr>
                    <w:r>
                      <w:rPr>
                        <w:color w:val="000000"/>
                        <w:szCs w:val="24"/>
                        <w:lang w:eastAsia="lt-LT"/>
                      </w:rPr>
                      <w:t>37,80</w:t>
                    </w:r>
                  </w:p>
                </w:tc>
                <w:tc>
                  <w:tcPr>
                    <w:tcW w:w="1305" w:type="dxa"/>
                    <w:vAlign w:val="center"/>
                  </w:tcPr>
                  <w:p w14:paraId="77EA5D7B" w14:textId="77777777">
                    <w:pPr>
                      <w:jc w:val="right"/>
                      <w:rPr>
                        <w:szCs w:val="24"/>
                        <w:lang w:eastAsia="lt-LT"/>
                      </w:rPr>
                    </w:pPr>
                    <w:r>
                      <w:rPr>
                        <w:color w:val="000000"/>
                        <w:szCs w:val="24"/>
                        <w:lang w:eastAsia="lt-LT"/>
                      </w:rPr>
                      <w:t>18,90</w:t>
                    </w:r>
                  </w:p>
                </w:tc>
              </w:tr>
              <w:tr w14:paraId="3CC00B35" w14:textId="77777777">
                <w:trPr>
                  <w:trHeight w:val="20"/>
                  <w:jc w:val="center"/>
                </w:trPr>
                <w:tc>
                  <w:tcPr>
                    <w:tcW w:w="567" w:type="dxa"/>
                    <w:vAlign w:val="center"/>
                  </w:tcPr>
                  <w:p w14:paraId="2ED3A5A5" w14:textId="1C98DCB7">
                    <w:pPr>
                      <w:widowControl w:val="0"/>
                      <w:tabs>
                        <w:tab w:val="left" w:pos="720"/>
                      </w:tabs>
                      <w:suppressAutoHyphens/>
                      <w:ind w:left="1134" w:hanging="720"/>
                      <w:jc w:val="center"/>
                      <w:rPr>
                        <w:szCs w:val="24"/>
                      </w:rPr>
                    </w:pPr>
                    <w:r>
                      <w:rPr>
                        <w:szCs w:val="24"/>
                      </w:rPr>
                      <w:t>886.</w:t>
                      <w:tab/>
                    </w:r>
                  </w:p>
                </w:tc>
                <w:tc>
                  <w:tcPr>
                    <w:tcW w:w="3909" w:type="dxa"/>
                    <w:vAlign w:val="center"/>
                  </w:tcPr>
                  <w:p w14:paraId="08868A54" w14:textId="77777777">
                    <w:pPr>
                      <w:rPr>
                        <w:color w:val="000000"/>
                        <w:szCs w:val="24"/>
                        <w:lang w:eastAsia="lt-LT"/>
                      </w:rPr>
                    </w:pPr>
                    <w:r>
                      <w:rPr>
                        <w:color w:val="000000"/>
                        <w:szCs w:val="24"/>
                        <w:lang w:eastAsia="lt-LT"/>
                      </w:rPr>
                      <w:t>Šildytuvas infraraudonųjų spindulių „HCH 2000D IV“</w:t>
                    </w:r>
                  </w:p>
                </w:tc>
                <w:tc>
                  <w:tcPr>
                    <w:tcW w:w="1191" w:type="dxa"/>
                    <w:vAlign w:val="center"/>
                  </w:tcPr>
                  <w:p w14:paraId="2C7574C2"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310D11D1" w14:textId="77777777">
                    <w:pPr>
                      <w:ind w:left="-113" w:right="-113"/>
                      <w:jc w:val="center"/>
                      <w:rPr>
                        <w:szCs w:val="24"/>
                        <w:lang w:eastAsia="lt-LT"/>
                      </w:rPr>
                    </w:pPr>
                    <w:r>
                      <w:rPr>
                        <w:color w:val="000000"/>
                        <w:szCs w:val="24"/>
                        <w:lang w:eastAsia="lt-LT"/>
                      </w:rPr>
                      <w:t>vnt.</w:t>
                    </w:r>
                  </w:p>
                </w:tc>
                <w:tc>
                  <w:tcPr>
                    <w:tcW w:w="709" w:type="dxa"/>
                    <w:vAlign w:val="center"/>
                  </w:tcPr>
                  <w:p w14:paraId="5D714282" w14:textId="77777777">
                    <w:pPr>
                      <w:jc w:val="center"/>
                      <w:rPr>
                        <w:szCs w:val="24"/>
                        <w:lang w:eastAsia="lt-LT"/>
                      </w:rPr>
                    </w:pPr>
                    <w:r>
                      <w:rPr>
                        <w:color w:val="000000"/>
                        <w:szCs w:val="24"/>
                        <w:lang w:eastAsia="lt-LT"/>
                      </w:rPr>
                      <w:t>0,50</w:t>
                    </w:r>
                  </w:p>
                </w:tc>
                <w:tc>
                  <w:tcPr>
                    <w:tcW w:w="1077" w:type="dxa"/>
                    <w:vAlign w:val="center"/>
                  </w:tcPr>
                  <w:p w14:paraId="5D116F49" w14:textId="77777777">
                    <w:pPr>
                      <w:jc w:val="right"/>
                      <w:rPr>
                        <w:szCs w:val="24"/>
                        <w:lang w:eastAsia="lt-LT"/>
                      </w:rPr>
                    </w:pPr>
                    <w:r>
                      <w:rPr>
                        <w:color w:val="000000"/>
                        <w:szCs w:val="24"/>
                        <w:lang w:eastAsia="lt-LT"/>
                      </w:rPr>
                      <w:t>40,20</w:t>
                    </w:r>
                  </w:p>
                </w:tc>
                <w:tc>
                  <w:tcPr>
                    <w:tcW w:w="1305" w:type="dxa"/>
                    <w:vAlign w:val="center"/>
                  </w:tcPr>
                  <w:p w14:paraId="00E7193E" w14:textId="77777777">
                    <w:pPr>
                      <w:jc w:val="right"/>
                      <w:rPr>
                        <w:szCs w:val="24"/>
                        <w:lang w:eastAsia="lt-LT"/>
                      </w:rPr>
                    </w:pPr>
                    <w:r>
                      <w:rPr>
                        <w:color w:val="000000"/>
                        <w:szCs w:val="24"/>
                        <w:lang w:eastAsia="lt-LT"/>
                      </w:rPr>
                      <w:t>20,10</w:t>
                    </w:r>
                  </w:p>
                </w:tc>
              </w:tr>
              <w:tr w14:paraId="77883427" w14:textId="77777777">
                <w:trPr>
                  <w:trHeight w:val="20"/>
                  <w:jc w:val="center"/>
                </w:trPr>
                <w:tc>
                  <w:tcPr>
                    <w:tcW w:w="567" w:type="dxa"/>
                    <w:vAlign w:val="center"/>
                  </w:tcPr>
                  <w:p w14:paraId="2E7AC620" w14:textId="48BC5A71">
                    <w:pPr>
                      <w:widowControl w:val="0"/>
                      <w:tabs>
                        <w:tab w:val="left" w:pos="720"/>
                      </w:tabs>
                      <w:suppressAutoHyphens/>
                      <w:ind w:left="1134" w:hanging="720"/>
                      <w:jc w:val="center"/>
                      <w:rPr>
                        <w:szCs w:val="24"/>
                      </w:rPr>
                    </w:pPr>
                    <w:r>
                      <w:rPr>
                        <w:szCs w:val="24"/>
                      </w:rPr>
                      <w:t>887.</w:t>
                      <w:tab/>
                    </w:r>
                  </w:p>
                </w:tc>
                <w:tc>
                  <w:tcPr>
                    <w:tcW w:w="3909" w:type="dxa"/>
                    <w:vAlign w:val="center"/>
                  </w:tcPr>
                  <w:p w14:paraId="370F7EB6" w14:textId="77777777">
                    <w:pPr>
                      <w:rPr>
                        <w:color w:val="000000"/>
                        <w:szCs w:val="24"/>
                        <w:lang w:eastAsia="lt-LT"/>
                      </w:rPr>
                    </w:pPr>
                    <w:r>
                      <w:rPr>
                        <w:color w:val="000000"/>
                        <w:szCs w:val="24"/>
                        <w:lang w:eastAsia="lt-LT"/>
                      </w:rPr>
                      <w:t>Šildytuvas infraraudonųjų spindulių „LX-1602“</w:t>
                    </w:r>
                  </w:p>
                </w:tc>
                <w:tc>
                  <w:tcPr>
                    <w:tcW w:w="1191" w:type="dxa"/>
                    <w:vAlign w:val="center"/>
                  </w:tcPr>
                  <w:p w14:paraId="687CD1B9" w14:textId="77777777">
                    <w:pPr>
                      <w:ind w:left="-113" w:right="-113"/>
                      <w:jc w:val="center"/>
                      <w:rPr>
                        <w:spacing w:val="-4"/>
                        <w:szCs w:val="24"/>
                        <w:lang w:eastAsia="lt-LT"/>
                      </w:rPr>
                    </w:pPr>
                    <w:r>
                      <w:rPr>
                        <w:color w:val="000000"/>
                        <w:spacing w:val="-4"/>
                        <w:szCs w:val="24"/>
                        <w:lang w:eastAsia="lt-LT"/>
                      </w:rPr>
                      <w:t>2018-11-30</w:t>
                    </w:r>
                  </w:p>
                </w:tc>
                <w:tc>
                  <w:tcPr>
                    <w:tcW w:w="821" w:type="dxa"/>
                    <w:vAlign w:val="center"/>
                  </w:tcPr>
                  <w:p w14:paraId="17869C99" w14:textId="77777777">
                    <w:pPr>
                      <w:ind w:left="-113" w:right="-113"/>
                      <w:jc w:val="center"/>
                      <w:rPr>
                        <w:szCs w:val="24"/>
                        <w:lang w:eastAsia="lt-LT"/>
                      </w:rPr>
                    </w:pPr>
                    <w:r>
                      <w:rPr>
                        <w:color w:val="000000"/>
                        <w:szCs w:val="24"/>
                        <w:lang w:eastAsia="lt-LT"/>
                      </w:rPr>
                      <w:t>vnt.</w:t>
                    </w:r>
                  </w:p>
                </w:tc>
                <w:tc>
                  <w:tcPr>
                    <w:tcW w:w="709" w:type="dxa"/>
                    <w:vAlign w:val="center"/>
                  </w:tcPr>
                  <w:p w14:paraId="22324CC3" w14:textId="77777777">
                    <w:pPr>
                      <w:jc w:val="center"/>
                      <w:rPr>
                        <w:szCs w:val="24"/>
                        <w:lang w:eastAsia="lt-LT"/>
                      </w:rPr>
                    </w:pPr>
                    <w:r>
                      <w:rPr>
                        <w:color w:val="000000"/>
                        <w:szCs w:val="24"/>
                        <w:lang w:eastAsia="lt-LT"/>
                      </w:rPr>
                      <w:t>2</w:t>
                    </w:r>
                  </w:p>
                </w:tc>
                <w:tc>
                  <w:tcPr>
                    <w:tcW w:w="1077" w:type="dxa"/>
                    <w:vAlign w:val="center"/>
                  </w:tcPr>
                  <w:p w14:paraId="7EB78AA3" w14:textId="77777777">
                    <w:pPr>
                      <w:jc w:val="right"/>
                      <w:rPr>
                        <w:szCs w:val="24"/>
                        <w:lang w:eastAsia="lt-LT"/>
                      </w:rPr>
                    </w:pPr>
                    <w:r>
                      <w:rPr>
                        <w:color w:val="000000"/>
                        <w:szCs w:val="24"/>
                        <w:lang w:eastAsia="lt-LT"/>
                      </w:rPr>
                      <w:t>49,00</w:t>
                    </w:r>
                  </w:p>
                </w:tc>
                <w:tc>
                  <w:tcPr>
                    <w:tcW w:w="1305" w:type="dxa"/>
                    <w:vAlign w:val="center"/>
                  </w:tcPr>
                  <w:p w14:paraId="624E7916" w14:textId="77777777">
                    <w:pPr>
                      <w:jc w:val="right"/>
                      <w:rPr>
                        <w:szCs w:val="24"/>
                        <w:lang w:eastAsia="lt-LT"/>
                      </w:rPr>
                    </w:pPr>
                    <w:r>
                      <w:rPr>
                        <w:color w:val="000000"/>
                        <w:szCs w:val="24"/>
                        <w:lang w:eastAsia="lt-LT"/>
                      </w:rPr>
                      <w:t>98,00</w:t>
                    </w:r>
                  </w:p>
                </w:tc>
              </w:tr>
              <w:tr w14:paraId="39D02D08" w14:textId="77777777">
                <w:trPr>
                  <w:trHeight w:val="20"/>
                  <w:jc w:val="center"/>
                </w:trPr>
                <w:tc>
                  <w:tcPr>
                    <w:tcW w:w="567" w:type="dxa"/>
                    <w:vAlign w:val="center"/>
                  </w:tcPr>
                  <w:p w14:paraId="3F45C357" w14:textId="2AD981C5">
                    <w:pPr>
                      <w:widowControl w:val="0"/>
                      <w:tabs>
                        <w:tab w:val="left" w:pos="720"/>
                      </w:tabs>
                      <w:suppressAutoHyphens/>
                      <w:ind w:left="1134" w:hanging="720"/>
                      <w:jc w:val="center"/>
                      <w:rPr>
                        <w:szCs w:val="24"/>
                      </w:rPr>
                    </w:pPr>
                    <w:r>
                      <w:rPr>
                        <w:szCs w:val="24"/>
                      </w:rPr>
                      <w:t>888.</w:t>
                      <w:tab/>
                    </w:r>
                  </w:p>
                </w:tc>
                <w:tc>
                  <w:tcPr>
                    <w:tcW w:w="3909" w:type="dxa"/>
                    <w:vAlign w:val="center"/>
                  </w:tcPr>
                  <w:p w14:paraId="7263AE27" w14:textId="77777777">
                    <w:pPr>
                      <w:rPr>
                        <w:color w:val="000000"/>
                        <w:szCs w:val="24"/>
                        <w:lang w:eastAsia="lt-LT"/>
                      </w:rPr>
                    </w:pPr>
                    <w:r>
                      <w:rPr>
                        <w:color w:val="000000"/>
                        <w:szCs w:val="24"/>
                        <w:lang w:eastAsia="lt-LT"/>
                      </w:rPr>
                      <w:t>Šildytuvas ir spind Standart</w:t>
                    </w:r>
                  </w:p>
                </w:tc>
                <w:tc>
                  <w:tcPr>
                    <w:tcW w:w="1191" w:type="dxa"/>
                    <w:vAlign w:val="center"/>
                  </w:tcPr>
                  <w:p w14:paraId="751D0E4B" w14:textId="77777777">
                    <w:pPr>
                      <w:ind w:left="-113" w:right="-113"/>
                      <w:jc w:val="center"/>
                      <w:rPr>
                        <w:spacing w:val="-4"/>
                        <w:szCs w:val="24"/>
                        <w:lang w:eastAsia="lt-LT"/>
                      </w:rPr>
                    </w:pPr>
                    <w:r>
                      <w:rPr>
                        <w:color w:val="000000"/>
                        <w:spacing w:val="-4"/>
                        <w:szCs w:val="24"/>
                        <w:lang w:eastAsia="lt-LT"/>
                      </w:rPr>
                      <w:t>2018-11-26</w:t>
                    </w:r>
                  </w:p>
                </w:tc>
                <w:tc>
                  <w:tcPr>
                    <w:tcW w:w="821" w:type="dxa"/>
                    <w:vAlign w:val="center"/>
                  </w:tcPr>
                  <w:p w14:paraId="76BA4476" w14:textId="77777777">
                    <w:pPr>
                      <w:ind w:left="-113" w:right="-113"/>
                      <w:jc w:val="center"/>
                      <w:rPr>
                        <w:szCs w:val="24"/>
                        <w:lang w:eastAsia="lt-LT"/>
                      </w:rPr>
                    </w:pPr>
                    <w:r>
                      <w:rPr>
                        <w:color w:val="000000"/>
                        <w:szCs w:val="24"/>
                        <w:lang w:eastAsia="lt-LT"/>
                      </w:rPr>
                      <w:t>vnt.</w:t>
                    </w:r>
                  </w:p>
                </w:tc>
                <w:tc>
                  <w:tcPr>
                    <w:tcW w:w="709" w:type="dxa"/>
                    <w:vAlign w:val="center"/>
                  </w:tcPr>
                  <w:p w14:paraId="62E14E63" w14:textId="77777777">
                    <w:pPr>
                      <w:jc w:val="center"/>
                      <w:rPr>
                        <w:szCs w:val="24"/>
                        <w:lang w:eastAsia="lt-LT"/>
                      </w:rPr>
                    </w:pPr>
                    <w:r>
                      <w:rPr>
                        <w:color w:val="000000"/>
                        <w:szCs w:val="24"/>
                        <w:lang w:eastAsia="lt-LT"/>
                      </w:rPr>
                      <w:t>3</w:t>
                    </w:r>
                  </w:p>
                </w:tc>
                <w:tc>
                  <w:tcPr>
                    <w:tcW w:w="1077" w:type="dxa"/>
                    <w:vAlign w:val="center"/>
                  </w:tcPr>
                  <w:p w14:paraId="78891EFA" w14:textId="77777777">
                    <w:pPr>
                      <w:jc w:val="right"/>
                      <w:rPr>
                        <w:szCs w:val="24"/>
                        <w:lang w:eastAsia="lt-LT"/>
                      </w:rPr>
                    </w:pPr>
                    <w:r>
                      <w:rPr>
                        <w:color w:val="000000"/>
                        <w:szCs w:val="24"/>
                        <w:lang w:eastAsia="lt-LT"/>
                      </w:rPr>
                      <w:t>11,99</w:t>
                    </w:r>
                  </w:p>
                </w:tc>
                <w:tc>
                  <w:tcPr>
                    <w:tcW w:w="1305" w:type="dxa"/>
                    <w:vAlign w:val="center"/>
                  </w:tcPr>
                  <w:p w14:paraId="3F76560E" w14:textId="77777777">
                    <w:pPr>
                      <w:jc w:val="right"/>
                      <w:rPr>
                        <w:szCs w:val="24"/>
                        <w:lang w:eastAsia="lt-LT"/>
                      </w:rPr>
                    </w:pPr>
                    <w:r>
                      <w:rPr>
                        <w:color w:val="000000"/>
                        <w:szCs w:val="24"/>
                        <w:lang w:eastAsia="lt-LT"/>
                      </w:rPr>
                      <w:t>35,97</w:t>
                    </w:r>
                  </w:p>
                </w:tc>
              </w:tr>
              <w:tr w14:paraId="28AA1A59" w14:textId="77777777">
                <w:trPr>
                  <w:trHeight w:val="20"/>
                  <w:jc w:val="center"/>
                </w:trPr>
                <w:tc>
                  <w:tcPr>
                    <w:tcW w:w="567" w:type="dxa"/>
                    <w:vAlign w:val="center"/>
                  </w:tcPr>
                  <w:p w14:paraId="025C4C80" w14:textId="19BAFEA1">
                    <w:pPr>
                      <w:widowControl w:val="0"/>
                      <w:tabs>
                        <w:tab w:val="left" w:pos="720"/>
                      </w:tabs>
                      <w:suppressAutoHyphens/>
                      <w:ind w:left="1134" w:hanging="720"/>
                      <w:jc w:val="center"/>
                      <w:rPr>
                        <w:szCs w:val="24"/>
                      </w:rPr>
                    </w:pPr>
                    <w:r>
                      <w:rPr>
                        <w:szCs w:val="24"/>
                      </w:rPr>
                      <w:t>889.</w:t>
                      <w:tab/>
                    </w:r>
                  </w:p>
                </w:tc>
                <w:tc>
                  <w:tcPr>
                    <w:tcW w:w="3909" w:type="dxa"/>
                    <w:vAlign w:val="center"/>
                  </w:tcPr>
                  <w:p w14:paraId="29EF6DA5" w14:textId="77777777">
                    <w:pPr>
                      <w:rPr>
                        <w:color w:val="000000"/>
                        <w:szCs w:val="24"/>
                        <w:lang w:eastAsia="lt-LT"/>
                      </w:rPr>
                    </w:pPr>
                    <w:r>
                      <w:rPr>
                        <w:color w:val="000000"/>
                        <w:szCs w:val="24"/>
                        <w:lang w:eastAsia="lt-LT"/>
                      </w:rPr>
                      <w:t>Šildytuvas ir SPIND TB</w:t>
                    </w:r>
                  </w:p>
                </w:tc>
                <w:tc>
                  <w:tcPr>
                    <w:tcW w:w="1191" w:type="dxa"/>
                    <w:vAlign w:val="center"/>
                  </w:tcPr>
                  <w:p w14:paraId="614E0DB0" w14:textId="77777777">
                    <w:pPr>
                      <w:ind w:left="-113" w:right="-113"/>
                      <w:jc w:val="center"/>
                      <w:rPr>
                        <w:spacing w:val="-4"/>
                        <w:szCs w:val="24"/>
                        <w:lang w:eastAsia="lt-LT"/>
                      </w:rPr>
                    </w:pPr>
                    <w:r>
                      <w:rPr>
                        <w:color w:val="000000"/>
                        <w:spacing w:val="-4"/>
                        <w:szCs w:val="24"/>
                        <w:lang w:eastAsia="lt-LT"/>
                      </w:rPr>
                      <w:t>2017-10-24</w:t>
                    </w:r>
                  </w:p>
                </w:tc>
                <w:tc>
                  <w:tcPr>
                    <w:tcW w:w="821" w:type="dxa"/>
                    <w:vAlign w:val="center"/>
                  </w:tcPr>
                  <w:p w14:paraId="0A6FF301" w14:textId="77777777">
                    <w:pPr>
                      <w:ind w:left="-113" w:right="-113"/>
                      <w:jc w:val="center"/>
                      <w:rPr>
                        <w:szCs w:val="24"/>
                        <w:lang w:eastAsia="lt-LT"/>
                      </w:rPr>
                    </w:pPr>
                    <w:r>
                      <w:rPr>
                        <w:color w:val="000000"/>
                        <w:szCs w:val="24"/>
                        <w:lang w:eastAsia="lt-LT"/>
                      </w:rPr>
                      <w:t>vnt.</w:t>
                    </w:r>
                  </w:p>
                </w:tc>
                <w:tc>
                  <w:tcPr>
                    <w:tcW w:w="709" w:type="dxa"/>
                    <w:vAlign w:val="center"/>
                  </w:tcPr>
                  <w:p w14:paraId="03CA2D95" w14:textId="77777777">
                    <w:pPr>
                      <w:jc w:val="center"/>
                      <w:rPr>
                        <w:szCs w:val="24"/>
                        <w:lang w:eastAsia="lt-LT"/>
                      </w:rPr>
                    </w:pPr>
                    <w:r>
                      <w:rPr>
                        <w:color w:val="000000"/>
                        <w:szCs w:val="24"/>
                        <w:lang w:eastAsia="lt-LT"/>
                      </w:rPr>
                      <w:t>1</w:t>
                    </w:r>
                  </w:p>
                </w:tc>
                <w:tc>
                  <w:tcPr>
                    <w:tcW w:w="1077" w:type="dxa"/>
                    <w:vAlign w:val="center"/>
                  </w:tcPr>
                  <w:p w14:paraId="7E4353CA" w14:textId="77777777">
                    <w:pPr>
                      <w:jc w:val="right"/>
                      <w:rPr>
                        <w:szCs w:val="24"/>
                        <w:lang w:eastAsia="lt-LT"/>
                      </w:rPr>
                    </w:pPr>
                    <w:r>
                      <w:rPr>
                        <w:color w:val="000000"/>
                        <w:szCs w:val="24"/>
                        <w:lang w:eastAsia="lt-LT"/>
                      </w:rPr>
                      <w:t>149,00</w:t>
                    </w:r>
                  </w:p>
                </w:tc>
                <w:tc>
                  <w:tcPr>
                    <w:tcW w:w="1305" w:type="dxa"/>
                    <w:vAlign w:val="center"/>
                  </w:tcPr>
                  <w:p w14:paraId="77F26218" w14:textId="77777777">
                    <w:pPr>
                      <w:jc w:val="right"/>
                      <w:rPr>
                        <w:szCs w:val="24"/>
                        <w:lang w:eastAsia="lt-LT"/>
                      </w:rPr>
                    </w:pPr>
                    <w:r>
                      <w:rPr>
                        <w:color w:val="000000"/>
                        <w:szCs w:val="24"/>
                        <w:lang w:eastAsia="lt-LT"/>
                      </w:rPr>
                      <w:t>149,00</w:t>
                    </w:r>
                  </w:p>
                </w:tc>
              </w:tr>
              <w:tr w14:paraId="78212A14" w14:textId="77777777">
                <w:trPr>
                  <w:trHeight w:val="20"/>
                  <w:jc w:val="center"/>
                </w:trPr>
                <w:tc>
                  <w:tcPr>
                    <w:tcW w:w="567" w:type="dxa"/>
                    <w:vAlign w:val="center"/>
                  </w:tcPr>
                  <w:p w14:paraId="20C183E7" w14:textId="6C607962">
                    <w:pPr>
                      <w:widowControl w:val="0"/>
                      <w:tabs>
                        <w:tab w:val="left" w:pos="720"/>
                      </w:tabs>
                      <w:suppressAutoHyphens/>
                      <w:ind w:left="1134" w:hanging="720"/>
                      <w:jc w:val="center"/>
                      <w:rPr>
                        <w:szCs w:val="24"/>
                      </w:rPr>
                    </w:pPr>
                    <w:r>
                      <w:rPr>
                        <w:szCs w:val="24"/>
                      </w:rPr>
                      <w:t>890.</w:t>
                      <w:tab/>
                    </w:r>
                  </w:p>
                </w:tc>
                <w:tc>
                  <w:tcPr>
                    <w:tcW w:w="3909" w:type="dxa"/>
                    <w:vAlign w:val="center"/>
                  </w:tcPr>
                  <w:p w14:paraId="3AEDF7E8" w14:textId="77777777">
                    <w:pPr>
                      <w:rPr>
                        <w:color w:val="000000"/>
                        <w:szCs w:val="24"/>
                        <w:lang w:eastAsia="lt-LT"/>
                      </w:rPr>
                    </w:pPr>
                    <w:r>
                      <w:rPr>
                        <w:color w:val="000000"/>
                        <w:szCs w:val="24"/>
                        <w:lang w:eastAsia="lt-LT"/>
                      </w:rPr>
                      <w:t>Šildytuvas vandens elektrinis „Promotec 10l“</w:t>
                    </w:r>
                  </w:p>
                </w:tc>
                <w:tc>
                  <w:tcPr>
                    <w:tcW w:w="1191" w:type="dxa"/>
                    <w:vAlign w:val="center"/>
                  </w:tcPr>
                  <w:p w14:paraId="564C4197"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467D348B" w14:textId="77777777">
                    <w:pPr>
                      <w:ind w:left="-113" w:right="-113"/>
                      <w:jc w:val="center"/>
                      <w:rPr>
                        <w:szCs w:val="24"/>
                        <w:lang w:eastAsia="lt-LT"/>
                      </w:rPr>
                    </w:pPr>
                    <w:r>
                      <w:rPr>
                        <w:color w:val="000000"/>
                        <w:szCs w:val="24"/>
                        <w:lang w:eastAsia="lt-LT"/>
                      </w:rPr>
                      <w:t>vnt.</w:t>
                    </w:r>
                  </w:p>
                </w:tc>
                <w:tc>
                  <w:tcPr>
                    <w:tcW w:w="709" w:type="dxa"/>
                    <w:vAlign w:val="center"/>
                  </w:tcPr>
                  <w:p w14:paraId="4C55878C" w14:textId="77777777">
                    <w:pPr>
                      <w:jc w:val="center"/>
                      <w:rPr>
                        <w:szCs w:val="24"/>
                        <w:lang w:eastAsia="lt-LT"/>
                      </w:rPr>
                    </w:pPr>
                    <w:r>
                      <w:rPr>
                        <w:color w:val="000000"/>
                        <w:szCs w:val="24"/>
                        <w:lang w:eastAsia="lt-LT"/>
                      </w:rPr>
                      <w:t>2</w:t>
                    </w:r>
                  </w:p>
                </w:tc>
                <w:tc>
                  <w:tcPr>
                    <w:tcW w:w="1077" w:type="dxa"/>
                    <w:vAlign w:val="center"/>
                  </w:tcPr>
                  <w:p w14:paraId="083DD18A" w14:textId="77777777">
                    <w:pPr>
                      <w:jc w:val="right"/>
                      <w:rPr>
                        <w:szCs w:val="24"/>
                        <w:lang w:eastAsia="lt-LT"/>
                      </w:rPr>
                    </w:pPr>
                    <w:r>
                      <w:rPr>
                        <w:color w:val="000000"/>
                        <w:szCs w:val="24"/>
                        <w:lang w:eastAsia="lt-LT"/>
                      </w:rPr>
                      <w:t>51,00</w:t>
                    </w:r>
                  </w:p>
                </w:tc>
                <w:tc>
                  <w:tcPr>
                    <w:tcW w:w="1305" w:type="dxa"/>
                    <w:vAlign w:val="center"/>
                  </w:tcPr>
                  <w:p w14:paraId="469C6024" w14:textId="77777777">
                    <w:pPr>
                      <w:jc w:val="right"/>
                      <w:rPr>
                        <w:szCs w:val="24"/>
                        <w:lang w:eastAsia="lt-LT"/>
                      </w:rPr>
                    </w:pPr>
                    <w:r>
                      <w:rPr>
                        <w:color w:val="000000"/>
                        <w:szCs w:val="24"/>
                        <w:lang w:eastAsia="lt-LT"/>
                      </w:rPr>
                      <w:t>102,00</w:t>
                    </w:r>
                  </w:p>
                </w:tc>
              </w:tr>
              <w:tr w14:paraId="5B5CFD30" w14:textId="77777777">
                <w:trPr>
                  <w:trHeight w:val="20"/>
                  <w:jc w:val="center"/>
                </w:trPr>
                <w:tc>
                  <w:tcPr>
                    <w:tcW w:w="567" w:type="dxa"/>
                    <w:vAlign w:val="center"/>
                  </w:tcPr>
                  <w:p w14:paraId="2B583BC6" w14:textId="08C81A0B">
                    <w:pPr>
                      <w:widowControl w:val="0"/>
                      <w:tabs>
                        <w:tab w:val="left" w:pos="720"/>
                      </w:tabs>
                      <w:suppressAutoHyphens/>
                      <w:ind w:left="1134" w:hanging="720"/>
                      <w:jc w:val="center"/>
                      <w:rPr>
                        <w:szCs w:val="24"/>
                      </w:rPr>
                    </w:pPr>
                    <w:r>
                      <w:rPr>
                        <w:szCs w:val="24"/>
                      </w:rPr>
                      <w:t>891.</w:t>
                      <w:tab/>
                    </w:r>
                  </w:p>
                </w:tc>
                <w:tc>
                  <w:tcPr>
                    <w:tcW w:w="3909" w:type="dxa"/>
                    <w:vAlign w:val="center"/>
                  </w:tcPr>
                  <w:p w14:paraId="72F9F42B" w14:textId="77777777">
                    <w:pPr>
                      <w:rPr>
                        <w:color w:val="000000"/>
                        <w:szCs w:val="24"/>
                        <w:lang w:eastAsia="lt-LT"/>
                      </w:rPr>
                    </w:pPr>
                    <w:r>
                      <w:rPr>
                        <w:color w:val="000000"/>
                        <w:szCs w:val="24"/>
                        <w:lang w:eastAsia="lt-LT"/>
                      </w:rPr>
                      <w:t xml:space="preserve">Silikoninė forma modelinui </w:t>
                    </w:r>
                  </w:p>
                </w:tc>
                <w:tc>
                  <w:tcPr>
                    <w:tcW w:w="1191" w:type="dxa"/>
                    <w:vAlign w:val="center"/>
                  </w:tcPr>
                  <w:p w14:paraId="7A18FC45"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2B92DD93" w14:textId="77777777">
                    <w:pPr>
                      <w:ind w:left="-113" w:right="-113"/>
                      <w:jc w:val="center"/>
                      <w:rPr>
                        <w:szCs w:val="24"/>
                        <w:lang w:eastAsia="lt-LT"/>
                      </w:rPr>
                    </w:pPr>
                    <w:r>
                      <w:rPr>
                        <w:color w:val="000000"/>
                        <w:szCs w:val="24"/>
                        <w:lang w:eastAsia="lt-LT"/>
                      </w:rPr>
                      <w:t>vnt.</w:t>
                    </w:r>
                  </w:p>
                </w:tc>
                <w:tc>
                  <w:tcPr>
                    <w:tcW w:w="709" w:type="dxa"/>
                    <w:vAlign w:val="center"/>
                  </w:tcPr>
                  <w:p w14:paraId="3C4B29A4" w14:textId="77777777">
                    <w:pPr>
                      <w:jc w:val="center"/>
                      <w:rPr>
                        <w:szCs w:val="24"/>
                        <w:lang w:eastAsia="lt-LT"/>
                      </w:rPr>
                    </w:pPr>
                    <w:r>
                      <w:rPr>
                        <w:color w:val="000000"/>
                        <w:szCs w:val="24"/>
                        <w:lang w:eastAsia="lt-LT"/>
                      </w:rPr>
                      <w:t>5</w:t>
                    </w:r>
                  </w:p>
                </w:tc>
                <w:tc>
                  <w:tcPr>
                    <w:tcW w:w="1077" w:type="dxa"/>
                    <w:vAlign w:val="center"/>
                  </w:tcPr>
                  <w:p w14:paraId="2A895F3B" w14:textId="77777777">
                    <w:pPr>
                      <w:jc w:val="right"/>
                      <w:rPr>
                        <w:szCs w:val="24"/>
                        <w:lang w:eastAsia="lt-LT"/>
                      </w:rPr>
                    </w:pPr>
                    <w:r>
                      <w:rPr>
                        <w:color w:val="000000"/>
                        <w:szCs w:val="24"/>
                        <w:lang w:eastAsia="lt-LT"/>
                      </w:rPr>
                      <w:t>5,40</w:t>
                    </w:r>
                  </w:p>
                </w:tc>
                <w:tc>
                  <w:tcPr>
                    <w:tcW w:w="1305" w:type="dxa"/>
                    <w:vAlign w:val="center"/>
                  </w:tcPr>
                  <w:p w14:paraId="73172E6D" w14:textId="77777777">
                    <w:pPr>
                      <w:jc w:val="right"/>
                      <w:rPr>
                        <w:szCs w:val="24"/>
                        <w:lang w:eastAsia="lt-LT"/>
                      </w:rPr>
                    </w:pPr>
                    <w:r>
                      <w:rPr>
                        <w:color w:val="000000"/>
                        <w:szCs w:val="24"/>
                        <w:lang w:eastAsia="lt-LT"/>
                      </w:rPr>
                      <w:t>27,00</w:t>
                    </w:r>
                  </w:p>
                </w:tc>
              </w:tr>
              <w:tr w14:paraId="44061DD9" w14:textId="77777777">
                <w:trPr>
                  <w:trHeight w:val="20"/>
                  <w:jc w:val="center"/>
                </w:trPr>
                <w:tc>
                  <w:tcPr>
                    <w:tcW w:w="567" w:type="dxa"/>
                    <w:vAlign w:val="center"/>
                  </w:tcPr>
                  <w:p w14:paraId="196A025E" w14:textId="46792C94">
                    <w:pPr>
                      <w:widowControl w:val="0"/>
                      <w:tabs>
                        <w:tab w:val="left" w:pos="720"/>
                      </w:tabs>
                      <w:suppressAutoHyphens/>
                      <w:ind w:left="1134" w:hanging="720"/>
                      <w:jc w:val="center"/>
                      <w:rPr>
                        <w:szCs w:val="24"/>
                      </w:rPr>
                    </w:pPr>
                    <w:r>
                      <w:rPr>
                        <w:szCs w:val="24"/>
                      </w:rPr>
                      <w:t>892.</w:t>
                      <w:tab/>
                    </w:r>
                  </w:p>
                </w:tc>
                <w:tc>
                  <w:tcPr>
                    <w:tcW w:w="3909" w:type="dxa"/>
                    <w:vAlign w:val="center"/>
                  </w:tcPr>
                  <w:p w14:paraId="12E98128" w14:textId="77777777">
                    <w:pPr>
                      <w:rPr>
                        <w:color w:val="000000"/>
                        <w:szCs w:val="24"/>
                        <w:lang w:eastAsia="lt-LT"/>
                      </w:rPr>
                    </w:pPr>
                    <w:r>
                      <w:rPr>
                        <w:color w:val="000000"/>
                        <w:szCs w:val="24"/>
                        <w:lang w:eastAsia="lt-LT"/>
                      </w:rPr>
                      <w:t>Šiukšliadėžė 25 l</w:t>
                    </w:r>
                  </w:p>
                </w:tc>
                <w:tc>
                  <w:tcPr>
                    <w:tcW w:w="1191" w:type="dxa"/>
                    <w:vAlign w:val="center"/>
                  </w:tcPr>
                  <w:p w14:paraId="230C8711"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32A65F1C" w14:textId="77777777">
                    <w:pPr>
                      <w:ind w:left="-113" w:right="-113"/>
                      <w:jc w:val="center"/>
                      <w:rPr>
                        <w:szCs w:val="24"/>
                        <w:lang w:eastAsia="lt-LT"/>
                      </w:rPr>
                    </w:pPr>
                    <w:r>
                      <w:rPr>
                        <w:color w:val="000000"/>
                        <w:szCs w:val="24"/>
                        <w:lang w:eastAsia="lt-LT"/>
                      </w:rPr>
                      <w:t>vnt.</w:t>
                    </w:r>
                  </w:p>
                </w:tc>
                <w:tc>
                  <w:tcPr>
                    <w:tcW w:w="709" w:type="dxa"/>
                    <w:vAlign w:val="center"/>
                  </w:tcPr>
                  <w:p w14:paraId="339B7709" w14:textId="77777777">
                    <w:pPr>
                      <w:jc w:val="center"/>
                      <w:rPr>
                        <w:szCs w:val="24"/>
                        <w:lang w:eastAsia="lt-LT"/>
                      </w:rPr>
                    </w:pPr>
                    <w:r>
                      <w:rPr>
                        <w:color w:val="000000"/>
                        <w:szCs w:val="24"/>
                        <w:lang w:eastAsia="lt-LT"/>
                      </w:rPr>
                      <w:t>1</w:t>
                    </w:r>
                  </w:p>
                </w:tc>
                <w:tc>
                  <w:tcPr>
                    <w:tcW w:w="1077" w:type="dxa"/>
                    <w:vAlign w:val="center"/>
                  </w:tcPr>
                  <w:p w14:paraId="6E326125" w14:textId="77777777">
                    <w:pPr>
                      <w:jc w:val="right"/>
                      <w:rPr>
                        <w:szCs w:val="24"/>
                        <w:lang w:eastAsia="lt-LT"/>
                      </w:rPr>
                    </w:pPr>
                    <w:r>
                      <w:rPr>
                        <w:color w:val="000000"/>
                        <w:szCs w:val="24"/>
                        <w:lang w:eastAsia="lt-LT"/>
                      </w:rPr>
                      <w:t>16,90</w:t>
                    </w:r>
                  </w:p>
                </w:tc>
                <w:tc>
                  <w:tcPr>
                    <w:tcW w:w="1305" w:type="dxa"/>
                    <w:vAlign w:val="center"/>
                  </w:tcPr>
                  <w:p w14:paraId="1DC5B038" w14:textId="77777777">
                    <w:pPr>
                      <w:jc w:val="right"/>
                      <w:rPr>
                        <w:szCs w:val="24"/>
                        <w:lang w:eastAsia="lt-LT"/>
                      </w:rPr>
                    </w:pPr>
                    <w:r>
                      <w:rPr>
                        <w:color w:val="000000"/>
                        <w:szCs w:val="24"/>
                        <w:lang w:eastAsia="lt-LT"/>
                      </w:rPr>
                      <w:t>16,90</w:t>
                    </w:r>
                  </w:p>
                </w:tc>
              </w:tr>
              <w:tr w14:paraId="706D1855" w14:textId="77777777">
                <w:trPr>
                  <w:trHeight w:val="20"/>
                  <w:jc w:val="center"/>
                </w:trPr>
                <w:tc>
                  <w:tcPr>
                    <w:tcW w:w="567" w:type="dxa"/>
                    <w:vAlign w:val="center"/>
                  </w:tcPr>
                  <w:p w14:paraId="39B3EEF1" w14:textId="62D39B35">
                    <w:pPr>
                      <w:widowControl w:val="0"/>
                      <w:tabs>
                        <w:tab w:val="left" w:pos="720"/>
                      </w:tabs>
                      <w:suppressAutoHyphens/>
                      <w:ind w:left="1134" w:hanging="720"/>
                      <w:jc w:val="center"/>
                      <w:rPr>
                        <w:szCs w:val="24"/>
                      </w:rPr>
                    </w:pPr>
                    <w:r>
                      <w:rPr>
                        <w:szCs w:val="24"/>
                      </w:rPr>
                      <w:t>893.</w:t>
                      <w:tab/>
                    </w:r>
                  </w:p>
                </w:tc>
                <w:tc>
                  <w:tcPr>
                    <w:tcW w:w="3909" w:type="dxa"/>
                    <w:vAlign w:val="center"/>
                  </w:tcPr>
                  <w:p w14:paraId="46E2569D" w14:textId="77777777">
                    <w:pPr>
                      <w:rPr>
                        <w:color w:val="000000"/>
                        <w:szCs w:val="24"/>
                        <w:lang w:eastAsia="lt-LT"/>
                      </w:rPr>
                    </w:pPr>
                    <w:r>
                      <w:rPr>
                        <w:color w:val="000000"/>
                        <w:szCs w:val="24"/>
                        <w:lang w:eastAsia="lt-LT"/>
                      </w:rPr>
                      <w:t>Šiukšliadėžė 25 l</w:t>
                    </w:r>
                  </w:p>
                </w:tc>
                <w:tc>
                  <w:tcPr>
                    <w:tcW w:w="1191" w:type="dxa"/>
                    <w:vAlign w:val="center"/>
                  </w:tcPr>
                  <w:p w14:paraId="74218E50" w14:textId="77777777">
                    <w:pPr>
                      <w:ind w:left="-113" w:right="-113"/>
                      <w:jc w:val="center"/>
                      <w:rPr>
                        <w:spacing w:val="-4"/>
                        <w:szCs w:val="24"/>
                        <w:lang w:eastAsia="lt-LT"/>
                      </w:rPr>
                    </w:pPr>
                    <w:r>
                      <w:rPr>
                        <w:color w:val="000000"/>
                        <w:spacing w:val="-4"/>
                        <w:szCs w:val="24"/>
                        <w:lang w:eastAsia="lt-LT"/>
                      </w:rPr>
                      <w:t>2023-06-30</w:t>
                    </w:r>
                  </w:p>
                </w:tc>
                <w:tc>
                  <w:tcPr>
                    <w:tcW w:w="821" w:type="dxa"/>
                    <w:vAlign w:val="center"/>
                  </w:tcPr>
                  <w:p w14:paraId="465D85A1" w14:textId="77777777">
                    <w:pPr>
                      <w:ind w:left="-113" w:right="-113"/>
                      <w:jc w:val="center"/>
                      <w:rPr>
                        <w:szCs w:val="24"/>
                        <w:lang w:eastAsia="lt-LT"/>
                      </w:rPr>
                    </w:pPr>
                    <w:r>
                      <w:rPr>
                        <w:color w:val="000000"/>
                        <w:szCs w:val="24"/>
                        <w:lang w:eastAsia="lt-LT"/>
                      </w:rPr>
                      <w:t>vnt.</w:t>
                    </w:r>
                  </w:p>
                </w:tc>
                <w:tc>
                  <w:tcPr>
                    <w:tcW w:w="709" w:type="dxa"/>
                    <w:vAlign w:val="center"/>
                  </w:tcPr>
                  <w:p w14:paraId="0CDC40FE" w14:textId="77777777">
                    <w:pPr>
                      <w:jc w:val="center"/>
                      <w:rPr>
                        <w:szCs w:val="24"/>
                        <w:lang w:eastAsia="lt-LT"/>
                      </w:rPr>
                    </w:pPr>
                    <w:r>
                      <w:rPr>
                        <w:color w:val="000000"/>
                        <w:szCs w:val="24"/>
                        <w:lang w:eastAsia="lt-LT"/>
                      </w:rPr>
                      <w:t>1</w:t>
                    </w:r>
                  </w:p>
                </w:tc>
                <w:tc>
                  <w:tcPr>
                    <w:tcW w:w="1077" w:type="dxa"/>
                    <w:vAlign w:val="center"/>
                  </w:tcPr>
                  <w:p w14:paraId="78B5F908" w14:textId="77777777">
                    <w:pPr>
                      <w:jc w:val="right"/>
                      <w:rPr>
                        <w:szCs w:val="24"/>
                        <w:lang w:eastAsia="lt-LT"/>
                      </w:rPr>
                    </w:pPr>
                    <w:r>
                      <w:rPr>
                        <w:color w:val="000000"/>
                        <w:szCs w:val="24"/>
                        <w:lang w:eastAsia="lt-LT"/>
                      </w:rPr>
                      <w:t>11,00</w:t>
                    </w:r>
                  </w:p>
                </w:tc>
                <w:tc>
                  <w:tcPr>
                    <w:tcW w:w="1305" w:type="dxa"/>
                    <w:vAlign w:val="center"/>
                  </w:tcPr>
                  <w:p w14:paraId="781FA0EA" w14:textId="77777777">
                    <w:pPr>
                      <w:jc w:val="right"/>
                      <w:rPr>
                        <w:szCs w:val="24"/>
                        <w:lang w:eastAsia="lt-LT"/>
                      </w:rPr>
                    </w:pPr>
                    <w:r>
                      <w:rPr>
                        <w:color w:val="000000"/>
                        <w:szCs w:val="24"/>
                        <w:lang w:eastAsia="lt-LT"/>
                      </w:rPr>
                      <w:t>11,00</w:t>
                    </w:r>
                  </w:p>
                </w:tc>
              </w:tr>
              <w:tr w14:paraId="2860D69F" w14:textId="77777777">
                <w:trPr>
                  <w:trHeight w:val="20"/>
                  <w:jc w:val="center"/>
                </w:trPr>
                <w:tc>
                  <w:tcPr>
                    <w:tcW w:w="567" w:type="dxa"/>
                    <w:vAlign w:val="center"/>
                  </w:tcPr>
                  <w:p w14:paraId="244B614D" w14:textId="1C90213F">
                    <w:pPr>
                      <w:widowControl w:val="0"/>
                      <w:tabs>
                        <w:tab w:val="left" w:pos="720"/>
                      </w:tabs>
                      <w:suppressAutoHyphens/>
                      <w:ind w:left="1134" w:hanging="720"/>
                      <w:jc w:val="center"/>
                      <w:rPr>
                        <w:szCs w:val="24"/>
                      </w:rPr>
                    </w:pPr>
                    <w:r>
                      <w:rPr>
                        <w:szCs w:val="24"/>
                      </w:rPr>
                      <w:t>894.</w:t>
                      <w:tab/>
                    </w:r>
                  </w:p>
                </w:tc>
                <w:tc>
                  <w:tcPr>
                    <w:tcW w:w="3909" w:type="dxa"/>
                    <w:vAlign w:val="center"/>
                  </w:tcPr>
                  <w:p w14:paraId="7AE09A84" w14:textId="77777777">
                    <w:pPr>
                      <w:rPr>
                        <w:color w:val="000000"/>
                        <w:szCs w:val="24"/>
                        <w:lang w:eastAsia="lt-LT"/>
                      </w:rPr>
                    </w:pPr>
                    <w:r>
                      <w:rPr>
                        <w:color w:val="000000"/>
                        <w:szCs w:val="24"/>
                        <w:lang w:eastAsia="lt-LT"/>
                      </w:rPr>
                      <w:t>Šiukšliadėžė 25 l raudona/juoda</w:t>
                    </w:r>
                  </w:p>
                </w:tc>
                <w:tc>
                  <w:tcPr>
                    <w:tcW w:w="1191" w:type="dxa"/>
                    <w:vAlign w:val="center"/>
                  </w:tcPr>
                  <w:p w14:paraId="1594A81A" w14:textId="77777777">
                    <w:pPr>
                      <w:ind w:left="-113" w:right="-113"/>
                      <w:jc w:val="center"/>
                      <w:rPr>
                        <w:spacing w:val="-4"/>
                        <w:szCs w:val="24"/>
                        <w:lang w:eastAsia="lt-LT"/>
                      </w:rPr>
                    </w:pPr>
                    <w:r>
                      <w:rPr>
                        <w:color w:val="000000"/>
                        <w:spacing w:val="-4"/>
                        <w:szCs w:val="24"/>
                        <w:lang w:eastAsia="lt-LT"/>
                      </w:rPr>
                      <w:t>2021-09-30</w:t>
                    </w:r>
                  </w:p>
                </w:tc>
                <w:tc>
                  <w:tcPr>
                    <w:tcW w:w="821" w:type="dxa"/>
                    <w:vAlign w:val="center"/>
                  </w:tcPr>
                  <w:p w14:paraId="0301A186" w14:textId="77777777">
                    <w:pPr>
                      <w:ind w:left="-113" w:right="-113"/>
                      <w:jc w:val="center"/>
                      <w:rPr>
                        <w:szCs w:val="24"/>
                        <w:lang w:eastAsia="lt-LT"/>
                      </w:rPr>
                    </w:pPr>
                    <w:r>
                      <w:rPr>
                        <w:color w:val="000000"/>
                        <w:szCs w:val="24"/>
                        <w:lang w:eastAsia="lt-LT"/>
                      </w:rPr>
                      <w:t>vnt.</w:t>
                    </w:r>
                  </w:p>
                </w:tc>
                <w:tc>
                  <w:tcPr>
                    <w:tcW w:w="709" w:type="dxa"/>
                    <w:vAlign w:val="center"/>
                  </w:tcPr>
                  <w:p w14:paraId="709E4E5E" w14:textId="77777777">
                    <w:pPr>
                      <w:jc w:val="center"/>
                      <w:rPr>
                        <w:szCs w:val="24"/>
                        <w:lang w:eastAsia="lt-LT"/>
                      </w:rPr>
                    </w:pPr>
                    <w:r>
                      <w:rPr>
                        <w:color w:val="000000"/>
                        <w:szCs w:val="24"/>
                        <w:lang w:eastAsia="lt-LT"/>
                      </w:rPr>
                      <w:t>2</w:t>
                    </w:r>
                  </w:p>
                </w:tc>
                <w:tc>
                  <w:tcPr>
                    <w:tcW w:w="1077" w:type="dxa"/>
                    <w:vAlign w:val="center"/>
                  </w:tcPr>
                  <w:p w14:paraId="0431714D" w14:textId="77777777">
                    <w:pPr>
                      <w:jc w:val="right"/>
                      <w:rPr>
                        <w:szCs w:val="24"/>
                        <w:lang w:eastAsia="lt-LT"/>
                      </w:rPr>
                    </w:pPr>
                    <w:r>
                      <w:rPr>
                        <w:color w:val="000000"/>
                        <w:szCs w:val="24"/>
                        <w:lang w:eastAsia="lt-LT"/>
                      </w:rPr>
                      <w:t>10,20</w:t>
                    </w:r>
                  </w:p>
                </w:tc>
                <w:tc>
                  <w:tcPr>
                    <w:tcW w:w="1305" w:type="dxa"/>
                    <w:vAlign w:val="center"/>
                  </w:tcPr>
                  <w:p w14:paraId="77D458D5" w14:textId="77777777">
                    <w:pPr>
                      <w:jc w:val="right"/>
                      <w:rPr>
                        <w:szCs w:val="24"/>
                        <w:lang w:eastAsia="lt-LT"/>
                      </w:rPr>
                    </w:pPr>
                    <w:r>
                      <w:rPr>
                        <w:color w:val="000000"/>
                        <w:szCs w:val="24"/>
                        <w:lang w:eastAsia="lt-LT"/>
                      </w:rPr>
                      <w:t>20,39</w:t>
                    </w:r>
                  </w:p>
                </w:tc>
              </w:tr>
              <w:tr w14:paraId="5C24ABF4" w14:textId="77777777">
                <w:trPr>
                  <w:trHeight w:val="20"/>
                  <w:jc w:val="center"/>
                </w:trPr>
                <w:tc>
                  <w:tcPr>
                    <w:tcW w:w="567" w:type="dxa"/>
                    <w:vAlign w:val="center"/>
                  </w:tcPr>
                  <w:p w14:paraId="26165353" w14:textId="6BC97F95">
                    <w:pPr>
                      <w:widowControl w:val="0"/>
                      <w:tabs>
                        <w:tab w:val="left" w:pos="720"/>
                      </w:tabs>
                      <w:suppressAutoHyphens/>
                      <w:ind w:left="1134" w:hanging="720"/>
                      <w:jc w:val="center"/>
                      <w:rPr>
                        <w:szCs w:val="24"/>
                      </w:rPr>
                    </w:pPr>
                    <w:r>
                      <w:rPr>
                        <w:szCs w:val="24"/>
                      </w:rPr>
                      <w:t>895.</w:t>
                      <w:tab/>
                    </w:r>
                  </w:p>
                </w:tc>
                <w:tc>
                  <w:tcPr>
                    <w:tcW w:w="3909" w:type="dxa"/>
                    <w:vAlign w:val="center"/>
                  </w:tcPr>
                  <w:p w14:paraId="41876E85" w14:textId="77777777">
                    <w:pPr>
                      <w:rPr>
                        <w:color w:val="000000"/>
                        <w:szCs w:val="24"/>
                        <w:lang w:eastAsia="lt-LT"/>
                      </w:rPr>
                    </w:pPr>
                    <w:r>
                      <w:rPr>
                        <w:color w:val="000000"/>
                        <w:szCs w:val="24"/>
                        <w:lang w:eastAsia="lt-LT"/>
                      </w:rPr>
                      <w:t>Šiukšliadėžė 9 l kreminė</w:t>
                    </w:r>
                  </w:p>
                </w:tc>
                <w:tc>
                  <w:tcPr>
                    <w:tcW w:w="1191" w:type="dxa"/>
                    <w:vAlign w:val="center"/>
                  </w:tcPr>
                  <w:p w14:paraId="03A7B638" w14:textId="77777777">
                    <w:pPr>
                      <w:ind w:left="-113" w:right="-113"/>
                      <w:jc w:val="center"/>
                      <w:rPr>
                        <w:spacing w:val="-4"/>
                        <w:szCs w:val="24"/>
                        <w:lang w:eastAsia="lt-LT"/>
                      </w:rPr>
                    </w:pPr>
                    <w:r>
                      <w:rPr>
                        <w:color w:val="000000"/>
                        <w:spacing w:val="-4"/>
                        <w:szCs w:val="24"/>
                        <w:lang w:eastAsia="lt-LT"/>
                      </w:rPr>
                      <w:t>2021-09-30</w:t>
                    </w:r>
                  </w:p>
                </w:tc>
                <w:tc>
                  <w:tcPr>
                    <w:tcW w:w="821" w:type="dxa"/>
                    <w:vAlign w:val="center"/>
                  </w:tcPr>
                  <w:p w14:paraId="540623E9" w14:textId="77777777">
                    <w:pPr>
                      <w:ind w:left="-113" w:right="-113"/>
                      <w:jc w:val="center"/>
                      <w:rPr>
                        <w:szCs w:val="24"/>
                        <w:lang w:eastAsia="lt-LT"/>
                      </w:rPr>
                    </w:pPr>
                    <w:r>
                      <w:rPr>
                        <w:color w:val="000000"/>
                        <w:szCs w:val="24"/>
                        <w:lang w:eastAsia="lt-LT"/>
                      </w:rPr>
                      <w:t>vnt.</w:t>
                    </w:r>
                  </w:p>
                </w:tc>
                <w:tc>
                  <w:tcPr>
                    <w:tcW w:w="709" w:type="dxa"/>
                    <w:vAlign w:val="center"/>
                  </w:tcPr>
                  <w:p w14:paraId="0A9C89E0" w14:textId="77777777">
                    <w:pPr>
                      <w:jc w:val="center"/>
                      <w:rPr>
                        <w:szCs w:val="24"/>
                        <w:lang w:eastAsia="lt-LT"/>
                      </w:rPr>
                    </w:pPr>
                    <w:r>
                      <w:rPr>
                        <w:color w:val="000000"/>
                        <w:szCs w:val="24"/>
                        <w:lang w:eastAsia="lt-LT"/>
                      </w:rPr>
                      <w:t>2</w:t>
                    </w:r>
                  </w:p>
                </w:tc>
                <w:tc>
                  <w:tcPr>
                    <w:tcW w:w="1077" w:type="dxa"/>
                    <w:vAlign w:val="center"/>
                  </w:tcPr>
                  <w:p w14:paraId="3261FCE4" w14:textId="77777777">
                    <w:pPr>
                      <w:jc w:val="right"/>
                      <w:rPr>
                        <w:szCs w:val="24"/>
                        <w:lang w:eastAsia="lt-LT"/>
                      </w:rPr>
                    </w:pPr>
                    <w:r>
                      <w:rPr>
                        <w:color w:val="000000"/>
                        <w:szCs w:val="24"/>
                        <w:lang w:eastAsia="lt-LT"/>
                      </w:rPr>
                      <w:t>4,24</w:t>
                    </w:r>
                  </w:p>
                </w:tc>
                <w:tc>
                  <w:tcPr>
                    <w:tcW w:w="1305" w:type="dxa"/>
                    <w:vAlign w:val="center"/>
                  </w:tcPr>
                  <w:p w14:paraId="742F783D" w14:textId="77777777">
                    <w:pPr>
                      <w:jc w:val="right"/>
                      <w:rPr>
                        <w:szCs w:val="24"/>
                        <w:lang w:eastAsia="lt-LT"/>
                      </w:rPr>
                    </w:pPr>
                    <w:r>
                      <w:rPr>
                        <w:color w:val="000000"/>
                        <w:szCs w:val="24"/>
                        <w:lang w:eastAsia="lt-LT"/>
                      </w:rPr>
                      <w:t>8,48</w:t>
                    </w:r>
                  </w:p>
                </w:tc>
              </w:tr>
              <w:tr w14:paraId="47F01D30" w14:textId="77777777">
                <w:trPr>
                  <w:trHeight w:val="20"/>
                  <w:jc w:val="center"/>
                </w:trPr>
                <w:tc>
                  <w:tcPr>
                    <w:tcW w:w="567" w:type="dxa"/>
                    <w:vAlign w:val="center"/>
                  </w:tcPr>
                  <w:p w14:paraId="05E589C9" w14:textId="0F66D717">
                    <w:pPr>
                      <w:widowControl w:val="0"/>
                      <w:tabs>
                        <w:tab w:val="left" w:pos="720"/>
                      </w:tabs>
                      <w:suppressAutoHyphens/>
                      <w:ind w:left="1134" w:hanging="720"/>
                      <w:jc w:val="center"/>
                      <w:rPr>
                        <w:szCs w:val="24"/>
                      </w:rPr>
                    </w:pPr>
                    <w:r>
                      <w:rPr>
                        <w:szCs w:val="24"/>
                      </w:rPr>
                      <w:t>896.</w:t>
                      <w:tab/>
                    </w:r>
                  </w:p>
                </w:tc>
                <w:tc>
                  <w:tcPr>
                    <w:tcW w:w="3909" w:type="dxa"/>
                    <w:vAlign w:val="center"/>
                  </w:tcPr>
                  <w:p w14:paraId="51E384D6" w14:textId="77777777">
                    <w:pPr>
                      <w:rPr>
                        <w:color w:val="000000"/>
                        <w:szCs w:val="24"/>
                        <w:lang w:eastAsia="lt-LT"/>
                      </w:rPr>
                    </w:pPr>
                    <w:r>
                      <w:rPr>
                        <w:color w:val="000000"/>
                        <w:szCs w:val="24"/>
                        <w:lang w:eastAsia="lt-LT"/>
                      </w:rPr>
                      <w:t>Šiukšliadėžė 9 l pilka</w:t>
                    </w:r>
                  </w:p>
                </w:tc>
                <w:tc>
                  <w:tcPr>
                    <w:tcW w:w="1191" w:type="dxa"/>
                    <w:vAlign w:val="center"/>
                  </w:tcPr>
                  <w:p w14:paraId="206BF503"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68A343D0" w14:textId="77777777">
                    <w:pPr>
                      <w:ind w:left="-113" w:right="-113"/>
                      <w:jc w:val="center"/>
                      <w:rPr>
                        <w:szCs w:val="24"/>
                        <w:lang w:eastAsia="lt-LT"/>
                      </w:rPr>
                    </w:pPr>
                    <w:r>
                      <w:rPr>
                        <w:color w:val="000000"/>
                        <w:szCs w:val="24"/>
                        <w:lang w:eastAsia="lt-LT"/>
                      </w:rPr>
                      <w:t>vnt.</w:t>
                    </w:r>
                  </w:p>
                </w:tc>
                <w:tc>
                  <w:tcPr>
                    <w:tcW w:w="709" w:type="dxa"/>
                    <w:vAlign w:val="center"/>
                  </w:tcPr>
                  <w:p w14:paraId="5A6D6697" w14:textId="77777777">
                    <w:pPr>
                      <w:jc w:val="center"/>
                      <w:rPr>
                        <w:szCs w:val="24"/>
                        <w:lang w:eastAsia="lt-LT"/>
                      </w:rPr>
                    </w:pPr>
                    <w:r>
                      <w:rPr>
                        <w:color w:val="000000"/>
                        <w:szCs w:val="24"/>
                        <w:lang w:eastAsia="lt-LT"/>
                      </w:rPr>
                      <w:t>1</w:t>
                    </w:r>
                  </w:p>
                </w:tc>
                <w:tc>
                  <w:tcPr>
                    <w:tcW w:w="1077" w:type="dxa"/>
                    <w:vAlign w:val="center"/>
                  </w:tcPr>
                  <w:p w14:paraId="32059B81" w14:textId="77777777">
                    <w:pPr>
                      <w:jc w:val="right"/>
                      <w:rPr>
                        <w:szCs w:val="24"/>
                        <w:lang w:eastAsia="lt-LT"/>
                      </w:rPr>
                    </w:pPr>
                    <w:r>
                      <w:rPr>
                        <w:color w:val="000000"/>
                        <w:szCs w:val="24"/>
                        <w:lang w:eastAsia="lt-LT"/>
                      </w:rPr>
                      <w:t>3,44</w:t>
                    </w:r>
                  </w:p>
                </w:tc>
                <w:tc>
                  <w:tcPr>
                    <w:tcW w:w="1305" w:type="dxa"/>
                    <w:vAlign w:val="center"/>
                  </w:tcPr>
                  <w:p w14:paraId="1C2B65E1" w14:textId="77777777">
                    <w:pPr>
                      <w:jc w:val="right"/>
                      <w:rPr>
                        <w:szCs w:val="24"/>
                        <w:lang w:eastAsia="lt-LT"/>
                      </w:rPr>
                    </w:pPr>
                    <w:r>
                      <w:rPr>
                        <w:color w:val="000000"/>
                        <w:szCs w:val="24"/>
                        <w:lang w:eastAsia="lt-LT"/>
                      </w:rPr>
                      <w:t>3,44</w:t>
                    </w:r>
                  </w:p>
                </w:tc>
              </w:tr>
              <w:tr w14:paraId="78B19662" w14:textId="77777777">
                <w:trPr>
                  <w:trHeight w:val="20"/>
                  <w:jc w:val="center"/>
                </w:trPr>
                <w:tc>
                  <w:tcPr>
                    <w:tcW w:w="567" w:type="dxa"/>
                    <w:vAlign w:val="center"/>
                  </w:tcPr>
                  <w:p w14:paraId="619C99F8" w14:textId="3744AC83">
                    <w:pPr>
                      <w:widowControl w:val="0"/>
                      <w:tabs>
                        <w:tab w:val="left" w:pos="720"/>
                      </w:tabs>
                      <w:suppressAutoHyphens/>
                      <w:ind w:left="1134" w:hanging="720"/>
                      <w:jc w:val="center"/>
                      <w:rPr>
                        <w:szCs w:val="24"/>
                      </w:rPr>
                    </w:pPr>
                    <w:r>
                      <w:rPr>
                        <w:szCs w:val="24"/>
                      </w:rPr>
                      <w:t>897.</w:t>
                      <w:tab/>
                    </w:r>
                  </w:p>
                </w:tc>
                <w:tc>
                  <w:tcPr>
                    <w:tcW w:w="3909" w:type="dxa"/>
                    <w:vAlign w:val="center"/>
                  </w:tcPr>
                  <w:p w14:paraId="4FCBAFA3" w14:textId="77777777">
                    <w:pPr>
                      <w:rPr>
                        <w:color w:val="000000"/>
                        <w:szCs w:val="24"/>
                        <w:lang w:eastAsia="lt-LT"/>
                      </w:rPr>
                    </w:pPr>
                    <w:r>
                      <w:rPr>
                        <w:color w:val="000000"/>
                        <w:szCs w:val="24"/>
                        <w:lang w:eastAsia="lt-LT"/>
                      </w:rPr>
                      <w:t>Šiukšliadėžė pilka/juoda</w:t>
                    </w:r>
                  </w:p>
                </w:tc>
                <w:tc>
                  <w:tcPr>
                    <w:tcW w:w="1191" w:type="dxa"/>
                    <w:vAlign w:val="center"/>
                  </w:tcPr>
                  <w:p w14:paraId="541DD34F"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17406866" w14:textId="77777777">
                    <w:pPr>
                      <w:ind w:left="-113" w:right="-113"/>
                      <w:jc w:val="center"/>
                      <w:rPr>
                        <w:szCs w:val="24"/>
                        <w:lang w:eastAsia="lt-LT"/>
                      </w:rPr>
                    </w:pPr>
                    <w:r>
                      <w:rPr>
                        <w:color w:val="000000"/>
                        <w:szCs w:val="24"/>
                        <w:lang w:eastAsia="lt-LT"/>
                      </w:rPr>
                      <w:t>vnt.</w:t>
                    </w:r>
                  </w:p>
                </w:tc>
                <w:tc>
                  <w:tcPr>
                    <w:tcW w:w="709" w:type="dxa"/>
                    <w:vAlign w:val="center"/>
                  </w:tcPr>
                  <w:p w14:paraId="1CF1DDB5" w14:textId="77777777">
                    <w:pPr>
                      <w:jc w:val="center"/>
                      <w:rPr>
                        <w:szCs w:val="24"/>
                        <w:lang w:eastAsia="lt-LT"/>
                      </w:rPr>
                    </w:pPr>
                    <w:r>
                      <w:rPr>
                        <w:color w:val="000000"/>
                        <w:szCs w:val="24"/>
                        <w:lang w:eastAsia="lt-LT"/>
                      </w:rPr>
                      <w:t>1</w:t>
                    </w:r>
                  </w:p>
                </w:tc>
                <w:tc>
                  <w:tcPr>
                    <w:tcW w:w="1077" w:type="dxa"/>
                    <w:vAlign w:val="center"/>
                  </w:tcPr>
                  <w:p w14:paraId="05D33BA1" w14:textId="77777777">
                    <w:pPr>
                      <w:jc w:val="right"/>
                      <w:rPr>
                        <w:szCs w:val="24"/>
                        <w:lang w:eastAsia="lt-LT"/>
                      </w:rPr>
                    </w:pPr>
                    <w:r>
                      <w:rPr>
                        <w:color w:val="000000"/>
                        <w:szCs w:val="24"/>
                        <w:lang w:eastAsia="lt-LT"/>
                      </w:rPr>
                      <w:t>5,60</w:t>
                    </w:r>
                  </w:p>
                </w:tc>
                <w:tc>
                  <w:tcPr>
                    <w:tcW w:w="1305" w:type="dxa"/>
                    <w:vAlign w:val="center"/>
                  </w:tcPr>
                  <w:p w14:paraId="13A33EEC" w14:textId="77777777">
                    <w:pPr>
                      <w:jc w:val="right"/>
                      <w:rPr>
                        <w:szCs w:val="24"/>
                        <w:lang w:eastAsia="lt-LT"/>
                      </w:rPr>
                    </w:pPr>
                    <w:r>
                      <w:rPr>
                        <w:color w:val="000000"/>
                        <w:szCs w:val="24"/>
                        <w:lang w:eastAsia="lt-LT"/>
                      </w:rPr>
                      <w:t>5,60</w:t>
                    </w:r>
                  </w:p>
                </w:tc>
              </w:tr>
              <w:tr w14:paraId="3B799DF8" w14:textId="77777777">
                <w:trPr>
                  <w:trHeight w:val="20"/>
                  <w:jc w:val="center"/>
                </w:trPr>
                <w:tc>
                  <w:tcPr>
                    <w:tcW w:w="567" w:type="dxa"/>
                    <w:vAlign w:val="center"/>
                  </w:tcPr>
                  <w:p w14:paraId="4FE325B6" w14:textId="33900410">
                    <w:pPr>
                      <w:widowControl w:val="0"/>
                      <w:tabs>
                        <w:tab w:val="left" w:pos="720"/>
                      </w:tabs>
                      <w:suppressAutoHyphens/>
                      <w:ind w:left="1134" w:hanging="720"/>
                      <w:jc w:val="center"/>
                      <w:rPr>
                        <w:szCs w:val="24"/>
                      </w:rPr>
                    </w:pPr>
                    <w:r>
                      <w:rPr>
                        <w:szCs w:val="24"/>
                      </w:rPr>
                      <w:t>898.</w:t>
                      <w:tab/>
                    </w:r>
                  </w:p>
                </w:tc>
                <w:tc>
                  <w:tcPr>
                    <w:tcW w:w="3909" w:type="dxa"/>
                    <w:vAlign w:val="center"/>
                  </w:tcPr>
                  <w:p w14:paraId="582A978C" w14:textId="77777777">
                    <w:pPr>
                      <w:rPr>
                        <w:color w:val="000000"/>
                        <w:szCs w:val="24"/>
                        <w:lang w:eastAsia="lt-LT"/>
                      </w:rPr>
                    </w:pPr>
                    <w:r>
                      <w:rPr>
                        <w:color w:val="000000"/>
                        <w:szCs w:val="24"/>
                        <w:lang w:eastAsia="lt-LT"/>
                      </w:rPr>
                      <w:t>Šiukšliadėžė raudona/juoda</w:t>
                    </w:r>
                  </w:p>
                </w:tc>
                <w:tc>
                  <w:tcPr>
                    <w:tcW w:w="1191" w:type="dxa"/>
                    <w:vAlign w:val="center"/>
                  </w:tcPr>
                  <w:p w14:paraId="7504CD4B"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5444A49D" w14:textId="77777777">
                    <w:pPr>
                      <w:ind w:left="-113" w:right="-113"/>
                      <w:jc w:val="center"/>
                      <w:rPr>
                        <w:szCs w:val="24"/>
                        <w:lang w:eastAsia="lt-LT"/>
                      </w:rPr>
                    </w:pPr>
                    <w:r>
                      <w:rPr>
                        <w:color w:val="000000"/>
                        <w:szCs w:val="24"/>
                        <w:lang w:eastAsia="lt-LT"/>
                      </w:rPr>
                      <w:t>vnt.</w:t>
                    </w:r>
                  </w:p>
                </w:tc>
                <w:tc>
                  <w:tcPr>
                    <w:tcW w:w="709" w:type="dxa"/>
                    <w:vAlign w:val="center"/>
                  </w:tcPr>
                  <w:p w14:paraId="686C0A4D" w14:textId="77777777">
                    <w:pPr>
                      <w:jc w:val="center"/>
                      <w:rPr>
                        <w:szCs w:val="24"/>
                        <w:lang w:eastAsia="lt-LT"/>
                      </w:rPr>
                    </w:pPr>
                    <w:r>
                      <w:rPr>
                        <w:color w:val="000000"/>
                        <w:szCs w:val="24"/>
                        <w:lang w:eastAsia="lt-LT"/>
                      </w:rPr>
                      <w:t>2</w:t>
                    </w:r>
                  </w:p>
                </w:tc>
                <w:tc>
                  <w:tcPr>
                    <w:tcW w:w="1077" w:type="dxa"/>
                    <w:vAlign w:val="center"/>
                  </w:tcPr>
                  <w:p w14:paraId="13D42210" w14:textId="77777777">
                    <w:pPr>
                      <w:jc w:val="right"/>
                      <w:rPr>
                        <w:szCs w:val="24"/>
                        <w:lang w:eastAsia="lt-LT"/>
                      </w:rPr>
                    </w:pPr>
                    <w:r>
                      <w:rPr>
                        <w:color w:val="000000"/>
                        <w:szCs w:val="24"/>
                        <w:lang w:eastAsia="lt-LT"/>
                      </w:rPr>
                      <w:t>5,09</w:t>
                    </w:r>
                  </w:p>
                </w:tc>
                <w:tc>
                  <w:tcPr>
                    <w:tcW w:w="1305" w:type="dxa"/>
                    <w:vAlign w:val="center"/>
                  </w:tcPr>
                  <w:p w14:paraId="4C2B7D7A" w14:textId="77777777">
                    <w:pPr>
                      <w:jc w:val="right"/>
                      <w:rPr>
                        <w:szCs w:val="24"/>
                        <w:lang w:eastAsia="lt-LT"/>
                      </w:rPr>
                    </w:pPr>
                    <w:r>
                      <w:rPr>
                        <w:color w:val="000000"/>
                        <w:szCs w:val="24"/>
                        <w:lang w:eastAsia="lt-LT"/>
                      </w:rPr>
                      <w:t>10,18</w:t>
                    </w:r>
                  </w:p>
                </w:tc>
              </w:tr>
              <w:tr w14:paraId="1E3C3078" w14:textId="77777777">
                <w:trPr>
                  <w:trHeight w:val="20"/>
                  <w:jc w:val="center"/>
                </w:trPr>
                <w:tc>
                  <w:tcPr>
                    <w:tcW w:w="567" w:type="dxa"/>
                    <w:vAlign w:val="center"/>
                  </w:tcPr>
                  <w:p w14:paraId="43ADF51B" w14:textId="6A69EC57">
                    <w:pPr>
                      <w:widowControl w:val="0"/>
                      <w:tabs>
                        <w:tab w:val="left" w:pos="720"/>
                      </w:tabs>
                      <w:suppressAutoHyphens/>
                      <w:ind w:left="1134" w:hanging="720"/>
                      <w:jc w:val="center"/>
                      <w:rPr>
                        <w:szCs w:val="24"/>
                      </w:rPr>
                    </w:pPr>
                    <w:r>
                      <w:rPr>
                        <w:szCs w:val="24"/>
                      </w:rPr>
                      <w:t>899.</w:t>
                      <w:tab/>
                    </w:r>
                  </w:p>
                </w:tc>
                <w:tc>
                  <w:tcPr>
                    <w:tcW w:w="3909" w:type="dxa"/>
                    <w:vAlign w:val="center"/>
                  </w:tcPr>
                  <w:p w14:paraId="03A0E7A0" w14:textId="77777777">
                    <w:pPr>
                      <w:rPr>
                        <w:color w:val="000000"/>
                        <w:szCs w:val="24"/>
                        <w:lang w:eastAsia="lt-LT"/>
                      </w:rPr>
                    </w:pPr>
                    <w:r>
                      <w:rPr>
                        <w:color w:val="000000"/>
                        <w:szCs w:val="24"/>
                        <w:lang w:eastAsia="lt-LT"/>
                      </w:rPr>
                      <w:t>Šiukšliadėžė sidabrinė įstumiamu dangčiu</w:t>
                    </w:r>
                  </w:p>
                </w:tc>
                <w:tc>
                  <w:tcPr>
                    <w:tcW w:w="1191" w:type="dxa"/>
                    <w:vAlign w:val="center"/>
                  </w:tcPr>
                  <w:p w14:paraId="4EE29E4B" w14:textId="77777777">
                    <w:pPr>
                      <w:ind w:left="-113" w:right="-113"/>
                      <w:jc w:val="center"/>
                      <w:rPr>
                        <w:spacing w:val="-4"/>
                        <w:szCs w:val="24"/>
                        <w:lang w:eastAsia="lt-LT"/>
                      </w:rPr>
                    </w:pPr>
                    <w:r>
                      <w:rPr>
                        <w:color w:val="000000"/>
                        <w:spacing w:val="-4"/>
                        <w:szCs w:val="24"/>
                        <w:lang w:eastAsia="lt-LT"/>
                      </w:rPr>
                      <w:t>2019-09-12</w:t>
                    </w:r>
                  </w:p>
                </w:tc>
                <w:tc>
                  <w:tcPr>
                    <w:tcW w:w="821" w:type="dxa"/>
                    <w:vAlign w:val="center"/>
                  </w:tcPr>
                  <w:p w14:paraId="66DF93C9" w14:textId="77777777">
                    <w:pPr>
                      <w:ind w:left="-113" w:right="-113"/>
                      <w:jc w:val="center"/>
                      <w:rPr>
                        <w:szCs w:val="24"/>
                        <w:lang w:eastAsia="lt-LT"/>
                      </w:rPr>
                    </w:pPr>
                    <w:r>
                      <w:rPr>
                        <w:color w:val="000000"/>
                        <w:szCs w:val="24"/>
                        <w:lang w:eastAsia="lt-LT"/>
                      </w:rPr>
                      <w:t>vnt.</w:t>
                    </w:r>
                  </w:p>
                </w:tc>
                <w:tc>
                  <w:tcPr>
                    <w:tcW w:w="709" w:type="dxa"/>
                    <w:vAlign w:val="center"/>
                  </w:tcPr>
                  <w:p w14:paraId="2A357F7B" w14:textId="77777777">
                    <w:pPr>
                      <w:jc w:val="center"/>
                      <w:rPr>
                        <w:szCs w:val="24"/>
                        <w:lang w:eastAsia="lt-LT"/>
                      </w:rPr>
                    </w:pPr>
                    <w:r>
                      <w:rPr>
                        <w:color w:val="000000"/>
                        <w:szCs w:val="24"/>
                        <w:lang w:eastAsia="lt-LT"/>
                      </w:rPr>
                      <w:t>1</w:t>
                    </w:r>
                  </w:p>
                </w:tc>
                <w:tc>
                  <w:tcPr>
                    <w:tcW w:w="1077" w:type="dxa"/>
                    <w:vAlign w:val="center"/>
                  </w:tcPr>
                  <w:p w14:paraId="61685604" w14:textId="77777777">
                    <w:pPr>
                      <w:jc w:val="right"/>
                      <w:rPr>
                        <w:szCs w:val="24"/>
                        <w:lang w:eastAsia="lt-LT"/>
                      </w:rPr>
                    </w:pPr>
                    <w:r>
                      <w:rPr>
                        <w:color w:val="000000"/>
                        <w:szCs w:val="24"/>
                        <w:lang w:eastAsia="lt-LT"/>
                      </w:rPr>
                      <w:t>11,83</w:t>
                    </w:r>
                  </w:p>
                </w:tc>
                <w:tc>
                  <w:tcPr>
                    <w:tcW w:w="1305" w:type="dxa"/>
                    <w:vAlign w:val="center"/>
                  </w:tcPr>
                  <w:p w14:paraId="7AB8CA77" w14:textId="77777777">
                    <w:pPr>
                      <w:jc w:val="right"/>
                      <w:rPr>
                        <w:szCs w:val="24"/>
                        <w:lang w:eastAsia="lt-LT"/>
                      </w:rPr>
                    </w:pPr>
                    <w:r>
                      <w:rPr>
                        <w:color w:val="000000"/>
                        <w:szCs w:val="24"/>
                        <w:lang w:eastAsia="lt-LT"/>
                      </w:rPr>
                      <w:t>11,83</w:t>
                    </w:r>
                  </w:p>
                </w:tc>
              </w:tr>
              <w:tr w14:paraId="3A46FF40" w14:textId="77777777">
                <w:trPr>
                  <w:trHeight w:val="20"/>
                  <w:jc w:val="center"/>
                </w:trPr>
                <w:tc>
                  <w:tcPr>
                    <w:tcW w:w="567" w:type="dxa"/>
                    <w:vAlign w:val="center"/>
                  </w:tcPr>
                  <w:p w14:paraId="061C1B2D" w14:textId="7BFA97E1">
                    <w:pPr>
                      <w:widowControl w:val="0"/>
                      <w:tabs>
                        <w:tab w:val="left" w:pos="720"/>
                      </w:tabs>
                      <w:suppressAutoHyphens/>
                      <w:ind w:left="1134" w:hanging="720"/>
                      <w:jc w:val="center"/>
                      <w:rPr>
                        <w:szCs w:val="24"/>
                      </w:rPr>
                    </w:pPr>
                    <w:r>
                      <w:rPr>
                        <w:szCs w:val="24"/>
                      </w:rPr>
                      <w:t>900.</w:t>
                      <w:tab/>
                    </w:r>
                  </w:p>
                </w:tc>
                <w:tc>
                  <w:tcPr>
                    <w:tcW w:w="3909" w:type="dxa"/>
                    <w:vAlign w:val="center"/>
                  </w:tcPr>
                  <w:p w14:paraId="7F4B4DEF" w14:textId="77777777">
                    <w:pPr>
                      <w:rPr>
                        <w:color w:val="000000"/>
                        <w:szCs w:val="24"/>
                        <w:lang w:eastAsia="lt-LT"/>
                      </w:rPr>
                    </w:pPr>
                    <w:r>
                      <w:rPr>
                        <w:color w:val="000000"/>
                        <w:szCs w:val="24"/>
                        <w:lang w:eastAsia="lt-LT"/>
                      </w:rPr>
                      <w:t>Šiukšliadėžė su pedalu 12 l blizgi</w:t>
                    </w:r>
                  </w:p>
                </w:tc>
                <w:tc>
                  <w:tcPr>
                    <w:tcW w:w="1191" w:type="dxa"/>
                    <w:vAlign w:val="center"/>
                  </w:tcPr>
                  <w:p w14:paraId="06F9B9B2" w14:textId="77777777">
                    <w:pPr>
                      <w:ind w:left="-113" w:right="-113"/>
                      <w:jc w:val="center"/>
                      <w:rPr>
                        <w:spacing w:val="-4"/>
                        <w:szCs w:val="24"/>
                        <w:lang w:eastAsia="lt-LT"/>
                      </w:rPr>
                    </w:pPr>
                    <w:r>
                      <w:rPr>
                        <w:color w:val="000000"/>
                        <w:spacing w:val="-4"/>
                        <w:szCs w:val="24"/>
                        <w:lang w:eastAsia="lt-LT"/>
                      </w:rPr>
                      <w:t>2022-09-30</w:t>
                    </w:r>
                  </w:p>
                </w:tc>
                <w:tc>
                  <w:tcPr>
                    <w:tcW w:w="821" w:type="dxa"/>
                    <w:vAlign w:val="center"/>
                  </w:tcPr>
                  <w:p w14:paraId="35559C7C" w14:textId="77777777">
                    <w:pPr>
                      <w:ind w:left="-113" w:right="-113"/>
                      <w:jc w:val="center"/>
                      <w:rPr>
                        <w:szCs w:val="24"/>
                        <w:lang w:eastAsia="lt-LT"/>
                      </w:rPr>
                    </w:pPr>
                    <w:r>
                      <w:rPr>
                        <w:color w:val="000000"/>
                        <w:szCs w:val="24"/>
                        <w:lang w:eastAsia="lt-LT"/>
                      </w:rPr>
                      <w:t>vnt.</w:t>
                    </w:r>
                  </w:p>
                </w:tc>
                <w:tc>
                  <w:tcPr>
                    <w:tcW w:w="709" w:type="dxa"/>
                    <w:vAlign w:val="center"/>
                  </w:tcPr>
                  <w:p w14:paraId="30610B14" w14:textId="77777777">
                    <w:pPr>
                      <w:jc w:val="center"/>
                      <w:rPr>
                        <w:szCs w:val="24"/>
                        <w:lang w:eastAsia="lt-LT"/>
                      </w:rPr>
                    </w:pPr>
                    <w:r>
                      <w:rPr>
                        <w:color w:val="000000"/>
                        <w:szCs w:val="24"/>
                        <w:lang w:eastAsia="lt-LT"/>
                      </w:rPr>
                      <w:t>1</w:t>
                    </w:r>
                  </w:p>
                </w:tc>
                <w:tc>
                  <w:tcPr>
                    <w:tcW w:w="1077" w:type="dxa"/>
                    <w:vAlign w:val="center"/>
                  </w:tcPr>
                  <w:p w14:paraId="15F2C36D" w14:textId="77777777">
                    <w:pPr>
                      <w:jc w:val="right"/>
                      <w:rPr>
                        <w:szCs w:val="24"/>
                        <w:lang w:eastAsia="lt-LT"/>
                      </w:rPr>
                    </w:pPr>
                    <w:r>
                      <w:rPr>
                        <w:color w:val="000000"/>
                        <w:szCs w:val="24"/>
                        <w:lang w:eastAsia="lt-LT"/>
                      </w:rPr>
                      <w:t>14,99</w:t>
                    </w:r>
                  </w:p>
                </w:tc>
                <w:tc>
                  <w:tcPr>
                    <w:tcW w:w="1305" w:type="dxa"/>
                    <w:vAlign w:val="center"/>
                  </w:tcPr>
                  <w:p w14:paraId="1D3FF92D" w14:textId="77777777">
                    <w:pPr>
                      <w:jc w:val="right"/>
                      <w:rPr>
                        <w:szCs w:val="24"/>
                        <w:lang w:eastAsia="lt-LT"/>
                      </w:rPr>
                    </w:pPr>
                    <w:r>
                      <w:rPr>
                        <w:color w:val="000000"/>
                        <w:szCs w:val="24"/>
                        <w:lang w:eastAsia="lt-LT"/>
                      </w:rPr>
                      <w:t>14,99</w:t>
                    </w:r>
                  </w:p>
                </w:tc>
              </w:tr>
              <w:tr w14:paraId="3A0B9937" w14:textId="77777777">
                <w:trPr>
                  <w:trHeight w:val="20"/>
                  <w:jc w:val="center"/>
                </w:trPr>
                <w:tc>
                  <w:tcPr>
                    <w:tcW w:w="567" w:type="dxa"/>
                    <w:vAlign w:val="center"/>
                  </w:tcPr>
                  <w:p w14:paraId="50BB142A" w14:textId="2791F0E2">
                    <w:pPr>
                      <w:widowControl w:val="0"/>
                      <w:tabs>
                        <w:tab w:val="left" w:pos="720"/>
                      </w:tabs>
                      <w:suppressAutoHyphens/>
                      <w:ind w:left="1134" w:hanging="720"/>
                      <w:jc w:val="center"/>
                      <w:rPr>
                        <w:szCs w:val="24"/>
                      </w:rPr>
                    </w:pPr>
                    <w:r>
                      <w:rPr>
                        <w:szCs w:val="24"/>
                      </w:rPr>
                      <w:t>901.</w:t>
                      <w:tab/>
                    </w:r>
                  </w:p>
                </w:tc>
                <w:tc>
                  <w:tcPr>
                    <w:tcW w:w="3909" w:type="dxa"/>
                    <w:vAlign w:val="center"/>
                  </w:tcPr>
                  <w:p w14:paraId="340167E6" w14:textId="77777777">
                    <w:pPr>
                      <w:rPr>
                        <w:color w:val="000000"/>
                        <w:szCs w:val="24"/>
                        <w:lang w:eastAsia="lt-LT"/>
                      </w:rPr>
                    </w:pPr>
                    <w:r>
                      <w:rPr>
                        <w:color w:val="000000"/>
                        <w:szCs w:val="24"/>
                        <w:lang w:eastAsia="lt-LT"/>
                      </w:rPr>
                      <w:t>Šiukšlių dėžė</w:t>
                    </w:r>
                  </w:p>
                </w:tc>
                <w:tc>
                  <w:tcPr>
                    <w:tcW w:w="1191" w:type="dxa"/>
                    <w:vAlign w:val="center"/>
                  </w:tcPr>
                  <w:p w14:paraId="34FBB7D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7C7E841" w14:textId="77777777">
                    <w:pPr>
                      <w:ind w:left="-113" w:right="-113"/>
                      <w:jc w:val="center"/>
                      <w:rPr>
                        <w:szCs w:val="24"/>
                        <w:lang w:eastAsia="lt-LT"/>
                      </w:rPr>
                    </w:pPr>
                    <w:r>
                      <w:rPr>
                        <w:color w:val="000000"/>
                        <w:szCs w:val="24"/>
                        <w:lang w:eastAsia="lt-LT"/>
                      </w:rPr>
                      <w:t>vnt.</w:t>
                    </w:r>
                  </w:p>
                </w:tc>
                <w:tc>
                  <w:tcPr>
                    <w:tcW w:w="709" w:type="dxa"/>
                    <w:vAlign w:val="center"/>
                  </w:tcPr>
                  <w:p w14:paraId="0B25CDD9" w14:textId="77777777">
                    <w:pPr>
                      <w:jc w:val="center"/>
                      <w:rPr>
                        <w:szCs w:val="24"/>
                        <w:lang w:eastAsia="lt-LT"/>
                      </w:rPr>
                    </w:pPr>
                    <w:r>
                      <w:rPr>
                        <w:color w:val="000000"/>
                        <w:szCs w:val="24"/>
                        <w:lang w:eastAsia="lt-LT"/>
                      </w:rPr>
                      <w:t>2</w:t>
                    </w:r>
                  </w:p>
                </w:tc>
                <w:tc>
                  <w:tcPr>
                    <w:tcW w:w="1077" w:type="dxa"/>
                    <w:vAlign w:val="center"/>
                  </w:tcPr>
                  <w:p w14:paraId="4456B534" w14:textId="77777777">
                    <w:pPr>
                      <w:jc w:val="right"/>
                      <w:rPr>
                        <w:szCs w:val="24"/>
                        <w:lang w:eastAsia="lt-LT"/>
                      </w:rPr>
                    </w:pPr>
                    <w:r>
                      <w:rPr>
                        <w:color w:val="000000"/>
                        <w:szCs w:val="24"/>
                        <w:lang w:eastAsia="lt-LT"/>
                      </w:rPr>
                      <w:t>3,48</w:t>
                    </w:r>
                  </w:p>
                </w:tc>
                <w:tc>
                  <w:tcPr>
                    <w:tcW w:w="1305" w:type="dxa"/>
                    <w:vAlign w:val="center"/>
                  </w:tcPr>
                  <w:p w14:paraId="4D726EA5" w14:textId="77777777">
                    <w:pPr>
                      <w:jc w:val="right"/>
                      <w:rPr>
                        <w:szCs w:val="24"/>
                        <w:lang w:eastAsia="lt-LT"/>
                      </w:rPr>
                    </w:pPr>
                    <w:r>
                      <w:rPr>
                        <w:color w:val="000000"/>
                        <w:szCs w:val="24"/>
                        <w:lang w:eastAsia="lt-LT"/>
                      </w:rPr>
                      <w:t>6,96</w:t>
                    </w:r>
                  </w:p>
                </w:tc>
              </w:tr>
              <w:tr w14:paraId="64D6158E" w14:textId="77777777">
                <w:trPr>
                  <w:trHeight w:val="20"/>
                  <w:jc w:val="center"/>
                </w:trPr>
                <w:tc>
                  <w:tcPr>
                    <w:tcW w:w="567" w:type="dxa"/>
                    <w:vAlign w:val="center"/>
                  </w:tcPr>
                  <w:p w14:paraId="6A01B4AF" w14:textId="4803E132">
                    <w:pPr>
                      <w:widowControl w:val="0"/>
                      <w:tabs>
                        <w:tab w:val="left" w:pos="720"/>
                      </w:tabs>
                      <w:suppressAutoHyphens/>
                      <w:ind w:left="1134" w:hanging="720"/>
                      <w:jc w:val="center"/>
                      <w:rPr>
                        <w:szCs w:val="24"/>
                      </w:rPr>
                    </w:pPr>
                    <w:r>
                      <w:rPr>
                        <w:szCs w:val="24"/>
                      </w:rPr>
                      <w:t>902.</w:t>
                      <w:tab/>
                    </w:r>
                  </w:p>
                </w:tc>
                <w:tc>
                  <w:tcPr>
                    <w:tcW w:w="3909" w:type="dxa"/>
                    <w:vAlign w:val="center"/>
                  </w:tcPr>
                  <w:p w14:paraId="5E7D9861" w14:textId="77777777">
                    <w:pPr>
                      <w:rPr>
                        <w:color w:val="000000"/>
                        <w:szCs w:val="24"/>
                        <w:lang w:eastAsia="lt-LT"/>
                      </w:rPr>
                    </w:pPr>
                    <w:r>
                      <w:rPr>
                        <w:color w:val="000000"/>
                        <w:szCs w:val="24"/>
                        <w:lang w:eastAsia="lt-LT"/>
                      </w:rPr>
                      <w:t>Siurblys</w:t>
                    </w:r>
                  </w:p>
                </w:tc>
                <w:tc>
                  <w:tcPr>
                    <w:tcW w:w="1191" w:type="dxa"/>
                    <w:vAlign w:val="center"/>
                  </w:tcPr>
                  <w:p w14:paraId="134BB64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A9C90FE" w14:textId="77777777">
                    <w:pPr>
                      <w:ind w:left="-113" w:right="-113"/>
                      <w:jc w:val="center"/>
                      <w:rPr>
                        <w:szCs w:val="24"/>
                        <w:lang w:eastAsia="lt-LT"/>
                      </w:rPr>
                    </w:pPr>
                    <w:r>
                      <w:rPr>
                        <w:color w:val="000000"/>
                        <w:szCs w:val="24"/>
                        <w:lang w:eastAsia="lt-LT"/>
                      </w:rPr>
                      <w:t>vnt.</w:t>
                    </w:r>
                  </w:p>
                </w:tc>
                <w:tc>
                  <w:tcPr>
                    <w:tcW w:w="709" w:type="dxa"/>
                    <w:vAlign w:val="center"/>
                  </w:tcPr>
                  <w:p w14:paraId="437339E3" w14:textId="77777777">
                    <w:pPr>
                      <w:jc w:val="center"/>
                      <w:rPr>
                        <w:szCs w:val="24"/>
                        <w:lang w:eastAsia="lt-LT"/>
                      </w:rPr>
                    </w:pPr>
                    <w:r>
                      <w:rPr>
                        <w:color w:val="000000"/>
                        <w:szCs w:val="24"/>
                        <w:lang w:eastAsia="lt-LT"/>
                      </w:rPr>
                      <w:t>1</w:t>
                    </w:r>
                  </w:p>
                </w:tc>
                <w:tc>
                  <w:tcPr>
                    <w:tcW w:w="1077" w:type="dxa"/>
                    <w:vAlign w:val="center"/>
                  </w:tcPr>
                  <w:p w14:paraId="36809C99" w14:textId="77777777">
                    <w:pPr>
                      <w:jc w:val="right"/>
                      <w:rPr>
                        <w:szCs w:val="24"/>
                        <w:lang w:eastAsia="lt-LT"/>
                      </w:rPr>
                    </w:pPr>
                    <w:r>
                      <w:rPr>
                        <w:color w:val="000000"/>
                        <w:szCs w:val="24"/>
                        <w:lang w:eastAsia="lt-LT"/>
                      </w:rPr>
                      <w:t>77,62</w:t>
                    </w:r>
                  </w:p>
                </w:tc>
                <w:tc>
                  <w:tcPr>
                    <w:tcW w:w="1305" w:type="dxa"/>
                    <w:vAlign w:val="center"/>
                  </w:tcPr>
                  <w:p w14:paraId="7F0458F8" w14:textId="77777777">
                    <w:pPr>
                      <w:jc w:val="right"/>
                      <w:rPr>
                        <w:szCs w:val="24"/>
                        <w:lang w:eastAsia="lt-LT"/>
                      </w:rPr>
                    </w:pPr>
                    <w:r>
                      <w:rPr>
                        <w:color w:val="000000"/>
                        <w:szCs w:val="24"/>
                        <w:lang w:eastAsia="lt-LT"/>
                      </w:rPr>
                      <w:t>77,62</w:t>
                    </w:r>
                  </w:p>
                </w:tc>
              </w:tr>
              <w:tr w14:paraId="4A1260E2" w14:textId="77777777">
                <w:trPr>
                  <w:trHeight w:val="20"/>
                  <w:jc w:val="center"/>
                </w:trPr>
                <w:tc>
                  <w:tcPr>
                    <w:tcW w:w="567" w:type="dxa"/>
                    <w:vAlign w:val="center"/>
                  </w:tcPr>
                  <w:p w14:paraId="0405E558" w14:textId="4AFF9972">
                    <w:pPr>
                      <w:widowControl w:val="0"/>
                      <w:tabs>
                        <w:tab w:val="left" w:pos="720"/>
                      </w:tabs>
                      <w:suppressAutoHyphens/>
                      <w:ind w:left="1134" w:hanging="720"/>
                      <w:jc w:val="center"/>
                      <w:rPr>
                        <w:szCs w:val="24"/>
                      </w:rPr>
                    </w:pPr>
                    <w:r>
                      <w:rPr>
                        <w:szCs w:val="24"/>
                      </w:rPr>
                      <w:t>903.</w:t>
                      <w:tab/>
                    </w:r>
                  </w:p>
                </w:tc>
                <w:tc>
                  <w:tcPr>
                    <w:tcW w:w="3909" w:type="dxa"/>
                    <w:vAlign w:val="center"/>
                  </w:tcPr>
                  <w:p w14:paraId="713C2500" w14:textId="77777777">
                    <w:pPr>
                      <w:rPr>
                        <w:color w:val="000000"/>
                        <w:szCs w:val="24"/>
                        <w:lang w:eastAsia="lt-LT"/>
                      </w:rPr>
                    </w:pPr>
                    <w:r>
                      <w:rPr>
                        <w:color w:val="000000"/>
                        <w:szCs w:val="24"/>
                        <w:lang w:eastAsia="lt-LT"/>
                      </w:rPr>
                      <w:t xml:space="preserve">Siurblys drenažinis DS 400W </w:t>
                    </w:r>
                  </w:p>
                </w:tc>
                <w:tc>
                  <w:tcPr>
                    <w:tcW w:w="1191" w:type="dxa"/>
                    <w:vAlign w:val="center"/>
                  </w:tcPr>
                  <w:p w14:paraId="2B646E82" w14:textId="77777777">
                    <w:pPr>
                      <w:ind w:left="-113" w:right="-113"/>
                      <w:jc w:val="center"/>
                      <w:rPr>
                        <w:spacing w:val="-4"/>
                        <w:szCs w:val="24"/>
                        <w:lang w:eastAsia="lt-LT"/>
                      </w:rPr>
                    </w:pPr>
                    <w:r>
                      <w:rPr>
                        <w:color w:val="000000"/>
                        <w:spacing w:val="-4"/>
                        <w:szCs w:val="24"/>
                        <w:lang w:eastAsia="lt-LT"/>
                      </w:rPr>
                      <w:t>2017-05-10</w:t>
                    </w:r>
                  </w:p>
                </w:tc>
                <w:tc>
                  <w:tcPr>
                    <w:tcW w:w="821" w:type="dxa"/>
                    <w:vAlign w:val="center"/>
                  </w:tcPr>
                  <w:p w14:paraId="46F02E4B" w14:textId="77777777">
                    <w:pPr>
                      <w:ind w:left="-113" w:right="-113"/>
                      <w:jc w:val="center"/>
                      <w:rPr>
                        <w:szCs w:val="24"/>
                        <w:lang w:eastAsia="lt-LT"/>
                      </w:rPr>
                    </w:pPr>
                    <w:r>
                      <w:rPr>
                        <w:color w:val="000000"/>
                        <w:szCs w:val="24"/>
                        <w:lang w:eastAsia="lt-LT"/>
                      </w:rPr>
                      <w:t>vnt.</w:t>
                    </w:r>
                  </w:p>
                </w:tc>
                <w:tc>
                  <w:tcPr>
                    <w:tcW w:w="709" w:type="dxa"/>
                    <w:vAlign w:val="center"/>
                  </w:tcPr>
                  <w:p w14:paraId="072CCE83" w14:textId="77777777">
                    <w:pPr>
                      <w:jc w:val="center"/>
                      <w:rPr>
                        <w:szCs w:val="24"/>
                        <w:lang w:eastAsia="lt-LT"/>
                      </w:rPr>
                    </w:pPr>
                    <w:r>
                      <w:rPr>
                        <w:color w:val="000000"/>
                        <w:szCs w:val="24"/>
                        <w:lang w:eastAsia="lt-LT"/>
                      </w:rPr>
                      <w:t>1</w:t>
                    </w:r>
                  </w:p>
                </w:tc>
                <w:tc>
                  <w:tcPr>
                    <w:tcW w:w="1077" w:type="dxa"/>
                    <w:vAlign w:val="center"/>
                  </w:tcPr>
                  <w:p w14:paraId="5CFB3435" w14:textId="77777777">
                    <w:pPr>
                      <w:jc w:val="right"/>
                      <w:rPr>
                        <w:szCs w:val="24"/>
                        <w:lang w:eastAsia="lt-LT"/>
                      </w:rPr>
                    </w:pPr>
                    <w:r>
                      <w:rPr>
                        <w:color w:val="000000"/>
                        <w:szCs w:val="24"/>
                        <w:lang w:eastAsia="lt-LT"/>
                      </w:rPr>
                      <w:t>37,49</w:t>
                    </w:r>
                  </w:p>
                </w:tc>
                <w:tc>
                  <w:tcPr>
                    <w:tcW w:w="1305" w:type="dxa"/>
                    <w:vAlign w:val="center"/>
                  </w:tcPr>
                  <w:p w14:paraId="2C0EAD12" w14:textId="77777777">
                    <w:pPr>
                      <w:jc w:val="right"/>
                      <w:rPr>
                        <w:szCs w:val="24"/>
                        <w:lang w:eastAsia="lt-LT"/>
                      </w:rPr>
                    </w:pPr>
                    <w:r>
                      <w:rPr>
                        <w:color w:val="000000"/>
                        <w:szCs w:val="24"/>
                        <w:lang w:eastAsia="lt-LT"/>
                      </w:rPr>
                      <w:t>37,49</w:t>
                    </w:r>
                  </w:p>
                </w:tc>
              </w:tr>
              <w:tr w14:paraId="5465D2D6" w14:textId="77777777">
                <w:trPr>
                  <w:trHeight w:val="20"/>
                  <w:jc w:val="center"/>
                </w:trPr>
                <w:tc>
                  <w:tcPr>
                    <w:tcW w:w="567" w:type="dxa"/>
                    <w:vAlign w:val="center"/>
                  </w:tcPr>
                  <w:p w14:paraId="3E1B93AC" w14:textId="7595739B">
                    <w:pPr>
                      <w:widowControl w:val="0"/>
                      <w:tabs>
                        <w:tab w:val="left" w:pos="720"/>
                      </w:tabs>
                      <w:suppressAutoHyphens/>
                      <w:ind w:left="1134" w:hanging="720"/>
                      <w:jc w:val="center"/>
                      <w:rPr>
                        <w:szCs w:val="24"/>
                      </w:rPr>
                    </w:pPr>
                    <w:r>
                      <w:rPr>
                        <w:szCs w:val="24"/>
                      </w:rPr>
                      <w:t>904.</w:t>
                      <w:tab/>
                    </w:r>
                  </w:p>
                </w:tc>
                <w:tc>
                  <w:tcPr>
                    <w:tcW w:w="3909" w:type="dxa"/>
                    <w:vAlign w:val="center"/>
                  </w:tcPr>
                  <w:p w14:paraId="42FCF198" w14:textId="77777777">
                    <w:pPr>
                      <w:rPr>
                        <w:color w:val="000000"/>
                        <w:szCs w:val="24"/>
                        <w:lang w:eastAsia="lt-LT"/>
                      </w:rPr>
                    </w:pPr>
                    <w:r>
                      <w:rPr>
                        <w:color w:val="000000"/>
                        <w:szCs w:val="24"/>
                        <w:lang w:eastAsia="lt-LT"/>
                      </w:rPr>
                      <w:t>Siurblys dulkių elektrinis 1200W</w:t>
                    </w:r>
                  </w:p>
                </w:tc>
                <w:tc>
                  <w:tcPr>
                    <w:tcW w:w="1191" w:type="dxa"/>
                    <w:vAlign w:val="center"/>
                  </w:tcPr>
                  <w:p w14:paraId="7CCD325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7109FBF" w14:textId="77777777">
                    <w:pPr>
                      <w:ind w:left="-113" w:right="-113"/>
                      <w:jc w:val="center"/>
                      <w:rPr>
                        <w:szCs w:val="24"/>
                        <w:lang w:eastAsia="lt-LT"/>
                      </w:rPr>
                    </w:pPr>
                    <w:r>
                      <w:rPr>
                        <w:color w:val="000000"/>
                        <w:szCs w:val="24"/>
                        <w:lang w:eastAsia="lt-LT"/>
                      </w:rPr>
                      <w:t>vnt.</w:t>
                    </w:r>
                  </w:p>
                </w:tc>
                <w:tc>
                  <w:tcPr>
                    <w:tcW w:w="709" w:type="dxa"/>
                    <w:vAlign w:val="center"/>
                  </w:tcPr>
                  <w:p w14:paraId="03CD5D7F" w14:textId="77777777">
                    <w:pPr>
                      <w:jc w:val="center"/>
                      <w:rPr>
                        <w:szCs w:val="24"/>
                        <w:lang w:eastAsia="lt-LT"/>
                      </w:rPr>
                    </w:pPr>
                    <w:r>
                      <w:rPr>
                        <w:color w:val="000000"/>
                        <w:szCs w:val="24"/>
                        <w:lang w:eastAsia="lt-LT"/>
                      </w:rPr>
                      <w:t>1</w:t>
                    </w:r>
                  </w:p>
                </w:tc>
                <w:tc>
                  <w:tcPr>
                    <w:tcW w:w="1077" w:type="dxa"/>
                    <w:vAlign w:val="center"/>
                  </w:tcPr>
                  <w:p w14:paraId="78889551" w14:textId="77777777">
                    <w:pPr>
                      <w:jc w:val="right"/>
                      <w:rPr>
                        <w:szCs w:val="24"/>
                        <w:lang w:eastAsia="lt-LT"/>
                      </w:rPr>
                    </w:pPr>
                    <w:r>
                      <w:rPr>
                        <w:color w:val="000000"/>
                        <w:szCs w:val="24"/>
                        <w:lang w:eastAsia="lt-LT"/>
                      </w:rPr>
                      <w:t>230,25</w:t>
                    </w:r>
                  </w:p>
                </w:tc>
                <w:tc>
                  <w:tcPr>
                    <w:tcW w:w="1305" w:type="dxa"/>
                    <w:vAlign w:val="center"/>
                  </w:tcPr>
                  <w:p w14:paraId="2AD54FDE" w14:textId="77777777">
                    <w:pPr>
                      <w:jc w:val="right"/>
                      <w:rPr>
                        <w:szCs w:val="24"/>
                        <w:lang w:eastAsia="lt-LT"/>
                      </w:rPr>
                    </w:pPr>
                    <w:r>
                      <w:rPr>
                        <w:color w:val="000000"/>
                        <w:szCs w:val="24"/>
                        <w:lang w:eastAsia="lt-LT"/>
                      </w:rPr>
                      <w:t>230,25</w:t>
                    </w:r>
                  </w:p>
                </w:tc>
              </w:tr>
              <w:tr w14:paraId="18D50446" w14:textId="77777777">
                <w:trPr>
                  <w:trHeight w:val="20"/>
                  <w:jc w:val="center"/>
                </w:trPr>
                <w:tc>
                  <w:tcPr>
                    <w:tcW w:w="567" w:type="dxa"/>
                    <w:vAlign w:val="center"/>
                  </w:tcPr>
                  <w:p w14:paraId="615637C1" w14:textId="7150A246">
                    <w:pPr>
                      <w:widowControl w:val="0"/>
                      <w:tabs>
                        <w:tab w:val="left" w:pos="720"/>
                      </w:tabs>
                      <w:suppressAutoHyphens/>
                      <w:ind w:left="1134" w:hanging="720"/>
                      <w:jc w:val="center"/>
                      <w:rPr>
                        <w:szCs w:val="24"/>
                      </w:rPr>
                    </w:pPr>
                    <w:r>
                      <w:rPr>
                        <w:szCs w:val="24"/>
                      </w:rPr>
                      <w:t>905.</w:t>
                      <w:tab/>
                    </w:r>
                  </w:p>
                </w:tc>
                <w:tc>
                  <w:tcPr>
                    <w:tcW w:w="3909" w:type="dxa"/>
                    <w:vAlign w:val="center"/>
                  </w:tcPr>
                  <w:p w14:paraId="43A5C30D" w14:textId="77777777">
                    <w:pPr>
                      <w:rPr>
                        <w:color w:val="000000"/>
                        <w:szCs w:val="24"/>
                        <w:lang w:eastAsia="lt-LT"/>
                      </w:rPr>
                    </w:pPr>
                    <w:r>
                      <w:rPr>
                        <w:color w:val="000000"/>
                        <w:szCs w:val="24"/>
                        <w:lang w:eastAsia="lt-LT"/>
                      </w:rPr>
                      <w:t>Siurblys dulkių „MV 3/WD 3/KARCHER“</w:t>
                    </w:r>
                  </w:p>
                </w:tc>
                <w:tc>
                  <w:tcPr>
                    <w:tcW w:w="1191" w:type="dxa"/>
                    <w:vAlign w:val="center"/>
                  </w:tcPr>
                  <w:p w14:paraId="49389EB1" w14:textId="77777777">
                    <w:pPr>
                      <w:ind w:left="-113" w:right="-113"/>
                      <w:jc w:val="center"/>
                      <w:rPr>
                        <w:spacing w:val="-4"/>
                        <w:szCs w:val="24"/>
                        <w:lang w:eastAsia="lt-LT"/>
                      </w:rPr>
                    </w:pPr>
                    <w:r>
                      <w:rPr>
                        <w:color w:val="000000"/>
                        <w:spacing w:val="-4"/>
                        <w:szCs w:val="24"/>
                        <w:lang w:eastAsia="lt-LT"/>
                      </w:rPr>
                      <w:t>2018-11-30</w:t>
                    </w:r>
                  </w:p>
                </w:tc>
                <w:tc>
                  <w:tcPr>
                    <w:tcW w:w="821" w:type="dxa"/>
                    <w:vAlign w:val="center"/>
                  </w:tcPr>
                  <w:p w14:paraId="1C2CC565" w14:textId="77777777">
                    <w:pPr>
                      <w:ind w:left="-113" w:right="-113"/>
                      <w:jc w:val="center"/>
                      <w:rPr>
                        <w:szCs w:val="24"/>
                        <w:lang w:eastAsia="lt-LT"/>
                      </w:rPr>
                    </w:pPr>
                    <w:r>
                      <w:rPr>
                        <w:color w:val="000000"/>
                        <w:szCs w:val="24"/>
                        <w:lang w:eastAsia="lt-LT"/>
                      </w:rPr>
                      <w:t>vnt.</w:t>
                    </w:r>
                  </w:p>
                </w:tc>
                <w:tc>
                  <w:tcPr>
                    <w:tcW w:w="709" w:type="dxa"/>
                    <w:vAlign w:val="center"/>
                  </w:tcPr>
                  <w:p w14:paraId="7C9D660A" w14:textId="77777777">
                    <w:pPr>
                      <w:jc w:val="center"/>
                      <w:rPr>
                        <w:szCs w:val="24"/>
                        <w:lang w:eastAsia="lt-LT"/>
                      </w:rPr>
                    </w:pPr>
                    <w:r>
                      <w:rPr>
                        <w:color w:val="000000"/>
                        <w:szCs w:val="24"/>
                        <w:lang w:eastAsia="lt-LT"/>
                      </w:rPr>
                      <w:t>1</w:t>
                    </w:r>
                  </w:p>
                </w:tc>
                <w:tc>
                  <w:tcPr>
                    <w:tcW w:w="1077" w:type="dxa"/>
                    <w:vAlign w:val="center"/>
                  </w:tcPr>
                  <w:p w14:paraId="3D60903C" w14:textId="77777777">
                    <w:pPr>
                      <w:jc w:val="right"/>
                      <w:rPr>
                        <w:szCs w:val="24"/>
                        <w:lang w:eastAsia="lt-LT"/>
                      </w:rPr>
                    </w:pPr>
                    <w:r>
                      <w:rPr>
                        <w:color w:val="000000"/>
                        <w:szCs w:val="24"/>
                        <w:lang w:eastAsia="lt-LT"/>
                      </w:rPr>
                      <w:t>87,90</w:t>
                    </w:r>
                  </w:p>
                </w:tc>
                <w:tc>
                  <w:tcPr>
                    <w:tcW w:w="1305" w:type="dxa"/>
                    <w:vAlign w:val="center"/>
                  </w:tcPr>
                  <w:p w14:paraId="3C8A185A" w14:textId="77777777">
                    <w:pPr>
                      <w:jc w:val="right"/>
                      <w:rPr>
                        <w:szCs w:val="24"/>
                        <w:lang w:eastAsia="lt-LT"/>
                      </w:rPr>
                    </w:pPr>
                    <w:r>
                      <w:rPr>
                        <w:color w:val="000000"/>
                        <w:szCs w:val="24"/>
                        <w:lang w:eastAsia="lt-LT"/>
                      </w:rPr>
                      <w:t>87,90</w:t>
                    </w:r>
                  </w:p>
                </w:tc>
              </w:tr>
              <w:tr w14:paraId="6CEE527E" w14:textId="77777777">
                <w:trPr>
                  <w:trHeight w:val="20"/>
                  <w:jc w:val="center"/>
                </w:trPr>
                <w:tc>
                  <w:tcPr>
                    <w:tcW w:w="567" w:type="dxa"/>
                    <w:vAlign w:val="center"/>
                  </w:tcPr>
                  <w:p w14:paraId="3F11A129" w14:textId="11C25EF0">
                    <w:pPr>
                      <w:widowControl w:val="0"/>
                      <w:tabs>
                        <w:tab w:val="left" w:pos="720"/>
                      </w:tabs>
                      <w:suppressAutoHyphens/>
                      <w:ind w:left="1134" w:hanging="720"/>
                      <w:jc w:val="center"/>
                      <w:rPr>
                        <w:szCs w:val="24"/>
                      </w:rPr>
                    </w:pPr>
                    <w:r>
                      <w:rPr>
                        <w:szCs w:val="24"/>
                      </w:rPr>
                      <w:t>906.</w:t>
                      <w:tab/>
                    </w:r>
                  </w:p>
                </w:tc>
                <w:tc>
                  <w:tcPr>
                    <w:tcW w:w="3909" w:type="dxa"/>
                    <w:vAlign w:val="center"/>
                  </w:tcPr>
                  <w:p w14:paraId="2260706C" w14:textId="77777777">
                    <w:pPr>
                      <w:rPr>
                        <w:color w:val="000000"/>
                        <w:szCs w:val="24"/>
                        <w:lang w:eastAsia="lt-LT"/>
                      </w:rPr>
                    </w:pPr>
                    <w:r>
                      <w:rPr>
                        <w:color w:val="000000"/>
                        <w:szCs w:val="24"/>
                        <w:lang w:eastAsia="lt-LT"/>
                      </w:rPr>
                      <w:t>Siurblys fontanui 1000L/1,6m</w:t>
                    </w:r>
                  </w:p>
                </w:tc>
                <w:tc>
                  <w:tcPr>
                    <w:tcW w:w="1191" w:type="dxa"/>
                    <w:vAlign w:val="center"/>
                  </w:tcPr>
                  <w:p w14:paraId="68C5A07F" w14:textId="77777777">
                    <w:pPr>
                      <w:ind w:left="-113" w:right="-113"/>
                      <w:jc w:val="center"/>
                      <w:rPr>
                        <w:spacing w:val="-4"/>
                        <w:szCs w:val="24"/>
                        <w:lang w:eastAsia="lt-LT"/>
                      </w:rPr>
                    </w:pPr>
                    <w:r>
                      <w:rPr>
                        <w:color w:val="000000"/>
                        <w:spacing w:val="-4"/>
                        <w:szCs w:val="24"/>
                        <w:lang w:eastAsia="lt-LT"/>
                      </w:rPr>
                      <w:t>2019-10-31</w:t>
                    </w:r>
                  </w:p>
                </w:tc>
                <w:tc>
                  <w:tcPr>
                    <w:tcW w:w="821" w:type="dxa"/>
                    <w:vAlign w:val="center"/>
                  </w:tcPr>
                  <w:p w14:paraId="00AB09FF" w14:textId="77777777">
                    <w:pPr>
                      <w:ind w:left="-113" w:right="-113"/>
                      <w:jc w:val="center"/>
                      <w:rPr>
                        <w:szCs w:val="24"/>
                        <w:lang w:eastAsia="lt-LT"/>
                      </w:rPr>
                    </w:pPr>
                    <w:r>
                      <w:rPr>
                        <w:color w:val="000000"/>
                        <w:szCs w:val="24"/>
                        <w:lang w:eastAsia="lt-LT"/>
                      </w:rPr>
                      <w:t>vnt.</w:t>
                    </w:r>
                  </w:p>
                </w:tc>
                <w:tc>
                  <w:tcPr>
                    <w:tcW w:w="709" w:type="dxa"/>
                    <w:vAlign w:val="center"/>
                  </w:tcPr>
                  <w:p w14:paraId="3CAB37A8" w14:textId="77777777">
                    <w:pPr>
                      <w:jc w:val="center"/>
                      <w:rPr>
                        <w:szCs w:val="24"/>
                        <w:lang w:eastAsia="lt-LT"/>
                      </w:rPr>
                    </w:pPr>
                    <w:r>
                      <w:rPr>
                        <w:color w:val="000000"/>
                        <w:szCs w:val="24"/>
                        <w:lang w:eastAsia="lt-LT"/>
                      </w:rPr>
                      <w:t>1</w:t>
                    </w:r>
                  </w:p>
                </w:tc>
                <w:tc>
                  <w:tcPr>
                    <w:tcW w:w="1077" w:type="dxa"/>
                    <w:vAlign w:val="center"/>
                  </w:tcPr>
                  <w:p w14:paraId="0F82EE78" w14:textId="77777777">
                    <w:pPr>
                      <w:jc w:val="right"/>
                      <w:rPr>
                        <w:szCs w:val="24"/>
                        <w:lang w:eastAsia="lt-LT"/>
                      </w:rPr>
                    </w:pPr>
                    <w:r>
                      <w:rPr>
                        <w:color w:val="000000"/>
                        <w:szCs w:val="24"/>
                        <w:lang w:eastAsia="lt-LT"/>
                      </w:rPr>
                      <w:t>30,38</w:t>
                    </w:r>
                  </w:p>
                </w:tc>
                <w:tc>
                  <w:tcPr>
                    <w:tcW w:w="1305" w:type="dxa"/>
                    <w:vAlign w:val="center"/>
                  </w:tcPr>
                  <w:p w14:paraId="2D0326A5" w14:textId="77777777">
                    <w:pPr>
                      <w:jc w:val="right"/>
                      <w:rPr>
                        <w:szCs w:val="24"/>
                        <w:lang w:eastAsia="lt-LT"/>
                      </w:rPr>
                    </w:pPr>
                    <w:r>
                      <w:rPr>
                        <w:color w:val="000000"/>
                        <w:szCs w:val="24"/>
                        <w:lang w:eastAsia="lt-LT"/>
                      </w:rPr>
                      <w:t>30,38</w:t>
                    </w:r>
                  </w:p>
                </w:tc>
              </w:tr>
              <w:tr w14:paraId="552164C2" w14:textId="77777777">
                <w:trPr>
                  <w:trHeight w:val="20"/>
                  <w:jc w:val="center"/>
                </w:trPr>
                <w:tc>
                  <w:tcPr>
                    <w:tcW w:w="567" w:type="dxa"/>
                    <w:vAlign w:val="center"/>
                  </w:tcPr>
                  <w:p w14:paraId="0DDFA1B7" w14:textId="60E22DB6">
                    <w:pPr>
                      <w:widowControl w:val="0"/>
                      <w:tabs>
                        <w:tab w:val="left" w:pos="720"/>
                      </w:tabs>
                      <w:suppressAutoHyphens/>
                      <w:ind w:left="1134" w:hanging="720"/>
                      <w:jc w:val="center"/>
                      <w:rPr>
                        <w:szCs w:val="24"/>
                      </w:rPr>
                    </w:pPr>
                    <w:r>
                      <w:rPr>
                        <w:szCs w:val="24"/>
                      </w:rPr>
                      <w:t>907.</w:t>
                      <w:tab/>
                    </w:r>
                  </w:p>
                </w:tc>
                <w:tc>
                  <w:tcPr>
                    <w:tcW w:w="3909" w:type="dxa"/>
                    <w:vAlign w:val="center"/>
                  </w:tcPr>
                  <w:p w14:paraId="574B995C" w14:textId="77777777">
                    <w:pPr>
                      <w:rPr>
                        <w:color w:val="000000"/>
                        <w:szCs w:val="24"/>
                        <w:lang w:eastAsia="lt-LT"/>
                      </w:rPr>
                    </w:pPr>
                    <w:r>
                      <w:rPr>
                        <w:color w:val="000000"/>
                        <w:szCs w:val="24"/>
                        <w:lang w:eastAsia="lt-LT"/>
                      </w:rPr>
                      <w:t>Siuvimo mašina</w:t>
                    </w:r>
                  </w:p>
                </w:tc>
                <w:tc>
                  <w:tcPr>
                    <w:tcW w:w="1191" w:type="dxa"/>
                    <w:vAlign w:val="center"/>
                  </w:tcPr>
                  <w:p w14:paraId="0A473AE3"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9AACF7C" w14:textId="77777777">
                    <w:pPr>
                      <w:ind w:left="-113" w:right="-113"/>
                      <w:jc w:val="center"/>
                      <w:rPr>
                        <w:szCs w:val="24"/>
                        <w:lang w:eastAsia="lt-LT"/>
                      </w:rPr>
                    </w:pPr>
                    <w:r>
                      <w:rPr>
                        <w:color w:val="000000"/>
                        <w:szCs w:val="24"/>
                        <w:lang w:eastAsia="lt-LT"/>
                      </w:rPr>
                      <w:t>vnt.</w:t>
                    </w:r>
                  </w:p>
                </w:tc>
                <w:tc>
                  <w:tcPr>
                    <w:tcW w:w="709" w:type="dxa"/>
                    <w:vAlign w:val="center"/>
                  </w:tcPr>
                  <w:p w14:paraId="58E6AAA7" w14:textId="77777777">
                    <w:pPr>
                      <w:jc w:val="center"/>
                      <w:rPr>
                        <w:szCs w:val="24"/>
                        <w:lang w:eastAsia="lt-LT"/>
                      </w:rPr>
                    </w:pPr>
                    <w:r>
                      <w:rPr>
                        <w:color w:val="000000"/>
                        <w:szCs w:val="24"/>
                        <w:lang w:eastAsia="lt-LT"/>
                      </w:rPr>
                      <w:t>1</w:t>
                    </w:r>
                  </w:p>
                </w:tc>
                <w:tc>
                  <w:tcPr>
                    <w:tcW w:w="1077" w:type="dxa"/>
                    <w:vAlign w:val="center"/>
                  </w:tcPr>
                  <w:p w14:paraId="242DA402" w14:textId="77777777">
                    <w:pPr>
                      <w:jc w:val="right"/>
                      <w:rPr>
                        <w:szCs w:val="24"/>
                        <w:lang w:eastAsia="lt-LT"/>
                      </w:rPr>
                    </w:pPr>
                    <w:r>
                      <w:rPr>
                        <w:color w:val="000000"/>
                        <w:szCs w:val="24"/>
                        <w:lang w:eastAsia="lt-LT"/>
                      </w:rPr>
                      <w:t>275,14</w:t>
                    </w:r>
                  </w:p>
                </w:tc>
                <w:tc>
                  <w:tcPr>
                    <w:tcW w:w="1305" w:type="dxa"/>
                    <w:vAlign w:val="center"/>
                  </w:tcPr>
                  <w:p w14:paraId="05F9A451" w14:textId="77777777">
                    <w:pPr>
                      <w:jc w:val="right"/>
                      <w:rPr>
                        <w:szCs w:val="24"/>
                        <w:lang w:eastAsia="lt-LT"/>
                      </w:rPr>
                    </w:pPr>
                    <w:r>
                      <w:rPr>
                        <w:color w:val="000000"/>
                        <w:szCs w:val="24"/>
                        <w:lang w:eastAsia="lt-LT"/>
                      </w:rPr>
                      <w:t>275,14</w:t>
                    </w:r>
                  </w:p>
                </w:tc>
              </w:tr>
              <w:tr w14:paraId="3D14997C" w14:textId="77777777">
                <w:trPr>
                  <w:trHeight w:val="20"/>
                  <w:jc w:val="center"/>
                </w:trPr>
                <w:tc>
                  <w:tcPr>
                    <w:tcW w:w="567" w:type="dxa"/>
                    <w:vAlign w:val="center"/>
                  </w:tcPr>
                  <w:p w14:paraId="7D233C31" w14:textId="1436E5C0">
                    <w:pPr>
                      <w:widowControl w:val="0"/>
                      <w:tabs>
                        <w:tab w:val="left" w:pos="720"/>
                      </w:tabs>
                      <w:suppressAutoHyphens/>
                      <w:ind w:left="1134" w:hanging="720"/>
                      <w:jc w:val="center"/>
                      <w:rPr>
                        <w:szCs w:val="24"/>
                      </w:rPr>
                    </w:pPr>
                    <w:r>
                      <w:rPr>
                        <w:szCs w:val="24"/>
                      </w:rPr>
                      <w:t>908.</w:t>
                      <w:tab/>
                    </w:r>
                  </w:p>
                </w:tc>
                <w:tc>
                  <w:tcPr>
                    <w:tcW w:w="3909" w:type="dxa"/>
                    <w:vAlign w:val="center"/>
                  </w:tcPr>
                  <w:p w14:paraId="4BC91C36" w14:textId="77777777">
                    <w:pPr>
                      <w:rPr>
                        <w:color w:val="000000"/>
                        <w:szCs w:val="24"/>
                        <w:lang w:eastAsia="lt-LT"/>
                      </w:rPr>
                    </w:pPr>
                    <w:r>
                      <w:rPr>
                        <w:color w:val="000000"/>
                        <w:szCs w:val="24"/>
                        <w:lang w:eastAsia="lt-LT"/>
                      </w:rPr>
                      <w:t>Skaičiavimo mašinėlė „ELEVEN SDC-554“</w:t>
                    </w:r>
                  </w:p>
                </w:tc>
                <w:tc>
                  <w:tcPr>
                    <w:tcW w:w="1191" w:type="dxa"/>
                    <w:vAlign w:val="center"/>
                  </w:tcPr>
                  <w:p w14:paraId="7D4C198E" w14:textId="77777777">
                    <w:pPr>
                      <w:ind w:left="-113" w:right="-113"/>
                      <w:jc w:val="center"/>
                      <w:rPr>
                        <w:spacing w:val="-4"/>
                        <w:szCs w:val="24"/>
                        <w:lang w:eastAsia="lt-LT"/>
                      </w:rPr>
                    </w:pPr>
                    <w:r>
                      <w:rPr>
                        <w:color w:val="000000"/>
                        <w:spacing w:val="-4"/>
                        <w:szCs w:val="24"/>
                        <w:lang w:eastAsia="lt-LT"/>
                      </w:rPr>
                      <w:t>2025-05-15</w:t>
                    </w:r>
                  </w:p>
                </w:tc>
                <w:tc>
                  <w:tcPr>
                    <w:tcW w:w="821" w:type="dxa"/>
                    <w:vAlign w:val="center"/>
                  </w:tcPr>
                  <w:p w14:paraId="6B7D69E6" w14:textId="77777777">
                    <w:pPr>
                      <w:ind w:left="-113" w:right="-113"/>
                      <w:jc w:val="center"/>
                      <w:rPr>
                        <w:szCs w:val="24"/>
                        <w:lang w:eastAsia="lt-LT"/>
                      </w:rPr>
                    </w:pPr>
                    <w:r>
                      <w:rPr>
                        <w:color w:val="000000"/>
                        <w:szCs w:val="24"/>
                        <w:lang w:eastAsia="lt-LT"/>
                      </w:rPr>
                      <w:t>vnt.</w:t>
                    </w:r>
                  </w:p>
                </w:tc>
                <w:tc>
                  <w:tcPr>
                    <w:tcW w:w="709" w:type="dxa"/>
                    <w:vAlign w:val="center"/>
                  </w:tcPr>
                  <w:p w14:paraId="45548C93" w14:textId="77777777">
                    <w:pPr>
                      <w:jc w:val="center"/>
                      <w:rPr>
                        <w:szCs w:val="24"/>
                        <w:lang w:eastAsia="lt-LT"/>
                      </w:rPr>
                    </w:pPr>
                    <w:r>
                      <w:rPr>
                        <w:color w:val="000000"/>
                        <w:szCs w:val="24"/>
                        <w:lang w:eastAsia="lt-LT"/>
                      </w:rPr>
                      <w:t>1</w:t>
                    </w:r>
                  </w:p>
                </w:tc>
                <w:tc>
                  <w:tcPr>
                    <w:tcW w:w="1077" w:type="dxa"/>
                    <w:vAlign w:val="center"/>
                  </w:tcPr>
                  <w:p w14:paraId="57A1AC28" w14:textId="77777777">
                    <w:pPr>
                      <w:jc w:val="right"/>
                      <w:rPr>
                        <w:szCs w:val="24"/>
                        <w:lang w:eastAsia="lt-LT"/>
                      </w:rPr>
                    </w:pPr>
                    <w:r>
                      <w:rPr>
                        <w:color w:val="000000"/>
                        <w:szCs w:val="24"/>
                        <w:lang w:eastAsia="lt-LT"/>
                      </w:rPr>
                      <w:t>14,90</w:t>
                    </w:r>
                  </w:p>
                </w:tc>
                <w:tc>
                  <w:tcPr>
                    <w:tcW w:w="1305" w:type="dxa"/>
                    <w:vAlign w:val="center"/>
                  </w:tcPr>
                  <w:p w14:paraId="705662AE" w14:textId="77777777">
                    <w:pPr>
                      <w:jc w:val="right"/>
                      <w:rPr>
                        <w:szCs w:val="24"/>
                        <w:lang w:eastAsia="lt-LT"/>
                      </w:rPr>
                    </w:pPr>
                    <w:r>
                      <w:rPr>
                        <w:color w:val="000000"/>
                        <w:szCs w:val="24"/>
                        <w:lang w:eastAsia="lt-LT"/>
                      </w:rPr>
                      <w:t>14,90</w:t>
                    </w:r>
                  </w:p>
                </w:tc>
              </w:tr>
              <w:tr w14:paraId="6B610228" w14:textId="77777777">
                <w:trPr>
                  <w:trHeight w:val="20"/>
                  <w:jc w:val="center"/>
                </w:trPr>
                <w:tc>
                  <w:tcPr>
                    <w:tcW w:w="567" w:type="dxa"/>
                    <w:vAlign w:val="center"/>
                  </w:tcPr>
                  <w:p w14:paraId="5A50EFA7" w14:textId="7B9BCF06">
                    <w:pPr>
                      <w:widowControl w:val="0"/>
                      <w:tabs>
                        <w:tab w:val="left" w:pos="720"/>
                      </w:tabs>
                      <w:suppressAutoHyphens/>
                      <w:ind w:left="1134" w:hanging="720"/>
                      <w:jc w:val="center"/>
                      <w:rPr>
                        <w:szCs w:val="24"/>
                      </w:rPr>
                    </w:pPr>
                    <w:r>
                      <w:rPr>
                        <w:szCs w:val="24"/>
                      </w:rPr>
                      <w:t>909.</w:t>
                      <w:tab/>
                    </w:r>
                  </w:p>
                </w:tc>
                <w:tc>
                  <w:tcPr>
                    <w:tcW w:w="3909" w:type="dxa"/>
                    <w:vAlign w:val="center"/>
                  </w:tcPr>
                  <w:p w14:paraId="6E06D00D" w14:textId="77777777">
                    <w:pPr>
                      <w:rPr>
                        <w:color w:val="000000"/>
                        <w:szCs w:val="24"/>
                        <w:lang w:eastAsia="lt-LT"/>
                      </w:rPr>
                    </w:pPr>
                    <w:r>
                      <w:rPr>
                        <w:color w:val="000000"/>
                        <w:szCs w:val="24"/>
                        <w:lang w:eastAsia="lt-LT"/>
                      </w:rPr>
                      <w:t>Skalperis su geležtėm</w:t>
                    </w:r>
                  </w:p>
                </w:tc>
                <w:tc>
                  <w:tcPr>
                    <w:tcW w:w="1191" w:type="dxa"/>
                    <w:vAlign w:val="center"/>
                  </w:tcPr>
                  <w:p w14:paraId="166882A1" w14:textId="77777777">
                    <w:pPr>
                      <w:ind w:left="-113" w:right="-113"/>
                      <w:jc w:val="center"/>
                      <w:rPr>
                        <w:spacing w:val="-4"/>
                        <w:szCs w:val="24"/>
                        <w:lang w:eastAsia="lt-LT"/>
                      </w:rPr>
                    </w:pPr>
                    <w:r>
                      <w:rPr>
                        <w:color w:val="000000"/>
                        <w:spacing w:val="-4"/>
                        <w:szCs w:val="24"/>
                        <w:lang w:eastAsia="lt-LT"/>
                      </w:rPr>
                      <w:t>2018-11-05</w:t>
                    </w:r>
                  </w:p>
                </w:tc>
                <w:tc>
                  <w:tcPr>
                    <w:tcW w:w="821" w:type="dxa"/>
                    <w:vAlign w:val="center"/>
                  </w:tcPr>
                  <w:p w14:paraId="4268105D" w14:textId="77777777">
                    <w:pPr>
                      <w:ind w:left="-113" w:right="-113"/>
                      <w:jc w:val="center"/>
                      <w:rPr>
                        <w:szCs w:val="24"/>
                        <w:lang w:eastAsia="lt-LT"/>
                      </w:rPr>
                    </w:pPr>
                    <w:r>
                      <w:rPr>
                        <w:color w:val="000000"/>
                        <w:szCs w:val="24"/>
                        <w:lang w:eastAsia="lt-LT"/>
                      </w:rPr>
                      <w:t>vnt.</w:t>
                    </w:r>
                  </w:p>
                </w:tc>
                <w:tc>
                  <w:tcPr>
                    <w:tcW w:w="709" w:type="dxa"/>
                    <w:vAlign w:val="center"/>
                  </w:tcPr>
                  <w:p w14:paraId="2D488A44" w14:textId="77777777">
                    <w:pPr>
                      <w:jc w:val="center"/>
                      <w:rPr>
                        <w:szCs w:val="24"/>
                        <w:lang w:eastAsia="lt-LT"/>
                      </w:rPr>
                    </w:pPr>
                    <w:r>
                      <w:rPr>
                        <w:color w:val="000000"/>
                        <w:szCs w:val="24"/>
                        <w:lang w:eastAsia="lt-LT"/>
                      </w:rPr>
                      <w:t>20</w:t>
                    </w:r>
                  </w:p>
                </w:tc>
                <w:tc>
                  <w:tcPr>
                    <w:tcW w:w="1077" w:type="dxa"/>
                    <w:vAlign w:val="center"/>
                  </w:tcPr>
                  <w:p w14:paraId="52ED1B4F" w14:textId="77777777">
                    <w:pPr>
                      <w:jc w:val="right"/>
                      <w:rPr>
                        <w:szCs w:val="24"/>
                        <w:lang w:eastAsia="lt-LT"/>
                      </w:rPr>
                    </w:pPr>
                    <w:r>
                      <w:rPr>
                        <w:color w:val="000000"/>
                        <w:szCs w:val="24"/>
                        <w:lang w:eastAsia="lt-LT"/>
                      </w:rPr>
                      <w:t>3,06</w:t>
                    </w:r>
                  </w:p>
                </w:tc>
                <w:tc>
                  <w:tcPr>
                    <w:tcW w:w="1305" w:type="dxa"/>
                    <w:vAlign w:val="center"/>
                  </w:tcPr>
                  <w:p w14:paraId="6D3D7FE9" w14:textId="77777777">
                    <w:pPr>
                      <w:jc w:val="right"/>
                      <w:rPr>
                        <w:szCs w:val="24"/>
                        <w:lang w:eastAsia="lt-LT"/>
                      </w:rPr>
                    </w:pPr>
                    <w:r>
                      <w:rPr>
                        <w:color w:val="000000"/>
                        <w:szCs w:val="24"/>
                        <w:lang w:eastAsia="lt-LT"/>
                      </w:rPr>
                      <w:t>61,20</w:t>
                    </w:r>
                  </w:p>
                </w:tc>
              </w:tr>
              <w:tr w14:paraId="5EBFD675" w14:textId="77777777">
                <w:trPr>
                  <w:trHeight w:val="20"/>
                  <w:jc w:val="center"/>
                </w:trPr>
                <w:tc>
                  <w:tcPr>
                    <w:tcW w:w="567" w:type="dxa"/>
                    <w:vAlign w:val="center"/>
                  </w:tcPr>
                  <w:p w14:paraId="039CA3C2" w14:textId="6AA680CC">
                    <w:pPr>
                      <w:widowControl w:val="0"/>
                      <w:tabs>
                        <w:tab w:val="left" w:pos="720"/>
                      </w:tabs>
                      <w:suppressAutoHyphens/>
                      <w:ind w:left="1134" w:hanging="720"/>
                      <w:jc w:val="center"/>
                      <w:rPr>
                        <w:szCs w:val="24"/>
                      </w:rPr>
                    </w:pPr>
                    <w:r>
                      <w:rPr>
                        <w:szCs w:val="24"/>
                      </w:rPr>
                      <w:t>910.</w:t>
                      <w:tab/>
                    </w:r>
                  </w:p>
                </w:tc>
                <w:tc>
                  <w:tcPr>
                    <w:tcW w:w="3909" w:type="dxa"/>
                    <w:vAlign w:val="center"/>
                  </w:tcPr>
                  <w:p w14:paraId="2B42FA42" w14:textId="77777777">
                    <w:pPr>
                      <w:rPr>
                        <w:color w:val="000000"/>
                        <w:szCs w:val="24"/>
                        <w:lang w:eastAsia="lt-LT"/>
                      </w:rPr>
                    </w:pPr>
                    <w:r>
                      <w:rPr>
                        <w:color w:val="000000"/>
                        <w:szCs w:val="24"/>
                        <w:lang w:eastAsia="lt-LT"/>
                      </w:rPr>
                      <w:t xml:space="preserve">Skaneris „Mobile Scanner  Avision SCAND“</w:t>
                    </w:r>
                  </w:p>
                </w:tc>
                <w:tc>
                  <w:tcPr>
                    <w:tcW w:w="1191" w:type="dxa"/>
                    <w:vAlign w:val="center"/>
                  </w:tcPr>
                  <w:p w14:paraId="438772F8" w14:textId="77777777">
                    <w:pPr>
                      <w:ind w:left="-113" w:right="-113"/>
                      <w:jc w:val="center"/>
                      <w:rPr>
                        <w:spacing w:val="-4"/>
                        <w:szCs w:val="24"/>
                        <w:lang w:eastAsia="lt-LT"/>
                      </w:rPr>
                    </w:pPr>
                    <w:r>
                      <w:rPr>
                        <w:color w:val="000000"/>
                        <w:spacing w:val="-4"/>
                        <w:szCs w:val="24"/>
                        <w:lang w:eastAsia="lt-LT"/>
                      </w:rPr>
                      <w:t>2016-12-15</w:t>
                    </w:r>
                  </w:p>
                </w:tc>
                <w:tc>
                  <w:tcPr>
                    <w:tcW w:w="821" w:type="dxa"/>
                    <w:vAlign w:val="center"/>
                  </w:tcPr>
                  <w:p w14:paraId="3E526863" w14:textId="77777777">
                    <w:pPr>
                      <w:ind w:left="-113" w:right="-113"/>
                      <w:jc w:val="center"/>
                      <w:rPr>
                        <w:szCs w:val="24"/>
                        <w:lang w:eastAsia="lt-LT"/>
                      </w:rPr>
                    </w:pPr>
                    <w:r>
                      <w:rPr>
                        <w:color w:val="000000"/>
                        <w:szCs w:val="24"/>
                        <w:lang w:eastAsia="lt-LT"/>
                      </w:rPr>
                      <w:t>vnt.</w:t>
                    </w:r>
                  </w:p>
                </w:tc>
                <w:tc>
                  <w:tcPr>
                    <w:tcW w:w="709" w:type="dxa"/>
                    <w:vAlign w:val="center"/>
                  </w:tcPr>
                  <w:p w14:paraId="7A7B8510" w14:textId="77777777">
                    <w:pPr>
                      <w:jc w:val="center"/>
                      <w:rPr>
                        <w:szCs w:val="24"/>
                        <w:lang w:eastAsia="lt-LT"/>
                      </w:rPr>
                    </w:pPr>
                    <w:r>
                      <w:rPr>
                        <w:color w:val="000000"/>
                        <w:szCs w:val="24"/>
                        <w:lang w:eastAsia="lt-LT"/>
                      </w:rPr>
                      <w:t>1</w:t>
                    </w:r>
                  </w:p>
                </w:tc>
                <w:tc>
                  <w:tcPr>
                    <w:tcW w:w="1077" w:type="dxa"/>
                    <w:vAlign w:val="center"/>
                  </w:tcPr>
                  <w:p w14:paraId="6FACB49D" w14:textId="77777777">
                    <w:pPr>
                      <w:jc w:val="right"/>
                      <w:rPr>
                        <w:szCs w:val="24"/>
                        <w:lang w:eastAsia="lt-LT"/>
                      </w:rPr>
                    </w:pPr>
                    <w:r>
                      <w:rPr>
                        <w:color w:val="000000"/>
                        <w:szCs w:val="24"/>
                        <w:lang w:eastAsia="lt-LT"/>
                      </w:rPr>
                      <w:t>153,00</w:t>
                    </w:r>
                  </w:p>
                </w:tc>
                <w:tc>
                  <w:tcPr>
                    <w:tcW w:w="1305" w:type="dxa"/>
                    <w:vAlign w:val="center"/>
                  </w:tcPr>
                  <w:p w14:paraId="4F99EA56" w14:textId="77777777">
                    <w:pPr>
                      <w:jc w:val="right"/>
                      <w:rPr>
                        <w:szCs w:val="24"/>
                        <w:lang w:eastAsia="lt-LT"/>
                      </w:rPr>
                    </w:pPr>
                    <w:r>
                      <w:rPr>
                        <w:color w:val="000000"/>
                        <w:szCs w:val="24"/>
                        <w:lang w:eastAsia="lt-LT"/>
                      </w:rPr>
                      <w:t>153,00</w:t>
                    </w:r>
                  </w:p>
                </w:tc>
              </w:tr>
              <w:tr w14:paraId="36C45500" w14:textId="77777777">
                <w:trPr>
                  <w:trHeight w:val="20"/>
                  <w:jc w:val="center"/>
                </w:trPr>
                <w:tc>
                  <w:tcPr>
                    <w:tcW w:w="567" w:type="dxa"/>
                    <w:vAlign w:val="center"/>
                  </w:tcPr>
                  <w:p w14:paraId="009331F5" w14:textId="2994552B">
                    <w:pPr>
                      <w:widowControl w:val="0"/>
                      <w:tabs>
                        <w:tab w:val="left" w:pos="720"/>
                      </w:tabs>
                      <w:suppressAutoHyphens/>
                      <w:ind w:left="1134" w:hanging="720"/>
                      <w:jc w:val="center"/>
                      <w:rPr>
                        <w:szCs w:val="24"/>
                      </w:rPr>
                    </w:pPr>
                    <w:r>
                      <w:rPr>
                        <w:szCs w:val="24"/>
                      </w:rPr>
                      <w:t>911.</w:t>
                      <w:tab/>
                    </w:r>
                  </w:p>
                </w:tc>
                <w:tc>
                  <w:tcPr>
                    <w:tcW w:w="3909" w:type="dxa"/>
                    <w:vAlign w:val="center"/>
                  </w:tcPr>
                  <w:p w14:paraId="29F02340" w14:textId="77777777">
                    <w:pPr>
                      <w:rPr>
                        <w:color w:val="000000"/>
                        <w:szCs w:val="24"/>
                        <w:lang w:eastAsia="lt-LT"/>
                      </w:rPr>
                    </w:pPr>
                    <w:r>
                      <w:rPr>
                        <w:color w:val="000000"/>
                        <w:szCs w:val="24"/>
                        <w:lang w:eastAsia="lt-LT"/>
                      </w:rPr>
                      <w:t>Skaneris „Mobile Scanner MIWAND 2 WIFI PRO“</w:t>
                    </w:r>
                  </w:p>
                </w:tc>
                <w:tc>
                  <w:tcPr>
                    <w:tcW w:w="1191" w:type="dxa"/>
                    <w:vAlign w:val="center"/>
                  </w:tcPr>
                  <w:p w14:paraId="7C851E45"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19E74879" w14:textId="77777777">
                    <w:pPr>
                      <w:ind w:left="-113" w:right="-113"/>
                      <w:jc w:val="center"/>
                      <w:rPr>
                        <w:szCs w:val="24"/>
                        <w:lang w:eastAsia="lt-LT"/>
                      </w:rPr>
                    </w:pPr>
                    <w:r>
                      <w:rPr>
                        <w:color w:val="000000"/>
                        <w:szCs w:val="24"/>
                        <w:lang w:eastAsia="lt-LT"/>
                      </w:rPr>
                      <w:t>vnt.</w:t>
                    </w:r>
                  </w:p>
                </w:tc>
                <w:tc>
                  <w:tcPr>
                    <w:tcW w:w="709" w:type="dxa"/>
                    <w:vAlign w:val="center"/>
                  </w:tcPr>
                  <w:p w14:paraId="58D40E84" w14:textId="77777777">
                    <w:pPr>
                      <w:jc w:val="center"/>
                      <w:rPr>
                        <w:szCs w:val="24"/>
                        <w:lang w:eastAsia="lt-LT"/>
                      </w:rPr>
                    </w:pPr>
                    <w:r>
                      <w:rPr>
                        <w:color w:val="000000"/>
                        <w:szCs w:val="24"/>
                        <w:lang w:eastAsia="lt-LT"/>
                      </w:rPr>
                      <w:t>1</w:t>
                    </w:r>
                  </w:p>
                </w:tc>
                <w:tc>
                  <w:tcPr>
                    <w:tcW w:w="1077" w:type="dxa"/>
                    <w:vAlign w:val="center"/>
                  </w:tcPr>
                  <w:p w14:paraId="5A3DBF82" w14:textId="77777777">
                    <w:pPr>
                      <w:jc w:val="right"/>
                      <w:rPr>
                        <w:szCs w:val="24"/>
                        <w:lang w:eastAsia="lt-LT"/>
                      </w:rPr>
                    </w:pPr>
                    <w:r>
                      <w:rPr>
                        <w:color w:val="000000"/>
                        <w:szCs w:val="24"/>
                        <w:lang w:eastAsia="lt-LT"/>
                      </w:rPr>
                      <w:t>157,51</w:t>
                    </w:r>
                  </w:p>
                </w:tc>
                <w:tc>
                  <w:tcPr>
                    <w:tcW w:w="1305" w:type="dxa"/>
                    <w:vAlign w:val="center"/>
                  </w:tcPr>
                  <w:p w14:paraId="0DE8CB1A" w14:textId="77777777">
                    <w:pPr>
                      <w:jc w:val="right"/>
                      <w:rPr>
                        <w:szCs w:val="24"/>
                        <w:lang w:eastAsia="lt-LT"/>
                      </w:rPr>
                    </w:pPr>
                    <w:r>
                      <w:rPr>
                        <w:color w:val="000000"/>
                        <w:szCs w:val="24"/>
                        <w:lang w:eastAsia="lt-LT"/>
                      </w:rPr>
                      <w:t>157,51</w:t>
                    </w:r>
                  </w:p>
                </w:tc>
              </w:tr>
              <w:tr w14:paraId="789A2DBA" w14:textId="77777777">
                <w:trPr>
                  <w:trHeight w:val="20"/>
                  <w:jc w:val="center"/>
                </w:trPr>
                <w:tc>
                  <w:tcPr>
                    <w:tcW w:w="567" w:type="dxa"/>
                    <w:vAlign w:val="center"/>
                  </w:tcPr>
                  <w:p w14:paraId="24FDAF74" w14:textId="1AD2D493">
                    <w:pPr>
                      <w:widowControl w:val="0"/>
                      <w:tabs>
                        <w:tab w:val="left" w:pos="720"/>
                      </w:tabs>
                      <w:suppressAutoHyphens/>
                      <w:ind w:left="1134" w:hanging="720"/>
                      <w:jc w:val="center"/>
                      <w:rPr>
                        <w:szCs w:val="24"/>
                      </w:rPr>
                    </w:pPr>
                    <w:r>
                      <w:rPr>
                        <w:szCs w:val="24"/>
                      </w:rPr>
                      <w:t>912.</w:t>
                      <w:tab/>
                    </w:r>
                  </w:p>
                </w:tc>
                <w:tc>
                  <w:tcPr>
                    <w:tcW w:w="3909" w:type="dxa"/>
                    <w:vAlign w:val="center"/>
                  </w:tcPr>
                  <w:p w14:paraId="3340AF70" w14:textId="77777777">
                    <w:pPr>
                      <w:rPr>
                        <w:color w:val="000000"/>
                        <w:szCs w:val="24"/>
                        <w:lang w:eastAsia="lt-LT"/>
                      </w:rPr>
                    </w:pPr>
                    <w:r>
                      <w:rPr>
                        <w:color w:val="000000"/>
                        <w:szCs w:val="24"/>
                        <w:lang w:eastAsia="lt-LT"/>
                      </w:rPr>
                      <w:t>Skardinių formelių komplektas „Ašaros“ lašo formos 6 vnt.</w:t>
                    </w:r>
                  </w:p>
                </w:tc>
                <w:tc>
                  <w:tcPr>
                    <w:tcW w:w="1191" w:type="dxa"/>
                    <w:vAlign w:val="center"/>
                  </w:tcPr>
                  <w:p w14:paraId="53971B4D"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66FF3AFA" w14:textId="77777777">
                    <w:pPr>
                      <w:ind w:left="-113" w:right="-113"/>
                      <w:jc w:val="center"/>
                      <w:rPr>
                        <w:szCs w:val="24"/>
                        <w:lang w:eastAsia="lt-LT"/>
                      </w:rPr>
                    </w:pPr>
                    <w:r>
                      <w:rPr>
                        <w:color w:val="000000"/>
                        <w:szCs w:val="24"/>
                        <w:lang w:eastAsia="lt-LT"/>
                      </w:rPr>
                      <w:t>vnt.</w:t>
                    </w:r>
                  </w:p>
                </w:tc>
                <w:tc>
                  <w:tcPr>
                    <w:tcW w:w="709" w:type="dxa"/>
                    <w:vAlign w:val="center"/>
                  </w:tcPr>
                  <w:p w14:paraId="68867923" w14:textId="77777777">
                    <w:pPr>
                      <w:jc w:val="center"/>
                      <w:rPr>
                        <w:szCs w:val="24"/>
                        <w:lang w:eastAsia="lt-LT"/>
                      </w:rPr>
                    </w:pPr>
                    <w:r>
                      <w:rPr>
                        <w:color w:val="000000"/>
                        <w:szCs w:val="24"/>
                        <w:lang w:eastAsia="lt-LT"/>
                      </w:rPr>
                      <w:t>1</w:t>
                    </w:r>
                  </w:p>
                </w:tc>
                <w:tc>
                  <w:tcPr>
                    <w:tcW w:w="1077" w:type="dxa"/>
                    <w:vAlign w:val="center"/>
                  </w:tcPr>
                  <w:p w14:paraId="09E21846" w14:textId="77777777">
                    <w:pPr>
                      <w:jc w:val="right"/>
                      <w:rPr>
                        <w:szCs w:val="24"/>
                        <w:lang w:eastAsia="lt-LT"/>
                      </w:rPr>
                    </w:pPr>
                    <w:r>
                      <w:rPr>
                        <w:color w:val="000000"/>
                        <w:szCs w:val="24"/>
                        <w:lang w:eastAsia="lt-LT"/>
                      </w:rPr>
                      <w:t>5,67</w:t>
                    </w:r>
                  </w:p>
                </w:tc>
                <w:tc>
                  <w:tcPr>
                    <w:tcW w:w="1305" w:type="dxa"/>
                    <w:vAlign w:val="center"/>
                  </w:tcPr>
                  <w:p w14:paraId="41C9DFC4" w14:textId="77777777">
                    <w:pPr>
                      <w:jc w:val="right"/>
                      <w:rPr>
                        <w:szCs w:val="24"/>
                        <w:lang w:eastAsia="lt-LT"/>
                      </w:rPr>
                    </w:pPr>
                    <w:r>
                      <w:rPr>
                        <w:color w:val="000000"/>
                        <w:szCs w:val="24"/>
                        <w:lang w:eastAsia="lt-LT"/>
                      </w:rPr>
                      <w:t>5,67</w:t>
                    </w:r>
                  </w:p>
                </w:tc>
              </w:tr>
              <w:tr w14:paraId="6C4C1C42" w14:textId="77777777">
                <w:trPr>
                  <w:trHeight w:val="20"/>
                  <w:jc w:val="center"/>
                </w:trPr>
                <w:tc>
                  <w:tcPr>
                    <w:tcW w:w="567" w:type="dxa"/>
                    <w:vAlign w:val="center"/>
                  </w:tcPr>
                  <w:p w14:paraId="4DD93C5E" w14:textId="6ABE96D0">
                    <w:pPr>
                      <w:widowControl w:val="0"/>
                      <w:tabs>
                        <w:tab w:val="left" w:pos="720"/>
                      </w:tabs>
                      <w:suppressAutoHyphens/>
                      <w:ind w:left="1134" w:hanging="720"/>
                      <w:jc w:val="center"/>
                      <w:rPr>
                        <w:szCs w:val="24"/>
                      </w:rPr>
                    </w:pPr>
                    <w:r>
                      <w:rPr>
                        <w:szCs w:val="24"/>
                      </w:rPr>
                      <w:t>913.</w:t>
                      <w:tab/>
                    </w:r>
                  </w:p>
                </w:tc>
                <w:tc>
                  <w:tcPr>
                    <w:tcW w:w="3909" w:type="dxa"/>
                    <w:vAlign w:val="center"/>
                  </w:tcPr>
                  <w:p w14:paraId="21EDCF79" w14:textId="77777777">
                    <w:pPr>
                      <w:rPr>
                        <w:color w:val="000000"/>
                        <w:szCs w:val="24"/>
                        <w:lang w:eastAsia="lt-LT"/>
                      </w:rPr>
                    </w:pPr>
                    <w:r>
                      <w:rPr>
                        <w:color w:val="000000"/>
                        <w:szCs w:val="24"/>
                        <w:lang w:eastAsia="lt-LT"/>
                      </w:rPr>
                      <w:t>Skardinių formelių komplektas „Širdelės“ 6 vnt.</w:t>
                    </w:r>
                  </w:p>
                </w:tc>
                <w:tc>
                  <w:tcPr>
                    <w:tcW w:w="1191" w:type="dxa"/>
                    <w:vAlign w:val="center"/>
                  </w:tcPr>
                  <w:p w14:paraId="3B3D08F5" w14:textId="77777777">
                    <w:pPr>
                      <w:ind w:left="-113" w:right="-113"/>
                      <w:jc w:val="center"/>
                      <w:rPr>
                        <w:spacing w:val="-4"/>
                        <w:szCs w:val="24"/>
                        <w:lang w:eastAsia="lt-LT"/>
                      </w:rPr>
                    </w:pPr>
                    <w:r>
                      <w:rPr>
                        <w:color w:val="000000"/>
                        <w:spacing w:val="-4"/>
                        <w:szCs w:val="24"/>
                        <w:lang w:eastAsia="lt-LT"/>
                      </w:rPr>
                      <w:t>2016-12-30</w:t>
                    </w:r>
                  </w:p>
                </w:tc>
                <w:tc>
                  <w:tcPr>
                    <w:tcW w:w="821" w:type="dxa"/>
                    <w:vAlign w:val="center"/>
                  </w:tcPr>
                  <w:p w14:paraId="2F8D7B18" w14:textId="77777777">
                    <w:pPr>
                      <w:ind w:left="-113" w:right="-113"/>
                      <w:jc w:val="center"/>
                      <w:rPr>
                        <w:szCs w:val="24"/>
                        <w:lang w:eastAsia="lt-LT"/>
                      </w:rPr>
                    </w:pPr>
                    <w:r>
                      <w:rPr>
                        <w:color w:val="000000"/>
                        <w:szCs w:val="24"/>
                        <w:lang w:eastAsia="lt-LT"/>
                      </w:rPr>
                      <w:t>vnt.</w:t>
                    </w:r>
                  </w:p>
                </w:tc>
                <w:tc>
                  <w:tcPr>
                    <w:tcW w:w="709" w:type="dxa"/>
                    <w:vAlign w:val="center"/>
                  </w:tcPr>
                  <w:p w14:paraId="61B80442" w14:textId="77777777">
                    <w:pPr>
                      <w:jc w:val="center"/>
                      <w:rPr>
                        <w:szCs w:val="24"/>
                        <w:lang w:eastAsia="lt-LT"/>
                      </w:rPr>
                    </w:pPr>
                    <w:r>
                      <w:rPr>
                        <w:color w:val="000000"/>
                        <w:szCs w:val="24"/>
                        <w:lang w:eastAsia="lt-LT"/>
                      </w:rPr>
                      <w:t>1</w:t>
                    </w:r>
                  </w:p>
                </w:tc>
                <w:tc>
                  <w:tcPr>
                    <w:tcW w:w="1077" w:type="dxa"/>
                    <w:vAlign w:val="center"/>
                  </w:tcPr>
                  <w:p w14:paraId="6B884F2F" w14:textId="77777777">
                    <w:pPr>
                      <w:jc w:val="right"/>
                      <w:rPr>
                        <w:szCs w:val="24"/>
                        <w:lang w:eastAsia="lt-LT"/>
                      </w:rPr>
                    </w:pPr>
                    <w:r>
                      <w:rPr>
                        <w:color w:val="000000"/>
                        <w:szCs w:val="24"/>
                        <w:lang w:eastAsia="lt-LT"/>
                      </w:rPr>
                      <w:t>5,92</w:t>
                    </w:r>
                  </w:p>
                </w:tc>
                <w:tc>
                  <w:tcPr>
                    <w:tcW w:w="1305" w:type="dxa"/>
                    <w:vAlign w:val="center"/>
                  </w:tcPr>
                  <w:p w14:paraId="6752BDE6" w14:textId="77777777">
                    <w:pPr>
                      <w:jc w:val="right"/>
                      <w:rPr>
                        <w:szCs w:val="24"/>
                        <w:lang w:eastAsia="lt-LT"/>
                      </w:rPr>
                    </w:pPr>
                    <w:r>
                      <w:rPr>
                        <w:color w:val="000000"/>
                        <w:szCs w:val="24"/>
                        <w:lang w:eastAsia="lt-LT"/>
                      </w:rPr>
                      <w:t>5,92</w:t>
                    </w:r>
                  </w:p>
                </w:tc>
              </w:tr>
              <w:tr w14:paraId="74A6619B" w14:textId="77777777">
                <w:trPr>
                  <w:trHeight w:val="20"/>
                  <w:jc w:val="center"/>
                </w:trPr>
                <w:tc>
                  <w:tcPr>
                    <w:tcW w:w="567" w:type="dxa"/>
                    <w:vAlign w:val="center"/>
                  </w:tcPr>
                  <w:p w14:paraId="3EE50BE9" w14:textId="465A51D2">
                    <w:pPr>
                      <w:widowControl w:val="0"/>
                      <w:tabs>
                        <w:tab w:val="left" w:pos="720"/>
                      </w:tabs>
                      <w:suppressAutoHyphens/>
                      <w:ind w:left="1134" w:hanging="720"/>
                      <w:jc w:val="center"/>
                      <w:rPr>
                        <w:szCs w:val="24"/>
                      </w:rPr>
                    </w:pPr>
                    <w:r>
                      <w:rPr>
                        <w:szCs w:val="24"/>
                      </w:rPr>
                      <w:t>914.</w:t>
                      <w:tab/>
                    </w:r>
                  </w:p>
                </w:tc>
                <w:tc>
                  <w:tcPr>
                    <w:tcW w:w="3909" w:type="dxa"/>
                    <w:vAlign w:val="center"/>
                  </w:tcPr>
                  <w:p w14:paraId="7406ADE7" w14:textId="77777777">
                    <w:pPr>
                      <w:rPr>
                        <w:color w:val="000000"/>
                        <w:szCs w:val="24"/>
                        <w:lang w:eastAsia="lt-LT"/>
                      </w:rPr>
                    </w:pPr>
                    <w:r>
                      <w:rPr>
                        <w:color w:val="000000"/>
                        <w:szCs w:val="24"/>
                        <w:lang w:eastAsia="lt-LT"/>
                      </w:rPr>
                      <w:t>Skiestuvas profesionalus „Deluxe“</w:t>
                    </w:r>
                  </w:p>
                </w:tc>
                <w:tc>
                  <w:tcPr>
                    <w:tcW w:w="1191" w:type="dxa"/>
                    <w:vAlign w:val="center"/>
                  </w:tcPr>
                  <w:p w14:paraId="3F4A62F7"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23C374E0" w14:textId="77777777">
                    <w:pPr>
                      <w:ind w:left="-113" w:right="-113"/>
                      <w:jc w:val="center"/>
                      <w:rPr>
                        <w:szCs w:val="24"/>
                        <w:lang w:eastAsia="lt-LT"/>
                      </w:rPr>
                    </w:pPr>
                    <w:r>
                      <w:rPr>
                        <w:color w:val="000000"/>
                        <w:szCs w:val="24"/>
                        <w:lang w:eastAsia="lt-LT"/>
                      </w:rPr>
                      <w:t>vnt.</w:t>
                    </w:r>
                  </w:p>
                </w:tc>
                <w:tc>
                  <w:tcPr>
                    <w:tcW w:w="709" w:type="dxa"/>
                    <w:vAlign w:val="center"/>
                  </w:tcPr>
                  <w:p w14:paraId="1C67725E" w14:textId="77777777">
                    <w:pPr>
                      <w:jc w:val="center"/>
                      <w:rPr>
                        <w:szCs w:val="24"/>
                        <w:lang w:eastAsia="lt-LT"/>
                      </w:rPr>
                    </w:pPr>
                    <w:r>
                      <w:rPr>
                        <w:color w:val="000000"/>
                        <w:szCs w:val="24"/>
                        <w:lang w:eastAsia="lt-LT"/>
                      </w:rPr>
                      <w:t>1</w:t>
                    </w:r>
                  </w:p>
                </w:tc>
                <w:tc>
                  <w:tcPr>
                    <w:tcW w:w="1077" w:type="dxa"/>
                    <w:vAlign w:val="center"/>
                  </w:tcPr>
                  <w:p w14:paraId="479B5471" w14:textId="77777777">
                    <w:pPr>
                      <w:jc w:val="right"/>
                      <w:rPr>
                        <w:szCs w:val="24"/>
                        <w:lang w:eastAsia="lt-LT"/>
                      </w:rPr>
                    </w:pPr>
                    <w:r>
                      <w:rPr>
                        <w:color w:val="000000"/>
                        <w:szCs w:val="24"/>
                        <w:lang w:eastAsia="lt-LT"/>
                      </w:rPr>
                      <w:t>7,91</w:t>
                    </w:r>
                  </w:p>
                </w:tc>
                <w:tc>
                  <w:tcPr>
                    <w:tcW w:w="1305" w:type="dxa"/>
                    <w:vAlign w:val="center"/>
                  </w:tcPr>
                  <w:p w14:paraId="2D035A27" w14:textId="77777777">
                    <w:pPr>
                      <w:jc w:val="right"/>
                      <w:rPr>
                        <w:szCs w:val="24"/>
                        <w:lang w:eastAsia="lt-LT"/>
                      </w:rPr>
                    </w:pPr>
                    <w:r>
                      <w:rPr>
                        <w:color w:val="000000"/>
                        <w:szCs w:val="24"/>
                        <w:lang w:eastAsia="lt-LT"/>
                      </w:rPr>
                      <w:t>7,91</w:t>
                    </w:r>
                  </w:p>
                </w:tc>
              </w:tr>
              <w:tr w14:paraId="1C50378A" w14:textId="77777777">
                <w:trPr>
                  <w:trHeight w:val="20"/>
                  <w:jc w:val="center"/>
                </w:trPr>
                <w:tc>
                  <w:tcPr>
                    <w:tcW w:w="567" w:type="dxa"/>
                    <w:vAlign w:val="center"/>
                  </w:tcPr>
                  <w:p w14:paraId="2DFB768A" w14:textId="22C79C28">
                    <w:pPr>
                      <w:widowControl w:val="0"/>
                      <w:tabs>
                        <w:tab w:val="left" w:pos="720"/>
                      </w:tabs>
                      <w:suppressAutoHyphens/>
                      <w:ind w:left="1134" w:hanging="720"/>
                      <w:jc w:val="center"/>
                      <w:rPr>
                        <w:szCs w:val="24"/>
                      </w:rPr>
                    </w:pPr>
                    <w:r>
                      <w:rPr>
                        <w:szCs w:val="24"/>
                      </w:rPr>
                      <w:t>915.</w:t>
                      <w:tab/>
                    </w:r>
                  </w:p>
                </w:tc>
                <w:tc>
                  <w:tcPr>
                    <w:tcW w:w="3909" w:type="dxa"/>
                    <w:vAlign w:val="center"/>
                  </w:tcPr>
                  <w:p w14:paraId="22FF5018" w14:textId="77777777">
                    <w:pPr>
                      <w:rPr>
                        <w:color w:val="000000"/>
                        <w:szCs w:val="24"/>
                        <w:lang w:eastAsia="lt-LT"/>
                      </w:rPr>
                    </w:pPr>
                    <w:r>
                      <w:rPr>
                        <w:color w:val="000000"/>
                        <w:szCs w:val="24"/>
                        <w:lang w:eastAsia="lt-LT"/>
                      </w:rPr>
                      <w:t>Skirstytuvas „TP LINK Gigabit“</w:t>
                    </w:r>
                  </w:p>
                </w:tc>
                <w:tc>
                  <w:tcPr>
                    <w:tcW w:w="1191" w:type="dxa"/>
                    <w:vAlign w:val="center"/>
                  </w:tcPr>
                  <w:p w14:paraId="37B078E5" w14:textId="77777777">
                    <w:pPr>
                      <w:ind w:left="-113" w:right="-113"/>
                      <w:jc w:val="center"/>
                      <w:rPr>
                        <w:spacing w:val="-4"/>
                        <w:szCs w:val="24"/>
                        <w:lang w:eastAsia="lt-LT"/>
                      </w:rPr>
                    </w:pPr>
                    <w:r>
                      <w:rPr>
                        <w:color w:val="000000"/>
                        <w:spacing w:val="-4"/>
                        <w:szCs w:val="24"/>
                        <w:lang w:eastAsia="lt-LT"/>
                      </w:rPr>
                      <w:t>2021-05-31</w:t>
                    </w:r>
                  </w:p>
                </w:tc>
                <w:tc>
                  <w:tcPr>
                    <w:tcW w:w="821" w:type="dxa"/>
                    <w:vAlign w:val="center"/>
                  </w:tcPr>
                  <w:p w14:paraId="081AAA4F" w14:textId="77777777">
                    <w:pPr>
                      <w:ind w:left="-113" w:right="-113"/>
                      <w:jc w:val="center"/>
                      <w:rPr>
                        <w:szCs w:val="24"/>
                        <w:lang w:eastAsia="lt-LT"/>
                      </w:rPr>
                    </w:pPr>
                    <w:r>
                      <w:rPr>
                        <w:color w:val="000000"/>
                        <w:szCs w:val="24"/>
                        <w:lang w:eastAsia="lt-LT"/>
                      </w:rPr>
                      <w:t>vnt.</w:t>
                    </w:r>
                  </w:p>
                </w:tc>
                <w:tc>
                  <w:tcPr>
                    <w:tcW w:w="709" w:type="dxa"/>
                    <w:vAlign w:val="center"/>
                  </w:tcPr>
                  <w:p w14:paraId="02044642" w14:textId="77777777">
                    <w:pPr>
                      <w:jc w:val="center"/>
                      <w:rPr>
                        <w:szCs w:val="24"/>
                        <w:lang w:eastAsia="lt-LT"/>
                      </w:rPr>
                    </w:pPr>
                    <w:r>
                      <w:rPr>
                        <w:color w:val="000000"/>
                        <w:szCs w:val="24"/>
                        <w:lang w:eastAsia="lt-LT"/>
                      </w:rPr>
                      <w:t>1</w:t>
                    </w:r>
                  </w:p>
                </w:tc>
                <w:tc>
                  <w:tcPr>
                    <w:tcW w:w="1077" w:type="dxa"/>
                    <w:vAlign w:val="center"/>
                  </w:tcPr>
                  <w:p w14:paraId="7908163C" w14:textId="77777777">
                    <w:pPr>
                      <w:jc w:val="right"/>
                      <w:rPr>
                        <w:szCs w:val="24"/>
                        <w:lang w:eastAsia="lt-LT"/>
                      </w:rPr>
                    </w:pPr>
                    <w:r>
                      <w:rPr>
                        <w:color w:val="000000"/>
                        <w:szCs w:val="24"/>
                        <w:lang w:eastAsia="lt-LT"/>
                      </w:rPr>
                      <w:t>17,10</w:t>
                    </w:r>
                  </w:p>
                </w:tc>
                <w:tc>
                  <w:tcPr>
                    <w:tcW w:w="1305" w:type="dxa"/>
                    <w:vAlign w:val="center"/>
                  </w:tcPr>
                  <w:p w14:paraId="4649E7D9" w14:textId="77777777">
                    <w:pPr>
                      <w:jc w:val="right"/>
                      <w:rPr>
                        <w:szCs w:val="24"/>
                        <w:lang w:eastAsia="lt-LT"/>
                      </w:rPr>
                    </w:pPr>
                    <w:r>
                      <w:rPr>
                        <w:color w:val="000000"/>
                        <w:szCs w:val="24"/>
                        <w:lang w:eastAsia="lt-LT"/>
                      </w:rPr>
                      <w:t>17,10</w:t>
                    </w:r>
                  </w:p>
                </w:tc>
              </w:tr>
              <w:tr w14:paraId="4D7B810A" w14:textId="77777777">
                <w:trPr>
                  <w:trHeight w:val="20"/>
                  <w:jc w:val="center"/>
                </w:trPr>
                <w:tc>
                  <w:tcPr>
                    <w:tcW w:w="567" w:type="dxa"/>
                    <w:vAlign w:val="center"/>
                  </w:tcPr>
                  <w:p w14:paraId="4C6F7C74" w14:textId="0CD16CBE">
                    <w:pPr>
                      <w:widowControl w:val="0"/>
                      <w:tabs>
                        <w:tab w:val="left" w:pos="720"/>
                      </w:tabs>
                      <w:suppressAutoHyphens/>
                      <w:ind w:left="1134" w:hanging="720"/>
                      <w:jc w:val="center"/>
                      <w:rPr>
                        <w:szCs w:val="24"/>
                      </w:rPr>
                    </w:pPr>
                    <w:r>
                      <w:rPr>
                        <w:szCs w:val="24"/>
                      </w:rPr>
                      <w:t>916.</w:t>
                      <w:tab/>
                    </w:r>
                  </w:p>
                </w:tc>
                <w:tc>
                  <w:tcPr>
                    <w:tcW w:w="3909" w:type="dxa"/>
                    <w:vAlign w:val="center"/>
                  </w:tcPr>
                  <w:p w14:paraId="6C064761" w14:textId="77777777">
                    <w:pPr>
                      <w:rPr>
                        <w:color w:val="000000"/>
                        <w:szCs w:val="24"/>
                        <w:lang w:eastAsia="lt-LT"/>
                      </w:rPr>
                    </w:pPr>
                    <w:r>
                      <w:rPr>
                        <w:color w:val="000000"/>
                        <w:szCs w:val="24"/>
                        <w:lang w:eastAsia="lt-LT"/>
                      </w:rPr>
                      <w:t>Skriestuvas</w:t>
                    </w:r>
                  </w:p>
                </w:tc>
                <w:tc>
                  <w:tcPr>
                    <w:tcW w:w="1191" w:type="dxa"/>
                    <w:vAlign w:val="center"/>
                  </w:tcPr>
                  <w:p w14:paraId="47ED3AE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2F910F8" w14:textId="77777777">
                    <w:pPr>
                      <w:ind w:left="-113" w:right="-113"/>
                      <w:jc w:val="center"/>
                      <w:rPr>
                        <w:szCs w:val="24"/>
                        <w:lang w:eastAsia="lt-LT"/>
                      </w:rPr>
                    </w:pPr>
                    <w:r>
                      <w:rPr>
                        <w:color w:val="000000"/>
                        <w:szCs w:val="24"/>
                        <w:lang w:eastAsia="lt-LT"/>
                      </w:rPr>
                      <w:t>vnt.</w:t>
                    </w:r>
                  </w:p>
                </w:tc>
                <w:tc>
                  <w:tcPr>
                    <w:tcW w:w="709" w:type="dxa"/>
                    <w:vAlign w:val="center"/>
                  </w:tcPr>
                  <w:p w14:paraId="580CF99F" w14:textId="77777777">
                    <w:pPr>
                      <w:jc w:val="center"/>
                      <w:rPr>
                        <w:szCs w:val="24"/>
                        <w:lang w:eastAsia="lt-LT"/>
                      </w:rPr>
                    </w:pPr>
                    <w:r>
                      <w:rPr>
                        <w:color w:val="000000"/>
                        <w:szCs w:val="24"/>
                        <w:lang w:eastAsia="lt-LT"/>
                      </w:rPr>
                      <w:t>1</w:t>
                    </w:r>
                  </w:p>
                </w:tc>
                <w:tc>
                  <w:tcPr>
                    <w:tcW w:w="1077" w:type="dxa"/>
                    <w:vAlign w:val="center"/>
                  </w:tcPr>
                  <w:p w14:paraId="04D12899" w14:textId="77777777">
                    <w:pPr>
                      <w:jc w:val="right"/>
                      <w:rPr>
                        <w:szCs w:val="24"/>
                        <w:lang w:eastAsia="lt-LT"/>
                      </w:rPr>
                    </w:pPr>
                    <w:r>
                      <w:rPr>
                        <w:color w:val="000000"/>
                        <w:szCs w:val="24"/>
                        <w:lang w:eastAsia="lt-LT"/>
                      </w:rPr>
                      <w:t>2,06</w:t>
                    </w:r>
                  </w:p>
                </w:tc>
                <w:tc>
                  <w:tcPr>
                    <w:tcW w:w="1305" w:type="dxa"/>
                    <w:vAlign w:val="center"/>
                  </w:tcPr>
                  <w:p w14:paraId="670F3545" w14:textId="77777777">
                    <w:pPr>
                      <w:jc w:val="right"/>
                      <w:rPr>
                        <w:szCs w:val="24"/>
                        <w:lang w:eastAsia="lt-LT"/>
                      </w:rPr>
                    </w:pPr>
                    <w:r>
                      <w:rPr>
                        <w:color w:val="000000"/>
                        <w:szCs w:val="24"/>
                        <w:lang w:eastAsia="lt-LT"/>
                      </w:rPr>
                      <w:t>2,06</w:t>
                    </w:r>
                  </w:p>
                </w:tc>
              </w:tr>
              <w:tr w14:paraId="3BBE7A7E" w14:textId="77777777">
                <w:trPr>
                  <w:trHeight w:val="20"/>
                  <w:jc w:val="center"/>
                </w:trPr>
                <w:tc>
                  <w:tcPr>
                    <w:tcW w:w="567" w:type="dxa"/>
                    <w:vAlign w:val="center"/>
                  </w:tcPr>
                  <w:p w14:paraId="161248D5" w14:textId="77777777">
                    <w:pPr>
                      <w:jc w:val="center"/>
                      <w:rPr>
                        <w:b/>
                        <w:sz w:val="22"/>
                        <w:szCs w:val="22"/>
                      </w:rPr>
                    </w:pPr>
                    <w:r>
                      <w:rPr>
                        <w:b/>
                        <w:sz w:val="22"/>
                        <w:szCs w:val="22"/>
                      </w:rPr>
                      <w:t>1</w:t>
                    </w:r>
                  </w:p>
                </w:tc>
                <w:tc>
                  <w:tcPr>
                    <w:tcW w:w="3909" w:type="dxa"/>
                    <w:vAlign w:val="center"/>
                  </w:tcPr>
                  <w:p w14:paraId="5680D1F1" w14:textId="77777777">
                    <w:pPr>
                      <w:jc w:val="center"/>
                      <w:rPr>
                        <w:b/>
                        <w:sz w:val="22"/>
                        <w:szCs w:val="22"/>
                      </w:rPr>
                    </w:pPr>
                    <w:r>
                      <w:rPr>
                        <w:b/>
                        <w:sz w:val="22"/>
                        <w:szCs w:val="22"/>
                      </w:rPr>
                      <w:t>2</w:t>
                    </w:r>
                  </w:p>
                </w:tc>
                <w:tc>
                  <w:tcPr>
                    <w:tcW w:w="1191" w:type="dxa"/>
                  </w:tcPr>
                  <w:p w14:paraId="2702FE18" w14:textId="77777777">
                    <w:pPr>
                      <w:ind w:left="-57" w:right="-57"/>
                      <w:jc w:val="center"/>
                      <w:rPr>
                        <w:b/>
                        <w:spacing w:val="-4"/>
                        <w:sz w:val="22"/>
                        <w:szCs w:val="22"/>
                      </w:rPr>
                    </w:pPr>
                    <w:r>
                      <w:rPr>
                        <w:b/>
                        <w:spacing w:val="-4"/>
                        <w:sz w:val="22"/>
                        <w:szCs w:val="22"/>
                      </w:rPr>
                      <w:t>3</w:t>
                    </w:r>
                  </w:p>
                </w:tc>
                <w:tc>
                  <w:tcPr>
                    <w:tcW w:w="821" w:type="dxa"/>
                  </w:tcPr>
                  <w:p w14:paraId="38DA95A4" w14:textId="77777777">
                    <w:pPr>
                      <w:ind w:left="-113" w:right="-113"/>
                      <w:jc w:val="center"/>
                      <w:rPr>
                        <w:b/>
                        <w:sz w:val="22"/>
                        <w:szCs w:val="22"/>
                      </w:rPr>
                    </w:pPr>
                    <w:r>
                      <w:rPr>
                        <w:b/>
                        <w:sz w:val="22"/>
                        <w:szCs w:val="22"/>
                      </w:rPr>
                      <w:t>4</w:t>
                    </w:r>
                  </w:p>
                </w:tc>
                <w:tc>
                  <w:tcPr>
                    <w:tcW w:w="709" w:type="dxa"/>
                    <w:vAlign w:val="center"/>
                  </w:tcPr>
                  <w:p w14:paraId="34AB93E3" w14:textId="77777777">
                    <w:pPr>
                      <w:ind w:left="-57" w:right="-57"/>
                      <w:jc w:val="center"/>
                      <w:rPr>
                        <w:b/>
                        <w:sz w:val="22"/>
                        <w:szCs w:val="22"/>
                      </w:rPr>
                    </w:pPr>
                    <w:r>
                      <w:rPr>
                        <w:b/>
                        <w:sz w:val="22"/>
                        <w:szCs w:val="22"/>
                      </w:rPr>
                      <w:t>5</w:t>
                    </w:r>
                  </w:p>
                </w:tc>
                <w:tc>
                  <w:tcPr>
                    <w:tcW w:w="1077" w:type="dxa"/>
                    <w:vAlign w:val="center"/>
                  </w:tcPr>
                  <w:p w14:paraId="3555471A" w14:textId="77777777">
                    <w:pPr>
                      <w:jc w:val="center"/>
                      <w:rPr>
                        <w:b/>
                        <w:bCs/>
                        <w:color w:val="000000"/>
                        <w:sz w:val="22"/>
                        <w:szCs w:val="22"/>
                      </w:rPr>
                    </w:pPr>
                    <w:r>
                      <w:rPr>
                        <w:b/>
                        <w:bCs/>
                        <w:color w:val="000000"/>
                        <w:sz w:val="22"/>
                        <w:szCs w:val="22"/>
                      </w:rPr>
                      <w:t>6</w:t>
                    </w:r>
                  </w:p>
                </w:tc>
                <w:tc>
                  <w:tcPr>
                    <w:tcW w:w="1305" w:type="dxa"/>
                    <w:vAlign w:val="center"/>
                  </w:tcPr>
                  <w:p w14:paraId="23958FE8" w14:textId="77777777">
                    <w:pPr>
                      <w:jc w:val="center"/>
                      <w:rPr>
                        <w:b/>
                        <w:bCs/>
                        <w:color w:val="000000"/>
                        <w:sz w:val="22"/>
                        <w:szCs w:val="22"/>
                      </w:rPr>
                    </w:pPr>
                    <w:r>
                      <w:rPr>
                        <w:b/>
                        <w:bCs/>
                        <w:color w:val="000000"/>
                        <w:sz w:val="22"/>
                        <w:szCs w:val="22"/>
                      </w:rPr>
                      <w:t>7</w:t>
                    </w:r>
                  </w:p>
                </w:tc>
              </w:tr>
              <w:tr w14:paraId="428619FA" w14:textId="77777777">
                <w:trPr>
                  <w:trHeight w:val="20"/>
                  <w:jc w:val="center"/>
                </w:trPr>
                <w:tc>
                  <w:tcPr>
                    <w:tcW w:w="567" w:type="dxa"/>
                    <w:vAlign w:val="center"/>
                  </w:tcPr>
                  <w:p w14:paraId="156E0AFE" w14:textId="4F9B366A">
                    <w:pPr>
                      <w:widowControl w:val="0"/>
                      <w:tabs>
                        <w:tab w:val="left" w:pos="720"/>
                      </w:tabs>
                      <w:suppressAutoHyphens/>
                      <w:ind w:left="1134" w:hanging="720"/>
                      <w:jc w:val="center"/>
                      <w:rPr>
                        <w:szCs w:val="24"/>
                      </w:rPr>
                    </w:pPr>
                    <w:r>
                      <w:rPr>
                        <w:szCs w:val="24"/>
                      </w:rPr>
                      <w:t>917.</w:t>
                      <w:tab/>
                    </w:r>
                  </w:p>
                </w:tc>
                <w:tc>
                  <w:tcPr>
                    <w:tcW w:w="3909" w:type="dxa"/>
                    <w:vAlign w:val="center"/>
                  </w:tcPr>
                  <w:p w14:paraId="39A8763C" w14:textId="77777777">
                    <w:pPr>
                      <w:rPr>
                        <w:color w:val="000000"/>
                        <w:szCs w:val="24"/>
                        <w:lang w:eastAsia="lt-LT"/>
                      </w:rPr>
                    </w:pPr>
                    <w:r>
                      <w:rPr>
                        <w:color w:val="000000"/>
                        <w:szCs w:val="24"/>
                        <w:lang w:eastAsia="lt-LT"/>
                      </w:rPr>
                      <w:t>Skriestuvas</w:t>
                    </w:r>
                  </w:p>
                </w:tc>
                <w:tc>
                  <w:tcPr>
                    <w:tcW w:w="1191" w:type="dxa"/>
                    <w:vAlign w:val="center"/>
                  </w:tcPr>
                  <w:p w14:paraId="0ECCABF9"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5CEE3091" w14:textId="77777777">
                    <w:pPr>
                      <w:ind w:left="-113" w:right="-113"/>
                      <w:jc w:val="center"/>
                      <w:rPr>
                        <w:szCs w:val="24"/>
                        <w:lang w:eastAsia="lt-LT"/>
                      </w:rPr>
                    </w:pPr>
                    <w:r>
                      <w:rPr>
                        <w:color w:val="000000"/>
                        <w:szCs w:val="24"/>
                        <w:lang w:eastAsia="lt-LT"/>
                      </w:rPr>
                      <w:t>vnt.</w:t>
                    </w:r>
                  </w:p>
                </w:tc>
                <w:tc>
                  <w:tcPr>
                    <w:tcW w:w="709" w:type="dxa"/>
                    <w:vAlign w:val="center"/>
                  </w:tcPr>
                  <w:p w14:paraId="38CA24F6" w14:textId="77777777">
                    <w:pPr>
                      <w:jc w:val="center"/>
                      <w:rPr>
                        <w:szCs w:val="24"/>
                        <w:lang w:eastAsia="lt-LT"/>
                      </w:rPr>
                    </w:pPr>
                    <w:r>
                      <w:rPr>
                        <w:color w:val="000000"/>
                        <w:szCs w:val="24"/>
                        <w:lang w:eastAsia="lt-LT"/>
                      </w:rPr>
                      <w:t>1</w:t>
                    </w:r>
                  </w:p>
                </w:tc>
                <w:tc>
                  <w:tcPr>
                    <w:tcW w:w="1077" w:type="dxa"/>
                    <w:vAlign w:val="center"/>
                  </w:tcPr>
                  <w:p w14:paraId="3DF8B5A1" w14:textId="77777777">
                    <w:pPr>
                      <w:jc w:val="right"/>
                      <w:rPr>
                        <w:szCs w:val="24"/>
                        <w:lang w:eastAsia="lt-LT"/>
                      </w:rPr>
                    </w:pPr>
                    <w:r>
                      <w:rPr>
                        <w:color w:val="000000"/>
                        <w:szCs w:val="24"/>
                        <w:lang w:eastAsia="lt-LT"/>
                      </w:rPr>
                      <w:t>7,19</w:t>
                    </w:r>
                  </w:p>
                </w:tc>
                <w:tc>
                  <w:tcPr>
                    <w:tcW w:w="1305" w:type="dxa"/>
                    <w:vAlign w:val="center"/>
                  </w:tcPr>
                  <w:p w14:paraId="095CA72D" w14:textId="77777777">
                    <w:pPr>
                      <w:jc w:val="right"/>
                      <w:rPr>
                        <w:szCs w:val="24"/>
                        <w:lang w:eastAsia="lt-LT"/>
                      </w:rPr>
                    </w:pPr>
                    <w:r>
                      <w:rPr>
                        <w:color w:val="000000"/>
                        <w:szCs w:val="24"/>
                        <w:lang w:eastAsia="lt-LT"/>
                      </w:rPr>
                      <w:t>7,19</w:t>
                    </w:r>
                  </w:p>
                </w:tc>
              </w:tr>
              <w:tr w14:paraId="6145D0F4" w14:textId="77777777">
                <w:trPr>
                  <w:trHeight w:val="20"/>
                  <w:jc w:val="center"/>
                </w:trPr>
                <w:tc>
                  <w:tcPr>
                    <w:tcW w:w="567" w:type="dxa"/>
                    <w:vAlign w:val="center"/>
                  </w:tcPr>
                  <w:p w14:paraId="2D9F613D" w14:textId="6B2CF17A">
                    <w:pPr>
                      <w:widowControl w:val="0"/>
                      <w:tabs>
                        <w:tab w:val="left" w:pos="720"/>
                      </w:tabs>
                      <w:suppressAutoHyphens/>
                      <w:ind w:left="1134" w:hanging="720"/>
                      <w:jc w:val="center"/>
                      <w:rPr>
                        <w:szCs w:val="24"/>
                      </w:rPr>
                    </w:pPr>
                    <w:r>
                      <w:rPr>
                        <w:szCs w:val="24"/>
                      </w:rPr>
                      <w:t>918.</w:t>
                      <w:tab/>
                    </w:r>
                  </w:p>
                </w:tc>
                <w:tc>
                  <w:tcPr>
                    <w:tcW w:w="3909" w:type="dxa"/>
                    <w:vAlign w:val="center"/>
                  </w:tcPr>
                  <w:p w14:paraId="56623DB2" w14:textId="77777777">
                    <w:pPr>
                      <w:rPr>
                        <w:color w:val="000000"/>
                        <w:szCs w:val="24"/>
                        <w:lang w:eastAsia="lt-LT"/>
                      </w:rPr>
                    </w:pPr>
                    <w:r>
                      <w:rPr>
                        <w:color w:val="000000"/>
                        <w:szCs w:val="24"/>
                        <w:lang w:eastAsia="lt-LT"/>
                      </w:rPr>
                      <w:t>Skylamušiai odai</w:t>
                    </w:r>
                  </w:p>
                </w:tc>
                <w:tc>
                  <w:tcPr>
                    <w:tcW w:w="1191" w:type="dxa"/>
                    <w:vAlign w:val="center"/>
                  </w:tcPr>
                  <w:p w14:paraId="11E5BC0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56AC3F0" w14:textId="77777777">
                    <w:pPr>
                      <w:ind w:left="-113" w:right="-113"/>
                      <w:jc w:val="center"/>
                      <w:rPr>
                        <w:szCs w:val="24"/>
                        <w:lang w:eastAsia="lt-LT"/>
                      </w:rPr>
                    </w:pPr>
                    <w:r>
                      <w:rPr>
                        <w:color w:val="000000"/>
                        <w:szCs w:val="24"/>
                        <w:lang w:eastAsia="lt-LT"/>
                      </w:rPr>
                      <w:t>kompl.</w:t>
                    </w:r>
                  </w:p>
                </w:tc>
                <w:tc>
                  <w:tcPr>
                    <w:tcW w:w="709" w:type="dxa"/>
                    <w:vAlign w:val="center"/>
                  </w:tcPr>
                  <w:p w14:paraId="5BEBA9E6" w14:textId="77777777">
                    <w:pPr>
                      <w:jc w:val="center"/>
                      <w:rPr>
                        <w:szCs w:val="24"/>
                        <w:lang w:eastAsia="lt-LT"/>
                      </w:rPr>
                    </w:pPr>
                    <w:r>
                      <w:rPr>
                        <w:color w:val="000000"/>
                        <w:szCs w:val="24"/>
                        <w:lang w:eastAsia="lt-LT"/>
                      </w:rPr>
                      <w:t>1</w:t>
                    </w:r>
                  </w:p>
                </w:tc>
                <w:tc>
                  <w:tcPr>
                    <w:tcW w:w="1077" w:type="dxa"/>
                    <w:vAlign w:val="center"/>
                  </w:tcPr>
                  <w:p w14:paraId="7AE1C2FA" w14:textId="77777777">
                    <w:pPr>
                      <w:jc w:val="right"/>
                      <w:rPr>
                        <w:szCs w:val="24"/>
                        <w:lang w:eastAsia="lt-LT"/>
                      </w:rPr>
                    </w:pPr>
                    <w:r>
                      <w:rPr>
                        <w:color w:val="000000"/>
                        <w:szCs w:val="24"/>
                        <w:lang w:eastAsia="lt-LT"/>
                      </w:rPr>
                      <w:t>8,47</w:t>
                    </w:r>
                  </w:p>
                </w:tc>
                <w:tc>
                  <w:tcPr>
                    <w:tcW w:w="1305" w:type="dxa"/>
                    <w:vAlign w:val="center"/>
                  </w:tcPr>
                  <w:p w14:paraId="4201FCA3" w14:textId="77777777">
                    <w:pPr>
                      <w:jc w:val="right"/>
                      <w:rPr>
                        <w:szCs w:val="24"/>
                        <w:lang w:eastAsia="lt-LT"/>
                      </w:rPr>
                    </w:pPr>
                    <w:r>
                      <w:rPr>
                        <w:color w:val="000000"/>
                        <w:szCs w:val="24"/>
                        <w:lang w:eastAsia="lt-LT"/>
                      </w:rPr>
                      <w:t>8,47</w:t>
                    </w:r>
                  </w:p>
                </w:tc>
              </w:tr>
              <w:tr w14:paraId="6CBD2DE3" w14:textId="77777777">
                <w:trPr>
                  <w:trHeight w:val="20"/>
                  <w:jc w:val="center"/>
                </w:trPr>
                <w:tc>
                  <w:tcPr>
                    <w:tcW w:w="567" w:type="dxa"/>
                    <w:vAlign w:val="center"/>
                  </w:tcPr>
                  <w:p w14:paraId="4E6E1561" w14:textId="73A44493">
                    <w:pPr>
                      <w:widowControl w:val="0"/>
                      <w:tabs>
                        <w:tab w:val="left" w:pos="720"/>
                      </w:tabs>
                      <w:suppressAutoHyphens/>
                      <w:ind w:left="1134" w:hanging="720"/>
                      <w:jc w:val="center"/>
                      <w:rPr>
                        <w:szCs w:val="24"/>
                      </w:rPr>
                    </w:pPr>
                    <w:r>
                      <w:rPr>
                        <w:szCs w:val="24"/>
                      </w:rPr>
                      <w:t>919.</w:t>
                      <w:tab/>
                    </w:r>
                  </w:p>
                </w:tc>
                <w:tc>
                  <w:tcPr>
                    <w:tcW w:w="3909" w:type="dxa"/>
                    <w:vAlign w:val="center"/>
                  </w:tcPr>
                  <w:p w14:paraId="703703ED" w14:textId="77777777">
                    <w:pPr>
                      <w:rPr>
                        <w:color w:val="000000"/>
                        <w:szCs w:val="24"/>
                        <w:lang w:eastAsia="lt-LT"/>
                      </w:rPr>
                    </w:pPr>
                    <w:r>
                      <w:rPr>
                        <w:color w:val="000000"/>
                        <w:szCs w:val="24"/>
                        <w:lang w:eastAsia="lt-LT"/>
                      </w:rPr>
                      <w:t>Skylamušis 1 skylės 2-3-4mm „CRAFT“</w:t>
                    </w:r>
                  </w:p>
                </w:tc>
                <w:tc>
                  <w:tcPr>
                    <w:tcW w:w="1191" w:type="dxa"/>
                    <w:vAlign w:val="center"/>
                  </w:tcPr>
                  <w:p w14:paraId="099E8533"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168B0CC" w14:textId="77777777">
                    <w:pPr>
                      <w:ind w:left="-113" w:right="-113"/>
                      <w:jc w:val="center"/>
                      <w:rPr>
                        <w:szCs w:val="24"/>
                        <w:lang w:eastAsia="lt-LT"/>
                      </w:rPr>
                    </w:pPr>
                    <w:r>
                      <w:rPr>
                        <w:color w:val="000000"/>
                        <w:szCs w:val="24"/>
                        <w:lang w:eastAsia="lt-LT"/>
                      </w:rPr>
                      <w:t>vnt.</w:t>
                    </w:r>
                  </w:p>
                </w:tc>
                <w:tc>
                  <w:tcPr>
                    <w:tcW w:w="709" w:type="dxa"/>
                    <w:vAlign w:val="center"/>
                  </w:tcPr>
                  <w:p w14:paraId="48534F96" w14:textId="77777777">
                    <w:pPr>
                      <w:jc w:val="center"/>
                      <w:rPr>
                        <w:szCs w:val="24"/>
                        <w:lang w:eastAsia="lt-LT"/>
                      </w:rPr>
                    </w:pPr>
                    <w:r>
                      <w:rPr>
                        <w:color w:val="000000"/>
                        <w:szCs w:val="24"/>
                        <w:lang w:eastAsia="lt-LT"/>
                      </w:rPr>
                      <w:t>1</w:t>
                    </w:r>
                  </w:p>
                </w:tc>
                <w:tc>
                  <w:tcPr>
                    <w:tcW w:w="1077" w:type="dxa"/>
                    <w:vAlign w:val="center"/>
                  </w:tcPr>
                  <w:p w14:paraId="3F21004A" w14:textId="77777777">
                    <w:pPr>
                      <w:jc w:val="right"/>
                      <w:rPr>
                        <w:szCs w:val="24"/>
                        <w:lang w:eastAsia="lt-LT"/>
                      </w:rPr>
                    </w:pPr>
                    <w:r>
                      <w:rPr>
                        <w:color w:val="000000"/>
                        <w:szCs w:val="24"/>
                        <w:lang w:eastAsia="lt-LT"/>
                      </w:rPr>
                      <w:t>22,09</w:t>
                    </w:r>
                  </w:p>
                </w:tc>
                <w:tc>
                  <w:tcPr>
                    <w:tcW w:w="1305" w:type="dxa"/>
                    <w:vAlign w:val="center"/>
                  </w:tcPr>
                  <w:p w14:paraId="7014E5B4" w14:textId="77777777">
                    <w:pPr>
                      <w:jc w:val="right"/>
                      <w:rPr>
                        <w:szCs w:val="24"/>
                        <w:lang w:eastAsia="lt-LT"/>
                      </w:rPr>
                    </w:pPr>
                    <w:r>
                      <w:rPr>
                        <w:color w:val="000000"/>
                        <w:szCs w:val="24"/>
                        <w:lang w:eastAsia="lt-LT"/>
                      </w:rPr>
                      <w:t>22,09</w:t>
                    </w:r>
                  </w:p>
                </w:tc>
              </w:tr>
              <w:tr w14:paraId="0B7C542B" w14:textId="77777777">
                <w:trPr>
                  <w:trHeight w:val="20"/>
                  <w:jc w:val="center"/>
                </w:trPr>
                <w:tc>
                  <w:tcPr>
                    <w:tcW w:w="567" w:type="dxa"/>
                    <w:vAlign w:val="center"/>
                  </w:tcPr>
                  <w:p w14:paraId="30965547" w14:textId="1E174CF3">
                    <w:pPr>
                      <w:widowControl w:val="0"/>
                      <w:tabs>
                        <w:tab w:val="left" w:pos="720"/>
                      </w:tabs>
                      <w:suppressAutoHyphens/>
                      <w:ind w:left="1134" w:hanging="720"/>
                      <w:jc w:val="center"/>
                      <w:rPr>
                        <w:szCs w:val="24"/>
                      </w:rPr>
                    </w:pPr>
                    <w:r>
                      <w:rPr>
                        <w:szCs w:val="24"/>
                      </w:rPr>
                      <w:t>920.</w:t>
                      <w:tab/>
                    </w:r>
                  </w:p>
                </w:tc>
                <w:tc>
                  <w:tcPr>
                    <w:tcW w:w="3909" w:type="dxa"/>
                    <w:vAlign w:val="center"/>
                  </w:tcPr>
                  <w:p w14:paraId="1252495B" w14:textId="77777777">
                    <w:pPr>
                      <w:rPr>
                        <w:color w:val="000000"/>
                        <w:szCs w:val="24"/>
                        <w:lang w:eastAsia="lt-LT"/>
                      </w:rPr>
                    </w:pPr>
                    <w:r>
                      <w:rPr>
                        <w:color w:val="000000"/>
                        <w:szCs w:val="24"/>
                        <w:lang w:eastAsia="lt-LT"/>
                      </w:rPr>
                      <w:t>Skylamušis 1 skylės „Kangaro“</w:t>
                    </w:r>
                  </w:p>
                </w:tc>
                <w:tc>
                  <w:tcPr>
                    <w:tcW w:w="1191" w:type="dxa"/>
                    <w:vAlign w:val="center"/>
                  </w:tcPr>
                  <w:p w14:paraId="79D4E340"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771EFB1E" w14:textId="77777777">
                    <w:pPr>
                      <w:ind w:left="-113" w:right="-113"/>
                      <w:jc w:val="center"/>
                      <w:rPr>
                        <w:szCs w:val="24"/>
                        <w:lang w:eastAsia="lt-LT"/>
                      </w:rPr>
                    </w:pPr>
                    <w:r>
                      <w:rPr>
                        <w:color w:val="000000"/>
                        <w:szCs w:val="24"/>
                        <w:lang w:eastAsia="lt-LT"/>
                      </w:rPr>
                      <w:t>vnt.</w:t>
                    </w:r>
                  </w:p>
                </w:tc>
                <w:tc>
                  <w:tcPr>
                    <w:tcW w:w="709" w:type="dxa"/>
                    <w:vAlign w:val="center"/>
                  </w:tcPr>
                  <w:p w14:paraId="7A94AB40" w14:textId="77777777">
                    <w:pPr>
                      <w:jc w:val="center"/>
                      <w:rPr>
                        <w:szCs w:val="24"/>
                        <w:lang w:eastAsia="lt-LT"/>
                      </w:rPr>
                    </w:pPr>
                    <w:r>
                      <w:rPr>
                        <w:color w:val="000000"/>
                        <w:szCs w:val="24"/>
                        <w:lang w:eastAsia="lt-LT"/>
                      </w:rPr>
                      <w:t>1</w:t>
                    </w:r>
                  </w:p>
                </w:tc>
                <w:tc>
                  <w:tcPr>
                    <w:tcW w:w="1077" w:type="dxa"/>
                    <w:vAlign w:val="center"/>
                  </w:tcPr>
                  <w:p w14:paraId="347AB21C" w14:textId="77777777">
                    <w:pPr>
                      <w:jc w:val="right"/>
                      <w:rPr>
                        <w:szCs w:val="24"/>
                        <w:lang w:eastAsia="lt-LT"/>
                      </w:rPr>
                    </w:pPr>
                    <w:r>
                      <w:rPr>
                        <w:color w:val="000000"/>
                        <w:szCs w:val="24"/>
                        <w:lang w:eastAsia="lt-LT"/>
                      </w:rPr>
                      <w:t>2,65</w:t>
                    </w:r>
                  </w:p>
                </w:tc>
                <w:tc>
                  <w:tcPr>
                    <w:tcW w:w="1305" w:type="dxa"/>
                    <w:vAlign w:val="center"/>
                  </w:tcPr>
                  <w:p w14:paraId="620F9963" w14:textId="77777777">
                    <w:pPr>
                      <w:jc w:val="right"/>
                      <w:rPr>
                        <w:szCs w:val="24"/>
                        <w:lang w:eastAsia="lt-LT"/>
                      </w:rPr>
                    </w:pPr>
                    <w:r>
                      <w:rPr>
                        <w:color w:val="000000"/>
                        <w:szCs w:val="24"/>
                        <w:lang w:eastAsia="lt-LT"/>
                      </w:rPr>
                      <w:t>2,65</w:t>
                    </w:r>
                  </w:p>
                </w:tc>
              </w:tr>
              <w:tr w14:paraId="6141DE88" w14:textId="77777777">
                <w:trPr>
                  <w:trHeight w:val="20"/>
                  <w:jc w:val="center"/>
                </w:trPr>
                <w:tc>
                  <w:tcPr>
                    <w:tcW w:w="567" w:type="dxa"/>
                    <w:vAlign w:val="center"/>
                  </w:tcPr>
                  <w:p w14:paraId="3BB5A9FF" w14:textId="4DDB27D4">
                    <w:pPr>
                      <w:widowControl w:val="0"/>
                      <w:tabs>
                        <w:tab w:val="left" w:pos="720"/>
                      </w:tabs>
                      <w:suppressAutoHyphens/>
                      <w:ind w:left="1134" w:hanging="720"/>
                      <w:jc w:val="center"/>
                      <w:rPr>
                        <w:szCs w:val="24"/>
                      </w:rPr>
                    </w:pPr>
                    <w:r>
                      <w:rPr>
                        <w:szCs w:val="24"/>
                      </w:rPr>
                      <w:t>921.</w:t>
                      <w:tab/>
                    </w:r>
                  </w:p>
                </w:tc>
                <w:tc>
                  <w:tcPr>
                    <w:tcW w:w="3909" w:type="dxa"/>
                    <w:vAlign w:val="center"/>
                  </w:tcPr>
                  <w:p w14:paraId="43477434" w14:textId="77777777">
                    <w:pPr>
                      <w:rPr>
                        <w:color w:val="000000"/>
                        <w:szCs w:val="24"/>
                        <w:lang w:eastAsia="lt-LT"/>
                      </w:rPr>
                    </w:pPr>
                    <w:r>
                      <w:rPr>
                        <w:color w:val="000000"/>
                        <w:szCs w:val="24"/>
                        <w:lang w:eastAsia="lt-LT"/>
                      </w:rPr>
                      <w:t>Skylamušis automatinis d1, 5-4mm</w:t>
                    </w:r>
                  </w:p>
                </w:tc>
                <w:tc>
                  <w:tcPr>
                    <w:tcW w:w="1191" w:type="dxa"/>
                    <w:vAlign w:val="center"/>
                  </w:tcPr>
                  <w:p w14:paraId="2741BD31"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2003D386" w14:textId="77777777">
                    <w:pPr>
                      <w:ind w:left="-113" w:right="-113"/>
                      <w:jc w:val="center"/>
                      <w:rPr>
                        <w:szCs w:val="24"/>
                        <w:lang w:eastAsia="lt-LT"/>
                      </w:rPr>
                    </w:pPr>
                    <w:r>
                      <w:rPr>
                        <w:color w:val="000000"/>
                        <w:szCs w:val="24"/>
                        <w:lang w:eastAsia="lt-LT"/>
                      </w:rPr>
                      <w:t>vnt.</w:t>
                    </w:r>
                  </w:p>
                </w:tc>
                <w:tc>
                  <w:tcPr>
                    <w:tcW w:w="709" w:type="dxa"/>
                    <w:vAlign w:val="center"/>
                  </w:tcPr>
                  <w:p w14:paraId="4DD68389" w14:textId="77777777">
                    <w:pPr>
                      <w:jc w:val="center"/>
                      <w:rPr>
                        <w:szCs w:val="24"/>
                        <w:lang w:eastAsia="lt-LT"/>
                      </w:rPr>
                    </w:pPr>
                    <w:r>
                      <w:rPr>
                        <w:color w:val="000000"/>
                        <w:szCs w:val="24"/>
                        <w:lang w:eastAsia="lt-LT"/>
                      </w:rPr>
                      <w:t>2</w:t>
                    </w:r>
                  </w:p>
                </w:tc>
                <w:tc>
                  <w:tcPr>
                    <w:tcW w:w="1077" w:type="dxa"/>
                    <w:vAlign w:val="center"/>
                  </w:tcPr>
                  <w:p w14:paraId="39810007" w14:textId="77777777">
                    <w:pPr>
                      <w:jc w:val="right"/>
                      <w:rPr>
                        <w:szCs w:val="24"/>
                        <w:lang w:eastAsia="lt-LT"/>
                      </w:rPr>
                    </w:pPr>
                    <w:r>
                      <w:rPr>
                        <w:color w:val="000000"/>
                        <w:szCs w:val="24"/>
                        <w:lang w:eastAsia="lt-LT"/>
                      </w:rPr>
                      <w:t>15,21</w:t>
                    </w:r>
                  </w:p>
                </w:tc>
                <w:tc>
                  <w:tcPr>
                    <w:tcW w:w="1305" w:type="dxa"/>
                    <w:vAlign w:val="center"/>
                  </w:tcPr>
                  <w:p w14:paraId="24EADD8B" w14:textId="77777777">
                    <w:pPr>
                      <w:jc w:val="right"/>
                      <w:rPr>
                        <w:szCs w:val="24"/>
                        <w:lang w:eastAsia="lt-LT"/>
                      </w:rPr>
                    </w:pPr>
                    <w:r>
                      <w:rPr>
                        <w:color w:val="000000"/>
                        <w:szCs w:val="24"/>
                        <w:lang w:eastAsia="lt-LT"/>
                      </w:rPr>
                      <w:t>30,42</w:t>
                    </w:r>
                  </w:p>
                </w:tc>
              </w:tr>
              <w:tr w14:paraId="2800C26E" w14:textId="77777777">
                <w:trPr>
                  <w:trHeight w:val="20"/>
                  <w:jc w:val="center"/>
                </w:trPr>
                <w:tc>
                  <w:tcPr>
                    <w:tcW w:w="567" w:type="dxa"/>
                    <w:vAlign w:val="center"/>
                  </w:tcPr>
                  <w:p w14:paraId="3702FAB9" w14:textId="3C66C85A">
                    <w:pPr>
                      <w:widowControl w:val="0"/>
                      <w:tabs>
                        <w:tab w:val="left" w:pos="720"/>
                      </w:tabs>
                      <w:suppressAutoHyphens/>
                      <w:ind w:left="1134" w:hanging="720"/>
                      <w:jc w:val="center"/>
                      <w:rPr>
                        <w:szCs w:val="24"/>
                      </w:rPr>
                    </w:pPr>
                    <w:r>
                      <w:rPr>
                        <w:szCs w:val="24"/>
                      </w:rPr>
                      <w:t>922.</w:t>
                      <w:tab/>
                    </w:r>
                  </w:p>
                </w:tc>
                <w:tc>
                  <w:tcPr>
                    <w:tcW w:w="3909" w:type="dxa"/>
                    <w:vAlign w:val="center"/>
                  </w:tcPr>
                  <w:p w14:paraId="08595397" w14:textId="77777777">
                    <w:pPr>
                      <w:rPr>
                        <w:color w:val="000000"/>
                        <w:szCs w:val="24"/>
                        <w:lang w:eastAsia="lt-LT"/>
                      </w:rPr>
                    </w:pPr>
                    <w:r>
                      <w:rPr>
                        <w:color w:val="000000"/>
                        <w:szCs w:val="24"/>
                        <w:lang w:eastAsia="lt-LT"/>
                      </w:rPr>
                      <w:t>Skylamušis „Berlingo“</w:t>
                    </w:r>
                  </w:p>
                </w:tc>
                <w:tc>
                  <w:tcPr>
                    <w:tcW w:w="1191" w:type="dxa"/>
                    <w:vAlign w:val="center"/>
                  </w:tcPr>
                  <w:p w14:paraId="65E88D2A"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257C5EC6" w14:textId="77777777">
                    <w:pPr>
                      <w:ind w:left="-113" w:right="-113"/>
                      <w:jc w:val="center"/>
                      <w:rPr>
                        <w:szCs w:val="24"/>
                        <w:lang w:eastAsia="lt-LT"/>
                      </w:rPr>
                    </w:pPr>
                    <w:r>
                      <w:rPr>
                        <w:color w:val="000000"/>
                        <w:szCs w:val="24"/>
                        <w:lang w:eastAsia="lt-LT"/>
                      </w:rPr>
                      <w:t>vnt.</w:t>
                    </w:r>
                  </w:p>
                </w:tc>
                <w:tc>
                  <w:tcPr>
                    <w:tcW w:w="709" w:type="dxa"/>
                    <w:vAlign w:val="center"/>
                  </w:tcPr>
                  <w:p w14:paraId="2F4C9597" w14:textId="77777777">
                    <w:pPr>
                      <w:jc w:val="center"/>
                      <w:rPr>
                        <w:szCs w:val="24"/>
                        <w:lang w:eastAsia="lt-LT"/>
                      </w:rPr>
                    </w:pPr>
                    <w:r>
                      <w:rPr>
                        <w:color w:val="000000"/>
                        <w:szCs w:val="24"/>
                        <w:lang w:eastAsia="lt-LT"/>
                      </w:rPr>
                      <w:t>1</w:t>
                    </w:r>
                  </w:p>
                </w:tc>
                <w:tc>
                  <w:tcPr>
                    <w:tcW w:w="1077" w:type="dxa"/>
                    <w:vAlign w:val="center"/>
                  </w:tcPr>
                  <w:p w14:paraId="28139C85" w14:textId="77777777">
                    <w:pPr>
                      <w:jc w:val="right"/>
                      <w:rPr>
                        <w:szCs w:val="24"/>
                        <w:lang w:eastAsia="lt-LT"/>
                      </w:rPr>
                    </w:pPr>
                    <w:r>
                      <w:rPr>
                        <w:color w:val="000000"/>
                        <w:szCs w:val="24"/>
                        <w:lang w:eastAsia="lt-LT"/>
                      </w:rPr>
                      <w:t>12,15</w:t>
                    </w:r>
                  </w:p>
                </w:tc>
                <w:tc>
                  <w:tcPr>
                    <w:tcW w:w="1305" w:type="dxa"/>
                    <w:vAlign w:val="center"/>
                  </w:tcPr>
                  <w:p w14:paraId="13686BEB" w14:textId="77777777">
                    <w:pPr>
                      <w:jc w:val="right"/>
                      <w:rPr>
                        <w:szCs w:val="24"/>
                        <w:lang w:eastAsia="lt-LT"/>
                      </w:rPr>
                    </w:pPr>
                    <w:r>
                      <w:rPr>
                        <w:color w:val="000000"/>
                        <w:szCs w:val="24"/>
                        <w:lang w:eastAsia="lt-LT"/>
                      </w:rPr>
                      <w:t>12,15</w:t>
                    </w:r>
                  </w:p>
                </w:tc>
              </w:tr>
              <w:tr w14:paraId="485CEFE9" w14:textId="77777777">
                <w:trPr>
                  <w:trHeight w:val="20"/>
                  <w:jc w:val="center"/>
                </w:trPr>
                <w:tc>
                  <w:tcPr>
                    <w:tcW w:w="567" w:type="dxa"/>
                    <w:vAlign w:val="center"/>
                  </w:tcPr>
                  <w:p w14:paraId="402FC84F" w14:textId="44AC9C30">
                    <w:pPr>
                      <w:widowControl w:val="0"/>
                      <w:tabs>
                        <w:tab w:val="left" w:pos="720"/>
                      </w:tabs>
                      <w:suppressAutoHyphens/>
                      <w:ind w:left="1134" w:hanging="720"/>
                      <w:jc w:val="center"/>
                      <w:rPr>
                        <w:szCs w:val="24"/>
                      </w:rPr>
                    </w:pPr>
                    <w:r>
                      <w:rPr>
                        <w:szCs w:val="24"/>
                      </w:rPr>
                      <w:t>923.</w:t>
                      <w:tab/>
                    </w:r>
                  </w:p>
                </w:tc>
                <w:tc>
                  <w:tcPr>
                    <w:tcW w:w="3909" w:type="dxa"/>
                    <w:vAlign w:val="center"/>
                  </w:tcPr>
                  <w:p w14:paraId="04244A15" w14:textId="77777777">
                    <w:pPr>
                      <w:rPr>
                        <w:color w:val="000000"/>
                        <w:szCs w:val="24"/>
                        <w:lang w:eastAsia="lt-LT"/>
                      </w:rPr>
                    </w:pPr>
                    <w:r>
                      <w:rPr>
                        <w:color w:val="000000"/>
                        <w:szCs w:val="24"/>
                        <w:lang w:eastAsia="lt-LT"/>
                      </w:rPr>
                      <w:t>Skylamušis „EAGLE“</w:t>
                    </w:r>
                  </w:p>
                </w:tc>
                <w:tc>
                  <w:tcPr>
                    <w:tcW w:w="1191" w:type="dxa"/>
                    <w:vAlign w:val="center"/>
                  </w:tcPr>
                  <w:p w14:paraId="7F3AB0C3"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099C1E55" w14:textId="77777777">
                    <w:pPr>
                      <w:ind w:left="-113" w:right="-113"/>
                      <w:jc w:val="center"/>
                      <w:rPr>
                        <w:szCs w:val="24"/>
                        <w:lang w:eastAsia="lt-LT"/>
                      </w:rPr>
                    </w:pPr>
                    <w:r>
                      <w:rPr>
                        <w:color w:val="000000"/>
                        <w:szCs w:val="24"/>
                        <w:lang w:eastAsia="lt-LT"/>
                      </w:rPr>
                      <w:t>vnt.</w:t>
                    </w:r>
                  </w:p>
                </w:tc>
                <w:tc>
                  <w:tcPr>
                    <w:tcW w:w="709" w:type="dxa"/>
                    <w:vAlign w:val="center"/>
                  </w:tcPr>
                  <w:p w14:paraId="45444F29" w14:textId="77777777">
                    <w:pPr>
                      <w:jc w:val="center"/>
                      <w:rPr>
                        <w:szCs w:val="24"/>
                        <w:lang w:eastAsia="lt-LT"/>
                      </w:rPr>
                    </w:pPr>
                    <w:r>
                      <w:rPr>
                        <w:color w:val="000000"/>
                        <w:szCs w:val="24"/>
                        <w:lang w:eastAsia="lt-LT"/>
                      </w:rPr>
                      <w:t>1</w:t>
                    </w:r>
                  </w:p>
                </w:tc>
                <w:tc>
                  <w:tcPr>
                    <w:tcW w:w="1077" w:type="dxa"/>
                    <w:vAlign w:val="center"/>
                  </w:tcPr>
                  <w:p w14:paraId="689DBF25" w14:textId="77777777">
                    <w:pPr>
                      <w:jc w:val="right"/>
                      <w:rPr>
                        <w:szCs w:val="24"/>
                        <w:lang w:eastAsia="lt-LT"/>
                      </w:rPr>
                    </w:pPr>
                    <w:r>
                      <w:rPr>
                        <w:color w:val="000000"/>
                        <w:szCs w:val="24"/>
                        <w:lang w:eastAsia="lt-LT"/>
                      </w:rPr>
                      <w:t>10,08</w:t>
                    </w:r>
                  </w:p>
                </w:tc>
                <w:tc>
                  <w:tcPr>
                    <w:tcW w:w="1305" w:type="dxa"/>
                    <w:vAlign w:val="center"/>
                  </w:tcPr>
                  <w:p w14:paraId="06BAD3D3" w14:textId="77777777">
                    <w:pPr>
                      <w:jc w:val="right"/>
                      <w:rPr>
                        <w:szCs w:val="24"/>
                        <w:lang w:eastAsia="lt-LT"/>
                      </w:rPr>
                    </w:pPr>
                    <w:r>
                      <w:rPr>
                        <w:color w:val="000000"/>
                        <w:szCs w:val="24"/>
                        <w:lang w:eastAsia="lt-LT"/>
                      </w:rPr>
                      <w:t>10,08</w:t>
                    </w:r>
                  </w:p>
                </w:tc>
              </w:tr>
              <w:tr w14:paraId="498DE10C" w14:textId="77777777">
                <w:trPr>
                  <w:trHeight w:val="20"/>
                  <w:jc w:val="center"/>
                </w:trPr>
                <w:tc>
                  <w:tcPr>
                    <w:tcW w:w="567" w:type="dxa"/>
                    <w:vAlign w:val="center"/>
                  </w:tcPr>
                  <w:p w14:paraId="306CA892" w14:textId="46014CD5">
                    <w:pPr>
                      <w:widowControl w:val="0"/>
                      <w:tabs>
                        <w:tab w:val="left" w:pos="720"/>
                      </w:tabs>
                      <w:suppressAutoHyphens/>
                      <w:ind w:left="1134" w:hanging="720"/>
                      <w:jc w:val="center"/>
                      <w:rPr>
                        <w:szCs w:val="24"/>
                      </w:rPr>
                    </w:pPr>
                    <w:r>
                      <w:rPr>
                        <w:szCs w:val="24"/>
                      </w:rPr>
                      <w:t>924.</w:t>
                      <w:tab/>
                    </w:r>
                  </w:p>
                </w:tc>
                <w:tc>
                  <w:tcPr>
                    <w:tcW w:w="3909" w:type="dxa"/>
                    <w:vAlign w:val="center"/>
                  </w:tcPr>
                  <w:p w14:paraId="538BA43B" w14:textId="77777777">
                    <w:pPr>
                      <w:rPr>
                        <w:color w:val="000000"/>
                        <w:szCs w:val="24"/>
                        <w:lang w:eastAsia="lt-LT"/>
                      </w:rPr>
                    </w:pPr>
                    <w:r>
                      <w:rPr>
                        <w:color w:val="000000"/>
                        <w:szCs w:val="24"/>
                        <w:lang w:eastAsia="lt-LT"/>
                      </w:rPr>
                      <w:t>Skylamušis „Kangaro“</w:t>
                    </w:r>
                  </w:p>
                </w:tc>
                <w:tc>
                  <w:tcPr>
                    <w:tcW w:w="1191" w:type="dxa"/>
                    <w:vAlign w:val="center"/>
                  </w:tcPr>
                  <w:p w14:paraId="2F28584E"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39D07F41" w14:textId="77777777">
                    <w:pPr>
                      <w:ind w:left="-113" w:right="-113"/>
                      <w:jc w:val="center"/>
                      <w:rPr>
                        <w:szCs w:val="24"/>
                        <w:lang w:eastAsia="lt-LT"/>
                      </w:rPr>
                    </w:pPr>
                    <w:r>
                      <w:rPr>
                        <w:color w:val="000000"/>
                        <w:szCs w:val="24"/>
                        <w:lang w:eastAsia="lt-LT"/>
                      </w:rPr>
                      <w:t>vnt.</w:t>
                    </w:r>
                  </w:p>
                </w:tc>
                <w:tc>
                  <w:tcPr>
                    <w:tcW w:w="709" w:type="dxa"/>
                    <w:vAlign w:val="center"/>
                  </w:tcPr>
                  <w:p w14:paraId="0EAEAF11" w14:textId="77777777">
                    <w:pPr>
                      <w:jc w:val="center"/>
                      <w:rPr>
                        <w:szCs w:val="24"/>
                        <w:lang w:eastAsia="lt-LT"/>
                      </w:rPr>
                    </w:pPr>
                    <w:r>
                      <w:rPr>
                        <w:color w:val="000000"/>
                        <w:szCs w:val="24"/>
                        <w:lang w:eastAsia="lt-LT"/>
                      </w:rPr>
                      <w:t>1</w:t>
                    </w:r>
                  </w:p>
                </w:tc>
                <w:tc>
                  <w:tcPr>
                    <w:tcW w:w="1077" w:type="dxa"/>
                    <w:vAlign w:val="center"/>
                  </w:tcPr>
                  <w:p w14:paraId="5E7ED978" w14:textId="77777777">
                    <w:pPr>
                      <w:jc w:val="right"/>
                      <w:rPr>
                        <w:szCs w:val="24"/>
                        <w:lang w:eastAsia="lt-LT"/>
                      </w:rPr>
                    </w:pPr>
                    <w:r>
                      <w:rPr>
                        <w:color w:val="000000"/>
                        <w:szCs w:val="24"/>
                        <w:lang w:eastAsia="lt-LT"/>
                      </w:rPr>
                      <w:t>8,98</w:t>
                    </w:r>
                  </w:p>
                </w:tc>
                <w:tc>
                  <w:tcPr>
                    <w:tcW w:w="1305" w:type="dxa"/>
                    <w:vAlign w:val="center"/>
                  </w:tcPr>
                  <w:p w14:paraId="4369B692" w14:textId="77777777">
                    <w:pPr>
                      <w:jc w:val="right"/>
                      <w:rPr>
                        <w:szCs w:val="24"/>
                        <w:lang w:eastAsia="lt-LT"/>
                      </w:rPr>
                    </w:pPr>
                    <w:r>
                      <w:rPr>
                        <w:color w:val="000000"/>
                        <w:szCs w:val="24"/>
                        <w:lang w:eastAsia="lt-LT"/>
                      </w:rPr>
                      <w:t>8,98</w:t>
                    </w:r>
                  </w:p>
                </w:tc>
              </w:tr>
              <w:tr w14:paraId="6AA89121" w14:textId="77777777">
                <w:trPr>
                  <w:trHeight w:val="20"/>
                  <w:jc w:val="center"/>
                </w:trPr>
                <w:tc>
                  <w:tcPr>
                    <w:tcW w:w="567" w:type="dxa"/>
                    <w:vAlign w:val="center"/>
                  </w:tcPr>
                  <w:p w14:paraId="62FF5350" w14:textId="6264236F">
                    <w:pPr>
                      <w:widowControl w:val="0"/>
                      <w:tabs>
                        <w:tab w:val="left" w:pos="720"/>
                      </w:tabs>
                      <w:suppressAutoHyphens/>
                      <w:ind w:left="1134" w:hanging="720"/>
                      <w:jc w:val="center"/>
                      <w:rPr>
                        <w:szCs w:val="24"/>
                      </w:rPr>
                    </w:pPr>
                    <w:r>
                      <w:rPr>
                        <w:szCs w:val="24"/>
                      </w:rPr>
                      <w:t>925.</w:t>
                      <w:tab/>
                    </w:r>
                  </w:p>
                </w:tc>
                <w:tc>
                  <w:tcPr>
                    <w:tcW w:w="3909" w:type="dxa"/>
                    <w:vAlign w:val="center"/>
                  </w:tcPr>
                  <w:p w14:paraId="782C089D" w14:textId="77777777">
                    <w:pPr>
                      <w:ind w:right="-170"/>
                      <w:rPr>
                        <w:color w:val="000000"/>
                        <w:szCs w:val="24"/>
                        <w:lang w:eastAsia="lt-LT"/>
                      </w:rPr>
                    </w:pPr>
                    <w:r>
                      <w:rPr>
                        <w:color w:val="000000"/>
                        <w:szCs w:val="24"/>
                        <w:lang w:eastAsia="lt-LT"/>
                      </w:rPr>
                      <w:t xml:space="preserve">Skylamušis „Kangaro </w:t>
                    </w:r>
                    <w:r>
                      <w:rPr>
                        <w:color w:val="000000"/>
                        <w:spacing w:val="-2"/>
                        <w:szCs w:val="24"/>
                        <w:lang w:eastAsia="lt-LT"/>
                      </w:rPr>
                      <w:t>HDP-1320“</w:t>
                    </w:r>
                    <w:r>
                      <w:rPr>
                        <w:color w:val="000000"/>
                        <w:szCs w:val="24"/>
                        <w:lang w:eastAsia="lt-LT"/>
                      </w:rPr>
                      <w:t xml:space="preserve"> 1 sk.</w:t>
                    </w:r>
                  </w:p>
                </w:tc>
                <w:tc>
                  <w:tcPr>
                    <w:tcW w:w="1191" w:type="dxa"/>
                    <w:vAlign w:val="center"/>
                  </w:tcPr>
                  <w:p w14:paraId="4C536619" w14:textId="77777777">
                    <w:pPr>
                      <w:ind w:left="-113" w:right="-113"/>
                      <w:jc w:val="center"/>
                      <w:rPr>
                        <w:spacing w:val="-4"/>
                        <w:szCs w:val="24"/>
                        <w:lang w:eastAsia="lt-LT"/>
                      </w:rPr>
                    </w:pPr>
                    <w:r>
                      <w:rPr>
                        <w:color w:val="000000"/>
                        <w:spacing w:val="-4"/>
                        <w:szCs w:val="24"/>
                        <w:lang w:eastAsia="lt-LT"/>
                      </w:rPr>
                      <w:t>2020-03-02</w:t>
                    </w:r>
                  </w:p>
                </w:tc>
                <w:tc>
                  <w:tcPr>
                    <w:tcW w:w="821" w:type="dxa"/>
                    <w:vAlign w:val="center"/>
                  </w:tcPr>
                  <w:p w14:paraId="368098B0" w14:textId="77777777">
                    <w:pPr>
                      <w:ind w:left="-113" w:right="-113"/>
                      <w:jc w:val="center"/>
                      <w:rPr>
                        <w:szCs w:val="24"/>
                        <w:lang w:eastAsia="lt-LT"/>
                      </w:rPr>
                    </w:pPr>
                    <w:r>
                      <w:rPr>
                        <w:color w:val="000000"/>
                        <w:szCs w:val="24"/>
                        <w:lang w:eastAsia="lt-LT"/>
                      </w:rPr>
                      <w:t>vnt.</w:t>
                    </w:r>
                  </w:p>
                </w:tc>
                <w:tc>
                  <w:tcPr>
                    <w:tcW w:w="709" w:type="dxa"/>
                    <w:vAlign w:val="center"/>
                  </w:tcPr>
                  <w:p w14:paraId="7E6E55FA" w14:textId="77777777">
                    <w:pPr>
                      <w:jc w:val="center"/>
                      <w:rPr>
                        <w:szCs w:val="24"/>
                        <w:lang w:eastAsia="lt-LT"/>
                      </w:rPr>
                    </w:pPr>
                    <w:r>
                      <w:rPr>
                        <w:color w:val="000000"/>
                        <w:szCs w:val="24"/>
                        <w:lang w:eastAsia="lt-LT"/>
                      </w:rPr>
                      <w:t>1</w:t>
                    </w:r>
                  </w:p>
                </w:tc>
                <w:tc>
                  <w:tcPr>
                    <w:tcW w:w="1077" w:type="dxa"/>
                    <w:vAlign w:val="center"/>
                  </w:tcPr>
                  <w:p w14:paraId="69E540F1" w14:textId="77777777">
                    <w:pPr>
                      <w:jc w:val="right"/>
                      <w:rPr>
                        <w:szCs w:val="24"/>
                        <w:lang w:eastAsia="lt-LT"/>
                      </w:rPr>
                    </w:pPr>
                    <w:r>
                      <w:rPr>
                        <w:color w:val="000000"/>
                        <w:szCs w:val="24"/>
                        <w:lang w:eastAsia="lt-LT"/>
                      </w:rPr>
                      <w:t>65,57</w:t>
                    </w:r>
                  </w:p>
                </w:tc>
                <w:tc>
                  <w:tcPr>
                    <w:tcW w:w="1305" w:type="dxa"/>
                    <w:vAlign w:val="center"/>
                  </w:tcPr>
                  <w:p w14:paraId="1AF957C3" w14:textId="77777777">
                    <w:pPr>
                      <w:jc w:val="right"/>
                      <w:rPr>
                        <w:szCs w:val="24"/>
                        <w:lang w:eastAsia="lt-LT"/>
                      </w:rPr>
                    </w:pPr>
                    <w:r>
                      <w:rPr>
                        <w:color w:val="000000"/>
                        <w:szCs w:val="24"/>
                        <w:lang w:eastAsia="lt-LT"/>
                      </w:rPr>
                      <w:t>65,57</w:t>
                    </w:r>
                  </w:p>
                </w:tc>
              </w:tr>
              <w:tr w14:paraId="0C8A8520" w14:textId="77777777">
                <w:trPr>
                  <w:trHeight w:val="20"/>
                  <w:jc w:val="center"/>
                </w:trPr>
                <w:tc>
                  <w:tcPr>
                    <w:tcW w:w="567" w:type="dxa"/>
                    <w:vAlign w:val="center"/>
                  </w:tcPr>
                  <w:p w14:paraId="5FD48F28" w14:textId="56ADAAFE">
                    <w:pPr>
                      <w:widowControl w:val="0"/>
                      <w:tabs>
                        <w:tab w:val="left" w:pos="720"/>
                      </w:tabs>
                      <w:suppressAutoHyphens/>
                      <w:ind w:left="1134" w:hanging="720"/>
                      <w:jc w:val="center"/>
                      <w:rPr>
                        <w:szCs w:val="24"/>
                      </w:rPr>
                    </w:pPr>
                    <w:r>
                      <w:rPr>
                        <w:szCs w:val="24"/>
                      </w:rPr>
                      <w:t>926.</w:t>
                      <w:tab/>
                    </w:r>
                  </w:p>
                </w:tc>
                <w:tc>
                  <w:tcPr>
                    <w:tcW w:w="3909" w:type="dxa"/>
                    <w:vAlign w:val="center"/>
                  </w:tcPr>
                  <w:p w14:paraId="7884C825" w14:textId="77777777">
                    <w:pPr>
                      <w:rPr>
                        <w:color w:val="000000"/>
                        <w:szCs w:val="24"/>
                        <w:lang w:eastAsia="lt-LT"/>
                      </w:rPr>
                    </w:pPr>
                    <w:r>
                      <w:rPr>
                        <w:color w:val="000000"/>
                        <w:szCs w:val="24"/>
                        <w:lang w:eastAsia="lt-LT"/>
                      </w:rPr>
                      <w:t>Skylamušis „Plus“</w:t>
                    </w:r>
                  </w:p>
                </w:tc>
                <w:tc>
                  <w:tcPr>
                    <w:tcW w:w="1191" w:type="dxa"/>
                    <w:vAlign w:val="center"/>
                  </w:tcPr>
                  <w:p w14:paraId="18FF32BF"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114A943E" w14:textId="77777777">
                    <w:pPr>
                      <w:ind w:left="-113" w:right="-113"/>
                      <w:jc w:val="center"/>
                      <w:rPr>
                        <w:szCs w:val="24"/>
                        <w:lang w:eastAsia="lt-LT"/>
                      </w:rPr>
                    </w:pPr>
                    <w:r>
                      <w:rPr>
                        <w:color w:val="000000"/>
                        <w:szCs w:val="24"/>
                        <w:lang w:eastAsia="lt-LT"/>
                      </w:rPr>
                      <w:t>vnt.</w:t>
                    </w:r>
                  </w:p>
                </w:tc>
                <w:tc>
                  <w:tcPr>
                    <w:tcW w:w="709" w:type="dxa"/>
                    <w:vAlign w:val="center"/>
                  </w:tcPr>
                  <w:p w14:paraId="7525D39B" w14:textId="77777777">
                    <w:pPr>
                      <w:jc w:val="center"/>
                      <w:rPr>
                        <w:szCs w:val="24"/>
                        <w:lang w:eastAsia="lt-LT"/>
                      </w:rPr>
                    </w:pPr>
                    <w:r>
                      <w:rPr>
                        <w:color w:val="000000"/>
                        <w:szCs w:val="24"/>
                        <w:lang w:eastAsia="lt-LT"/>
                      </w:rPr>
                      <w:t>1</w:t>
                    </w:r>
                  </w:p>
                </w:tc>
                <w:tc>
                  <w:tcPr>
                    <w:tcW w:w="1077" w:type="dxa"/>
                    <w:vAlign w:val="center"/>
                  </w:tcPr>
                  <w:p w14:paraId="4733CD48" w14:textId="77777777">
                    <w:pPr>
                      <w:jc w:val="right"/>
                      <w:rPr>
                        <w:szCs w:val="24"/>
                        <w:lang w:eastAsia="lt-LT"/>
                      </w:rPr>
                    </w:pPr>
                    <w:r>
                      <w:rPr>
                        <w:color w:val="000000"/>
                        <w:szCs w:val="24"/>
                        <w:lang w:eastAsia="lt-LT"/>
                      </w:rPr>
                      <w:t>11,25</w:t>
                    </w:r>
                  </w:p>
                </w:tc>
                <w:tc>
                  <w:tcPr>
                    <w:tcW w:w="1305" w:type="dxa"/>
                    <w:vAlign w:val="center"/>
                  </w:tcPr>
                  <w:p w14:paraId="29571342" w14:textId="77777777">
                    <w:pPr>
                      <w:jc w:val="right"/>
                      <w:rPr>
                        <w:szCs w:val="24"/>
                        <w:lang w:eastAsia="lt-LT"/>
                      </w:rPr>
                    </w:pPr>
                    <w:r>
                      <w:rPr>
                        <w:color w:val="000000"/>
                        <w:szCs w:val="24"/>
                        <w:lang w:eastAsia="lt-LT"/>
                      </w:rPr>
                      <w:t>11,25</w:t>
                    </w:r>
                  </w:p>
                </w:tc>
              </w:tr>
              <w:tr w14:paraId="26760F63" w14:textId="77777777">
                <w:trPr>
                  <w:trHeight w:val="20"/>
                  <w:jc w:val="center"/>
                </w:trPr>
                <w:tc>
                  <w:tcPr>
                    <w:tcW w:w="567" w:type="dxa"/>
                    <w:vAlign w:val="center"/>
                  </w:tcPr>
                  <w:p w14:paraId="3921CE4E" w14:textId="380C632B">
                    <w:pPr>
                      <w:widowControl w:val="0"/>
                      <w:tabs>
                        <w:tab w:val="left" w:pos="720"/>
                      </w:tabs>
                      <w:suppressAutoHyphens/>
                      <w:ind w:left="1134" w:hanging="720"/>
                      <w:jc w:val="center"/>
                      <w:rPr>
                        <w:szCs w:val="24"/>
                      </w:rPr>
                    </w:pPr>
                    <w:r>
                      <w:rPr>
                        <w:szCs w:val="24"/>
                      </w:rPr>
                      <w:t>927.</w:t>
                      <w:tab/>
                    </w:r>
                  </w:p>
                </w:tc>
                <w:tc>
                  <w:tcPr>
                    <w:tcW w:w="3909" w:type="dxa"/>
                    <w:vAlign w:val="center"/>
                  </w:tcPr>
                  <w:p w14:paraId="60F44A38" w14:textId="77777777">
                    <w:pPr>
                      <w:rPr>
                        <w:color w:val="000000"/>
                        <w:szCs w:val="24"/>
                        <w:lang w:eastAsia="lt-LT"/>
                      </w:rPr>
                    </w:pPr>
                    <w:r>
                      <w:rPr>
                        <w:color w:val="000000"/>
                        <w:szCs w:val="24"/>
                        <w:lang w:eastAsia="lt-LT"/>
                      </w:rPr>
                      <w:t>Skylamušis skirtingo skersmens 3mm–12mm</w:t>
                    </w:r>
                  </w:p>
                </w:tc>
                <w:tc>
                  <w:tcPr>
                    <w:tcW w:w="1191" w:type="dxa"/>
                    <w:vAlign w:val="center"/>
                  </w:tcPr>
                  <w:p w14:paraId="16D035EA"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4CB1173E" w14:textId="77777777">
                    <w:pPr>
                      <w:ind w:left="-113" w:right="-113"/>
                      <w:jc w:val="center"/>
                      <w:rPr>
                        <w:szCs w:val="24"/>
                        <w:lang w:eastAsia="lt-LT"/>
                      </w:rPr>
                    </w:pPr>
                    <w:r>
                      <w:rPr>
                        <w:color w:val="000000"/>
                        <w:szCs w:val="24"/>
                        <w:lang w:eastAsia="lt-LT"/>
                      </w:rPr>
                      <w:t>vnt.</w:t>
                    </w:r>
                  </w:p>
                </w:tc>
                <w:tc>
                  <w:tcPr>
                    <w:tcW w:w="709" w:type="dxa"/>
                    <w:vAlign w:val="center"/>
                  </w:tcPr>
                  <w:p w14:paraId="40D57912" w14:textId="77777777">
                    <w:pPr>
                      <w:jc w:val="center"/>
                      <w:rPr>
                        <w:szCs w:val="24"/>
                        <w:lang w:eastAsia="lt-LT"/>
                      </w:rPr>
                    </w:pPr>
                    <w:r>
                      <w:rPr>
                        <w:color w:val="000000"/>
                        <w:szCs w:val="24"/>
                        <w:lang w:eastAsia="lt-LT"/>
                      </w:rPr>
                      <w:t>9</w:t>
                    </w:r>
                  </w:p>
                </w:tc>
                <w:tc>
                  <w:tcPr>
                    <w:tcW w:w="1077" w:type="dxa"/>
                    <w:vAlign w:val="center"/>
                  </w:tcPr>
                  <w:p w14:paraId="58926F52" w14:textId="77777777">
                    <w:pPr>
                      <w:jc w:val="right"/>
                      <w:rPr>
                        <w:szCs w:val="24"/>
                        <w:lang w:eastAsia="lt-LT"/>
                      </w:rPr>
                    </w:pPr>
                    <w:r>
                      <w:rPr>
                        <w:color w:val="000000"/>
                        <w:szCs w:val="24"/>
                        <w:lang w:eastAsia="lt-LT"/>
                      </w:rPr>
                      <w:t>5,00</w:t>
                    </w:r>
                  </w:p>
                </w:tc>
                <w:tc>
                  <w:tcPr>
                    <w:tcW w:w="1305" w:type="dxa"/>
                    <w:vAlign w:val="center"/>
                  </w:tcPr>
                  <w:p w14:paraId="04C57715" w14:textId="77777777">
                    <w:pPr>
                      <w:jc w:val="right"/>
                      <w:rPr>
                        <w:szCs w:val="24"/>
                        <w:lang w:eastAsia="lt-LT"/>
                      </w:rPr>
                    </w:pPr>
                    <w:r>
                      <w:rPr>
                        <w:color w:val="000000"/>
                        <w:szCs w:val="24"/>
                        <w:lang w:eastAsia="lt-LT"/>
                      </w:rPr>
                      <w:t>45,00</w:t>
                    </w:r>
                  </w:p>
                </w:tc>
              </w:tr>
              <w:tr w14:paraId="04F28B51" w14:textId="77777777">
                <w:trPr>
                  <w:trHeight w:val="20"/>
                  <w:jc w:val="center"/>
                </w:trPr>
                <w:tc>
                  <w:tcPr>
                    <w:tcW w:w="567" w:type="dxa"/>
                    <w:vAlign w:val="center"/>
                  </w:tcPr>
                  <w:p w14:paraId="1A3909A1" w14:textId="018FBEA1">
                    <w:pPr>
                      <w:widowControl w:val="0"/>
                      <w:tabs>
                        <w:tab w:val="left" w:pos="720"/>
                      </w:tabs>
                      <w:suppressAutoHyphens/>
                      <w:ind w:left="1134" w:hanging="720"/>
                      <w:jc w:val="center"/>
                      <w:rPr>
                        <w:szCs w:val="24"/>
                      </w:rPr>
                    </w:pPr>
                    <w:r>
                      <w:rPr>
                        <w:szCs w:val="24"/>
                      </w:rPr>
                      <w:t>928.</w:t>
                      <w:tab/>
                    </w:r>
                  </w:p>
                </w:tc>
                <w:tc>
                  <w:tcPr>
                    <w:tcW w:w="3909" w:type="dxa"/>
                    <w:vAlign w:val="center"/>
                  </w:tcPr>
                  <w:p w14:paraId="193335F7" w14:textId="77777777">
                    <w:pPr>
                      <w:rPr>
                        <w:color w:val="000000"/>
                        <w:szCs w:val="24"/>
                        <w:lang w:eastAsia="lt-LT"/>
                      </w:rPr>
                    </w:pPr>
                    <w:r>
                      <w:rPr>
                        <w:color w:val="000000"/>
                        <w:szCs w:val="24"/>
                        <w:lang w:eastAsia="lt-LT"/>
                      </w:rPr>
                      <w:t>Šlifuoklis tiesinis „1415AD“ su 25 priedais</w:t>
                    </w:r>
                  </w:p>
                </w:tc>
                <w:tc>
                  <w:tcPr>
                    <w:tcW w:w="1191" w:type="dxa"/>
                    <w:vAlign w:val="center"/>
                  </w:tcPr>
                  <w:p w14:paraId="5CA9FB5A"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001C9580" w14:textId="77777777">
                    <w:pPr>
                      <w:ind w:left="-113" w:right="-113"/>
                      <w:jc w:val="center"/>
                      <w:rPr>
                        <w:szCs w:val="24"/>
                        <w:lang w:eastAsia="lt-LT"/>
                      </w:rPr>
                    </w:pPr>
                    <w:r>
                      <w:rPr>
                        <w:color w:val="000000"/>
                        <w:szCs w:val="24"/>
                        <w:lang w:eastAsia="lt-LT"/>
                      </w:rPr>
                      <w:t>kompl.</w:t>
                    </w:r>
                  </w:p>
                </w:tc>
                <w:tc>
                  <w:tcPr>
                    <w:tcW w:w="709" w:type="dxa"/>
                    <w:vAlign w:val="center"/>
                  </w:tcPr>
                  <w:p w14:paraId="639FEEE5" w14:textId="77777777">
                    <w:pPr>
                      <w:jc w:val="center"/>
                      <w:rPr>
                        <w:szCs w:val="24"/>
                        <w:lang w:eastAsia="lt-LT"/>
                      </w:rPr>
                    </w:pPr>
                    <w:r>
                      <w:rPr>
                        <w:color w:val="000000"/>
                        <w:szCs w:val="24"/>
                        <w:lang w:eastAsia="lt-LT"/>
                      </w:rPr>
                      <w:t>2</w:t>
                    </w:r>
                  </w:p>
                </w:tc>
                <w:tc>
                  <w:tcPr>
                    <w:tcW w:w="1077" w:type="dxa"/>
                    <w:vAlign w:val="center"/>
                  </w:tcPr>
                  <w:p w14:paraId="099CA528" w14:textId="77777777">
                    <w:pPr>
                      <w:jc w:val="right"/>
                      <w:rPr>
                        <w:szCs w:val="24"/>
                        <w:lang w:eastAsia="lt-LT"/>
                      </w:rPr>
                    </w:pPr>
                    <w:r>
                      <w:rPr>
                        <w:color w:val="000000"/>
                        <w:szCs w:val="24"/>
                        <w:lang w:eastAsia="lt-LT"/>
                      </w:rPr>
                      <w:t>32,29</w:t>
                    </w:r>
                  </w:p>
                </w:tc>
                <w:tc>
                  <w:tcPr>
                    <w:tcW w:w="1305" w:type="dxa"/>
                    <w:vAlign w:val="center"/>
                  </w:tcPr>
                  <w:p w14:paraId="5978A8DA" w14:textId="77777777">
                    <w:pPr>
                      <w:jc w:val="right"/>
                      <w:rPr>
                        <w:szCs w:val="24"/>
                        <w:lang w:eastAsia="lt-LT"/>
                      </w:rPr>
                    </w:pPr>
                    <w:r>
                      <w:rPr>
                        <w:color w:val="000000"/>
                        <w:szCs w:val="24"/>
                        <w:lang w:eastAsia="lt-LT"/>
                      </w:rPr>
                      <w:t>64,58</w:t>
                    </w:r>
                  </w:p>
                </w:tc>
              </w:tr>
              <w:tr w14:paraId="205D69BD" w14:textId="77777777">
                <w:trPr>
                  <w:trHeight w:val="20"/>
                  <w:jc w:val="center"/>
                </w:trPr>
                <w:tc>
                  <w:tcPr>
                    <w:tcW w:w="567" w:type="dxa"/>
                    <w:vAlign w:val="center"/>
                  </w:tcPr>
                  <w:p w14:paraId="67D746EA" w14:textId="25FD8390">
                    <w:pPr>
                      <w:widowControl w:val="0"/>
                      <w:tabs>
                        <w:tab w:val="left" w:pos="720"/>
                      </w:tabs>
                      <w:suppressAutoHyphens/>
                      <w:ind w:left="1134" w:hanging="720"/>
                      <w:jc w:val="center"/>
                      <w:rPr>
                        <w:szCs w:val="24"/>
                      </w:rPr>
                    </w:pPr>
                    <w:r>
                      <w:rPr>
                        <w:szCs w:val="24"/>
                      </w:rPr>
                      <w:t>929.</w:t>
                      <w:tab/>
                    </w:r>
                  </w:p>
                </w:tc>
                <w:tc>
                  <w:tcPr>
                    <w:tcW w:w="3909" w:type="dxa"/>
                    <w:vAlign w:val="center"/>
                  </w:tcPr>
                  <w:p w14:paraId="48C86A74" w14:textId="77777777">
                    <w:pPr>
                      <w:rPr>
                        <w:color w:val="000000"/>
                        <w:szCs w:val="24"/>
                        <w:lang w:eastAsia="lt-LT"/>
                      </w:rPr>
                    </w:pPr>
                    <w:r>
                      <w:rPr>
                        <w:color w:val="000000"/>
                        <w:szCs w:val="24"/>
                        <w:lang w:eastAsia="lt-LT"/>
                      </w:rPr>
                      <w:t>Šlifuoklis tiesus „LT65203“ 180W 100PRIED</w:t>
                    </w:r>
                  </w:p>
                </w:tc>
                <w:tc>
                  <w:tcPr>
                    <w:tcW w:w="1191" w:type="dxa"/>
                    <w:vAlign w:val="center"/>
                  </w:tcPr>
                  <w:p w14:paraId="4BA8D01D" w14:textId="77777777">
                    <w:pPr>
                      <w:ind w:left="-113" w:right="-113"/>
                      <w:jc w:val="center"/>
                      <w:rPr>
                        <w:spacing w:val="-4"/>
                        <w:szCs w:val="24"/>
                        <w:lang w:eastAsia="lt-LT"/>
                      </w:rPr>
                    </w:pPr>
                    <w:r>
                      <w:rPr>
                        <w:color w:val="000000"/>
                        <w:spacing w:val="-4"/>
                        <w:szCs w:val="24"/>
                        <w:lang w:eastAsia="lt-LT"/>
                      </w:rPr>
                      <w:t>2015-12-07</w:t>
                    </w:r>
                  </w:p>
                </w:tc>
                <w:tc>
                  <w:tcPr>
                    <w:tcW w:w="821" w:type="dxa"/>
                    <w:vAlign w:val="center"/>
                  </w:tcPr>
                  <w:p w14:paraId="2644B88F" w14:textId="77777777">
                    <w:pPr>
                      <w:ind w:left="-113" w:right="-113"/>
                      <w:jc w:val="center"/>
                      <w:rPr>
                        <w:szCs w:val="24"/>
                        <w:lang w:eastAsia="lt-LT"/>
                      </w:rPr>
                    </w:pPr>
                    <w:r>
                      <w:rPr>
                        <w:color w:val="000000"/>
                        <w:szCs w:val="24"/>
                        <w:lang w:eastAsia="lt-LT"/>
                      </w:rPr>
                      <w:t>kompl.</w:t>
                    </w:r>
                  </w:p>
                </w:tc>
                <w:tc>
                  <w:tcPr>
                    <w:tcW w:w="709" w:type="dxa"/>
                    <w:vAlign w:val="center"/>
                  </w:tcPr>
                  <w:p w14:paraId="35691F7D" w14:textId="77777777">
                    <w:pPr>
                      <w:jc w:val="center"/>
                      <w:rPr>
                        <w:szCs w:val="24"/>
                        <w:lang w:eastAsia="lt-LT"/>
                      </w:rPr>
                    </w:pPr>
                    <w:r>
                      <w:rPr>
                        <w:color w:val="000000"/>
                        <w:szCs w:val="24"/>
                        <w:lang w:eastAsia="lt-LT"/>
                      </w:rPr>
                      <w:t>1</w:t>
                    </w:r>
                  </w:p>
                </w:tc>
                <w:tc>
                  <w:tcPr>
                    <w:tcW w:w="1077" w:type="dxa"/>
                    <w:vAlign w:val="center"/>
                  </w:tcPr>
                  <w:p w14:paraId="1CE9DA93" w14:textId="77777777">
                    <w:pPr>
                      <w:jc w:val="right"/>
                      <w:rPr>
                        <w:szCs w:val="24"/>
                        <w:lang w:eastAsia="lt-LT"/>
                      </w:rPr>
                    </w:pPr>
                    <w:r>
                      <w:rPr>
                        <w:color w:val="000000"/>
                        <w:szCs w:val="24"/>
                        <w:lang w:eastAsia="lt-LT"/>
                      </w:rPr>
                      <w:t>34,93</w:t>
                    </w:r>
                  </w:p>
                </w:tc>
                <w:tc>
                  <w:tcPr>
                    <w:tcW w:w="1305" w:type="dxa"/>
                    <w:vAlign w:val="center"/>
                  </w:tcPr>
                  <w:p w14:paraId="5272FCE9" w14:textId="77777777">
                    <w:pPr>
                      <w:jc w:val="right"/>
                      <w:rPr>
                        <w:szCs w:val="24"/>
                        <w:lang w:eastAsia="lt-LT"/>
                      </w:rPr>
                    </w:pPr>
                    <w:r>
                      <w:rPr>
                        <w:color w:val="000000"/>
                        <w:szCs w:val="24"/>
                        <w:lang w:eastAsia="lt-LT"/>
                      </w:rPr>
                      <w:t>34,93</w:t>
                    </w:r>
                  </w:p>
                </w:tc>
              </w:tr>
              <w:tr w14:paraId="16098448" w14:textId="77777777">
                <w:trPr>
                  <w:trHeight w:val="20"/>
                  <w:jc w:val="center"/>
                </w:trPr>
                <w:tc>
                  <w:tcPr>
                    <w:tcW w:w="567" w:type="dxa"/>
                    <w:vAlign w:val="center"/>
                  </w:tcPr>
                  <w:p w14:paraId="3AAE2B23" w14:textId="52428040">
                    <w:pPr>
                      <w:widowControl w:val="0"/>
                      <w:tabs>
                        <w:tab w:val="left" w:pos="720"/>
                      </w:tabs>
                      <w:suppressAutoHyphens/>
                      <w:ind w:left="1134" w:hanging="720"/>
                      <w:jc w:val="center"/>
                      <w:rPr>
                        <w:szCs w:val="24"/>
                      </w:rPr>
                    </w:pPr>
                    <w:r>
                      <w:rPr>
                        <w:szCs w:val="24"/>
                      </w:rPr>
                      <w:t>930.</w:t>
                      <w:tab/>
                    </w:r>
                  </w:p>
                </w:tc>
                <w:tc>
                  <w:tcPr>
                    <w:tcW w:w="3909" w:type="dxa"/>
                    <w:vAlign w:val="center"/>
                  </w:tcPr>
                  <w:p w14:paraId="46B9AF63" w14:textId="77777777">
                    <w:pPr>
                      <w:rPr>
                        <w:color w:val="000000"/>
                        <w:szCs w:val="24"/>
                        <w:lang w:eastAsia="lt-LT"/>
                      </w:rPr>
                    </w:pPr>
                    <w:r>
                      <w:rPr>
                        <w:color w:val="000000"/>
                        <w:szCs w:val="24"/>
                        <w:lang w:eastAsia="lt-LT"/>
                      </w:rPr>
                      <w:t>Šluota grindims su natūraliais šeriais</w:t>
                    </w:r>
                  </w:p>
                </w:tc>
                <w:tc>
                  <w:tcPr>
                    <w:tcW w:w="1191" w:type="dxa"/>
                    <w:vAlign w:val="center"/>
                  </w:tcPr>
                  <w:p w14:paraId="5C8A425A" w14:textId="77777777">
                    <w:pPr>
                      <w:ind w:left="-113" w:right="-113"/>
                      <w:jc w:val="center"/>
                      <w:rPr>
                        <w:spacing w:val="-4"/>
                        <w:szCs w:val="24"/>
                        <w:lang w:eastAsia="lt-LT"/>
                      </w:rPr>
                    </w:pPr>
                    <w:r>
                      <w:rPr>
                        <w:color w:val="000000"/>
                        <w:spacing w:val="-4"/>
                        <w:szCs w:val="24"/>
                        <w:lang w:eastAsia="lt-LT"/>
                      </w:rPr>
                      <w:t>2024-06-11</w:t>
                    </w:r>
                  </w:p>
                </w:tc>
                <w:tc>
                  <w:tcPr>
                    <w:tcW w:w="821" w:type="dxa"/>
                    <w:vAlign w:val="center"/>
                  </w:tcPr>
                  <w:p w14:paraId="3F206B49" w14:textId="77777777">
                    <w:pPr>
                      <w:ind w:left="-113" w:right="-113"/>
                      <w:jc w:val="center"/>
                      <w:rPr>
                        <w:szCs w:val="24"/>
                        <w:lang w:eastAsia="lt-LT"/>
                      </w:rPr>
                    </w:pPr>
                    <w:r>
                      <w:rPr>
                        <w:color w:val="000000"/>
                        <w:szCs w:val="24"/>
                        <w:lang w:eastAsia="lt-LT"/>
                      </w:rPr>
                      <w:t>vnt.</w:t>
                    </w:r>
                  </w:p>
                </w:tc>
                <w:tc>
                  <w:tcPr>
                    <w:tcW w:w="709" w:type="dxa"/>
                    <w:vAlign w:val="center"/>
                  </w:tcPr>
                  <w:p w14:paraId="59C09B45" w14:textId="77777777">
                    <w:pPr>
                      <w:jc w:val="center"/>
                      <w:rPr>
                        <w:szCs w:val="24"/>
                        <w:lang w:eastAsia="lt-LT"/>
                      </w:rPr>
                    </w:pPr>
                    <w:r>
                      <w:rPr>
                        <w:color w:val="000000"/>
                        <w:szCs w:val="24"/>
                        <w:lang w:eastAsia="lt-LT"/>
                      </w:rPr>
                      <w:t>1</w:t>
                    </w:r>
                  </w:p>
                </w:tc>
                <w:tc>
                  <w:tcPr>
                    <w:tcW w:w="1077" w:type="dxa"/>
                    <w:vAlign w:val="center"/>
                  </w:tcPr>
                  <w:p w14:paraId="4D119868" w14:textId="77777777">
                    <w:pPr>
                      <w:jc w:val="right"/>
                      <w:rPr>
                        <w:szCs w:val="24"/>
                        <w:lang w:eastAsia="lt-LT"/>
                      </w:rPr>
                    </w:pPr>
                    <w:r>
                      <w:rPr>
                        <w:color w:val="000000"/>
                        <w:szCs w:val="24"/>
                        <w:lang w:eastAsia="lt-LT"/>
                      </w:rPr>
                      <w:t>6,69</w:t>
                    </w:r>
                  </w:p>
                </w:tc>
                <w:tc>
                  <w:tcPr>
                    <w:tcW w:w="1305" w:type="dxa"/>
                    <w:vAlign w:val="center"/>
                  </w:tcPr>
                  <w:p w14:paraId="3710AEAA" w14:textId="77777777">
                    <w:pPr>
                      <w:jc w:val="right"/>
                      <w:rPr>
                        <w:szCs w:val="24"/>
                        <w:lang w:eastAsia="lt-LT"/>
                      </w:rPr>
                    </w:pPr>
                    <w:r>
                      <w:rPr>
                        <w:color w:val="000000"/>
                        <w:szCs w:val="24"/>
                        <w:lang w:eastAsia="lt-LT"/>
                      </w:rPr>
                      <w:t>6,69</w:t>
                    </w:r>
                  </w:p>
                </w:tc>
              </w:tr>
              <w:tr w14:paraId="5FD713E4" w14:textId="77777777">
                <w:trPr>
                  <w:trHeight w:val="20"/>
                  <w:jc w:val="center"/>
                </w:trPr>
                <w:tc>
                  <w:tcPr>
                    <w:tcW w:w="567" w:type="dxa"/>
                    <w:vAlign w:val="center"/>
                  </w:tcPr>
                  <w:p w14:paraId="06246D71" w14:textId="448D3F0D">
                    <w:pPr>
                      <w:widowControl w:val="0"/>
                      <w:tabs>
                        <w:tab w:val="left" w:pos="720"/>
                      </w:tabs>
                      <w:suppressAutoHyphens/>
                      <w:ind w:left="1134" w:hanging="720"/>
                      <w:jc w:val="center"/>
                      <w:rPr>
                        <w:szCs w:val="24"/>
                      </w:rPr>
                    </w:pPr>
                    <w:r>
                      <w:rPr>
                        <w:szCs w:val="24"/>
                      </w:rPr>
                      <w:t>931.</w:t>
                      <w:tab/>
                    </w:r>
                  </w:p>
                </w:tc>
                <w:tc>
                  <w:tcPr>
                    <w:tcW w:w="3909" w:type="dxa"/>
                    <w:vAlign w:val="center"/>
                  </w:tcPr>
                  <w:p w14:paraId="3E872CC4" w14:textId="77777777">
                    <w:pPr>
                      <w:rPr>
                        <w:color w:val="000000"/>
                        <w:szCs w:val="24"/>
                        <w:lang w:eastAsia="lt-LT"/>
                      </w:rPr>
                    </w:pPr>
                    <w:r>
                      <w:rPr>
                        <w:color w:val="000000"/>
                        <w:szCs w:val="24"/>
                        <w:lang w:eastAsia="lt-LT"/>
                      </w:rPr>
                      <w:t>Šluota grindiniui su kotu</w:t>
                    </w:r>
                  </w:p>
                </w:tc>
                <w:tc>
                  <w:tcPr>
                    <w:tcW w:w="1191" w:type="dxa"/>
                    <w:vAlign w:val="center"/>
                  </w:tcPr>
                  <w:p w14:paraId="62CD3531" w14:textId="77777777">
                    <w:pPr>
                      <w:ind w:left="-113" w:right="-113"/>
                      <w:jc w:val="center"/>
                      <w:rPr>
                        <w:spacing w:val="-4"/>
                        <w:szCs w:val="24"/>
                        <w:lang w:eastAsia="lt-LT"/>
                      </w:rPr>
                    </w:pPr>
                    <w:r>
                      <w:rPr>
                        <w:color w:val="000000"/>
                        <w:spacing w:val="-4"/>
                        <w:szCs w:val="24"/>
                        <w:lang w:eastAsia="lt-LT"/>
                      </w:rPr>
                      <w:t>2024-08-26</w:t>
                    </w:r>
                  </w:p>
                </w:tc>
                <w:tc>
                  <w:tcPr>
                    <w:tcW w:w="821" w:type="dxa"/>
                    <w:vAlign w:val="center"/>
                  </w:tcPr>
                  <w:p w14:paraId="757E7868" w14:textId="77777777">
                    <w:pPr>
                      <w:ind w:left="-113" w:right="-113"/>
                      <w:jc w:val="center"/>
                      <w:rPr>
                        <w:szCs w:val="24"/>
                        <w:lang w:eastAsia="lt-LT"/>
                      </w:rPr>
                    </w:pPr>
                    <w:r>
                      <w:rPr>
                        <w:color w:val="000000"/>
                        <w:szCs w:val="24"/>
                        <w:lang w:eastAsia="lt-LT"/>
                      </w:rPr>
                      <w:t>vnt.</w:t>
                    </w:r>
                  </w:p>
                </w:tc>
                <w:tc>
                  <w:tcPr>
                    <w:tcW w:w="709" w:type="dxa"/>
                    <w:vAlign w:val="center"/>
                  </w:tcPr>
                  <w:p w14:paraId="0FDE254C" w14:textId="77777777">
                    <w:pPr>
                      <w:jc w:val="center"/>
                      <w:rPr>
                        <w:szCs w:val="24"/>
                        <w:lang w:eastAsia="lt-LT"/>
                      </w:rPr>
                    </w:pPr>
                    <w:r>
                      <w:rPr>
                        <w:color w:val="000000"/>
                        <w:szCs w:val="24"/>
                        <w:lang w:eastAsia="lt-LT"/>
                      </w:rPr>
                      <w:t>1</w:t>
                    </w:r>
                  </w:p>
                </w:tc>
                <w:tc>
                  <w:tcPr>
                    <w:tcW w:w="1077" w:type="dxa"/>
                    <w:vAlign w:val="center"/>
                  </w:tcPr>
                  <w:p w14:paraId="58497D4B" w14:textId="77777777">
                    <w:pPr>
                      <w:jc w:val="right"/>
                      <w:rPr>
                        <w:szCs w:val="24"/>
                        <w:lang w:eastAsia="lt-LT"/>
                      </w:rPr>
                    </w:pPr>
                    <w:r>
                      <w:rPr>
                        <w:color w:val="000000"/>
                        <w:szCs w:val="24"/>
                        <w:lang w:eastAsia="lt-LT"/>
                      </w:rPr>
                      <w:t>7,95</w:t>
                    </w:r>
                  </w:p>
                </w:tc>
                <w:tc>
                  <w:tcPr>
                    <w:tcW w:w="1305" w:type="dxa"/>
                    <w:vAlign w:val="center"/>
                  </w:tcPr>
                  <w:p w14:paraId="1658984A" w14:textId="77777777">
                    <w:pPr>
                      <w:jc w:val="right"/>
                      <w:rPr>
                        <w:szCs w:val="24"/>
                        <w:lang w:eastAsia="lt-LT"/>
                      </w:rPr>
                    </w:pPr>
                    <w:r>
                      <w:rPr>
                        <w:color w:val="000000"/>
                        <w:szCs w:val="24"/>
                        <w:lang w:eastAsia="lt-LT"/>
                      </w:rPr>
                      <w:t>7,95</w:t>
                    </w:r>
                  </w:p>
                </w:tc>
              </w:tr>
              <w:tr w14:paraId="5C733D2D" w14:textId="77777777">
                <w:trPr>
                  <w:trHeight w:val="20"/>
                  <w:jc w:val="center"/>
                </w:trPr>
                <w:tc>
                  <w:tcPr>
                    <w:tcW w:w="567" w:type="dxa"/>
                    <w:vAlign w:val="center"/>
                  </w:tcPr>
                  <w:p w14:paraId="5922F6D5" w14:textId="7B04A973">
                    <w:pPr>
                      <w:widowControl w:val="0"/>
                      <w:tabs>
                        <w:tab w:val="left" w:pos="720"/>
                      </w:tabs>
                      <w:suppressAutoHyphens/>
                      <w:ind w:left="1134" w:hanging="720"/>
                      <w:jc w:val="center"/>
                      <w:rPr>
                        <w:szCs w:val="24"/>
                      </w:rPr>
                    </w:pPr>
                    <w:r>
                      <w:rPr>
                        <w:szCs w:val="24"/>
                      </w:rPr>
                      <w:t>932.</w:t>
                      <w:tab/>
                    </w:r>
                  </w:p>
                </w:tc>
                <w:tc>
                  <w:tcPr>
                    <w:tcW w:w="3909" w:type="dxa"/>
                    <w:vAlign w:val="center"/>
                  </w:tcPr>
                  <w:p w14:paraId="2D641D86" w14:textId="77777777">
                    <w:pPr>
                      <w:rPr>
                        <w:color w:val="000000"/>
                        <w:szCs w:val="24"/>
                        <w:lang w:eastAsia="lt-LT"/>
                      </w:rPr>
                    </w:pPr>
                    <w:r>
                      <w:rPr>
                        <w:color w:val="000000"/>
                        <w:szCs w:val="24"/>
                        <w:lang w:eastAsia="lt-LT"/>
                      </w:rPr>
                      <w:t>Smailios replės „PT-cb504“</w:t>
                    </w:r>
                  </w:p>
                </w:tc>
                <w:tc>
                  <w:tcPr>
                    <w:tcW w:w="1191" w:type="dxa"/>
                    <w:vAlign w:val="center"/>
                  </w:tcPr>
                  <w:p w14:paraId="74CD76D7" w14:textId="77777777">
                    <w:pPr>
                      <w:ind w:left="-113" w:right="-113"/>
                      <w:jc w:val="center"/>
                      <w:rPr>
                        <w:spacing w:val="-4"/>
                        <w:szCs w:val="24"/>
                        <w:lang w:eastAsia="lt-LT"/>
                      </w:rPr>
                    </w:pPr>
                    <w:r>
                      <w:rPr>
                        <w:color w:val="000000"/>
                        <w:spacing w:val="-4"/>
                        <w:szCs w:val="24"/>
                        <w:lang w:eastAsia="lt-LT"/>
                      </w:rPr>
                      <w:t>2015-12-16</w:t>
                    </w:r>
                  </w:p>
                </w:tc>
                <w:tc>
                  <w:tcPr>
                    <w:tcW w:w="821" w:type="dxa"/>
                    <w:vAlign w:val="center"/>
                  </w:tcPr>
                  <w:p w14:paraId="09551C28" w14:textId="77777777">
                    <w:pPr>
                      <w:ind w:left="-113" w:right="-113"/>
                      <w:jc w:val="center"/>
                      <w:rPr>
                        <w:szCs w:val="24"/>
                        <w:lang w:eastAsia="lt-LT"/>
                      </w:rPr>
                    </w:pPr>
                    <w:r>
                      <w:rPr>
                        <w:color w:val="000000"/>
                        <w:szCs w:val="24"/>
                        <w:lang w:eastAsia="lt-LT"/>
                      </w:rPr>
                      <w:t>vnt.</w:t>
                    </w:r>
                  </w:p>
                </w:tc>
                <w:tc>
                  <w:tcPr>
                    <w:tcW w:w="709" w:type="dxa"/>
                    <w:vAlign w:val="center"/>
                  </w:tcPr>
                  <w:p w14:paraId="2125DC5C" w14:textId="77777777">
                    <w:pPr>
                      <w:jc w:val="center"/>
                      <w:rPr>
                        <w:szCs w:val="24"/>
                        <w:lang w:eastAsia="lt-LT"/>
                      </w:rPr>
                    </w:pPr>
                    <w:r>
                      <w:rPr>
                        <w:color w:val="000000"/>
                        <w:szCs w:val="24"/>
                        <w:lang w:eastAsia="lt-LT"/>
                      </w:rPr>
                      <w:t>1</w:t>
                    </w:r>
                  </w:p>
                </w:tc>
                <w:tc>
                  <w:tcPr>
                    <w:tcW w:w="1077" w:type="dxa"/>
                    <w:vAlign w:val="center"/>
                  </w:tcPr>
                  <w:p w14:paraId="4483873E" w14:textId="77777777">
                    <w:pPr>
                      <w:jc w:val="right"/>
                      <w:rPr>
                        <w:szCs w:val="24"/>
                        <w:lang w:eastAsia="lt-LT"/>
                      </w:rPr>
                    </w:pPr>
                    <w:r>
                      <w:rPr>
                        <w:color w:val="000000"/>
                        <w:szCs w:val="24"/>
                        <w:lang w:eastAsia="lt-LT"/>
                      </w:rPr>
                      <w:t>4,63</w:t>
                    </w:r>
                  </w:p>
                </w:tc>
                <w:tc>
                  <w:tcPr>
                    <w:tcW w:w="1305" w:type="dxa"/>
                    <w:vAlign w:val="center"/>
                  </w:tcPr>
                  <w:p w14:paraId="04E83CDA" w14:textId="77777777">
                    <w:pPr>
                      <w:jc w:val="right"/>
                      <w:rPr>
                        <w:szCs w:val="24"/>
                        <w:lang w:eastAsia="lt-LT"/>
                      </w:rPr>
                    </w:pPr>
                    <w:r>
                      <w:rPr>
                        <w:color w:val="000000"/>
                        <w:szCs w:val="24"/>
                        <w:lang w:eastAsia="lt-LT"/>
                      </w:rPr>
                      <w:t>4,63</w:t>
                    </w:r>
                  </w:p>
                </w:tc>
              </w:tr>
              <w:tr w14:paraId="69E772A8" w14:textId="77777777">
                <w:trPr>
                  <w:trHeight w:val="20"/>
                  <w:jc w:val="center"/>
                </w:trPr>
                <w:tc>
                  <w:tcPr>
                    <w:tcW w:w="567" w:type="dxa"/>
                    <w:vAlign w:val="center"/>
                  </w:tcPr>
                  <w:p w14:paraId="4BFEDA36" w14:textId="5F2B095B">
                    <w:pPr>
                      <w:widowControl w:val="0"/>
                      <w:tabs>
                        <w:tab w:val="left" w:pos="720"/>
                      </w:tabs>
                      <w:suppressAutoHyphens/>
                      <w:ind w:left="1134" w:hanging="720"/>
                      <w:jc w:val="center"/>
                      <w:rPr>
                        <w:szCs w:val="24"/>
                      </w:rPr>
                    </w:pPr>
                    <w:r>
                      <w:rPr>
                        <w:szCs w:val="24"/>
                      </w:rPr>
                      <w:t>933.</w:t>
                      <w:tab/>
                    </w:r>
                  </w:p>
                </w:tc>
                <w:tc>
                  <w:tcPr>
                    <w:tcW w:w="3909" w:type="dxa"/>
                    <w:vAlign w:val="center"/>
                  </w:tcPr>
                  <w:p w14:paraId="0B0634EB" w14:textId="77777777">
                    <w:pPr>
                      <w:rPr>
                        <w:color w:val="000000"/>
                        <w:szCs w:val="24"/>
                        <w:lang w:eastAsia="lt-LT"/>
                      </w:rPr>
                    </w:pPr>
                    <w:r>
                      <w:rPr>
                        <w:color w:val="000000"/>
                        <w:szCs w:val="24"/>
                        <w:lang w:eastAsia="lt-LT"/>
                      </w:rPr>
                      <w:t>Spaudas</w:t>
                    </w:r>
                  </w:p>
                </w:tc>
                <w:tc>
                  <w:tcPr>
                    <w:tcW w:w="1191" w:type="dxa"/>
                    <w:vAlign w:val="center"/>
                  </w:tcPr>
                  <w:p w14:paraId="0828D30C"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1352544" w14:textId="77777777">
                    <w:pPr>
                      <w:ind w:left="-113" w:right="-113"/>
                      <w:jc w:val="center"/>
                      <w:rPr>
                        <w:szCs w:val="24"/>
                        <w:lang w:eastAsia="lt-LT"/>
                      </w:rPr>
                    </w:pPr>
                    <w:r>
                      <w:rPr>
                        <w:color w:val="000000"/>
                        <w:szCs w:val="24"/>
                        <w:lang w:eastAsia="lt-LT"/>
                      </w:rPr>
                      <w:t>vnt.</w:t>
                    </w:r>
                  </w:p>
                </w:tc>
                <w:tc>
                  <w:tcPr>
                    <w:tcW w:w="709" w:type="dxa"/>
                    <w:vAlign w:val="center"/>
                  </w:tcPr>
                  <w:p w14:paraId="0EE35422" w14:textId="77777777">
                    <w:pPr>
                      <w:jc w:val="center"/>
                      <w:rPr>
                        <w:szCs w:val="24"/>
                        <w:lang w:eastAsia="lt-LT"/>
                      </w:rPr>
                    </w:pPr>
                    <w:r>
                      <w:rPr>
                        <w:color w:val="000000"/>
                        <w:szCs w:val="24"/>
                        <w:lang w:eastAsia="lt-LT"/>
                      </w:rPr>
                      <w:t>3</w:t>
                    </w:r>
                  </w:p>
                </w:tc>
                <w:tc>
                  <w:tcPr>
                    <w:tcW w:w="1077" w:type="dxa"/>
                    <w:vAlign w:val="center"/>
                  </w:tcPr>
                  <w:p w14:paraId="421F5932" w14:textId="77777777">
                    <w:pPr>
                      <w:jc w:val="right"/>
                      <w:rPr>
                        <w:szCs w:val="24"/>
                        <w:lang w:eastAsia="lt-LT"/>
                      </w:rPr>
                    </w:pPr>
                    <w:r>
                      <w:rPr>
                        <w:color w:val="000000"/>
                        <w:szCs w:val="24"/>
                        <w:lang w:eastAsia="lt-LT"/>
                      </w:rPr>
                      <w:t>10,62</w:t>
                    </w:r>
                  </w:p>
                </w:tc>
                <w:tc>
                  <w:tcPr>
                    <w:tcW w:w="1305" w:type="dxa"/>
                    <w:vAlign w:val="center"/>
                  </w:tcPr>
                  <w:p w14:paraId="47AD9986" w14:textId="77777777">
                    <w:pPr>
                      <w:jc w:val="right"/>
                      <w:rPr>
                        <w:szCs w:val="24"/>
                        <w:lang w:eastAsia="lt-LT"/>
                      </w:rPr>
                    </w:pPr>
                    <w:r>
                      <w:rPr>
                        <w:color w:val="000000"/>
                        <w:szCs w:val="24"/>
                        <w:lang w:eastAsia="lt-LT"/>
                      </w:rPr>
                      <w:t>31,86</w:t>
                    </w:r>
                  </w:p>
                </w:tc>
              </w:tr>
              <w:tr w14:paraId="08A796DE" w14:textId="77777777">
                <w:trPr>
                  <w:trHeight w:val="20"/>
                  <w:jc w:val="center"/>
                </w:trPr>
                <w:tc>
                  <w:tcPr>
                    <w:tcW w:w="567" w:type="dxa"/>
                    <w:vAlign w:val="center"/>
                  </w:tcPr>
                  <w:p w14:paraId="6F269416" w14:textId="373DCE71">
                    <w:pPr>
                      <w:widowControl w:val="0"/>
                      <w:tabs>
                        <w:tab w:val="left" w:pos="720"/>
                      </w:tabs>
                      <w:suppressAutoHyphens/>
                      <w:ind w:left="1134" w:hanging="720"/>
                      <w:jc w:val="center"/>
                      <w:rPr>
                        <w:szCs w:val="24"/>
                      </w:rPr>
                    </w:pPr>
                    <w:r>
                      <w:rPr>
                        <w:szCs w:val="24"/>
                      </w:rPr>
                      <w:t>934.</w:t>
                      <w:tab/>
                    </w:r>
                  </w:p>
                </w:tc>
                <w:tc>
                  <w:tcPr>
                    <w:tcW w:w="3909" w:type="dxa"/>
                    <w:vAlign w:val="center"/>
                  </w:tcPr>
                  <w:p w14:paraId="360BEFE7" w14:textId="77777777">
                    <w:pPr>
                      <w:rPr>
                        <w:color w:val="000000"/>
                        <w:szCs w:val="24"/>
                        <w:lang w:eastAsia="lt-LT"/>
                      </w:rPr>
                    </w:pPr>
                    <w:r>
                      <w:rPr>
                        <w:color w:val="000000"/>
                        <w:szCs w:val="24"/>
                        <w:lang w:eastAsia="lt-LT"/>
                      </w:rPr>
                      <w:t>Spaudas kišeninis</w:t>
                    </w:r>
                  </w:p>
                </w:tc>
                <w:tc>
                  <w:tcPr>
                    <w:tcW w:w="1191" w:type="dxa"/>
                    <w:vAlign w:val="center"/>
                  </w:tcPr>
                  <w:p w14:paraId="02FF379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403E742" w14:textId="77777777">
                    <w:pPr>
                      <w:ind w:left="-113" w:right="-113"/>
                      <w:jc w:val="center"/>
                      <w:rPr>
                        <w:szCs w:val="24"/>
                        <w:lang w:eastAsia="lt-LT"/>
                      </w:rPr>
                    </w:pPr>
                    <w:r>
                      <w:rPr>
                        <w:color w:val="000000"/>
                        <w:szCs w:val="24"/>
                        <w:lang w:eastAsia="lt-LT"/>
                      </w:rPr>
                      <w:t>vnt.</w:t>
                    </w:r>
                  </w:p>
                </w:tc>
                <w:tc>
                  <w:tcPr>
                    <w:tcW w:w="709" w:type="dxa"/>
                    <w:vAlign w:val="center"/>
                  </w:tcPr>
                  <w:p w14:paraId="74CB952F" w14:textId="77777777">
                    <w:pPr>
                      <w:jc w:val="center"/>
                      <w:rPr>
                        <w:szCs w:val="24"/>
                        <w:lang w:eastAsia="lt-LT"/>
                      </w:rPr>
                    </w:pPr>
                    <w:r>
                      <w:rPr>
                        <w:color w:val="000000"/>
                        <w:szCs w:val="24"/>
                        <w:lang w:eastAsia="lt-LT"/>
                      </w:rPr>
                      <w:t>1</w:t>
                    </w:r>
                  </w:p>
                </w:tc>
                <w:tc>
                  <w:tcPr>
                    <w:tcW w:w="1077" w:type="dxa"/>
                    <w:vAlign w:val="center"/>
                  </w:tcPr>
                  <w:p w14:paraId="4127247C" w14:textId="77777777">
                    <w:pPr>
                      <w:jc w:val="right"/>
                      <w:rPr>
                        <w:szCs w:val="24"/>
                        <w:lang w:eastAsia="lt-LT"/>
                      </w:rPr>
                    </w:pPr>
                    <w:r>
                      <w:rPr>
                        <w:color w:val="000000"/>
                        <w:szCs w:val="24"/>
                        <w:lang w:eastAsia="lt-LT"/>
                      </w:rPr>
                      <w:t>5,79</w:t>
                    </w:r>
                  </w:p>
                </w:tc>
                <w:tc>
                  <w:tcPr>
                    <w:tcW w:w="1305" w:type="dxa"/>
                    <w:vAlign w:val="center"/>
                  </w:tcPr>
                  <w:p w14:paraId="15AF7EFE" w14:textId="77777777">
                    <w:pPr>
                      <w:jc w:val="right"/>
                      <w:rPr>
                        <w:szCs w:val="24"/>
                        <w:lang w:eastAsia="lt-LT"/>
                      </w:rPr>
                    </w:pPr>
                    <w:r>
                      <w:rPr>
                        <w:color w:val="000000"/>
                        <w:szCs w:val="24"/>
                        <w:lang w:eastAsia="lt-LT"/>
                      </w:rPr>
                      <w:t>5,79</w:t>
                    </w:r>
                  </w:p>
                </w:tc>
              </w:tr>
              <w:tr w14:paraId="06E37CCC" w14:textId="77777777">
                <w:trPr>
                  <w:trHeight w:val="20"/>
                  <w:jc w:val="center"/>
                </w:trPr>
                <w:tc>
                  <w:tcPr>
                    <w:tcW w:w="567" w:type="dxa"/>
                    <w:vAlign w:val="center"/>
                  </w:tcPr>
                  <w:p w14:paraId="205365CB" w14:textId="32D63CAD">
                    <w:pPr>
                      <w:widowControl w:val="0"/>
                      <w:tabs>
                        <w:tab w:val="left" w:pos="720"/>
                      </w:tabs>
                      <w:suppressAutoHyphens/>
                      <w:ind w:left="1134" w:hanging="720"/>
                      <w:jc w:val="center"/>
                      <w:rPr>
                        <w:szCs w:val="24"/>
                      </w:rPr>
                    </w:pPr>
                    <w:r>
                      <w:rPr>
                        <w:szCs w:val="24"/>
                      </w:rPr>
                      <w:t>935.</w:t>
                      <w:tab/>
                    </w:r>
                  </w:p>
                </w:tc>
                <w:tc>
                  <w:tcPr>
                    <w:tcW w:w="3909" w:type="dxa"/>
                    <w:vAlign w:val="center"/>
                  </w:tcPr>
                  <w:p w14:paraId="3A74D77E" w14:textId="77777777">
                    <w:pPr>
                      <w:rPr>
                        <w:color w:val="000000"/>
                        <w:szCs w:val="24"/>
                        <w:lang w:eastAsia="lt-LT"/>
                      </w:rPr>
                    </w:pPr>
                    <w:r>
                      <w:rPr>
                        <w:color w:val="000000"/>
                        <w:szCs w:val="24"/>
                        <w:lang w:eastAsia="lt-LT"/>
                      </w:rPr>
                      <w:t>Spaudiklis C821</w:t>
                    </w:r>
                  </w:p>
                </w:tc>
                <w:tc>
                  <w:tcPr>
                    <w:tcW w:w="1191" w:type="dxa"/>
                    <w:vAlign w:val="center"/>
                  </w:tcPr>
                  <w:p w14:paraId="2F7BBFD6"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397B3E06" w14:textId="77777777">
                    <w:pPr>
                      <w:ind w:left="-113" w:right="-113"/>
                      <w:jc w:val="center"/>
                      <w:rPr>
                        <w:szCs w:val="24"/>
                        <w:lang w:eastAsia="lt-LT"/>
                      </w:rPr>
                    </w:pPr>
                    <w:r>
                      <w:rPr>
                        <w:color w:val="000000"/>
                        <w:szCs w:val="24"/>
                        <w:lang w:eastAsia="lt-LT"/>
                      </w:rPr>
                      <w:t>vnt.</w:t>
                    </w:r>
                  </w:p>
                </w:tc>
                <w:tc>
                  <w:tcPr>
                    <w:tcW w:w="709" w:type="dxa"/>
                    <w:vAlign w:val="center"/>
                  </w:tcPr>
                  <w:p w14:paraId="48073862" w14:textId="77777777">
                    <w:pPr>
                      <w:jc w:val="center"/>
                      <w:rPr>
                        <w:szCs w:val="24"/>
                        <w:lang w:eastAsia="lt-LT"/>
                      </w:rPr>
                    </w:pPr>
                    <w:r>
                      <w:rPr>
                        <w:color w:val="000000"/>
                        <w:szCs w:val="24"/>
                        <w:lang w:eastAsia="lt-LT"/>
                      </w:rPr>
                      <w:t>1</w:t>
                    </w:r>
                  </w:p>
                </w:tc>
                <w:tc>
                  <w:tcPr>
                    <w:tcW w:w="1077" w:type="dxa"/>
                    <w:vAlign w:val="center"/>
                  </w:tcPr>
                  <w:p w14:paraId="580AD706" w14:textId="77777777">
                    <w:pPr>
                      <w:jc w:val="right"/>
                      <w:rPr>
                        <w:szCs w:val="24"/>
                        <w:lang w:eastAsia="lt-LT"/>
                      </w:rPr>
                    </w:pPr>
                    <w:r>
                      <w:rPr>
                        <w:color w:val="000000"/>
                        <w:szCs w:val="24"/>
                        <w:lang w:eastAsia="lt-LT"/>
                      </w:rPr>
                      <w:t>6,34</w:t>
                    </w:r>
                  </w:p>
                </w:tc>
                <w:tc>
                  <w:tcPr>
                    <w:tcW w:w="1305" w:type="dxa"/>
                    <w:vAlign w:val="center"/>
                  </w:tcPr>
                  <w:p w14:paraId="32E7EFB3" w14:textId="77777777">
                    <w:pPr>
                      <w:jc w:val="right"/>
                      <w:rPr>
                        <w:szCs w:val="24"/>
                        <w:lang w:eastAsia="lt-LT"/>
                      </w:rPr>
                    </w:pPr>
                    <w:r>
                      <w:rPr>
                        <w:color w:val="000000"/>
                        <w:szCs w:val="24"/>
                        <w:lang w:eastAsia="lt-LT"/>
                      </w:rPr>
                      <w:t>6,34</w:t>
                    </w:r>
                  </w:p>
                </w:tc>
              </w:tr>
              <w:tr w14:paraId="1B309B80" w14:textId="77777777">
                <w:trPr>
                  <w:trHeight w:val="20"/>
                  <w:jc w:val="center"/>
                </w:trPr>
                <w:tc>
                  <w:tcPr>
                    <w:tcW w:w="567" w:type="dxa"/>
                    <w:vAlign w:val="center"/>
                  </w:tcPr>
                  <w:p w14:paraId="60375E9F" w14:textId="3D754789">
                    <w:pPr>
                      <w:widowControl w:val="0"/>
                      <w:tabs>
                        <w:tab w:val="left" w:pos="720"/>
                      </w:tabs>
                      <w:suppressAutoHyphens/>
                      <w:ind w:left="1134" w:hanging="720"/>
                      <w:jc w:val="center"/>
                      <w:rPr>
                        <w:szCs w:val="24"/>
                      </w:rPr>
                    </w:pPr>
                    <w:r>
                      <w:rPr>
                        <w:szCs w:val="24"/>
                      </w:rPr>
                      <w:t>936.</w:t>
                      <w:tab/>
                    </w:r>
                  </w:p>
                </w:tc>
                <w:tc>
                  <w:tcPr>
                    <w:tcW w:w="3909" w:type="dxa"/>
                    <w:vAlign w:val="center"/>
                  </w:tcPr>
                  <w:p w14:paraId="4735E2A9" w14:textId="77777777">
                    <w:pPr>
                      <w:rPr>
                        <w:color w:val="000000"/>
                        <w:szCs w:val="24"/>
                        <w:lang w:eastAsia="lt-LT"/>
                      </w:rPr>
                    </w:pPr>
                    <w:r>
                      <w:rPr>
                        <w:color w:val="000000"/>
                        <w:szCs w:val="24"/>
                        <w:lang w:eastAsia="lt-LT"/>
                      </w:rPr>
                      <w:t>Spausdintuvas „LaserJet M28a“</w:t>
                    </w:r>
                  </w:p>
                </w:tc>
                <w:tc>
                  <w:tcPr>
                    <w:tcW w:w="1191" w:type="dxa"/>
                    <w:vAlign w:val="center"/>
                  </w:tcPr>
                  <w:p w14:paraId="7945529F" w14:textId="77777777">
                    <w:pPr>
                      <w:ind w:left="-113" w:right="-113"/>
                      <w:jc w:val="center"/>
                      <w:rPr>
                        <w:spacing w:val="-4"/>
                        <w:szCs w:val="24"/>
                        <w:lang w:eastAsia="lt-LT"/>
                      </w:rPr>
                    </w:pPr>
                    <w:r>
                      <w:rPr>
                        <w:color w:val="000000"/>
                        <w:spacing w:val="-4"/>
                        <w:szCs w:val="24"/>
                        <w:lang w:eastAsia="lt-LT"/>
                      </w:rPr>
                      <w:t>2021-09-30</w:t>
                    </w:r>
                  </w:p>
                </w:tc>
                <w:tc>
                  <w:tcPr>
                    <w:tcW w:w="821" w:type="dxa"/>
                    <w:vAlign w:val="center"/>
                  </w:tcPr>
                  <w:p w14:paraId="737F86CF" w14:textId="77777777">
                    <w:pPr>
                      <w:ind w:left="-113" w:right="-113"/>
                      <w:jc w:val="center"/>
                      <w:rPr>
                        <w:szCs w:val="24"/>
                        <w:lang w:eastAsia="lt-LT"/>
                      </w:rPr>
                    </w:pPr>
                    <w:r>
                      <w:rPr>
                        <w:color w:val="000000"/>
                        <w:szCs w:val="24"/>
                        <w:lang w:eastAsia="lt-LT"/>
                      </w:rPr>
                      <w:t>vnt.</w:t>
                    </w:r>
                  </w:p>
                </w:tc>
                <w:tc>
                  <w:tcPr>
                    <w:tcW w:w="709" w:type="dxa"/>
                    <w:vAlign w:val="center"/>
                  </w:tcPr>
                  <w:p w14:paraId="7E63A683" w14:textId="77777777">
                    <w:pPr>
                      <w:jc w:val="center"/>
                      <w:rPr>
                        <w:szCs w:val="24"/>
                        <w:lang w:eastAsia="lt-LT"/>
                      </w:rPr>
                    </w:pPr>
                    <w:r>
                      <w:rPr>
                        <w:color w:val="000000"/>
                        <w:szCs w:val="24"/>
                        <w:lang w:eastAsia="lt-LT"/>
                      </w:rPr>
                      <w:t>1</w:t>
                    </w:r>
                  </w:p>
                </w:tc>
                <w:tc>
                  <w:tcPr>
                    <w:tcW w:w="1077" w:type="dxa"/>
                    <w:vAlign w:val="center"/>
                  </w:tcPr>
                  <w:p w14:paraId="4FF7DE68" w14:textId="77777777">
                    <w:pPr>
                      <w:jc w:val="right"/>
                      <w:rPr>
                        <w:szCs w:val="24"/>
                        <w:lang w:eastAsia="lt-LT"/>
                      </w:rPr>
                    </w:pPr>
                    <w:r>
                      <w:rPr>
                        <w:color w:val="000000"/>
                        <w:szCs w:val="24"/>
                        <w:lang w:eastAsia="lt-LT"/>
                      </w:rPr>
                      <w:t>150,00</w:t>
                    </w:r>
                  </w:p>
                </w:tc>
                <w:tc>
                  <w:tcPr>
                    <w:tcW w:w="1305" w:type="dxa"/>
                    <w:vAlign w:val="center"/>
                  </w:tcPr>
                  <w:p w14:paraId="731C2E7E" w14:textId="77777777">
                    <w:pPr>
                      <w:jc w:val="right"/>
                      <w:rPr>
                        <w:szCs w:val="24"/>
                        <w:lang w:eastAsia="lt-LT"/>
                      </w:rPr>
                    </w:pPr>
                    <w:r>
                      <w:rPr>
                        <w:color w:val="000000"/>
                        <w:szCs w:val="24"/>
                        <w:lang w:eastAsia="lt-LT"/>
                      </w:rPr>
                      <w:t>150,00</w:t>
                    </w:r>
                  </w:p>
                </w:tc>
              </w:tr>
              <w:tr w14:paraId="32ECD2FF" w14:textId="77777777">
                <w:trPr>
                  <w:trHeight w:val="20"/>
                  <w:jc w:val="center"/>
                </w:trPr>
                <w:tc>
                  <w:tcPr>
                    <w:tcW w:w="567" w:type="dxa"/>
                    <w:vAlign w:val="center"/>
                  </w:tcPr>
                  <w:p w14:paraId="32CA3D91" w14:textId="580B03C3">
                    <w:pPr>
                      <w:widowControl w:val="0"/>
                      <w:tabs>
                        <w:tab w:val="left" w:pos="720"/>
                      </w:tabs>
                      <w:suppressAutoHyphens/>
                      <w:ind w:left="1134" w:hanging="720"/>
                      <w:jc w:val="center"/>
                      <w:rPr>
                        <w:szCs w:val="24"/>
                      </w:rPr>
                    </w:pPr>
                    <w:r>
                      <w:rPr>
                        <w:szCs w:val="24"/>
                      </w:rPr>
                      <w:t>937.</w:t>
                      <w:tab/>
                    </w:r>
                  </w:p>
                </w:tc>
                <w:tc>
                  <w:tcPr>
                    <w:tcW w:w="3909" w:type="dxa"/>
                    <w:vAlign w:val="center"/>
                  </w:tcPr>
                  <w:p w14:paraId="13A8A2C5" w14:textId="77777777">
                    <w:pPr>
                      <w:rPr>
                        <w:color w:val="000000"/>
                        <w:szCs w:val="24"/>
                        <w:lang w:eastAsia="lt-LT"/>
                      </w:rPr>
                    </w:pPr>
                    <w:r>
                      <w:rPr>
                        <w:color w:val="000000"/>
                        <w:szCs w:val="24"/>
                        <w:lang w:eastAsia="lt-LT"/>
                      </w:rPr>
                      <w:t>Spausdintuvas lazerinis spalvinis „LASERJET HP COLOR“</w:t>
                    </w:r>
                  </w:p>
                </w:tc>
                <w:tc>
                  <w:tcPr>
                    <w:tcW w:w="1191" w:type="dxa"/>
                    <w:vAlign w:val="center"/>
                  </w:tcPr>
                  <w:p w14:paraId="477910C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A86228D" w14:textId="77777777">
                    <w:pPr>
                      <w:ind w:left="-113" w:right="-113"/>
                      <w:jc w:val="center"/>
                      <w:rPr>
                        <w:szCs w:val="24"/>
                        <w:lang w:eastAsia="lt-LT"/>
                      </w:rPr>
                    </w:pPr>
                    <w:r>
                      <w:rPr>
                        <w:color w:val="000000"/>
                        <w:szCs w:val="24"/>
                        <w:lang w:eastAsia="lt-LT"/>
                      </w:rPr>
                      <w:t>vnt.</w:t>
                    </w:r>
                  </w:p>
                </w:tc>
                <w:tc>
                  <w:tcPr>
                    <w:tcW w:w="709" w:type="dxa"/>
                    <w:vAlign w:val="center"/>
                  </w:tcPr>
                  <w:p w14:paraId="56E836CA" w14:textId="77777777">
                    <w:pPr>
                      <w:jc w:val="center"/>
                      <w:rPr>
                        <w:szCs w:val="24"/>
                        <w:lang w:eastAsia="lt-LT"/>
                      </w:rPr>
                    </w:pPr>
                    <w:r>
                      <w:rPr>
                        <w:color w:val="000000"/>
                        <w:szCs w:val="24"/>
                        <w:lang w:eastAsia="lt-LT"/>
                      </w:rPr>
                      <w:t>1</w:t>
                    </w:r>
                  </w:p>
                </w:tc>
                <w:tc>
                  <w:tcPr>
                    <w:tcW w:w="1077" w:type="dxa"/>
                    <w:vAlign w:val="center"/>
                  </w:tcPr>
                  <w:p w14:paraId="258ACCBC" w14:textId="77777777">
                    <w:pPr>
                      <w:jc w:val="right"/>
                      <w:rPr>
                        <w:szCs w:val="24"/>
                        <w:lang w:eastAsia="lt-LT"/>
                      </w:rPr>
                    </w:pPr>
                    <w:r>
                      <w:rPr>
                        <w:color w:val="000000"/>
                        <w:szCs w:val="24"/>
                        <w:lang w:eastAsia="lt-LT"/>
                      </w:rPr>
                      <w:t>253,96</w:t>
                    </w:r>
                  </w:p>
                </w:tc>
                <w:tc>
                  <w:tcPr>
                    <w:tcW w:w="1305" w:type="dxa"/>
                    <w:vAlign w:val="center"/>
                  </w:tcPr>
                  <w:p w14:paraId="58DD0A9B" w14:textId="77777777">
                    <w:pPr>
                      <w:jc w:val="right"/>
                      <w:rPr>
                        <w:szCs w:val="24"/>
                        <w:lang w:eastAsia="lt-LT"/>
                      </w:rPr>
                    </w:pPr>
                    <w:r>
                      <w:rPr>
                        <w:color w:val="000000"/>
                        <w:szCs w:val="24"/>
                        <w:lang w:eastAsia="lt-LT"/>
                      </w:rPr>
                      <w:t>253,96</w:t>
                    </w:r>
                  </w:p>
                </w:tc>
              </w:tr>
              <w:tr w14:paraId="3F84FA90" w14:textId="77777777">
                <w:trPr>
                  <w:trHeight w:val="20"/>
                  <w:jc w:val="center"/>
                </w:trPr>
                <w:tc>
                  <w:tcPr>
                    <w:tcW w:w="567" w:type="dxa"/>
                    <w:vAlign w:val="center"/>
                  </w:tcPr>
                  <w:p w14:paraId="42674FB0" w14:textId="7AD6ABC4">
                    <w:pPr>
                      <w:widowControl w:val="0"/>
                      <w:tabs>
                        <w:tab w:val="left" w:pos="720"/>
                      </w:tabs>
                      <w:suppressAutoHyphens/>
                      <w:ind w:left="1134" w:hanging="720"/>
                      <w:jc w:val="center"/>
                      <w:rPr>
                        <w:szCs w:val="24"/>
                      </w:rPr>
                    </w:pPr>
                    <w:r>
                      <w:rPr>
                        <w:szCs w:val="24"/>
                      </w:rPr>
                      <w:t>938.</w:t>
                      <w:tab/>
                    </w:r>
                  </w:p>
                </w:tc>
                <w:tc>
                  <w:tcPr>
                    <w:tcW w:w="3909" w:type="dxa"/>
                    <w:vAlign w:val="center"/>
                  </w:tcPr>
                  <w:p w14:paraId="1068DE9E" w14:textId="77777777">
                    <w:pPr>
                      <w:rPr>
                        <w:color w:val="000000"/>
                        <w:szCs w:val="24"/>
                        <w:lang w:eastAsia="lt-LT"/>
                      </w:rPr>
                    </w:pPr>
                    <w:r>
                      <w:rPr>
                        <w:color w:val="000000"/>
                        <w:szCs w:val="24"/>
                        <w:lang w:eastAsia="lt-LT"/>
                      </w:rPr>
                      <w:t>Spausdintuvas Samsung 2070w/SEE</w:t>
                    </w:r>
                  </w:p>
                </w:tc>
                <w:tc>
                  <w:tcPr>
                    <w:tcW w:w="1191" w:type="dxa"/>
                    <w:vAlign w:val="center"/>
                  </w:tcPr>
                  <w:p w14:paraId="22311869"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508232C9" w14:textId="77777777">
                    <w:pPr>
                      <w:ind w:left="-113" w:right="-113"/>
                      <w:jc w:val="center"/>
                      <w:rPr>
                        <w:szCs w:val="24"/>
                        <w:lang w:eastAsia="lt-LT"/>
                      </w:rPr>
                    </w:pPr>
                    <w:r>
                      <w:rPr>
                        <w:color w:val="000000"/>
                        <w:szCs w:val="24"/>
                        <w:lang w:eastAsia="lt-LT"/>
                      </w:rPr>
                      <w:t>vnt.</w:t>
                    </w:r>
                  </w:p>
                </w:tc>
                <w:tc>
                  <w:tcPr>
                    <w:tcW w:w="709" w:type="dxa"/>
                    <w:vAlign w:val="center"/>
                  </w:tcPr>
                  <w:p w14:paraId="2DE31D2A" w14:textId="77777777">
                    <w:pPr>
                      <w:jc w:val="center"/>
                      <w:rPr>
                        <w:szCs w:val="24"/>
                        <w:lang w:eastAsia="lt-LT"/>
                      </w:rPr>
                    </w:pPr>
                    <w:r>
                      <w:rPr>
                        <w:color w:val="000000"/>
                        <w:szCs w:val="24"/>
                        <w:lang w:eastAsia="lt-LT"/>
                      </w:rPr>
                      <w:t>3</w:t>
                    </w:r>
                  </w:p>
                </w:tc>
                <w:tc>
                  <w:tcPr>
                    <w:tcW w:w="1077" w:type="dxa"/>
                    <w:vAlign w:val="center"/>
                  </w:tcPr>
                  <w:p w14:paraId="7CE2AD6B" w14:textId="77777777">
                    <w:pPr>
                      <w:jc w:val="right"/>
                      <w:rPr>
                        <w:szCs w:val="24"/>
                        <w:lang w:eastAsia="lt-LT"/>
                      </w:rPr>
                    </w:pPr>
                    <w:r>
                      <w:rPr>
                        <w:color w:val="000000"/>
                        <w:szCs w:val="24"/>
                        <w:lang w:eastAsia="lt-LT"/>
                      </w:rPr>
                      <w:t>109,99</w:t>
                    </w:r>
                  </w:p>
                </w:tc>
                <w:tc>
                  <w:tcPr>
                    <w:tcW w:w="1305" w:type="dxa"/>
                    <w:vAlign w:val="center"/>
                  </w:tcPr>
                  <w:p w14:paraId="1F23E7EC" w14:textId="77777777">
                    <w:pPr>
                      <w:jc w:val="right"/>
                      <w:rPr>
                        <w:szCs w:val="24"/>
                        <w:lang w:eastAsia="lt-LT"/>
                      </w:rPr>
                    </w:pPr>
                    <w:r>
                      <w:rPr>
                        <w:color w:val="000000"/>
                        <w:szCs w:val="24"/>
                        <w:lang w:eastAsia="lt-LT"/>
                      </w:rPr>
                      <w:t>329,97</w:t>
                    </w:r>
                  </w:p>
                </w:tc>
              </w:tr>
              <w:tr w14:paraId="7EAB75D0" w14:textId="77777777">
                <w:trPr>
                  <w:trHeight w:val="20"/>
                  <w:jc w:val="center"/>
                </w:trPr>
                <w:tc>
                  <w:tcPr>
                    <w:tcW w:w="567" w:type="dxa"/>
                    <w:vAlign w:val="center"/>
                  </w:tcPr>
                  <w:p w14:paraId="6B8D3822" w14:textId="5E2C7378">
                    <w:pPr>
                      <w:widowControl w:val="0"/>
                      <w:tabs>
                        <w:tab w:val="left" w:pos="720"/>
                      </w:tabs>
                      <w:suppressAutoHyphens/>
                      <w:ind w:left="1134" w:hanging="720"/>
                      <w:jc w:val="center"/>
                      <w:rPr>
                        <w:szCs w:val="24"/>
                      </w:rPr>
                    </w:pPr>
                    <w:r>
                      <w:rPr>
                        <w:szCs w:val="24"/>
                      </w:rPr>
                      <w:t>939.</w:t>
                      <w:tab/>
                    </w:r>
                  </w:p>
                </w:tc>
                <w:tc>
                  <w:tcPr>
                    <w:tcW w:w="3909" w:type="dxa"/>
                    <w:vAlign w:val="center"/>
                  </w:tcPr>
                  <w:p w14:paraId="23AF57AE" w14:textId="77777777">
                    <w:pPr>
                      <w:rPr>
                        <w:color w:val="000000"/>
                        <w:szCs w:val="24"/>
                        <w:lang w:eastAsia="lt-LT"/>
                      </w:rPr>
                    </w:pPr>
                    <w:r>
                      <w:rPr>
                        <w:color w:val="000000"/>
                        <w:szCs w:val="24"/>
                        <w:lang w:eastAsia="lt-LT"/>
                      </w:rPr>
                      <w:t>Spaustuvai</w:t>
                    </w:r>
                  </w:p>
                </w:tc>
                <w:tc>
                  <w:tcPr>
                    <w:tcW w:w="1191" w:type="dxa"/>
                    <w:vAlign w:val="center"/>
                  </w:tcPr>
                  <w:p w14:paraId="18C37446"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D504E8A" w14:textId="77777777">
                    <w:pPr>
                      <w:ind w:left="-113" w:right="-113"/>
                      <w:jc w:val="center"/>
                      <w:rPr>
                        <w:szCs w:val="24"/>
                        <w:lang w:eastAsia="lt-LT"/>
                      </w:rPr>
                    </w:pPr>
                    <w:r>
                      <w:rPr>
                        <w:color w:val="000000"/>
                        <w:szCs w:val="24"/>
                        <w:lang w:eastAsia="lt-LT"/>
                      </w:rPr>
                      <w:t>vnt.</w:t>
                    </w:r>
                  </w:p>
                </w:tc>
                <w:tc>
                  <w:tcPr>
                    <w:tcW w:w="709" w:type="dxa"/>
                    <w:vAlign w:val="center"/>
                  </w:tcPr>
                  <w:p w14:paraId="2CE1C4F3" w14:textId="77777777">
                    <w:pPr>
                      <w:jc w:val="center"/>
                      <w:rPr>
                        <w:szCs w:val="24"/>
                        <w:lang w:eastAsia="lt-LT"/>
                      </w:rPr>
                    </w:pPr>
                    <w:r>
                      <w:rPr>
                        <w:color w:val="000000"/>
                        <w:szCs w:val="24"/>
                        <w:lang w:eastAsia="lt-LT"/>
                      </w:rPr>
                      <w:t>1</w:t>
                    </w:r>
                  </w:p>
                </w:tc>
                <w:tc>
                  <w:tcPr>
                    <w:tcW w:w="1077" w:type="dxa"/>
                    <w:vAlign w:val="center"/>
                  </w:tcPr>
                  <w:p w14:paraId="6C4D5652" w14:textId="77777777">
                    <w:pPr>
                      <w:jc w:val="right"/>
                      <w:rPr>
                        <w:szCs w:val="24"/>
                        <w:lang w:eastAsia="lt-LT"/>
                      </w:rPr>
                    </w:pPr>
                    <w:r>
                      <w:rPr>
                        <w:color w:val="000000"/>
                        <w:szCs w:val="24"/>
                        <w:lang w:eastAsia="lt-LT"/>
                      </w:rPr>
                      <w:t>10,43</w:t>
                    </w:r>
                  </w:p>
                </w:tc>
                <w:tc>
                  <w:tcPr>
                    <w:tcW w:w="1305" w:type="dxa"/>
                    <w:vAlign w:val="center"/>
                  </w:tcPr>
                  <w:p w14:paraId="6DF582E5" w14:textId="77777777">
                    <w:pPr>
                      <w:jc w:val="right"/>
                      <w:rPr>
                        <w:szCs w:val="24"/>
                        <w:lang w:eastAsia="lt-LT"/>
                      </w:rPr>
                    </w:pPr>
                    <w:r>
                      <w:rPr>
                        <w:color w:val="000000"/>
                        <w:szCs w:val="24"/>
                        <w:lang w:eastAsia="lt-LT"/>
                      </w:rPr>
                      <w:t>10,43</w:t>
                    </w:r>
                  </w:p>
                </w:tc>
              </w:tr>
              <w:tr w14:paraId="64498E3F" w14:textId="77777777">
                <w:trPr>
                  <w:trHeight w:val="20"/>
                  <w:jc w:val="center"/>
                </w:trPr>
                <w:tc>
                  <w:tcPr>
                    <w:tcW w:w="567" w:type="dxa"/>
                    <w:vAlign w:val="center"/>
                  </w:tcPr>
                  <w:p w14:paraId="12D398B0" w14:textId="5433169F">
                    <w:pPr>
                      <w:widowControl w:val="0"/>
                      <w:tabs>
                        <w:tab w:val="left" w:pos="720"/>
                      </w:tabs>
                      <w:suppressAutoHyphens/>
                      <w:ind w:left="1134" w:hanging="720"/>
                      <w:jc w:val="center"/>
                      <w:rPr>
                        <w:szCs w:val="24"/>
                      </w:rPr>
                    </w:pPr>
                    <w:r>
                      <w:rPr>
                        <w:szCs w:val="24"/>
                      </w:rPr>
                      <w:t>940.</w:t>
                      <w:tab/>
                    </w:r>
                  </w:p>
                </w:tc>
                <w:tc>
                  <w:tcPr>
                    <w:tcW w:w="3909" w:type="dxa"/>
                    <w:vAlign w:val="center"/>
                  </w:tcPr>
                  <w:p w14:paraId="5A954F9C" w14:textId="77777777">
                    <w:pPr>
                      <w:rPr>
                        <w:color w:val="000000"/>
                        <w:szCs w:val="24"/>
                        <w:lang w:eastAsia="lt-LT"/>
                      </w:rPr>
                    </w:pPr>
                    <w:r>
                      <w:rPr>
                        <w:color w:val="000000"/>
                        <w:szCs w:val="24"/>
                        <w:lang w:eastAsia="lt-LT"/>
                      </w:rPr>
                      <w:t>Spaustuvas tvirtinimui 150x60</w:t>
                    </w:r>
                  </w:p>
                </w:tc>
                <w:tc>
                  <w:tcPr>
                    <w:tcW w:w="1191" w:type="dxa"/>
                    <w:vAlign w:val="center"/>
                  </w:tcPr>
                  <w:p w14:paraId="2D1BEBF0"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23372EFB" w14:textId="77777777">
                    <w:pPr>
                      <w:ind w:left="-113" w:right="-113"/>
                      <w:jc w:val="center"/>
                      <w:rPr>
                        <w:szCs w:val="24"/>
                        <w:lang w:eastAsia="lt-LT"/>
                      </w:rPr>
                    </w:pPr>
                    <w:r>
                      <w:rPr>
                        <w:color w:val="000000"/>
                        <w:szCs w:val="24"/>
                        <w:lang w:eastAsia="lt-LT"/>
                      </w:rPr>
                      <w:t>vnt.</w:t>
                    </w:r>
                  </w:p>
                </w:tc>
                <w:tc>
                  <w:tcPr>
                    <w:tcW w:w="709" w:type="dxa"/>
                    <w:vAlign w:val="center"/>
                  </w:tcPr>
                  <w:p w14:paraId="17121007" w14:textId="77777777">
                    <w:pPr>
                      <w:jc w:val="center"/>
                      <w:rPr>
                        <w:szCs w:val="24"/>
                        <w:lang w:eastAsia="lt-LT"/>
                      </w:rPr>
                    </w:pPr>
                    <w:r>
                      <w:rPr>
                        <w:color w:val="000000"/>
                        <w:szCs w:val="24"/>
                        <w:lang w:eastAsia="lt-LT"/>
                      </w:rPr>
                      <w:t>4</w:t>
                    </w:r>
                  </w:p>
                </w:tc>
                <w:tc>
                  <w:tcPr>
                    <w:tcW w:w="1077" w:type="dxa"/>
                    <w:vAlign w:val="center"/>
                  </w:tcPr>
                  <w:p w14:paraId="2AFDA2E7" w14:textId="77777777">
                    <w:pPr>
                      <w:jc w:val="right"/>
                      <w:rPr>
                        <w:szCs w:val="24"/>
                        <w:lang w:eastAsia="lt-LT"/>
                      </w:rPr>
                    </w:pPr>
                    <w:r>
                      <w:rPr>
                        <w:color w:val="000000"/>
                        <w:szCs w:val="24"/>
                        <w:lang w:eastAsia="lt-LT"/>
                      </w:rPr>
                      <w:t>5,44</w:t>
                    </w:r>
                  </w:p>
                </w:tc>
                <w:tc>
                  <w:tcPr>
                    <w:tcW w:w="1305" w:type="dxa"/>
                    <w:vAlign w:val="center"/>
                  </w:tcPr>
                  <w:p w14:paraId="5F5F40E6" w14:textId="77777777">
                    <w:pPr>
                      <w:jc w:val="right"/>
                      <w:rPr>
                        <w:szCs w:val="24"/>
                        <w:lang w:eastAsia="lt-LT"/>
                      </w:rPr>
                    </w:pPr>
                    <w:r>
                      <w:rPr>
                        <w:color w:val="000000"/>
                        <w:szCs w:val="24"/>
                        <w:lang w:eastAsia="lt-LT"/>
                      </w:rPr>
                      <w:t>21,76</w:t>
                    </w:r>
                  </w:p>
                </w:tc>
              </w:tr>
              <w:tr w14:paraId="2341FC58" w14:textId="77777777">
                <w:trPr>
                  <w:trHeight w:val="20"/>
                  <w:jc w:val="center"/>
                </w:trPr>
                <w:tc>
                  <w:tcPr>
                    <w:tcW w:w="567" w:type="dxa"/>
                    <w:vAlign w:val="center"/>
                  </w:tcPr>
                  <w:p w14:paraId="74E2E6CB" w14:textId="4C3C5F90">
                    <w:pPr>
                      <w:widowControl w:val="0"/>
                      <w:tabs>
                        <w:tab w:val="left" w:pos="720"/>
                      </w:tabs>
                      <w:suppressAutoHyphens/>
                      <w:ind w:left="1134" w:hanging="720"/>
                      <w:jc w:val="center"/>
                      <w:rPr>
                        <w:szCs w:val="24"/>
                      </w:rPr>
                    </w:pPr>
                    <w:r>
                      <w:rPr>
                        <w:szCs w:val="24"/>
                      </w:rPr>
                      <w:t>941.</w:t>
                      <w:tab/>
                    </w:r>
                  </w:p>
                </w:tc>
                <w:tc>
                  <w:tcPr>
                    <w:tcW w:w="3909" w:type="dxa"/>
                    <w:vAlign w:val="center"/>
                  </w:tcPr>
                  <w:p w14:paraId="3FBCE6C4" w14:textId="77777777">
                    <w:pPr>
                      <w:rPr>
                        <w:color w:val="000000"/>
                        <w:szCs w:val="24"/>
                        <w:lang w:eastAsia="lt-LT"/>
                      </w:rPr>
                    </w:pPr>
                    <w:r>
                      <w:rPr>
                        <w:color w:val="000000"/>
                        <w:szCs w:val="24"/>
                        <w:lang w:eastAsia="lt-LT"/>
                      </w:rPr>
                      <w:t>Spaustuvas tvirtinimui 600x60</w:t>
                    </w:r>
                  </w:p>
                </w:tc>
                <w:tc>
                  <w:tcPr>
                    <w:tcW w:w="1191" w:type="dxa"/>
                    <w:vAlign w:val="center"/>
                  </w:tcPr>
                  <w:p w14:paraId="4CEDD222"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5AA32F87" w14:textId="77777777">
                    <w:pPr>
                      <w:ind w:left="-113" w:right="-113"/>
                      <w:jc w:val="center"/>
                      <w:rPr>
                        <w:szCs w:val="24"/>
                        <w:lang w:eastAsia="lt-LT"/>
                      </w:rPr>
                    </w:pPr>
                    <w:r>
                      <w:rPr>
                        <w:color w:val="000000"/>
                        <w:szCs w:val="24"/>
                        <w:lang w:eastAsia="lt-LT"/>
                      </w:rPr>
                      <w:t>vnt.</w:t>
                    </w:r>
                  </w:p>
                </w:tc>
                <w:tc>
                  <w:tcPr>
                    <w:tcW w:w="709" w:type="dxa"/>
                    <w:vAlign w:val="center"/>
                  </w:tcPr>
                  <w:p w14:paraId="41632B54" w14:textId="77777777">
                    <w:pPr>
                      <w:jc w:val="center"/>
                      <w:rPr>
                        <w:szCs w:val="24"/>
                        <w:lang w:eastAsia="lt-LT"/>
                      </w:rPr>
                    </w:pPr>
                    <w:r>
                      <w:rPr>
                        <w:color w:val="000000"/>
                        <w:szCs w:val="24"/>
                        <w:lang w:eastAsia="lt-LT"/>
                      </w:rPr>
                      <w:t>2</w:t>
                    </w:r>
                  </w:p>
                </w:tc>
                <w:tc>
                  <w:tcPr>
                    <w:tcW w:w="1077" w:type="dxa"/>
                    <w:vAlign w:val="center"/>
                  </w:tcPr>
                  <w:p w14:paraId="148214D4" w14:textId="77777777">
                    <w:pPr>
                      <w:jc w:val="right"/>
                      <w:rPr>
                        <w:szCs w:val="24"/>
                        <w:lang w:eastAsia="lt-LT"/>
                      </w:rPr>
                    </w:pPr>
                    <w:r>
                      <w:rPr>
                        <w:color w:val="000000"/>
                        <w:szCs w:val="24"/>
                        <w:lang w:eastAsia="lt-LT"/>
                      </w:rPr>
                      <w:t>6,97</w:t>
                    </w:r>
                  </w:p>
                </w:tc>
                <w:tc>
                  <w:tcPr>
                    <w:tcW w:w="1305" w:type="dxa"/>
                    <w:vAlign w:val="center"/>
                  </w:tcPr>
                  <w:p w14:paraId="5D65BE4A" w14:textId="77777777">
                    <w:pPr>
                      <w:jc w:val="right"/>
                      <w:rPr>
                        <w:szCs w:val="24"/>
                        <w:lang w:eastAsia="lt-LT"/>
                      </w:rPr>
                    </w:pPr>
                    <w:r>
                      <w:rPr>
                        <w:color w:val="000000"/>
                        <w:szCs w:val="24"/>
                        <w:lang w:eastAsia="lt-LT"/>
                      </w:rPr>
                      <w:t>13,94</w:t>
                    </w:r>
                  </w:p>
                </w:tc>
              </w:tr>
              <w:tr w14:paraId="0181C381" w14:textId="77777777">
                <w:trPr>
                  <w:trHeight w:val="20"/>
                  <w:jc w:val="center"/>
                </w:trPr>
                <w:tc>
                  <w:tcPr>
                    <w:tcW w:w="567" w:type="dxa"/>
                    <w:vAlign w:val="center"/>
                  </w:tcPr>
                  <w:p w14:paraId="357A7F2E" w14:textId="32798D04">
                    <w:pPr>
                      <w:widowControl w:val="0"/>
                      <w:tabs>
                        <w:tab w:val="left" w:pos="720"/>
                      </w:tabs>
                      <w:suppressAutoHyphens/>
                      <w:ind w:left="1134" w:hanging="720"/>
                      <w:jc w:val="center"/>
                      <w:rPr>
                        <w:szCs w:val="24"/>
                      </w:rPr>
                    </w:pPr>
                    <w:r>
                      <w:rPr>
                        <w:szCs w:val="24"/>
                      </w:rPr>
                      <w:t>942.</w:t>
                      <w:tab/>
                    </w:r>
                  </w:p>
                </w:tc>
                <w:tc>
                  <w:tcPr>
                    <w:tcW w:w="3909" w:type="dxa"/>
                    <w:vAlign w:val="center"/>
                  </w:tcPr>
                  <w:p w14:paraId="376DDEEE" w14:textId="77777777">
                    <w:pPr>
                      <w:rPr>
                        <w:color w:val="000000"/>
                        <w:szCs w:val="24"/>
                        <w:lang w:eastAsia="lt-LT"/>
                      </w:rPr>
                    </w:pPr>
                    <w:r>
                      <w:rPr>
                        <w:color w:val="000000"/>
                        <w:szCs w:val="24"/>
                        <w:lang w:eastAsia="lt-LT"/>
                      </w:rPr>
                      <w:t>Spaustuvas 120x300mm</w:t>
                    </w:r>
                  </w:p>
                </w:tc>
                <w:tc>
                  <w:tcPr>
                    <w:tcW w:w="1191" w:type="dxa"/>
                    <w:vAlign w:val="center"/>
                  </w:tcPr>
                  <w:p w14:paraId="0D0E146D"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70324368" w14:textId="77777777">
                    <w:pPr>
                      <w:ind w:left="-113" w:right="-113"/>
                      <w:jc w:val="center"/>
                      <w:rPr>
                        <w:szCs w:val="24"/>
                        <w:lang w:eastAsia="lt-LT"/>
                      </w:rPr>
                    </w:pPr>
                    <w:r>
                      <w:rPr>
                        <w:color w:val="000000"/>
                        <w:szCs w:val="24"/>
                        <w:lang w:eastAsia="lt-LT"/>
                      </w:rPr>
                      <w:t>kompl.</w:t>
                    </w:r>
                  </w:p>
                </w:tc>
                <w:tc>
                  <w:tcPr>
                    <w:tcW w:w="709" w:type="dxa"/>
                    <w:vAlign w:val="center"/>
                  </w:tcPr>
                  <w:p w14:paraId="5350D442" w14:textId="77777777">
                    <w:pPr>
                      <w:jc w:val="center"/>
                      <w:rPr>
                        <w:szCs w:val="24"/>
                        <w:lang w:eastAsia="lt-LT"/>
                      </w:rPr>
                    </w:pPr>
                    <w:r>
                      <w:rPr>
                        <w:color w:val="000000"/>
                        <w:szCs w:val="24"/>
                        <w:lang w:eastAsia="lt-LT"/>
                      </w:rPr>
                      <w:t>2</w:t>
                    </w:r>
                  </w:p>
                </w:tc>
                <w:tc>
                  <w:tcPr>
                    <w:tcW w:w="1077" w:type="dxa"/>
                    <w:vAlign w:val="center"/>
                  </w:tcPr>
                  <w:p w14:paraId="5EEBBBF8" w14:textId="77777777">
                    <w:pPr>
                      <w:jc w:val="right"/>
                      <w:rPr>
                        <w:szCs w:val="24"/>
                        <w:lang w:eastAsia="lt-LT"/>
                      </w:rPr>
                    </w:pPr>
                    <w:r>
                      <w:rPr>
                        <w:color w:val="000000"/>
                        <w:szCs w:val="24"/>
                        <w:lang w:eastAsia="lt-LT"/>
                      </w:rPr>
                      <w:t>5,99</w:t>
                    </w:r>
                  </w:p>
                </w:tc>
                <w:tc>
                  <w:tcPr>
                    <w:tcW w:w="1305" w:type="dxa"/>
                    <w:vAlign w:val="center"/>
                  </w:tcPr>
                  <w:p w14:paraId="14970AB0" w14:textId="77777777">
                    <w:pPr>
                      <w:jc w:val="right"/>
                      <w:rPr>
                        <w:szCs w:val="24"/>
                        <w:lang w:eastAsia="lt-LT"/>
                      </w:rPr>
                    </w:pPr>
                    <w:r>
                      <w:rPr>
                        <w:color w:val="000000"/>
                        <w:szCs w:val="24"/>
                        <w:lang w:eastAsia="lt-LT"/>
                      </w:rPr>
                      <w:t>11,98</w:t>
                    </w:r>
                  </w:p>
                </w:tc>
              </w:tr>
              <w:tr w14:paraId="62E00AC4" w14:textId="77777777">
                <w:trPr>
                  <w:trHeight w:val="20"/>
                  <w:jc w:val="center"/>
                </w:trPr>
                <w:tc>
                  <w:tcPr>
                    <w:tcW w:w="567" w:type="dxa"/>
                    <w:vAlign w:val="center"/>
                  </w:tcPr>
                  <w:p w14:paraId="6A35DCDD" w14:textId="6CF24A04">
                    <w:pPr>
                      <w:widowControl w:val="0"/>
                      <w:tabs>
                        <w:tab w:val="left" w:pos="720"/>
                      </w:tabs>
                      <w:suppressAutoHyphens/>
                      <w:ind w:left="1134" w:hanging="720"/>
                      <w:jc w:val="center"/>
                      <w:rPr>
                        <w:szCs w:val="24"/>
                      </w:rPr>
                    </w:pPr>
                    <w:r>
                      <w:rPr>
                        <w:szCs w:val="24"/>
                      </w:rPr>
                      <w:t>943.</w:t>
                      <w:tab/>
                    </w:r>
                  </w:p>
                </w:tc>
                <w:tc>
                  <w:tcPr>
                    <w:tcW w:w="3909" w:type="dxa"/>
                    <w:vAlign w:val="center"/>
                  </w:tcPr>
                  <w:p w14:paraId="2F67028C" w14:textId="77777777">
                    <w:pPr>
                      <w:rPr>
                        <w:color w:val="000000"/>
                        <w:szCs w:val="24"/>
                        <w:lang w:eastAsia="lt-LT"/>
                      </w:rPr>
                    </w:pPr>
                    <w:r>
                      <w:rPr>
                        <w:color w:val="000000"/>
                        <w:szCs w:val="24"/>
                        <w:lang w:eastAsia="lt-LT"/>
                      </w:rPr>
                      <w:t>Spaustuvas EZS90-8m 200kg</w:t>
                    </w:r>
                  </w:p>
                </w:tc>
                <w:tc>
                  <w:tcPr>
                    <w:tcW w:w="1191" w:type="dxa"/>
                    <w:vAlign w:val="center"/>
                  </w:tcPr>
                  <w:p w14:paraId="1DD98842"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3D4D05D2" w14:textId="77777777">
                    <w:pPr>
                      <w:ind w:left="-113" w:right="-113"/>
                      <w:jc w:val="center"/>
                      <w:rPr>
                        <w:szCs w:val="24"/>
                        <w:lang w:eastAsia="lt-LT"/>
                      </w:rPr>
                    </w:pPr>
                    <w:r>
                      <w:rPr>
                        <w:color w:val="000000"/>
                        <w:szCs w:val="24"/>
                        <w:lang w:eastAsia="lt-LT"/>
                      </w:rPr>
                      <w:t>vnt.</w:t>
                    </w:r>
                  </w:p>
                </w:tc>
                <w:tc>
                  <w:tcPr>
                    <w:tcW w:w="709" w:type="dxa"/>
                    <w:vAlign w:val="center"/>
                  </w:tcPr>
                  <w:p w14:paraId="4EE52BD2" w14:textId="77777777">
                    <w:pPr>
                      <w:jc w:val="center"/>
                      <w:rPr>
                        <w:szCs w:val="24"/>
                        <w:lang w:eastAsia="lt-LT"/>
                      </w:rPr>
                    </w:pPr>
                    <w:r>
                      <w:rPr>
                        <w:color w:val="000000"/>
                        <w:szCs w:val="24"/>
                        <w:lang w:eastAsia="lt-LT"/>
                      </w:rPr>
                      <w:t>2</w:t>
                    </w:r>
                  </w:p>
                </w:tc>
                <w:tc>
                  <w:tcPr>
                    <w:tcW w:w="1077" w:type="dxa"/>
                    <w:vAlign w:val="center"/>
                  </w:tcPr>
                  <w:p w14:paraId="48CEEBA8" w14:textId="77777777">
                    <w:pPr>
                      <w:jc w:val="right"/>
                      <w:rPr>
                        <w:szCs w:val="24"/>
                        <w:lang w:eastAsia="lt-LT"/>
                      </w:rPr>
                    </w:pPr>
                    <w:r>
                      <w:rPr>
                        <w:color w:val="000000"/>
                        <w:szCs w:val="24"/>
                        <w:lang w:eastAsia="lt-LT"/>
                      </w:rPr>
                      <w:t>38,99</w:t>
                    </w:r>
                  </w:p>
                </w:tc>
                <w:tc>
                  <w:tcPr>
                    <w:tcW w:w="1305" w:type="dxa"/>
                    <w:vAlign w:val="center"/>
                  </w:tcPr>
                  <w:p w14:paraId="45337A1A" w14:textId="77777777">
                    <w:pPr>
                      <w:jc w:val="right"/>
                      <w:rPr>
                        <w:szCs w:val="24"/>
                        <w:lang w:eastAsia="lt-LT"/>
                      </w:rPr>
                    </w:pPr>
                    <w:r>
                      <w:rPr>
                        <w:color w:val="000000"/>
                        <w:szCs w:val="24"/>
                        <w:lang w:eastAsia="lt-LT"/>
                      </w:rPr>
                      <w:t>77,98</w:t>
                    </w:r>
                  </w:p>
                </w:tc>
              </w:tr>
              <w:tr w14:paraId="3D5A22ED" w14:textId="77777777">
                <w:trPr>
                  <w:trHeight w:val="20"/>
                  <w:jc w:val="center"/>
                </w:trPr>
                <w:tc>
                  <w:tcPr>
                    <w:tcW w:w="567" w:type="dxa"/>
                    <w:vAlign w:val="center"/>
                  </w:tcPr>
                  <w:p w14:paraId="4809DA71" w14:textId="6499DDC8">
                    <w:pPr>
                      <w:widowControl w:val="0"/>
                      <w:tabs>
                        <w:tab w:val="left" w:pos="720"/>
                      </w:tabs>
                      <w:suppressAutoHyphens/>
                      <w:ind w:left="1134" w:hanging="720"/>
                      <w:jc w:val="center"/>
                      <w:rPr>
                        <w:szCs w:val="24"/>
                      </w:rPr>
                    </w:pPr>
                    <w:r>
                      <w:rPr>
                        <w:szCs w:val="24"/>
                      </w:rPr>
                      <w:t>944.</w:t>
                      <w:tab/>
                    </w:r>
                  </w:p>
                </w:tc>
                <w:tc>
                  <w:tcPr>
                    <w:tcW w:w="3909" w:type="dxa"/>
                    <w:vAlign w:val="center"/>
                  </w:tcPr>
                  <w:p w14:paraId="3D0E07B4" w14:textId="77777777">
                    <w:pPr>
                      <w:rPr>
                        <w:color w:val="000000"/>
                        <w:szCs w:val="24"/>
                        <w:lang w:eastAsia="lt-LT"/>
                      </w:rPr>
                    </w:pPr>
                    <w:r>
                      <w:rPr>
                        <w:color w:val="000000"/>
                        <w:szCs w:val="24"/>
                        <w:lang w:eastAsia="lt-LT"/>
                      </w:rPr>
                      <w:t>Spaustuvas kampams</w:t>
                    </w:r>
                  </w:p>
                </w:tc>
                <w:tc>
                  <w:tcPr>
                    <w:tcW w:w="1191" w:type="dxa"/>
                    <w:vAlign w:val="center"/>
                  </w:tcPr>
                  <w:p w14:paraId="5E4A5862"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652D9931" w14:textId="77777777">
                    <w:pPr>
                      <w:ind w:left="-113" w:right="-113"/>
                      <w:jc w:val="center"/>
                      <w:rPr>
                        <w:szCs w:val="24"/>
                        <w:lang w:eastAsia="lt-LT"/>
                      </w:rPr>
                    </w:pPr>
                    <w:r>
                      <w:rPr>
                        <w:color w:val="000000"/>
                        <w:szCs w:val="24"/>
                        <w:lang w:eastAsia="lt-LT"/>
                      </w:rPr>
                      <w:t>vnt.</w:t>
                    </w:r>
                  </w:p>
                </w:tc>
                <w:tc>
                  <w:tcPr>
                    <w:tcW w:w="709" w:type="dxa"/>
                    <w:vAlign w:val="center"/>
                  </w:tcPr>
                  <w:p w14:paraId="215AD4BB" w14:textId="77777777">
                    <w:pPr>
                      <w:jc w:val="center"/>
                      <w:rPr>
                        <w:szCs w:val="24"/>
                        <w:lang w:eastAsia="lt-LT"/>
                      </w:rPr>
                    </w:pPr>
                    <w:r>
                      <w:rPr>
                        <w:color w:val="000000"/>
                        <w:szCs w:val="24"/>
                        <w:lang w:eastAsia="lt-LT"/>
                      </w:rPr>
                      <w:t>4</w:t>
                    </w:r>
                  </w:p>
                </w:tc>
                <w:tc>
                  <w:tcPr>
                    <w:tcW w:w="1077" w:type="dxa"/>
                    <w:vAlign w:val="center"/>
                  </w:tcPr>
                  <w:p w14:paraId="349FBAF0" w14:textId="77777777">
                    <w:pPr>
                      <w:jc w:val="right"/>
                      <w:rPr>
                        <w:szCs w:val="24"/>
                        <w:lang w:eastAsia="lt-LT"/>
                      </w:rPr>
                    </w:pPr>
                    <w:r>
                      <w:rPr>
                        <w:color w:val="000000"/>
                        <w:szCs w:val="24"/>
                        <w:lang w:eastAsia="lt-LT"/>
                      </w:rPr>
                      <w:t>3,44</w:t>
                    </w:r>
                  </w:p>
                </w:tc>
                <w:tc>
                  <w:tcPr>
                    <w:tcW w:w="1305" w:type="dxa"/>
                    <w:vAlign w:val="center"/>
                  </w:tcPr>
                  <w:p w14:paraId="6ED35B15" w14:textId="77777777">
                    <w:pPr>
                      <w:jc w:val="right"/>
                      <w:rPr>
                        <w:szCs w:val="24"/>
                        <w:lang w:eastAsia="lt-LT"/>
                      </w:rPr>
                    </w:pPr>
                    <w:r>
                      <w:rPr>
                        <w:color w:val="000000"/>
                        <w:szCs w:val="24"/>
                        <w:lang w:eastAsia="lt-LT"/>
                      </w:rPr>
                      <w:t>13,76</w:t>
                    </w:r>
                  </w:p>
                </w:tc>
              </w:tr>
              <w:tr w14:paraId="0AAC2CB4" w14:textId="77777777">
                <w:trPr>
                  <w:trHeight w:val="20"/>
                  <w:jc w:val="center"/>
                </w:trPr>
                <w:tc>
                  <w:tcPr>
                    <w:tcW w:w="567" w:type="dxa"/>
                    <w:vAlign w:val="center"/>
                  </w:tcPr>
                  <w:p w14:paraId="45FA9FF6" w14:textId="412A5F62">
                    <w:pPr>
                      <w:widowControl w:val="0"/>
                      <w:tabs>
                        <w:tab w:val="left" w:pos="720"/>
                      </w:tabs>
                      <w:suppressAutoHyphens/>
                      <w:ind w:left="1134" w:hanging="720"/>
                      <w:jc w:val="center"/>
                      <w:rPr>
                        <w:szCs w:val="24"/>
                      </w:rPr>
                    </w:pPr>
                    <w:r>
                      <w:rPr>
                        <w:szCs w:val="24"/>
                      </w:rPr>
                      <w:t>945.</w:t>
                      <w:tab/>
                    </w:r>
                  </w:p>
                </w:tc>
                <w:tc>
                  <w:tcPr>
                    <w:tcW w:w="3909" w:type="dxa"/>
                    <w:vAlign w:val="center"/>
                  </w:tcPr>
                  <w:p w14:paraId="3AD76D3F" w14:textId="77777777">
                    <w:pPr>
                      <w:rPr>
                        <w:color w:val="000000"/>
                        <w:szCs w:val="24"/>
                        <w:lang w:eastAsia="lt-LT"/>
                      </w:rPr>
                    </w:pPr>
                    <w:r>
                      <w:rPr>
                        <w:color w:val="000000"/>
                        <w:szCs w:val="24"/>
                        <w:lang w:eastAsia="lt-LT"/>
                      </w:rPr>
                      <w:t>Spaustuvas kampams</w:t>
                    </w:r>
                  </w:p>
                </w:tc>
                <w:tc>
                  <w:tcPr>
                    <w:tcW w:w="1191" w:type="dxa"/>
                    <w:vAlign w:val="center"/>
                  </w:tcPr>
                  <w:p w14:paraId="7586CB4C"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4F321267" w14:textId="77777777">
                    <w:pPr>
                      <w:ind w:left="-113" w:right="-113"/>
                      <w:jc w:val="center"/>
                      <w:rPr>
                        <w:szCs w:val="24"/>
                        <w:lang w:eastAsia="lt-LT"/>
                      </w:rPr>
                    </w:pPr>
                    <w:r>
                      <w:rPr>
                        <w:color w:val="000000"/>
                        <w:szCs w:val="24"/>
                        <w:lang w:eastAsia="lt-LT"/>
                      </w:rPr>
                      <w:t>vnt.</w:t>
                    </w:r>
                  </w:p>
                </w:tc>
                <w:tc>
                  <w:tcPr>
                    <w:tcW w:w="709" w:type="dxa"/>
                    <w:vAlign w:val="center"/>
                  </w:tcPr>
                  <w:p w14:paraId="4EF8D38E" w14:textId="77777777">
                    <w:pPr>
                      <w:jc w:val="center"/>
                      <w:rPr>
                        <w:szCs w:val="24"/>
                        <w:lang w:eastAsia="lt-LT"/>
                      </w:rPr>
                    </w:pPr>
                    <w:r>
                      <w:rPr>
                        <w:color w:val="000000"/>
                        <w:szCs w:val="24"/>
                        <w:lang w:eastAsia="lt-LT"/>
                      </w:rPr>
                      <w:t>3</w:t>
                    </w:r>
                  </w:p>
                </w:tc>
                <w:tc>
                  <w:tcPr>
                    <w:tcW w:w="1077" w:type="dxa"/>
                    <w:vAlign w:val="center"/>
                  </w:tcPr>
                  <w:p w14:paraId="3AD8DC22" w14:textId="77777777">
                    <w:pPr>
                      <w:jc w:val="right"/>
                      <w:rPr>
                        <w:szCs w:val="24"/>
                        <w:lang w:eastAsia="lt-LT"/>
                      </w:rPr>
                    </w:pPr>
                    <w:r>
                      <w:rPr>
                        <w:color w:val="000000"/>
                        <w:szCs w:val="24"/>
                        <w:lang w:eastAsia="lt-LT"/>
                      </w:rPr>
                      <w:t>15,25</w:t>
                    </w:r>
                  </w:p>
                </w:tc>
                <w:tc>
                  <w:tcPr>
                    <w:tcW w:w="1305" w:type="dxa"/>
                    <w:vAlign w:val="center"/>
                  </w:tcPr>
                  <w:p w14:paraId="2C81CD42" w14:textId="77777777">
                    <w:pPr>
                      <w:jc w:val="right"/>
                      <w:rPr>
                        <w:szCs w:val="24"/>
                        <w:lang w:eastAsia="lt-LT"/>
                      </w:rPr>
                    </w:pPr>
                    <w:r>
                      <w:rPr>
                        <w:color w:val="000000"/>
                        <w:szCs w:val="24"/>
                        <w:lang w:eastAsia="lt-LT"/>
                      </w:rPr>
                      <w:t>45,75</w:t>
                    </w:r>
                  </w:p>
                </w:tc>
              </w:tr>
              <w:tr w14:paraId="658BD10C" w14:textId="77777777">
                <w:trPr>
                  <w:trHeight w:val="20"/>
                  <w:jc w:val="center"/>
                </w:trPr>
                <w:tc>
                  <w:tcPr>
                    <w:tcW w:w="567" w:type="dxa"/>
                    <w:vAlign w:val="center"/>
                  </w:tcPr>
                  <w:p w14:paraId="0A3BB30F" w14:textId="094A2C14">
                    <w:pPr>
                      <w:widowControl w:val="0"/>
                      <w:tabs>
                        <w:tab w:val="left" w:pos="720"/>
                      </w:tabs>
                      <w:suppressAutoHyphens/>
                      <w:ind w:left="1134" w:hanging="720"/>
                      <w:jc w:val="center"/>
                      <w:rPr>
                        <w:szCs w:val="24"/>
                      </w:rPr>
                    </w:pPr>
                    <w:r>
                      <w:rPr>
                        <w:szCs w:val="24"/>
                      </w:rPr>
                      <w:t>946.</w:t>
                      <w:tab/>
                    </w:r>
                  </w:p>
                </w:tc>
                <w:tc>
                  <w:tcPr>
                    <w:tcW w:w="3909" w:type="dxa"/>
                    <w:vAlign w:val="center"/>
                  </w:tcPr>
                  <w:p w14:paraId="2F510CBC" w14:textId="77777777">
                    <w:pPr>
                      <w:rPr>
                        <w:color w:val="000000"/>
                        <w:szCs w:val="24"/>
                        <w:lang w:eastAsia="lt-LT"/>
                      </w:rPr>
                    </w:pPr>
                    <w:r>
                      <w:rPr>
                        <w:color w:val="000000"/>
                        <w:szCs w:val="24"/>
                        <w:lang w:eastAsia="lt-LT"/>
                      </w:rPr>
                      <w:t>Spaustuvas S10-ST</w:t>
                    </w:r>
                  </w:p>
                </w:tc>
                <w:tc>
                  <w:tcPr>
                    <w:tcW w:w="1191" w:type="dxa"/>
                    <w:vAlign w:val="center"/>
                  </w:tcPr>
                  <w:p w14:paraId="53624A4F"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7CC99382" w14:textId="77777777">
                    <w:pPr>
                      <w:ind w:left="-113" w:right="-113"/>
                      <w:jc w:val="center"/>
                      <w:rPr>
                        <w:szCs w:val="24"/>
                        <w:lang w:eastAsia="lt-LT"/>
                      </w:rPr>
                    </w:pPr>
                    <w:r>
                      <w:rPr>
                        <w:color w:val="000000"/>
                        <w:szCs w:val="24"/>
                        <w:lang w:eastAsia="lt-LT"/>
                      </w:rPr>
                      <w:t>vnt.</w:t>
                    </w:r>
                  </w:p>
                </w:tc>
                <w:tc>
                  <w:tcPr>
                    <w:tcW w:w="709" w:type="dxa"/>
                    <w:vAlign w:val="center"/>
                  </w:tcPr>
                  <w:p w14:paraId="5C2CE81F" w14:textId="77777777">
                    <w:pPr>
                      <w:jc w:val="center"/>
                      <w:rPr>
                        <w:szCs w:val="24"/>
                        <w:lang w:eastAsia="lt-LT"/>
                      </w:rPr>
                    </w:pPr>
                    <w:r>
                      <w:rPr>
                        <w:color w:val="000000"/>
                        <w:szCs w:val="24"/>
                        <w:lang w:eastAsia="lt-LT"/>
                      </w:rPr>
                      <w:t>1</w:t>
                    </w:r>
                  </w:p>
                </w:tc>
                <w:tc>
                  <w:tcPr>
                    <w:tcW w:w="1077" w:type="dxa"/>
                    <w:vAlign w:val="center"/>
                  </w:tcPr>
                  <w:p w14:paraId="41D1DDE1" w14:textId="77777777">
                    <w:pPr>
                      <w:jc w:val="right"/>
                      <w:rPr>
                        <w:szCs w:val="24"/>
                        <w:lang w:eastAsia="lt-LT"/>
                      </w:rPr>
                    </w:pPr>
                    <w:r>
                      <w:rPr>
                        <w:color w:val="000000"/>
                        <w:szCs w:val="24"/>
                        <w:lang w:eastAsia="lt-LT"/>
                      </w:rPr>
                      <w:t>24,58</w:t>
                    </w:r>
                  </w:p>
                </w:tc>
                <w:tc>
                  <w:tcPr>
                    <w:tcW w:w="1305" w:type="dxa"/>
                    <w:vAlign w:val="center"/>
                  </w:tcPr>
                  <w:p w14:paraId="2B39DACE" w14:textId="77777777">
                    <w:pPr>
                      <w:jc w:val="right"/>
                      <w:rPr>
                        <w:szCs w:val="24"/>
                        <w:lang w:eastAsia="lt-LT"/>
                      </w:rPr>
                    </w:pPr>
                    <w:r>
                      <w:rPr>
                        <w:color w:val="000000"/>
                        <w:szCs w:val="24"/>
                        <w:lang w:eastAsia="lt-LT"/>
                      </w:rPr>
                      <w:t>24,58</w:t>
                    </w:r>
                  </w:p>
                </w:tc>
              </w:tr>
              <w:tr w14:paraId="4A99829E" w14:textId="77777777">
                <w:trPr>
                  <w:trHeight w:val="20"/>
                  <w:jc w:val="center"/>
                </w:trPr>
                <w:tc>
                  <w:tcPr>
                    <w:tcW w:w="567" w:type="dxa"/>
                    <w:vAlign w:val="center"/>
                  </w:tcPr>
                  <w:p w14:paraId="3FDFACC0" w14:textId="0850460A">
                    <w:pPr>
                      <w:widowControl w:val="0"/>
                      <w:tabs>
                        <w:tab w:val="left" w:pos="720"/>
                      </w:tabs>
                      <w:suppressAutoHyphens/>
                      <w:ind w:left="1134" w:hanging="720"/>
                      <w:jc w:val="center"/>
                      <w:rPr>
                        <w:szCs w:val="24"/>
                      </w:rPr>
                    </w:pPr>
                    <w:r>
                      <w:rPr>
                        <w:szCs w:val="24"/>
                      </w:rPr>
                      <w:t>947.</w:t>
                      <w:tab/>
                    </w:r>
                  </w:p>
                </w:tc>
                <w:tc>
                  <w:tcPr>
                    <w:tcW w:w="3909" w:type="dxa"/>
                    <w:vAlign w:val="center"/>
                  </w:tcPr>
                  <w:p w14:paraId="02F3111A" w14:textId="77777777">
                    <w:pPr>
                      <w:rPr>
                        <w:color w:val="000000"/>
                        <w:szCs w:val="24"/>
                        <w:lang w:eastAsia="lt-LT"/>
                      </w:rPr>
                    </w:pPr>
                    <w:r>
                      <w:rPr>
                        <w:color w:val="000000"/>
                        <w:szCs w:val="24"/>
                        <w:lang w:eastAsia="lt-LT"/>
                      </w:rPr>
                      <w:t>Spaustuvas su priekalu 35 100mm</w:t>
                    </w:r>
                  </w:p>
                </w:tc>
                <w:tc>
                  <w:tcPr>
                    <w:tcW w:w="1191" w:type="dxa"/>
                    <w:vAlign w:val="center"/>
                  </w:tcPr>
                  <w:p w14:paraId="41E3D3A2"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5C3AC8BE" w14:textId="77777777">
                    <w:pPr>
                      <w:ind w:left="-113" w:right="-113"/>
                      <w:jc w:val="center"/>
                      <w:rPr>
                        <w:szCs w:val="24"/>
                        <w:lang w:eastAsia="lt-LT"/>
                      </w:rPr>
                    </w:pPr>
                    <w:r>
                      <w:rPr>
                        <w:color w:val="000000"/>
                        <w:szCs w:val="24"/>
                        <w:lang w:eastAsia="lt-LT"/>
                      </w:rPr>
                      <w:t>vnt.</w:t>
                    </w:r>
                  </w:p>
                </w:tc>
                <w:tc>
                  <w:tcPr>
                    <w:tcW w:w="709" w:type="dxa"/>
                    <w:vAlign w:val="center"/>
                  </w:tcPr>
                  <w:p w14:paraId="5633F82A" w14:textId="77777777">
                    <w:pPr>
                      <w:jc w:val="center"/>
                      <w:rPr>
                        <w:szCs w:val="24"/>
                        <w:lang w:eastAsia="lt-LT"/>
                      </w:rPr>
                    </w:pPr>
                    <w:r>
                      <w:rPr>
                        <w:color w:val="000000"/>
                        <w:szCs w:val="24"/>
                        <w:lang w:eastAsia="lt-LT"/>
                      </w:rPr>
                      <w:t>1</w:t>
                    </w:r>
                  </w:p>
                </w:tc>
                <w:tc>
                  <w:tcPr>
                    <w:tcW w:w="1077" w:type="dxa"/>
                    <w:vAlign w:val="center"/>
                  </w:tcPr>
                  <w:p w14:paraId="22C4469D" w14:textId="77777777">
                    <w:pPr>
                      <w:jc w:val="right"/>
                      <w:rPr>
                        <w:szCs w:val="24"/>
                        <w:lang w:eastAsia="lt-LT"/>
                      </w:rPr>
                    </w:pPr>
                    <w:r>
                      <w:rPr>
                        <w:color w:val="000000"/>
                        <w:szCs w:val="24"/>
                        <w:lang w:eastAsia="lt-LT"/>
                      </w:rPr>
                      <w:t>39,00</w:t>
                    </w:r>
                  </w:p>
                </w:tc>
                <w:tc>
                  <w:tcPr>
                    <w:tcW w:w="1305" w:type="dxa"/>
                    <w:vAlign w:val="center"/>
                  </w:tcPr>
                  <w:p w14:paraId="5ED5C954" w14:textId="77777777">
                    <w:pPr>
                      <w:jc w:val="right"/>
                      <w:rPr>
                        <w:szCs w:val="24"/>
                        <w:lang w:eastAsia="lt-LT"/>
                      </w:rPr>
                    </w:pPr>
                    <w:r>
                      <w:rPr>
                        <w:color w:val="000000"/>
                        <w:szCs w:val="24"/>
                        <w:lang w:eastAsia="lt-LT"/>
                      </w:rPr>
                      <w:t>39,00</w:t>
                    </w:r>
                  </w:p>
                </w:tc>
              </w:tr>
              <w:tr w14:paraId="14D56318" w14:textId="77777777">
                <w:trPr>
                  <w:trHeight w:val="20"/>
                  <w:jc w:val="center"/>
                </w:trPr>
                <w:tc>
                  <w:tcPr>
                    <w:tcW w:w="567" w:type="dxa"/>
                    <w:vAlign w:val="center"/>
                  </w:tcPr>
                  <w:p w14:paraId="7E34BED6" w14:textId="0C427264">
                    <w:pPr>
                      <w:widowControl w:val="0"/>
                      <w:tabs>
                        <w:tab w:val="left" w:pos="720"/>
                      </w:tabs>
                      <w:suppressAutoHyphens/>
                      <w:ind w:left="1134" w:hanging="720"/>
                      <w:jc w:val="center"/>
                      <w:rPr>
                        <w:szCs w:val="24"/>
                      </w:rPr>
                    </w:pPr>
                    <w:r>
                      <w:rPr>
                        <w:szCs w:val="24"/>
                      </w:rPr>
                      <w:t>948.</w:t>
                      <w:tab/>
                    </w:r>
                  </w:p>
                </w:tc>
                <w:tc>
                  <w:tcPr>
                    <w:tcW w:w="3909" w:type="dxa"/>
                    <w:vAlign w:val="center"/>
                  </w:tcPr>
                  <w:p w14:paraId="488A16F8" w14:textId="77777777">
                    <w:pPr>
                      <w:rPr>
                        <w:color w:val="000000"/>
                        <w:szCs w:val="24"/>
                        <w:lang w:eastAsia="lt-LT"/>
                      </w:rPr>
                    </w:pPr>
                    <w:r>
                      <w:rPr>
                        <w:color w:val="000000"/>
                        <w:szCs w:val="24"/>
                        <w:lang w:eastAsia="lt-LT"/>
                      </w:rPr>
                      <w:t>Spaustuvas TK6 60X22MM</w:t>
                    </w:r>
                  </w:p>
                </w:tc>
                <w:tc>
                  <w:tcPr>
                    <w:tcW w:w="1191" w:type="dxa"/>
                    <w:vAlign w:val="center"/>
                  </w:tcPr>
                  <w:p w14:paraId="74A0126A"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3BEF630C" w14:textId="77777777">
                    <w:pPr>
                      <w:ind w:left="-113" w:right="-113"/>
                      <w:jc w:val="center"/>
                      <w:rPr>
                        <w:szCs w:val="24"/>
                        <w:lang w:eastAsia="lt-LT"/>
                      </w:rPr>
                    </w:pPr>
                    <w:r>
                      <w:rPr>
                        <w:color w:val="000000"/>
                        <w:szCs w:val="24"/>
                        <w:lang w:eastAsia="lt-LT"/>
                      </w:rPr>
                      <w:t>vnt.</w:t>
                    </w:r>
                  </w:p>
                </w:tc>
                <w:tc>
                  <w:tcPr>
                    <w:tcW w:w="709" w:type="dxa"/>
                    <w:vAlign w:val="center"/>
                  </w:tcPr>
                  <w:p w14:paraId="69B7849F" w14:textId="77777777">
                    <w:pPr>
                      <w:jc w:val="center"/>
                      <w:rPr>
                        <w:szCs w:val="24"/>
                        <w:lang w:eastAsia="lt-LT"/>
                      </w:rPr>
                    </w:pPr>
                    <w:r>
                      <w:rPr>
                        <w:color w:val="000000"/>
                        <w:szCs w:val="24"/>
                        <w:lang w:eastAsia="lt-LT"/>
                      </w:rPr>
                      <w:t>6</w:t>
                    </w:r>
                  </w:p>
                </w:tc>
                <w:tc>
                  <w:tcPr>
                    <w:tcW w:w="1077" w:type="dxa"/>
                    <w:vAlign w:val="center"/>
                  </w:tcPr>
                  <w:p w14:paraId="4067A99E" w14:textId="77777777">
                    <w:pPr>
                      <w:jc w:val="right"/>
                      <w:rPr>
                        <w:szCs w:val="24"/>
                        <w:lang w:eastAsia="lt-LT"/>
                      </w:rPr>
                    </w:pPr>
                    <w:r>
                      <w:rPr>
                        <w:color w:val="000000"/>
                        <w:szCs w:val="24"/>
                        <w:lang w:eastAsia="lt-LT"/>
                      </w:rPr>
                      <w:t>3,39</w:t>
                    </w:r>
                  </w:p>
                </w:tc>
                <w:tc>
                  <w:tcPr>
                    <w:tcW w:w="1305" w:type="dxa"/>
                    <w:vAlign w:val="center"/>
                  </w:tcPr>
                  <w:p w14:paraId="63E2F4C7" w14:textId="77777777">
                    <w:pPr>
                      <w:jc w:val="right"/>
                      <w:rPr>
                        <w:szCs w:val="24"/>
                        <w:lang w:eastAsia="lt-LT"/>
                      </w:rPr>
                    </w:pPr>
                    <w:r>
                      <w:rPr>
                        <w:color w:val="000000"/>
                        <w:szCs w:val="24"/>
                        <w:lang w:eastAsia="lt-LT"/>
                      </w:rPr>
                      <w:t>20,35</w:t>
                    </w:r>
                  </w:p>
                </w:tc>
              </w:tr>
              <w:tr w14:paraId="1175B467" w14:textId="77777777">
                <w:trPr>
                  <w:trHeight w:val="20"/>
                  <w:jc w:val="center"/>
                </w:trPr>
                <w:tc>
                  <w:tcPr>
                    <w:tcW w:w="567" w:type="dxa"/>
                    <w:vAlign w:val="center"/>
                  </w:tcPr>
                  <w:p w14:paraId="5947394E" w14:textId="196A2F39">
                    <w:pPr>
                      <w:widowControl w:val="0"/>
                      <w:tabs>
                        <w:tab w:val="left" w:pos="720"/>
                      </w:tabs>
                      <w:suppressAutoHyphens/>
                      <w:ind w:left="1134" w:hanging="720"/>
                      <w:jc w:val="center"/>
                      <w:rPr>
                        <w:szCs w:val="24"/>
                      </w:rPr>
                    </w:pPr>
                    <w:r>
                      <w:rPr>
                        <w:szCs w:val="24"/>
                      </w:rPr>
                      <w:t>949.</w:t>
                      <w:tab/>
                    </w:r>
                  </w:p>
                </w:tc>
                <w:tc>
                  <w:tcPr>
                    <w:tcW w:w="3909" w:type="dxa"/>
                    <w:vAlign w:val="center"/>
                  </w:tcPr>
                  <w:p w14:paraId="1C6E37E9" w14:textId="77777777">
                    <w:pPr>
                      <w:rPr>
                        <w:color w:val="000000"/>
                        <w:szCs w:val="24"/>
                        <w:lang w:eastAsia="lt-LT"/>
                      </w:rPr>
                    </w:pPr>
                    <w:r>
                      <w:rPr>
                        <w:color w:val="000000"/>
                        <w:szCs w:val="24"/>
                        <w:lang w:eastAsia="lt-LT"/>
                      </w:rPr>
                      <w:t>Spaustuvas VG137 60mm</w:t>
                    </w:r>
                  </w:p>
                </w:tc>
                <w:tc>
                  <w:tcPr>
                    <w:tcW w:w="1191" w:type="dxa"/>
                    <w:vAlign w:val="center"/>
                  </w:tcPr>
                  <w:p w14:paraId="4B639F90"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47ED40D0" w14:textId="77777777">
                    <w:pPr>
                      <w:ind w:left="-113" w:right="-113"/>
                      <w:jc w:val="center"/>
                      <w:rPr>
                        <w:szCs w:val="24"/>
                        <w:lang w:eastAsia="lt-LT"/>
                      </w:rPr>
                    </w:pPr>
                    <w:r>
                      <w:rPr>
                        <w:color w:val="000000"/>
                        <w:szCs w:val="24"/>
                        <w:lang w:eastAsia="lt-LT"/>
                      </w:rPr>
                      <w:t>vnt.</w:t>
                    </w:r>
                  </w:p>
                </w:tc>
                <w:tc>
                  <w:tcPr>
                    <w:tcW w:w="709" w:type="dxa"/>
                    <w:vAlign w:val="center"/>
                  </w:tcPr>
                  <w:p w14:paraId="73DC3BCF" w14:textId="77777777">
                    <w:pPr>
                      <w:jc w:val="center"/>
                      <w:rPr>
                        <w:szCs w:val="24"/>
                        <w:lang w:eastAsia="lt-LT"/>
                      </w:rPr>
                    </w:pPr>
                    <w:r>
                      <w:rPr>
                        <w:color w:val="000000"/>
                        <w:szCs w:val="24"/>
                        <w:lang w:eastAsia="lt-LT"/>
                      </w:rPr>
                      <w:t>1</w:t>
                    </w:r>
                  </w:p>
                </w:tc>
                <w:tc>
                  <w:tcPr>
                    <w:tcW w:w="1077" w:type="dxa"/>
                    <w:vAlign w:val="center"/>
                  </w:tcPr>
                  <w:p w14:paraId="62EF62A4" w14:textId="77777777">
                    <w:pPr>
                      <w:jc w:val="right"/>
                      <w:rPr>
                        <w:szCs w:val="24"/>
                        <w:lang w:eastAsia="lt-LT"/>
                      </w:rPr>
                    </w:pPr>
                    <w:r>
                      <w:rPr>
                        <w:color w:val="000000"/>
                        <w:szCs w:val="24"/>
                        <w:lang w:eastAsia="lt-LT"/>
                      </w:rPr>
                      <w:t>11,24</w:t>
                    </w:r>
                  </w:p>
                </w:tc>
                <w:tc>
                  <w:tcPr>
                    <w:tcW w:w="1305" w:type="dxa"/>
                    <w:vAlign w:val="center"/>
                  </w:tcPr>
                  <w:p w14:paraId="14A823E5" w14:textId="77777777">
                    <w:pPr>
                      <w:jc w:val="right"/>
                      <w:rPr>
                        <w:szCs w:val="24"/>
                        <w:lang w:eastAsia="lt-LT"/>
                      </w:rPr>
                    </w:pPr>
                    <w:r>
                      <w:rPr>
                        <w:color w:val="000000"/>
                        <w:szCs w:val="24"/>
                        <w:lang w:eastAsia="lt-LT"/>
                      </w:rPr>
                      <w:t>11,24</w:t>
                    </w:r>
                  </w:p>
                </w:tc>
              </w:tr>
              <w:tr w14:paraId="77AE0093" w14:textId="77777777">
                <w:trPr>
                  <w:trHeight w:val="20"/>
                  <w:jc w:val="center"/>
                </w:trPr>
                <w:tc>
                  <w:tcPr>
                    <w:tcW w:w="567" w:type="dxa"/>
                    <w:vAlign w:val="center"/>
                  </w:tcPr>
                  <w:p w14:paraId="6B968D56" w14:textId="181501BF">
                    <w:pPr>
                      <w:widowControl w:val="0"/>
                      <w:tabs>
                        <w:tab w:val="left" w:pos="720"/>
                      </w:tabs>
                      <w:suppressAutoHyphens/>
                      <w:ind w:left="1134" w:hanging="720"/>
                      <w:jc w:val="center"/>
                      <w:rPr>
                        <w:szCs w:val="24"/>
                      </w:rPr>
                    </w:pPr>
                    <w:r>
                      <w:rPr>
                        <w:szCs w:val="24"/>
                      </w:rPr>
                      <w:t>950.</w:t>
                      <w:tab/>
                    </w:r>
                  </w:p>
                </w:tc>
                <w:tc>
                  <w:tcPr>
                    <w:tcW w:w="3909" w:type="dxa"/>
                    <w:vAlign w:val="center"/>
                  </w:tcPr>
                  <w:p w14:paraId="09B905BF" w14:textId="77777777">
                    <w:pPr>
                      <w:rPr>
                        <w:color w:val="000000"/>
                        <w:szCs w:val="24"/>
                        <w:lang w:eastAsia="lt-LT"/>
                      </w:rPr>
                    </w:pPr>
                    <w:r>
                      <w:rPr>
                        <w:color w:val="000000"/>
                        <w:szCs w:val="24"/>
                        <w:lang w:eastAsia="lt-LT"/>
                      </w:rPr>
                      <w:t>Spaustuvų spyruoklinių komplektas</w:t>
                    </w:r>
                  </w:p>
                </w:tc>
                <w:tc>
                  <w:tcPr>
                    <w:tcW w:w="1191" w:type="dxa"/>
                    <w:vAlign w:val="center"/>
                  </w:tcPr>
                  <w:p w14:paraId="1A1E1A46"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0FE2B784" w14:textId="77777777">
                    <w:pPr>
                      <w:ind w:left="-113" w:right="-113"/>
                      <w:jc w:val="center"/>
                      <w:rPr>
                        <w:szCs w:val="24"/>
                        <w:lang w:eastAsia="lt-LT"/>
                      </w:rPr>
                    </w:pPr>
                    <w:r>
                      <w:rPr>
                        <w:color w:val="000000"/>
                        <w:szCs w:val="24"/>
                        <w:lang w:eastAsia="lt-LT"/>
                      </w:rPr>
                      <w:t>vnt.</w:t>
                    </w:r>
                  </w:p>
                </w:tc>
                <w:tc>
                  <w:tcPr>
                    <w:tcW w:w="709" w:type="dxa"/>
                    <w:vAlign w:val="center"/>
                  </w:tcPr>
                  <w:p w14:paraId="07A6EC64" w14:textId="77777777">
                    <w:pPr>
                      <w:jc w:val="center"/>
                      <w:rPr>
                        <w:szCs w:val="24"/>
                        <w:lang w:eastAsia="lt-LT"/>
                      </w:rPr>
                    </w:pPr>
                    <w:r>
                      <w:rPr>
                        <w:color w:val="000000"/>
                        <w:szCs w:val="24"/>
                        <w:lang w:eastAsia="lt-LT"/>
                      </w:rPr>
                      <w:t>3</w:t>
                    </w:r>
                  </w:p>
                </w:tc>
                <w:tc>
                  <w:tcPr>
                    <w:tcW w:w="1077" w:type="dxa"/>
                    <w:vAlign w:val="center"/>
                  </w:tcPr>
                  <w:p w14:paraId="29C77CF7" w14:textId="77777777">
                    <w:pPr>
                      <w:jc w:val="right"/>
                      <w:rPr>
                        <w:szCs w:val="24"/>
                        <w:lang w:eastAsia="lt-LT"/>
                      </w:rPr>
                    </w:pPr>
                    <w:r>
                      <w:rPr>
                        <w:color w:val="000000"/>
                        <w:szCs w:val="24"/>
                        <w:lang w:eastAsia="lt-LT"/>
                      </w:rPr>
                      <w:t>5,94</w:t>
                    </w:r>
                  </w:p>
                </w:tc>
                <w:tc>
                  <w:tcPr>
                    <w:tcW w:w="1305" w:type="dxa"/>
                    <w:vAlign w:val="center"/>
                  </w:tcPr>
                  <w:p w14:paraId="6511D1E4" w14:textId="77777777">
                    <w:pPr>
                      <w:jc w:val="right"/>
                      <w:rPr>
                        <w:szCs w:val="24"/>
                        <w:lang w:eastAsia="lt-LT"/>
                      </w:rPr>
                    </w:pPr>
                    <w:r>
                      <w:rPr>
                        <w:color w:val="000000"/>
                        <w:szCs w:val="24"/>
                        <w:lang w:eastAsia="lt-LT"/>
                      </w:rPr>
                      <w:t>17,82</w:t>
                    </w:r>
                  </w:p>
                </w:tc>
              </w:tr>
              <w:tr w14:paraId="77A33EAB" w14:textId="77777777">
                <w:trPr>
                  <w:trHeight w:val="20"/>
                  <w:jc w:val="center"/>
                </w:trPr>
                <w:tc>
                  <w:tcPr>
                    <w:tcW w:w="567" w:type="dxa"/>
                    <w:vAlign w:val="center"/>
                  </w:tcPr>
                  <w:p w14:paraId="6959050E" w14:textId="6E1DB86B">
                    <w:pPr>
                      <w:widowControl w:val="0"/>
                      <w:tabs>
                        <w:tab w:val="left" w:pos="720"/>
                      </w:tabs>
                      <w:suppressAutoHyphens/>
                      <w:ind w:left="1134" w:hanging="720"/>
                      <w:jc w:val="center"/>
                      <w:rPr>
                        <w:szCs w:val="24"/>
                      </w:rPr>
                    </w:pPr>
                    <w:r>
                      <w:rPr>
                        <w:szCs w:val="24"/>
                      </w:rPr>
                      <w:t>951.</w:t>
                      <w:tab/>
                    </w:r>
                  </w:p>
                </w:tc>
                <w:tc>
                  <w:tcPr>
                    <w:tcW w:w="3909" w:type="dxa"/>
                    <w:vAlign w:val="center"/>
                  </w:tcPr>
                  <w:p w14:paraId="1723DB75" w14:textId="77777777">
                    <w:pPr>
                      <w:rPr>
                        <w:color w:val="000000"/>
                        <w:szCs w:val="24"/>
                        <w:lang w:eastAsia="lt-LT"/>
                      </w:rPr>
                    </w:pPr>
                    <w:r>
                      <w:rPr>
                        <w:color w:val="000000"/>
                        <w:szCs w:val="24"/>
                        <w:lang w:eastAsia="lt-LT"/>
                      </w:rPr>
                      <w:t>Specialus keramiko įrankis NR.5106</w:t>
                    </w:r>
                  </w:p>
                </w:tc>
                <w:tc>
                  <w:tcPr>
                    <w:tcW w:w="1191" w:type="dxa"/>
                    <w:vAlign w:val="center"/>
                  </w:tcPr>
                  <w:p w14:paraId="55A6C429" w14:textId="77777777">
                    <w:pPr>
                      <w:ind w:left="-113" w:right="-113"/>
                      <w:jc w:val="center"/>
                      <w:rPr>
                        <w:spacing w:val="-4"/>
                        <w:szCs w:val="24"/>
                        <w:lang w:eastAsia="lt-LT"/>
                      </w:rPr>
                    </w:pPr>
                    <w:r>
                      <w:rPr>
                        <w:color w:val="000000"/>
                        <w:spacing w:val="-4"/>
                        <w:szCs w:val="24"/>
                        <w:lang w:eastAsia="lt-LT"/>
                      </w:rPr>
                      <w:t>2024-02-10</w:t>
                    </w:r>
                  </w:p>
                </w:tc>
                <w:tc>
                  <w:tcPr>
                    <w:tcW w:w="821" w:type="dxa"/>
                    <w:vAlign w:val="center"/>
                  </w:tcPr>
                  <w:p w14:paraId="79C03C9F" w14:textId="77777777">
                    <w:pPr>
                      <w:ind w:left="-113" w:right="-113"/>
                      <w:jc w:val="center"/>
                      <w:rPr>
                        <w:szCs w:val="24"/>
                        <w:lang w:eastAsia="lt-LT"/>
                      </w:rPr>
                    </w:pPr>
                    <w:r>
                      <w:rPr>
                        <w:color w:val="000000"/>
                        <w:szCs w:val="24"/>
                        <w:lang w:eastAsia="lt-LT"/>
                      </w:rPr>
                      <w:t>vnt.</w:t>
                    </w:r>
                  </w:p>
                </w:tc>
                <w:tc>
                  <w:tcPr>
                    <w:tcW w:w="709" w:type="dxa"/>
                    <w:vAlign w:val="center"/>
                  </w:tcPr>
                  <w:p w14:paraId="5EE296E5" w14:textId="77777777">
                    <w:pPr>
                      <w:jc w:val="center"/>
                      <w:rPr>
                        <w:szCs w:val="24"/>
                        <w:lang w:eastAsia="lt-LT"/>
                      </w:rPr>
                    </w:pPr>
                    <w:r>
                      <w:rPr>
                        <w:color w:val="000000"/>
                        <w:szCs w:val="24"/>
                        <w:lang w:eastAsia="lt-LT"/>
                      </w:rPr>
                      <w:t>1</w:t>
                    </w:r>
                  </w:p>
                </w:tc>
                <w:tc>
                  <w:tcPr>
                    <w:tcW w:w="1077" w:type="dxa"/>
                    <w:vAlign w:val="center"/>
                  </w:tcPr>
                  <w:p w14:paraId="35C3C834" w14:textId="77777777">
                    <w:pPr>
                      <w:jc w:val="right"/>
                      <w:rPr>
                        <w:szCs w:val="24"/>
                        <w:lang w:eastAsia="lt-LT"/>
                      </w:rPr>
                    </w:pPr>
                    <w:r>
                      <w:rPr>
                        <w:color w:val="000000"/>
                        <w:szCs w:val="24"/>
                        <w:lang w:eastAsia="lt-LT"/>
                      </w:rPr>
                      <w:t>2,48</w:t>
                    </w:r>
                  </w:p>
                </w:tc>
                <w:tc>
                  <w:tcPr>
                    <w:tcW w:w="1305" w:type="dxa"/>
                    <w:vAlign w:val="center"/>
                  </w:tcPr>
                  <w:p w14:paraId="32E433C8" w14:textId="77777777">
                    <w:pPr>
                      <w:jc w:val="right"/>
                      <w:rPr>
                        <w:szCs w:val="24"/>
                        <w:lang w:eastAsia="lt-LT"/>
                      </w:rPr>
                    </w:pPr>
                    <w:r>
                      <w:rPr>
                        <w:color w:val="000000"/>
                        <w:szCs w:val="24"/>
                        <w:lang w:eastAsia="lt-LT"/>
                      </w:rPr>
                      <w:t>2,48</w:t>
                    </w:r>
                  </w:p>
                </w:tc>
              </w:tr>
              <w:tr w14:paraId="6B86D9AC" w14:textId="77777777">
                <w:trPr>
                  <w:trHeight w:val="20"/>
                  <w:jc w:val="center"/>
                </w:trPr>
                <w:tc>
                  <w:tcPr>
                    <w:tcW w:w="567" w:type="dxa"/>
                    <w:vAlign w:val="center"/>
                  </w:tcPr>
                  <w:p w14:paraId="4CA81D1B" w14:textId="77AFDC34">
                    <w:pPr>
                      <w:widowControl w:val="0"/>
                      <w:tabs>
                        <w:tab w:val="left" w:pos="720"/>
                      </w:tabs>
                      <w:suppressAutoHyphens/>
                      <w:ind w:left="1134" w:hanging="720"/>
                      <w:jc w:val="center"/>
                      <w:rPr>
                        <w:szCs w:val="24"/>
                      </w:rPr>
                    </w:pPr>
                    <w:r>
                      <w:rPr>
                        <w:szCs w:val="24"/>
                      </w:rPr>
                      <w:t>952.</w:t>
                      <w:tab/>
                    </w:r>
                  </w:p>
                </w:tc>
                <w:tc>
                  <w:tcPr>
                    <w:tcW w:w="3909" w:type="dxa"/>
                    <w:vAlign w:val="center"/>
                  </w:tcPr>
                  <w:p w14:paraId="68717FBB" w14:textId="77777777">
                    <w:pPr>
                      <w:rPr>
                        <w:color w:val="000000"/>
                        <w:szCs w:val="24"/>
                        <w:lang w:eastAsia="lt-LT"/>
                      </w:rPr>
                    </w:pPr>
                    <w:r>
                      <w:rPr>
                        <w:color w:val="000000"/>
                        <w:szCs w:val="24"/>
                        <w:lang w:eastAsia="lt-LT"/>
                      </w:rPr>
                      <w:t>Specialus keramiko įrankis NR.5109</w:t>
                    </w:r>
                  </w:p>
                </w:tc>
                <w:tc>
                  <w:tcPr>
                    <w:tcW w:w="1191" w:type="dxa"/>
                    <w:vAlign w:val="center"/>
                  </w:tcPr>
                  <w:p w14:paraId="653E0A7D"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18254A49" w14:textId="77777777">
                    <w:pPr>
                      <w:ind w:left="-113" w:right="-113"/>
                      <w:jc w:val="center"/>
                      <w:rPr>
                        <w:szCs w:val="24"/>
                        <w:lang w:eastAsia="lt-LT"/>
                      </w:rPr>
                    </w:pPr>
                    <w:r>
                      <w:rPr>
                        <w:color w:val="000000"/>
                        <w:szCs w:val="24"/>
                        <w:lang w:eastAsia="lt-LT"/>
                      </w:rPr>
                      <w:t>vnt.</w:t>
                    </w:r>
                  </w:p>
                </w:tc>
                <w:tc>
                  <w:tcPr>
                    <w:tcW w:w="709" w:type="dxa"/>
                    <w:vAlign w:val="center"/>
                  </w:tcPr>
                  <w:p w14:paraId="699F8312" w14:textId="77777777">
                    <w:pPr>
                      <w:jc w:val="center"/>
                      <w:rPr>
                        <w:szCs w:val="24"/>
                        <w:lang w:eastAsia="lt-LT"/>
                      </w:rPr>
                    </w:pPr>
                    <w:r>
                      <w:rPr>
                        <w:color w:val="000000"/>
                        <w:szCs w:val="24"/>
                        <w:lang w:eastAsia="lt-LT"/>
                      </w:rPr>
                      <w:t>3</w:t>
                    </w:r>
                  </w:p>
                </w:tc>
                <w:tc>
                  <w:tcPr>
                    <w:tcW w:w="1077" w:type="dxa"/>
                    <w:vAlign w:val="center"/>
                  </w:tcPr>
                  <w:p w14:paraId="27743E5B" w14:textId="77777777">
                    <w:pPr>
                      <w:jc w:val="right"/>
                      <w:rPr>
                        <w:szCs w:val="24"/>
                        <w:lang w:eastAsia="lt-LT"/>
                      </w:rPr>
                    </w:pPr>
                    <w:r>
                      <w:rPr>
                        <w:color w:val="000000"/>
                        <w:szCs w:val="24"/>
                        <w:lang w:eastAsia="lt-LT"/>
                      </w:rPr>
                      <w:t>1,40</w:t>
                    </w:r>
                  </w:p>
                </w:tc>
                <w:tc>
                  <w:tcPr>
                    <w:tcW w:w="1305" w:type="dxa"/>
                    <w:vAlign w:val="center"/>
                  </w:tcPr>
                  <w:p w14:paraId="3188E35B" w14:textId="77777777">
                    <w:pPr>
                      <w:jc w:val="right"/>
                      <w:rPr>
                        <w:szCs w:val="24"/>
                        <w:lang w:eastAsia="lt-LT"/>
                      </w:rPr>
                    </w:pPr>
                    <w:r>
                      <w:rPr>
                        <w:color w:val="000000"/>
                        <w:szCs w:val="24"/>
                        <w:lang w:eastAsia="lt-LT"/>
                      </w:rPr>
                      <w:t>4,21</w:t>
                    </w:r>
                  </w:p>
                </w:tc>
              </w:tr>
              <w:tr w14:paraId="41A80AD5" w14:textId="77777777">
                <w:trPr>
                  <w:trHeight w:val="20"/>
                  <w:jc w:val="center"/>
                </w:trPr>
                <w:tc>
                  <w:tcPr>
                    <w:tcW w:w="567" w:type="dxa"/>
                    <w:vAlign w:val="center"/>
                  </w:tcPr>
                  <w:p w14:paraId="2F597D7E" w14:textId="68BC0B3F">
                    <w:pPr>
                      <w:widowControl w:val="0"/>
                      <w:tabs>
                        <w:tab w:val="left" w:pos="720"/>
                      </w:tabs>
                      <w:suppressAutoHyphens/>
                      <w:ind w:left="1134" w:hanging="720"/>
                      <w:jc w:val="center"/>
                      <w:rPr>
                        <w:szCs w:val="24"/>
                      </w:rPr>
                    </w:pPr>
                    <w:r>
                      <w:rPr>
                        <w:szCs w:val="24"/>
                      </w:rPr>
                      <w:t>953.</w:t>
                      <w:tab/>
                    </w:r>
                  </w:p>
                </w:tc>
                <w:tc>
                  <w:tcPr>
                    <w:tcW w:w="3909" w:type="dxa"/>
                    <w:vAlign w:val="center"/>
                  </w:tcPr>
                  <w:p w14:paraId="173014BB" w14:textId="77777777">
                    <w:pPr>
                      <w:rPr>
                        <w:color w:val="000000"/>
                        <w:szCs w:val="24"/>
                        <w:lang w:eastAsia="lt-LT"/>
                      </w:rPr>
                    </w:pPr>
                    <w:r>
                      <w:rPr>
                        <w:color w:val="000000"/>
                        <w:szCs w:val="24"/>
                        <w:lang w:eastAsia="lt-LT"/>
                      </w:rPr>
                      <w:t>Spinta</w:t>
                    </w:r>
                  </w:p>
                </w:tc>
                <w:tc>
                  <w:tcPr>
                    <w:tcW w:w="1191" w:type="dxa"/>
                    <w:vAlign w:val="center"/>
                  </w:tcPr>
                  <w:p w14:paraId="2A980820"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57C8453" w14:textId="77777777">
                    <w:pPr>
                      <w:ind w:left="-113" w:right="-113"/>
                      <w:jc w:val="center"/>
                      <w:rPr>
                        <w:szCs w:val="24"/>
                        <w:lang w:eastAsia="lt-LT"/>
                      </w:rPr>
                    </w:pPr>
                    <w:r>
                      <w:rPr>
                        <w:color w:val="000000"/>
                        <w:szCs w:val="24"/>
                        <w:lang w:eastAsia="lt-LT"/>
                      </w:rPr>
                      <w:t>vnt.</w:t>
                    </w:r>
                  </w:p>
                </w:tc>
                <w:tc>
                  <w:tcPr>
                    <w:tcW w:w="709" w:type="dxa"/>
                    <w:vAlign w:val="center"/>
                  </w:tcPr>
                  <w:p w14:paraId="34ED2FAE" w14:textId="77777777">
                    <w:pPr>
                      <w:jc w:val="center"/>
                      <w:rPr>
                        <w:szCs w:val="24"/>
                        <w:lang w:eastAsia="lt-LT"/>
                      </w:rPr>
                    </w:pPr>
                    <w:r>
                      <w:rPr>
                        <w:color w:val="000000"/>
                        <w:szCs w:val="24"/>
                        <w:lang w:eastAsia="lt-LT"/>
                      </w:rPr>
                      <w:t>1</w:t>
                    </w:r>
                  </w:p>
                </w:tc>
                <w:tc>
                  <w:tcPr>
                    <w:tcW w:w="1077" w:type="dxa"/>
                    <w:vAlign w:val="center"/>
                  </w:tcPr>
                  <w:p w14:paraId="0A4B03A6" w14:textId="77777777">
                    <w:pPr>
                      <w:jc w:val="right"/>
                      <w:rPr>
                        <w:szCs w:val="24"/>
                        <w:lang w:eastAsia="lt-LT"/>
                      </w:rPr>
                    </w:pPr>
                    <w:r>
                      <w:rPr>
                        <w:color w:val="000000"/>
                        <w:szCs w:val="24"/>
                        <w:lang w:eastAsia="lt-LT"/>
                      </w:rPr>
                      <w:t>110,06</w:t>
                    </w:r>
                  </w:p>
                </w:tc>
                <w:tc>
                  <w:tcPr>
                    <w:tcW w:w="1305" w:type="dxa"/>
                    <w:vAlign w:val="center"/>
                  </w:tcPr>
                  <w:p w14:paraId="7AD7BE2F" w14:textId="77777777">
                    <w:pPr>
                      <w:jc w:val="right"/>
                      <w:rPr>
                        <w:szCs w:val="24"/>
                        <w:lang w:eastAsia="lt-LT"/>
                      </w:rPr>
                    </w:pPr>
                    <w:r>
                      <w:rPr>
                        <w:color w:val="000000"/>
                        <w:szCs w:val="24"/>
                        <w:lang w:eastAsia="lt-LT"/>
                      </w:rPr>
                      <w:t>110,06</w:t>
                    </w:r>
                  </w:p>
                </w:tc>
              </w:tr>
              <w:tr w14:paraId="3DDB0463" w14:textId="77777777">
                <w:trPr>
                  <w:trHeight w:val="20"/>
                  <w:jc w:val="center"/>
                </w:trPr>
                <w:tc>
                  <w:tcPr>
                    <w:tcW w:w="567" w:type="dxa"/>
                    <w:vAlign w:val="center"/>
                  </w:tcPr>
                  <w:p w14:paraId="66B46DA9" w14:textId="0D824A03">
                    <w:pPr>
                      <w:widowControl w:val="0"/>
                      <w:tabs>
                        <w:tab w:val="left" w:pos="720"/>
                      </w:tabs>
                      <w:suppressAutoHyphens/>
                      <w:ind w:left="1134" w:hanging="720"/>
                      <w:jc w:val="center"/>
                      <w:rPr>
                        <w:szCs w:val="24"/>
                      </w:rPr>
                    </w:pPr>
                    <w:r>
                      <w:rPr>
                        <w:szCs w:val="24"/>
                      </w:rPr>
                      <w:t>954.</w:t>
                      <w:tab/>
                    </w:r>
                  </w:p>
                </w:tc>
                <w:tc>
                  <w:tcPr>
                    <w:tcW w:w="3909" w:type="dxa"/>
                    <w:vAlign w:val="center"/>
                  </w:tcPr>
                  <w:p w14:paraId="32DFD5E5" w14:textId="77777777">
                    <w:pPr>
                      <w:rPr>
                        <w:color w:val="000000"/>
                        <w:szCs w:val="24"/>
                        <w:lang w:eastAsia="lt-LT"/>
                      </w:rPr>
                    </w:pPr>
                    <w:r>
                      <w:rPr>
                        <w:color w:val="000000"/>
                        <w:szCs w:val="24"/>
                        <w:lang w:eastAsia="lt-LT"/>
                      </w:rPr>
                      <w:t>Spinta</w:t>
                    </w:r>
                  </w:p>
                </w:tc>
                <w:tc>
                  <w:tcPr>
                    <w:tcW w:w="1191" w:type="dxa"/>
                    <w:vAlign w:val="center"/>
                  </w:tcPr>
                  <w:p w14:paraId="501D8270"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721F122" w14:textId="77777777">
                    <w:pPr>
                      <w:ind w:left="-113" w:right="-113"/>
                      <w:jc w:val="center"/>
                      <w:rPr>
                        <w:szCs w:val="24"/>
                        <w:lang w:eastAsia="lt-LT"/>
                      </w:rPr>
                    </w:pPr>
                    <w:r>
                      <w:rPr>
                        <w:color w:val="000000"/>
                        <w:szCs w:val="24"/>
                        <w:lang w:eastAsia="lt-LT"/>
                      </w:rPr>
                      <w:t>vnt.</w:t>
                    </w:r>
                  </w:p>
                </w:tc>
                <w:tc>
                  <w:tcPr>
                    <w:tcW w:w="709" w:type="dxa"/>
                    <w:vAlign w:val="center"/>
                  </w:tcPr>
                  <w:p w14:paraId="0C2C7527" w14:textId="77777777">
                    <w:pPr>
                      <w:jc w:val="center"/>
                      <w:rPr>
                        <w:szCs w:val="24"/>
                        <w:lang w:eastAsia="lt-LT"/>
                      </w:rPr>
                    </w:pPr>
                    <w:r>
                      <w:rPr>
                        <w:color w:val="000000"/>
                        <w:szCs w:val="24"/>
                        <w:lang w:eastAsia="lt-LT"/>
                      </w:rPr>
                      <w:t>3</w:t>
                    </w:r>
                  </w:p>
                </w:tc>
                <w:tc>
                  <w:tcPr>
                    <w:tcW w:w="1077" w:type="dxa"/>
                    <w:vAlign w:val="center"/>
                  </w:tcPr>
                  <w:p w14:paraId="20971DCE" w14:textId="77777777">
                    <w:pPr>
                      <w:jc w:val="right"/>
                      <w:rPr>
                        <w:szCs w:val="24"/>
                        <w:lang w:eastAsia="lt-LT"/>
                      </w:rPr>
                    </w:pPr>
                    <w:r>
                      <w:rPr>
                        <w:color w:val="000000"/>
                        <w:szCs w:val="24"/>
                        <w:lang w:eastAsia="lt-LT"/>
                      </w:rPr>
                      <w:t>250,52</w:t>
                    </w:r>
                  </w:p>
                </w:tc>
                <w:tc>
                  <w:tcPr>
                    <w:tcW w:w="1305" w:type="dxa"/>
                    <w:vAlign w:val="center"/>
                  </w:tcPr>
                  <w:p w14:paraId="605F29FF" w14:textId="77777777">
                    <w:pPr>
                      <w:jc w:val="right"/>
                      <w:rPr>
                        <w:szCs w:val="24"/>
                        <w:lang w:eastAsia="lt-LT"/>
                      </w:rPr>
                    </w:pPr>
                    <w:r>
                      <w:rPr>
                        <w:color w:val="000000"/>
                        <w:szCs w:val="24"/>
                        <w:lang w:eastAsia="lt-LT"/>
                      </w:rPr>
                      <w:t>751,56</w:t>
                    </w:r>
                  </w:p>
                </w:tc>
              </w:tr>
              <w:tr w14:paraId="217EB7EC" w14:textId="77777777">
                <w:trPr>
                  <w:trHeight w:val="20"/>
                  <w:jc w:val="center"/>
                </w:trPr>
                <w:tc>
                  <w:tcPr>
                    <w:tcW w:w="567" w:type="dxa"/>
                    <w:vAlign w:val="center"/>
                  </w:tcPr>
                  <w:p w14:paraId="16442142" w14:textId="4AAC8FD8">
                    <w:pPr>
                      <w:widowControl w:val="0"/>
                      <w:tabs>
                        <w:tab w:val="left" w:pos="720"/>
                      </w:tabs>
                      <w:suppressAutoHyphens/>
                      <w:ind w:left="1134" w:hanging="720"/>
                      <w:jc w:val="center"/>
                      <w:rPr>
                        <w:szCs w:val="24"/>
                      </w:rPr>
                    </w:pPr>
                    <w:r>
                      <w:rPr>
                        <w:szCs w:val="24"/>
                      </w:rPr>
                      <w:t>955.</w:t>
                      <w:tab/>
                    </w:r>
                  </w:p>
                </w:tc>
                <w:tc>
                  <w:tcPr>
                    <w:tcW w:w="3909" w:type="dxa"/>
                    <w:vAlign w:val="center"/>
                  </w:tcPr>
                  <w:p w14:paraId="4EBCABE7" w14:textId="77777777">
                    <w:pPr>
                      <w:rPr>
                        <w:color w:val="000000"/>
                        <w:szCs w:val="24"/>
                        <w:lang w:eastAsia="lt-LT"/>
                      </w:rPr>
                    </w:pPr>
                    <w:r>
                      <w:rPr>
                        <w:color w:val="000000"/>
                        <w:szCs w:val="24"/>
                        <w:lang w:eastAsia="lt-LT"/>
                      </w:rPr>
                      <w:t>Spinta</w:t>
                    </w:r>
                  </w:p>
                </w:tc>
                <w:tc>
                  <w:tcPr>
                    <w:tcW w:w="1191" w:type="dxa"/>
                    <w:vAlign w:val="center"/>
                  </w:tcPr>
                  <w:p w14:paraId="371BAF56" w14:textId="77777777">
                    <w:pPr>
                      <w:ind w:left="-113" w:right="-113"/>
                      <w:jc w:val="center"/>
                      <w:rPr>
                        <w:spacing w:val="-4"/>
                        <w:szCs w:val="24"/>
                        <w:lang w:eastAsia="lt-LT"/>
                      </w:rPr>
                    </w:pPr>
                    <w:r>
                      <w:rPr>
                        <w:color w:val="000000"/>
                        <w:spacing w:val="-4"/>
                        <w:szCs w:val="24"/>
                        <w:lang w:eastAsia="lt-LT"/>
                      </w:rPr>
                      <w:t>2015-10-30</w:t>
                    </w:r>
                  </w:p>
                </w:tc>
                <w:tc>
                  <w:tcPr>
                    <w:tcW w:w="821" w:type="dxa"/>
                    <w:vAlign w:val="center"/>
                  </w:tcPr>
                  <w:p w14:paraId="3C2237BB" w14:textId="77777777">
                    <w:pPr>
                      <w:ind w:left="-113" w:right="-113"/>
                      <w:jc w:val="center"/>
                      <w:rPr>
                        <w:szCs w:val="24"/>
                        <w:lang w:eastAsia="lt-LT"/>
                      </w:rPr>
                    </w:pPr>
                    <w:r>
                      <w:rPr>
                        <w:color w:val="000000"/>
                        <w:szCs w:val="24"/>
                        <w:lang w:eastAsia="lt-LT"/>
                      </w:rPr>
                      <w:t>vnt.</w:t>
                    </w:r>
                  </w:p>
                </w:tc>
                <w:tc>
                  <w:tcPr>
                    <w:tcW w:w="709" w:type="dxa"/>
                    <w:vAlign w:val="center"/>
                  </w:tcPr>
                  <w:p w14:paraId="07C0D156" w14:textId="77777777">
                    <w:pPr>
                      <w:jc w:val="center"/>
                      <w:rPr>
                        <w:szCs w:val="24"/>
                        <w:lang w:eastAsia="lt-LT"/>
                      </w:rPr>
                    </w:pPr>
                    <w:r>
                      <w:rPr>
                        <w:color w:val="000000"/>
                        <w:szCs w:val="24"/>
                        <w:lang w:eastAsia="lt-LT"/>
                      </w:rPr>
                      <w:t>1</w:t>
                    </w:r>
                  </w:p>
                </w:tc>
                <w:tc>
                  <w:tcPr>
                    <w:tcW w:w="1077" w:type="dxa"/>
                    <w:vAlign w:val="center"/>
                  </w:tcPr>
                  <w:p w14:paraId="0B2B7FE6" w14:textId="77777777">
                    <w:pPr>
                      <w:jc w:val="right"/>
                      <w:rPr>
                        <w:szCs w:val="24"/>
                        <w:lang w:eastAsia="lt-LT"/>
                      </w:rPr>
                    </w:pPr>
                    <w:r>
                      <w:rPr>
                        <w:color w:val="000000"/>
                        <w:szCs w:val="24"/>
                        <w:lang w:eastAsia="lt-LT"/>
                      </w:rPr>
                      <w:t>325,00</w:t>
                    </w:r>
                  </w:p>
                </w:tc>
                <w:tc>
                  <w:tcPr>
                    <w:tcW w:w="1305" w:type="dxa"/>
                    <w:vAlign w:val="center"/>
                  </w:tcPr>
                  <w:p w14:paraId="1ED6621D" w14:textId="77777777">
                    <w:pPr>
                      <w:jc w:val="right"/>
                      <w:rPr>
                        <w:szCs w:val="24"/>
                        <w:lang w:eastAsia="lt-LT"/>
                      </w:rPr>
                    </w:pPr>
                    <w:r>
                      <w:rPr>
                        <w:color w:val="000000"/>
                        <w:szCs w:val="24"/>
                        <w:lang w:eastAsia="lt-LT"/>
                      </w:rPr>
                      <w:t>325,00</w:t>
                    </w:r>
                  </w:p>
                </w:tc>
              </w:tr>
              <w:tr w14:paraId="2559BC72" w14:textId="77777777">
                <w:trPr>
                  <w:trHeight w:val="20"/>
                  <w:jc w:val="center"/>
                </w:trPr>
                <w:tc>
                  <w:tcPr>
                    <w:tcW w:w="567" w:type="dxa"/>
                    <w:vAlign w:val="center"/>
                  </w:tcPr>
                  <w:p w14:paraId="156293DB" w14:textId="0BBC7901">
                    <w:pPr>
                      <w:widowControl w:val="0"/>
                      <w:tabs>
                        <w:tab w:val="left" w:pos="720"/>
                      </w:tabs>
                      <w:suppressAutoHyphens/>
                      <w:ind w:left="1134" w:hanging="720"/>
                      <w:jc w:val="center"/>
                      <w:rPr>
                        <w:szCs w:val="24"/>
                      </w:rPr>
                    </w:pPr>
                    <w:r>
                      <w:rPr>
                        <w:szCs w:val="24"/>
                      </w:rPr>
                      <w:t>956.</w:t>
                      <w:tab/>
                    </w:r>
                  </w:p>
                </w:tc>
                <w:tc>
                  <w:tcPr>
                    <w:tcW w:w="3909" w:type="dxa"/>
                    <w:vAlign w:val="center"/>
                  </w:tcPr>
                  <w:p w14:paraId="01CEF81A" w14:textId="77777777">
                    <w:pPr>
                      <w:rPr>
                        <w:color w:val="000000"/>
                        <w:szCs w:val="24"/>
                        <w:lang w:eastAsia="lt-LT"/>
                      </w:rPr>
                    </w:pPr>
                    <w:r>
                      <w:rPr>
                        <w:color w:val="000000"/>
                        <w:szCs w:val="24"/>
                        <w:lang w:eastAsia="lt-LT"/>
                      </w:rPr>
                      <w:t>Spinta</w:t>
                    </w:r>
                  </w:p>
                </w:tc>
                <w:tc>
                  <w:tcPr>
                    <w:tcW w:w="1191" w:type="dxa"/>
                    <w:vAlign w:val="center"/>
                  </w:tcPr>
                  <w:p w14:paraId="7C10B21E"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278E1D57" w14:textId="77777777">
                    <w:pPr>
                      <w:ind w:left="-113" w:right="-113"/>
                      <w:jc w:val="center"/>
                      <w:rPr>
                        <w:szCs w:val="24"/>
                        <w:lang w:eastAsia="lt-LT"/>
                      </w:rPr>
                    </w:pPr>
                    <w:r>
                      <w:rPr>
                        <w:color w:val="000000"/>
                        <w:szCs w:val="24"/>
                        <w:lang w:eastAsia="lt-LT"/>
                      </w:rPr>
                      <w:t>vnt.</w:t>
                    </w:r>
                  </w:p>
                </w:tc>
                <w:tc>
                  <w:tcPr>
                    <w:tcW w:w="709" w:type="dxa"/>
                    <w:vAlign w:val="center"/>
                  </w:tcPr>
                  <w:p w14:paraId="12086781" w14:textId="77777777">
                    <w:pPr>
                      <w:jc w:val="center"/>
                      <w:rPr>
                        <w:szCs w:val="24"/>
                        <w:lang w:eastAsia="lt-LT"/>
                      </w:rPr>
                    </w:pPr>
                    <w:r>
                      <w:rPr>
                        <w:color w:val="000000"/>
                        <w:szCs w:val="24"/>
                        <w:lang w:eastAsia="lt-LT"/>
                      </w:rPr>
                      <w:t>1</w:t>
                    </w:r>
                  </w:p>
                </w:tc>
                <w:tc>
                  <w:tcPr>
                    <w:tcW w:w="1077" w:type="dxa"/>
                    <w:vAlign w:val="center"/>
                  </w:tcPr>
                  <w:p w14:paraId="67776B9F" w14:textId="77777777">
                    <w:pPr>
                      <w:jc w:val="right"/>
                      <w:rPr>
                        <w:szCs w:val="24"/>
                        <w:lang w:eastAsia="lt-LT"/>
                      </w:rPr>
                    </w:pPr>
                    <w:r>
                      <w:rPr>
                        <w:color w:val="000000"/>
                        <w:szCs w:val="24"/>
                        <w:lang w:eastAsia="lt-LT"/>
                      </w:rPr>
                      <w:t>330,00</w:t>
                    </w:r>
                  </w:p>
                </w:tc>
                <w:tc>
                  <w:tcPr>
                    <w:tcW w:w="1305" w:type="dxa"/>
                    <w:vAlign w:val="center"/>
                  </w:tcPr>
                  <w:p w14:paraId="6B688F98" w14:textId="77777777">
                    <w:pPr>
                      <w:jc w:val="right"/>
                      <w:rPr>
                        <w:szCs w:val="24"/>
                        <w:lang w:eastAsia="lt-LT"/>
                      </w:rPr>
                    </w:pPr>
                    <w:r>
                      <w:rPr>
                        <w:color w:val="000000"/>
                        <w:szCs w:val="24"/>
                        <w:lang w:eastAsia="lt-LT"/>
                      </w:rPr>
                      <w:t>330,00</w:t>
                    </w:r>
                  </w:p>
                </w:tc>
              </w:tr>
              <w:tr w14:paraId="3D083E8C" w14:textId="77777777">
                <w:trPr>
                  <w:trHeight w:val="20"/>
                  <w:jc w:val="center"/>
                </w:trPr>
                <w:tc>
                  <w:tcPr>
                    <w:tcW w:w="567" w:type="dxa"/>
                    <w:vAlign w:val="center"/>
                  </w:tcPr>
                  <w:p w14:paraId="7E9F2F90" w14:textId="4DDB7A50">
                    <w:pPr>
                      <w:widowControl w:val="0"/>
                      <w:tabs>
                        <w:tab w:val="left" w:pos="720"/>
                      </w:tabs>
                      <w:suppressAutoHyphens/>
                      <w:ind w:left="1134" w:hanging="720"/>
                      <w:jc w:val="center"/>
                      <w:rPr>
                        <w:szCs w:val="24"/>
                      </w:rPr>
                    </w:pPr>
                    <w:r>
                      <w:rPr>
                        <w:szCs w:val="24"/>
                      </w:rPr>
                      <w:t>957.</w:t>
                      <w:tab/>
                    </w:r>
                  </w:p>
                </w:tc>
                <w:tc>
                  <w:tcPr>
                    <w:tcW w:w="3909" w:type="dxa"/>
                    <w:vAlign w:val="center"/>
                  </w:tcPr>
                  <w:p w14:paraId="3BF09276" w14:textId="77777777">
                    <w:pPr>
                      <w:rPr>
                        <w:color w:val="000000"/>
                        <w:szCs w:val="24"/>
                        <w:lang w:eastAsia="lt-LT"/>
                      </w:rPr>
                    </w:pPr>
                    <w:r>
                      <w:rPr>
                        <w:color w:val="000000"/>
                        <w:szCs w:val="24"/>
                        <w:lang w:eastAsia="lt-LT"/>
                      </w:rPr>
                      <w:t>Spinta</w:t>
                    </w:r>
                  </w:p>
                </w:tc>
                <w:tc>
                  <w:tcPr>
                    <w:tcW w:w="1191" w:type="dxa"/>
                    <w:vAlign w:val="center"/>
                  </w:tcPr>
                  <w:p w14:paraId="172F891E"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15AC0BFB" w14:textId="77777777">
                    <w:pPr>
                      <w:ind w:left="-113" w:right="-113"/>
                      <w:jc w:val="center"/>
                      <w:rPr>
                        <w:szCs w:val="24"/>
                        <w:lang w:eastAsia="lt-LT"/>
                      </w:rPr>
                    </w:pPr>
                    <w:r>
                      <w:rPr>
                        <w:color w:val="000000"/>
                        <w:szCs w:val="24"/>
                        <w:lang w:eastAsia="lt-LT"/>
                      </w:rPr>
                      <w:t>vnt.</w:t>
                    </w:r>
                  </w:p>
                </w:tc>
                <w:tc>
                  <w:tcPr>
                    <w:tcW w:w="709" w:type="dxa"/>
                    <w:vAlign w:val="center"/>
                  </w:tcPr>
                  <w:p w14:paraId="04546BFC" w14:textId="77777777">
                    <w:pPr>
                      <w:jc w:val="center"/>
                      <w:rPr>
                        <w:szCs w:val="24"/>
                        <w:lang w:eastAsia="lt-LT"/>
                      </w:rPr>
                    </w:pPr>
                    <w:r>
                      <w:rPr>
                        <w:color w:val="000000"/>
                        <w:szCs w:val="24"/>
                        <w:lang w:eastAsia="lt-LT"/>
                      </w:rPr>
                      <w:t>1</w:t>
                    </w:r>
                  </w:p>
                </w:tc>
                <w:tc>
                  <w:tcPr>
                    <w:tcW w:w="1077" w:type="dxa"/>
                    <w:vAlign w:val="center"/>
                  </w:tcPr>
                  <w:p w14:paraId="35BF672F" w14:textId="77777777">
                    <w:pPr>
                      <w:jc w:val="right"/>
                      <w:rPr>
                        <w:szCs w:val="24"/>
                        <w:lang w:eastAsia="lt-LT"/>
                      </w:rPr>
                    </w:pPr>
                    <w:r>
                      <w:rPr>
                        <w:color w:val="000000"/>
                        <w:szCs w:val="24"/>
                        <w:lang w:eastAsia="lt-LT"/>
                      </w:rPr>
                      <w:t>350,00</w:t>
                    </w:r>
                  </w:p>
                </w:tc>
                <w:tc>
                  <w:tcPr>
                    <w:tcW w:w="1305" w:type="dxa"/>
                    <w:vAlign w:val="center"/>
                  </w:tcPr>
                  <w:p w14:paraId="0AE6383D" w14:textId="77777777">
                    <w:pPr>
                      <w:jc w:val="right"/>
                      <w:rPr>
                        <w:szCs w:val="24"/>
                        <w:lang w:eastAsia="lt-LT"/>
                      </w:rPr>
                    </w:pPr>
                    <w:r>
                      <w:rPr>
                        <w:color w:val="000000"/>
                        <w:szCs w:val="24"/>
                        <w:lang w:eastAsia="lt-LT"/>
                      </w:rPr>
                      <w:t>350,00</w:t>
                    </w:r>
                  </w:p>
                </w:tc>
              </w:tr>
              <w:tr w14:paraId="5C2EB450" w14:textId="77777777">
                <w:trPr>
                  <w:trHeight w:val="20"/>
                  <w:jc w:val="center"/>
                </w:trPr>
                <w:tc>
                  <w:tcPr>
                    <w:tcW w:w="567" w:type="dxa"/>
                    <w:vAlign w:val="center"/>
                  </w:tcPr>
                  <w:p w14:paraId="00545828" w14:textId="3A60F69C">
                    <w:pPr>
                      <w:widowControl w:val="0"/>
                      <w:tabs>
                        <w:tab w:val="left" w:pos="720"/>
                      </w:tabs>
                      <w:suppressAutoHyphens/>
                      <w:ind w:left="1134" w:hanging="720"/>
                      <w:jc w:val="center"/>
                      <w:rPr>
                        <w:szCs w:val="24"/>
                      </w:rPr>
                    </w:pPr>
                    <w:r>
                      <w:rPr>
                        <w:szCs w:val="24"/>
                      </w:rPr>
                      <w:t>958.</w:t>
                      <w:tab/>
                    </w:r>
                  </w:p>
                </w:tc>
                <w:tc>
                  <w:tcPr>
                    <w:tcW w:w="3909" w:type="dxa"/>
                    <w:vAlign w:val="center"/>
                  </w:tcPr>
                  <w:p w14:paraId="3EC69B19" w14:textId="77777777">
                    <w:pPr>
                      <w:rPr>
                        <w:color w:val="000000"/>
                        <w:szCs w:val="24"/>
                        <w:lang w:eastAsia="lt-LT"/>
                      </w:rPr>
                    </w:pPr>
                    <w:r>
                      <w:rPr>
                        <w:color w:val="000000"/>
                        <w:szCs w:val="24"/>
                        <w:lang w:eastAsia="lt-LT"/>
                      </w:rPr>
                      <w:t xml:space="preserve">Spinta </w:t>
                    </w:r>
                  </w:p>
                </w:tc>
                <w:tc>
                  <w:tcPr>
                    <w:tcW w:w="1191" w:type="dxa"/>
                    <w:vAlign w:val="center"/>
                  </w:tcPr>
                  <w:p w14:paraId="6438DA22"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74154096" w14:textId="77777777">
                    <w:pPr>
                      <w:ind w:left="-113" w:right="-113"/>
                      <w:jc w:val="center"/>
                      <w:rPr>
                        <w:szCs w:val="24"/>
                        <w:lang w:eastAsia="lt-LT"/>
                      </w:rPr>
                    </w:pPr>
                    <w:r>
                      <w:rPr>
                        <w:color w:val="000000"/>
                        <w:szCs w:val="24"/>
                        <w:lang w:eastAsia="lt-LT"/>
                      </w:rPr>
                      <w:t>vnt.</w:t>
                    </w:r>
                  </w:p>
                </w:tc>
                <w:tc>
                  <w:tcPr>
                    <w:tcW w:w="709" w:type="dxa"/>
                    <w:vAlign w:val="center"/>
                  </w:tcPr>
                  <w:p w14:paraId="6E5BAC75" w14:textId="77777777">
                    <w:pPr>
                      <w:jc w:val="center"/>
                      <w:rPr>
                        <w:szCs w:val="24"/>
                        <w:lang w:eastAsia="lt-LT"/>
                      </w:rPr>
                    </w:pPr>
                    <w:r>
                      <w:rPr>
                        <w:color w:val="000000"/>
                        <w:szCs w:val="24"/>
                        <w:lang w:eastAsia="lt-LT"/>
                      </w:rPr>
                      <w:t>1</w:t>
                    </w:r>
                  </w:p>
                </w:tc>
                <w:tc>
                  <w:tcPr>
                    <w:tcW w:w="1077" w:type="dxa"/>
                    <w:vAlign w:val="center"/>
                  </w:tcPr>
                  <w:p w14:paraId="4DF3E8FB" w14:textId="77777777">
                    <w:pPr>
                      <w:jc w:val="right"/>
                      <w:rPr>
                        <w:szCs w:val="24"/>
                        <w:lang w:eastAsia="lt-LT"/>
                      </w:rPr>
                    </w:pPr>
                    <w:r>
                      <w:rPr>
                        <w:color w:val="000000"/>
                        <w:szCs w:val="24"/>
                        <w:lang w:eastAsia="lt-LT"/>
                      </w:rPr>
                      <w:t>490,00</w:t>
                    </w:r>
                  </w:p>
                </w:tc>
                <w:tc>
                  <w:tcPr>
                    <w:tcW w:w="1305" w:type="dxa"/>
                    <w:vAlign w:val="center"/>
                  </w:tcPr>
                  <w:p w14:paraId="213DD55A" w14:textId="77777777">
                    <w:pPr>
                      <w:jc w:val="right"/>
                      <w:rPr>
                        <w:szCs w:val="24"/>
                        <w:lang w:eastAsia="lt-LT"/>
                      </w:rPr>
                    </w:pPr>
                    <w:r>
                      <w:rPr>
                        <w:color w:val="000000"/>
                        <w:szCs w:val="24"/>
                        <w:lang w:eastAsia="lt-LT"/>
                      </w:rPr>
                      <w:t>490,00</w:t>
                    </w:r>
                  </w:p>
                </w:tc>
              </w:tr>
              <w:tr w14:paraId="204E305B" w14:textId="77777777">
                <w:trPr>
                  <w:trHeight w:val="20"/>
                  <w:jc w:val="center"/>
                </w:trPr>
                <w:tc>
                  <w:tcPr>
                    <w:tcW w:w="567" w:type="dxa"/>
                    <w:vAlign w:val="center"/>
                  </w:tcPr>
                  <w:p w14:paraId="06C83A02" w14:textId="48A9B06F">
                    <w:pPr>
                      <w:widowControl w:val="0"/>
                      <w:tabs>
                        <w:tab w:val="left" w:pos="720"/>
                      </w:tabs>
                      <w:suppressAutoHyphens/>
                      <w:ind w:left="1134" w:hanging="720"/>
                      <w:jc w:val="center"/>
                      <w:rPr>
                        <w:szCs w:val="24"/>
                      </w:rPr>
                    </w:pPr>
                    <w:r>
                      <w:rPr>
                        <w:szCs w:val="24"/>
                      </w:rPr>
                      <w:t>959.</w:t>
                      <w:tab/>
                    </w:r>
                  </w:p>
                </w:tc>
                <w:tc>
                  <w:tcPr>
                    <w:tcW w:w="3909" w:type="dxa"/>
                    <w:vAlign w:val="center"/>
                  </w:tcPr>
                  <w:p w14:paraId="4A660324" w14:textId="77777777">
                    <w:pPr>
                      <w:rPr>
                        <w:color w:val="000000"/>
                        <w:szCs w:val="24"/>
                        <w:lang w:eastAsia="lt-LT"/>
                      </w:rPr>
                    </w:pPr>
                    <w:r>
                      <w:rPr>
                        <w:color w:val="000000"/>
                        <w:szCs w:val="24"/>
                        <w:lang w:eastAsia="lt-LT"/>
                      </w:rPr>
                      <w:t xml:space="preserve">Spinta </w:t>
                    </w:r>
                  </w:p>
                </w:tc>
                <w:tc>
                  <w:tcPr>
                    <w:tcW w:w="1191" w:type="dxa"/>
                    <w:vAlign w:val="center"/>
                  </w:tcPr>
                  <w:p w14:paraId="4693608F" w14:textId="77777777">
                    <w:pPr>
                      <w:ind w:left="-113" w:right="-113"/>
                      <w:jc w:val="center"/>
                      <w:rPr>
                        <w:spacing w:val="-4"/>
                        <w:szCs w:val="24"/>
                        <w:lang w:eastAsia="lt-LT"/>
                      </w:rPr>
                    </w:pPr>
                    <w:r>
                      <w:rPr>
                        <w:color w:val="000000"/>
                        <w:spacing w:val="-4"/>
                        <w:szCs w:val="24"/>
                        <w:lang w:eastAsia="lt-LT"/>
                      </w:rPr>
                      <w:t>2022-10-31</w:t>
                    </w:r>
                  </w:p>
                </w:tc>
                <w:tc>
                  <w:tcPr>
                    <w:tcW w:w="821" w:type="dxa"/>
                    <w:vAlign w:val="center"/>
                  </w:tcPr>
                  <w:p w14:paraId="1EEC17AE" w14:textId="77777777">
                    <w:pPr>
                      <w:ind w:left="-113" w:right="-113"/>
                      <w:jc w:val="center"/>
                      <w:rPr>
                        <w:szCs w:val="24"/>
                        <w:lang w:eastAsia="lt-LT"/>
                      </w:rPr>
                    </w:pPr>
                    <w:r>
                      <w:rPr>
                        <w:color w:val="000000"/>
                        <w:szCs w:val="24"/>
                        <w:lang w:eastAsia="lt-LT"/>
                      </w:rPr>
                      <w:t>vnt.</w:t>
                    </w:r>
                  </w:p>
                </w:tc>
                <w:tc>
                  <w:tcPr>
                    <w:tcW w:w="709" w:type="dxa"/>
                    <w:vAlign w:val="center"/>
                  </w:tcPr>
                  <w:p w14:paraId="62553DDC" w14:textId="77777777">
                    <w:pPr>
                      <w:jc w:val="center"/>
                      <w:rPr>
                        <w:szCs w:val="24"/>
                        <w:lang w:eastAsia="lt-LT"/>
                      </w:rPr>
                    </w:pPr>
                    <w:r>
                      <w:rPr>
                        <w:color w:val="000000"/>
                        <w:szCs w:val="24"/>
                        <w:lang w:eastAsia="lt-LT"/>
                      </w:rPr>
                      <w:t>1</w:t>
                    </w:r>
                  </w:p>
                </w:tc>
                <w:tc>
                  <w:tcPr>
                    <w:tcW w:w="1077" w:type="dxa"/>
                    <w:vAlign w:val="center"/>
                  </w:tcPr>
                  <w:p w14:paraId="7B32FDFB" w14:textId="77777777">
                    <w:pPr>
                      <w:jc w:val="right"/>
                      <w:rPr>
                        <w:szCs w:val="24"/>
                        <w:lang w:eastAsia="lt-LT"/>
                      </w:rPr>
                    </w:pPr>
                    <w:r>
                      <w:rPr>
                        <w:color w:val="000000"/>
                        <w:szCs w:val="24"/>
                        <w:lang w:eastAsia="lt-LT"/>
                      </w:rPr>
                      <w:t>410,00</w:t>
                    </w:r>
                  </w:p>
                </w:tc>
                <w:tc>
                  <w:tcPr>
                    <w:tcW w:w="1305" w:type="dxa"/>
                    <w:vAlign w:val="center"/>
                  </w:tcPr>
                  <w:p w14:paraId="6E4676F3" w14:textId="77777777">
                    <w:pPr>
                      <w:jc w:val="right"/>
                      <w:rPr>
                        <w:szCs w:val="24"/>
                        <w:lang w:eastAsia="lt-LT"/>
                      </w:rPr>
                    </w:pPr>
                    <w:r>
                      <w:rPr>
                        <w:color w:val="000000"/>
                        <w:szCs w:val="24"/>
                        <w:lang w:eastAsia="lt-LT"/>
                      </w:rPr>
                      <w:t>410,00</w:t>
                    </w:r>
                  </w:p>
                </w:tc>
              </w:tr>
              <w:tr w14:paraId="0C1F9005" w14:textId="77777777">
                <w:trPr>
                  <w:trHeight w:val="20"/>
                  <w:jc w:val="center"/>
                </w:trPr>
                <w:tc>
                  <w:tcPr>
                    <w:tcW w:w="567" w:type="dxa"/>
                    <w:vAlign w:val="center"/>
                  </w:tcPr>
                  <w:p w14:paraId="72A1D212" w14:textId="5C57DFF3">
                    <w:pPr>
                      <w:widowControl w:val="0"/>
                      <w:tabs>
                        <w:tab w:val="left" w:pos="720"/>
                      </w:tabs>
                      <w:suppressAutoHyphens/>
                      <w:ind w:left="1134" w:hanging="720"/>
                      <w:jc w:val="center"/>
                      <w:rPr>
                        <w:szCs w:val="24"/>
                      </w:rPr>
                    </w:pPr>
                    <w:r>
                      <w:rPr>
                        <w:szCs w:val="24"/>
                      </w:rPr>
                      <w:t>960.</w:t>
                      <w:tab/>
                    </w:r>
                  </w:p>
                </w:tc>
                <w:tc>
                  <w:tcPr>
                    <w:tcW w:w="3909" w:type="dxa"/>
                    <w:vAlign w:val="center"/>
                  </w:tcPr>
                  <w:p w14:paraId="4504F386" w14:textId="77777777">
                    <w:pPr>
                      <w:rPr>
                        <w:color w:val="000000"/>
                        <w:szCs w:val="24"/>
                        <w:lang w:eastAsia="lt-LT"/>
                      </w:rPr>
                    </w:pPr>
                    <w:r>
                      <w:rPr>
                        <w:color w:val="000000"/>
                        <w:szCs w:val="24"/>
                        <w:lang w:eastAsia="lt-LT"/>
                      </w:rPr>
                      <w:t xml:space="preserve">Spinta </w:t>
                    </w:r>
                  </w:p>
                </w:tc>
                <w:tc>
                  <w:tcPr>
                    <w:tcW w:w="1191" w:type="dxa"/>
                    <w:vAlign w:val="center"/>
                  </w:tcPr>
                  <w:p w14:paraId="69FF469A" w14:textId="77777777">
                    <w:pPr>
                      <w:ind w:left="-113" w:right="-113"/>
                      <w:jc w:val="center"/>
                      <w:rPr>
                        <w:spacing w:val="-4"/>
                        <w:szCs w:val="24"/>
                        <w:lang w:eastAsia="lt-LT"/>
                      </w:rPr>
                    </w:pPr>
                    <w:r>
                      <w:rPr>
                        <w:color w:val="000000"/>
                        <w:spacing w:val="-4"/>
                        <w:szCs w:val="24"/>
                        <w:lang w:eastAsia="lt-LT"/>
                      </w:rPr>
                      <w:t>2024-08-29</w:t>
                    </w:r>
                  </w:p>
                </w:tc>
                <w:tc>
                  <w:tcPr>
                    <w:tcW w:w="821" w:type="dxa"/>
                    <w:vAlign w:val="center"/>
                  </w:tcPr>
                  <w:p w14:paraId="01446382" w14:textId="77777777">
                    <w:pPr>
                      <w:ind w:left="-113" w:right="-113"/>
                      <w:jc w:val="center"/>
                      <w:rPr>
                        <w:szCs w:val="24"/>
                        <w:lang w:eastAsia="lt-LT"/>
                      </w:rPr>
                    </w:pPr>
                    <w:r>
                      <w:rPr>
                        <w:color w:val="000000"/>
                        <w:szCs w:val="24"/>
                        <w:lang w:eastAsia="lt-LT"/>
                      </w:rPr>
                      <w:t>vnt.</w:t>
                    </w:r>
                  </w:p>
                </w:tc>
                <w:tc>
                  <w:tcPr>
                    <w:tcW w:w="709" w:type="dxa"/>
                    <w:vAlign w:val="center"/>
                  </w:tcPr>
                  <w:p w14:paraId="37AA125F" w14:textId="77777777">
                    <w:pPr>
                      <w:jc w:val="center"/>
                      <w:rPr>
                        <w:szCs w:val="24"/>
                        <w:lang w:eastAsia="lt-LT"/>
                      </w:rPr>
                    </w:pPr>
                    <w:r>
                      <w:rPr>
                        <w:color w:val="000000"/>
                        <w:szCs w:val="24"/>
                        <w:lang w:eastAsia="lt-LT"/>
                      </w:rPr>
                      <w:t>12</w:t>
                    </w:r>
                  </w:p>
                </w:tc>
                <w:tc>
                  <w:tcPr>
                    <w:tcW w:w="1077" w:type="dxa"/>
                    <w:vAlign w:val="center"/>
                  </w:tcPr>
                  <w:p w14:paraId="128F9D6F" w14:textId="77777777">
                    <w:pPr>
                      <w:jc w:val="right"/>
                      <w:rPr>
                        <w:szCs w:val="24"/>
                        <w:lang w:eastAsia="lt-LT"/>
                      </w:rPr>
                    </w:pPr>
                    <w:r>
                      <w:rPr>
                        <w:color w:val="000000"/>
                        <w:szCs w:val="24"/>
                        <w:lang w:eastAsia="lt-LT"/>
                      </w:rPr>
                      <w:t>471,90</w:t>
                    </w:r>
                  </w:p>
                </w:tc>
                <w:tc>
                  <w:tcPr>
                    <w:tcW w:w="1305" w:type="dxa"/>
                    <w:vAlign w:val="center"/>
                  </w:tcPr>
                  <w:p w14:paraId="2A975EE0" w14:textId="77777777">
                    <w:pPr>
                      <w:jc w:val="right"/>
                      <w:rPr>
                        <w:szCs w:val="24"/>
                        <w:lang w:eastAsia="lt-LT"/>
                      </w:rPr>
                    </w:pPr>
                    <w:r>
                      <w:rPr>
                        <w:color w:val="000000"/>
                        <w:szCs w:val="24"/>
                        <w:lang w:eastAsia="lt-LT"/>
                      </w:rPr>
                      <w:t>5 662,80</w:t>
                    </w:r>
                  </w:p>
                </w:tc>
              </w:tr>
              <w:tr w14:paraId="4FBC2340" w14:textId="77777777">
                <w:trPr>
                  <w:trHeight w:val="20"/>
                  <w:jc w:val="center"/>
                </w:trPr>
                <w:tc>
                  <w:tcPr>
                    <w:tcW w:w="567" w:type="dxa"/>
                    <w:vAlign w:val="center"/>
                  </w:tcPr>
                  <w:p w14:paraId="31E4BEB9" w14:textId="4CB63D9C">
                    <w:pPr>
                      <w:widowControl w:val="0"/>
                      <w:tabs>
                        <w:tab w:val="left" w:pos="720"/>
                      </w:tabs>
                      <w:suppressAutoHyphens/>
                      <w:ind w:left="1134" w:hanging="720"/>
                      <w:jc w:val="center"/>
                      <w:rPr>
                        <w:szCs w:val="24"/>
                      </w:rPr>
                    </w:pPr>
                    <w:r>
                      <w:rPr>
                        <w:szCs w:val="24"/>
                      </w:rPr>
                      <w:t>961.</w:t>
                      <w:tab/>
                    </w:r>
                  </w:p>
                </w:tc>
                <w:tc>
                  <w:tcPr>
                    <w:tcW w:w="3909" w:type="dxa"/>
                    <w:vAlign w:val="center"/>
                  </w:tcPr>
                  <w:p w14:paraId="2F758DCF" w14:textId="77777777">
                    <w:pPr>
                      <w:rPr>
                        <w:color w:val="000000"/>
                        <w:szCs w:val="24"/>
                        <w:lang w:eastAsia="lt-LT"/>
                      </w:rPr>
                    </w:pPr>
                    <w:r>
                      <w:rPr>
                        <w:color w:val="000000"/>
                        <w:szCs w:val="24"/>
                        <w:lang w:eastAsia="lt-LT"/>
                      </w:rPr>
                      <w:t>Spinta</w:t>
                    </w:r>
                  </w:p>
                </w:tc>
                <w:tc>
                  <w:tcPr>
                    <w:tcW w:w="1191" w:type="dxa"/>
                    <w:vAlign w:val="center"/>
                  </w:tcPr>
                  <w:p w14:paraId="4BCE066E"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39D987B2" w14:textId="77777777">
                    <w:pPr>
                      <w:ind w:left="-113" w:right="-113"/>
                      <w:jc w:val="center"/>
                      <w:rPr>
                        <w:szCs w:val="24"/>
                        <w:lang w:eastAsia="lt-LT"/>
                      </w:rPr>
                    </w:pPr>
                    <w:r>
                      <w:rPr>
                        <w:color w:val="000000"/>
                        <w:szCs w:val="24"/>
                        <w:lang w:eastAsia="lt-LT"/>
                      </w:rPr>
                      <w:t>vnt.</w:t>
                    </w:r>
                  </w:p>
                </w:tc>
                <w:tc>
                  <w:tcPr>
                    <w:tcW w:w="709" w:type="dxa"/>
                    <w:vAlign w:val="center"/>
                  </w:tcPr>
                  <w:p w14:paraId="69379A6B" w14:textId="77777777">
                    <w:pPr>
                      <w:jc w:val="center"/>
                      <w:rPr>
                        <w:szCs w:val="24"/>
                        <w:lang w:eastAsia="lt-LT"/>
                      </w:rPr>
                    </w:pPr>
                    <w:r>
                      <w:rPr>
                        <w:color w:val="000000"/>
                        <w:szCs w:val="24"/>
                        <w:lang w:eastAsia="lt-LT"/>
                      </w:rPr>
                      <w:t>1</w:t>
                    </w:r>
                  </w:p>
                </w:tc>
                <w:tc>
                  <w:tcPr>
                    <w:tcW w:w="1077" w:type="dxa"/>
                    <w:vAlign w:val="center"/>
                  </w:tcPr>
                  <w:p w14:paraId="152BE426" w14:textId="77777777">
                    <w:pPr>
                      <w:jc w:val="right"/>
                      <w:rPr>
                        <w:szCs w:val="24"/>
                        <w:lang w:eastAsia="lt-LT"/>
                      </w:rPr>
                    </w:pPr>
                    <w:r>
                      <w:rPr>
                        <w:color w:val="000000"/>
                        <w:szCs w:val="24"/>
                        <w:lang w:eastAsia="lt-LT"/>
                      </w:rPr>
                      <w:t>690,00</w:t>
                    </w:r>
                  </w:p>
                </w:tc>
                <w:tc>
                  <w:tcPr>
                    <w:tcW w:w="1305" w:type="dxa"/>
                    <w:vAlign w:val="center"/>
                  </w:tcPr>
                  <w:p w14:paraId="4FDC4126" w14:textId="77777777">
                    <w:pPr>
                      <w:jc w:val="right"/>
                      <w:rPr>
                        <w:szCs w:val="24"/>
                        <w:lang w:eastAsia="lt-LT"/>
                      </w:rPr>
                    </w:pPr>
                    <w:r>
                      <w:rPr>
                        <w:color w:val="000000"/>
                        <w:szCs w:val="24"/>
                        <w:lang w:eastAsia="lt-LT"/>
                      </w:rPr>
                      <w:t>690,00</w:t>
                    </w:r>
                  </w:p>
                </w:tc>
              </w:tr>
              <w:tr w14:paraId="4E97776B" w14:textId="77777777">
                <w:trPr>
                  <w:trHeight w:val="20"/>
                  <w:jc w:val="center"/>
                </w:trPr>
                <w:tc>
                  <w:tcPr>
                    <w:tcW w:w="567" w:type="dxa"/>
                    <w:vAlign w:val="center"/>
                  </w:tcPr>
                  <w:p w14:paraId="7FA11CEC" w14:textId="77777777">
                    <w:pPr>
                      <w:jc w:val="center"/>
                      <w:rPr>
                        <w:b/>
                        <w:sz w:val="22"/>
                        <w:szCs w:val="22"/>
                      </w:rPr>
                    </w:pPr>
                    <w:r>
                      <w:rPr>
                        <w:b/>
                        <w:sz w:val="22"/>
                        <w:szCs w:val="22"/>
                      </w:rPr>
                      <w:t>1</w:t>
                    </w:r>
                  </w:p>
                </w:tc>
                <w:tc>
                  <w:tcPr>
                    <w:tcW w:w="3909" w:type="dxa"/>
                    <w:vAlign w:val="center"/>
                  </w:tcPr>
                  <w:p w14:paraId="62DF7F4C" w14:textId="77777777">
                    <w:pPr>
                      <w:jc w:val="center"/>
                      <w:rPr>
                        <w:b/>
                        <w:sz w:val="22"/>
                        <w:szCs w:val="22"/>
                      </w:rPr>
                    </w:pPr>
                    <w:r>
                      <w:rPr>
                        <w:b/>
                        <w:sz w:val="22"/>
                        <w:szCs w:val="22"/>
                      </w:rPr>
                      <w:t>2</w:t>
                    </w:r>
                  </w:p>
                </w:tc>
                <w:tc>
                  <w:tcPr>
                    <w:tcW w:w="1191" w:type="dxa"/>
                  </w:tcPr>
                  <w:p w14:paraId="3323604D" w14:textId="77777777">
                    <w:pPr>
                      <w:ind w:left="-57" w:right="-57"/>
                      <w:jc w:val="center"/>
                      <w:rPr>
                        <w:b/>
                        <w:spacing w:val="-4"/>
                        <w:sz w:val="22"/>
                        <w:szCs w:val="22"/>
                      </w:rPr>
                    </w:pPr>
                    <w:r>
                      <w:rPr>
                        <w:b/>
                        <w:spacing w:val="-4"/>
                        <w:sz w:val="22"/>
                        <w:szCs w:val="22"/>
                      </w:rPr>
                      <w:t>3</w:t>
                    </w:r>
                  </w:p>
                </w:tc>
                <w:tc>
                  <w:tcPr>
                    <w:tcW w:w="821" w:type="dxa"/>
                  </w:tcPr>
                  <w:p w14:paraId="6F322DB5" w14:textId="77777777">
                    <w:pPr>
                      <w:ind w:left="-113" w:right="-113"/>
                      <w:jc w:val="center"/>
                      <w:rPr>
                        <w:b/>
                        <w:sz w:val="22"/>
                        <w:szCs w:val="22"/>
                      </w:rPr>
                    </w:pPr>
                    <w:r>
                      <w:rPr>
                        <w:b/>
                        <w:sz w:val="22"/>
                        <w:szCs w:val="22"/>
                      </w:rPr>
                      <w:t>4</w:t>
                    </w:r>
                  </w:p>
                </w:tc>
                <w:tc>
                  <w:tcPr>
                    <w:tcW w:w="709" w:type="dxa"/>
                    <w:vAlign w:val="center"/>
                  </w:tcPr>
                  <w:p w14:paraId="73105A62" w14:textId="77777777">
                    <w:pPr>
                      <w:ind w:left="-57" w:right="-57"/>
                      <w:jc w:val="center"/>
                      <w:rPr>
                        <w:b/>
                        <w:sz w:val="22"/>
                        <w:szCs w:val="22"/>
                      </w:rPr>
                    </w:pPr>
                    <w:r>
                      <w:rPr>
                        <w:b/>
                        <w:sz w:val="22"/>
                        <w:szCs w:val="22"/>
                      </w:rPr>
                      <w:t>5</w:t>
                    </w:r>
                  </w:p>
                </w:tc>
                <w:tc>
                  <w:tcPr>
                    <w:tcW w:w="1077" w:type="dxa"/>
                    <w:vAlign w:val="center"/>
                  </w:tcPr>
                  <w:p w14:paraId="55685584" w14:textId="77777777">
                    <w:pPr>
                      <w:jc w:val="center"/>
                      <w:rPr>
                        <w:b/>
                        <w:bCs/>
                        <w:color w:val="000000"/>
                        <w:sz w:val="22"/>
                        <w:szCs w:val="22"/>
                      </w:rPr>
                    </w:pPr>
                    <w:r>
                      <w:rPr>
                        <w:b/>
                        <w:bCs/>
                        <w:color w:val="000000"/>
                        <w:sz w:val="22"/>
                        <w:szCs w:val="22"/>
                      </w:rPr>
                      <w:t>6</w:t>
                    </w:r>
                  </w:p>
                </w:tc>
                <w:tc>
                  <w:tcPr>
                    <w:tcW w:w="1305" w:type="dxa"/>
                    <w:vAlign w:val="center"/>
                  </w:tcPr>
                  <w:p w14:paraId="1EA582CB" w14:textId="77777777">
                    <w:pPr>
                      <w:jc w:val="center"/>
                      <w:rPr>
                        <w:b/>
                        <w:bCs/>
                        <w:color w:val="000000"/>
                        <w:sz w:val="22"/>
                        <w:szCs w:val="22"/>
                      </w:rPr>
                    </w:pPr>
                    <w:r>
                      <w:rPr>
                        <w:b/>
                        <w:bCs/>
                        <w:color w:val="000000"/>
                        <w:sz w:val="22"/>
                        <w:szCs w:val="22"/>
                      </w:rPr>
                      <w:t>7</w:t>
                    </w:r>
                  </w:p>
                </w:tc>
              </w:tr>
              <w:tr w14:paraId="5490B9CC" w14:textId="77777777">
                <w:trPr>
                  <w:trHeight w:val="20"/>
                  <w:jc w:val="center"/>
                </w:trPr>
                <w:tc>
                  <w:tcPr>
                    <w:tcW w:w="567" w:type="dxa"/>
                    <w:vAlign w:val="center"/>
                  </w:tcPr>
                  <w:p w14:paraId="23CD1D43" w14:textId="7B980B9A">
                    <w:pPr>
                      <w:widowControl w:val="0"/>
                      <w:tabs>
                        <w:tab w:val="left" w:pos="720"/>
                      </w:tabs>
                      <w:suppressAutoHyphens/>
                      <w:ind w:left="1134" w:hanging="720"/>
                      <w:jc w:val="center"/>
                      <w:rPr>
                        <w:szCs w:val="24"/>
                      </w:rPr>
                    </w:pPr>
                    <w:r>
                      <w:rPr>
                        <w:szCs w:val="24"/>
                      </w:rPr>
                      <w:t>962.</w:t>
                      <w:tab/>
                    </w:r>
                  </w:p>
                </w:tc>
                <w:tc>
                  <w:tcPr>
                    <w:tcW w:w="3909" w:type="dxa"/>
                    <w:vAlign w:val="center"/>
                  </w:tcPr>
                  <w:p w14:paraId="0EE86191" w14:textId="77777777">
                    <w:pPr>
                      <w:rPr>
                        <w:color w:val="000000"/>
                        <w:szCs w:val="24"/>
                        <w:lang w:eastAsia="lt-LT"/>
                      </w:rPr>
                    </w:pPr>
                    <w:r>
                      <w:rPr>
                        <w:color w:val="000000"/>
                        <w:szCs w:val="24"/>
                        <w:lang w:eastAsia="lt-LT"/>
                      </w:rPr>
                      <w:t xml:space="preserve">Spinta  SAND 68x39x171</w:t>
                    </w:r>
                  </w:p>
                </w:tc>
                <w:tc>
                  <w:tcPr>
                    <w:tcW w:w="1191" w:type="dxa"/>
                    <w:vAlign w:val="center"/>
                  </w:tcPr>
                  <w:p w14:paraId="03F3C36F" w14:textId="77777777">
                    <w:pPr>
                      <w:ind w:left="-113" w:right="-113"/>
                      <w:jc w:val="center"/>
                      <w:rPr>
                        <w:spacing w:val="-4"/>
                        <w:szCs w:val="24"/>
                        <w:lang w:eastAsia="lt-LT"/>
                      </w:rPr>
                    </w:pPr>
                    <w:r>
                      <w:rPr>
                        <w:color w:val="000000"/>
                        <w:spacing w:val="-4"/>
                        <w:szCs w:val="24"/>
                        <w:lang w:eastAsia="lt-LT"/>
                      </w:rPr>
                      <w:t>2020-10-09</w:t>
                    </w:r>
                  </w:p>
                </w:tc>
                <w:tc>
                  <w:tcPr>
                    <w:tcW w:w="821" w:type="dxa"/>
                    <w:vAlign w:val="center"/>
                  </w:tcPr>
                  <w:p w14:paraId="399D1EF0" w14:textId="77777777">
                    <w:pPr>
                      <w:ind w:left="-113" w:right="-113"/>
                      <w:jc w:val="center"/>
                      <w:rPr>
                        <w:szCs w:val="24"/>
                        <w:lang w:eastAsia="lt-LT"/>
                      </w:rPr>
                    </w:pPr>
                    <w:r>
                      <w:rPr>
                        <w:color w:val="000000"/>
                        <w:szCs w:val="24"/>
                        <w:lang w:eastAsia="lt-LT"/>
                      </w:rPr>
                      <w:t>vnt.</w:t>
                    </w:r>
                  </w:p>
                </w:tc>
                <w:tc>
                  <w:tcPr>
                    <w:tcW w:w="709" w:type="dxa"/>
                    <w:vAlign w:val="center"/>
                  </w:tcPr>
                  <w:p w14:paraId="5BB8BE12" w14:textId="77777777">
                    <w:pPr>
                      <w:jc w:val="center"/>
                      <w:rPr>
                        <w:szCs w:val="24"/>
                        <w:lang w:eastAsia="lt-LT"/>
                      </w:rPr>
                    </w:pPr>
                    <w:r>
                      <w:rPr>
                        <w:color w:val="000000"/>
                        <w:szCs w:val="24"/>
                        <w:lang w:eastAsia="lt-LT"/>
                      </w:rPr>
                      <w:t>1</w:t>
                    </w:r>
                  </w:p>
                </w:tc>
                <w:tc>
                  <w:tcPr>
                    <w:tcW w:w="1077" w:type="dxa"/>
                    <w:vAlign w:val="center"/>
                  </w:tcPr>
                  <w:p w14:paraId="59608D0F" w14:textId="77777777">
                    <w:pPr>
                      <w:jc w:val="right"/>
                      <w:rPr>
                        <w:szCs w:val="24"/>
                        <w:lang w:eastAsia="lt-LT"/>
                      </w:rPr>
                    </w:pPr>
                    <w:r>
                      <w:rPr>
                        <w:color w:val="000000"/>
                        <w:szCs w:val="24"/>
                        <w:lang w:eastAsia="lt-LT"/>
                      </w:rPr>
                      <w:t>59,99</w:t>
                    </w:r>
                  </w:p>
                </w:tc>
                <w:tc>
                  <w:tcPr>
                    <w:tcW w:w="1305" w:type="dxa"/>
                    <w:vAlign w:val="center"/>
                  </w:tcPr>
                  <w:p w14:paraId="68104E17" w14:textId="77777777">
                    <w:pPr>
                      <w:jc w:val="right"/>
                      <w:rPr>
                        <w:szCs w:val="24"/>
                        <w:lang w:eastAsia="lt-LT"/>
                      </w:rPr>
                    </w:pPr>
                    <w:r>
                      <w:rPr>
                        <w:color w:val="000000"/>
                        <w:szCs w:val="24"/>
                        <w:lang w:eastAsia="lt-LT"/>
                      </w:rPr>
                      <w:t>59,99</w:t>
                    </w:r>
                  </w:p>
                </w:tc>
              </w:tr>
              <w:tr w14:paraId="118BB831" w14:textId="77777777">
                <w:trPr>
                  <w:trHeight w:val="20"/>
                  <w:jc w:val="center"/>
                </w:trPr>
                <w:tc>
                  <w:tcPr>
                    <w:tcW w:w="567" w:type="dxa"/>
                    <w:vAlign w:val="center"/>
                  </w:tcPr>
                  <w:p w14:paraId="4F34A119" w14:textId="71CDF630">
                    <w:pPr>
                      <w:widowControl w:val="0"/>
                      <w:tabs>
                        <w:tab w:val="left" w:pos="720"/>
                      </w:tabs>
                      <w:suppressAutoHyphens/>
                      <w:ind w:left="1134" w:hanging="720"/>
                      <w:jc w:val="center"/>
                      <w:rPr>
                        <w:szCs w:val="24"/>
                      </w:rPr>
                    </w:pPr>
                    <w:r>
                      <w:rPr>
                        <w:szCs w:val="24"/>
                      </w:rPr>
                      <w:t>963.</w:t>
                      <w:tab/>
                    </w:r>
                  </w:p>
                </w:tc>
                <w:tc>
                  <w:tcPr>
                    <w:tcW w:w="3909" w:type="dxa"/>
                    <w:vAlign w:val="center"/>
                  </w:tcPr>
                  <w:p w14:paraId="31151BB1" w14:textId="77777777">
                    <w:pPr>
                      <w:rPr>
                        <w:color w:val="000000"/>
                        <w:szCs w:val="24"/>
                        <w:lang w:eastAsia="lt-LT"/>
                      </w:rPr>
                    </w:pPr>
                    <w:r>
                      <w:rPr>
                        <w:color w:val="000000"/>
                        <w:szCs w:val="24"/>
                        <w:lang w:eastAsia="lt-LT"/>
                      </w:rPr>
                      <w:t>Spinta 1-ų durų</w:t>
                    </w:r>
                  </w:p>
                </w:tc>
                <w:tc>
                  <w:tcPr>
                    <w:tcW w:w="1191" w:type="dxa"/>
                    <w:vAlign w:val="center"/>
                  </w:tcPr>
                  <w:p w14:paraId="11D4267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2D3D8C1" w14:textId="77777777">
                    <w:pPr>
                      <w:ind w:left="-113" w:right="-113"/>
                      <w:jc w:val="center"/>
                      <w:rPr>
                        <w:szCs w:val="24"/>
                        <w:lang w:eastAsia="lt-LT"/>
                      </w:rPr>
                    </w:pPr>
                    <w:r>
                      <w:rPr>
                        <w:color w:val="000000"/>
                        <w:szCs w:val="24"/>
                        <w:lang w:eastAsia="lt-LT"/>
                      </w:rPr>
                      <w:t>vnt.</w:t>
                    </w:r>
                  </w:p>
                </w:tc>
                <w:tc>
                  <w:tcPr>
                    <w:tcW w:w="709" w:type="dxa"/>
                    <w:vAlign w:val="center"/>
                  </w:tcPr>
                  <w:p w14:paraId="642F28D2" w14:textId="77777777">
                    <w:pPr>
                      <w:jc w:val="center"/>
                      <w:rPr>
                        <w:szCs w:val="24"/>
                        <w:lang w:eastAsia="lt-LT"/>
                      </w:rPr>
                    </w:pPr>
                    <w:r>
                      <w:rPr>
                        <w:color w:val="000000"/>
                        <w:szCs w:val="24"/>
                        <w:lang w:eastAsia="lt-LT"/>
                      </w:rPr>
                      <w:t>1</w:t>
                    </w:r>
                  </w:p>
                </w:tc>
                <w:tc>
                  <w:tcPr>
                    <w:tcW w:w="1077" w:type="dxa"/>
                    <w:vAlign w:val="center"/>
                  </w:tcPr>
                  <w:p w14:paraId="003DEFC9" w14:textId="77777777">
                    <w:pPr>
                      <w:jc w:val="right"/>
                      <w:rPr>
                        <w:szCs w:val="24"/>
                        <w:lang w:eastAsia="lt-LT"/>
                      </w:rPr>
                    </w:pPr>
                    <w:r>
                      <w:rPr>
                        <w:color w:val="000000"/>
                        <w:szCs w:val="24"/>
                        <w:lang w:eastAsia="lt-LT"/>
                      </w:rPr>
                      <w:t>152,63</w:t>
                    </w:r>
                  </w:p>
                </w:tc>
                <w:tc>
                  <w:tcPr>
                    <w:tcW w:w="1305" w:type="dxa"/>
                    <w:vAlign w:val="center"/>
                  </w:tcPr>
                  <w:p w14:paraId="6324B048" w14:textId="77777777">
                    <w:pPr>
                      <w:jc w:val="right"/>
                      <w:rPr>
                        <w:szCs w:val="24"/>
                        <w:lang w:eastAsia="lt-LT"/>
                      </w:rPr>
                    </w:pPr>
                    <w:r>
                      <w:rPr>
                        <w:color w:val="000000"/>
                        <w:szCs w:val="24"/>
                        <w:lang w:eastAsia="lt-LT"/>
                      </w:rPr>
                      <w:t>152,63</w:t>
                    </w:r>
                  </w:p>
                </w:tc>
              </w:tr>
              <w:tr w14:paraId="41A6AB46" w14:textId="77777777">
                <w:trPr>
                  <w:trHeight w:val="20"/>
                  <w:jc w:val="center"/>
                </w:trPr>
                <w:tc>
                  <w:tcPr>
                    <w:tcW w:w="567" w:type="dxa"/>
                    <w:vAlign w:val="center"/>
                  </w:tcPr>
                  <w:p w14:paraId="3825DF3B" w14:textId="7368704C">
                    <w:pPr>
                      <w:widowControl w:val="0"/>
                      <w:tabs>
                        <w:tab w:val="left" w:pos="720"/>
                      </w:tabs>
                      <w:suppressAutoHyphens/>
                      <w:ind w:left="1134" w:hanging="720"/>
                      <w:jc w:val="center"/>
                      <w:rPr>
                        <w:szCs w:val="24"/>
                      </w:rPr>
                    </w:pPr>
                    <w:r>
                      <w:rPr>
                        <w:szCs w:val="24"/>
                      </w:rPr>
                      <w:t>964.</w:t>
                      <w:tab/>
                    </w:r>
                  </w:p>
                </w:tc>
                <w:tc>
                  <w:tcPr>
                    <w:tcW w:w="3909" w:type="dxa"/>
                    <w:vAlign w:val="center"/>
                  </w:tcPr>
                  <w:p w14:paraId="1FF1B373" w14:textId="77777777">
                    <w:pPr>
                      <w:rPr>
                        <w:color w:val="000000"/>
                        <w:szCs w:val="24"/>
                        <w:lang w:eastAsia="lt-LT"/>
                      </w:rPr>
                    </w:pPr>
                    <w:r>
                      <w:rPr>
                        <w:color w:val="000000"/>
                        <w:szCs w:val="24"/>
                        <w:lang w:eastAsia="lt-LT"/>
                      </w:rPr>
                      <w:t>Spinta 2-jų durų.</w:t>
                    </w:r>
                  </w:p>
                </w:tc>
                <w:tc>
                  <w:tcPr>
                    <w:tcW w:w="1191" w:type="dxa"/>
                    <w:vAlign w:val="center"/>
                  </w:tcPr>
                  <w:p w14:paraId="167E148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7DE63909" w14:textId="77777777">
                    <w:pPr>
                      <w:ind w:left="-113" w:right="-113"/>
                      <w:jc w:val="center"/>
                      <w:rPr>
                        <w:szCs w:val="24"/>
                        <w:lang w:eastAsia="lt-LT"/>
                      </w:rPr>
                    </w:pPr>
                    <w:r>
                      <w:rPr>
                        <w:color w:val="000000"/>
                        <w:szCs w:val="24"/>
                        <w:lang w:eastAsia="lt-LT"/>
                      </w:rPr>
                      <w:t>vnt.</w:t>
                    </w:r>
                  </w:p>
                </w:tc>
                <w:tc>
                  <w:tcPr>
                    <w:tcW w:w="709" w:type="dxa"/>
                    <w:vAlign w:val="center"/>
                  </w:tcPr>
                  <w:p w14:paraId="0426FEBE" w14:textId="77777777">
                    <w:pPr>
                      <w:jc w:val="center"/>
                      <w:rPr>
                        <w:szCs w:val="24"/>
                        <w:lang w:eastAsia="lt-LT"/>
                      </w:rPr>
                    </w:pPr>
                    <w:r>
                      <w:rPr>
                        <w:color w:val="000000"/>
                        <w:szCs w:val="24"/>
                        <w:lang w:eastAsia="lt-LT"/>
                      </w:rPr>
                      <w:t>1</w:t>
                    </w:r>
                  </w:p>
                </w:tc>
                <w:tc>
                  <w:tcPr>
                    <w:tcW w:w="1077" w:type="dxa"/>
                    <w:vAlign w:val="center"/>
                  </w:tcPr>
                  <w:p w14:paraId="670764DC" w14:textId="77777777">
                    <w:pPr>
                      <w:jc w:val="right"/>
                      <w:rPr>
                        <w:szCs w:val="24"/>
                        <w:lang w:eastAsia="lt-LT"/>
                      </w:rPr>
                    </w:pPr>
                    <w:r>
                      <w:rPr>
                        <w:color w:val="000000"/>
                        <w:szCs w:val="24"/>
                        <w:lang w:eastAsia="lt-LT"/>
                      </w:rPr>
                      <w:t>210,26</w:t>
                    </w:r>
                  </w:p>
                </w:tc>
                <w:tc>
                  <w:tcPr>
                    <w:tcW w:w="1305" w:type="dxa"/>
                    <w:vAlign w:val="center"/>
                  </w:tcPr>
                  <w:p w14:paraId="21B541B6" w14:textId="77777777">
                    <w:pPr>
                      <w:jc w:val="right"/>
                      <w:rPr>
                        <w:szCs w:val="24"/>
                        <w:lang w:eastAsia="lt-LT"/>
                      </w:rPr>
                    </w:pPr>
                    <w:r>
                      <w:rPr>
                        <w:color w:val="000000"/>
                        <w:szCs w:val="24"/>
                        <w:lang w:eastAsia="lt-LT"/>
                      </w:rPr>
                      <w:t>210,26</w:t>
                    </w:r>
                  </w:p>
                </w:tc>
              </w:tr>
              <w:tr w14:paraId="4DE25A2A" w14:textId="77777777">
                <w:trPr>
                  <w:trHeight w:val="20"/>
                  <w:jc w:val="center"/>
                </w:trPr>
                <w:tc>
                  <w:tcPr>
                    <w:tcW w:w="567" w:type="dxa"/>
                    <w:vAlign w:val="center"/>
                  </w:tcPr>
                  <w:p w14:paraId="32057333" w14:textId="02B11DF2">
                    <w:pPr>
                      <w:widowControl w:val="0"/>
                      <w:tabs>
                        <w:tab w:val="left" w:pos="720"/>
                      </w:tabs>
                      <w:suppressAutoHyphens/>
                      <w:ind w:left="1134" w:hanging="720"/>
                      <w:jc w:val="center"/>
                      <w:rPr>
                        <w:szCs w:val="24"/>
                      </w:rPr>
                    </w:pPr>
                    <w:r>
                      <w:rPr>
                        <w:szCs w:val="24"/>
                      </w:rPr>
                      <w:t>965.</w:t>
                      <w:tab/>
                    </w:r>
                  </w:p>
                </w:tc>
                <w:tc>
                  <w:tcPr>
                    <w:tcW w:w="3909" w:type="dxa"/>
                    <w:vAlign w:val="center"/>
                  </w:tcPr>
                  <w:p w14:paraId="16212C0B" w14:textId="77777777">
                    <w:pPr>
                      <w:rPr>
                        <w:color w:val="000000"/>
                        <w:szCs w:val="24"/>
                        <w:lang w:eastAsia="lt-LT"/>
                      </w:rPr>
                    </w:pPr>
                    <w:r>
                      <w:rPr>
                        <w:color w:val="000000"/>
                        <w:szCs w:val="24"/>
                        <w:lang w:eastAsia="lt-LT"/>
                      </w:rPr>
                      <w:t>Spinta L1600 (pradinukų l klasė)</w:t>
                    </w:r>
                  </w:p>
                </w:tc>
                <w:tc>
                  <w:tcPr>
                    <w:tcW w:w="1191" w:type="dxa"/>
                    <w:vAlign w:val="center"/>
                  </w:tcPr>
                  <w:p w14:paraId="11A36489"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44549AA2" w14:textId="77777777">
                    <w:pPr>
                      <w:ind w:left="-113" w:right="-113"/>
                      <w:jc w:val="center"/>
                      <w:rPr>
                        <w:szCs w:val="24"/>
                        <w:lang w:eastAsia="lt-LT"/>
                      </w:rPr>
                    </w:pPr>
                    <w:r>
                      <w:rPr>
                        <w:color w:val="000000"/>
                        <w:szCs w:val="24"/>
                        <w:lang w:eastAsia="lt-LT"/>
                      </w:rPr>
                      <w:t>vnt.</w:t>
                    </w:r>
                  </w:p>
                </w:tc>
                <w:tc>
                  <w:tcPr>
                    <w:tcW w:w="709" w:type="dxa"/>
                    <w:vAlign w:val="center"/>
                  </w:tcPr>
                  <w:p w14:paraId="7CBD21E6" w14:textId="77777777">
                    <w:pPr>
                      <w:jc w:val="center"/>
                      <w:rPr>
                        <w:szCs w:val="24"/>
                        <w:lang w:eastAsia="lt-LT"/>
                      </w:rPr>
                    </w:pPr>
                    <w:r>
                      <w:rPr>
                        <w:color w:val="000000"/>
                        <w:szCs w:val="24"/>
                        <w:lang w:eastAsia="lt-LT"/>
                      </w:rPr>
                      <w:t>1</w:t>
                    </w:r>
                  </w:p>
                </w:tc>
                <w:tc>
                  <w:tcPr>
                    <w:tcW w:w="1077" w:type="dxa"/>
                    <w:vAlign w:val="center"/>
                  </w:tcPr>
                  <w:p w14:paraId="7ECA67B7" w14:textId="77777777">
                    <w:pPr>
                      <w:jc w:val="right"/>
                      <w:rPr>
                        <w:szCs w:val="24"/>
                        <w:lang w:eastAsia="lt-LT"/>
                      </w:rPr>
                    </w:pPr>
                    <w:r>
                      <w:rPr>
                        <w:color w:val="000000"/>
                        <w:szCs w:val="24"/>
                        <w:lang w:eastAsia="lt-LT"/>
                      </w:rPr>
                      <w:t>460,01</w:t>
                    </w:r>
                  </w:p>
                </w:tc>
                <w:tc>
                  <w:tcPr>
                    <w:tcW w:w="1305" w:type="dxa"/>
                    <w:vAlign w:val="center"/>
                  </w:tcPr>
                  <w:p w14:paraId="35F9DEBA" w14:textId="77777777">
                    <w:pPr>
                      <w:jc w:val="right"/>
                      <w:rPr>
                        <w:szCs w:val="24"/>
                        <w:lang w:eastAsia="lt-LT"/>
                      </w:rPr>
                    </w:pPr>
                    <w:r>
                      <w:rPr>
                        <w:color w:val="000000"/>
                        <w:szCs w:val="24"/>
                        <w:lang w:eastAsia="lt-LT"/>
                      </w:rPr>
                      <w:t>460,01</w:t>
                    </w:r>
                  </w:p>
                </w:tc>
              </w:tr>
              <w:tr w14:paraId="59B03468" w14:textId="77777777">
                <w:trPr>
                  <w:trHeight w:val="20"/>
                  <w:jc w:val="center"/>
                </w:trPr>
                <w:tc>
                  <w:tcPr>
                    <w:tcW w:w="567" w:type="dxa"/>
                    <w:vAlign w:val="center"/>
                  </w:tcPr>
                  <w:p w14:paraId="7FA9D9DE" w14:textId="28D46862">
                    <w:pPr>
                      <w:widowControl w:val="0"/>
                      <w:tabs>
                        <w:tab w:val="left" w:pos="720"/>
                      </w:tabs>
                      <w:suppressAutoHyphens/>
                      <w:ind w:left="1134" w:hanging="720"/>
                      <w:jc w:val="center"/>
                      <w:rPr>
                        <w:szCs w:val="24"/>
                      </w:rPr>
                    </w:pPr>
                    <w:r>
                      <w:rPr>
                        <w:szCs w:val="24"/>
                      </w:rPr>
                      <w:t>966.</w:t>
                      <w:tab/>
                    </w:r>
                  </w:p>
                </w:tc>
                <w:tc>
                  <w:tcPr>
                    <w:tcW w:w="3909" w:type="dxa"/>
                    <w:vAlign w:val="center"/>
                  </w:tcPr>
                  <w:p w14:paraId="321806F8" w14:textId="77777777">
                    <w:pPr>
                      <w:rPr>
                        <w:color w:val="000000"/>
                        <w:szCs w:val="24"/>
                        <w:lang w:eastAsia="lt-LT"/>
                      </w:rPr>
                    </w:pPr>
                    <w:r>
                      <w:rPr>
                        <w:color w:val="000000"/>
                        <w:szCs w:val="24"/>
                        <w:lang w:eastAsia="lt-LT"/>
                      </w:rPr>
                      <w:t>Spinta L1770 (kompozicijos l klasė)</w:t>
                    </w:r>
                  </w:p>
                </w:tc>
                <w:tc>
                  <w:tcPr>
                    <w:tcW w:w="1191" w:type="dxa"/>
                    <w:vAlign w:val="center"/>
                  </w:tcPr>
                  <w:p w14:paraId="5ED03288"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742F6E75" w14:textId="77777777">
                    <w:pPr>
                      <w:ind w:left="-113" w:right="-113"/>
                      <w:jc w:val="center"/>
                      <w:rPr>
                        <w:szCs w:val="24"/>
                        <w:lang w:eastAsia="lt-LT"/>
                      </w:rPr>
                    </w:pPr>
                    <w:r>
                      <w:rPr>
                        <w:color w:val="000000"/>
                        <w:szCs w:val="24"/>
                        <w:lang w:eastAsia="lt-LT"/>
                      </w:rPr>
                      <w:t>vnt.</w:t>
                    </w:r>
                  </w:p>
                </w:tc>
                <w:tc>
                  <w:tcPr>
                    <w:tcW w:w="709" w:type="dxa"/>
                    <w:vAlign w:val="center"/>
                  </w:tcPr>
                  <w:p w14:paraId="5AAD83A6" w14:textId="77777777">
                    <w:pPr>
                      <w:jc w:val="center"/>
                      <w:rPr>
                        <w:szCs w:val="24"/>
                        <w:lang w:eastAsia="lt-LT"/>
                      </w:rPr>
                    </w:pPr>
                    <w:r>
                      <w:rPr>
                        <w:color w:val="000000"/>
                        <w:szCs w:val="24"/>
                        <w:lang w:eastAsia="lt-LT"/>
                      </w:rPr>
                      <w:t>1</w:t>
                    </w:r>
                  </w:p>
                </w:tc>
                <w:tc>
                  <w:tcPr>
                    <w:tcW w:w="1077" w:type="dxa"/>
                    <w:vAlign w:val="center"/>
                  </w:tcPr>
                  <w:p w14:paraId="4DA06EF7" w14:textId="77777777">
                    <w:pPr>
                      <w:jc w:val="right"/>
                      <w:rPr>
                        <w:szCs w:val="24"/>
                        <w:lang w:eastAsia="lt-LT"/>
                      </w:rPr>
                    </w:pPr>
                    <w:r>
                      <w:rPr>
                        <w:color w:val="000000"/>
                        <w:szCs w:val="24"/>
                        <w:lang w:eastAsia="lt-LT"/>
                      </w:rPr>
                      <w:t>495,00</w:t>
                    </w:r>
                  </w:p>
                </w:tc>
                <w:tc>
                  <w:tcPr>
                    <w:tcW w:w="1305" w:type="dxa"/>
                    <w:vAlign w:val="center"/>
                  </w:tcPr>
                  <w:p w14:paraId="1ECDD6A5" w14:textId="77777777">
                    <w:pPr>
                      <w:jc w:val="right"/>
                      <w:rPr>
                        <w:szCs w:val="24"/>
                        <w:lang w:eastAsia="lt-LT"/>
                      </w:rPr>
                    </w:pPr>
                    <w:r>
                      <w:rPr>
                        <w:color w:val="000000"/>
                        <w:szCs w:val="24"/>
                        <w:lang w:eastAsia="lt-LT"/>
                      </w:rPr>
                      <w:t>495,00</w:t>
                    </w:r>
                  </w:p>
                </w:tc>
              </w:tr>
              <w:tr w14:paraId="74EEDEAB" w14:textId="77777777">
                <w:trPr>
                  <w:trHeight w:val="20"/>
                  <w:jc w:val="center"/>
                </w:trPr>
                <w:tc>
                  <w:tcPr>
                    <w:tcW w:w="567" w:type="dxa"/>
                    <w:vAlign w:val="center"/>
                  </w:tcPr>
                  <w:p w14:paraId="57D76A06" w14:textId="50E84B5F">
                    <w:pPr>
                      <w:widowControl w:val="0"/>
                      <w:tabs>
                        <w:tab w:val="left" w:pos="720"/>
                      </w:tabs>
                      <w:suppressAutoHyphens/>
                      <w:ind w:left="1134" w:hanging="720"/>
                      <w:jc w:val="center"/>
                      <w:rPr>
                        <w:szCs w:val="24"/>
                      </w:rPr>
                    </w:pPr>
                    <w:r>
                      <w:rPr>
                        <w:szCs w:val="24"/>
                      </w:rPr>
                      <w:t>967.</w:t>
                      <w:tab/>
                    </w:r>
                  </w:p>
                </w:tc>
                <w:tc>
                  <w:tcPr>
                    <w:tcW w:w="3909" w:type="dxa"/>
                    <w:vAlign w:val="center"/>
                  </w:tcPr>
                  <w:p w14:paraId="7E0B45C3" w14:textId="77777777">
                    <w:pPr>
                      <w:rPr>
                        <w:color w:val="000000"/>
                        <w:szCs w:val="24"/>
                        <w:lang w:eastAsia="lt-LT"/>
                      </w:rPr>
                    </w:pPr>
                    <w:r>
                      <w:rPr>
                        <w:color w:val="000000"/>
                        <w:szCs w:val="24"/>
                        <w:lang w:eastAsia="lt-LT"/>
                      </w:rPr>
                      <w:t>Spinta L1870 (pradinukų l klasė)</w:t>
                    </w:r>
                  </w:p>
                </w:tc>
                <w:tc>
                  <w:tcPr>
                    <w:tcW w:w="1191" w:type="dxa"/>
                    <w:vAlign w:val="center"/>
                  </w:tcPr>
                  <w:p w14:paraId="11804506"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00E4C256" w14:textId="77777777">
                    <w:pPr>
                      <w:ind w:left="-113" w:right="-113"/>
                      <w:jc w:val="center"/>
                      <w:rPr>
                        <w:szCs w:val="24"/>
                        <w:lang w:eastAsia="lt-LT"/>
                      </w:rPr>
                    </w:pPr>
                    <w:r>
                      <w:rPr>
                        <w:color w:val="000000"/>
                        <w:szCs w:val="24"/>
                        <w:lang w:eastAsia="lt-LT"/>
                      </w:rPr>
                      <w:t>vnt.</w:t>
                    </w:r>
                  </w:p>
                </w:tc>
                <w:tc>
                  <w:tcPr>
                    <w:tcW w:w="709" w:type="dxa"/>
                    <w:vAlign w:val="center"/>
                  </w:tcPr>
                  <w:p w14:paraId="630017D6" w14:textId="77777777">
                    <w:pPr>
                      <w:jc w:val="center"/>
                      <w:rPr>
                        <w:szCs w:val="24"/>
                        <w:lang w:eastAsia="lt-LT"/>
                      </w:rPr>
                    </w:pPr>
                    <w:r>
                      <w:rPr>
                        <w:color w:val="000000"/>
                        <w:szCs w:val="24"/>
                        <w:lang w:eastAsia="lt-LT"/>
                      </w:rPr>
                      <w:t>2</w:t>
                    </w:r>
                  </w:p>
                </w:tc>
                <w:tc>
                  <w:tcPr>
                    <w:tcW w:w="1077" w:type="dxa"/>
                    <w:vAlign w:val="center"/>
                  </w:tcPr>
                  <w:p w14:paraId="159F483C" w14:textId="77777777">
                    <w:pPr>
                      <w:jc w:val="right"/>
                      <w:rPr>
                        <w:szCs w:val="24"/>
                        <w:lang w:eastAsia="lt-LT"/>
                      </w:rPr>
                    </w:pPr>
                    <w:r>
                      <w:rPr>
                        <w:color w:val="000000"/>
                        <w:szCs w:val="24"/>
                        <w:lang w:eastAsia="lt-LT"/>
                      </w:rPr>
                      <w:t>485,00</w:t>
                    </w:r>
                  </w:p>
                </w:tc>
                <w:tc>
                  <w:tcPr>
                    <w:tcW w:w="1305" w:type="dxa"/>
                    <w:vAlign w:val="center"/>
                  </w:tcPr>
                  <w:p w14:paraId="1AA2DC6C" w14:textId="77777777">
                    <w:pPr>
                      <w:jc w:val="right"/>
                      <w:rPr>
                        <w:szCs w:val="24"/>
                        <w:lang w:eastAsia="lt-LT"/>
                      </w:rPr>
                    </w:pPr>
                    <w:r>
                      <w:rPr>
                        <w:color w:val="000000"/>
                        <w:szCs w:val="24"/>
                        <w:lang w:eastAsia="lt-LT"/>
                      </w:rPr>
                      <w:t>970,00</w:t>
                    </w:r>
                  </w:p>
                </w:tc>
              </w:tr>
              <w:tr w14:paraId="2B8ED696" w14:textId="77777777">
                <w:trPr>
                  <w:trHeight w:val="20"/>
                  <w:jc w:val="center"/>
                </w:trPr>
                <w:tc>
                  <w:tcPr>
                    <w:tcW w:w="567" w:type="dxa"/>
                    <w:vAlign w:val="center"/>
                  </w:tcPr>
                  <w:p w14:paraId="0AE1323F" w14:textId="6DFE0E5A">
                    <w:pPr>
                      <w:widowControl w:val="0"/>
                      <w:tabs>
                        <w:tab w:val="left" w:pos="720"/>
                      </w:tabs>
                      <w:suppressAutoHyphens/>
                      <w:ind w:left="1134" w:hanging="720"/>
                      <w:jc w:val="center"/>
                      <w:rPr>
                        <w:szCs w:val="24"/>
                      </w:rPr>
                    </w:pPr>
                    <w:r>
                      <w:rPr>
                        <w:szCs w:val="24"/>
                      </w:rPr>
                      <w:t>968.</w:t>
                      <w:tab/>
                    </w:r>
                  </w:p>
                </w:tc>
                <w:tc>
                  <w:tcPr>
                    <w:tcW w:w="3909" w:type="dxa"/>
                    <w:vAlign w:val="center"/>
                  </w:tcPr>
                  <w:p w14:paraId="7C51528E" w14:textId="77777777">
                    <w:pPr>
                      <w:rPr>
                        <w:color w:val="000000"/>
                        <w:szCs w:val="24"/>
                        <w:lang w:eastAsia="lt-LT"/>
                      </w:rPr>
                    </w:pPr>
                    <w:r>
                      <w:rPr>
                        <w:color w:val="000000"/>
                        <w:szCs w:val="24"/>
                        <w:lang w:eastAsia="lt-LT"/>
                      </w:rPr>
                      <w:t>Spinta (direk.pav.ūkiui kabinetas)</w:t>
                    </w:r>
                  </w:p>
                </w:tc>
                <w:tc>
                  <w:tcPr>
                    <w:tcW w:w="1191" w:type="dxa"/>
                    <w:vAlign w:val="center"/>
                  </w:tcPr>
                  <w:p w14:paraId="56D91037"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604FE6EB" w14:textId="77777777">
                    <w:pPr>
                      <w:ind w:left="-113" w:right="-113"/>
                      <w:jc w:val="center"/>
                      <w:rPr>
                        <w:szCs w:val="24"/>
                        <w:lang w:eastAsia="lt-LT"/>
                      </w:rPr>
                    </w:pPr>
                    <w:r>
                      <w:rPr>
                        <w:color w:val="000000"/>
                        <w:szCs w:val="24"/>
                        <w:lang w:eastAsia="lt-LT"/>
                      </w:rPr>
                      <w:t>vnt.</w:t>
                    </w:r>
                  </w:p>
                </w:tc>
                <w:tc>
                  <w:tcPr>
                    <w:tcW w:w="709" w:type="dxa"/>
                    <w:vAlign w:val="center"/>
                  </w:tcPr>
                  <w:p w14:paraId="745AB683" w14:textId="77777777">
                    <w:pPr>
                      <w:jc w:val="center"/>
                      <w:rPr>
                        <w:szCs w:val="24"/>
                        <w:lang w:eastAsia="lt-LT"/>
                      </w:rPr>
                    </w:pPr>
                    <w:r>
                      <w:rPr>
                        <w:color w:val="000000"/>
                        <w:szCs w:val="24"/>
                        <w:lang w:eastAsia="lt-LT"/>
                      </w:rPr>
                      <w:t>2</w:t>
                    </w:r>
                  </w:p>
                </w:tc>
                <w:tc>
                  <w:tcPr>
                    <w:tcW w:w="1077" w:type="dxa"/>
                    <w:vAlign w:val="center"/>
                  </w:tcPr>
                  <w:p w14:paraId="5718A411" w14:textId="77777777">
                    <w:pPr>
                      <w:jc w:val="right"/>
                      <w:rPr>
                        <w:szCs w:val="24"/>
                        <w:lang w:eastAsia="lt-LT"/>
                      </w:rPr>
                    </w:pPr>
                    <w:r>
                      <w:rPr>
                        <w:color w:val="000000"/>
                        <w:szCs w:val="24"/>
                        <w:lang w:eastAsia="lt-LT"/>
                      </w:rPr>
                      <w:t>370,00</w:t>
                    </w:r>
                  </w:p>
                </w:tc>
                <w:tc>
                  <w:tcPr>
                    <w:tcW w:w="1305" w:type="dxa"/>
                    <w:vAlign w:val="center"/>
                  </w:tcPr>
                  <w:p w14:paraId="675B1057" w14:textId="77777777">
                    <w:pPr>
                      <w:jc w:val="right"/>
                      <w:rPr>
                        <w:szCs w:val="24"/>
                        <w:lang w:eastAsia="lt-LT"/>
                      </w:rPr>
                    </w:pPr>
                    <w:r>
                      <w:rPr>
                        <w:color w:val="000000"/>
                        <w:szCs w:val="24"/>
                        <w:lang w:eastAsia="lt-LT"/>
                      </w:rPr>
                      <w:t>740,00</w:t>
                    </w:r>
                  </w:p>
                </w:tc>
              </w:tr>
              <w:tr w14:paraId="0D04CE61" w14:textId="77777777">
                <w:trPr>
                  <w:trHeight w:val="20"/>
                  <w:jc w:val="center"/>
                </w:trPr>
                <w:tc>
                  <w:tcPr>
                    <w:tcW w:w="567" w:type="dxa"/>
                    <w:vAlign w:val="center"/>
                  </w:tcPr>
                  <w:p w14:paraId="21CB116F" w14:textId="435D4455">
                    <w:pPr>
                      <w:widowControl w:val="0"/>
                      <w:tabs>
                        <w:tab w:val="left" w:pos="720"/>
                      </w:tabs>
                      <w:suppressAutoHyphens/>
                      <w:ind w:left="1134" w:hanging="720"/>
                      <w:jc w:val="center"/>
                      <w:rPr>
                        <w:szCs w:val="24"/>
                      </w:rPr>
                    </w:pPr>
                    <w:r>
                      <w:rPr>
                        <w:szCs w:val="24"/>
                      </w:rPr>
                      <w:t>969.</w:t>
                      <w:tab/>
                    </w:r>
                  </w:p>
                </w:tc>
                <w:tc>
                  <w:tcPr>
                    <w:tcW w:w="3909" w:type="dxa"/>
                    <w:vAlign w:val="center"/>
                  </w:tcPr>
                  <w:p w14:paraId="06689A1B" w14:textId="77777777">
                    <w:pPr>
                      <w:rPr>
                        <w:color w:val="000000"/>
                        <w:szCs w:val="24"/>
                        <w:lang w:eastAsia="lt-LT"/>
                      </w:rPr>
                    </w:pPr>
                    <w:r>
                      <w:rPr>
                        <w:color w:val="000000"/>
                        <w:szCs w:val="24"/>
                        <w:lang w:eastAsia="lt-LT"/>
                      </w:rPr>
                      <w:t>Spinta (pradinio ugdymo kabinetas)</w:t>
                    </w:r>
                  </w:p>
                </w:tc>
                <w:tc>
                  <w:tcPr>
                    <w:tcW w:w="1191" w:type="dxa"/>
                    <w:vAlign w:val="center"/>
                  </w:tcPr>
                  <w:p w14:paraId="75ECBBEC"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15F23CD4" w14:textId="77777777">
                    <w:pPr>
                      <w:ind w:left="-113" w:right="-113"/>
                      <w:jc w:val="center"/>
                      <w:rPr>
                        <w:szCs w:val="24"/>
                        <w:lang w:eastAsia="lt-LT"/>
                      </w:rPr>
                    </w:pPr>
                    <w:r>
                      <w:rPr>
                        <w:color w:val="000000"/>
                        <w:szCs w:val="24"/>
                        <w:lang w:eastAsia="lt-LT"/>
                      </w:rPr>
                      <w:t>vnt.</w:t>
                    </w:r>
                  </w:p>
                </w:tc>
                <w:tc>
                  <w:tcPr>
                    <w:tcW w:w="709" w:type="dxa"/>
                    <w:vAlign w:val="center"/>
                  </w:tcPr>
                  <w:p w14:paraId="091460AB" w14:textId="77777777">
                    <w:pPr>
                      <w:jc w:val="center"/>
                      <w:rPr>
                        <w:szCs w:val="24"/>
                        <w:lang w:eastAsia="lt-LT"/>
                      </w:rPr>
                    </w:pPr>
                    <w:r>
                      <w:rPr>
                        <w:color w:val="000000"/>
                        <w:szCs w:val="24"/>
                        <w:lang w:eastAsia="lt-LT"/>
                      </w:rPr>
                      <w:t>1</w:t>
                    </w:r>
                  </w:p>
                </w:tc>
                <w:tc>
                  <w:tcPr>
                    <w:tcW w:w="1077" w:type="dxa"/>
                    <w:vAlign w:val="center"/>
                  </w:tcPr>
                  <w:p w14:paraId="6DCD36D1" w14:textId="77777777">
                    <w:pPr>
                      <w:jc w:val="right"/>
                      <w:rPr>
                        <w:szCs w:val="24"/>
                        <w:lang w:eastAsia="lt-LT"/>
                      </w:rPr>
                    </w:pPr>
                    <w:r>
                      <w:rPr>
                        <w:color w:val="000000"/>
                        <w:szCs w:val="24"/>
                        <w:lang w:eastAsia="lt-LT"/>
                      </w:rPr>
                      <w:t>496,00</w:t>
                    </w:r>
                  </w:p>
                </w:tc>
                <w:tc>
                  <w:tcPr>
                    <w:tcW w:w="1305" w:type="dxa"/>
                    <w:vAlign w:val="center"/>
                  </w:tcPr>
                  <w:p w14:paraId="74BCE0B1" w14:textId="77777777">
                    <w:pPr>
                      <w:jc w:val="right"/>
                      <w:rPr>
                        <w:szCs w:val="24"/>
                        <w:lang w:eastAsia="lt-LT"/>
                      </w:rPr>
                    </w:pPr>
                    <w:r>
                      <w:rPr>
                        <w:color w:val="000000"/>
                        <w:szCs w:val="24"/>
                        <w:lang w:eastAsia="lt-LT"/>
                      </w:rPr>
                      <w:t>496,00</w:t>
                    </w:r>
                  </w:p>
                </w:tc>
              </w:tr>
              <w:tr w14:paraId="2F4D0CF2" w14:textId="77777777">
                <w:trPr>
                  <w:trHeight w:val="20"/>
                  <w:jc w:val="center"/>
                </w:trPr>
                <w:tc>
                  <w:tcPr>
                    <w:tcW w:w="567" w:type="dxa"/>
                    <w:vAlign w:val="center"/>
                  </w:tcPr>
                  <w:p w14:paraId="0C6E1E42" w14:textId="79F70FDC">
                    <w:pPr>
                      <w:widowControl w:val="0"/>
                      <w:tabs>
                        <w:tab w:val="left" w:pos="720"/>
                      </w:tabs>
                      <w:suppressAutoHyphens/>
                      <w:ind w:left="1134" w:hanging="720"/>
                      <w:jc w:val="center"/>
                      <w:rPr>
                        <w:szCs w:val="24"/>
                      </w:rPr>
                    </w:pPr>
                    <w:r>
                      <w:rPr>
                        <w:szCs w:val="24"/>
                      </w:rPr>
                      <w:t>970.</w:t>
                      <w:tab/>
                    </w:r>
                  </w:p>
                </w:tc>
                <w:tc>
                  <w:tcPr>
                    <w:tcW w:w="3909" w:type="dxa"/>
                    <w:vAlign w:val="center"/>
                  </w:tcPr>
                  <w:p w14:paraId="778B743C" w14:textId="77777777">
                    <w:pPr>
                      <w:rPr>
                        <w:color w:val="000000"/>
                        <w:szCs w:val="24"/>
                        <w:lang w:eastAsia="lt-LT"/>
                      </w:rPr>
                    </w:pPr>
                    <w:r>
                      <w:rPr>
                        <w:color w:val="000000"/>
                        <w:szCs w:val="24"/>
                        <w:lang w:eastAsia="lt-LT"/>
                      </w:rPr>
                      <w:t>Spintelė pakabinama kampinė L920 (keramikos klasė)</w:t>
                    </w:r>
                  </w:p>
                </w:tc>
                <w:tc>
                  <w:tcPr>
                    <w:tcW w:w="1191" w:type="dxa"/>
                    <w:vAlign w:val="center"/>
                  </w:tcPr>
                  <w:p w14:paraId="3BF70CB8"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0FAFD07B" w14:textId="77777777">
                    <w:pPr>
                      <w:ind w:left="-113" w:right="-113"/>
                      <w:jc w:val="center"/>
                      <w:rPr>
                        <w:szCs w:val="24"/>
                        <w:lang w:eastAsia="lt-LT"/>
                      </w:rPr>
                    </w:pPr>
                    <w:r>
                      <w:rPr>
                        <w:color w:val="000000"/>
                        <w:szCs w:val="24"/>
                        <w:lang w:eastAsia="lt-LT"/>
                      </w:rPr>
                      <w:t>vnt.</w:t>
                    </w:r>
                  </w:p>
                </w:tc>
                <w:tc>
                  <w:tcPr>
                    <w:tcW w:w="709" w:type="dxa"/>
                    <w:vAlign w:val="center"/>
                  </w:tcPr>
                  <w:p w14:paraId="66DDA5CB" w14:textId="77777777">
                    <w:pPr>
                      <w:jc w:val="center"/>
                      <w:rPr>
                        <w:szCs w:val="24"/>
                        <w:lang w:eastAsia="lt-LT"/>
                      </w:rPr>
                    </w:pPr>
                    <w:r>
                      <w:rPr>
                        <w:color w:val="000000"/>
                        <w:szCs w:val="24"/>
                        <w:lang w:eastAsia="lt-LT"/>
                      </w:rPr>
                      <w:t>1</w:t>
                    </w:r>
                  </w:p>
                </w:tc>
                <w:tc>
                  <w:tcPr>
                    <w:tcW w:w="1077" w:type="dxa"/>
                    <w:vAlign w:val="center"/>
                  </w:tcPr>
                  <w:p w14:paraId="602E55E7" w14:textId="77777777">
                    <w:pPr>
                      <w:jc w:val="right"/>
                      <w:rPr>
                        <w:szCs w:val="24"/>
                        <w:lang w:eastAsia="lt-LT"/>
                      </w:rPr>
                    </w:pPr>
                    <w:r>
                      <w:rPr>
                        <w:color w:val="000000"/>
                        <w:szCs w:val="24"/>
                        <w:lang w:eastAsia="lt-LT"/>
                      </w:rPr>
                      <w:t>270,00</w:t>
                    </w:r>
                  </w:p>
                </w:tc>
                <w:tc>
                  <w:tcPr>
                    <w:tcW w:w="1305" w:type="dxa"/>
                    <w:vAlign w:val="center"/>
                  </w:tcPr>
                  <w:p w14:paraId="6CA2741A" w14:textId="77777777">
                    <w:pPr>
                      <w:jc w:val="right"/>
                      <w:rPr>
                        <w:szCs w:val="24"/>
                        <w:lang w:eastAsia="lt-LT"/>
                      </w:rPr>
                    </w:pPr>
                    <w:r>
                      <w:rPr>
                        <w:color w:val="000000"/>
                        <w:szCs w:val="24"/>
                        <w:lang w:eastAsia="lt-LT"/>
                      </w:rPr>
                      <w:t>270,00</w:t>
                    </w:r>
                  </w:p>
                </w:tc>
              </w:tr>
              <w:tr w14:paraId="0BA57BBF" w14:textId="77777777">
                <w:trPr>
                  <w:trHeight w:val="20"/>
                  <w:jc w:val="center"/>
                </w:trPr>
                <w:tc>
                  <w:tcPr>
                    <w:tcW w:w="567" w:type="dxa"/>
                    <w:vAlign w:val="center"/>
                  </w:tcPr>
                  <w:p w14:paraId="39F6715D" w14:textId="37EFC2AD">
                    <w:pPr>
                      <w:widowControl w:val="0"/>
                      <w:tabs>
                        <w:tab w:val="left" w:pos="720"/>
                      </w:tabs>
                      <w:suppressAutoHyphens/>
                      <w:ind w:left="1134" w:hanging="720"/>
                      <w:jc w:val="center"/>
                      <w:rPr>
                        <w:szCs w:val="24"/>
                      </w:rPr>
                    </w:pPr>
                    <w:r>
                      <w:rPr>
                        <w:szCs w:val="24"/>
                      </w:rPr>
                      <w:t>971.</w:t>
                      <w:tab/>
                    </w:r>
                  </w:p>
                </w:tc>
                <w:tc>
                  <w:tcPr>
                    <w:tcW w:w="3909" w:type="dxa"/>
                    <w:vAlign w:val="center"/>
                  </w:tcPr>
                  <w:p w14:paraId="3E67C145" w14:textId="77777777">
                    <w:pPr>
                      <w:rPr>
                        <w:color w:val="000000"/>
                        <w:szCs w:val="24"/>
                        <w:lang w:eastAsia="lt-LT"/>
                      </w:rPr>
                    </w:pPr>
                    <w:r>
                      <w:rPr>
                        <w:color w:val="000000"/>
                        <w:szCs w:val="24"/>
                        <w:lang w:eastAsia="lt-LT"/>
                      </w:rPr>
                      <w:t xml:space="preserve">Spintelė pakabinama L1138  (keramikos klasė)</w:t>
                    </w:r>
                  </w:p>
                </w:tc>
                <w:tc>
                  <w:tcPr>
                    <w:tcW w:w="1191" w:type="dxa"/>
                    <w:vAlign w:val="center"/>
                  </w:tcPr>
                  <w:p w14:paraId="2D6E4EA8"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7BCC4DA8" w14:textId="77777777">
                    <w:pPr>
                      <w:ind w:left="-113" w:right="-113"/>
                      <w:jc w:val="center"/>
                      <w:rPr>
                        <w:szCs w:val="24"/>
                        <w:lang w:eastAsia="lt-LT"/>
                      </w:rPr>
                    </w:pPr>
                    <w:r>
                      <w:rPr>
                        <w:color w:val="000000"/>
                        <w:szCs w:val="24"/>
                        <w:lang w:eastAsia="lt-LT"/>
                      </w:rPr>
                      <w:t>vnt.</w:t>
                    </w:r>
                  </w:p>
                </w:tc>
                <w:tc>
                  <w:tcPr>
                    <w:tcW w:w="709" w:type="dxa"/>
                    <w:vAlign w:val="center"/>
                  </w:tcPr>
                  <w:p w14:paraId="67CC22EF" w14:textId="77777777">
                    <w:pPr>
                      <w:jc w:val="center"/>
                      <w:rPr>
                        <w:szCs w:val="24"/>
                        <w:lang w:eastAsia="lt-LT"/>
                      </w:rPr>
                    </w:pPr>
                    <w:r>
                      <w:rPr>
                        <w:color w:val="000000"/>
                        <w:szCs w:val="24"/>
                        <w:lang w:eastAsia="lt-LT"/>
                      </w:rPr>
                      <w:t>1</w:t>
                    </w:r>
                  </w:p>
                </w:tc>
                <w:tc>
                  <w:tcPr>
                    <w:tcW w:w="1077" w:type="dxa"/>
                    <w:vAlign w:val="center"/>
                  </w:tcPr>
                  <w:p w14:paraId="1D65233D" w14:textId="77777777">
                    <w:pPr>
                      <w:jc w:val="right"/>
                      <w:rPr>
                        <w:szCs w:val="24"/>
                        <w:lang w:eastAsia="lt-LT"/>
                      </w:rPr>
                    </w:pPr>
                    <w:r>
                      <w:rPr>
                        <w:color w:val="000000"/>
                        <w:szCs w:val="24"/>
                        <w:lang w:eastAsia="lt-LT"/>
                      </w:rPr>
                      <w:t>330,00</w:t>
                    </w:r>
                  </w:p>
                </w:tc>
                <w:tc>
                  <w:tcPr>
                    <w:tcW w:w="1305" w:type="dxa"/>
                    <w:vAlign w:val="center"/>
                  </w:tcPr>
                  <w:p w14:paraId="4C058AAA" w14:textId="77777777">
                    <w:pPr>
                      <w:jc w:val="right"/>
                      <w:rPr>
                        <w:szCs w:val="24"/>
                        <w:lang w:eastAsia="lt-LT"/>
                      </w:rPr>
                    </w:pPr>
                    <w:r>
                      <w:rPr>
                        <w:color w:val="000000"/>
                        <w:szCs w:val="24"/>
                        <w:lang w:eastAsia="lt-LT"/>
                      </w:rPr>
                      <w:t>330,00</w:t>
                    </w:r>
                  </w:p>
                </w:tc>
              </w:tr>
              <w:tr w14:paraId="1691BD46" w14:textId="77777777">
                <w:trPr>
                  <w:trHeight w:val="20"/>
                  <w:jc w:val="center"/>
                </w:trPr>
                <w:tc>
                  <w:tcPr>
                    <w:tcW w:w="567" w:type="dxa"/>
                    <w:vAlign w:val="center"/>
                  </w:tcPr>
                  <w:p w14:paraId="6688F5A6" w14:textId="1609687C">
                    <w:pPr>
                      <w:widowControl w:val="0"/>
                      <w:tabs>
                        <w:tab w:val="left" w:pos="720"/>
                      </w:tabs>
                      <w:suppressAutoHyphens/>
                      <w:ind w:left="1134" w:hanging="720"/>
                      <w:jc w:val="center"/>
                      <w:rPr>
                        <w:szCs w:val="24"/>
                      </w:rPr>
                    </w:pPr>
                    <w:r>
                      <w:rPr>
                        <w:szCs w:val="24"/>
                      </w:rPr>
                      <w:t>972.</w:t>
                      <w:tab/>
                    </w:r>
                  </w:p>
                </w:tc>
                <w:tc>
                  <w:tcPr>
                    <w:tcW w:w="3909" w:type="dxa"/>
                    <w:vAlign w:val="center"/>
                  </w:tcPr>
                  <w:p w14:paraId="2F44C20A" w14:textId="77777777">
                    <w:pPr>
                      <w:rPr>
                        <w:color w:val="000000"/>
                        <w:szCs w:val="24"/>
                        <w:lang w:eastAsia="lt-LT"/>
                      </w:rPr>
                    </w:pPr>
                    <w:r>
                      <w:rPr>
                        <w:color w:val="000000"/>
                        <w:szCs w:val="24"/>
                        <w:lang w:eastAsia="lt-LT"/>
                      </w:rPr>
                      <w:t>Spintelė pakabinama L920 (keramikos klasė)</w:t>
                    </w:r>
                  </w:p>
                </w:tc>
                <w:tc>
                  <w:tcPr>
                    <w:tcW w:w="1191" w:type="dxa"/>
                    <w:vAlign w:val="center"/>
                  </w:tcPr>
                  <w:p w14:paraId="7BD4C036"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2BDEDBDE" w14:textId="77777777">
                    <w:pPr>
                      <w:ind w:left="-113" w:right="-113"/>
                      <w:jc w:val="center"/>
                      <w:rPr>
                        <w:szCs w:val="24"/>
                        <w:lang w:eastAsia="lt-LT"/>
                      </w:rPr>
                    </w:pPr>
                    <w:r>
                      <w:rPr>
                        <w:color w:val="000000"/>
                        <w:szCs w:val="24"/>
                        <w:lang w:eastAsia="lt-LT"/>
                      </w:rPr>
                      <w:t>vnt.</w:t>
                    </w:r>
                  </w:p>
                </w:tc>
                <w:tc>
                  <w:tcPr>
                    <w:tcW w:w="709" w:type="dxa"/>
                    <w:vAlign w:val="center"/>
                  </w:tcPr>
                  <w:p w14:paraId="1FA59E0E" w14:textId="77777777">
                    <w:pPr>
                      <w:jc w:val="center"/>
                      <w:rPr>
                        <w:szCs w:val="24"/>
                        <w:lang w:eastAsia="lt-LT"/>
                      </w:rPr>
                    </w:pPr>
                    <w:r>
                      <w:rPr>
                        <w:color w:val="000000"/>
                        <w:szCs w:val="24"/>
                        <w:lang w:eastAsia="lt-LT"/>
                      </w:rPr>
                      <w:t>3</w:t>
                    </w:r>
                  </w:p>
                </w:tc>
                <w:tc>
                  <w:tcPr>
                    <w:tcW w:w="1077" w:type="dxa"/>
                    <w:vAlign w:val="center"/>
                  </w:tcPr>
                  <w:p w14:paraId="2FAD40B9" w14:textId="77777777">
                    <w:pPr>
                      <w:jc w:val="right"/>
                      <w:rPr>
                        <w:szCs w:val="24"/>
                        <w:lang w:eastAsia="lt-LT"/>
                      </w:rPr>
                    </w:pPr>
                    <w:r>
                      <w:rPr>
                        <w:color w:val="000000"/>
                        <w:szCs w:val="24"/>
                        <w:lang w:eastAsia="lt-LT"/>
                      </w:rPr>
                      <w:t>190,00</w:t>
                    </w:r>
                  </w:p>
                </w:tc>
                <w:tc>
                  <w:tcPr>
                    <w:tcW w:w="1305" w:type="dxa"/>
                    <w:vAlign w:val="center"/>
                  </w:tcPr>
                  <w:p w14:paraId="2498D78B" w14:textId="77777777">
                    <w:pPr>
                      <w:jc w:val="right"/>
                      <w:rPr>
                        <w:szCs w:val="24"/>
                        <w:lang w:eastAsia="lt-LT"/>
                      </w:rPr>
                    </w:pPr>
                    <w:r>
                      <w:rPr>
                        <w:color w:val="000000"/>
                        <w:szCs w:val="24"/>
                        <w:lang w:eastAsia="lt-LT"/>
                      </w:rPr>
                      <w:t>569,99</w:t>
                    </w:r>
                  </w:p>
                </w:tc>
              </w:tr>
              <w:tr w14:paraId="265DB7D3" w14:textId="77777777">
                <w:trPr>
                  <w:trHeight w:val="20"/>
                  <w:jc w:val="center"/>
                </w:trPr>
                <w:tc>
                  <w:tcPr>
                    <w:tcW w:w="567" w:type="dxa"/>
                    <w:vAlign w:val="center"/>
                  </w:tcPr>
                  <w:p w14:paraId="7016EEBC" w14:textId="207B4B77">
                    <w:pPr>
                      <w:widowControl w:val="0"/>
                      <w:tabs>
                        <w:tab w:val="left" w:pos="720"/>
                      </w:tabs>
                      <w:suppressAutoHyphens/>
                      <w:ind w:left="1134" w:hanging="720"/>
                      <w:jc w:val="center"/>
                      <w:rPr>
                        <w:szCs w:val="24"/>
                      </w:rPr>
                    </w:pPr>
                    <w:r>
                      <w:rPr>
                        <w:szCs w:val="24"/>
                      </w:rPr>
                      <w:t>973.</w:t>
                      <w:tab/>
                    </w:r>
                  </w:p>
                </w:tc>
                <w:tc>
                  <w:tcPr>
                    <w:tcW w:w="3909" w:type="dxa"/>
                    <w:vAlign w:val="center"/>
                  </w:tcPr>
                  <w:p w14:paraId="3AD18700" w14:textId="77777777">
                    <w:pPr>
                      <w:rPr>
                        <w:color w:val="000000"/>
                        <w:szCs w:val="24"/>
                        <w:lang w:eastAsia="lt-LT"/>
                      </w:rPr>
                    </w:pPr>
                    <w:r>
                      <w:rPr>
                        <w:color w:val="000000"/>
                        <w:szCs w:val="24"/>
                        <w:lang w:eastAsia="lt-LT"/>
                      </w:rPr>
                      <w:t>Spintelė pakabinama L980 (keramikos klasė)</w:t>
                    </w:r>
                  </w:p>
                </w:tc>
                <w:tc>
                  <w:tcPr>
                    <w:tcW w:w="1191" w:type="dxa"/>
                    <w:vAlign w:val="center"/>
                  </w:tcPr>
                  <w:p w14:paraId="1334E9A3"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6FF3D57F" w14:textId="77777777">
                    <w:pPr>
                      <w:ind w:left="-113" w:right="-113"/>
                      <w:jc w:val="center"/>
                      <w:rPr>
                        <w:szCs w:val="24"/>
                        <w:lang w:eastAsia="lt-LT"/>
                      </w:rPr>
                    </w:pPr>
                    <w:r>
                      <w:rPr>
                        <w:color w:val="000000"/>
                        <w:szCs w:val="24"/>
                        <w:lang w:eastAsia="lt-LT"/>
                      </w:rPr>
                      <w:t>vnt.</w:t>
                    </w:r>
                  </w:p>
                </w:tc>
                <w:tc>
                  <w:tcPr>
                    <w:tcW w:w="709" w:type="dxa"/>
                    <w:vAlign w:val="center"/>
                  </w:tcPr>
                  <w:p w14:paraId="78526DAF" w14:textId="77777777">
                    <w:pPr>
                      <w:jc w:val="center"/>
                      <w:rPr>
                        <w:szCs w:val="24"/>
                        <w:lang w:eastAsia="lt-LT"/>
                      </w:rPr>
                    </w:pPr>
                    <w:r>
                      <w:rPr>
                        <w:color w:val="000000"/>
                        <w:szCs w:val="24"/>
                        <w:lang w:eastAsia="lt-LT"/>
                      </w:rPr>
                      <w:t>2</w:t>
                    </w:r>
                  </w:p>
                </w:tc>
                <w:tc>
                  <w:tcPr>
                    <w:tcW w:w="1077" w:type="dxa"/>
                    <w:vAlign w:val="center"/>
                  </w:tcPr>
                  <w:p w14:paraId="0D46B8DB" w14:textId="77777777">
                    <w:pPr>
                      <w:jc w:val="right"/>
                      <w:rPr>
                        <w:szCs w:val="24"/>
                        <w:lang w:eastAsia="lt-LT"/>
                      </w:rPr>
                    </w:pPr>
                    <w:r>
                      <w:rPr>
                        <w:color w:val="000000"/>
                        <w:szCs w:val="24"/>
                        <w:lang w:eastAsia="lt-LT"/>
                      </w:rPr>
                      <w:t>320,01</w:t>
                    </w:r>
                  </w:p>
                </w:tc>
                <w:tc>
                  <w:tcPr>
                    <w:tcW w:w="1305" w:type="dxa"/>
                    <w:vAlign w:val="center"/>
                  </w:tcPr>
                  <w:p w14:paraId="6D2E5AC9" w14:textId="77777777">
                    <w:pPr>
                      <w:jc w:val="right"/>
                      <w:rPr>
                        <w:szCs w:val="24"/>
                        <w:lang w:eastAsia="lt-LT"/>
                      </w:rPr>
                    </w:pPr>
                    <w:r>
                      <w:rPr>
                        <w:color w:val="000000"/>
                        <w:szCs w:val="24"/>
                        <w:lang w:eastAsia="lt-LT"/>
                      </w:rPr>
                      <w:t>640,01</w:t>
                    </w:r>
                  </w:p>
                </w:tc>
              </w:tr>
              <w:tr w14:paraId="292CA99F" w14:textId="77777777">
                <w:trPr>
                  <w:trHeight w:val="20"/>
                  <w:jc w:val="center"/>
                </w:trPr>
                <w:tc>
                  <w:tcPr>
                    <w:tcW w:w="567" w:type="dxa"/>
                    <w:vAlign w:val="center"/>
                  </w:tcPr>
                  <w:p w14:paraId="7461D538" w14:textId="5FD32524">
                    <w:pPr>
                      <w:widowControl w:val="0"/>
                      <w:tabs>
                        <w:tab w:val="left" w:pos="720"/>
                      </w:tabs>
                      <w:suppressAutoHyphens/>
                      <w:ind w:left="1134" w:hanging="720"/>
                      <w:jc w:val="center"/>
                      <w:rPr>
                        <w:szCs w:val="24"/>
                      </w:rPr>
                    </w:pPr>
                    <w:r>
                      <w:rPr>
                        <w:szCs w:val="24"/>
                      </w:rPr>
                      <w:t>974.</w:t>
                      <w:tab/>
                    </w:r>
                  </w:p>
                </w:tc>
                <w:tc>
                  <w:tcPr>
                    <w:tcW w:w="3909" w:type="dxa"/>
                    <w:vAlign w:val="center"/>
                  </w:tcPr>
                  <w:p w14:paraId="683DAEB1" w14:textId="77777777">
                    <w:pPr>
                      <w:rPr>
                        <w:color w:val="000000"/>
                        <w:szCs w:val="24"/>
                        <w:lang w:eastAsia="lt-LT"/>
                      </w:rPr>
                    </w:pPr>
                    <w:r>
                      <w:rPr>
                        <w:color w:val="000000"/>
                        <w:szCs w:val="24"/>
                        <w:lang w:eastAsia="lt-LT"/>
                      </w:rPr>
                      <w:t>Spintelė pastatoma (keramikos klasė)</w:t>
                    </w:r>
                  </w:p>
                </w:tc>
                <w:tc>
                  <w:tcPr>
                    <w:tcW w:w="1191" w:type="dxa"/>
                    <w:vAlign w:val="center"/>
                  </w:tcPr>
                  <w:p w14:paraId="2163A521"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06C29AE3" w14:textId="77777777">
                    <w:pPr>
                      <w:ind w:left="-113" w:right="-113"/>
                      <w:jc w:val="center"/>
                      <w:rPr>
                        <w:szCs w:val="24"/>
                        <w:lang w:eastAsia="lt-LT"/>
                      </w:rPr>
                    </w:pPr>
                    <w:r>
                      <w:rPr>
                        <w:color w:val="000000"/>
                        <w:szCs w:val="24"/>
                        <w:lang w:eastAsia="lt-LT"/>
                      </w:rPr>
                      <w:t>vnt.</w:t>
                    </w:r>
                  </w:p>
                </w:tc>
                <w:tc>
                  <w:tcPr>
                    <w:tcW w:w="709" w:type="dxa"/>
                    <w:vAlign w:val="center"/>
                  </w:tcPr>
                  <w:p w14:paraId="72BCBD45" w14:textId="77777777">
                    <w:pPr>
                      <w:jc w:val="center"/>
                      <w:rPr>
                        <w:szCs w:val="24"/>
                        <w:lang w:eastAsia="lt-LT"/>
                      </w:rPr>
                    </w:pPr>
                    <w:r>
                      <w:rPr>
                        <w:color w:val="000000"/>
                        <w:szCs w:val="24"/>
                        <w:lang w:eastAsia="lt-LT"/>
                      </w:rPr>
                      <w:t>3</w:t>
                    </w:r>
                  </w:p>
                </w:tc>
                <w:tc>
                  <w:tcPr>
                    <w:tcW w:w="1077" w:type="dxa"/>
                    <w:vAlign w:val="center"/>
                  </w:tcPr>
                  <w:p w14:paraId="4DB5F2DB" w14:textId="77777777">
                    <w:pPr>
                      <w:jc w:val="right"/>
                      <w:rPr>
                        <w:szCs w:val="24"/>
                        <w:lang w:eastAsia="lt-LT"/>
                      </w:rPr>
                    </w:pPr>
                    <w:r>
                      <w:rPr>
                        <w:color w:val="000000"/>
                        <w:szCs w:val="24"/>
                        <w:lang w:eastAsia="lt-LT"/>
                      </w:rPr>
                      <w:t>480,00</w:t>
                    </w:r>
                  </w:p>
                </w:tc>
                <w:tc>
                  <w:tcPr>
                    <w:tcW w:w="1305" w:type="dxa"/>
                    <w:vAlign w:val="center"/>
                  </w:tcPr>
                  <w:p w14:paraId="58329FE3" w14:textId="77777777">
                    <w:pPr>
                      <w:jc w:val="right"/>
                      <w:rPr>
                        <w:szCs w:val="24"/>
                        <w:lang w:eastAsia="lt-LT"/>
                      </w:rPr>
                    </w:pPr>
                    <w:r>
                      <w:rPr>
                        <w:color w:val="000000"/>
                        <w:szCs w:val="24"/>
                        <w:lang w:eastAsia="lt-LT"/>
                      </w:rPr>
                      <w:t>1 440,00</w:t>
                    </w:r>
                  </w:p>
                </w:tc>
              </w:tr>
              <w:tr w14:paraId="119BAA0B" w14:textId="77777777">
                <w:trPr>
                  <w:trHeight w:val="20"/>
                  <w:jc w:val="center"/>
                </w:trPr>
                <w:tc>
                  <w:tcPr>
                    <w:tcW w:w="567" w:type="dxa"/>
                    <w:vAlign w:val="center"/>
                  </w:tcPr>
                  <w:p w14:paraId="317410A7" w14:textId="35E96279">
                    <w:pPr>
                      <w:widowControl w:val="0"/>
                      <w:tabs>
                        <w:tab w:val="left" w:pos="720"/>
                      </w:tabs>
                      <w:suppressAutoHyphens/>
                      <w:ind w:left="1134" w:hanging="720"/>
                      <w:jc w:val="center"/>
                      <w:rPr>
                        <w:szCs w:val="24"/>
                      </w:rPr>
                    </w:pPr>
                    <w:r>
                      <w:rPr>
                        <w:szCs w:val="24"/>
                      </w:rPr>
                      <w:t>975.</w:t>
                      <w:tab/>
                    </w:r>
                  </w:p>
                </w:tc>
                <w:tc>
                  <w:tcPr>
                    <w:tcW w:w="3909" w:type="dxa"/>
                    <w:vAlign w:val="center"/>
                  </w:tcPr>
                  <w:p w14:paraId="4CAFB2FB" w14:textId="77777777">
                    <w:pPr>
                      <w:rPr>
                        <w:color w:val="000000"/>
                        <w:szCs w:val="24"/>
                        <w:lang w:eastAsia="lt-LT"/>
                      </w:rPr>
                    </w:pPr>
                    <w:r>
                      <w:rPr>
                        <w:color w:val="000000"/>
                        <w:szCs w:val="24"/>
                        <w:lang w:eastAsia="lt-LT"/>
                      </w:rPr>
                      <w:t>Spintelė pastatoma (keramikos klasė)</w:t>
                    </w:r>
                  </w:p>
                </w:tc>
                <w:tc>
                  <w:tcPr>
                    <w:tcW w:w="1191" w:type="dxa"/>
                    <w:vAlign w:val="center"/>
                  </w:tcPr>
                  <w:p w14:paraId="0B7218A2"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3327C356" w14:textId="77777777">
                    <w:pPr>
                      <w:ind w:left="-113" w:right="-113"/>
                      <w:jc w:val="center"/>
                      <w:rPr>
                        <w:szCs w:val="24"/>
                        <w:lang w:eastAsia="lt-LT"/>
                      </w:rPr>
                    </w:pPr>
                    <w:r>
                      <w:rPr>
                        <w:color w:val="000000"/>
                        <w:szCs w:val="24"/>
                        <w:lang w:eastAsia="lt-LT"/>
                      </w:rPr>
                      <w:t>vnt.</w:t>
                    </w:r>
                  </w:p>
                </w:tc>
                <w:tc>
                  <w:tcPr>
                    <w:tcW w:w="709" w:type="dxa"/>
                    <w:vAlign w:val="center"/>
                  </w:tcPr>
                  <w:p w14:paraId="177D94D5" w14:textId="77777777">
                    <w:pPr>
                      <w:jc w:val="center"/>
                      <w:rPr>
                        <w:szCs w:val="24"/>
                        <w:lang w:eastAsia="lt-LT"/>
                      </w:rPr>
                    </w:pPr>
                    <w:r>
                      <w:rPr>
                        <w:color w:val="000000"/>
                        <w:szCs w:val="24"/>
                        <w:lang w:eastAsia="lt-LT"/>
                      </w:rPr>
                      <w:t>2</w:t>
                    </w:r>
                  </w:p>
                </w:tc>
                <w:tc>
                  <w:tcPr>
                    <w:tcW w:w="1077" w:type="dxa"/>
                    <w:vAlign w:val="center"/>
                  </w:tcPr>
                  <w:p w14:paraId="47C37A02" w14:textId="77777777">
                    <w:pPr>
                      <w:jc w:val="right"/>
                      <w:rPr>
                        <w:szCs w:val="24"/>
                        <w:lang w:eastAsia="lt-LT"/>
                      </w:rPr>
                    </w:pPr>
                    <w:r>
                      <w:rPr>
                        <w:color w:val="000000"/>
                        <w:szCs w:val="24"/>
                        <w:lang w:eastAsia="lt-LT"/>
                      </w:rPr>
                      <w:t>495,00</w:t>
                    </w:r>
                  </w:p>
                </w:tc>
                <w:tc>
                  <w:tcPr>
                    <w:tcW w:w="1305" w:type="dxa"/>
                    <w:vAlign w:val="center"/>
                  </w:tcPr>
                  <w:p w14:paraId="312C7545" w14:textId="77777777">
                    <w:pPr>
                      <w:jc w:val="right"/>
                      <w:rPr>
                        <w:szCs w:val="24"/>
                        <w:lang w:eastAsia="lt-LT"/>
                      </w:rPr>
                    </w:pPr>
                    <w:r>
                      <w:rPr>
                        <w:color w:val="000000"/>
                        <w:szCs w:val="24"/>
                        <w:lang w:eastAsia="lt-LT"/>
                      </w:rPr>
                      <w:t>990,00</w:t>
                    </w:r>
                  </w:p>
                </w:tc>
              </w:tr>
              <w:tr w14:paraId="5937C6F6" w14:textId="77777777">
                <w:trPr>
                  <w:trHeight w:val="20"/>
                  <w:jc w:val="center"/>
                </w:trPr>
                <w:tc>
                  <w:tcPr>
                    <w:tcW w:w="567" w:type="dxa"/>
                    <w:vAlign w:val="center"/>
                  </w:tcPr>
                  <w:p w14:paraId="1BD71089" w14:textId="31820D66">
                    <w:pPr>
                      <w:widowControl w:val="0"/>
                      <w:tabs>
                        <w:tab w:val="left" w:pos="720"/>
                      </w:tabs>
                      <w:suppressAutoHyphens/>
                      <w:ind w:left="1134" w:hanging="720"/>
                      <w:jc w:val="center"/>
                      <w:rPr>
                        <w:szCs w:val="24"/>
                      </w:rPr>
                    </w:pPr>
                    <w:r>
                      <w:rPr>
                        <w:szCs w:val="24"/>
                      </w:rPr>
                      <w:t>976.</w:t>
                      <w:tab/>
                    </w:r>
                  </w:p>
                </w:tc>
                <w:tc>
                  <w:tcPr>
                    <w:tcW w:w="3909" w:type="dxa"/>
                    <w:vAlign w:val="center"/>
                  </w:tcPr>
                  <w:p w14:paraId="24A21583" w14:textId="77777777">
                    <w:pPr>
                      <w:rPr>
                        <w:color w:val="000000"/>
                        <w:szCs w:val="24"/>
                        <w:lang w:eastAsia="lt-LT"/>
                      </w:rPr>
                    </w:pPr>
                    <w:r>
                      <w:rPr>
                        <w:color w:val="000000"/>
                        <w:szCs w:val="24"/>
                        <w:lang w:eastAsia="lt-LT"/>
                      </w:rPr>
                      <w:t>Spintelė pastatoma kampinė (keramikos klasė)</w:t>
                    </w:r>
                  </w:p>
                </w:tc>
                <w:tc>
                  <w:tcPr>
                    <w:tcW w:w="1191" w:type="dxa"/>
                    <w:vAlign w:val="center"/>
                  </w:tcPr>
                  <w:p w14:paraId="79200FD6"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5E0C8F5C" w14:textId="77777777">
                    <w:pPr>
                      <w:ind w:left="-113" w:right="-113"/>
                      <w:jc w:val="center"/>
                      <w:rPr>
                        <w:szCs w:val="24"/>
                        <w:lang w:eastAsia="lt-LT"/>
                      </w:rPr>
                    </w:pPr>
                    <w:r>
                      <w:rPr>
                        <w:color w:val="000000"/>
                        <w:szCs w:val="24"/>
                        <w:lang w:eastAsia="lt-LT"/>
                      </w:rPr>
                      <w:t>vnt.</w:t>
                    </w:r>
                  </w:p>
                </w:tc>
                <w:tc>
                  <w:tcPr>
                    <w:tcW w:w="709" w:type="dxa"/>
                    <w:vAlign w:val="center"/>
                  </w:tcPr>
                  <w:p w14:paraId="22E497C3" w14:textId="77777777">
                    <w:pPr>
                      <w:jc w:val="center"/>
                      <w:rPr>
                        <w:szCs w:val="24"/>
                        <w:lang w:eastAsia="lt-LT"/>
                      </w:rPr>
                    </w:pPr>
                    <w:r>
                      <w:rPr>
                        <w:color w:val="000000"/>
                        <w:szCs w:val="24"/>
                        <w:lang w:eastAsia="lt-LT"/>
                      </w:rPr>
                      <w:t>1</w:t>
                    </w:r>
                  </w:p>
                </w:tc>
                <w:tc>
                  <w:tcPr>
                    <w:tcW w:w="1077" w:type="dxa"/>
                    <w:vAlign w:val="center"/>
                  </w:tcPr>
                  <w:p w14:paraId="369ED76D" w14:textId="77777777">
                    <w:pPr>
                      <w:jc w:val="right"/>
                      <w:rPr>
                        <w:szCs w:val="24"/>
                        <w:lang w:eastAsia="lt-LT"/>
                      </w:rPr>
                    </w:pPr>
                    <w:r>
                      <w:rPr>
                        <w:color w:val="000000"/>
                        <w:szCs w:val="24"/>
                        <w:lang w:eastAsia="lt-LT"/>
                      </w:rPr>
                      <w:t>360,00</w:t>
                    </w:r>
                  </w:p>
                </w:tc>
                <w:tc>
                  <w:tcPr>
                    <w:tcW w:w="1305" w:type="dxa"/>
                    <w:vAlign w:val="center"/>
                  </w:tcPr>
                  <w:p w14:paraId="06BB444C" w14:textId="77777777">
                    <w:pPr>
                      <w:jc w:val="right"/>
                      <w:rPr>
                        <w:szCs w:val="24"/>
                        <w:lang w:eastAsia="lt-LT"/>
                      </w:rPr>
                    </w:pPr>
                    <w:r>
                      <w:rPr>
                        <w:color w:val="000000"/>
                        <w:szCs w:val="24"/>
                        <w:lang w:eastAsia="lt-LT"/>
                      </w:rPr>
                      <w:t>360,00</w:t>
                    </w:r>
                  </w:p>
                </w:tc>
              </w:tr>
              <w:tr w14:paraId="147326A9" w14:textId="77777777">
                <w:trPr>
                  <w:trHeight w:val="20"/>
                  <w:jc w:val="center"/>
                </w:trPr>
                <w:tc>
                  <w:tcPr>
                    <w:tcW w:w="567" w:type="dxa"/>
                    <w:vAlign w:val="center"/>
                  </w:tcPr>
                  <w:p w14:paraId="4BD8C3C7" w14:textId="7179CCF7">
                    <w:pPr>
                      <w:widowControl w:val="0"/>
                      <w:tabs>
                        <w:tab w:val="left" w:pos="720"/>
                      </w:tabs>
                      <w:suppressAutoHyphens/>
                      <w:ind w:left="1134" w:hanging="720"/>
                      <w:jc w:val="center"/>
                      <w:rPr>
                        <w:szCs w:val="24"/>
                      </w:rPr>
                    </w:pPr>
                    <w:r>
                      <w:rPr>
                        <w:szCs w:val="24"/>
                      </w:rPr>
                      <w:t>977.</w:t>
                      <w:tab/>
                    </w:r>
                  </w:p>
                </w:tc>
                <w:tc>
                  <w:tcPr>
                    <w:tcW w:w="3909" w:type="dxa"/>
                    <w:vAlign w:val="center"/>
                  </w:tcPr>
                  <w:p w14:paraId="55DB7F29" w14:textId="77777777">
                    <w:pPr>
                      <w:ind w:right="-113"/>
                      <w:rPr>
                        <w:color w:val="000000"/>
                        <w:szCs w:val="24"/>
                        <w:lang w:eastAsia="lt-LT"/>
                      </w:rPr>
                    </w:pPr>
                    <w:r>
                      <w:rPr>
                        <w:color w:val="000000"/>
                        <w:szCs w:val="24"/>
                        <w:lang w:eastAsia="lt-LT"/>
                      </w:rPr>
                      <w:t>Spintelė pastatoma L920 (keram.klasė)</w:t>
                    </w:r>
                  </w:p>
                </w:tc>
                <w:tc>
                  <w:tcPr>
                    <w:tcW w:w="1191" w:type="dxa"/>
                    <w:vAlign w:val="center"/>
                  </w:tcPr>
                  <w:p w14:paraId="60AA27E0"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7AC8B05C" w14:textId="77777777">
                    <w:pPr>
                      <w:ind w:left="-113" w:right="-113"/>
                      <w:jc w:val="center"/>
                      <w:rPr>
                        <w:szCs w:val="24"/>
                        <w:lang w:eastAsia="lt-LT"/>
                      </w:rPr>
                    </w:pPr>
                    <w:r>
                      <w:rPr>
                        <w:color w:val="000000"/>
                        <w:szCs w:val="24"/>
                        <w:lang w:eastAsia="lt-LT"/>
                      </w:rPr>
                      <w:t>vnt.</w:t>
                    </w:r>
                  </w:p>
                </w:tc>
                <w:tc>
                  <w:tcPr>
                    <w:tcW w:w="709" w:type="dxa"/>
                    <w:vAlign w:val="center"/>
                  </w:tcPr>
                  <w:p w14:paraId="0022C086" w14:textId="77777777">
                    <w:pPr>
                      <w:jc w:val="center"/>
                      <w:rPr>
                        <w:szCs w:val="24"/>
                        <w:lang w:eastAsia="lt-LT"/>
                      </w:rPr>
                    </w:pPr>
                    <w:r>
                      <w:rPr>
                        <w:color w:val="000000"/>
                        <w:szCs w:val="24"/>
                        <w:lang w:eastAsia="lt-LT"/>
                      </w:rPr>
                      <w:t>2</w:t>
                    </w:r>
                  </w:p>
                </w:tc>
                <w:tc>
                  <w:tcPr>
                    <w:tcW w:w="1077" w:type="dxa"/>
                    <w:vAlign w:val="center"/>
                  </w:tcPr>
                  <w:p w14:paraId="504074F9" w14:textId="77777777">
                    <w:pPr>
                      <w:jc w:val="right"/>
                      <w:rPr>
                        <w:szCs w:val="24"/>
                        <w:lang w:eastAsia="lt-LT"/>
                      </w:rPr>
                    </w:pPr>
                    <w:r>
                      <w:rPr>
                        <w:color w:val="000000"/>
                        <w:szCs w:val="24"/>
                        <w:lang w:eastAsia="lt-LT"/>
                      </w:rPr>
                      <w:t>480,00</w:t>
                    </w:r>
                  </w:p>
                </w:tc>
                <w:tc>
                  <w:tcPr>
                    <w:tcW w:w="1305" w:type="dxa"/>
                    <w:vAlign w:val="center"/>
                  </w:tcPr>
                  <w:p w14:paraId="53D45950" w14:textId="77777777">
                    <w:pPr>
                      <w:jc w:val="right"/>
                      <w:rPr>
                        <w:szCs w:val="24"/>
                        <w:lang w:eastAsia="lt-LT"/>
                      </w:rPr>
                    </w:pPr>
                    <w:r>
                      <w:rPr>
                        <w:color w:val="000000"/>
                        <w:szCs w:val="24"/>
                        <w:lang w:eastAsia="lt-LT"/>
                      </w:rPr>
                      <w:t>960,00</w:t>
                    </w:r>
                  </w:p>
                </w:tc>
              </w:tr>
              <w:tr w14:paraId="0A6C7302" w14:textId="77777777">
                <w:trPr>
                  <w:trHeight w:val="20"/>
                  <w:jc w:val="center"/>
                </w:trPr>
                <w:tc>
                  <w:tcPr>
                    <w:tcW w:w="567" w:type="dxa"/>
                    <w:vAlign w:val="center"/>
                  </w:tcPr>
                  <w:p w14:paraId="209ED7A5" w14:textId="6FA549A4">
                    <w:pPr>
                      <w:widowControl w:val="0"/>
                      <w:tabs>
                        <w:tab w:val="left" w:pos="720"/>
                      </w:tabs>
                      <w:suppressAutoHyphens/>
                      <w:ind w:left="1134" w:hanging="720"/>
                      <w:jc w:val="center"/>
                      <w:rPr>
                        <w:szCs w:val="24"/>
                      </w:rPr>
                    </w:pPr>
                    <w:r>
                      <w:rPr>
                        <w:szCs w:val="24"/>
                      </w:rPr>
                      <w:t>978.</w:t>
                      <w:tab/>
                    </w:r>
                  </w:p>
                </w:tc>
                <w:tc>
                  <w:tcPr>
                    <w:tcW w:w="3909" w:type="dxa"/>
                    <w:vAlign w:val="center"/>
                  </w:tcPr>
                  <w:p w14:paraId="08C39BE7" w14:textId="77777777">
                    <w:pPr>
                      <w:rPr>
                        <w:color w:val="000000"/>
                        <w:szCs w:val="24"/>
                        <w:lang w:eastAsia="lt-LT"/>
                      </w:rPr>
                    </w:pPr>
                    <w:r>
                      <w:rPr>
                        <w:color w:val="000000"/>
                        <w:szCs w:val="24"/>
                        <w:lang w:eastAsia="lt-LT"/>
                      </w:rPr>
                      <w:t>Spintelė pastatoma su plautuve ir maišytuvu</w:t>
                    </w:r>
                  </w:p>
                </w:tc>
                <w:tc>
                  <w:tcPr>
                    <w:tcW w:w="1191" w:type="dxa"/>
                    <w:vAlign w:val="center"/>
                  </w:tcPr>
                  <w:p w14:paraId="5340A0EB" w14:textId="77777777">
                    <w:pPr>
                      <w:ind w:left="-113" w:right="-113"/>
                      <w:jc w:val="center"/>
                      <w:rPr>
                        <w:spacing w:val="-4"/>
                        <w:szCs w:val="24"/>
                        <w:lang w:eastAsia="lt-LT"/>
                      </w:rPr>
                    </w:pPr>
                    <w:r>
                      <w:rPr>
                        <w:color w:val="000000"/>
                        <w:spacing w:val="-4"/>
                        <w:szCs w:val="24"/>
                        <w:lang w:eastAsia="lt-LT"/>
                      </w:rPr>
                      <w:t>2022-10-31</w:t>
                    </w:r>
                  </w:p>
                </w:tc>
                <w:tc>
                  <w:tcPr>
                    <w:tcW w:w="821" w:type="dxa"/>
                    <w:vAlign w:val="center"/>
                  </w:tcPr>
                  <w:p w14:paraId="716A3375" w14:textId="77777777">
                    <w:pPr>
                      <w:ind w:left="-113" w:right="-113"/>
                      <w:jc w:val="center"/>
                      <w:rPr>
                        <w:szCs w:val="24"/>
                        <w:lang w:eastAsia="lt-LT"/>
                      </w:rPr>
                    </w:pPr>
                    <w:r>
                      <w:rPr>
                        <w:color w:val="000000"/>
                        <w:szCs w:val="24"/>
                        <w:lang w:eastAsia="lt-LT"/>
                      </w:rPr>
                      <w:t>vnt.</w:t>
                    </w:r>
                  </w:p>
                </w:tc>
                <w:tc>
                  <w:tcPr>
                    <w:tcW w:w="709" w:type="dxa"/>
                    <w:vAlign w:val="center"/>
                  </w:tcPr>
                  <w:p w14:paraId="1244F26A" w14:textId="77777777">
                    <w:pPr>
                      <w:jc w:val="center"/>
                      <w:rPr>
                        <w:szCs w:val="24"/>
                        <w:lang w:eastAsia="lt-LT"/>
                      </w:rPr>
                    </w:pPr>
                    <w:r>
                      <w:rPr>
                        <w:color w:val="000000"/>
                        <w:szCs w:val="24"/>
                        <w:lang w:eastAsia="lt-LT"/>
                      </w:rPr>
                      <w:t>1</w:t>
                    </w:r>
                  </w:p>
                </w:tc>
                <w:tc>
                  <w:tcPr>
                    <w:tcW w:w="1077" w:type="dxa"/>
                    <w:vAlign w:val="center"/>
                  </w:tcPr>
                  <w:p w14:paraId="7A1476FD" w14:textId="77777777">
                    <w:pPr>
                      <w:jc w:val="right"/>
                      <w:rPr>
                        <w:szCs w:val="24"/>
                        <w:lang w:eastAsia="lt-LT"/>
                      </w:rPr>
                    </w:pPr>
                    <w:r>
                      <w:rPr>
                        <w:color w:val="000000"/>
                        <w:szCs w:val="24"/>
                        <w:lang w:eastAsia="lt-LT"/>
                      </w:rPr>
                      <w:t>360,00</w:t>
                    </w:r>
                  </w:p>
                </w:tc>
                <w:tc>
                  <w:tcPr>
                    <w:tcW w:w="1305" w:type="dxa"/>
                    <w:vAlign w:val="center"/>
                  </w:tcPr>
                  <w:p w14:paraId="7E25C7BC" w14:textId="77777777">
                    <w:pPr>
                      <w:jc w:val="right"/>
                      <w:rPr>
                        <w:szCs w:val="24"/>
                        <w:lang w:eastAsia="lt-LT"/>
                      </w:rPr>
                    </w:pPr>
                    <w:r>
                      <w:rPr>
                        <w:color w:val="000000"/>
                        <w:szCs w:val="24"/>
                        <w:lang w:eastAsia="lt-LT"/>
                      </w:rPr>
                      <w:t>360,00</w:t>
                    </w:r>
                  </w:p>
                </w:tc>
              </w:tr>
              <w:tr w14:paraId="278B4D17" w14:textId="77777777">
                <w:trPr>
                  <w:trHeight w:val="20"/>
                  <w:jc w:val="center"/>
                </w:trPr>
                <w:tc>
                  <w:tcPr>
                    <w:tcW w:w="567" w:type="dxa"/>
                    <w:vAlign w:val="center"/>
                  </w:tcPr>
                  <w:p w14:paraId="7D84C301" w14:textId="2D28B6CB">
                    <w:pPr>
                      <w:widowControl w:val="0"/>
                      <w:tabs>
                        <w:tab w:val="left" w:pos="720"/>
                      </w:tabs>
                      <w:suppressAutoHyphens/>
                      <w:ind w:left="1134" w:hanging="720"/>
                      <w:jc w:val="center"/>
                      <w:rPr>
                        <w:szCs w:val="24"/>
                      </w:rPr>
                    </w:pPr>
                    <w:r>
                      <w:rPr>
                        <w:szCs w:val="24"/>
                      </w:rPr>
                      <w:t>979.</w:t>
                      <w:tab/>
                    </w:r>
                  </w:p>
                </w:tc>
                <w:tc>
                  <w:tcPr>
                    <w:tcW w:w="3909" w:type="dxa"/>
                    <w:vAlign w:val="center"/>
                  </w:tcPr>
                  <w:p w14:paraId="6939EECD" w14:textId="77777777">
                    <w:pPr>
                      <w:rPr>
                        <w:color w:val="000000"/>
                        <w:szCs w:val="24"/>
                        <w:lang w:eastAsia="lt-LT"/>
                      </w:rPr>
                    </w:pPr>
                    <w:r>
                      <w:rPr>
                        <w:color w:val="000000"/>
                        <w:szCs w:val="24"/>
                        <w:lang w:eastAsia="lt-LT"/>
                      </w:rPr>
                      <w:t>Spintelė voniai su praustuvu</w:t>
                    </w:r>
                  </w:p>
                </w:tc>
                <w:tc>
                  <w:tcPr>
                    <w:tcW w:w="1191" w:type="dxa"/>
                    <w:vAlign w:val="center"/>
                  </w:tcPr>
                  <w:p w14:paraId="6E8B2EF9"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C95F400" w14:textId="77777777">
                    <w:pPr>
                      <w:ind w:left="-113" w:right="-113"/>
                      <w:jc w:val="center"/>
                      <w:rPr>
                        <w:szCs w:val="24"/>
                        <w:lang w:eastAsia="lt-LT"/>
                      </w:rPr>
                    </w:pPr>
                    <w:r>
                      <w:rPr>
                        <w:color w:val="000000"/>
                        <w:szCs w:val="24"/>
                        <w:lang w:eastAsia="lt-LT"/>
                      </w:rPr>
                      <w:t>vnt.</w:t>
                    </w:r>
                  </w:p>
                </w:tc>
                <w:tc>
                  <w:tcPr>
                    <w:tcW w:w="709" w:type="dxa"/>
                    <w:vAlign w:val="center"/>
                  </w:tcPr>
                  <w:p w14:paraId="4FBE936B" w14:textId="77777777">
                    <w:pPr>
                      <w:jc w:val="center"/>
                      <w:rPr>
                        <w:szCs w:val="24"/>
                        <w:lang w:eastAsia="lt-LT"/>
                      </w:rPr>
                    </w:pPr>
                    <w:r>
                      <w:rPr>
                        <w:color w:val="000000"/>
                        <w:szCs w:val="24"/>
                        <w:lang w:eastAsia="lt-LT"/>
                      </w:rPr>
                      <w:t>1</w:t>
                    </w:r>
                  </w:p>
                </w:tc>
                <w:tc>
                  <w:tcPr>
                    <w:tcW w:w="1077" w:type="dxa"/>
                    <w:vAlign w:val="center"/>
                  </w:tcPr>
                  <w:p w14:paraId="5D2A4D9B" w14:textId="77777777">
                    <w:pPr>
                      <w:jc w:val="right"/>
                      <w:rPr>
                        <w:szCs w:val="24"/>
                        <w:lang w:eastAsia="lt-LT"/>
                      </w:rPr>
                    </w:pPr>
                    <w:r>
                      <w:rPr>
                        <w:color w:val="000000"/>
                        <w:szCs w:val="24"/>
                        <w:lang w:eastAsia="lt-LT"/>
                      </w:rPr>
                      <w:t>76,63</w:t>
                    </w:r>
                  </w:p>
                </w:tc>
                <w:tc>
                  <w:tcPr>
                    <w:tcW w:w="1305" w:type="dxa"/>
                    <w:vAlign w:val="center"/>
                  </w:tcPr>
                  <w:p w14:paraId="3AF01611" w14:textId="77777777">
                    <w:pPr>
                      <w:jc w:val="right"/>
                      <w:rPr>
                        <w:szCs w:val="24"/>
                        <w:lang w:eastAsia="lt-LT"/>
                      </w:rPr>
                    </w:pPr>
                    <w:r>
                      <w:rPr>
                        <w:color w:val="000000"/>
                        <w:szCs w:val="24"/>
                        <w:lang w:eastAsia="lt-LT"/>
                      </w:rPr>
                      <w:t>76,63</w:t>
                    </w:r>
                  </w:p>
                </w:tc>
              </w:tr>
              <w:tr w14:paraId="0B715CCF" w14:textId="77777777">
                <w:trPr>
                  <w:trHeight w:val="20"/>
                  <w:jc w:val="center"/>
                </w:trPr>
                <w:tc>
                  <w:tcPr>
                    <w:tcW w:w="567" w:type="dxa"/>
                    <w:vAlign w:val="center"/>
                  </w:tcPr>
                  <w:p w14:paraId="261926B3" w14:textId="207B5D16">
                    <w:pPr>
                      <w:widowControl w:val="0"/>
                      <w:tabs>
                        <w:tab w:val="left" w:pos="720"/>
                      </w:tabs>
                      <w:suppressAutoHyphens/>
                      <w:ind w:left="1134" w:hanging="720"/>
                      <w:jc w:val="center"/>
                      <w:rPr>
                        <w:szCs w:val="24"/>
                      </w:rPr>
                    </w:pPr>
                    <w:r>
                      <w:rPr>
                        <w:szCs w:val="24"/>
                      </w:rPr>
                      <w:t>980.</w:t>
                      <w:tab/>
                    </w:r>
                  </w:p>
                </w:tc>
                <w:tc>
                  <w:tcPr>
                    <w:tcW w:w="3909" w:type="dxa"/>
                    <w:vAlign w:val="center"/>
                  </w:tcPr>
                  <w:p w14:paraId="2DEE7579" w14:textId="77777777">
                    <w:pPr>
                      <w:rPr>
                        <w:color w:val="000000"/>
                        <w:szCs w:val="24"/>
                        <w:lang w:eastAsia="lt-LT"/>
                      </w:rPr>
                    </w:pPr>
                    <w:r>
                      <w:rPr>
                        <w:color w:val="000000"/>
                        <w:szCs w:val="24"/>
                        <w:lang w:eastAsia="lt-LT"/>
                      </w:rPr>
                      <w:t>Spintelė/pradinio ugdymo kabinetas</w:t>
                    </w:r>
                  </w:p>
                </w:tc>
                <w:tc>
                  <w:tcPr>
                    <w:tcW w:w="1191" w:type="dxa"/>
                    <w:vAlign w:val="center"/>
                  </w:tcPr>
                  <w:p w14:paraId="301D71A2"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749D230C" w14:textId="77777777">
                    <w:pPr>
                      <w:ind w:left="-113" w:right="-113"/>
                      <w:jc w:val="center"/>
                      <w:rPr>
                        <w:szCs w:val="24"/>
                        <w:lang w:eastAsia="lt-LT"/>
                      </w:rPr>
                    </w:pPr>
                    <w:r>
                      <w:rPr>
                        <w:color w:val="000000"/>
                        <w:szCs w:val="24"/>
                        <w:lang w:eastAsia="lt-LT"/>
                      </w:rPr>
                      <w:t>vnt.</w:t>
                    </w:r>
                  </w:p>
                </w:tc>
                <w:tc>
                  <w:tcPr>
                    <w:tcW w:w="709" w:type="dxa"/>
                    <w:vAlign w:val="center"/>
                  </w:tcPr>
                  <w:p w14:paraId="4B568356" w14:textId="77777777">
                    <w:pPr>
                      <w:jc w:val="center"/>
                      <w:rPr>
                        <w:szCs w:val="24"/>
                        <w:lang w:eastAsia="lt-LT"/>
                      </w:rPr>
                    </w:pPr>
                    <w:r>
                      <w:rPr>
                        <w:color w:val="000000"/>
                        <w:szCs w:val="24"/>
                        <w:lang w:eastAsia="lt-LT"/>
                      </w:rPr>
                      <w:t>2</w:t>
                    </w:r>
                  </w:p>
                </w:tc>
                <w:tc>
                  <w:tcPr>
                    <w:tcW w:w="1077" w:type="dxa"/>
                    <w:vAlign w:val="center"/>
                  </w:tcPr>
                  <w:p w14:paraId="50F95D5F" w14:textId="77777777">
                    <w:pPr>
                      <w:jc w:val="right"/>
                      <w:rPr>
                        <w:szCs w:val="24"/>
                        <w:lang w:eastAsia="lt-LT"/>
                      </w:rPr>
                    </w:pPr>
                    <w:r>
                      <w:rPr>
                        <w:color w:val="000000"/>
                        <w:szCs w:val="24"/>
                        <w:lang w:eastAsia="lt-LT"/>
                      </w:rPr>
                      <w:t>145,00</w:t>
                    </w:r>
                  </w:p>
                </w:tc>
                <w:tc>
                  <w:tcPr>
                    <w:tcW w:w="1305" w:type="dxa"/>
                    <w:vAlign w:val="center"/>
                  </w:tcPr>
                  <w:p w14:paraId="097FEB45" w14:textId="77777777">
                    <w:pPr>
                      <w:jc w:val="right"/>
                      <w:rPr>
                        <w:szCs w:val="24"/>
                        <w:lang w:eastAsia="lt-LT"/>
                      </w:rPr>
                    </w:pPr>
                    <w:r>
                      <w:rPr>
                        <w:color w:val="000000"/>
                        <w:szCs w:val="24"/>
                        <w:lang w:eastAsia="lt-LT"/>
                      </w:rPr>
                      <w:t>290,00</w:t>
                    </w:r>
                  </w:p>
                </w:tc>
              </w:tr>
              <w:tr w14:paraId="2D5A236A" w14:textId="77777777">
                <w:trPr>
                  <w:trHeight w:val="20"/>
                  <w:jc w:val="center"/>
                </w:trPr>
                <w:tc>
                  <w:tcPr>
                    <w:tcW w:w="567" w:type="dxa"/>
                    <w:vAlign w:val="center"/>
                  </w:tcPr>
                  <w:p w14:paraId="17022128" w14:textId="35C0F92A">
                    <w:pPr>
                      <w:widowControl w:val="0"/>
                      <w:tabs>
                        <w:tab w:val="left" w:pos="720"/>
                      </w:tabs>
                      <w:suppressAutoHyphens/>
                      <w:ind w:left="1134" w:hanging="720"/>
                      <w:jc w:val="center"/>
                      <w:rPr>
                        <w:szCs w:val="24"/>
                      </w:rPr>
                    </w:pPr>
                    <w:r>
                      <w:rPr>
                        <w:szCs w:val="24"/>
                      </w:rPr>
                      <w:t>981.</w:t>
                      <w:tab/>
                    </w:r>
                  </w:p>
                </w:tc>
                <w:tc>
                  <w:tcPr>
                    <w:tcW w:w="3909" w:type="dxa"/>
                    <w:vAlign w:val="center"/>
                  </w:tcPr>
                  <w:p w14:paraId="47BEB899" w14:textId="77777777">
                    <w:pPr>
                      <w:rPr>
                        <w:color w:val="000000"/>
                        <w:szCs w:val="24"/>
                        <w:lang w:eastAsia="lt-LT"/>
                      </w:rPr>
                    </w:pPr>
                    <w:r>
                      <w:rPr>
                        <w:color w:val="000000"/>
                        <w:szCs w:val="24"/>
                        <w:lang w:eastAsia="lt-LT"/>
                      </w:rPr>
                      <w:t>Spintos stumdomos durys</w:t>
                    </w:r>
                  </w:p>
                </w:tc>
                <w:tc>
                  <w:tcPr>
                    <w:tcW w:w="1191" w:type="dxa"/>
                    <w:vAlign w:val="center"/>
                  </w:tcPr>
                  <w:p w14:paraId="7ABCA0D7"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31736173" w14:textId="77777777">
                    <w:pPr>
                      <w:ind w:left="-113" w:right="-113"/>
                      <w:jc w:val="center"/>
                      <w:rPr>
                        <w:szCs w:val="24"/>
                        <w:lang w:eastAsia="lt-LT"/>
                      </w:rPr>
                    </w:pPr>
                    <w:r>
                      <w:rPr>
                        <w:color w:val="000000"/>
                        <w:szCs w:val="24"/>
                        <w:lang w:eastAsia="lt-LT"/>
                      </w:rPr>
                      <w:t>vnt.</w:t>
                    </w:r>
                  </w:p>
                </w:tc>
                <w:tc>
                  <w:tcPr>
                    <w:tcW w:w="709" w:type="dxa"/>
                    <w:vAlign w:val="center"/>
                  </w:tcPr>
                  <w:p w14:paraId="326E50AB" w14:textId="77777777">
                    <w:pPr>
                      <w:jc w:val="center"/>
                      <w:rPr>
                        <w:szCs w:val="24"/>
                        <w:lang w:eastAsia="lt-LT"/>
                      </w:rPr>
                    </w:pPr>
                    <w:r>
                      <w:rPr>
                        <w:color w:val="000000"/>
                        <w:szCs w:val="24"/>
                        <w:lang w:eastAsia="lt-LT"/>
                      </w:rPr>
                      <w:t>1</w:t>
                    </w:r>
                  </w:p>
                </w:tc>
                <w:tc>
                  <w:tcPr>
                    <w:tcW w:w="1077" w:type="dxa"/>
                    <w:vAlign w:val="center"/>
                  </w:tcPr>
                  <w:p w14:paraId="4D198C6F" w14:textId="77777777">
                    <w:pPr>
                      <w:jc w:val="right"/>
                      <w:rPr>
                        <w:szCs w:val="24"/>
                        <w:lang w:eastAsia="lt-LT"/>
                      </w:rPr>
                    </w:pPr>
                    <w:r>
                      <w:rPr>
                        <w:color w:val="000000"/>
                        <w:szCs w:val="24"/>
                        <w:lang w:eastAsia="lt-LT"/>
                      </w:rPr>
                      <w:t>479,99</w:t>
                    </w:r>
                  </w:p>
                </w:tc>
                <w:tc>
                  <w:tcPr>
                    <w:tcW w:w="1305" w:type="dxa"/>
                    <w:vAlign w:val="center"/>
                  </w:tcPr>
                  <w:p w14:paraId="682D4FC5" w14:textId="77777777">
                    <w:pPr>
                      <w:jc w:val="right"/>
                      <w:rPr>
                        <w:szCs w:val="24"/>
                        <w:lang w:eastAsia="lt-LT"/>
                      </w:rPr>
                    </w:pPr>
                    <w:r>
                      <w:rPr>
                        <w:color w:val="000000"/>
                        <w:szCs w:val="24"/>
                        <w:lang w:eastAsia="lt-LT"/>
                      </w:rPr>
                      <w:t>479,99</w:t>
                    </w:r>
                  </w:p>
                </w:tc>
              </w:tr>
              <w:tr w14:paraId="1260B34F" w14:textId="77777777">
                <w:trPr>
                  <w:trHeight w:val="20"/>
                  <w:jc w:val="center"/>
                </w:trPr>
                <w:tc>
                  <w:tcPr>
                    <w:tcW w:w="567" w:type="dxa"/>
                    <w:vAlign w:val="center"/>
                  </w:tcPr>
                  <w:p w14:paraId="760D7418" w14:textId="3BD5E210">
                    <w:pPr>
                      <w:widowControl w:val="0"/>
                      <w:tabs>
                        <w:tab w:val="left" w:pos="720"/>
                      </w:tabs>
                      <w:suppressAutoHyphens/>
                      <w:ind w:left="1134" w:hanging="720"/>
                      <w:jc w:val="center"/>
                      <w:rPr>
                        <w:szCs w:val="24"/>
                      </w:rPr>
                    </w:pPr>
                    <w:r>
                      <w:rPr>
                        <w:szCs w:val="24"/>
                      </w:rPr>
                      <w:t>982.</w:t>
                      <w:tab/>
                    </w:r>
                  </w:p>
                </w:tc>
                <w:tc>
                  <w:tcPr>
                    <w:tcW w:w="3909" w:type="dxa"/>
                    <w:vAlign w:val="center"/>
                  </w:tcPr>
                  <w:p w14:paraId="7D2BADB5" w14:textId="77777777">
                    <w:pPr>
                      <w:rPr>
                        <w:color w:val="000000"/>
                        <w:szCs w:val="24"/>
                        <w:lang w:eastAsia="lt-LT"/>
                      </w:rPr>
                    </w:pPr>
                    <w:r>
                      <w:rPr>
                        <w:color w:val="000000"/>
                        <w:szCs w:val="24"/>
                        <w:lang w:eastAsia="lt-LT"/>
                      </w:rPr>
                      <w:t>Spyna pakabinama</w:t>
                    </w:r>
                  </w:p>
                </w:tc>
                <w:tc>
                  <w:tcPr>
                    <w:tcW w:w="1191" w:type="dxa"/>
                    <w:vAlign w:val="center"/>
                  </w:tcPr>
                  <w:p w14:paraId="0FB3F5A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5E42672" w14:textId="77777777">
                    <w:pPr>
                      <w:ind w:left="-113" w:right="-113"/>
                      <w:jc w:val="center"/>
                      <w:rPr>
                        <w:szCs w:val="24"/>
                        <w:lang w:eastAsia="lt-LT"/>
                      </w:rPr>
                    </w:pPr>
                    <w:r>
                      <w:rPr>
                        <w:color w:val="000000"/>
                        <w:szCs w:val="24"/>
                        <w:lang w:eastAsia="lt-LT"/>
                      </w:rPr>
                      <w:t>vnt.</w:t>
                    </w:r>
                  </w:p>
                </w:tc>
                <w:tc>
                  <w:tcPr>
                    <w:tcW w:w="709" w:type="dxa"/>
                    <w:vAlign w:val="center"/>
                  </w:tcPr>
                  <w:p w14:paraId="1CA392EC" w14:textId="77777777">
                    <w:pPr>
                      <w:jc w:val="center"/>
                      <w:rPr>
                        <w:szCs w:val="24"/>
                        <w:lang w:eastAsia="lt-LT"/>
                      </w:rPr>
                    </w:pPr>
                    <w:r>
                      <w:rPr>
                        <w:color w:val="000000"/>
                        <w:szCs w:val="24"/>
                        <w:lang w:eastAsia="lt-LT"/>
                      </w:rPr>
                      <w:t>2</w:t>
                    </w:r>
                  </w:p>
                </w:tc>
                <w:tc>
                  <w:tcPr>
                    <w:tcW w:w="1077" w:type="dxa"/>
                    <w:vAlign w:val="center"/>
                  </w:tcPr>
                  <w:p w14:paraId="4A48215B" w14:textId="77777777">
                    <w:pPr>
                      <w:jc w:val="right"/>
                      <w:rPr>
                        <w:szCs w:val="24"/>
                        <w:lang w:eastAsia="lt-LT"/>
                      </w:rPr>
                    </w:pPr>
                    <w:r>
                      <w:rPr>
                        <w:color w:val="000000"/>
                        <w:szCs w:val="24"/>
                        <w:lang w:eastAsia="lt-LT"/>
                      </w:rPr>
                      <w:t>1,54</w:t>
                    </w:r>
                  </w:p>
                </w:tc>
                <w:tc>
                  <w:tcPr>
                    <w:tcW w:w="1305" w:type="dxa"/>
                    <w:vAlign w:val="center"/>
                  </w:tcPr>
                  <w:p w14:paraId="4C346DAF" w14:textId="77777777">
                    <w:pPr>
                      <w:jc w:val="right"/>
                      <w:rPr>
                        <w:szCs w:val="24"/>
                        <w:lang w:eastAsia="lt-LT"/>
                      </w:rPr>
                    </w:pPr>
                    <w:r>
                      <w:rPr>
                        <w:color w:val="000000"/>
                        <w:szCs w:val="24"/>
                        <w:lang w:eastAsia="lt-LT"/>
                      </w:rPr>
                      <w:t>3,08</w:t>
                    </w:r>
                  </w:p>
                </w:tc>
              </w:tr>
              <w:tr w14:paraId="19DF486F" w14:textId="77777777">
                <w:trPr>
                  <w:trHeight w:val="20"/>
                  <w:jc w:val="center"/>
                </w:trPr>
                <w:tc>
                  <w:tcPr>
                    <w:tcW w:w="567" w:type="dxa"/>
                    <w:vAlign w:val="center"/>
                  </w:tcPr>
                  <w:p w14:paraId="22CBA449" w14:textId="6C107DEB">
                    <w:pPr>
                      <w:widowControl w:val="0"/>
                      <w:tabs>
                        <w:tab w:val="left" w:pos="720"/>
                      </w:tabs>
                      <w:suppressAutoHyphens/>
                      <w:ind w:left="1134" w:hanging="720"/>
                      <w:jc w:val="center"/>
                      <w:rPr>
                        <w:szCs w:val="24"/>
                      </w:rPr>
                    </w:pPr>
                    <w:r>
                      <w:rPr>
                        <w:szCs w:val="24"/>
                      </w:rPr>
                      <w:t>983.</w:t>
                      <w:tab/>
                    </w:r>
                  </w:p>
                </w:tc>
                <w:tc>
                  <w:tcPr>
                    <w:tcW w:w="3909" w:type="dxa"/>
                    <w:vAlign w:val="center"/>
                  </w:tcPr>
                  <w:p w14:paraId="796A3C0A" w14:textId="77777777">
                    <w:pPr>
                      <w:rPr>
                        <w:color w:val="000000"/>
                        <w:szCs w:val="24"/>
                        <w:lang w:eastAsia="lt-LT"/>
                      </w:rPr>
                    </w:pPr>
                    <w:r>
                      <w:rPr>
                        <w:color w:val="000000"/>
                        <w:szCs w:val="24"/>
                        <w:lang w:eastAsia="lt-LT"/>
                      </w:rPr>
                      <w:t>Spyruoklinis spaustuvas XV5-100</w:t>
                    </w:r>
                  </w:p>
                </w:tc>
                <w:tc>
                  <w:tcPr>
                    <w:tcW w:w="1191" w:type="dxa"/>
                    <w:vAlign w:val="center"/>
                  </w:tcPr>
                  <w:p w14:paraId="7B8E3C52"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1AAD1D30" w14:textId="77777777">
                    <w:pPr>
                      <w:ind w:left="-113" w:right="-113"/>
                      <w:jc w:val="center"/>
                      <w:rPr>
                        <w:szCs w:val="24"/>
                        <w:lang w:eastAsia="lt-LT"/>
                      </w:rPr>
                    </w:pPr>
                    <w:r>
                      <w:rPr>
                        <w:color w:val="000000"/>
                        <w:szCs w:val="24"/>
                        <w:lang w:eastAsia="lt-LT"/>
                      </w:rPr>
                      <w:t>vnt.</w:t>
                    </w:r>
                  </w:p>
                </w:tc>
                <w:tc>
                  <w:tcPr>
                    <w:tcW w:w="709" w:type="dxa"/>
                    <w:vAlign w:val="center"/>
                  </w:tcPr>
                  <w:p w14:paraId="7E45769A" w14:textId="77777777">
                    <w:pPr>
                      <w:jc w:val="center"/>
                      <w:rPr>
                        <w:szCs w:val="24"/>
                        <w:lang w:eastAsia="lt-LT"/>
                      </w:rPr>
                    </w:pPr>
                    <w:r>
                      <w:rPr>
                        <w:color w:val="000000"/>
                        <w:szCs w:val="24"/>
                        <w:lang w:eastAsia="lt-LT"/>
                      </w:rPr>
                      <w:t>3</w:t>
                    </w:r>
                  </w:p>
                </w:tc>
                <w:tc>
                  <w:tcPr>
                    <w:tcW w:w="1077" w:type="dxa"/>
                    <w:vAlign w:val="center"/>
                  </w:tcPr>
                  <w:p w14:paraId="49E3ECAD" w14:textId="77777777">
                    <w:pPr>
                      <w:jc w:val="right"/>
                      <w:rPr>
                        <w:szCs w:val="24"/>
                        <w:lang w:eastAsia="lt-LT"/>
                      </w:rPr>
                    </w:pPr>
                    <w:r>
                      <w:rPr>
                        <w:color w:val="000000"/>
                        <w:szCs w:val="24"/>
                        <w:lang w:eastAsia="lt-LT"/>
                      </w:rPr>
                      <w:t>8,49</w:t>
                    </w:r>
                  </w:p>
                </w:tc>
                <w:tc>
                  <w:tcPr>
                    <w:tcW w:w="1305" w:type="dxa"/>
                    <w:vAlign w:val="center"/>
                  </w:tcPr>
                  <w:p w14:paraId="47FB9711" w14:textId="77777777">
                    <w:pPr>
                      <w:jc w:val="right"/>
                      <w:rPr>
                        <w:szCs w:val="24"/>
                        <w:lang w:eastAsia="lt-LT"/>
                      </w:rPr>
                    </w:pPr>
                    <w:r>
                      <w:rPr>
                        <w:color w:val="000000"/>
                        <w:szCs w:val="24"/>
                        <w:lang w:eastAsia="lt-LT"/>
                      </w:rPr>
                      <w:t>25,47</w:t>
                    </w:r>
                  </w:p>
                </w:tc>
              </w:tr>
              <w:tr w14:paraId="149EE5EE" w14:textId="77777777">
                <w:trPr>
                  <w:trHeight w:val="20"/>
                  <w:jc w:val="center"/>
                </w:trPr>
                <w:tc>
                  <w:tcPr>
                    <w:tcW w:w="567" w:type="dxa"/>
                    <w:vAlign w:val="center"/>
                  </w:tcPr>
                  <w:p w14:paraId="25EA9B53" w14:textId="04FC6503">
                    <w:pPr>
                      <w:widowControl w:val="0"/>
                      <w:tabs>
                        <w:tab w:val="left" w:pos="720"/>
                      </w:tabs>
                      <w:suppressAutoHyphens/>
                      <w:ind w:left="1134" w:hanging="720"/>
                      <w:jc w:val="center"/>
                      <w:rPr>
                        <w:szCs w:val="24"/>
                      </w:rPr>
                    </w:pPr>
                    <w:r>
                      <w:rPr>
                        <w:szCs w:val="24"/>
                      </w:rPr>
                      <w:t>984.</w:t>
                      <w:tab/>
                    </w:r>
                  </w:p>
                </w:tc>
                <w:tc>
                  <w:tcPr>
                    <w:tcW w:w="3909" w:type="dxa"/>
                    <w:vAlign w:val="center"/>
                  </w:tcPr>
                  <w:p w14:paraId="34558031" w14:textId="77777777">
                    <w:pPr>
                      <w:rPr>
                        <w:color w:val="000000"/>
                        <w:szCs w:val="24"/>
                        <w:lang w:eastAsia="lt-LT"/>
                      </w:rPr>
                    </w:pPr>
                    <w:r>
                      <w:rPr>
                        <w:color w:val="000000"/>
                        <w:szCs w:val="24"/>
                        <w:lang w:eastAsia="lt-LT"/>
                      </w:rPr>
                      <w:t>Sriegimo komplektas M3-M12</w:t>
                    </w:r>
                  </w:p>
                </w:tc>
                <w:tc>
                  <w:tcPr>
                    <w:tcW w:w="1191" w:type="dxa"/>
                    <w:vAlign w:val="center"/>
                  </w:tcPr>
                  <w:p w14:paraId="4F23A4C0"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2574487F" w14:textId="77777777">
                    <w:pPr>
                      <w:ind w:left="-113" w:right="-113"/>
                      <w:jc w:val="center"/>
                      <w:rPr>
                        <w:szCs w:val="24"/>
                        <w:lang w:eastAsia="lt-LT"/>
                      </w:rPr>
                    </w:pPr>
                    <w:r>
                      <w:rPr>
                        <w:color w:val="000000"/>
                        <w:szCs w:val="24"/>
                        <w:lang w:eastAsia="lt-LT"/>
                      </w:rPr>
                      <w:t>vnt.</w:t>
                    </w:r>
                  </w:p>
                </w:tc>
                <w:tc>
                  <w:tcPr>
                    <w:tcW w:w="709" w:type="dxa"/>
                    <w:vAlign w:val="center"/>
                  </w:tcPr>
                  <w:p w14:paraId="790DF571" w14:textId="77777777">
                    <w:pPr>
                      <w:jc w:val="center"/>
                      <w:rPr>
                        <w:szCs w:val="24"/>
                        <w:lang w:eastAsia="lt-LT"/>
                      </w:rPr>
                    </w:pPr>
                    <w:r>
                      <w:rPr>
                        <w:color w:val="000000"/>
                        <w:szCs w:val="24"/>
                        <w:lang w:eastAsia="lt-LT"/>
                      </w:rPr>
                      <w:t>1</w:t>
                    </w:r>
                  </w:p>
                </w:tc>
                <w:tc>
                  <w:tcPr>
                    <w:tcW w:w="1077" w:type="dxa"/>
                    <w:vAlign w:val="center"/>
                  </w:tcPr>
                  <w:p w14:paraId="278DF0EE" w14:textId="77777777">
                    <w:pPr>
                      <w:jc w:val="right"/>
                      <w:rPr>
                        <w:szCs w:val="24"/>
                        <w:lang w:eastAsia="lt-LT"/>
                      </w:rPr>
                    </w:pPr>
                    <w:r>
                      <w:rPr>
                        <w:color w:val="000000"/>
                        <w:szCs w:val="24"/>
                        <w:lang w:eastAsia="lt-LT"/>
                      </w:rPr>
                      <w:t>13,59</w:t>
                    </w:r>
                  </w:p>
                </w:tc>
                <w:tc>
                  <w:tcPr>
                    <w:tcW w:w="1305" w:type="dxa"/>
                    <w:vAlign w:val="center"/>
                  </w:tcPr>
                  <w:p w14:paraId="0B609E20" w14:textId="77777777">
                    <w:pPr>
                      <w:jc w:val="right"/>
                      <w:rPr>
                        <w:szCs w:val="24"/>
                        <w:lang w:eastAsia="lt-LT"/>
                      </w:rPr>
                    </w:pPr>
                    <w:r>
                      <w:rPr>
                        <w:color w:val="000000"/>
                        <w:szCs w:val="24"/>
                        <w:lang w:eastAsia="lt-LT"/>
                      </w:rPr>
                      <w:t>13,59</w:t>
                    </w:r>
                  </w:p>
                </w:tc>
              </w:tr>
              <w:tr w14:paraId="43D2D7CD" w14:textId="77777777">
                <w:trPr>
                  <w:trHeight w:val="20"/>
                  <w:jc w:val="center"/>
                </w:trPr>
                <w:tc>
                  <w:tcPr>
                    <w:tcW w:w="567" w:type="dxa"/>
                    <w:vAlign w:val="center"/>
                  </w:tcPr>
                  <w:p w14:paraId="2EE786B2" w14:textId="6229C7EF">
                    <w:pPr>
                      <w:widowControl w:val="0"/>
                      <w:tabs>
                        <w:tab w:val="left" w:pos="720"/>
                      </w:tabs>
                      <w:suppressAutoHyphens/>
                      <w:ind w:left="1134" w:hanging="720"/>
                      <w:jc w:val="center"/>
                      <w:rPr>
                        <w:szCs w:val="24"/>
                      </w:rPr>
                    </w:pPr>
                    <w:r>
                      <w:rPr>
                        <w:szCs w:val="24"/>
                      </w:rPr>
                      <w:t>985.</w:t>
                      <w:tab/>
                    </w:r>
                  </w:p>
                </w:tc>
                <w:tc>
                  <w:tcPr>
                    <w:tcW w:w="3909" w:type="dxa"/>
                    <w:vAlign w:val="center"/>
                  </w:tcPr>
                  <w:p w14:paraId="03272D17" w14:textId="77777777">
                    <w:pPr>
                      <w:rPr>
                        <w:color w:val="000000"/>
                        <w:szCs w:val="24"/>
                        <w:lang w:eastAsia="lt-LT"/>
                      </w:rPr>
                    </w:pPr>
                    <w:r>
                      <w:rPr>
                        <w:color w:val="000000"/>
                        <w:szCs w:val="24"/>
                        <w:lang w:eastAsia="lt-LT"/>
                      </w:rPr>
                      <w:t>Stacionarios jungties įrenginys „Viewsonic“</w:t>
                    </w:r>
                  </w:p>
                </w:tc>
                <w:tc>
                  <w:tcPr>
                    <w:tcW w:w="1191" w:type="dxa"/>
                    <w:vAlign w:val="center"/>
                  </w:tcPr>
                  <w:p w14:paraId="10F9775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D640FFC" w14:textId="77777777">
                    <w:pPr>
                      <w:ind w:left="-113" w:right="-113"/>
                      <w:jc w:val="center"/>
                      <w:rPr>
                        <w:szCs w:val="24"/>
                        <w:lang w:eastAsia="lt-LT"/>
                      </w:rPr>
                    </w:pPr>
                    <w:r>
                      <w:rPr>
                        <w:color w:val="000000"/>
                        <w:szCs w:val="24"/>
                        <w:lang w:eastAsia="lt-LT"/>
                      </w:rPr>
                      <w:t>vnt.</w:t>
                    </w:r>
                  </w:p>
                </w:tc>
                <w:tc>
                  <w:tcPr>
                    <w:tcW w:w="709" w:type="dxa"/>
                    <w:vAlign w:val="center"/>
                  </w:tcPr>
                  <w:p w14:paraId="12C61D0D" w14:textId="77777777">
                    <w:pPr>
                      <w:jc w:val="center"/>
                      <w:rPr>
                        <w:szCs w:val="24"/>
                        <w:lang w:eastAsia="lt-LT"/>
                      </w:rPr>
                    </w:pPr>
                    <w:r>
                      <w:rPr>
                        <w:color w:val="000000"/>
                        <w:szCs w:val="24"/>
                        <w:lang w:eastAsia="lt-LT"/>
                      </w:rPr>
                      <w:t>1</w:t>
                    </w:r>
                  </w:p>
                </w:tc>
                <w:tc>
                  <w:tcPr>
                    <w:tcW w:w="1077" w:type="dxa"/>
                    <w:vAlign w:val="center"/>
                  </w:tcPr>
                  <w:p w14:paraId="555541C8" w14:textId="77777777">
                    <w:pPr>
                      <w:jc w:val="right"/>
                      <w:rPr>
                        <w:szCs w:val="24"/>
                        <w:lang w:eastAsia="lt-LT"/>
                      </w:rPr>
                    </w:pPr>
                    <w:r>
                      <w:rPr>
                        <w:color w:val="000000"/>
                        <w:szCs w:val="24"/>
                        <w:lang w:eastAsia="lt-LT"/>
                      </w:rPr>
                      <w:t>34,00</w:t>
                    </w:r>
                  </w:p>
                </w:tc>
                <w:tc>
                  <w:tcPr>
                    <w:tcW w:w="1305" w:type="dxa"/>
                    <w:vAlign w:val="center"/>
                  </w:tcPr>
                  <w:p w14:paraId="42C96920" w14:textId="77777777">
                    <w:pPr>
                      <w:jc w:val="right"/>
                      <w:rPr>
                        <w:szCs w:val="24"/>
                        <w:lang w:eastAsia="lt-LT"/>
                      </w:rPr>
                    </w:pPr>
                    <w:r>
                      <w:rPr>
                        <w:color w:val="000000"/>
                        <w:szCs w:val="24"/>
                        <w:lang w:eastAsia="lt-LT"/>
                      </w:rPr>
                      <w:t>34,00</w:t>
                    </w:r>
                  </w:p>
                </w:tc>
              </w:tr>
              <w:tr w14:paraId="2D674947" w14:textId="77777777">
                <w:trPr>
                  <w:trHeight w:val="20"/>
                  <w:jc w:val="center"/>
                </w:trPr>
                <w:tc>
                  <w:tcPr>
                    <w:tcW w:w="567" w:type="dxa"/>
                    <w:vAlign w:val="center"/>
                  </w:tcPr>
                  <w:p w14:paraId="0AADB1E3" w14:textId="06D50485">
                    <w:pPr>
                      <w:widowControl w:val="0"/>
                      <w:tabs>
                        <w:tab w:val="left" w:pos="720"/>
                      </w:tabs>
                      <w:suppressAutoHyphens/>
                      <w:ind w:left="1134" w:hanging="720"/>
                      <w:jc w:val="center"/>
                      <w:rPr>
                        <w:szCs w:val="24"/>
                      </w:rPr>
                    </w:pPr>
                    <w:r>
                      <w:rPr>
                        <w:szCs w:val="24"/>
                      </w:rPr>
                      <w:t>986.</w:t>
                      <w:tab/>
                    </w:r>
                  </w:p>
                </w:tc>
                <w:tc>
                  <w:tcPr>
                    <w:tcW w:w="3909" w:type="dxa"/>
                    <w:vAlign w:val="center"/>
                  </w:tcPr>
                  <w:p w14:paraId="448DFFD8" w14:textId="77777777">
                    <w:pPr>
                      <w:rPr>
                        <w:color w:val="000000"/>
                        <w:szCs w:val="24"/>
                        <w:lang w:eastAsia="lt-LT"/>
                      </w:rPr>
                    </w:pPr>
                    <w:r>
                      <w:rPr>
                        <w:color w:val="000000"/>
                        <w:szCs w:val="24"/>
                        <w:lang w:eastAsia="lt-LT"/>
                      </w:rPr>
                      <w:t>Stacionarus kompiuteris INTEL</w:t>
                    </w:r>
                  </w:p>
                </w:tc>
                <w:tc>
                  <w:tcPr>
                    <w:tcW w:w="1191" w:type="dxa"/>
                    <w:vAlign w:val="center"/>
                  </w:tcPr>
                  <w:p w14:paraId="169CEC05" w14:textId="77777777">
                    <w:pPr>
                      <w:ind w:left="-113" w:right="-113"/>
                      <w:jc w:val="center"/>
                      <w:rPr>
                        <w:spacing w:val="-4"/>
                        <w:szCs w:val="24"/>
                        <w:lang w:eastAsia="lt-LT"/>
                      </w:rPr>
                    </w:pPr>
                    <w:r>
                      <w:rPr>
                        <w:color w:val="000000"/>
                        <w:spacing w:val="-4"/>
                        <w:szCs w:val="24"/>
                        <w:lang w:eastAsia="lt-LT"/>
                      </w:rPr>
                      <w:t>2022-12-31</w:t>
                    </w:r>
                  </w:p>
                </w:tc>
                <w:tc>
                  <w:tcPr>
                    <w:tcW w:w="821" w:type="dxa"/>
                    <w:vAlign w:val="center"/>
                  </w:tcPr>
                  <w:p w14:paraId="1D173A89" w14:textId="77777777">
                    <w:pPr>
                      <w:ind w:left="-113" w:right="-113"/>
                      <w:jc w:val="center"/>
                      <w:rPr>
                        <w:szCs w:val="24"/>
                        <w:lang w:eastAsia="lt-LT"/>
                      </w:rPr>
                    </w:pPr>
                    <w:r>
                      <w:rPr>
                        <w:color w:val="000000"/>
                        <w:szCs w:val="24"/>
                        <w:lang w:eastAsia="lt-LT"/>
                      </w:rPr>
                      <w:t>vnt.</w:t>
                    </w:r>
                  </w:p>
                </w:tc>
                <w:tc>
                  <w:tcPr>
                    <w:tcW w:w="709" w:type="dxa"/>
                    <w:vAlign w:val="center"/>
                  </w:tcPr>
                  <w:p w14:paraId="1F2D4E85" w14:textId="77777777">
                    <w:pPr>
                      <w:jc w:val="center"/>
                      <w:rPr>
                        <w:szCs w:val="24"/>
                        <w:lang w:eastAsia="lt-LT"/>
                      </w:rPr>
                    </w:pPr>
                    <w:r>
                      <w:rPr>
                        <w:color w:val="000000"/>
                        <w:szCs w:val="24"/>
                        <w:lang w:eastAsia="lt-LT"/>
                      </w:rPr>
                      <w:t>2</w:t>
                    </w:r>
                  </w:p>
                </w:tc>
                <w:tc>
                  <w:tcPr>
                    <w:tcW w:w="1077" w:type="dxa"/>
                    <w:vAlign w:val="center"/>
                  </w:tcPr>
                  <w:p w14:paraId="282A195D" w14:textId="77777777">
                    <w:pPr>
                      <w:jc w:val="right"/>
                      <w:rPr>
                        <w:szCs w:val="24"/>
                        <w:lang w:eastAsia="lt-LT"/>
                      </w:rPr>
                    </w:pPr>
                    <w:r>
                      <w:rPr>
                        <w:color w:val="000000"/>
                        <w:szCs w:val="24"/>
                        <w:lang w:eastAsia="lt-LT"/>
                      </w:rPr>
                      <w:t>499,00</w:t>
                    </w:r>
                  </w:p>
                </w:tc>
                <w:tc>
                  <w:tcPr>
                    <w:tcW w:w="1305" w:type="dxa"/>
                    <w:vAlign w:val="center"/>
                  </w:tcPr>
                  <w:p w14:paraId="721BBE7A" w14:textId="77777777">
                    <w:pPr>
                      <w:jc w:val="right"/>
                      <w:rPr>
                        <w:szCs w:val="24"/>
                        <w:lang w:eastAsia="lt-LT"/>
                      </w:rPr>
                    </w:pPr>
                    <w:r>
                      <w:rPr>
                        <w:color w:val="000000"/>
                        <w:szCs w:val="24"/>
                        <w:lang w:eastAsia="lt-LT"/>
                      </w:rPr>
                      <w:t>998,00</w:t>
                    </w:r>
                  </w:p>
                </w:tc>
              </w:tr>
              <w:tr w14:paraId="551BAE2D" w14:textId="77777777">
                <w:trPr>
                  <w:trHeight w:val="20"/>
                  <w:jc w:val="center"/>
                </w:trPr>
                <w:tc>
                  <w:tcPr>
                    <w:tcW w:w="567" w:type="dxa"/>
                    <w:vAlign w:val="center"/>
                  </w:tcPr>
                  <w:p w14:paraId="6E73057A" w14:textId="01EB6219">
                    <w:pPr>
                      <w:widowControl w:val="0"/>
                      <w:tabs>
                        <w:tab w:val="left" w:pos="720"/>
                      </w:tabs>
                      <w:suppressAutoHyphens/>
                      <w:ind w:left="1134" w:hanging="720"/>
                      <w:jc w:val="center"/>
                      <w:rPr>
                        <w:szCs w:val="24"/>
                      </w:rPr>
                    </w:pPr>
                    <w:r>
                      <w:rPr>
                        <w:szCs w:val="24"/>
                      </w:rPr>
                      <w:t>987.</w:t>
                      <w:tab/>
                    </w:r>
                  </w:p>
                </w:tc>
                <w:tc>
                  <w:tcPr>
                    <w:tcW w:w="3909" w:type="dxa"/>
                    <w:vAlign w:val="center"/>
                  </w:tcPr>
                  <w:p w14:paraId="4DA60D9C" w14:textId="77777777">
                    <w:pPr>
                      <w:rPr>
                        <w:color w:val="000000"/>
                        <w:szCs w:val="24"/>
                        <w:lang w:eastAsia="lt-LT"/>
                      </w:rPr>
                    </w:pPr>
                    <w:r>
                      <w:rPr>
                        <w:color w:val="000000"/>
                        <w:szCs w:val="24"/>
                        <w:lang w:eastAsia="lt-LT"/>
                      </w:rPr>
                      <w:t>Stakles medžio pjovimui</w:t>
                    </w:r>
                  </w:p>
                </w:tc>
                <w:tc>
                  <w:tcPr>
                    <w:tcW w:w="1191" w:type="dxa"/>
                    <w:vAlign w:val="center"/>
                  </w:tcPr>
                  <w:p w14:paraId="7664EFE9" w14:textId="77777777">
                    <w:pPr>
                      <w:ind w:left="-113" w:right="-113"/>
                      <w:jc w:val="center"/>
                      <w:rPr>
                        <w:spacing w:val="-4"/>
                        <w:szCs w:val="24"/>
                        <w:lang w:eastAsia="lt-LT"/>
                      </w:rPr>
                    </w:pPr>
                    <w:r>
                      <w:rPr>
                        <w:color w:val="000000"/>
                        <w:spacing w:val="-4"/>
                        <w:szCs w:val="24"/>
                        <w:lang w:eastAsia="lt-LT"/>
                      </w:rPr>
                      <w:t>2015-12-07</w:t>
                    </w:r>
                  </w:p>
                </w:tc>
                <w:tc>
                  <w:tcPr>
                    <w:tcW w:w="821" w:type="dxa"/>
                    <w:vAlign w:val="center"/>
                  </w:tcPr>
                  <w:p w14:paraId="1954C079" w14:textId="77777777">
                    <w:pPr>
                      <w:ind w:left="-113" w:right="-113"/>
                      <w:jc w:val="center"/>
                      <w:rPr>
                        <w:szCs w:val="24"/>
                        <w:lang w:eastAsia="lt-LT"/>
                      </w:rPr>
                    </w:pPr>
                    <w:r>
                      <w:rPr>
                        <w:color w:val="000000"/>
                        <w:szCs w:val="24"/>
                        <w:lang w:eastAsia="lt-LT"/>
                      </w:rPr>
                      <w:t>vnt.</w:t>
                    </w:r>
                  </w:p>
                </w:tc>
                <w:tc>
                  <w:tcPr>
                    <w:tcW w:w="709" w:type="dxa"/>
                    <w:vAlign w:val="center"/>
                  </w:tcPr>
                  <w:p w14:paraId="63689B20" w14:textId="77777777">
                    <w:pPr>
                      <w:jc w:val="center"/>
                      <w:rPr>
                        <w:szCs w:val="24"/>
                        <w:lang w:eastAsia="lt-LT"/>
                      </w:rPr>
                    </w:pPr>
                    <w:r>
                      <w:rPr>
                        <w:color w:val="000000"/>
                        <w:szCs w:val="24"/>
                        <w:lang w:eastAsia="lt-LT"/>
                      </w:rPr>
                      <w:t>1</w:t>
                    </w:r>
                  </w:p>
                </w:tc>
                <w:tc>
                  <w:tcPr>
                    <w:tcW w:w="1077" w:type="dxa"/>
                    <w:vAlign w:val="center"/>
                  </w:tcPr>
                  <w:p w14:paraId="3F140B2B" w14:textId="77777777">
                    <w:pPr>
                      <w:jc w:val="right"/>
                      <w:rPr>
                        <w:szCs w:val="24"/>
                        <w:lang w:eastAsia="lt-LT"/>
                      </w:rPr>
                    </w:pPr>
                    <w:r>
                      <w:rPr>
                        <w:color w:val="000000"/>
                        <w:szCs w:val="24"/>
                        <w:lang w:eastAsia="lt-LT"/>
                      </w:rPr>
                      <w:t>169,15</w:t>
                    </w:r>
                  </w:p>
                </w:tc>
                <w:tc>
                  <w:tcPr>
                    <w:tcW w:w="1305" w:type="dxa"/>
                    <w:vAlign w:val="center"/>
                  </w:tcPr>
                  <w:p w14:paraId="7EFD43B7" w14:textId="77777777">
                    <w:pPr>
                      <w:jc w:val="right"/>
                      <w:rPr>
                        <w:szCs w:val="24"/>
                        <w:lang w:eastAsia="lt-LT"/>
                      </w:rPr>
                    </w:pPr>
                    <w:r>
                      <w:rPr>
                        <w:color w:val="000000"/>
                        <w:szCs w:val="24"/>
                        <w:lang w:eastAsia="lt-LT"/>
                      </w:rPr>
                      <w:t>169,15</w:t>
                    </w:r>
                  </w:p>
                </w:tc>
              </w:tr>
              <w:tr w14:paraId="543B0514" w14:textId="77777777">
                <w:trPr>
                  <w:trHeight w:val="20"/>
                  <w:jc w:val="center"/>
                </w:trPr>
                <w:tc>
                  <w:tcPr>
                    <w:tcW w:w="567" w:type="dxa"/>
                    <w:vAlign w:val="center"/>
                  </w:tcPr>
                  <w:p w14:paraId="21F5E75D" w14:textId="35FAD7F1">
                    <w:pPr>
                      <w:widowControl w:val="0"/>
                      <w:tabs>
                        <w:tab w:val="left" w:pos="720"/>
                      </w:tabs>
                      <w:suppressAutoHyphens/>
                      <w:ind w:left="1134" w:hanging="720"/>
                      <w:jc w:val="center"/>
                      <w:rPr>
                        <w:szCs w:val="24"/>
                      </w:rPr>
                    </w:pPr>
                    <w:r>
                      <w:rPr>
                        <w:szCs w:val="24"/>
                      </w:rPr>
                      <w:t>988.</w:t>
                      <w:tab/>
                    </w:r>
                  </w:p>
                </w:tc>
                <w:tc>
                  <w:tcPr>
                    <w:tcW w:w="3909" w:type="dxa"/>
                    <w:vAlign w:val="center"/>
                  </w:tcPr>
                  <w:p w14:paraId="71B9ADA7" w14:textId="77777777">
                    <w:pPr>
                      <w:rPr>
                        <w:color w:val="000000"/>
                        <w:szCs w:val="24"/>
                        <w:lang w:eastAsia="lt-LT"/>
                      </w:rPr>
                    </w:pPr>
                    <w:r>
                      <w:rPr>
                        <w:color w:val="000000"/>
                        <w:szCs w:val="24"/>
                        <w:lang w:eastAsia="lt-LT"/>
                      </w:rPr>
                      <w:t>Staklių pjovimo siaurapjūklis /5fo13ms20ja</w:t>
                    </w:r>
                  </w:p>
                </w:tc>
                <w:tc>
                  <w:tcPr>
                    <w:tcW w:w="1191" w:type="dxa"/>
                    <w:vAlign w:val="center"/>
                  </w:tcPr>
                  <w:p w14:paraId="7B47DBD2"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0EC906BF" w14:textId="77777777">
                    <w:pPr>
                      <w:ind w:left="-113" w:right="-113"/>
                      <w:jc w:val="center"/>
                      <w:rPr>
                        <w:szCs w:val="24"/>
                        <w:lang w:eastAsia="lt-LT"/>
                      </w:rPr>
                    </w:pPr>
                    <w:r>
                      <w:rPr>
                        <w:color w:val="000000"/>
                        <w:szCs w:val="24"/>
                        <w:lang w:eastAsia="lt-LT"/>
                      </w:rPr>
                      <w:t>vnt.</w:t>
                    </w:r>
                  </w:p>
                </w:tc>
                <w:tc>
                  <w:tcPr>
                    <w:tcW w:w="709" w:type="dxa"/>
                    <w:vAlign w:val="center"/>
                  </w:tcPr>
                  <w:p w14:paraId="51147FD0" w14:textId="77777777">
                    <w:pPr>
                      <w:jc w:val="center"/>
                      <w:rPr>
                        <w:szCs w:val="24"/>
                        <w:lang w:eastAsia="lt-LT"/>
                      </w:rPr>
                    </w:pPr>
                    <w:r>
                      <w:rPr>
                        <w:color w:val="000000"/>
                        <w:szCs w:val="24"/>
                        <w:lang w:eastAsia="lt-LT"/>
                      </w:rPr>
                      <w:t>1</w:t>
                    </w:r>
                  </w:p>
                </w:tc>
                <w:tc>
                  <w:tcPr>
                    <w:tcW w:w="1077" w:type="dxa"/>
                    <w:vAlign w:val="center"/>
                  </w:tcPr>
                  <w:p w14:paraId="1A7831C5" w14:textId="77777777">
                    <w:pPr>
                      <w:jc w:val="right"/>
                      <w:rPr>
                        <w:szCs w:val="24"/>
                        <w:lang w:eastAsia="lt-LT"/>
                      </w:rPr>
                    </w:pPr>
                    <w:r>
                      <w:rPr>
                        <w:color w:val="000000"/>
                        <w:szCs w:val="24"/>
                        <w:lang w:eastAsia="lt-LT"/>
                      </w:rPr>
                      <w:t>117,73</w:t>
                    </w:r>
                  </w:p>
                </w:tc>
                <w:tc>
                  <w:tcPr>
                    <w:tcW w:w="1305" w:type="dxa"/>
                    <w:vAlign w:val="center"/>
                  </w:tcPr>
                  <w:p w14:paraId="101A18ED" w14:textId="77777777">
                    <w:pPr>
                      <w:jc w:val="right"/>
                      <w:rPr>
                        <w:szCs w:val="24"/>
                        <w:lang w:eastAsia="lt-LT"/>
                      </w:rPr>
                    </w:pPr>
                    <w:r>
                      <w:rPr>
                        <w:color w:val="000000"/>
                        <w:szCs w:val="24"/>
                        <w:lang w:eastAsia="lt-LT"/>
                      </w:rPr>
                      <w:t>117,73</w:t>
                    </w:r>
                  </w:p>
                </w:tc>
              </w:tr>
              <w:tr w14:paraId="088017DB" w14:textId="77777777">
                <w:trPr>
                  <w:trHeight w:val="20"/>
                  <w:jc w:val="center"/>
                </w:trPr>
                <w:tc>
                  <w:tcPr>
                    <w:tcW w:w="567" w:type="dxa"/>
                    <w:vAlign w:val="center"/>
                  </w:tcPr>
                  <w:p w14:paraId="773EA6F4" w14:textId="6BCFA186">
                    <w:pPr>
                      <w:widowControl w:val="0"/>
                      <w:tabs>
                        <w:tab w:val="left" w:pos="720"/>
                      </w:tabs>
                      <w:suppressAutoHyphens/>
                      <w:ind w:left="1134" w:hanging="720"/>
                      <w:jc w:val="center"/>
                      <w:rPr>
                        <w:szCs w:val="24"/>
                      </w:rPr>
                    </w:pPr>
                    <w:r>
                      <w:rPr>
                        <w:szCs w:val="24"/>
                      </w:rPr>
                      <w:t>989.</w:t>
                      <w:tab/>
                    </w:r>
                  </w:p>
                </w:tc>
                <w:tc>
                  <w:tcPr>
                    <w:tcW w:w="3909" w:type="dxa"/>
                    <w:vAlign w:val="center"/>
                  </w:tcPr>
                  <w:p w14:paraId="3997E4EA" w14:textId="77777777">
                    <w:pPr>
                      <w:rPr>
                        <w:color w:val="000000"/>
                        <w:szCs w:val="24"/>
                        <w:lang w:eastAsia="lt-LT"/>
                      </w:rPr>
                    </w:pPr>
                    <w:r>
                      <w:rPr>
                        <w:color w:val="000000"/>
                        <w:szCs w:val="24"/>
                        <w:lang w:eastAsia="lt-LT"/>
                      </w:rPr>
                      <w:t>Stalas (darbų eksponavimai)</w:t>
                    </w:r>
                  </w:p>
                </w:tc>
                <w:tc>
                  <w:tcPr>
                    <w:tcW w:w="1191" w:type="dxa"/>
                    <w:vAlign w:val="center"/>
                  </w:tcPr>
                  <w:p w14:paraId="1335ABAB"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0D077D9D" w14:textId="77777777">
                    <w:pPr>
                      <w:ind w:left="-113" w:right="-113"/>
                      <w:jc w:val="center"/>
                      <w:rPr>
                        <w:szCs w:val="24"/>
                        <w:lang w:eastAsia="lt-LT"/>
                      </w:rPr>
                    </w:pPr>
                    <w:r>
                      <w:rPr>
                        <w:color w:val="000000"/>
                        <w:szCs w:val="24"/>
                        <w:lang w:eastAsia="lt-LT"/>
                      </w:rPr>
                      <w:t>vnt.</w:t>
                    </w:r>
                  </w:p>
                </w:tc>
                <w:tc>
                  <w:tcPr>
                    <w:tcW w:w="709" w:type="dxa"/>
                    <w:vAlign w:val="center"/>
                  </w:tcPr>
                  <w:p w14:paraId="736AB63D" w14:textId="77777777">
                    <w:pPr>
                      <w:jc w:val="center"/>
                      <w:rPr>
                        <w:szCs w:val="24"/>
                        <w:lang w:eastAsia="lt-LT"/>
                      </w:rPr>
                    </w:pPr>
                    <w:r>
                      <w:rPr>
                        <w:color w:val="000000"/>
                        <w:szCs w:val="24"/>
                        <w:lang w:eastAsia="lt-LT"/>
                      </w:rPr>
                      <w:t>3</w:t>
                    </w:r>
                  </w:p>
                </w:tc>
                <w:tc>
                  <w:tcPr>
                    <w:tcW w:w="1077" w:type="dxa"/>
                    <w:vAlign w:val="center"/>
                  </w:tcPr>
                  <w:p w14:paraId="5FDE49EE" w14:textId="77777777">
                    <w:pPr>
                      <w:jc w:val="right"/>
                      <w:rPr>
                        <w:szCs w:val="24"/>
                        <w:lang w:eastAsia="lt-LT"/>
                      </w:rPr>
                    </w:pPr>
                    <w:r>
                      <w:rPr>
                        <w:color w:val="000000"/>
                        <w:szCs w:val="24"/>
                        <w:lang w:eastAsia="lt-LT"/>
                      </w:rPr>
                      <w:t>187,55</w:t>
                    </w:r>
                  </w:p>
                </w:tc>
                <w:tc>
                  <w:tcPr>
                    <w:tcW w:w="1305" w:type="dxa"/>
                    <w:vAlign w:val="center"/>
                  </w:tcPr>
                  <w:p w14:paraId="6DC70E65" w14:textId="77777777">
                    <w:pPr>
                      <w:jc w:val="right"/>
                      <w:rPr>
                        <w:szCs w:val="24"/>
                        <w:lang w:eastAsia="lt-LT"/>
                      </w:rPr>
                    </w:pPr>
                    <w:r>
                      <w:rPr>
                        <w:color w:val="000000"/>
                        <w:szCs w:val="24"/>
                        <w:lang w:eastAsia="lt-LT"/>
                      </w:rPr>
                      <w:t>562,65</w:t>
                    </w:r>
                  </w:p>
                </w:tc>
              </w:tr>
              <w:tr w14:paraId="17644173" w14:textId="77777777">
                <w:trPr>
                  <w:trHeight w:val="20"/>
                  <w:jc w:val="center"/>
                </w:trPr>
                <w:tc>
                  <w:tcPr>
                    <w:tcW w:w="567" w:type="dxa"/>
                    <w:vAlign w:val="center"/>
                  </w:tcPr>
                  <w:p w14:paraId="351FD40C" w14:textId="222A01E2">
                    <w:pPr>
                      <w:widowControl w:val="0"/>
                      <w:tabs>
                        <w:tab w:val="left" w:pos="720"/>
                      </w:tabs>
                      <w:suppressAutoHyphens/>
                      <w:ind w:left="1134" w:hanging="720"/>
                      <w:jc w:val="center"/>
                      <w:rPr>
                        <w:szCs w:val="24"/>
                      </w:rPr>
                    </w:pPr>
                    <w:r>
                      <w:rPr>
                        <w:szCs w:val="24"/>
                      </w:rPr>
                      <w:t>990.</w:t>
                      <w:tab/>
                    </w:r>
                  </w:p>
                </w:tc>
                <w:tc>
                  <w:tcPr>
                    <w:tcW w:w="3909" w:type="dxa"/>
                    <w:vAlign w:val="center"/>
                  </w:tcPr>
                  <w:p w14:paraId="21169FA3" w14:textId="77777777">
                    <w:pPr>
                      <w:rPr>
                        <w:color w:val="000000"/>
                        <w:szCs w:val="24"/>
                        <w:lang w:eastAsia="lt-LT"/>
                      </w:rPr>
                    </w:pPr>
                    <w:r>
                      <w:rPr>
                        <w:color w:val="000000"/>
                        <w:szCs w:val="24"/>
                        <w:lang w:eastAsia="lt-LT"/>
                      </w:rPr>
                      <w:t>Stalas</w:t>
                    </w:r>
                  </w:p>
                </w:tc>
                <w:tc>
                  <w:tcPr>
                    <w:tcW w:w="1191" w:type="dxa"/>
                    <w:vAlign w:val="center"/>
                  </w:tcPr>
                  <w:p w14:paraId="7BF6EA6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A8C8355" w14:textId="77777777">
                    <w:pPr>
                      <w:ind w:left="-113" w:right="-113"/>
                      <w:jc w:val="center"/>
                      <w:rPr>
                        <w:szCs w:val="24"/>
                        <w:lang w:eastAsia="lt-LT"/>
                      </w:rPr>
                    </w:pPr>
                    <w:r>
                      <w:rPr>
                        <w:color w:val="000000"/>
                        <w:szCs w:val="24"/>
                        <w:lang w:eastAsia="lt-LT"/>
                      </w:rPr>
                      <w:t>vnt.</w:t>
                    </w:r>
                  </w:p>
                </w:tc>
                <w:tc>
                  <w:tcPr>
                    <w:tcW w:w="709" w:type="dxa"/>
                    <w:vAlign w:val="center"/>
                  </w:tcPr>
                  <w:p w14:paraId="0B973A02" w14:textId="77777777">
                    <w:pPr>
                      <w:jc w:val="center"/>
                      <w:rPr>
                        <w:szCs w:val="24"/>
                        <w:lang w:eastAsia="lt-LT"/>
                      </w:rPr>
                    </w:pPr>
                    <w:r>
                      <w:rPr>
                        <w:color w:val="000000"/>
                        <w:szCs w:val="24"/>
                        <w:lang w:eastAsia="lt-LT"/>
                      </w:rPr>
                      <w:t>25</w:t>
                    </w:r>
                  </w:p>
                </w:tc>
                <w:tc>
                  <w:tcPr>
                    <w:tcW w:w="1077" w:type="dxa"/>
                    <w:vAlign w:val="center"/>
                  </w:tcPr>
                  <w:p w14:paraId="4399284E" w14:textId="77777777">
                    <w:pPr>
                      <w:jc w:val="right"/>
                      <w:rPr>
                        <w:szCs w:val="24"/>
                        <w:lang w:eastAsia="lt-LT"/>
                      </w:rPr>
                    </w:pPr>
                    <w:r>
                      <w:rPr>
                        <w:color w:val="000000"/>
                        <w:szCs w:val="24"/>
                        <w:lang w:eastAsia="lt-LT"/>
                      </w:rPr>
                      <w:t>32,09</w:t>
                    </w:r>
                  </w:p>
                </w:tc>
                <w:tc>
                  <w:tcPr>
                    <w:tcW w:w="1305" w:type="dxa"/>
                    <w:vAlign w:val="center"/>
                  </w:tcPr>
                  <w:p w14:paraId="65AC2069" w14:textId="77777777">
                    <w:pPr>
                      <w:jc w:val="right"/>
                      <w:rPr>
                        <w:szCs w:val="24"/>
                        <w:lang w:eastAsia="lt-LT"/>
                      </w:rPr>
                    </w:pPr>
                    <w:r>
                      <w:rPr>
                        <w:color w:val="000000"/>
                        <w:szCs w:val="24"/>
                        <w:lang w:eastAsia="lt-LT"/>
                      </w:rPr>
                      <w:t>802,25</w:t>
                    </w:r>
                  </w:p>
                </w:tc>
              </w:tr>
              <w:tr w14:paraId="1A8B34CB" w14:textId="77777777">
                <w:trPr>
                  <w:trHeight w:val="20"/>
                  <w:jc w:val="center"/>
                </w:trPr>
                <w:tc>
                  <w:tcPr>
                    <w:tcW w:w="567" w:type="dxa"/>
                    <w:vAlign w:val="center"/>
                  </w:tcPr>
                  <w:p w14:paraId="7C2FA26E" w14:textId="613F6594">
                    <w:pPr>
                      <w:widowControl w:val="0"/>
                      <w:tabs>
                        <w:tab w:val="left" w:pos="720"/>
                      </w:tabs>
                      <w:suppressAutoHyphens/>
                      <w:ind w:left="1134" w:hanging="720"/>
                      <w:jc w:val="center"/>
                      <w:rPr>
                        <w:szCs w:val="24"/>
                      </w:rPr>
                    </w:pPr>
                    <w:r>
                      <w:rPr>
                        <w:szCs w:val="24"/>
                      </w:rPr>
                      <w:t>991.</w:t>
                      <w:tab/>
                    </w:r>
                  </w:p>
                </w:tc>
                <w:tc>
                  <w:tcPr>
                    <w:tcW w:w="3909" w:type="dxa"/>
                    <w:vAlign w:val="center"/>
                  </w:tcPr>
                  <w:p w14:paraId="4A774501" w14:textId="77777777">
                    <w:pPr>
                      <w:rPr>
                        <w:color w:val="000000"/>
                        <w:szCs w:val="24"/>
                        <w:lang w:eastAsia="lt-LT"/>
                      </w:rPr>
                    </w:pPr>
                    <w:r>
                      <w:rPr>
                        <w:color w:val="000000"/>
                        <w:szCs w:val="24"/>
                        <w:lang w:eastAsia="lt-LT"/>
                      </w:rPr>
                      <w:t>Stalas</w:t>
                    </w:r>
                  </w:p>
                </w:tc>
                <w:tc>
                  <w:tcPr>
                    <w:tcW w:w="1191" w:type="dxa"/>
                    <w:vAlign w:val="center"/>
                  </w:tcPr>
                  <w:p w14:paraId="5C9F18B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E833CA1" w14:textId="77777777">
                    <w:pPr>
                      <w:ind w:left="-113" w:right="-113"/>
                      <w:jc w:val="center"/>
                      <w:rPr>
                        <w:szCs w:val="24"/>
                        <w:lang w:eastAsia="lt-LT"/>
                      </w:rPr>
                    </w:pPr>
                    <w:r>
                      <w:rPr>
                        <w:color w:val="000000"/>
                        <w:szCs w:val="24"/>
                        <w:lang w:eastAsia="lt-LT"/>
                      </w:rPr>
                      <w:t>vnt.</w:t>
                    </w:r>
                  </w:p>
                </w:tc>
                <w:tc>
                  <w:tcPr>
                    <w:tcW w:w="709" w:type="dxa"/>
                    <w:vAlign w:val="center"/>
                  </w:tcPr>
                  <w:p w14:paraId="6BB9CFC4" w14:textId="77777777">
                    <w:pPr>
                      <w:jc w:val="center"/>
                      <w:rPr>
                        <w:szCs w:val="24"/>
                        <w:lang w:eastAsia="lt-LT"/>
                      </w:rPr>
                    </w:pPr>
                    <w:r>
                      <w:rPr>
                        <w:color w:val="000000"/>
                        <w:szCs w:val="24"/>
                        <w:lang w:eastAsia="lt-LT"/>
                      </w:rPr>
                      <w:t>1</w:t>
                    </w:r>
                  </w:p>
                </w:tc>
                <w:tc>
                  <w:tcPr>
                    <w:tcW w:w="1077" w:type="dxa"/>
                    <w:vAlign w:val="center"/>
                  </w:tcPr>
                  <w:p w14:paraId="526485E4" w14:textId="77777777">
                    <w:pPr>
                      <w:jc w:val="right"/>
                      <w:rPr>
                        <w:szCs w:val="24"/>
                        <w:lang w:eastAsia="lt-LT"/>
                      </w:rPr>
                    </w:pPr>
                    <w:r>
                      <w:rPr>
                        <w:color w:val="000000"/>
                        <w:szCs w:val="24"/>
                        <w:lang w:eastAsia="lt-LT"/>
                      </w:rPr>
                      <w:t>63,72</w:t>
                    </w:r>
                  </w:p>
                </w:tc>
                <w:tc>
                  <w:tcPr>
                    <w:tcW w:w="1305" w:type="dxa"/>
                    <w:vAlign w:val="center"/>
                  </w:tcPr>
                  <w:p w14:paraId="7571670C" w14:textId="77777777">
                    <w:pPr>
                      <w:jc w:val="right"/>
                      <w:rPr>
                        <w:szCs w:val="24"/>
                        <w:lang w:eastAsia="lt-LT"/>
                      </w:rPr>
                    </w:pPr>
                    <w:r>
                      <w:rPr>
                        <w:color w:val="000000"/>
                        <w:szCs w:val="24"/>
                        <w:lang w:eastAsia="lt-LT"/>
                      </w:rPr>
                      <w:t>63,72</w:t>
                    </w:r>
                  </w:p>
                </w:tc>
              </w:tr>
              <w:tr w14:paraId="683C5950" w14:textId="77777777">
                <w:trPr>
                  <w:trHeight w:val="20"/>
                  <w:jc w:val="center"/>
                </w:trPr>
                <w:tc>
                  <w:tcPr>
                    <w:tcW w:w="567" w:type="dxa"/>
                    <w:vAlign w:val="center"/>
                  </w:tcPr>
                  <w:p w14:paraId="697505EB" w14:textId="01E8BAED">
                    <w:pPr>
                      <w:widowControl w:val="0"/>
                      <w:tabs>
                        <w:tab w:val="left" w:pos="720"/>
                      </w:tabs>
                      <w:suppressAutoHyphens/>
                      <w:ind w:left="1134" w:hanging="720"/>
                      <w:jc w:val="center"/>
                      <w:rPr>
                        <w:szCs w:val="24"/>
                      </w:rPr>
                    </w:pPr>
                    <w:r>
                      <w:rPr>
                        <w:szCs w:val="24"/>
                      </w:rPr>
                      <w:t>992.</w:t>
                      <w:tab/>
                    </w:r>
                  </w:p>
                </w:tc>
                <w:tc>
                  <w:tcPr>
                    <w:tcW w:w="3909" w:type="dxa"/>
                    <w:vAlign w:val="center"/>
                  </w:tcPr>
                  <w:p w14:paraId="4970EEB9" w14:textId="77777777">
                    <w:pPr>
                      <w:rPr>
                        <w:color w:val="000000"/>
                        <w:szCs w:val="24"/>
                        <w:lang w:eastAsia="lt-LT"/>
                      </w:rPr>
                    </w:pPr>
                    <w:r>
                      <w:rPr>
                        <w:color w:val="000000"/>
                        <w:szCs w:val="24"/>
                        <w:lang w:eastAsia="lt-LT"/>
                      </w:rPr>
                      <w:t>Stalas</w:t>
                    </w:r>
                  </w:p>
                </w:tc>
                <w:tc>
                  <w:tcPr>
                    <w:tcW w:w="1191" w:type="dxa"/>
                    <w:vAlign w:val="center"/>
                  </w:tcPr>
                  <w:p w14:paraId="0C830DB2"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1AB11B04" w14:textId="77777777">
                    <w:pPr>
                      <w:ind w:left="-113" w:right="-113"/>
                      <w:jc w:val="center"/>
                      <w:rPr>
                        <w:szCs w:val="24"/>
                        <w:lang w:eastAsia="lt-LT"/>
                      </w:rPr>
                    </w:pPr>
                    <w:r>
                      <w:rPr>
                        <w:color w:val="000000"/>
                        <w:szCs w:val="24"/>
                        <w:lang w:eastAsia="lt-LT"/>
                      </w:rPr>
                      <w:t>vnt.</w:t>
                    </w:r>
                  </w:p>
                </w:tc>
                <w:tc>
                  <w:tcPr>
                    <w:tcW w:w="709" w:type="dxa"/>
                    <w:vAlign w:val="center"/>
                  </w:tcPr>
                  <w:p w14:paraId="17662885" w14:textId="77777777">
                    <w:pPr>
                      <w:jc w:val="center"/>
                      <w:rPr>
                        <w:szCs w:val="24"/>
                        <w:lang w:eastAsia="lt-LT"/>
                      </w:rPr>
                    </w:pPr>
                    <w:r>
                      <w:rPr>
                        <w:color w:val="000000"/>
                        <w:szCs w:val="24"/>
                        <w:lang w:eastAsia="lt-LT"/>
                      </w:rPr>
                      <w:t>1</w:t>
                    </w:r>
                  </w:p>
                </w:tc>
                <w:tc>
                  <w:tcPr>
                    <w:tcW w:w="1077" w:type="dxa"/>
                    <w:vAlign w:val="center"/>
                  </w:tcPr>
                  <w:p w14:paraId="452D3568" w14:textId="77777777">
                    <w:pPr>
                      <w:jc w:val="right"/>
                      <w:rPr>
                        <w:szCs w:val="24"/>
                        <w:lang w:eastAsia="lt-LT"/>
                      </w:rPr>
                    </w:pPr>
                    <w:r>
                      <w:rPr>
                        <w:color w:val="000000"/>
                        <w:szCs w:val="24"/>
                        <w:lang w:eastAsia="lt-LT"/>
                      </w:rPr>
                      <w:t>226,00</w:t>
                    </w:r>
                  </w:p>
                </w:tc>
                <w:tc>
                  <w:tcPr>
                    <w:tcW w:w="1305" w:type="dxa"/>
                    <w:vAlign w:val="center"/>
                  </w:tcPr>
                  <w:p w14:paraId="7266AE5F" w14:textId="77777777">
                    <w:pPr>
                      <w:jc w:val="right"/>
                      <w:rPr>
                        <w:szCs w:val="24"/>
                        <w:lang w:eastAsia="lt-LT"/>
                      </w:rPr>
                    </w:pPr>
                    <w:r>
                      <w:rPr>
                        <w:color w:val="000000"/>
                        <w:szCs w:val="24"/>
                        <w:lang w:eastAsia="lt-LT"/>
                      </w:rPr>
                      <w:t>226,00</w:t>
                    </w:r>
                  </w:p>
                </w:tc>
              </w:tr>
              <w:tr w14:paraId="5BE1613B" w14:textId="77777777">
                <w:trPr>
                  <w:trHeight w:val="20"/>
                  <w:jc w:val="center"/>
                </w:trPr>
                <w:tc>
                  <w:tcPr>
                    <w:tcW w:w="567" w:type="dxa"/>
                    <w:vAlign w:val="center"/>
                  </w:tcPr>
                  <w:p w14:paraId="6E3B33FE" w14:textId="44A98947">
                    <w:pPr>
                      <w:widowControl w:val="0"/>
                      <w:tabs>
                        <w:tab w:val="left" w:pos="720"/>
                      </w:tabs>
                      <w:suppressAutoHyphens/>
                      <w:ind w:left="1134" w:hanging="720"/>
                      <w:jc w:val="center"/>
                      <w:rPr>
                        <w:szCs w:val="24"/>
                      </w:rPr>
                    </w:pPr>
                    <w:r>
                      <w:rPr>
                        <w:szCs w:val="24"/>
                      </w:rPr>
                      <w:t>993.</w:t>
                      <w:tab/>
                    </w:r>
                  </w:p>
                </w:tc>
                <w:tc>
                  <w:tcPr>
                    <w:tcW w:w="3909" w:type="dxa"/>
                    <w:vAlign w:val="center"/>
                  </w:tcPr>
                  <w:p w14:paraId="7046809F" w14:textId="77777777">
                    <w:pPr>
                      <w:rPr>
                        <w:color w:val="000000"/>
                        <w:szCs w:val="24"/>
                        <w:lang w:eastAsia="lt-LT"/>
                      </w:rPr>
                    </w:pPr>
                    <w:r>
                      <w:rPr>
                        <w:color w:val="000000"/>
                        <w:szCs w:val="24"/>
                        <w:lang w:eastAsia="lt-LT"/>
                      </w:rPr>
                      <w:t>Stalas</w:t>
                    </w:r>
                  </w:p>
                </w:tc>
                <w:tc>
                  <w:tcPr>
                    <w:tcW w:w="1191" w:type="dxa"/>
                    <w:vAlign w:val="center"/>
                  </w:tcPr>
                  <w:p w14:paraId="5BC13C96"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1F3E24D4" w14:textId="77777777">
                    <w:pPr>
                      <w:ind w:left="-113" w:right="-113"/>
                      <w:jc w:val="center"/>
                      <w:rPr>
                        <w:szCs w:val="24"/>
                        <w:lang w:eastAsia="lt-LT"/>
                      </w:rPr>
                    </w:pPr>
                    <w:r>
                      <w:rPr>
                        <w:color w:val="000000"/>
                        <w:szCs w:val="24"/>
                        <w:lang w:eastAsia="lt-LT"/>
                      </w:rPr>
                      <w:t>vnt.</w:t>
                    </w:r>
                  </w:p>
                </w:tc>
                <w:tc>
                  <w:tcPr>
                    <w:tcW w:w="709" w:type="dxa"/>
                    <w:vAlign w:val="center"/>
                  </w:tcPr>
                  <w:p w14:paraId="2E17A6CB" w14:textId="77777777">
                    <w:pPr>
                      <w:jc w:val="center"/>
                      <w:rPr>
                        <w:szCs w:val="24"/>
                        <w:lang w:eastAsia="lt-LT"/>
                      </w:rPr>
                    </w:pPr>
                    <w:r>
                      <w:rPr>
                        <w:color w:val="000000"/>
                        <w:szCs w:val="24"/>
                        <w:lang w:eastAsia="lt-LT"/>
                      </w:rPr>
                      <w:t>1</w:t>
                    </w:r>
                  </w:p>
                </w:tc>
                <w:tc>
                  <w:tcPr>
                    <w:tcW w:w="1077" w:type="dxa"/>
                    <w:vAlign w:val="center"/>
                  </w:tcPr>
                  <w:p w14:paraId="5C66820D" w14:textId="77777777">
                    <w:pPr>
                      <w:jc w:val="right"/>
                      <w:rPr>
                        <w:szCs w:val="24"/>
                        <w:lang w:eastAsia="lt-LT"/>
                      </w:rPr>
                    </w:pPr>
                    <w:r>
                      <w:rPr>
                        <w:color w:val="000000"/>
                        <w:szCs w:val="24"/>
                        <w:lang w:eastAsia="lt-LT"/>
                      </w:rPr>
                      <w:t>560,00</w:t>
                    </w:r>
                  </w:p>
                </w:tc>
                <w:tc>
                  <w:tcPr>
                    <w:tcW w:w="1305" w:type="dxa"/>
                    <w:vAlign w:val="center"/>
                  </w:tcPr>
                  <w:p w14:paraId="6398116D" w14:textId="77777777">
                    <w:pPr>
                      <w:jc w:val="right"/>
                      <w:rPr>
                        <w:szCs w:val="24"/>
                        <w:lang w:eastAsia="lt-LT"/>
                      </w:rPr>
                    </w:pPr>
                    <w:r>
                      <w:rPr>
                        <w:color w:val="000000"/>
                        <w:szCs w:val="24"/>
                        <w:lang w:eastAsia="lt-LT"/>
                      </w:rPr>
                      <w:t>560,00</w:t>
                    </w:r>
                  </w:p>
                </w:tc>
              </w:tr>
              <w:tr w14:paraId="6F541CD4" w14:textId="77777777">
                <w:trPr>
                  <w:trHeight w:val="20"/>
                  <w:jc w:val="center"/>
                </w:trPr>
                <w:tc>
                  <w:tcPr>
                    <w:tcW w:w="567" w:type="dxa"/>
                    <w:vAlign w:val="center"/>
                  </w:tcPr>
                  <w:p w14:paraId="705BFE14" w14:textId="4E6E4249">
                    <w:pPr>
                      <w:widowControl w:val="0"/>
                      <w:tabs>
                        <w:tab w:val="left" w:pos="720"/>
                      </w:tabs>
                      <w:suppressAutoHyphens/>
                      <w:ind w:left="1134" w:hanging="720"/>
                      <w:jc w:val="center"/>
                      <w:rPr>
                        <w:szCs w:val="24"/>
                      </w:rPr>
                    </w:pPr>
                    <w:r>
                      <w:rPr>
                        <w:szCs w:val="24"/>
                      </w:rPr>
                      <w:t>994.</w:t>
                      <w:tab/>
                    </w:r>
                  </w:p>
                </w:tc>
                <w:tc>
                  <w:tcPr>
                    <w:tcW w:w="3909" w:type="dxa"/>
                    <w:vAlign w:val="center"/>
                  </w:tcPr>
                  <w:p w14:paraId="142F49D1" w14:textId="77777777">
                    <w:pPr>
                      <w:rPr>
                        <w:color w:val="000000"/>
                        <w:szCs w:val="24"/>
                        <w:lang w:eastAsia="lt-LT"/>
                      </w:rPr>
                    </w:pPr>
                    <w:r>
                      <w:rPr>
                        <w:color w:val="000000"/>
                        <w:szCs w:val="24"/>
                        <w:lang w:eastAsia="lt-LT"/>
                      </w:rPr>
                      <w:t>Stalas nestandartinis.</w:t>
                    </w:r>
                  </w:p>
                </w:tc>
                <w:tc>
                  <w:tcPr>
                    <w:tcW w:w="1191" w:type="dxa"/>
                    <w:vAlign w:val="center"/>
                  </w:tcPr>
                  <w:p w14:paraId="752F96D6"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DBA8D9F" w14:textId="77777777">
                    <w:pPr>
                      <w:ind w:left="-113" w:right="-113"/>
                      <w:jc w:val="center"/>
                      <w:rPr>
                        <w:szCs w:val="24"/>
                        <w:lang w:eastAsia="lt-LT"/>
                      </w:rPr>
                    </w:pPr>
                    <w:r>
                      <w:rPr>
                        <w:color w:val="000000"/>
                        <w:szCs w:val="24"/>
                        <w:lang w:eastAsia="lt-LT"/>
                      </w:rPr>
                      <w:t>vnt.</w:t>
                    </w:r>
                  </w:p>
                </w:tc>
                <w:tc>
                  <w:tcPr>
                    <w:tcW w:w="709" w:type="dxa"/>
                    <w:vAlign w:val="center"/>
                  </w:tcPr>
                  <w:p w14:paraId="38D7EC99" w14:textId="77777777">
                    <w:pPr>
                      <w:jc w:val="center"/>
                      <w:rPr>
                        <w:szCs w:val="24"/>
                        <w:lang w:eastAsia="lt-LT"/>
                      </w:rPr>
                    </w:pPr>
                    <w:r>
                      <w:rPr>
                        <w:color w:val="000000"/>
                        <w:szCs w:val="24"/>
                        <w:lang w:eastAsia="lt-LT"/>
                      </w:rPr>
                      <w:t>1</w:t>
                    </w:r>
                  </w:p>
                </w:tc>
                <w:tc>
                  <w:tcPr>
                    <w:tcW w:w="1077" w:type="dxa"/>
                    <w:vAlign w:val="center"/>
                  </w:tcPr>
                  <w:p w14:paraId="4E9C6945" w14:textId="77777777">
                    <w:pPr>
                      <w:jc w:val="right"/>
                      <w:rPr>
                        <w:szCs w:val="24"/>
                        <w:lang w:eastAsia="lt-LT"/>
                      </w:rPr>
                    </w:pPr>
                    <w:r>
                      <w:rPr>
                        <w:color w:val="000000"/>
                        <w:szCs w:val="24"/>
                        <w:lang w:eastAsia="lt-LT"/>
                      </w:rPr>
                      <w:t>275,14</w:t>
                    </w:r>
                  </w:p>
                </w:tc>
                <w:tc>
                  <w:tcPr>
                    <w:tcW w:w="1305" w:type="dxa"/>
                    <w:vAlign w:val="center"/>
                  </w:tcPr>
                  <w:p w14:paraId="617F650A" w14:textId="77777777">
                    <w:pPr>
                      <w:jc w:val="right"/>
                      <w:rPr>
                        <w:szCs w:val="24"/>
                        <w:lang w:eastAsia="lt-LT"/>
                      </w:rPr>
                    </w:pPr>
                    <w:r>
                      <w:rPr>
                        <w:color w:val="000000"/>
                        <w:szCs w:val="24"/>
                        <w:lang w:eastAsia="lt-LT"/>
                      </w:rPr>
                      <w:t>275,14</w:t>
                    </w:r>
                  </w:p>
                </w:tc>
              </w:tr>
              <w:tr w14:paraId="632E6B36" w14:textId="77777777">
                <w:trPr>
                  <w:trHeight w:val="20"/>
                  <w:jc w:val="center"/>
                </w:trPr>
                <w:tc>
                  <w:tcPr>
                    <w:tcW w:w="567" w:type="dxa"/>
                    <w:vAlign w:val="center"/>
                  </w:tcPr>
                  <w:p w14:paraId="08E2D5F3" w14:textId="58495E87">
                    <w:pPr>
                      <w:widowControl w:val="0"/>
                      <w:tabs>
                        <w:tab w:val="left" w:pos="720"/>
                      </w:tabs>
                      <w:suppressAutoHyphens/>
                      <w:ind w:left="1134" w:hanging="720"/>
                      <w:jc w:val="center"/>
                      <w:rPr>
                        <w:szCs w:val="24"/>
                      </w:rPr>
                    </w:pPr>
                    <w:r>
                      <w:rPr>
                        <w:szCs w:val="24"/>
                      </w:rPr>
                      <w:t>995.</w:t>
                      <w:tab/>
                    </w:r>
                  </w:p>
                </w:tc>
                <w:tc>
                  <w:tcPr>
                    <w:tcW w:w="3909" w:type="dxa"/>
                    <w:vAlign w:val="center"/>
                  </w:tcPr>
                  <w:p w14:paraId="0136722B" w14:textId="77777777">
                    <w:pPr>
                      <w:rPr>
                        <w:color w:val="000000"/>
                        <w:szCs w:val="24"/>
                        <w:lang w:eastAsia="lt-LT"/>
                      </w:rPr>
                    </w:pPr>
                    <w:r>
                      <w:rPr>
                        <w:color w:val="000000"/>
                        <w:szCs w:val="24"/>
                        <w:lang w:eastAsia="lt-LT"/>
                      </w:rPr>
                      <w:t>Stalas (direk.pav.ūkiui kabinetas)</w:t>
                    </w:r>
                  </w:p>
                </w:tc>
                <w:tc>
                  <w:tcPr>
                    <w:tcW w:w="1191" w:type="dxa"/>
                    <w:vAlign w:val="center"/>
                  </w:tcPr>
                  <w:p w14:paraId="20C69984"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7DFC11C6" w14:textId="77777777">
                    <w:pPr>
                      <w:ind w:left="-113" w:right="-113"/>
                      <w:jc w:val="center"/>
                      <w:rPr>
                        <w:szCs w:val="24"/>
                        <w:lang w:eastAsia="lt-LT"/>
                      </w:rPr>
                    </w:pPr>
                    <w:r>
                      <w:rPr>
                        <w:color w:val="000000"/>
                        <w:szCs w:val="24"/>
                        <w:lang w:eastAsia="lt-LT"/>
                      </w:rPr>
                      <w:t>vnt.</w:t>
                    </w:r>
                  </w:p>
                </w:tc>
                <w:tc>
                  <w:tcPr>
                    <w:tcW w:w="709" w:type="dxa"/>
                    <w:vAlign w:val="center"/>
                  </w:tcPr>
                  <w:p w14:paraId="4A42E6CE" w14:textId="77777777">
                    <w:pPr>
                      <w:jc w:val="center"/>
                      <w:rPr>
                        <w:szCs w:val="24"/>
                        <w:lang w:eastAsia="lt-LT"/>
                      </w:rPr>
                    </w:pPr>
                    <w:r>
                      <w:rPr>
                        <w:color w:val="000000"/>
                        <w:szCs w:val="24"/>
                        <w:lang w:eastAsia="lt-LT"/>
                      </w:rPr>
                      <w:t>1</w:t>
                    </w:r>
                  </w:p>
                </w:tc>
                <w:tc>
                  <w:tcPr>
                    <w:tcW w:w="1077" w:type="dxa"/>
                    <w:vAlign w:val="center"/>
                  </w:tcPr>
                  <w:p w14:paraId="039D5777" w14:textId="77777777">
                    <w:pPr>
                      <w:jc w:val="right"/>
                      <w:rPr>
                        <w:szCs w:val="24"/>
                        <w:lang w:eastAsia="lt-LT"/>
                      </w:rPr>
                    </w:pPr>
                    <w:r>
                      <w:rPr>
                        <w:color w:val="000000"/>
                        <w:szCs w:val="24"/>
                        <w:lang w:eastAsia="lt-LT"/>
                      </w:rPr>
                      <w:t>450,00</w:t>
                    </w:r>
                  </w:p>
                </w:tc>
                <w:tc>
                  <w:tcPr>
                    <w:tcW w:w="1305" w:type="dxa"/>
                    <w:vAlign w:val="center"/>
                  </w:tcPr>
                  <w:p w14:paraId="46310F8D" w14:textId="77777777">
                    <w:pPr>
                      <w:jc w:val="right"/>
                      <w:rPr>
                        <w:szCs w:val="24"/>
                        <w:lang w:eastAsia="lt-LT"/>
                      </w:rPr>
                    </w:pPr>
                    <w:r>
                      <w:rPr>
                        <w:color w:val="000000"/>
                        <w:szCs w:val="24"/>
                        <w:lang w:eastAsia="lt-LT"/>
                      </w:rPr>
                      <w:t>450,00</w:t>
                    </w:r>
                  </w:p>
                </w:tc>
              </w:tr>
              <w:tr w14:paraId="10E1602C" w14:textId="77777777">
                <w:trPr>
                  <w:trHeight w:val="20"/>
                  <w:jc w:val="center"/>
                </w:trPr>
                <w:tc>
                  <w:tcPr>
                    <w:tcW w:w="567" w:type="dxa"/>
                    <w:vAlign w:val="center"/>
                  </w:tcPr>
                  <w:p w14:paraId="06D3F267" w14:textId="065F71D9">
                    <w:pPr>
                      <w:widowControl w:val="0"/>
                      <w:tabs>
                        <w:tab w:val="left" w:pos="720"/>
                      </w:tabs>
                      <w:suppressAutoHyphens/>
                      <w:ind w:left="1134" w:hanging="720"/>
                      <w:jc w:val="center"/>
                      <w:rPr>
                        <w:szCs w:val="24"/>
                      </w:rPr>
                    </w:pPr>
                    <w:r>
                      <w:rPr>
                        <w:szCs w:val="24"/>
                      </w:rPr>
                      <w:t>996.</w:t>
                      <w:tab/>
                    </w:r>
                  </w:p>
                </w:tc>
                <w:tc>
                  <w:tcPr>
                    <w:tcW w:w="3909" w:type="dxa"/>
                    <w:vAlign w:val="center"/>
                  </w:tcPr>
                  <w:p w14:paraId="0C070F98" w14:textId="77777777">
                    <w:pPr>
                      <w:rPr>
                        <w:color w:val="000000"/>
                        <w:szCs w:val="24"/>
                        <w:lang w:eastAsia="lt-LT"/>
                      </w:rPr>
                    </w:pPr>
                    <w:r>
                      <w:rPr>
                        <w:color w:val="000000"/>
                        <w:szCs w:val="24"/>
                        <w:lang w:eastAsia="lt-LT"/>
                      </w:rPr>
                      <w:t>Stalčių blokas 2830 Bukas</w:t>
                    </w:r>
                  </w:p>
                </w:tc>
                <w:tc>
                  <w:tcPr>
                    <w:tcW w:w="1191" w:type="dxa"/>
                    <w:vAlign w:val="center"/>
                  </w:tcPr>
                  <w:p w14:paraId="05EDFA36" w14:textId="77777777">
                    <w:pPr>
                      <w:ind w:left="-113" w:right="-113"/>
                      <w:jc w:val="center"/>
                      <w:rPr>
                        <w:spacing w:val="-4"/>
                        <w:szCs w:val="24"/>
                        <w:lang w:eastAsia="lt-LT"/>
                      </w:rPr>
                    </w:pPr>
                    <w:r>
                      <w:rPr>
                        <w:color w:val="000000"/>
                        <w:spacing w:val="-4"/>
                        <w:szCs w:val="24"/>
                        <w:lang w:eastAsia="lt-LT"/>
                      </w:rPr>
                      <w:t>2020-12-15</w:t>
                    </w:r>
                  </w:p>
                </w:tc>
                <w:tc>
                  <w:tcPr>
                    <w:tcW w:w="821" w:type="dxa"/>
                    <w:vAlign w:val="center"/>
                  </w:tcPr>
                  <w:p w14:paraId="15A4A1BE" w14:textId="77777777">
                    <w:pPr>
                      <w:ind w:left="-113" w:right="-113"/>
                      <w:jc w:val="center"/>
                      <w:rPr>
                        <w:szCs w:val="24"/>
                        <w:lang w:eastAsia="lt-LT"/>
                      </w:rPr>
                    </w:pPr>
                    <w:r>
                      <w:rPr>
                        <w:color w:val="000000"/>
                        <w:szCs w:val="24"/>
                        <w:lang w:eastAsia="lt-LT"/>
                      </w:rPr>
                      <w:t>vnt.</w:t>
                    </w:r>
                  </w:p>
                </w:tc>
                <w:tc>
                  <w:tcPr>
                    <w:tcW w:w="709" w:type="dxa"/>
                    <w:vAlign w:val="center"/>
                  </w:tcPr>
                  <w:p w14:paraId="67DDAB5F" w14:textId="77777777">
                    <w:pPr>
                      <w:jc w:val="center"/>
                      <w:rPr>
                        <w:szCs w:val="24"/>
                        <w:lang w:eastAsia="lt-LT"/>
                      </w:rPr>
                    </w:pPr>
                    <w:r>
                      <w:rPr>
                        <w:color w:val="000000"/>
                        <w:szCs w:val="24"/>
                        <w:lang w:eastAsia="lt-LT"/>
                      </w:rPr>
                      <w:t>1</w:t>
                    </w:r>
                  </w:p>
                </w:tc>
                <w:tc>
                  <w:tcPr>
                    <w:tcW w:w="1077" w:type="dxa"/>
                    <w:vAlign w:val="center"/>
                  </w:tcPr>
                  <w:p w14:paraId="3E0441F0" w14:textId="77777777">
                    <w:pPr>
                      <w:jc w:val="right"/>
                      <w:rPr>
                        <w:szCs w:val="24"/>
                        <w:lang w:eastAsia="lt-LT"/>
                      </w:rPr>
                    </w:pPr>
                    <w:r>
                      <w:rPr>
                        <w:color w:val="000000"/>
                        <w:szCs w:val="24"/>
                        <w:lang w:eastAsia="lt-LT"/>
                      </w:rPr>
                      <w:t>80,57</w:t>
                    </w:r>
                  </w:p>
                </w:tc>
                <w:tc>
                  <w:tcPr>
                    <w:tcW w:w="1305" w:type="dxa"/>
                    <w:vAlign w:val="center"/>
                  </w:tcPr>
                  <w:p w14:paraId="446279A4" w14:textId="77777777">
                    <w:pPr>
                      <w:jc w:val="right"/>
                      <w:rPr>
                        <w:szCs w:val="24"/>
                        <w:lang w:eastAsia="lt-LT"/>
                      </w:rPr>
                    </w:pPr>
                    <w:r>
                      <w:rPr>
                        <w:color w:val="000000"/>
                        <w:szCs w:val="24"/>
                        <w:lang w:eastAsia="lt-LT"/>
                      </w:rPr>
                      <w:t>80,57</w:t>
                    </w:r>
                  </w:p>
                </w:tc>
              </w:tr>
              <w:tr w14:paraId="0B705410" w14:textId="77777777">
                <w:trPr>
                  <w:trHeight w:val="20"/>
                  <w:jc w:val="center"/>
                </w:trPr>
                <w:tc>
                  <w:tcPr>
                    <w:tcW w:w="567" w:type="dxa"/>
                    <w:vAlign w:val="center"/>
                  </w:tcPr>
                  <w:p w14:paraId="3133386D" w14:textId="0012D109">
                    <w:pPr>
                      <w:widowControl w:val="0"/>
                      <w:tabs>
                        <w:tab w:val="left" w:pos="720"/>
                      </w:tabs>
                      <w:suppressAutoHyphens/>
                      <w:ind w:left="1134" w:hanging="720"/>
                      <w:jc w:val="center"/>
                      <w:rPr>
                        <w:szCs w:val="24"/>
                      </w:rPr>
                    </w:pPr>
                    <w:r>
                      <w:rPr>
                        <w:szCs w:val="24"/>
                      </w:rPr>
                      <w:t>997.</w:t>
                      <w:tab/>
                    </w:r>
                  </w:p>
                </w:tc>
                <w:tc>
                  <w:tcPr>
                    <w:tcW w:w="3909" w:type="dxa"/>
                    <w:vAlign w:val="center"/>
                  </w:tcPr>
                  <w:p w14:paraId="1508692B" w14:textId="77777777">
                    <w:pPr>
                      <w:rPr>
                        <w:color w:val="000000"/>
                        <w:szCs w:val="24"/>
                        <w:lang w:eastAsia="lt-LT"/>
                      </w:rPr>
                    </w:pPr>
                    <w:r>
                      <w:rPr>
                        <w:color w:val="000000"/>
                        <w:szCs w:val="24"/>
                        <w:lang w:eastAsia="lt-LT"/>
                      </w:rPr>
                      <w:t>Stalinė lempa</w:t>
                    </w:r>
                  </w:p>
                </w:tc>
                <w:tc>
                  <w:tcPr>
                    <w:tcW w:w="1191" w:type="dxa"/>
                    <w:vAlign w:val="center"/>
                  </w:tcPr>
                  <w:p w14:paraId="7EB7599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5AF577FB" w14:textId="77777777">
                    <w:pPr>
                      <w:ind w:left="-113" w:right="-113"/>
                      <w:jc w:val="center"/>
                      <w:rPr>
                        <w:szCs w:val="24"/>
                        <w:lang w:eastAsia="lt-LT"/>
                      </w:rPr>
                    </w:pPr>
                    <w:r>
                      <w:rPr>
                        <w:color w:val="000000"/>
                        <w:szCs w:val="24"/>
                        <w:lang w:eastAsia="lt-LT"/>
                      </w:rPr>
                      <w:t>vnt.</w:t>
                    </w:r>
                  </w:p>
                </w:tc>
                <w:tc>
                  <w:tcPr>
                    <w:tcW w:w="709" w:type="dxa"/>
                    <w:vAlign w:val="center"/>
                  </w:tcPr>
                  <w:p w14:paraId="1608CEF3" w14:textId="77777777">
                    <w:pPr>
                      <w:jc w:val="center"/>
                      <w:rPr>
                        <w:szCs w:val="24"/>
                        <w:lang w:eastAsia="lt-LT"/>
                      </w:rPr>
                    </w:pPr>
                    <w:r>
                      <w:rPr>
                        <w:color w:val="000000"/>
                        <w:szCs w:val="24"/>
                        <w:lang w:eastAsia="lt-LT"/>
                      </w:rPr>
                      <w:t>1</w:t>
                    </w:r>
                  </w:p>
                </w:tc>
                <w:tc>
                  <w:tcPr>
                    <w:tcW w:w="1077" w:type="dxa"/>
                    <w:vAlign w:val="center"/>
                  </w:tcPr>
                  <w:p w14:paraId="6AF7EFEE" w14:textId="77777777">
                    <w:pPr>
                      <w:jc w:val="right"/>
                      <w:rPr>
                        <w:szCs w:val="24"/>
                        <w:lang w:eastAsia="lt-LT"/>
                      </w:rPr>
                    </w:pPr>
                    <w:r>
                      <w:rPr>
                        <w:color w:val="000000"/>
                        <w:szCs w:val="24"/>
                        <w:lang w:eastAsia="lt-LT"/>
                      </w:rPr>
                      <w:t>13,03</w:t>
                    </w:r>
                  </w:p>
                </w:tc>
                <w:tc>
                  <w:tcPr>
                    <w:tcW w:w="1305" w:type="dxa"/>
                    <w:vAlign w:val="center"/>
                  </w:tcPr>
                  <w:p w14:paraId="44BC6B61" w14:textId="77777777">
                    <w:pPr>
                      <w:jc w:val="right"/>
                      <w:rPr>
                        <w:szCs w:val="24"/>
                        <w:lang w:eastAsia="lt-LT"/>
                      </w:rPr>
                    </w:pPr>
                    <w:r>
                      <w:rPr>
                        <w:color w:val="000000"/>
                        <w:szCs w:val="24"/>
                        <w:lang w:eastAsia="lt-LT"/>
                      </w:rPr>
                      <w:t>13,03</w:t>
                    </w:r>
                  </w:p>
                </w:tc>
              </w:tr>
              <w:tr w14:paraId="5BD6E563" w14:textId="77777777">
                <w:trPr>
                  <w:trHeight w:val="20"/>
                  <w:jc w:val="center"/>
                </w:trPr>
                <w:tc>
                  <w:tcPr>
                    <w:tcW w:w="567" w:type="dxa"/>
                    <w:vAlign w:val="center"/>
                  </w:tcPr>
                  <w:p w14:paraId="6F55ABE6" w14:textId="1DC9F61F">
                    <w:pPr>
                      <w:widowControl w:val="0"/>
                      <w:tabs>
                        <w:tab w:val="left" w:pos="720"/>
                      </w:tabs>
                      <w:suppressAutoHyphens/>
                      <w:ind w:left="1134" w:hanging="720"/>
                      <w:jc w:val="center"/>
                      <w:rPr>
                        <w:szCs w:val="24"/>
                      </w:rPr>
                    </w:pPr>
                    <w:r>
                      <w:rPr>
                        <w:szCs w:val="24"/>
                      </w:rPr>
                      <w:t>998.</w:t>
                      <w:tab/>
                    </w:r>
                  </w:p>
                </w:tc>
                <w:tc>
                  <w:tcPr>
                    <w:tcW w:w="3909" w:type="dxa"/>
                    <w:vAlign w:val="center"/>
                  </w:tcPr>
                  <w:p w14:paraId="44B07856" w14:textId="77777777">
                    <w:pPr>
                      <w:rPr>
                        <w:color w:val="000000"/>
                        <w:szCs w:val="24"/>
                        <w:lang w:eastAsia="lt-LT"/>
                      </w:rPr>
                    </w:pPr>
                    <w:r>
                      <w:rPr>
                        <w:color w:val="000000"/>
                        <w:szCs w:val="24"/>
                        <w:lang w:eastAsia="lt-LT"/>
                      </w:rPr>
                      <w:t>Stalinės gręžimo staklės</w:t>
                    </w:r>
                  </w:p>
                </w:tc>
                <w:tc>
                  <w:tcPr>
                    <w:tcW w:w="1191" w:type="dxa"/>
                    <w:vAlign w:val="center"/>
                  </w:tcPr>
                  <w:p w14:paraId="410556B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4DD1576" w14:textId="77777777">
                    <w:pPr>
                      <w:ind w:left="-113" w:right="-113"/>
                      <w:jc w:val="center"/>
                      <w:rPr>
                        <w:szCs w:val="24"/>
                        <w:lang w:eastAsia="lt-LT"/>
                      </w:rPr>
                    </w:pPr>
                    <w:r>
                      <w:rPr>
                        <w:color w:val="000000"/>
                        <w:szCs w:val="24"/>
                        <w:lang w:eastAsia="lt-LT"/>
                      </w:rPr>
                      <w:t>vnt.</w:t>
                    </w:r>
                  </w:p>
                </w:tc>
                <w:tc>
                  <w:tcPr>
                    <w:tcW w:w="709" w:type="dxa"/>
                    <w:vAlign w:val="center"/>
                  </w:tcPr>
                  <w:p w14:paraId="308CF4F5" w14:textId="77777777">
                    <w:pPr>
                      <w:jc w:val="center"/>
                      <w:rPr>
                        <w:szCs w:val="24"/>
                        <w:lang w:eastAsia="lt-LT"/>
                      </w:rPr>
                    </w:pPr>
                    <w:r>
                      <w:rPr>
                        <w:color w:val="000000"/>
                        <w:szCs w:val="24"/>
                        <w:lang w:eastAsia="lt-LT"/>
                      </w:rPr>
                      <w:t>1</w:t>
                    </w:r>
                  </w:p>
                </w:tc>
                <w:tc>
                  <w:tcPr>
                    <w:tcW w:w="1077" w:type="dxa"/>
                    <w:vAlign w:val="center"/>
                  </w:tcPr>
                  <w:p w14:paraId="2A9E3179" w14:textId="77777777">
                    <w:pPr>
                      <w:jc w:val="right"/>
                      <w:rPr>
                        <w:szCs w:val="24"/>
                        <w:lang w:eastAsia="lt-LT"/>
                      </w:rPr>
                    </w:pPr>
                    <w:r>
                      <w:rPr>
                        <w:color w:val="000000"/>
                        <w:szCs w:val="24"/>
                        <w:lang w:eastAsia="lt-LT"/>
                      </w:rPr>
                      <w:t>69,22</w:t>
                    </w:r>
                  </w:p>
                </w:tc>
                <w:tc>
                  <w:tcPr>
                    <w:tcW w:w="1305" w:type="dxa"/>
                    <w:vAlign w:val="center"/>
                  </w:tcPr>
                  <w:p w14:paraId="11DCB9F7" w14:textId="77777777">
                    <w:pPr>
                      <w:jc w:val="right"/>
                      <w:rPr>
                        <w:szCs w:val="24"/>
                        <w:lang w:eastAsia="lt-LT"/>
                      </w:rPr>
                    </w:pPr>
                    <w:r>
                      <w:rPr>
                        <w:color w:val="000000"/>
                        <w:szCs w:val="24"/>
                        <w:lang w:eastAsia="lt-LT"/>
                      </w:rPr>
                      <w:t>69,22</w:t>
                    </w:r>
                  </w:p>
                </w:tc>
              </w:tr>
              <w:tr w14:paraId="67EF19F8" w14:textId="77777777">
                <w:trPr>
                  <w:trHeight w:val="20"/>
                  <w:jc w:val="center"/>
                </w:trPr>
                <w:tc>
                  <w:tcPr>
                    <w:tcW w:w="567" w:type="dxa"/>
                    <w:vAlign w:val="center"/>
                  </w:tcPr>
                  <w:p w14:paraId="5E2AEAB1" w14:textId="0F4555E9">
                    <w:pPr>
                      <w:widowControl w:val="0"/>
                      <w:tabs>
                        <w:tab w:val="left" w:pos="720"/>
                      </w:tabs>
                      <w:suppressAutoHyphens/>
                      <w:ind w:left="1134" w:hanging="720"/>
                      <w:jc w:val="center"/>
                      <w:rPr>
                        <w:szCs w:val="24"/>
                      </w:rPr>
                    </w:pPr>
                    <w:r>
                      <w:rPr>
                        <w:szCs w:val="24"/>
                      </w:rPr>
                      <w:t>999.</w:t>
                      <w:tab/>
                    </w:r>
                  </w:p>
                </w:tc>
                <w:tc>
                  <w:tcPr>
                    <w:tcW w:w="3909" w:type="dxa"/>
                    <w:vAlign w:val="center"/>
                  </w:tcPr>
                  <w:p w14:paraId="2F7A7F70" w14:textId="77777777">
                    <w:pPr>
                      <w:rPr>
                        <w:color w:val="000000"/>
                        <w:szCs w:val="24"/>
                        <w:lang w:eastAsia="lt-LT"/>
                      </w:rPr>
                    </w:pPr>
                    <w:r>
                      <w:rPr>
                        <w:color w:val="000000"/>
                        <w:szCs w:val="24"/>
                        <w:lang w:eastAsia="lt-LT"/>
                      </w:rPr>
                      <w:t>Stalinis molbertas</w:t>
                    </w:r>
                  </w:p>
                </w:tc>
                <w:tc>
                  <w:tcPr>
                    <w:tcW w:w="1191" w:type="dxa"/>
                    <w:vAlign w:val="center"/>
                  </w:tcPr>
                  <w:p w14:paraId="0977BE30"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51C7EA63" w14:textId="77777777">
                    <w:pPr>
                      <w:ind w:left="-113" w:right="-113"/>
                      <w:jc w:val="center"/>
                      <w:rPr>
                        <w:szCs w:val="24"/>
                        <w:lang w:eastAsia="lt-LT"/>
                      </w:rPr>
                    </w:pPr>
                    <w:r>
                      <w:rPr>
                        <w:color w:val="000000"/>
                        <w:szCs w:val="24"/>
                        <w:lang w:eastAsia="lt-LT"/>
                      </w:rPr>
                      <w:t>vnt.</w:t>
                    </w:r>
                  </w:p>
                </w:tc>
                <w:tc>
                  <w:tcPr>
                    <w:tcW w:w="709" w:type="dxa"/>
                    <w:vAlign w:val="center"/>
                  </w:tcPr>
                  <w:p w14:paraId="7D77C595" w14:textId="77777777">
                    <w:pPr>
                      <w:jc w:val="center"/>
                      <w:rPr>
                        <w:szCs w:val="24"/>
                        <w:lang w:eastAsia="lt-LT"/>
                      </w:rPr>
                    </w:pPr>
                    <w:r>
                      <w:rPr>
                        <w:color w:val="000000"/>
                        <w:szCs w:val="24"/>
                        <w:lang w:eastAsia="lt-LT"/>
                      </w:rPr>
                      <w:t>5</w:t>
                    </w:r>
                  </w:p>
                </w:tc>
                <w:tc>
                  <w:tcPr>
                    <w:tcW w:w="1077" w:type="dxa"/>
                    <w:vAlign w:val="center"/>
                  </w:tcPr>
                  <w:p w14:paraId="76E3DB5D" w14:textId="77777777">
                    <w:pPr>
                      <w:jc w:val="right"/>
                      <w:rPr>
                        <w:szCs w:val="24"/>
                        <w:lang w:eastAsia="lt-LT"/>
                      </w:rPr>
                    </w:pPr>
                    <w:r>
                      <w:rPr>
                        <w:color w:val="000000"/>
                        <w:szCs w:val="24"/>
                        <w:lang w:eastAsia="lt-LT"/>
                      </w:rPr>
                      <w:t>26,01</w:t>
                    </w:r>
                  </w:p>
                </w:tc>
                <w:tc>
                  <w:tcPr>
                    <w:tcW w:w="1305" w:type="dxa"/>
                    <w:vAlign w:val="center"/>
                  </w:tcPr>
                  <w:p w14:paraId="1E6370E7" w14:textId="77777777">
                    <w:pPr>
                      <w:jc w:val="right"/>
                      <w:rPr>
                        <w:szCs w:val="24"/>
                        <w:lang w:eastAsia="lt-LT"/>
                      </w:rPr>
                    </w:pPr>
                    <w:r>
                      <w:rPr>
                        <w:color w:val="000000"/>
                        <w:szCs w:val="24"/>
                        <w:lang w:eastAsia="lt-LT"/>
                      </w:rPr>
                      <w:t>130,05</w:t>
                    </w:r>
                  </w:p>
                </w:tc>
              </w:tr>
              <w:tr w14:paraId="3F3AFE5C" w14:textId="77777777">
                <w:trPr>
                  <w:trHeight w:val="20"/>
                  <w:jc w:val="center"/>
                </w:trPr>
                <w:tc>
                  <w:tcPr>
                    <w:tcW w:w="567" w:type="dxa"/>
                    <w:vAlign w:val="center"/>
                  </w:tcPr>
                  <w:p w14:paraId="5AC426F1" w14:textId="4F22F72F">
                    <w:pPr>
                      <w:widowControl w:val="0"/>
                      <w:tabs>
                        <w:tab w:val="left" w:pos="720"/>
                      </w:tabs>
                      <w:suppressAutoHyphens/>
                      <w:ind w:left="1134" w:hanging="720"/>
                      <w:jc w:val="center"/>
                      <w:rPr>
                        <w:szCs w:val="24"/>
                      </w:rPr>
                    </w:pPr>
                    <w:r>
                      <w:rPr>
                        <w:szCs w:val="24"/>
                      </w:rPr>
                      <w:t>1000.</w:t>
                      <w:tab/>
                    </w:r>
                  </w:p>
                </w:tc>
                <w:tc>
                  <w:tcPr>
                    <w:tcW w:w="3909" w:type="dxa"/>
                    <w:vAlign w:val="center"/>
                  </w:tcPr>
                  <w:p w14:paraId="3216E250" w14:textId="77777777">
                    <w:pPr>
                      <w:rPr>
                        <w:color w:val="000000"/>
                        <w:szCs w:val="24"/>
                        <w:lang w:eastAsia="lt-LT"/>
                      </w:rPr>
                    </w:pPr>
                    <w:r>
                      <w:rPr>
                        <w:color w:val="000000"/>
                        <w:szCs w:val="24"/>
                        <w:lang w:eastAsia="lt-LT"/>
                      </w:rPr>
                      <w:t>Stalinis molbertas A3 su lenta 45x35 cm „Rosa Studio“</w:t>
                    </w:r>
                  </w:p>
                </w:tc>
                <w:tc>
                  <w:tcPr>
                    <w:tcW w:w="1191" w:type="dxa"/>
                    <w:vAlign w:val="center"/>
                  </w:tcPr>
                  <w:p w14:paraId="32F4ED15"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7938062F" w14:textId="77777777">
                    <w:pPr>
                      <w:ind w:left="-113" w:right="-113"/>
                      <w:jc w:val="center"/>
                      <w:rPr>
                        <w:szCs w:val="24"/>
                        <w:lang w:eastAsia="lt-LT"/>
                      </w:rPr>
                    </w:pPr>
                    <w:r>
                      <w:rPr>
                        <w:color w:val="000000"/>
                        <w:szCs w:val="24"/>
                        <w:lang w:eastAsia="lt-LT"/>
                      </w:rPr>
                      <w:t>vnt.</w:t>
                    </w:r>
                  </w:p>
                </w:tc>
                <w:tc>
                  <w:tcPr>
                    <w:tcW w:w="709" w:type="dxa"/>
                    <w:vAlign w:val="center"/>
                  </w:tcPr>
                  <w:p w14:paraId="755224D1" w14:textId="77777777">
                    <w:pPr>
                      <w:jc w:val="center"/>
                      <w:rPr>
                        <w:szCs w:val="24"/>
                        <w:lang w:eastAsia="lt-LT"/>
                      </w:rPr>
                    </w:pPr>
                    <w:r>
                      <w:rPr>
                        <w:color w:val="000000"/>
                        <w:szCs w:val="24"/>
                        <w:lang w:eastAsia="lt-LT"/>
                      </w:rPr>
                      <w:t>15</w:t>
                    </w:r>
                  </w:p>
                </w:tc>
                <w:tc>
                  <w:tcPr>
                    <w:tcW w:w="1077" w:type="dxa"/>
                    <w:vAlign w:val="center"/>
                  </w:tcPr>
                  <w:p w14:paraId="6B5B6DEB" w14:textId="77777777">
                    <w:pPr>
                      <w:jc w:val="right"/>
                      <w:rPr>
                        <w:szCs w:val="24"/>
                        <w:lang w:eastAsia="lt-LT"/>
                      </w:rPr>
                    </w:pPr>
                    <w:r>
                      <w:rPr>
                        <w:color w:val="000000"/>
                        <w:szCs w:val="24"/>
                        <w:lang w:eastAsia="lt-LT"/>
                      </w:rPr>
                      <w:t>20,90</w:t>
                    </w:r>
                  </w:p>
                </w:tc>
                <w:tc>
                  <w:tcPr>
                    <w:tcW w:w="1305" w:type="dxa"/>
                    <w:vAlign w:val="center"/>
                  </w:tcPr>
                  <w:p w14:paraId="2D94C449" w14:textId="77777777">
                    <w:pPr>
                      <w:jc w:val="right"/>
                      <w:rPr>
                        <w:szCs w:val="24"/>
                        <w:lang w:eastAsia="lt-LT"/>
                      </w:rPr>
                    </w:pPr>
                    <w:r>
                      <w:rPr>
                        <w:color w:val="000000"/>
                        <w:szCs w:val="24"/>
                        <w:lang w:eastAsia="lt-LT"/>
                      </w:rPr>
                      <w:t>313,45</w:t>
                    </w:r>
                  </w:p>
                </w:tc>
              </w:tr>
              <w:tr w14:paraId="0AC13C28" w14:textId="77777777">
                <w:trPr>
                  <w:trHeight w:val="20"/>
                  <w:jc w:val="center"/>
                </w:trPr>
                <w:tc>
                  <w:tcPr>
                    <w:tcW w:w="567" w:type="dxa"/>
                    <w:vAlign w:val="center"/>
                  </w:tcPr>
                  <w:p w14:paraId="553CE118" w14:textId="0BF74D89">
                    <w:pPr>
                      <w:widowControl w:val="0"/>
                      <w:tabs>
                        <w:tab w:val="left" w:pos="720"/>
                      </w:tabs>
                      <w:suppressAutoHyphens/>
                      <w:ind w:left="1134" w:hanging="720"/>
                      <w:jc w:val="center"/>
                      <w:rPr>
                        <w:szCs w:val="24"/>
                      </w:rPr>
                    </w:pPr>
                    <w:r>
                      <w:rPr>
                        <w:szCs w:val="24"/>
                      </w:rPr>
                      <w:t>1001.</w:t>
                      <w:tab/>
                    </w:r>
                  </w:p>
                </w:tc>
                <w:tc>
                  <w:tcPr>
                    <w:tcW w:w="3909" w:type="dxa"/>
                    <w:vAlign w:val="center"/>
                  </w:tcPr>
                  <w:p w14:paraId="1B942F1C" w14:textId="77777777">
                    <w:pPr>
                      <w:rPr>
                        <w:color w:val="000000"/>
                        <w:szCs w:val="24"/>
                        <w:lang w:eastAsia="lt-LT"/>
                      </w:rPr>
                    </w:pPr>
                    <w:r>
                      <w:rPr>
                        <w:color w:val="000000"/>
                        <w:szCs w:val="24"/>
                        <w:lang w:eastAsia="lt-LT"/>
                      </w:rPr>
                      <w:t>Stalinis stabilus molbertas H formos, bukas</w:t>
                    </w:r>
                  </w:p>
                </w:tc>
                <w:tc>
                  <w:tcPr>
                    <w:tcW w:w="1191" w:type="dxa"/>
                    <w:vAlign w:val="center"/>
                  </w:tcPr>
                  <w:p w14:paraId="1EE01366"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1554FBCF" w14:textId="77777777">
                    <w:pPr>
                      <w:ind w:left="-113" w:right="-113"/>
                      <w:jc w:val="center"/>
                      <w:rPr>
                        <w:szCs w:val="24"/>
                        <w:lang w:eastAsia="lt-LT"/>
                      </w:rPr>
                    </w:pPr>
                    <w:r>
                      <w:rPr>
                        <w:color w:val="000000"/>
                        <w:szCs w:val="24"/>
                        <w:lang w:eastAsia="lt-LT"/>
                      </w:rPr>
                      <w:t>vnt.</w:t>
                    </w:r>
                  </w:p>
                </w:tc>
                <w:tc>
                  <w:tcPr>
                    <w:tcW w:w="709" w:type="dxa"/>
                    <w:vAlign w:val="center"/>
                  </w:tcPr>
                  <w:p w14:paraId="784D002C" w14:textId="77777777">
                    <w:pPr>
                      <w:jc w:val="center"/>
                      <w:rPr>
                        <w:szCs w:val="24"/>
                        <w:lang w:eastAsia="lt-LT"/>
                      </w:rPr>
                    </w:pPr>
                    <w:r>
                      <w:rPr>
                        <w:color w:val="000000"/>
                        <w:szCs w:val="24"/>
                        <w:lang w:eastAsia="lt-LT"/>
                      </w:rPr>
                      <w:t>12</w:t>
                    </w:r>
                  </w:p>
                </w:tc>
                <w:tc>
                  <w:tcPr>
                    <w:tcW w:w="1077" w:type="dxa"/>
                    <w:vAlign w:val="center"/>
                  </w:tcPr>
                  <w:p w14:paraId="3D0C9F3B" w14:textId="77777777">
                    <w:pPr>
                      <w:jc w:val="right"/>
                      <w:rPr>
                        <w:szCs w:val="24"/>
                        <w:lang w:eastAsia="lt-LT"/>
                      </w:rPr>
                    </w:pPr>
                    <w:r>
                      <w:rPr>
                        <w:color w:val="000000"/>
                        <w:szCs w:val="24"/>
                        <w:lang w:eastAsia="lt-LT"/>
                      </w:rPr>
                      <w:t>24,90</w:t>
                    </w:r>
                  </w:p>
                </w:tc>
                <w:tc>
                  <w:tcPr>
                    <w:tcW w:w="1305" w:type="dxa"/>
                    <w:vAlign w:val="center"/>
                  </w:tcPr>
                  <w:p w14:paraId="28456F08" w14:textId="77777777">
                    <w:pPr>
                      <w:jc w:val="right"/>
                      <w:rPr>
                        <w:szCs w:val="24"/>
                        <w:lang w:eastAsia="lt-LT"/>
                      </w:rPr>
                    </w:pPr>
                    <w:r>
                      <w:rPr>
                        <w:color w:val="000000"/>
                        <w:szCs w:val="24"/>
                        <w:lang w:eastAsia="lt-LT"/>
                      </w:rPr>
                      <w:t>298,82</w:t>
                    </w:r>
                  </w:p>
                </w:tc>
              </w:tr>
              <w:tr w14:paraId="1079C194" w14:textId="77777777">
                <w:trPr>
                  <w:trHeight w:val="20"/>
                  <w:jc w:val="center"/>
                </w:trPr>
                <w:tc>
                  <w:tcPr>
                    <w:tcW w:w="567" w:type="dxa"/>
                    <w:vAlign w:val="center"/>
                  </w:tcPr>
                  <w:p w14:paraId="322D917D" w14:textId="77777777">
                    <w:pPr>
                      <w:jc w:val="center"/>
                      <w:rPr>
                        <w:b/>
                        <w:sz w:val="22"/>
                        <w:szCs w:val="22"/>
                      </w:rPr>
                    </w:pPr>
                    <w:r>
                      <w:rPr>
                        <w:b/>
                        <w:sz w:val="22"/>
                        <w:szCs w:val="22"/>
                      </w:rPr>
                      <w:t>1</w:t>
                    </w:r>
                  </w:p>
                </w:tc>
                <w:tc>
                  <w:tcPr>
                    <w:tcW w:w="3909" w:type="dxa"/>
                    <w:vAlign w:val="center"/>
                  </w:tcPr>
                  <w:p w14:paraId="193342C7" w14:textId="77777777">
                    <w:pPr>
                      <w:jc w:val="center"/>
                      <w:rPr>
                        <w:b/>
                        <w:sz w:val="22"/>
                        <w:szCs w:val="22"/>
                      </w:rPr>
                    </w:pPr>
                    <w:r>
                      <w:rPr>
                        <w:b/>
                        <w:sz w:val="22"/>
                        <w:szCs w:val="22"/>
                      </w:rPr>
                      <w:t>2</w:t>
                    </w:r>
                  </w:p>
                </w:tc>
                <w:tc>
                  <w:tcPr>
                    <w:tcW w:w="1191" w:type="dxa"/>
                  </w:tcPr>
                  <w:p w14:paraId="5E958204" w14:textId="77777777">
                    <w:pPr>
                      <w:ind w:left="-57" w:right="-57"/>
                      <w:jc w:val="center"/>
                      <w:rPr>
                        <w:b/>
                        <w:spacing w:val="-4"/>
                        <w:sz w:val="22"/>
                        <w:szCs w:val="22"/>
                      </w:rPr>
                    </w:pPr>
                    <w:r>
                      <w:rPr>
                        <w:b/>
                        <w:spacing w:val="-4"/>
                        <w:sz w:val="22"/>
                        <w:szCs w:val="22"/>
                      </w:rPr>
                      <w:t>3</w:t>
                    </w:r>
                  </w:p>
                </w:tc>
                <w:tc>
                  <w:tcPr>
                    <w:tcW w:w="821" w:type="dxa"/>
                  </w:tcPr>
                  <w:p w14:paraId="28A9B65C" w14:textId="77777777">
                    <w:pPr>
                      <w:ind w:left="-113" w:right="-113"/>
                      <w:jc w:val="center"/>
                      <w:rPr>
                        <w:b/>
                        <w:sz w:val="22"/>
                        <w:szCs w:val="22"/>
                      </w:rPr>
                    </w:pPr>
                    <w:r>
                      <w:rPr>
                        <w:b/>
                        <w:sz w:val="22"/>
                        <w:szCs w:val="22"/>
                      </w:rPr>
                      <w:t>4</w:t>
                    </w:r>
                  </w:p>
                </w:tc>
                <w:tc>
                  <w:tcPr>
                    <w:tcW w:w="709" w:type="dxa"/>
                    <w:vAlign w:val="center"/>
                  </w:tcPr>
                  <w:p w14:paraId="11C5B846" w14:textId="77777777">
                    <w:pPr>
                      <w:ind w:left="-57" w:right="-57"/>
                      <w:jc w:val="center"/>
                      <w:rPr>
                        <w:b/>
                        <w:sz w:val="22"/>
                        <w:szCs w:val="22"/>
                      </w:rPr>
                    </w:pPr>
                    <w:r>
                      <w:rPr>
                        <w:b/>
                        <w:sz w:val="22"/>
                        <w:szCs w:val="22"/>
                      </w:rPr>
                      <w:t>5</w:t>
                    </w:r>
                  </w:p>
                </w:tc>
                <w:tc>
                  <w:tcPr>
                    <w:tcW w:w="1077" w:type="dxa"/>
                    <w:vAlign w:val="center"/>
                  </w:tcPr>
                  <w:p w14:paraId="693B0887" w14:textId="77777777">
                    <w:pPr>
                      <w:jc w:val="center"/>
                      <w:rPr>
                        <w:b/>
                        <w:bCs/>
                        <w:color w:val="000000"/>
                        <w:sz w:val="22"/>
                        <w:szCs w:val="22"/>
                      </w:rPr>
                    </w:pPr>
                    <w:r>
                      <w:rPr>
                        <w:b/>
                        <w:bCs/>
                        <w:color w:val="000000"/>
                        <w:sz w:val="22"/>
                        <w:szCs w:val="22"/>
                      </w:rPr>
                      <w:t>6</w:t>
                    </w:r>
                  </w:p>
                </w:tc>
                <w:tc>
                  <w:tcPr>
                    <w:tcW w:w="1305" w:type="dxa"/>
                    <w:vAlign w:val="center"/>
                  </w:tcPr>
                  <w:p w14:paraId="18C31E9A" w14:textId="77777777">
                    <w:pPr>
                      <w:jc w:val="center"/>
                      <w:rPr>
                        <w:b/>
                        <w:bCs/>
                        <w:color w:val="000000"/>
                        <w:sz w:val="22"/>
                        <w:szCs w:val="22"/>
                      </w:rPr>
                    </w:pPr>
                    <w:r>
                      <w:rPr>
                        <w:b/>
                        <w:bCs/>
                        <w:color w:val="000000"/>
                        <w:sz w:val="22"/>
                        <w:szCs w:val="22"/>
                      </w:rPr>
                      <w:t>7</w:t>
                    </w:r>
                  </w:p>
                </w:tc>
              </w:tr>
              <w:tr w14:paraId="7720BCA0" w14:textId="77777777">
                <w:trPr>
                  <w:trHeight w:val="20"/>
                  <w:jc w:val="center"/>
                </w:trPr>
                <w:tc>
                  <w:tcPr>
                    <w:tcW w:w="567" w:type="dxa"/>
                    <w:vAlign w:val="center"/>
                  </w:tcPr>
                  <w:p w14:paraId="2A04171F" w14:textId="3730C32F">
                    <w:pPr>
                      <w:widowControl w:val="0"/>
                      <w:tabs>
                        <w:tab w:val="left" w:pos="720"/>
                      </w:tabs>
                      <w:suppressAutoHyphens/>
                      <w:ind w:left="1134" w:hanging="720"/>
                      <w:jc w:val="center"/>
                      <w:rPr>
                        <w:szCs w:val="24"/>
                      </w:rPr>
                    </w:pPr>
                    <w:r>
                      <w:rPr>
                        <w:szCs w:val="24"/>
                      </w:rPr>
                      <w:t>1002.</w:t>
                      <w:tab/>
                    </w:r>
                  </w:p>
                </w:tc>
                <w:tc>
                  <w:tcPr>
                    <w:tcW w:w="3909" w:type="dxa"/>
                    <w:vAlign w:val="center"/>
                  </w:tcPr>
                  <w:p w14:paraId="79F7B742" w14:textId="77777777">
                    <w:pPr>
                      <w:rPr>
                        <w:color w:val="000000"/>
                        <w:szCs w:val="24"/>
                        <w:lang w:eastAsia="lt-LT"/>
                      </w:rPr>
                    </w:pPr>
                    <w:r>
                      <w:rPr>
                        <w:color w:val="000000"/>
                        <w:szCs w:val="24"/>
                        <w:lang w:eastAsia="lt-LT"/>
                      </w:rPr>
                      <w:t>Stalo koja</w:t>
                    </w:r>
                  </w:p>
                </w:tc>
                <w:tc>
                  <w:tcPr>
                    <w:tcW w:w="1191" w:type="dxa"/>
                    <w:vAlign w:val="center"/>
                  </w:tcPr>
                  <w:p w14:paraId="2F3E4541" w14:textId="77777777">
                    <w:pPr>
                      <w:ind w:left="-113" w:right="-113"/>
                      <w:jc w:val="center"/>
                      <w:rPr>
                        <w:spacing w:val="-4"/>
                        <w:szCs w:val="24"/>
                        <w:lang w:eastAsia="lt-LT"/>
                      </w:rPr>
                    </w:pPr>
                    <w:r>
                      <w:rPr>
                        <w:color w:val="000000"/>
                        <w:spacing w:val="-4"/>
                        <w:szCs w:val="24"/>
                        <w:lang w:eastAsia="lt-LT"/>
                      </w:rPr>
                      <w:t>2024-09-23</w:t>
                    </w:r>
                  </w:p>
                </w:tc>
                <w:tc>
                  <w:tcPr>
                    <w:tcW w:w="821" w:type="dxa"/>
                    <w:vAlign w:val="center"/>
                  </w:tcPr>
                  <w:p w14:paraId="02F3A635" w14:textId="77777777">
                    <w:pPr>
                      <w:ind w:left="-113" w:right="-113"/>
                      <w:jc w:val="center"/>
                      <w:rPr>
                        <w:szCs w:val="24"/>
                        <w:lang w:eastAsia="lt-LT"/>
                      </w:rPr>
                    </w:pPr>
                    <w:r>
                      <w:rPr>
                        <w:color w:val="000000"/>
                        <w:szCs w:val="24"/>
                        <w:lang w:eastAsia="lt-LT"/>
                      </w:rPr>
                      <w:t>vnt.</w:t>
                    </w:r>
                  </w:p>
                </w:tc>
                <w:tc>
                  <w:tcPr>
                    <w:tcW w:w="709" w:type="dxa"/>
                    <w:vAlign w:val="center"/>
                  </w:tcPr>
                  <w:p w14:paraId="583BFFB1" w14:textId="77777777">
                    <w:pPr>
                      <w:jc w:val="center"/>
                      <w:rPr>
                        <w:szCs w:val="24"/>
                        <w:lang w:eastAsia="lt-LT"/>
                      </w:rPr>
                    </w:pPr>
                    <w:r>
                      <w:rPr>
                        <w:color w:val="000000"/>
                        <w:szCs w:val="24"/>
                        <w:lang w:eastAsia="lt-LT"/>
                      </w:rPr>
                      <w:t>8</w:t>
                    </w:r>
                  </w:p>
                </w:tc>
                <w:tc>
                  <w:tcPr>
                    <w:tcW w:w="1077" w:type="dxa"/>
                    <w:vAlign w:val="center"/>
                  </w:tcPr>
                  <w:p w14:paraId="10CD0B3D" w14:textId="77777777">
                    <w:pPr>
                      <w:jc w:val="right"/>
                      <w:rPr>
                        <w:szCs w:val="24"/>
                        <w:lang w:eastAsia="lt-LT"/>
                      </w:rPr>
                    </w:pPr>
                    <w:r>
                      <w:rPr>
                        <w:color w:val="000000"/>
                        <w:szCs w:val="24"/>
                        <w:lang w:eastAsia="lt-LT"/>
                      </w:rPr>
                      <w:t>10,64</w:t>
                    </w:r>
                  </w:p>
                </w:tc>
                <w:tc>
                  <w:tcPr>
                    <w:tcW w:w="1305" w:type="dxa"/>
                    <w:vAlign w:val="center"/>
                  </w:tcPr>
                  <w:p w14:paraId="2534D6CA" w14:textId="77777777">
                    <w:pPr>
                      <w:jc w:val="right"/>
                      <w:rPr>
                        <w:szCs w:val="24"/>
                        <w:lang w:eastAsia="lt-LT"/>
                      </w:rPr>
                    </w:pPr>
                    <w:r>
                      <w:rPr>
                        <w:color w:val="000000"/>
                        <w:szCs w:val="24"/>
                        <w:lang w:eastAsia="lt-LT"/>
                      </w:rPr>
                      <w:t>85,12</w:t>
                    </w:r>
                  </w:p>
                </w:tc>
              </w:tr>
              <w:tr w14:paraId="06AAF21D" w14:textId="77777777">
                <w:trPr>
                  <w:trHeight w:val="20"/>
                  <w:jc w:val="center"/>
                </w:trPr>
                <w:tc>
                  <w:tcPr>
                    <w:tcW w:w="567" w:type="dxa"/>
                    <w:vAlign w:val="center"/>
                  </w:tcPr>
                  <w:p w14:paraId="3DF13DA3" w14:textId="397BC2A1">
                    <w:pPr>
                      <w:widowControl w:val="0"/>
                      <w:tabs>
                        <w:tab w:val="left" w:pos="720"/>
                      </w:tabs>
                      <w:suppressAutoHyphens/>
                      <w:ind w:left="1134" w:hanging="720"/>
                      <w:jc w:val="center"/>
                      <w:rPr>
                        <w:szCs w:val="24"/>
                      </w:rPr>
                    </w:pPr>
                    <w:r>
                      <w:rPr>
                        <w:szCs w:val="24"/>
                      </w:rPr>
                      <w:t>1003.</w:t>
                      <w:tab/>
                    </w:r>
                  </w:p>
                </w:tc>
                <w:tc>
                  <w:tcPr>
                    <w:tcW w:w="3909" w:type="dxa"/>
                    <w:vAlign w:val="center"/>
                  </w:tcPr>
                  <w:p w14:paraId="6AD66543" w14:textId="77777777">
                    <w:pPr>
                      <w:rPr>
                        <w:color w:val="000000"/>
                        <w:szCs w:val="24"/>
                        <w:lang w:eastAsia="lt-LT"/>
                      </w:rPr>
                    </w:pPr>
                    <w:r>
                      <w:rPr>
                        <w:color w:val="000000"/>
                        <w:szCs w:val="24"/>
                        <w:lang w:eastAsia="lt-LT"/>
                      </w:rPr>
                      <w:t>Stalo patiesalas</w:t>
                    </w:r>
                  </w:p>
                </w:tc>
                <w:tc>
                  <w:tcPr>
                    <w:tcW w:w="1191" w:type="dxa"/>
                    <w:vAlign w:val="center"/>
                  </w:tcPr>
                  <w:p w14:paraId="3DF7AD62" w14:textId="77777777">
                    <w:pPr>
                      <w:ind w:left="-113" w:right="-113"/>
                      <w:jc w:val="center"/>
                      <w:rPr>
                        <w:spacing w:val="-4"/>
                        <w:szCs w:val="24"/>
                        <w:lang w:eastAsia="lt-LT"/>
                      </w:rPr>
                    </w:pPr>
                    <w:r>
                      <w:rPr>
                        <w:color w:val="000000"/>
                        <w:spacing w:val="-4"/>
                        <w:szCs w:val="24"/>
                        <w:lang w:eastAsia="lt-LT"/>
                      </w:rPr>
                      <w:t>2021-05-31</w:t>
                    </w:r>
                  </w:p>
                </w:tc>
                <w:tc>
                  <w:tcPr>
                    <w:tcW w:w="821" w:type="dxa"/>
                    <w:vAlign w:val="center"/>
                  </w:tcPr>
                  <w:p w14:paraId="61C34DC2" w14:textId="77777777">
                    <w:pPr>
                      <w:ind w:left="-113" w:right="-113"/>
                      <w:jc w:val="center"/>
                      <w:rPr>
                        <w:szCs w:val="24"/>
                        <w:lang w:eastAsia="lt-LT"/>
                      </w:rPr>
                    </w:pPr>
                    <w:r>
                      <w:rPr>
                        <w:color w:val="000000"/>
                        <w:szCs w:val="24"/>
                        <w:lang w:eastAsia="lt-LT"/>
                      </w:rPr>
                      <w:t>vnt.</w:t>
                    </w:r>
                  </w:p>
                </w:tc>
                <w:tc>
                  <w:tcPr>
                    <w:tcW w:w="709" w:type="dxa"/>
                    <w:vAlign w:val="center"/>
                  </w:tcPr>
                  <w:p w14:paraId="1C8AFE6B" w14:textId="77777777">
                    <w:pPr>
                      <w:jc w:val="center"/>
                      <w:rPr>
                        <w:szCs w:val="24"/>
                        <w:lang w:eastAsia="lt-LT"/>
                      </w:rPr>
                    </w:pPr>
                    <w:r>
                      <w:rPr>
                        <w:color w:val="000000"/>
                        <w:szCs w:val="24"/>
                        <w:lang w:eastAsia="lt-LT"/>
                      </w:rPr>
                      <w:t>1</w:t>
                    </w:r>
                  </w:p>
                </w:tc>
                <w:tc>
                  <w:tcPr>
                    <w:tcW w:w="1077" w:type="dxa"/>
                    <w:vAlign w:val="center"/>
                  </w:tcPr>
                  <w:p w14:paraId="1B4F1AC7" w14:textId="77777777">
                    <w:pPr>
                      <w:jc w:val="right"/>
                      <w:rPr>
                        <w:szCs w:val="24"/>
                        <w:lang w:eastAsia="lt-LT"/>
                      </w:rPr>
                    </w:pPr>
                    <w:r>
                      <w:rPr>
                        <w:color w:val="000000"/>
                        <w:szCs w:val="24"/>
                        <w:lang w:eastAsia="lt-LT"/>
                      </w:rPr>
                      <w:t>9,73</w:t>
                    </w:r>
                  </w:p>
                </w:tc>
                <w:tc>
                  <w:tcPr>
                    <w:tcW w:w="1305" w:type="dxa"/>
                    <w:vAlign w:val="center"/>
                  </w:tcPr>
                  <w:p w14:paraId="44C2F7D8" w14:textId="77777777">
                    <w:pPr>
                      <w:jc w:val="right"/>
                      <w:rPr>
                        <w:szCs w:val="24"/>
                        <w:lang w:eastAsia="lt-LT"/>
                      </w:rPr>
                    </w:pPr>
                    <w:r>
                      <w:rPr>
                        <w:color w:val="000000"/>
                        <w:szCs w:val="24"/>
                        <w:lang w:eastAsia="lt-LT"/>
                      </w:rPr>
                      <w:t>9,73</w:t>
                    </w:r>
                  </w:p>
                </w:tc>
              </w:tr>
              <w:tr w14:paraId="7E83F436" w14:textId="77777777">
                <w:trPr>
                  <w:trHeight w:val="20"/>
                  <w:jc w:val="center"/>
                </w:trPr>
                <w:tc>
                  <w:tcPr>
                    <w:tcW w:w="567" w:type="dxa"/>
                    <w:vAlign w:val="center"/>
                  </w:tcPr>
                  <w:p w14:paraId="6716F170" w14:textId="22D3AB1B">
                    <w:pPr>
                      <w:widowControl w:val="0"/>
                      <w:tabs>
                        <w:tab w:val="left" w:pos="720"/>
                      </w:tabs>
                      <w:suppressAutoHyphens/>
                      <w:ind w:left="1134" w:hanging="720"/>
                      <w:jc w:val="center"/>
                      <w:rPr>
                        <w:szCs w:val="24"/>
                      </w:rPr>
                    </w:pPr>
                    <w:r>
                      <w:rPr>
                        <w:szCs w:val="24"/>
                      </w:rPr>
                      <w:t>1004.</w:t>
                      <w:tab/>
                    </w:r>
                  </w:p>
                </w:tc>
                <w:tc>
                  <w:tcPr>
                    <w:tcW w:w="3909" w:type="dxa"/>
                    <w:vAlign w:val="center"/>
                  </w:tcPr>
                  <w:p w14:paraId="76394AA6" w14:textId="77777777">
                    <w:pPr>
                      <w:rPr>
                        <w:color w:val="000000"/>
                        <w:szCs w:val="24"/>
                        <w:lang w:eastAsia="lt-LT"/>
                      </w:rPr>
                    </w:pPr>
                    <w:r>
                      <w:rPr>
                        <w:color w:val="000000"/>
                        <w:szCs w:val="24"/>
                        <w:lang w:eastAsia="lt-LT"/>
                      </w:rPr>
                      <w:t>Stalviršis</w:t>
                    </w:r>
                  </w:p>
                </w:tc>
                <w:tc>
                  <w:tcPr>
                    <w:tcW w:w="1191" w:type="dxa"/>
                    <w:vAlign w:val="center"/>
                  </w:tcPr>
                  <w:p w14:paraId="0EF1B0E7" w14:textId="77777777">
                    <w:pPr>
                      <w:ind w:left="-113" w:right="-113"/>
                      <w:jc w:val="center"/>
                      <w:rPr>
                        <w:spacing w:val="-4"/>
                        <w:szCs w:val="24"/>
                        <w:lang w:eastAsia="lt-LT"/>
                      </w:rPr>
                    </w:pPr>
                    <w:r>
                      <w:rPr>
                        <w:color w:val="000000"/>
                        <w:spacing w:val="-4"/>
                        <w:szCs w:val="24"/>
                        <w:lang w:eastAsia="lt-LT"/>
                      </w:rPr>
                      <w:t>2024-09-23</w:t>
                    </w:r>
                  </w:p>
                </w:tc>
                <w:tc>
                  <w:tcPr>
                    <w:tcW w:w="821" w:type="dxa"/>
                    <w:vAlign w:val="center"/>
                  </w:tcPr>
                  <w:p w14:paraId="691C454A" w14:textId="77777777">
                    <w:pPr>
                      <w:ind w:left="-113" w:right="-113"/>
                      <w:jc w:val="center"/>
                      <w:rPr>
                        <w:szCs w:val="24"/>
                        <w:lang w:eastAsia="lt-LT"/>
                      </w:rPr>
                    </w:pPr>
                    <w:r>
                      <w:rPr>
                        <w:color w:val="000000"/>
                        <w:szCs w:val="24"/>
                        <w:lang w:eastAsia="lt-LT"/>
                      </w:rPr>
                      <w:t>vnt.</w:t>
                    </w:r>
                  </w:p>
                </w:tc>
                <w:tc>
                  <w:tcPr>
                    <w:tcW w:w="709" w:type="dxa"/>
                    <w:vAlign w:val="center"/>
                  </w:tcPr>
                  <w:p w14:paraId="7C9B0AA3" w14:textId="77777777">
                    <w:pPr>
                      <w:jc w:val="center"/>
                      <w:rPr>
                        <w:szCs w:val="24"/>
                        <w:lang w:eastAsia="lt-LT"/>
                      </w:rPr>
                    </w:pPr>
                    <w:r>
                      <w:rPr>
                        <w:color w:val="000000"/>
                        <w:szCs w:val="24"/>
                        <w:lang w:eastAsia="lt-LT"/>
                      </w:rPr>
                      <w:t>1</w:t>
                    </w:r>
                  </w:p>
                </w:tc>
                <w:tc>
                  <w:tcPr>
                    <w:tcW w:w="1077" w:type="dxa"/>
                    <w:vAlign w:val="center"/>
                  </w:tcPr>
                  <w:p w14:paraId="62F3F87D" w14:textId="77777777">
                    <w:pPr>
                      <w:jc w:val="right"/>
                      <w:rPr>
                        <w:szCs w:val="24"/>
                        <w:lang w:eastAsia="lt-LT"/>
                      </w:rPr>
                    </w:pPr>
                    <w:r>
                      <w:rPr>
                        <w:color w:val="000000"/>
                        <w:szCs w:val="24"/>
                        <w:lang w:eastAsia="lt-LT"/>
                      </w:rPr>
                      <w:t>121,00</w:t>
                    </w:r>
                  </w:p>
                </w:tc>
                <w:tc>
                  <w:tcPr>
                    <w:tcW w:w="1305" w:type="dxa"/>
                    <w:vAlign w:val="center"/>
                  </w:tcPr>
                  <w:p w14:paraId="4490B531" w14:textId="77777777">
                    <w:pPr>
                      <w:jc w:val="right"/>
                      <w:rPr>
                        <w:szCs w:val="24"/>
                        <w:lang w:eastAsia="lt-LT"/>
                      </w:rPr>
                    </w:pPr>
                    <w:r>
                      <w:rPr>
                        <w:color w:val="000000"/>
                        <w:szCs w:val="24"/>
                        <w:lang w:eastAsia="lt-LT"/>
                      </w:rPr>
                      <w:t>121,00</w:t>
                    </w:r>
                  </w:p>
                </w:tc>
              </w:tr>
              <w:tr w14:paraId="073023B1" w14:textId="77777777">
                <w:trPr>
                  <w:trHeight w:val="20"/>
                  <w:jc w:val="center"/>
                </w:trPr>
                <w:tc>
                  <w:tcPr>
                    <w:tcW w:w="567" w:type="dxa"/>
                    <w:vAlign w:val="center"/>
                  </w:tcPr>
                  <w:p w14:paraId="273CAC89" w14:textId="279618DE">
                    <w:pPr>
                      <w:widowControl w:val="0"/>
                      <w:tabs>
                        <w:tab w:val="left" w:pos="720"/>
                      </w:tabs>
                      <w:suppressAutoHyphens/>
                      <w:ind w:left="1134" w:hanging="720"/>
                      <w:jc w:val="center"/>
                      <w:rPr>
                        <w:szCs w:val="24"/>
                      </w:rPr>
                    </w:pPr>
                    <w:r>
                      <w:rPr>
                        <w:szCs w:val="24"/>
                      </w:rPr>
                      <w:t>1005.</w:t>
                      <w:tab/>
                    </w:r>
                  </w:p>
                </w:tc>
                <w:tc>
                  <w:tcPr>
                    <w:tcW w:w="3909" w:type="dxa"/>
                    <w:vAlign w:val="center"/>
                  </w:tcPr>
                  <w:p w14:paraId="5DB3D36B" w14:textId="77777777">
                    <w:pPr>
                      <w:rPr>
                        <w:color w:val="000000"/>
                        <w:szCs w:val="24"/>
                        <w:lang w:eastAsia="lt-LT"/>
                      </w:rPr>
                    </w:pPr>
                    <w:r>
                      <w:rPr>
                        <w:color w:val="000000"/>
                        <w:szCs w:val="24"/>
                        <w:lang w:eastAsia="lt-LT"/>
                      </w:rPr>
                      <w:t>Stalviršis (keramikos klasė)</w:t>
                    </w:r>
                  </w:p>
                </w:tc>
                <w:tc>
                  <w:tcPr>
                    <w:tcW w:w="1191" w:type="dxa"/>
                    <w:vAlign w:val="center"/>
                  </w:tcPr>
                  <w:p w14:paraId="56C28CEE" w14:textId="77777777">
                    <w:pPr>
                      <w:ind w:left="-113" w:right="-113"/>
                      <w:jc w:val="center"/>
                      <w:rPr>
                        <w:spacing w:val="-4"/>
                        <w:szCs w:val="24"/>
                        <w:lang w:eastAsia="lt-LT"/>
                      </w:rPr>
                    </w:pPr>
                    <w:r>
                      <w:rPr>
                        <w:color w:val="000000"/>
                        <w:spacing w:val="-4"/>
                        <w:szCs w:val="24"/>
                        <w:lang w:eastAsia="lt-LT"/>
                      </w:rPr>
                      <w:t>2022-06-30</w:t>
                    </w:r>
                  </w:p>
                </w:tc>
                <w:tc>
                  <w:tcPr>
                    <w:tcW w:w="821" w:type="dxa"/>
                    <w:vAlign w:val="center"/>
                  </w:tcPr>
                  <w:p w14:paraId="00A5773B" w14:textId="77777777">
                    <w:pPr>
                      <w:ind w:left="-113" w:right="-113"/>
                      <w:jc w:val="center"/>
                      <w:rPr>
                        <w:szCs w:val="24"/>
                        <w:lang w:eastAsia="lt-LT"/>
                      </w:rPr>
                    </w:pPr>
                    <w:r>
                      <w:rPr>
                        <w:color w:val="000000"/>
                        <w:szCs w:val="24"/>
                        <w:lang w:eastAsia="lt-LT"/>
                      </w:rPr>
                      <w:t>vnt.</w:t>
                    </w:r>
                  </w:p>
                </w:tc>
                <w:tc>
                  <w:tcPr>
                    <w:tcW w:w="709" w:type="dxa"/>
                    <w:vAlign w:val="center"/>
                  </w:tcPr>
                  <w:p w14:paraId="66DBD412" w14:textId="77777777">
                    <w:pPr>
                      <w:jc w:val="center"/>
                      <w:rPr>
                        <w:szCs w:val="24"/>
                        <w:lang w:eastAsia="lt-LT"/>
                      </w:rPr>
                    </w:pPr>
                    <w:r>
                      <w:rPr>
                        <w:color w:val="000000"/>
                        <w:szCs w:val="24"/>
                        <w:lang w:eastAsia="lt-LT"/>
                      </w:rPr>
                      <w:t>3</w:t>
                    </w:r>
                  </w:p>
                </w:tc>
                <w:tc>
                  <w:tcPr>
                    <w:tcW w:w="1077" w:type="dxa"/>
                    <w:vAlign w:val="center"/>
                  </w:tcPr>
                  <w:p w14:paraId="1A6394E1" w14:textId="77777777">
                    <w:pPr>
                      <w:jc w:val="right"/>
                      <w:rPr>
                        <w:szCs w:val="24"/>
                        <w:lang w:eastAsia="lt-LT"/>
                      </w:rPr>
                    </w:pPr>
                    <w:r>
                      <w:rPr>
                        <w:color w:val="000000"/>
                        <w:szCs w:val="24"/>
                        <w:lang w:eastAsia="lt-LT"/>
                      </w:rPr>
                      <w:t>263,34</w:t>
                    </w:r>
                  </w:p>
                </w:tc>
                <w:tc>
                  <w:tcPr>
                    <w:tcW w:w="1305" w:type="dxa"/>
                    <w:vAlign w:val="center"/>
                  </w:tcPr>
                  <w:p w14:paraId="79532E9D" w14:textId="77777777">
                    <w:pPr>
                      <w:jc w:val="right"/>
                      <w:rPr>
                        <w:szCs w:val="24"/>
                        <w:lang w:eastAsia="lt-LT"/>
                      </w:rPr>
                    </w:pPr>
                    <w:r>
                      <w:rPr>
                        <w:color w:val="000000"/>
                        <w:szCs w:val="24"/>
                        <w:lang w:eastAsia="lt-LT"/>
                      </w:rPr>
                      <w:t>790,01</w:t>
                    </w:r>
                  </w:p>
                </w:tc>
              </w:tr>
              <w:tr w14:paraId="76A30092" w14:textId="77777777">
                <w:trPr>
                  <w:trHeight w:val="20"/>
                  <w:jc w:val="center"/>
                </w:trPr>
                <w:tc>
                  <w:tcPr>
                    <w:tcW w:w="567" w:type="dxa"/>
                    <w:vAlign w:val="center"/>
                  </w:tcPr>
                  <w:p w14:paraId="5CD5EB15" w14:textId="3273E89B">
                    <w:pPr>
                      <w:widowControl w:val="0"/>
                      <w:tabs>
                        <w:tab w:val="left" w:pos="720"/>
                      </w:tabs>
                      <w:suppressAutoHyphens/>
                      <w:ind w:left="1134" w:hanging="720"/>
                      <w:jc w:val="center"/>
                      <w:rPr>
                        <w:szCs w:val="24"/>
                      </w:rPr>
                    </w:pPr>
                    <w:r>
                      <w:rPr>
                        <w:szCs w:val="24"/>
                      </w:rPr>
                      <w:t>1006.</w:t>
                      <w:tab/>
                    </w:r>
                  </w:p>
                </w:tc>
                <w:tc>
                  <w:tcPr>
                    <w:tcW w:w="3909" w:type="dxa"/>
                    <w:vAlign w:val="center"/>
                  </w:tcPr>
                  <w:p w14:paraId="15A85DCC" w14:textId="77777777">
                    <w:pPr>
                      <w:rPr>
                        <w:color w:val="000000"/>
                        <w:szCs w:val="24"/>
                        <w:lang w:eastAsia="lt-LT"/>
                      </w:rPr>
                    </w:pPr>
                    <w:r>
                      <w:rPr>
                        <w:color w:val="000000"/>
                        <w:szCs w:val="24"/>
                        <w:lang w:eastAsia="lt-LT"/>
                      </w:rPr>
                      <w:t>Stebėjimo kamera WiFi</w:t>
                    </w:r>
                  </w:p>
                </w:tc>
                <w:tc>
                  <w:tcPr>
                    <w:tcW w:w="1191" w:type="dxa"/>
                    <w:vAlign w:val="center"/>
                  </w:tcPr>
                  <w:p w14:paraId="7723146D" w14:textId="77777777">
                    <w:pPr>
                      <w:ind w:left="-113" w:right="-113"/>
                      <w:jc w:val="center"/>
                      <w:rPr>
                        <w:spacing w:val="-4"/>
                        <w:szCs w:val="24"/>
                        <w:lang w:eastAsia="lt-LT"/>
                      </w:rPr>
                    </w:pPr>
                    <w:r>
                      <w:rPr>
                        <w:color w:val="000000"/>
                        <w:spacing w:val="-4"/>
                        <w:szCs w:val="24"/>
                        <w:lang w:eastAsia="lt-LT"/>
                      </w:rPr>
                      <w:t>2024-05-21</w:t>
                    </w:r>
                  </w:p>
                </w:tc>
                <w:tc>
                  <w:tcPr>
                    <w:tcW w:w="821" w:type="dxa"/>
                    <w:vAlign w:val="center"/>
                  </w:tcPr>
                  <w:p w14:paraId="17D39814" w14:textId="77777777">
                    <w:pPr>
                      <w:ind w:left="-113" w:right="-113"/>
                      <w:jc w:val="center"/>
                      <w:rPr>
                        <w:szCs w:val="24"/>
                        <w:lang w:eastAsia="lt-LT"/>
                      </w:rPr>
                    </w:pPr>
                    <w:r>
                      <w:rPr>
                        <w:color w:val="000000"/>
                        <w:szCs w:val="24"/>
                        <w:lang w:eastAsia="lt-LT"/>
                      </w:rPr>
                      <w:t>vnt.</w:t>
                    </w:r>
                  </w:p>
                </w:tc>
                <w:tc>
                  <w:tcPr>
                    <w:tcW w:w="709" w:type="dxa"/>
                    <w:vAlign w:val="center"/>
                  </w:tcPr>
                  <w:p w14:paraId="2B7E021F" w14:textId="77777777">
                    <w:pPr>
                      <w:jc w:val="center"/>
                      <w:rPr>
                        <w:szCs w:val="24"/>
                        <w:lang w:eastAsia="lt-LT"/>
                      </w:rPr>
                    </w:pPr>
                    <w:r>
                      <w:rPr>
                        <w:color w:val="000000"/>
                        <w:szCs w:val="24"/>
                        <w:lang w:eastAsia="lt-LT"/>
                      </w:rPr>
                      <w:t>3</w:t>
                    </w:r>
                  </w:p>
                </w:tc>
                <w:tc>
                  <w:tcPr>
                    <w:tcW w:w="1077" w:type="dxa"/>
                    <w:vAlign w:val="center"/>
                  </w:tcPr>
                  <w:p w14:paraId="1C242459" w14:textId="77777777">
                    <w:pPr>
                      <w:jc w:val="right"/>
                      <w:rPr>
                        <w:szCs w:val="24"/>
                        <w:lang w:eastAsia="lt-LT"/>
                      </w:rPr>
                    </w:pPr>
                    <w:r>
                      <w:rPr>
                        <w:color w:val="000000"/>
                        <w:szCs w:val="24"/>
                        <w:lang w:eastAsia="lt-LT"/>
                      </w:rPr>
                      <w:t>65,00</w:t>
                    </w:r>
                  </w:p>
                </w:tc>
                <w:tc>
                  <w:tcPr>
                    <w:tcW w:w="1305" w:type="dxa"/>
                    <w:vAlign w:val="center"/>
                  </w:tcPr>
                  <w:p w14:paraId="31932FF1" w14:textId="77777777">
                    <w:pPr>
                      <w:jc w:val="right"/>
                      <w:rPr>
                        <w:szCs w:val="24"/>
                        <w:lang w:eastAsia="lt-LT"/>
                      </w:rPr>
                    </w:pPr>
                    <w:r>
                      <w:rPr>
                        <w:color w:val="000000"/>
                        <w:szCs w:val="24"/>
                        <w:lang w:eastAsia="lt-LT"/>
                      </w:rPr>
                      <w:t>195,00</w:t>
                    </w:r>
                  </w:p>
                </w:tc>
              </w:tr>
              <w:tr w14:paraId="57A7D5F4" w14:textId="77777777">
                <w:trPr>
                  <w:trHeight w:val="20"/>
                  <w:jc w:val="center"/>
                </w:trPr>
                <w:tc>
                  <w:tcPr>
                    <w:tcW w:w="567" w:type="dxa"/>
                    <w:vAlign w:val="center"/>
                  </w:tcPr>
                  <w:p w14:paraId="6659E0F1" w14:textId="113B84BC">
                    <w:pPr>
                      <w:widowControl w:val="0"/>
                      <w:tabs>
                        <w:tab w:val="left" w:pos="720"/>
                      </w:tabs>
                      <w:suppressAutoHyphens/>
                      <w:ind w:left="1134" w:hanging="720"/>
                      <w:jc w:val="center"/>
                      <w:rPr>
                        <w:szCs w:val="24"/>
                      </w:rPr>
                    </w:pPr>
                    <w:r>
                      <w:rPr>
                        <w:szCs w:val="24"/>
                      </w:rPr>
                      <w:t>1007.</w:t>
                      <w:tab/>
                    </w:r>
                  </w:p>
                </w:tc>
                <w:tc>
                  <w:tcPr>
                    <w:tcW w:w="3909" w:type="dxa"/>
                    <w:vAlign w:val="center"/>
                  </w:tcPr>
                  <w:p w14:paraId="211759CA" w14:textId="77777777">
                    <w:pPr>
                      <w:rPr>
                        <w:color w:val="000000"/>
                        <w:szCs w:val="24"/>
                        <w:lang w:eastAsia="lt-LT"/>
                      </w:rPr>
                    </w:pPr>
                    <w:r>
                      <w:rPr>
                        <w:color w:val="000000"/>
                        <w:szCs w:val="24"/>
                        <w:lang w:eastAsia="lt-LT"/>
                      </w:rPr>
                      <w:t>Stendas 1000x1000mm</w:t>
                    </w:r>
                  </w:p>
                </w:tc>
                <w:tc>
                  <w:tcPr>
                    <w:tcW w:w="1191" w:type="dxa"/>
                    <w:vAlign w:val="center"/>
                  </w:tcPr>
                  <w:p w14:paraId="17DC64DD" w14:textId="77777777">
                    <w:pPr>
                      <w:ind w:left="-113" w:right="-113"/>
                      <w:jc w:val="center"/>
                      <w:rPr>
                        <w:spacing w:val="-4"/>
                        <w:szCs w:val="24"/>
                        <w:lang w:eastAsia="lt-LT"/>
                      </w:rPr>
                    </w:pPr>
                    <w:r>
                      <w:rPr>
                        <w:color w:val="000000"/>
                        <w:spacing w:val="-4"/>
                        <w:szCs w:val="24"/>
                        <w:lang w:eastAsia="lt-LT"/>
                      </w:rPr>
                      <w:t>2024-12-09</w:t>
                    </w:r>
                  </w:p>
                </w:tc>
                <w:tc>
                  <w:tcPr>
                    <w:tcW w:w="821" w:type="dxa"/>
                    <w:vAlign w:val="center"/>
                  </w:tcPr>
                  <w:p w14:paraId="7D163AE3" w14:textId="77777777">
                    <w:pPr>
                      <w:ind w:left="-113" w:right="-113"/>
                      <w:jc w:val="center"/>
                      <w:rPr>
                        <w:szCs w:val="24"/>
                        <w:lang w:eastAsia="lt-LT"/>
                      </w:rPr>
                    </w:pPr>
                    <w:r>
                      <w:rPr>
                        <w:color w:val="000000"/>
                        <w:szCs w:val="24"/>
                        <w:lang w:eastAsia="lt-LT"/>
                      </w:rPr>
                      <w:t>vnt.</w:t>
                    </w:r>
                  </w:p>
                </w:tc>
                <w:tc>
                  <w:tcPr>
                    <w:tcW w:w="709" w:type="dxa"/>
                    <w:vAlign w:val="center"/>
                  </w:tcPr>
                  <w:p w14:paraId="58DE170A" w14:textId="77777777">
                    <w:pPr>
                      <w:jc w:val="center"/>
                      <w:rPr>
                        <w:szCs w:val="24"/>
                        <w:lang w:eastAsia="lt-LT"/>
                      </w:rPr>
                    </w:pPr>
                    <w:r>
                      <w:rPr>
                        <w:color w:val="000000"/>
                        <w:szCs w:val="24"/>
                        <w:lang w:eastAsia="lt-LT"/>
                      </w:rPr>
                      <w:t>1</w:t>
                    </w:r>
                  </w:p>
                </w:tc>
                <w:tc>
                  <w:tcPr>
                    <w:tcW w:w="1077" w:type="dxa"/>
                    <w:vAlign w:val="center"/>
                  </w:tcPr>
                  <w:p w14:paraId="5B26CF25" w14:textId="77777777">
                    <w:pPr>
                      <w:jc w:val="right"/>
                      <w:rPr>
                        <w:szCs w:val="24"/>
                        <w:lang w:eastAsia="lt-LT"/>
                      </w:rPr>
                    </w:pPr>
                    <w:r>
                      <w:rPr>
                        <w:color w:val="000000"/>
                        <w:szCs w:val="24"/>
                        <w:lang w:eastAsia="lt-LT"/>
                      </w:rPr>
                      <w:t>164,56</w:t>
                    </w:r>
                  </w:p>
                </w:tc>
                <w:tc>
                  <w:tcPr>
                    <w:tcW w:w="1305" w:type="dxa"/>
                    <w:vAlign w:val="center"/>
                  </w:tcPr>
                  <w:p w14:paraId="7AE5A996" w14:textId="77777777">
                    <w:pPr>
                      <w:jc w:val="right"/>
                      <w:rPr>
                        <w:szCs w:val="24"/>
                        <w:lang w:eastAsia="lt-LT"/>
                      </w:rPr>
                    </w:pPr>
                    <w:r>
                      <w:rPr>
                        <w:color w:val="000000"/>
                        <w:szCs w:val="24"/>
                        <w:lang w:eastAsia="lt-LT"/>
                      </w:rPr>
                      <w:t>164,56</w:t>
                    </w:r>
                  </w:p>
                </w:tc>
              </w:tr>
              <w:tr w14:paraId="78C275F1" w14:textId="77777777">
                <w:trPr>
                  <w:trHeight w:val="20"/>
                  <w:jc w:val="center"/>
                </w:trPr>
                <w:tc>
                  <w:tcPr>
                    <w:tcW w:w="567" w:type="dxa"/>
                    <w:vAlign w:val="center"/>
                  </w:tcPr>
                  <w:p w14:paraId="5CC7D239" w14:textId="37FC1229">
                    <w:pPr>
                      <w:widowControl w:val="0"/>
                      <w:tabs>
                        <w:tab w:val="left" w:pos="720"/>
                      </w:tabs>
                      <w:suppressAutoHyphens/>
                      <w:ind w:left="1134" w:hanging="720"/>
                      <w:jc w:val="center"/>
                      <w:rPr>
                        <w:szCs w:val="24"/>
                      </w:rPr>
                    </w:pPr>
                    <w:r>
                      <w:rPr>
                        <w:szCs w:val="24"/>
                      </w:rPr>
                      <w:t>1008.</w:t>
                      <w:tab/>
                    </w:r>
                  </w:p>
                </w:tc>
                <w:tc>
                  <w:tcPr>
                    <w:tcW w:w="3909" w:type="dxa"/>
                    <w:vAlign w:val="center"/>
                  </w:tcPr>
                  <w:p w14:paraId="78D8B3B7" w14:textId="77777777">
                    <w:pPr>
                      <w:rPr>
                        <w:color w:val="000000"/>
                        <w:szCs w:val="24"/>
                        <w:lang w:eastAsia="lt-LT"/>
                      </w:rPr>
                    </w:pPr>
                    <w:r>
                      <w:rPr>
                        <w:color w:val="000000"/>
                        <w:szCs w:val="24"/>
                        <w:lang w:eastAsia="lt-LT"/>
                      </w:rPr>
                      <w:t>Stovas dokumentams „A4 Colllege“</w:t>
                    </w:r>
                  </w:p>
                </w:tc>
                <w:tc>
                  <w:tcPr>
                    <w:tcW w:w="1191" w:type="dxa"/>
                    <w:vAlign w:val="center"/>
                  </w:tcPr>
                  <w:p w14:paraId="2C73599C" w14:textId="77777777">
                    <w:pPr>
                      <w:ind w:left="-113" w:right="-113"/>
                      <w:jc w:val="center"/>
                      <w:rPr>
                        <w:spacing w:val="-4"/>
                        <w:szCs w:val="24"/>
                        <w:lang w:eastAsia="lt-LT"/>
                      </w:rPr>
                    </w:pPr>
                    <w:r>
                      <w:rPr>
                        <w:color w:val="000000"/>
                        <w:spacing w:val="-4"/>
                        <w:szCs w:val="24"/>
                        <w:lang w:eastAsia="lt-LT"/>
                      </w:rPr>
                      <w:t>2016-11-30</w:t>
                    </w:r>
                  </w:p>
                </w:tc>
                <w:tc>
                  <w:tcPr>
                    <w:tcW w:w="821" w:type="dxa"/>
                    <w:vAlign w:val="center"/>
                  </w:tcPr>
                  <w:p w14:paraId="60417F53" w14:textId="77777777">
                    <w:pPr>
                      <w:ind w:left="-113" w:right="-113"/>
                      <w:jc w:val="center"/>
                      <w:rPr>
                        <w:szCs w:val="24"/>
                        <w:lang w:eastAsia="lt-LT"/>
                      </w:rPr>
                    </w:pPr>
                    <w:r>
                      <w:rPr>
                        <w:color w:val="000000"/>
                        <w:szCs w:val="24"/>
                        <w:lang w:eastAsia="lt-LT"/>
                      </w:rPr>
                      <w:t>vnt.</w:t>
                    </w:r>
                  </w:p>
                </w:tc>
                <w:tc>
                  <w:tcPr>
                    <w:tcW w:w="709" w:type="dxa"/>
                    <w:vAlign w:val="center"/>
                  </w:tcPr>
                  <w:p w14:paraId="4BBE8232" w14:textId="77777777">
                    <w:pPr>
                      <w:jc w:val="center"/>
                      <w:rPr>
                        <w:szCs w:val="24"/>
                        <w:lang w:eastAsia="lt-LT"/>
                      </w:rPr>
                    </w:pPr>
                    <w:r>
                      <w:rPr>
                        <w:color w:val="000000"/>
                        <w:szCs w:val="24"/>
                        <w:lang w:eastAsia="lt-LT"/>
                      </w:rPr>
                      <w:t>8</w:t>
                    </w:r>
                  </w:p>
                </w:tc>
                <w:tc>
                  <w:tcPr>
                    <w:tcW w:w="1077" w:type="dxa"/>
                    <w:vAlign w:val="center"/>
                  </w:tcPr>
                  <w:p w14:paraId="66959958" w14:textId="77777777">
                    <w:pPr>
                      <w:jc w:val="right"/>
                      <w:rPr>
                        <w:szCs w:val="24"/>
                        <w:lang w:eastAsia="lt-LT"/>
                      </w:rPr>
                    </w:pPr>
                    <w:r>
                      <w:rPr>
                        <w:color w:val="000000"/>
                        <w:szCs w:val="24"/>
                        <w:lang w:eastAsia="lt-LT"/>
                      </w:rPr>
                      <w:t>2,30</w:t>
                    </w:r>
                  </w:p>
                </w:tc>
                <w:tc>
                  <w:tcPr>
                    <w:tcW w:w="1305" w:type="dxa"/>
                    <w:vAlign w:val="center"/>
                  </w:tcPr>
                  <w:p w14:paraId="1428B55D" w14:textId="77777777">
                    <w:pPr>
                      <w:jc w:val="right"/>
                      <w:rPr>
                        <w:szCs w:val="24"/>
                        <w:lang w:eastAsia="lt-LT"/>
                      </w:rPr>
                    </w:pPr>
                    <w:r>
                      <w:rPr>
                        <w:color w:val="000000"/>
                        <w:szCs w:val="24"/>
                        <w:lang w:eastAsia="lt-LT"/>
                      </w:rPr>
                      <w:t>18,36</w:t>
                    </w:r>
                  </w:p>
                </w:tc>
              </w:tr>
              <w:tr w14:paraId="563E61E5" w14:textId="77777777">
                <w:trPr>
                  <w:trHeight w:val="20"/>
                  <w:jc w:val="center"/>
                </w:trPr>
                <w:tc>
                  <w:tcPr>
                    <w:tcW w:w="567" w:type="dxa"/>
                    <w:vAlign w:val="center"/>
                  </w:tcPr>
                  <w:p w14:paraId="5733917D" w14:textId="218CC17B">
                    <w:pPr>
                      <w:widowControl w:val="0"/>
                      <w:tabs>
                        <w:tab w:val="left" w:pos="720"/>
                      </w:tabs>
                      <w:suppressAutoHyphens/>
                      <w:ind w:left="1134" w:hanging="720"/>
                      <w:jc w:val="center"/>
                      <w:rPr>
                        <w:szCs w:val="24"/>
                      </w:rPr>
                    </w:pPr>
                    <w:r>
                      <w:rPr>
                        <w:szCs w:val="24"/>
                      </w:rPr>
                      <w:t>1009.</w:t>
                      <w:tab/>
                    </w:r>
                  </w:p>
                </w:tc>
                <w:tc>
                  <w:tcPr>
                    <w:tcW w:w="3909" w:type="dxa"/>
                    <w:vAlign w:val="center"/>
                  </w:tcPr>
                  <w:p w14:paraId="70615AD3" w14:textId="77777777">
                    <w:pPr>
                      <w:rPr>
                        <w:color w:val="000000"/>
                        <w:szCs w:val="24"/>
                        <w:lang w:eastAsia="lt-LT"/>
                      </w:rPr>
                    </w:pPr>
                    <w:r>
                      <w:rPr>
                        <w:color w:val="000000"/>
                        <w:szCs w:val="24"/>
                        <w:lang w:eastAsia="lt-LT"/>
                      </w:rPr>
                      <w:t>Stovas dokumentams „A4 EK“</w:t>
                    </w:r>
                  </w:p>
                </w:tc>
                <w:tc>
                  <w:tcPr>
                    <w:tcW w:w="1191" w:type="dxa"/>
                    <w:vAlign w:val="center"/>
                  </w:tcPr>
                  <w:p w14:paraId="61E63880"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58127D69" w14:textId="77777777">
                    <w:pPr>
                      <w:ind w:left="-113" w:right="-113"/>
                      <w:jc w:val="center"/>
                      <w:rPr>
                        <w:szCs w:val="24"/>
                        <w:lang w:eastAsia="lt-LT"/>
                      </w:rPr>
                    </w:pPr>
                    <w:r>
                      <w:rPr>
                        <w:color w:val="000000"/>
                        <w:szCs w:val="24"/>
                        <w:lang w:eastAsia="lt-LT"/>
                      </w:rPr>
                      <w:t>vnt.</w:t>
                    </w:r>
                  </w:p>
                </w:tc>
                <w:tc>
                  <w:tcPr>
                    <w:tcW w:w="709" w:type="dxa"/>
                    <w:vAlign w:val="center"/>
                  </w:tcPr>
                  <w:p w14:paraId="58620919" w14:textId="77777777">
                    <w:pPr>
                      <w:jc w:val="center"/>
                      <w:rPr>
                        <w:szCs w:val="24"/>
                        <w:lang w:eastAsia="lt-LT"/>
                      </w:rPr>
                    </w:pPr>
                    <w:r>
                      <w:rPr>
                        <w:color w:val="000000"/>
                        <w:szCs w:val="24"/>
                        <w:lang w:eastAsia="lt-LT"/>
                      </w:rPr>
                      <w:t>3</w:t>
                    </w:r>
                  </w:p>
                </w:tc>
                <w:tc>
                  <w:tcPr>
                    <w:tcW w:w="1077" w:type="dxa"/>
                    <w:vAlign w:val="center"/>
                  </w:tcPr>
                  <w:p w14:paraId="4403E9C3" w14:textId="77777777">
                    <w:pPr>
                      <w:jc w:val="right"/>
                      <w:rPr>
                        <w:szCs w:val="24"/>
                        <w:lang w:eastAsia="lt-LT"/>
                      </w:rPr>
                    </w:pPr>
                    <w:r>
                      <w:rPr>
                        <w:color w:val="000000"/>
                        <w:szCs w:val="24"/>
                        <w:lang w:eastAsia="lt-LT"/>
                      </w:rPr>
                      <w:t>2,75</w:t>
                    </w:r>
                  </w:p>
                </w:tc>
                <w:tc>
                  <w:tcPr>
                    <w:tcW w:w="1305" w:type="dxa"/>
                    <w:vAlign w:val="center"/>
                  </w:tcPr>
                  <w:p w14:paraId="652BA3F9" w14:textId="77777777">
                    <w:pPr>
                      <w:jc w:val="right"/>
                      <w:rPr>
                        <w:szCs w:val="24"/>
                        <w:lang w:eastAsia="lt-LT"/>
                      </w:rPr>
                    </w:pPr>
                    <w:r>
                      <w:rPr>
                        <w:color w:val="000000"/>
                        <w:szCs w:val="24"/>
                        <w:lang w:eastAsia="lt-LT"/>
                      </w:rPr>
                      <w:t>8,24</w:t>
                    </w:r>
                  </w:p>
                </w:tc>
              </w:tr>
              <w:tr w14:paraId="17B1439B" w14:textId="77777777">
                <w:trPr>
                  <w:trHeight w:val="20"/>
                  <w:jc w:val="center"/>
                </w:trPr>
                <w:tc>
                  <w:tcPr>
                    <w:tcW w:w="567" w:type="dxa"/>
                    <w:vAlign w:val="center"/>
                  </w:tcPr>
                  <w:p w14:paraId="323E713F" w14:textId="3AC458E9">
                    <w:pPr>
                      <w:widowControl w:val="0"/>
                      <w:tabs>
                        <w:tab w:val="left" w:pos="720"/>
                      </w:tabs>
                      <w:suppressAutoHyphens/>
                      <w:ind w:left="1134" w:hanging="720"/>
                      <w:jc w:val="center"/>
                      <w:rPr>
                        <w:szCs w:val="24"/>
                      </w:rPr>
                    </w:pPr>
                    <w:r>
                      <w:rPr>
                        <w:szCs w:val="24"/>
                      </w:rPr>
                      <w:t>1010.</w:t>
                      <w:tab/>
                    </w:r>
                  </w:p>
                </w:tc>
                <w:tc>
                  <w:tcPr>
                    <w:tcW w:w="3909" w:type="dxa"/>
                    <w:vAlign w:val="center"/>
                  </w:tcPr>
                  <w:p w14:paraId="208B5CAC" w14:textId="77777777">
                    <w:pPr>
                      <w:rPr>
                        <w:color w:val="000000"/>
                        <w:szCs w:val="24"/>
                        <w:lang w:eastAsia="lt-LT"/>
                      </w:rPr>
                    </w:pPr>
                    <w:r>
                      <w:rPr>
                        <w:color w:val="000000"/>
                        <w:szCs w:val="24"/>
                        <w:lang w:eastAsia="lt-LT"/>
                      </w:rPr>
                      <w:t>Stovas dokumentams „College“</w:t>
                    </w:r>
                  </w:p>
                </w:tc>
                <w:tc>
                  <w:tcPr>
                    <w:tcW w:w="1191" w:type="dxa"/>
                    <w:vAlign w:val="center"/>
                  </w:tcPr>
                  <w:p w14:paraId="1D6F03B6" w14:textId="77777777">
                    <w:pPr>
                      <w:ind w:left="-113" w:right="-113"/>
                      <w:jc w:val="center"/>
                      <w:rPr>
                        <w:spacing w:val="-4"/>
                        <w:szCs w:val="24"/>
                        <w:lang w:eastAsia="lt-LT"/>
                      </w:rPr>
                    </w:pPr>
                    <w:r>
                      <w:rPr>
                        <w:color w:val="000000"/>
                        <w:spacing w:val="-4"/>
                        <w:szCs w:val="24"/>
                        <w:lang w:eastAsia="lt-LT"/>
                      </w:rPr>
                      <w:t>2016-03-18</w:t>
                    </w:r>
                  </w:p>
                </w:tc>
                <w:tc>
                  <w:tcPr>
                    <w:tcW w:w="821" w:type="dxa"/>
                    <w:vAlign w:val="center"/>
                  </w:tcPr>
                  <w:p w14:paraId="46EE0CB2" w14:textId="77777777">
                    <w:pPr>
                      <w:ind w:left="-113" w:right="-113"/>
                      <w:jc w:val="center"/>
                      <w:rPr>
                        <w:szCs w:val="24"/>
                        <w:lang w:eastAsia="lt-LT"/>
                      </w:rPr>
                    </w:pPr>
                    <w:r>
                      <w:rPr>
                        <w:color w:val="000000"/>
                        <w:szCs w:val="24"/>
                        <w:lang w:eastAsia="lt-LT"/>
                      </w:rPr>
                      <w:t>vnt.</w:t>
                    </w:r>
                  </w:p>
                </w:tc>
                <w:tc>
                  <w:tcPr>
                    <w:tcW w:w="709" w:type="dxa"/>
                    <w:vAlign w:val="center"/>
                  </w:tcPr>
                  <w:p w14:paraId="3569EF9E" w14:textId="77777777">
                    <w:pPr>
                      <w:jc w:val="center"/>
                      <w:rPr>
                        <w:szCs w:val="24"/>
                        <w:lang w:eastAsia="lt-LT"/>
                      </w:rPr>
                    </w:pPr>
                    <w:r>
                      <w:rPr>
                        <w:color w:val="000000"/>
                        <w:szCs w:val="24"/>
                        <w:lang w:eastAsia="lt-LT"/>
                      </w:rPr>
                      <w:t>2</w:t>
                    </w:r>
                  </w:p>
                </w:tc>
                <w:tc>
                  <w:tcPr>
                    <w:tcW w:w="1077" w:type="dxa"/>
                    <w:vAlign w:val="center"/>
                  </w:tcPr>
                  <w:p w14:paraId="3C1A49E7" w14:textId="77777777">
                    <w:pPr>
                      <w:jc w:val="right"/>
                      <w:rPr>
                        <w:szCs w:val="24"/>
                        <w:lang w:eastAsia="lt-LT"/>
                      </w:rPr>
                    </w:pPr>
                    <w:r>
                      <w:rPr>
                        <w:color w:val="000000"/>
                        <w:szCs w:val="24"/>
                        <w:lang w:eastAsia="lt-LT"/>
                      </w:rPr>
                      <w:t>2,25</w:t>
                    </w:r>
                  </w:p>
                </w:tc>
                <w:tc>
                  <w:tcPr>
                    <w:tcW w:w="1305" w:type="dxa"/>
                    <w:vAlign w:val="center"/>
                  </w:tcPr>
                  <w:p w14:paraId="57920406" w14:textId="77777777">
                    <w:pPr>
                      <w:jc w:val="right"/>
                      <w:rPr>
                        <w:szCs w:val="24"/>
                        <w:lang w:eastAsia="lt-LT"/>
                      </w:rPr>
                    </w:pPr>
                    <w:r>
                      <w:rPr>
                        <w:color w:val="000000"/>
                        <w:szCs w:val="24"/>
                        <w:lang w:eastAsia="lt-LT"/>
                      </w:rPr>
                      <w:t>4,50</w:t>
                    </w:r>
                  </w:p>
                </w:tc>
              </w:tr>
              <w:tr w14:paraId="54986984" w14:textId="77777777">
                <w:trPr>
                  <w:trHeight w:val="20"/>
                  <w:jc w:val="center"/>
                </w:trPr>
                <w:tc>
                  <w:tcPr>
                    <w:tcW w:w="567" w:type="dxa"/>
                    <w:vAlign w:val="center"/>
                  </w:tcPr>
                  <w:p w14:paraId="067B5A98" w14:textId="5C66BFD1">
                    <w:pPr>
                      <w:widowControl w:val="0"/>
                      <w:tabs>
                        <w:tab w:val="left" w:pos="720"/>
                      </w:tabs>
                      <w:suppressAutoHyphens/>
                      <w:ind w:left="1134" w:hanging="720"/>
                      <w:jc w:val="center"/>
                      <w:rPr>
                        <w:szCs w:val="24"/>
                      </w:rPr>
                    </w:pPr>
                    <w:r>
                      <w:rPr>
                        <w:szCs w:val="24"/>
                      </w:rPr>
                      <w:t>1011.</w:t>
                      <w:tab/>
                    </w:r>
                  </w:p>
                </w:tc>
                <w:tc>
                  <w:tcPr>
                    <w:tcW w:w="3909" w:type="dxa"/>
                    <w:vAlign w:val="center"/>
                  </w:tcPr>
                  <w:p w14:paraId="454F1F0F" w14:textId="77777777">
                    <w:pPr>
                      <w:rPr>
                        <w:color w:val="000000"/>
                        <w:szCs w:val="24"/>
                        <w:lang w:eastAsia="lt-LT"/>
                      </w:rPr>
                    </w:pPr>
                    <w:r>
                      <w:rPr>
                        <w:color w:val="000000"/>
                        <w:szCs w:val="24"/>
                        <w:lang w:eastAsia="lt-LT"/>
                      </w:rPr>
                      <w:t>Stovas dokumentams</w:t>
                    </w:r>
                  </w:p>
                </w:tc>
                <w:tc>
                  <w:tcPr>
                    <w:tcW w:w="1191" w:type="dxa"/>
                    <w:vAlign w:val="center"/>
                  </w:tcPr>
                  <w:p w14:paraId="076751E1"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1BCC688" w14:textId="77777777">
                    <w:pPr>
                      <w:ind w:left="-113" w:right="-113"/>
                      <w:jc w:val="center"/>
                      <w:rPr>
                        <w:szCs w:val="24"/>
                        <w:lang w:eastAsia="lt-LT"/>
                      </w:rPr>
                    </w:pPr>
                    <w:r>
                      <w:rPr>
                        <w:color w:val="000000"/>
                        <w:szCs w:val="24"/>
                        <w:lang w:eastAsia="lt-LT"/>
                      </w:rPr>
                      <w:t>vnt.</w:t>
                    </w:r>
                  </w:p>
                </w:tc>
                <w:tc>
                  <w:tcPr>
                    <w:tcW w:w="709" w:type="dxa"/>
                    <w:vAlign w:val="center"/>
                  </w:tcPr>
                  <w:p w14:paraId="6219262C" w14:textId="77777777">
                    <w:pPr>
                      <w:jc w:val="center"/>
                      <w:rPr>
                        <w:szCs w:val="24"/>
                        <w:lang w:eastAsia="lt-LT"/>
                      </w:rPr>
                    </w:pPr>
                    <w:r>
                      <w:rPr>
                        <w:color w:val="000000"/>
                        <w:szCs w:val="24"/>
                        <w:lang w:eastAsia="lt-LT"/>
                      </w:rPr>
                      <w:t>4</w:t>
                    </w:r>
                  </w:p>
                </w:tc>
                <w:tc>
                  <w:tcPr>
                    <w:tcW w:w="1077" w:type="dxa"/>
                    <w:vAlign w:val="center"/>
                  </w:tcPr>
                  <w:p w14:paraId="79DA4CDC" w14:textId="77777777">
                    <w:pPr>
                      <w:jc w:val="right"/>
                      <w:rPr>
                        <w:szCs w:val="24"/>
                        <w:lang w:eastAsia="lt-LT"/>
                      </w:rPr>
                    </w:pPr>
                    <w:r>
                      <w:rPr>
                        <w:color w:val="000000"/>
                        <w:szCs w:val="24"/>
                        <w:lang w:eastAsia="lt-LT"/>
                      </w:rPr>
                      <w:t>3,34</w:t>
                    </w:r>
                  </w:p>
                </w:tc>
                <w:tc>
                  <w:tcPr>
                    <w:tcW w:w="1305" w:type="dxa"/>
                    <w:vAlign w:val="center"/>
                  </w:tcPr>
                  <w:p w14:paraId="46C37CD2" w14:textId="77777777">
                    <w:pPr>
                      <w:jc w:val="right"/>
                      <w:rPr>
                        <w:szCs w:val="24"/>
                        <w:lang w:eastAsia="lt-LT"/>
                      </w:rPr>
                    </w:pPr>
                    <w:r>
                      <w:rPr>
                        <w:color w:val="000000"/>
                        <w:szCs w:val="24"/>
                        <w:lang w:eastAsia="lt-LT"/>
                      </w:rPr>
                      <w:t>13,36</w:t>
                    </w:r>
                  </w:p>
                </w:tc>
              </w:tr>
              <w:tr w14:paraId="2951835B" w14:textId="77777777">
                <w:trPr>
                  <w:trHeight w:val="20"/>
                  <w:jc w:val="center"/>
                </w:trPr>
                <w:tc>
                  <w:tcPr>
                    <w:tcW w:w="567" w:type="dxa"/>
                    <w:vAlign w:val="center"/>
                  </w:tcPr>
                  <w:p w14:paraId="7614D600" w14:textId="66092141">
                    <w:pPr>
                      <w:widowControl w:val="0"/>
                      <w:tabs>
                        <w:tab w:val="left" w:pos="720"/>
                      </w:tabs>
                      <w:suppressAutoHyphens/>
                      <w:ind w:left="1134" w:hanging="720"/>
                      <w:jc w:val="center"/>
                      <w:rPr>
                        <w:szCs w:val="24"/>
                      </w:rPr>
                    </w:pPr>
                    <w:r>
                      <w:rPr>
                        <w:szCs w:val="24"/>
                      </w:rPr>
                      <w:t>1012.</w:t>
                      <w:tab/>
                    </w:r>
                  </w:p>
                </w:tc>
                <w:tc>
                  <w:tcPr>
                    <w:tcW w:w="3909" w:type="dxa"/>
                    <w:vAlign w:val="center"/>
                  </w:tcPr>
                  <w:p w14:paraId="1862B12B" w14:textId="77777777">
                    <w:pPr>
                      <w:rPr>
                        <w:color w:val="000000"/>
                        <w:szCs w:val="24"/>
                        <w:lang w:eastAsia="lt-LT"/>
                      </w:rPr>
                    </w:pPr>
                    <w:r>
                      <w:rPr>
                        <w:color w:val="000000"/>
                        <w:szCs w:val="24"/>
                        <w:lang w:eastAsia="lt-LT"/>
                      </w:rPr>
                      <w:t>Stovas elektrinių gręžtuvų</w:t>
                    </w:r>
                  </w:p>
                </w:tc>
                <w:tc>
                  <w:tcPr>
                    <w:tcW w:w="1191" w:type="dxa"/>
                    <w:vAlign w:val="center"/>
                  </w:tcPr>
                  <w:p w14:paraId="1D337924"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5ABB2E99" w14:textId="77777777">
                    <w:pPr>
                      <w:ind w:left="-113" w:right="-113"/>
                      <w:jc w:val="center"/>
                      <w:rPr>
                        <w:szCs w:val="24"/>
                        <w:lang w:eastAsia="lt-LT"/>
                      </w:rPr>
                    </w:pPr>
                    <w:r>
                      <w:rPr>
                        <w:color w:val="000000"/>
                        <w:szCs w:val="24"/>
                        <w:lang w:eastAsia="lt-LT"/>
                      </w:rPr>
                      <w:t>vnt.</w:t>
                    </w:r>
                  </w:p>
                </w:tc>
                <w:tc>
                  <w:tcPr>
                    <w:tcW w:w="709" w:type="dxa"/>
                    <w:vAlign w:val="center"/>
                  </w:tcPr>
                  <w:p w14:paraId="59F77939" w14:textId="77777777">
                    <w:pPr>
                      <w:jc w:val="center"/>
                      <w:rPr>
                        <w:szCs w:val="24"/>
                        <w:lang w:eastAsia="lt-LT"/>
                      </w:rPr>
                    </w:pPr>
                    <w:r>
                      <w:rPr>
                        <w:color w:val="000000"/>
                        <w:szCs w:val="24"/>
                        <w:lang w:eastAsia="lt-LT"/>
                      </w:rPr>
                      <w:t>1</w:t>
                    </w:r>
                  </w:p>
                </w:tc>
                <w:tc>
                  <w:tcPr>
                    <w:tcW w:w="1077" w:type="dxa"/>
                    <w:vAlign w:val="center"/>
                  </w:tcPr>
                  <w:p w14:paraId="05F27127" w14:textId="77777777">
                    <w:pPr>
                      <w:jc w:val="right"/>
                      <w:rPr>
                        <w:szCs w:val="24"/>
                        <w:lang w:eastAsia="lt-LT"/>
                      </w:rPr>
                    </w:pPr>
                    <w:r>
                      <w:rPr>
                        <w:color w:val="000000"/>
                        <w:szCs w:val="24"/>
                        <w:lang w:eastAsia="lt-LT"/>
                      </w:rPr>
                      <w:t>22,02</w:t>
                    </w:r>
                  </w:p>
                </w:tc>
                <w:tc>
                  <w:tcPr>
                    <w:tcW w:w="1305" w:type="dxa"/>
                    <w:vAlign w:val="center"/>
                  </w:tcPr>
                  <w:p w14:paraId="40EB98CB" w14:textId="77777777">
                    <w:pPr>
                      <w:jc w:val="right"/>
                      <w:rPr>
                        <w:szCs w:val="24"/>
                        <w:lang w:eastAsia="lt-LT"/>
                      </w:rPr>
                    </w:pPr>
                    <w:r>
                      <w:rPr>
                        <w:color w:val="000000"/>
                        <w:szCs w:val="24"/>
                        <w:lang w:eastAsia="lt-LT"/>
                      </w:rPr>
                      <w:t>22,02</w:t>
                    </w:r>
                  </w:p>
                </w:tc>
              </w:tr>
              <w:tr w14:paraId="53586E31" w14:textId="77777777">
                <w:trPr>
                  <w:trHeight w:val="20"/>
                  <w:jc w:val="center"/>
                </w:trPr>
                <w:tc>
                  <w:tcPr>
                    <w:tcW w:w="567" w:type="dxa"/>
                    <w:vAlign w:val="center"/>
                  </w:tcPr>
                  <w:p w14:paraId="37290B35" w14:textId="6E4701FE">
                    <w:pPr>
                      <w:widowControl w:val="0"/>
                      <w:tabs>
                        <w:tab w:val="left" w:pos="720"/>
                      </w:tabs>
                      <w:suppressAutoHyphens/>
                      <w:ind w:left="1134" w:hanging="720"/>
                      <w:jc w:val="center"/>
                      <w:rPr>
                        <w:szCs w:val="24"/>
                      </w:rPr>
                    </w:pPr>
                    <w:r>
                      <w:rPr>
                        <w:szCs w:val="24"/>
                      </w:rPr>
                      <w:t>1013.</w:t>
                      <w:tab/>
                    </w:r>
                  </w:p>
                </w:tc>
                <w:tc>
                  <w:tcPr>
                    <w:tcW w:w="3909" w:type="dxa"/>
                    <w:vAlign w:val="center"/>
                  </w:tcPr>
                  <w:p w14:paraId="3C9FBF3B" w14:textId="77777777">
                    <w:pPr>
                      <w:rPr>
                        <w:color w:val="000000"/>
                        <w:szCs w:val="24"/>
                        <w:lang w:eastAsia="lt-LT"/>
                      </w:rPr>
                    </w:pPr>
                    <w:r>
                      <w:rPr>
                        <w:color w:val="000000"/>
                        <w:szCs w:val="24"/>
                        <w:lang w:eastAsia="lt-LT"/>
                      </w:rPr>
                      <w:t>Stovas garso kolonėlei 109/205/45kg</w:t>
                    </w:r>
                  </w:p>
                </w:tc>
                <w:tc>
                  <w:tcPr>
                    <w:tcW w:w="1191" w:type="dxa"/>
                    <w:vAlign w:val="center"/>
                  </w:tcPr>
                  <w:p w14:paraId="5777FF24"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3183F793" w14:textId="77777777">
                    <w:pPr>
                      <w:ind w:left="-113" w:right="-113"/>
                      <w:jc w:val="center"/>
                      <w:rPr>
                        <w:szCs w:val="24"/>
                        <w:lang w:eastAsia="lt-LT"/>
                      </w:rPr>
                    </w:pPr>
                    <w:r>
                      <w:rPr>
                        <w:color w:val="000000"/>
                        <w:szCs w:val="24"/>
                        <w:lang w:eastAsia="lt-LT"/>
                      </w:rPr>
                      <w:t>vnt.</w:t>
                    </w:r>
                  </w:p>
                </w:tc>
                <w:tc>
                  <w:tcPr>
                    <w:tcW w:w="709" w:type="dxa"/>
                    <w:vAlign w:val="center"/>
                  </w:tcPr>
                  <w:p w14:paraId="2EBD80AB" w14:textId="77777777">
                    <w:pPr>
                      <w:jc w:val="center"/>
                      <w:rPr>
                        <w:szCs w:val="24"/>
                        <w:lang w:eastAsia="lt-LT"/>
                      </w:rPr>
                    </w:pPr>
                    <w:r>
                      <w:rPr>
                        <w:color w:val="000000"/>
                        <w:szCs w:val="24"/>
                        <w:lang w:eastAsia="lt-LT"/>
                      </w:rPr>
                      <w:t>1</w:t>
                    </w:r>
                  </w:p>
                </w:tc>
                <w:tc>
                  <w:tcPr>
                    <w:tcW w:w="1077" w:type="dxa"/>
                    <w:vAlign w:val="center"/>
                  </w:tcPr>
                  <w:p w14:paraId="36FDF7CA" w14:textId="77777777">
                    <w:pPr>
                      <w:jc w:val="right"/>
                      <w:rPr>
                        <w:szCs w:val="24"/>
                        <w:lang w:eastAsia="lt-LT"/>
                      </w:rPr>
                    </w:pPr>
                    <w:r>
                      <w:rPr>
                        <w:color w:val="000000"/>
                        <w:szCs w:val="24"/>
                        <w:lang w:eastAsia="lt-LT"/>
                      </w:rPr>
                      <w:t>47,70</w:t>
                    </w:r>
                  </w:p>
                </w:tc>
                <w:tc>
                  <w:tcPr>
                    <w:tcW w:w="1305" w:type="dxa"/>
                    <w:vAlign w:val="center"/>
                  </w:tcPr>
                  <w:p w14:paraId="4817C7CA" w14:textId="77777777">
                    <w:pPr>
                      <w:jc w:val="right"/>
                      <w:rPr>
                        <w:szCs w:val="24"/>
                        <w:lang w:eastAsia="lt-LT"/>
                      </w:rPr>
                    </w:pPr>
                    <w:r>
                      <w:rPr>
                        <w:color w:val="000000"/>
                        <w:szCs w:val="24"/>
                        <w:lang w:eastAsia="lt-LT"/>
                      </w:rPr>
                      <w:t>47,70</w:t>
                    </w:r>
                  </w:p>
                </w:tc>
              </w:tr>
              <w:tr w14:paraId="4880D41E" w14:textId="77777777">
                <w:trPr>
                  <w:trHeight w:val="20"/>
                  <w:jc w:val="center"/>
                </w:trPr>
                <w:tc>
                  <w:tcPr>
                    <w:tcW w:w="567" w:type="dxa"/>
                    <w:vAlign w:val="center"/>
                  </w:tcPr>
                  <w:p w14:paraId="02883787" w14:textId="4D447721">
                    <w:pPr>
                      <w:widowControl w:val="0"/>
                      <w:tabs>
                        <w:tab w:val="left" w:pos="720"/>
                      </w:tabs>
                      <w:suppressAutoHyphens/>
                      <w:ind w:left="1134" w:hanging="720"/>
                      <w:jc w:val="center"/>
                      <w:rPr>
                        <w:szCs w:val="24"/>
                      </w:rPr>
                    </w:pPr>
                    <w:r>
                      <w:rPr>
                        <w:szCs w:val="24"/>
                      </w:rPr>
                      <w:t>1014.</w:t>
                      <w:tab/>
                    </w:r>
                  </w:p>
                </w:tc>
                <w:tc>
                  <w:tcPr>
                    <w:tcW w:w="3909" w:type="dxa"/>
                    <w:vAlign w:val="center"/>
                  </w:tcPr>
                  <w:p w14:paraId="3EC6F4D5" w14:textId="77777777">
                    <w:pPr>
                      <w:rPr>
                        <w:color w:val="000000"/>
                        <w:szCs w:val="24"/>
                        <w:lang w:eastAsia="lt-LT"/>
                      </w:rPr>
                    </w:pPr>
                    <w:r>
                      <w:rPr>
                        <w:color w:val="000000"/>
                        <w:szCs w:val="24"/>
                        <w:lang w:eastAsia="lt-LT"/>
                      </w:rPr>
                      <w:t>Stovas kalendoriui</w:t>
                    </w:r>
                  </w:p>
                </w:tc>
                <w:tc>
                  <w:tcPr>
                    <w:tcW w:w="1191" w:type="dxa"/>
                    <w:vAlign w:val="center"/>
                  </w:tcPr>
                  <w:p w14:paraId="71AB7176" w14:textId="77777777">
                    <w:pPr>
                      <w:ind w:left="-113" w:right="-113"/>
                      <w:jc w:val="center"/>
                      <w:rPr>
                        <w:spacing w:val="-4"/>
                        <w:szCs w:val="24"/>
                        <w:lang w:eastAsia="lt-LT"/>
                      </w:rPr>
                    </w:pPr>
                    <w:r>
                      <w:rPr>
                        <w:color w:val="000000"/>
                        <w:spacing w:val="-4"/>
                        <w:szCs w:val="24"/>
                        <w:lang w:eastAsia="lt-LT"/>
                      </w:rPr>
                      <w:t>2025-01-08</w:t>
                    </w:r>
                  </w:p>
                </w:tc>
                <w:tc>
                  <w:tcPr>
                    <w:tcW w:w="821" w:type="dxa"/>
                    <w:vAlign w:val="center"/>
                  </w:tcPr>
                  <w:p w14:paraId="592CA3CB" w14:textId="77777777">
                    <w:pPr>
                      <w:ind w:left="-113" w:right="-113"/>
                      <w:jc w:val="center"/>
                      <w:rPr>
                        <w:szCs w:val="24"/>
                        <w:lang w:eastAsia="lt-LT"/>
                      </w:rPr>
                    </w:pPr>
                    <w:r>
                      <w:rPr>
                        <w:color w:val="000000"/>
                        <w:szCs w:val="24"/>
                        <w:lang w:eastAsia="lt-LT"/>
                      </w:rPr>
                      <w:t>vnt.</w:t>
                    </w:r>
                  </w:p>
                </w:tc>
                <w:tc>
                  <w:tcPr>
                    <w:tcW w:w="709" w:type="dxa"/>
                    <w:vAlign w:val="center"/>
                  </w:tcPr>
                  <w:p w14:paraId="20947A31" w14:textId="77777777">
                    <w:pPr>
                      <w:jc w:val="center"/>
                      <w:rPr>
                        <w:szCs w:val="24"/>
                        <w:lang w:eastAsia="lt-LT"/>
                      </w:rPr>
                    </w:pPr>
                    <w:r>
                      <w:rPr>
                        <w:color w:val="000000"/>
                        <w:szCs w:val="24"/>
                        <w:lang w:eastAsia="lt-LT"/>
                      </w:rPr>
                      <w:t>1</w:t>
                    </w:r>
                  </w:p>
                </w:tc>
                <w:tc>
                  <w:tcPr>
                    <w:tcW w:w="1077" w:type="dxa"/>
                    <w:vAlign w:val="center"/>
                  </w:tcPr>
                  <w:p w14:paraId="7B205C4D" w14:textId="77777777">
                    <w:pPr>
                      <w:jc w:val="right"/>
                      <w:rPr>
                        <w:szCs w:val="24"/>
                        <w:lang w:eastAsia="lt-LT"/>
                      </w:rPr>
                    </w:pPr>
                    <w:r>
                      <w:rPr>
                        <w:color w:val="000000"/>
                        <w:szCs w:val="24"/>
                        <w:lang w:eastAsia="lt-LT"/>
                      </w:rPr>
                      <w:t>4,05</w:t>
                    </w:r>
                  </w:p>
                </w:tc>
                <w:tc>
                  <w:tcPr>
                    <w:tcW w:w="1305" w:type="dxa"/>
                    <w:vAlign w:val="center"/>
                  </w:tcPr>
                  <w:p w14:paraId="2381E026" w14:textId="77777777">
                    <w:pPr>
                      <w:jc w:val="right"/>
                      <w:rPr>
                        <w:szCs w:val="24"/>
                        <w:lang w:eastAsia="lt-LT"/>
                      </w:rPr>
                    </w:pPr>
                    <w:r>
                      <w:rPr>
                        <w:color w:val="000000"/>
                        <w:szCs w:val="24"/>
                        <w:lang w:eastAsia="lt-LT"/>
                      </w:rPr>
                      <w:t>4,05</w:t>
                    </w:r>
                  </w:p>
                </w:tc>
              </w:tr>
              <w:tr w14:paraId="5360329F" w14:textId="77777777">
                <w:trPr>
                  <w:trHeight w:val="20"/>
                  <w:jc w:val="center"/>
                </w:trPr>
                <w:tc>
                  <w:tcPr>
                    <w:tcW w:w="567" w:type="dxa"/>
                    <w:vAlign w:val="center"/>
                  </w:tcPr>
                  <w:p w14:paraId="1156533A" w14:textId="597B1370">
                    <w:pPr>
                      <w:widowControl w:val="0"/>
                      <w:tabs>
                        <w:tab w:val="left" w:pos="720"/>
                      </w:tabs>
                      <w:suppressAutoHyphens/>
                      <w:ind w:left="1134" w:hanging="720"/>
                      <w:jc w:val="center"/>
                      <w:rPr>
                        <w:szCs w:val="24"/>
                      </w:rPr>
                    </w:pPr>
                    <w:r>
                      <w:rPr>
                        <w:szCs w:val="24"/>
                      </w:rPr>
                      <w:t>1015.</w:t>
                      <w:tab/>
                    </w:r>
                  </w:p>
                </w:tc>
                <w:tc>
                  <w:tcPr>
                    <w:tcW w:w="3909" w:type="dxa"/>
                    <w:vAlign w:val="center"/>
                  </w:tcPr>
                  <w:p w14:paraId="37C380C2" w14:textId="77777777">
                    <w:pPr>
                      <w:rPr>
                        <w:color w:val="000000"/>
                        <w:szCs w:val="24"/>
                        <w:lang w:eastAsia="lt-LT"/>
                      </w:rPr>
                    </w:pPr>
                    <w:r>
                      <w:rPr>
                        <w:color w:val="000000"/>
                        <w:szCs w:val="24"/>
                        <w:lang w:eastAsia="lt-LT"/>
                      </w:rPr>
                      <w:t>Stovas kampinių šlifuoklių</w:t>
                    </w:r>
                  </w:p>
                </w:tc>
                <w:tc>
                  <w:tcPr>
                    <w:tcW w:w="1191" w:type="dxa"/>
                    <w:vAlign w:val="center"/>
                  </w:tcPr>
                  <w:p w14:paraId="622F5E27" w14:textId="77777777">
                    <w:pPr>
                      <w:ind w:left="-113" w:right="-113"/>
                      <w:jc w:val="center"/>
                      <w:rPr>
                        <w:spacing w:val="-4"/>
                        <w:szCs w:val="24"/>
                        <w:lang w:eastAsia="lt-LT"/>
                      </w:rPr>
                    </w:pPr>
                    <w:r>
                      <w:rPr>
                        <w:color w:val="000000"/>
                        <w:spacing w:val="-4"/>
                        <w:szCs w:val="24"/>
                        <w:lang w:eastAsia="lt-LT"/>
                      </w:rPr>
                      <w:t>2018-10-16</w:t>
                    </w:r>
                  </w:p>
                </w:tc>
                <w:tc>
                  <w:tcPr>
                    <w:tcW w:w="821" w:type="dxa"/>
                    <w:vAlign w:val="center"/>
                  </w:tcPr>
                  <w:p w14:paraId="4E3BE98A" w14:textId="77777777">
                    <w:pPr>
                      <w:ind w:left="-113" w:right="-113"/>
                      <w:jc w:val="center"/>
                      <w:rPr>
                        <w:szCs w:val="24"/>
                        <w:lang w:eastAsia="lt-LT"/>
                      </w:rPr>
                    </w:pPr>
                    <w:r>
                      <w:rPr>
                        <w:color w:val="000000"/>
                        <w:szCs w:val="24"/>
                        <w:lang w:eastAsia="lt-LT"/>
                      </w:rPr>
                      <w:t>vnt.</w:t>
                    </w:r>
                  </w:p>
                </w:tc>
                <w:tc>
                  <w:tcPr>
                    <w:tcW w:w="709" w:type="dxa"/>
                    <w:vAlign w:val="center"/>
                  </w:tcPr>
                  <w:p w14:paraId="6B7B3822" w14:textId="77777777">
                    <w:pPr>
                      <w:jc w:val="center"/>
                      <w:rPr>
                        <w:szCs w:val="24"/>
                        <w:lang w:eastAsia="lt-LT"/>
                      </w:rPr>
                    </w:pPr>
                    <w:r>
                      <w:rPr>
                        <w:color w:val="000000"/>
                        <w:szCs w:val="24"/>
                        <w:lang w:eastAsia="lt-LT"/>
                      </w:rPr>
                      <w:t>1</w:t>
                    </w:r>
                  </w:p>
                </w:tc>
                <w:tc>
                  <w:tcPr>
                    <w:tcW w:w="1077" w:type="dxa"/>
                    <w:vAlign w:val="center"/>
                  </w:tcPr>
                  <w:p w14:paraId="71256ADB" w14:textId="77777777">
                    <w:pPr>
                      <w:jc w:val="right"/>
                      <w:rPr>
                        <w:szCs w:val="24"/>
                        <w:lang w:eastAsia="lt-LT"/>
                      </w:rPr>
                    </w:pPr>
                    <w:r>
                      <w:rPr>
                        <w:color w:val="000000"/>
                        <w:szCs w:val="24"/>
                        <w:lang w:eastAsia="lt-LT"/>
                      </w:rPr>
                      <w:t>21,50</w:t>
                    </w:r>
                  </w:p>
                </w:tc>
                <w:tc>
                  <w:tcPr>
                    <w:tcW w:w="1305" w:type="dxa"/>
                    <w:vAlign w:val="center"/>
                  </w:tcPr>
                  <w:p w14:paraId="43815329" w14:textId="77777777">
                    <w:pPr>
                      <w:jc w:val="right"/>
                      <w:rPr>
                        <w:szCs w:val="24"/>
                        <w:lang w:eastAsia="lt-LT"/>
                      </w:rPr>
                    </w:pPr>
                    <w:r>
                      <w:rPr>
                        <w:color w:val="000000"/>
                        <w:szCs w:val="24"/>
                        <w:lang w:eastAsia="lt-LT"/>
                      </w:rPr>
                      <w:t>21,50</w:t>
                    </w:r>
                  </w:p>
                </w:tc>
              </w:tr>
              <w:tr w14:paraId="3E1F84E3" w14:textId="77777777">
                <w:trPr>
                  <w:trHeight w:val="20"/>
                  <w:jc w:val="center"/>
                </w:trPr>
                <w:tc>
                  <w:tcPr>
                    <w:tcW w:w="567" w:type="dxa"/>
                    <w:vAlign w:val="center"/>
                  </w:tcPr>
                  <w:p w14:paraId="2C82D8BA" w14:textId="660A835B">
                    <w:pPr>
                      <w:widowControl w:val="0"/>
                      <w:tabs>
                        <w:tab w:val="left" w:pos="720"/>
                      </w:tabs>
                      <w:suppressAutoHyphens/>
                      <w:ind w:left="1134" w:hanging="720"/>
                      <w:jc w:val="center"/>
                      <w:rPr>
                        <w:szCs w:val="24"/>
                      </w:rPr>
                    </w:pPr>
                    <w:r>
                      <w:rPr>
                        <w:szCs w:val="24"/>
                      </w:rPr>
                      <w:t>1016.</w:t>
                      <w:tab/>
                    </w:r>
                  </w:p>
                </w:tc>
                <w:tc>
                  <w:tcPr>
                    <w:tcW w:w="3909" w:type="dxa"/>
                    <w:vAlign w:val="center"/>
                  </w:tcPr>
                  <w:p w14:paraId="32C11EAE" w14:textId="77777777">
                    <w:pPr>
                      <w:rPr>
                        <w:color w:val="000000"/>
                        <w:szCs w:val="24"/>
                        <w:lang w:eastAsia="lt-LT"/>
                      </w:rPr>
                    </w:pPr>
                    <w:r>
                      <w:rPr>
                        <w:color w:val="000000"/>
                        <w:szCs w:val="24"/>
                        <w:lang w:eastAsia="lt-LT"/>
                      </w:rPr>
                      <w:t>Stovas lėkštėms iki 180 mm kepti</w:t>
                    </w:r>
                  </w:p>
                </w:tc>
                <w:tc>
                  <w:tcPr>
                    <w:tcW w:w="1191" w:type="dxa"/>
                    <w:vAlign w:val="center"/>
                  </w:tcPr>
                  <w:p w14:paraId="35C2BB26"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0A9274A7" w14:textId="77777777">
                    <w:pPr>
                      <w:ind w:left="-113" w:right="-113"/>
                      <w:jc w:val="center"/>
                      <w:rPr>
                        <w:szCs w:val="24"/>
                        <w:lang w:eastAsia="lt-LT"/>
                      </w:rPr>
                    </w:pPr>
                    <w:r>
                      <w:rPr>
                        <w:color w:val="000000"/>
                        <w:szCs w:val="24"/>
                        <w:lang w:eastAsia="lt-LT"/>
                      </w:rPr>
                      <w:t>vnt.</w:t>
                    </w:r>
                  </w:p>
                </w:tc>
                <w:tc>
                  <w:tcPr>
                    <w:tcW w:w="709" w:type="dxa"/>
                    <w:vAlign w:val="center"/>
                  </w:tcPr>
                  <w:p w14:paraId="2F91E7F6" w14:textId="77777777">
                    <w:pPr>
                      <w:jc w:val="center"/>
                      <w:rPr>
                        <w:szCs w:val="24"/>
                        <w:lang w:eastAsia="lt-LT"/>
                      </w:rPr>
                    </w:pPr>
                    <w:r>
                      <w:rPr>
                        <w:color w:val="000000"/>
                        <w:szCs w:val="24"/>
                        <w:lang w:eastAsia="lt-LT"/>
                      </w:rPr>
                      <w:t>4</w:t>
                    </w:r>
                  </w:p>
                </w:tc>
                <w:tc>
                  <w:tcPr>
                    <w:tcW w:w="1077" w:type="dxa"/>
                    <w:vAlign w:val="center"/>
                  </w:tcPr>
                  <w:p w14:paraId="0B7C922D" w14:textId="77777777">
                    <w:pPr>
                      <w:jc w:val="right"/>
                      <w:rPr>
                        <w:szCs w:val="24"/>
                        <w:lang w:eastAsia="lt-LT"/>
                      </w:rPr>
                    </w:pPr>
                    <w:r>
                      <w:rPr>
                        <w:color w:val="000000"/>
                        <w:szCs w:val="24"/>
                        <w:lang w:eastAsia="lt-LT"/>
                      </w:rPr>
                      <w:t>28,46</w:t>
                    </w:r>
                  </w:p>
                </w:tc>
                <w:tc>
                  <w:tcPr>
                    <w:tcW w:w="1305" w:type="dxa"/>
                    <w:vAlign w:val="center"/>
                  </w:tcPr>
                  <w:p w14:paraId="4500789A" w14:textId="77777777">
                    <w:pPr>
                      <w:jc w:val="right"/>
                      <w:rPr>
                        <w:szCs w:val="24"/>
                        <w:lang w:eastAsia="lt-LT"/>
                      </w:rPr>
                    </w:pPr>
                    <w:r>
                      <w:rPr>
                        <w:color w:val="000000"/>
                        <w:szCs w:val="24"/>
                        <w:lang w:eastAsia="lt-LT"/>
                      </w:rPr>
                      <w:t>113,84</w:t>
                    </w:r>
                  </w:p>
                </w:tc>
              </w:tr>
              <w:tr w14:paraId="4E45BA43" w14:textId="77777777">
                <w:trPr>
                  <w:trHeight w:val="20"/>
                  <w:jc w:val="center"/>
                </w:trPr>
                <w:tc>
                  <w:tcPr>
                    <w:tcW w:w="567" w:type="dxa"/>
                    <w:vAlign w:val="center"/>
                  </w:tcPr>
                  <w:p w14:paraId="5A39C33E" w14:textId="74F0F96B">
                    <w:pPr>
                      <w:widowControl w:val="0"/>
                      <w:tabs>
                        <w:tab w:val="left" w:pos="720"/>
                      </w:tabs>
                      <w:suppressAutoHyphens/>
                      <w:ind w:left="1134" w:hanging="720"/>
                      <w:jc w:val="center"/>
                      <w:rPr>
                        <w:szCs w:val="24"/>
                      </w:rPr>
                    </w:pPr>
                    <w:r>
                      <w:rPr>
                        <w:szCs w:val="24"/>
                      </w:rPr>
                      <w:t>1017.</w:t>
                      <w:tab/>
                    </w:r>
                  </w:p>
                </w:tc>
                <w:tc>
                  <w:tcPr>
                    <w:tcW w:w="3909" w:type="dxa"/>
                    <w:vAlign w:val="center"/>
                  </w:tcPr>
                  <w:p w14:paraId="75040600" w14:textId="77777777">
                    <w:pPr>
                      <w:rPr>
                        <w:color w:val="000000"/>
                        <w:szCs w:val="24"/>
                        <w:lang w:eastAsia="lt-LT"/>
                      </w:rPr>
                    </w:pPr>
                    <w:r>
                      <w:rPr>
                        <w:color w:val="000000"/>
                        <w:szCs w:val="24"/>
                        <w:lang w:eastAsia="lt-LT"/>
                      </w:rPr>
                      <w:t>Stovas šildytuvui</w:t>
                    </w:r>
                  </w:p>
                </w:tc>
                <w:tc>
                  <w:tcPr>
                    <w:tcW w:w="1191" w:type="dxa"/>
                    <w:vAlign w:val="center"/>
                  </w:tcPr>
                  <w:p w14:paraId="36671E18"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2CFA4E5E" w14:textId="77777777">
                    <w:pPr>
                      <w:ind w:left="-113" w:right="-113"/>
                      <w:jc w:val="center"/>
                      <w:rPr>
                        <w:szCs w:val="24"/>
                        <w:lang w:eastAsia="lt-LT"/>
                      </w:rPr>
                    </w:pPr>
                    <w:r>
                      <w:rPr>
                        <w:color w:val="000000"/>
                        <w:szCs w:val="24"/>
                        <w:lang w:eastAsia="lt-LT"/>
                      </w:rPr>
                      <w:t>vnt.</w:t>
                    </w:r>
                  </w:p>
                </w:tc>
                <w:tc>
                  <w:tcPr>
                    <w:tcW w:w="709" w:type="dxa"/>
                    <w:vAlign w:val="center"/>
                  </w:tcPr>
                  <w:p w14:paraId="199D4936" w14:textId="77777777">
                    <w:pPr>
                      <w:jc w:val="center"/>
                      <w:rPr>
                        <w:szCs w:val="24"/>
                        <w:lang w:eastAsia="lt-LT"/>
                      </w:rPr>
                    </w:pPr>
                    <w:r>
                      <w:rPr>
                        <w:color w:val="000000"/>
                        <w:szCs w:val="24"/>
                        <w:lang w:eastAsia="lt-LT"/>
                      </w:rPr>
                      <w:t>1</w:t>
                    </w:r>
                  </w:p>
                </w:tc>
                <w:tc>
                  <w:tcPr>
                    <w:tcW w:w="1077" w:type="dxa"/>
                    <w:vAlign w:val="center"/>
                  </w:tcPr>
                  <w:p w14:paraId="420E6705" w14:textId="77777777">
                    <w:pPr>
                      <w:jc w:val="right"/>
                      <w:rPr>
                        <w:szCs w:val="24"/>
                        <w:lang w:eastAsia="lt-LT"/>
                      </w:rPr>
                    </w:pPr>
                    <w:r>
                      <w:rPr>
                        <w:color w:val="000000"/>
                        <w:szCs w:val="24"/>
                        <w:lang w:eastAsia="lt-LT"/>
                      </w:rPr>
                      <w:t>19,98</w:t>
                    </w:r>
                  </w:p>
                </w:tc>
                <w:tc>
                  <w:tcPr>
                    <w:tcW w:w="1305" w:type="dxa"/>
                    <w:vAlign w:val="center"/>
                  </w:tcPr>
                  <w:p w14:paraId="3D9312D1" w14:textId="77777777">
                    <w:pPr>
                      <w:jc w:val="right"/>
                      <w:rPr>
                        <w:szCs w:val="24"/>
                        <w:lang w:eastAsia="lt-LT"/>
                      </w:rPr>
                    </w:pPr>
                    <w:r>
                      <w:rPr>
                        <w:color w:val="000000"/>
                        <w:szCs w:val="24"/>
                        <w:lang w:eastAsia="lt-LT"/>
                      </w:rPr>
                      <w:t>19,98</w:t>
                    </w:r>
                  </w:p>
                </w:tc>
              </w:tr>
              <w:tr w14:paraId="1C295090" w14:textId="77777777">
                <w:trPr>
                  <w:trHeight w:val="20"/>
                  <w:jc w:val="center"/>
                </w:trPr>
                <w:tc>
                  <w:tcPr>
                    <w:tcW w:w="567" w:type="dxa"/>
                    <w:vAlign w:val="center"/>
                  </w:tcPr>
                  <w:p w14:paraId="64076A1D" w14:textId="69E2BED3">
                    <w:pPr>
                      <w:widowControl w:val="0"/>
                      <w:tabs>
                        <w:tab w:val="left" w:pos="720"/>
                      </w:tabs>
                      <w:suppressAutoHyphens/>
                      <w:ind w:left="1134" w:hanging="720"/>
                      <w:jc w:val="center"/>
                      <w:rPr>
                        <w:szCs w:val="24"/>
                      </w:rPr>
                    </w:pPr>
                    <w:r>
                      <w:rPr>
                        <w:szCs w:val="24"/>
                      </w:rPr>
                      <w:t>1018.</w:t>
                      <w:tab/>
                    </w:r>
                  </w:p>
                </w:tc>
                <w:tc>
                  <w:tcPr>
                    <w:tcW w:w="3909" w:type="dxa"/>
                    <w:vAlign w:val="center"/>
                  </w:tcPr>
                  <w:p w14:paraId="0B7EC935" w14:textId="77777777">
                    <w:pPr>
                      <w:rPr>
                        <w:color w:val="000000"/>
                        <w:szCs w:val="24"/>
                        <w:lang w:eastAsia="lt-LT"/>
                      </w:rPr>
                    </w:pPr>
                    <w:r>
                      <w:rPr>
                        <w:color w:val="000000"/>
                        <w:szCs w:val="24"/>
                        <w:lang w:eastAsia="lt-LT"/>
                      </w:rPr>
                      <w:t>Stovas šlifuoklis tiesinis 135x195</w:t>
                    </w:r>
                  </w:p>
                </w:tc>
                <w:tc>
                  <w:tcPr>
                    <w:tcW w:w="1191" w:type="dxa"/>
                    <w:vAlign w:val="center"/>
                  </w:tcPr>
                  <w:p w14:paraId="19F9B499"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1B9209DB" w14:textId="77777777">
                    <w:pPr>
                      <w:ind w:left="-113" w:right="-113"/>
                      <w:jc w:val="center"/>
                      <w:rPr>
                        <w:szCs w:val="24"/>
                        <w:lang w:eastAsia="lt-LT"/>
                      </w:rPr>
                    </w:pPr>
                    <w:r>
                      <w:rPr>
                        <w:color w:val="000000"/>
                        <w:szCs w:val="24"/>
                        <w:lang w:eastAsia="lt-LT"/>
                      </w:rPr>
                      <w:t>vnt.</w:t>
                    </w:r>
                  </w:p>
                </w:tc>
                <w:tc>
                  <w:tcPr>
                    <w:tcW w:w="709" w:type="dxa"/>
                    <w:vAlign w:val="center"/>
                  </w:tcPr>
                  <w:p w14:paraId="4C90D9D8" w14:textId="77777777">
                    <w:pPr>
                      <w:jc w:val="center"/>
                      <w:rPr>
                        <w:szCs w:val="24"/>
                        <w:lang w:eastAsia="lt-LT"/>
                      </w:rPr>
                    </w:pPr>
                    <w:r>
                      <w:rPr>
                        <w:color w:val="000000"/>
                        <w:szCs w:val="24"/>
                        <w:lang w:eastAsia="lt-LT"/>
                      </w:rPr>
                      <w:t>1</w:t>
                    </w:r>
                  </w:p>
                </w:tc>
                <w:tc>
                  <w:tcPr>
                    <w:tcW w:w="1077" w:type="dxa"/>
                    <w:vAlign w:val="center"/>
                  </w:tcPr>
                  <w:p w14:paraId="6C0211A7" w14:textId="77777777">
                    <w:pPr>
                      <w:jc w:val="right"/>
                      <w:rPr>
                        <w:szCs w:val="24"/>
                        <w:lang w:eastAsia="lt-LT"/>
                      </w:rPr>
                    </w:pPr>
                    <w:r>
                      <w:rPr>
                        <w:color w:val="000000"/>
                        <w:szCs w:val="24"/>
                        <w:lang w:eastAsia="lt-LT"/>
                      </w:rPr>
                      <w:t>35,90</w:t>
                    </w:r>
                  </w:p>
                </w:tc>
                <w:tc>
                  <w:tcPr>
                    <w:tcW w:w="1305" w:type="dxa"/>
                    <w:vAlign w:val="center"/>
                  </w:tcPr>
                  <w:p w14:paraId="266C19DF" w14:textId="77777777">
                    <w:pPr>
                      <w:jc w:val="right"/>
                      <w:rPr>
                        <w:szCs w:val="24"/>
                        <w:lang w:eastAsia="lt-LT"/>
                      </w:rPr>
                    </w:pPr>
                    <w:r>
                      <w:rPr>
                        <w:color w:val="000000"/>
                        <w:szCs w:val="24"/>
                        <w:lang w:eastAsia="lt-LT"/>
                      </w:rPr>
                      <w:t>35,90</w:t>
                    </w:r>
                  </w:p>
                </w:tc>
              </w:tr>
              <w:tr w14:paraId="260D2A81" w14:textId="77777777">
                <w:trPr>
                  <w:trHeight w:val="20"/>
                  <w:jc w:val="center"/>
                </w:trPr>
                <w:tc>
                  <w:tcPr>
                    <w:tcW w:w="567" w:type="dxa"/>
                    <w:vAlign w:val="center"/>
                  </w:tcPr>
                  <w:p w14:paraId="780461E7" w14:textId="604510D9">
                    <w:pPr>
                      <w:widowControl w:val="0"/>
                      <w:tabs>
                        <w:tab w:val="left" w:pos="720"/>
                      </w:tabs>
                      <w:suppressAutoHyphens/>
                      <w:ind w:left="1134" w:hanging="720"/>
                      <w:jc w:val="center"/>
                      <w:rPr>
                        <w:szCs w:val="24"/>
                      </w:rPr>
                    </w:pPr>
                    <w:r>
                      <w:rPr>
                        <w:szCs w:val="24"/>
                      </w:rPr>
                      <w:t>1019.</w:t>
                      <w:tab/>
                    </w:r>
                  </w:p>
                </w:tc>
                <w:tc>
                  <w:tcPr>
                    <w:tcW w:w="3909" w:type="dxa"/>
                    <w:vAlign w:val="center"/>
                  </w:tcPr>
                  <w:p w14:paraId="5B2CC098" w14:textId="77777777">
                    <w:pPr>
                      <w:rPr>
                        <w:color w:val="000000"/>
                        <w:szCs w:val="24"/>
                        <w:lang w:eastAsia="lt-LT"/>
                      </w:rPr>
                    </w:pPr>
                    <w:r>
                      <w:rPr>
                        <w:color w:val="000000"/>
                        <w:szCs w:val="24"/>
                        <w:lang w:eastAsia="lt-LT"/>
                      </w:rPr>
                      <w:t>Stovelis dokumentams EK</w:t>
                    </w:r>
                  </w:p>
                </w:tc>
                <w:tc>
                  <w:tcPr>
                    <w:tcW w:w="1191" w:type="dxa"/>
                    <w:vAlign w:val="center"/>
                  </w:tcPr>
                  <w:p w14:paraId="5EE573CA"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2397EDCB" w14:textId="77777777">
                    <w:pPr>
                      <w:ind w:left="-113" w:right="-113"/>
                      <w:jc w:val="center"/>
                      <w:rPr>
                        <w:szCs w:val="24"/>
                        <w:lang w:eastAsia="lt-LT"/>
                      </w:rPr>
                    </w:pPr>
                    <w:r>
                      <w:rPr>
                        <w:color w:val="000000"/>
                        <w:szCs w:val="24"/>
                        <w:lang w:eastAsia="lt-LT"/>
                      </w:rPr>
                      <w:t>vnt.</w:t>
                    </w:r>
                  </w:p>
                </w:tc>
                <w:tc>
                  <w:tcPr>
                    <w:tcW w:w="709" w:type="dxa"/>
                    <w:vAlign w:val="center"/>
                  </w:tcPr>
                  <w:p w14:paraId="168A3D52" w14:textId="77777777">
                    <w:pPr>
                      <w:jc w:val="center"/>
                      <w:rPr>
                        <w:szCs w:val="24"/>
                        <w:lang w:eastAsia="lt-LT"/>
                      </w:rPr>
                    </w:pPr>
                    <w:r>
                      <w:rPr>
                        <w:color w:val="000000"/>
                        <w:szCs w:val="24"/>
                        <w:lang w:eastAsia="lt-LT"/>
                      </w:rPr>
                      <w:t>4</w:t>
                    </w:r>
                  </w:p>
                </w:tc>
                <w:tc>
                  <w:tcPr>
                    <w:tcW w:w="1077" w:type="dxa"/>
                    <w:vAlign w:val="center"/>
                  </w:tcPr>
                  <w:p w14:paraId="505F2B96" w14:textId="77777777">
                    <w:pPr>
                      <w:jc w:val="right"/>
                      <w:rPr>
                        <w:szCs w:val="24"/>
                        <w:lang w:eastAsia="lt-LT"/>
                      </w:rPr>
                    </w:pPr>
                    <w:r>
                      <w:rPr>
                        <w:color w:val="000000"/>
                        <w:szCs w:val="24"/>
                        <w:lang w:eastAsia="lt-LT"/>
                      </w:rPr>
                      <w:t>2,60</w:t>
                    </w:r>
                  </w:p>
                </w:tc>
                <w:tc>
                  <w:tcPr>
                    <w:tcW w:w="1305" w:type="dxa"/>
                    <w:vAlign w:val="center"/>
                  </w:tcPr>
                  <w:p w14:paraId="6E17E731" w14:textId="77777777">
                    <w:pPr>
                      <w:jc w:val="right"/>
                      <w:rPr>
                        <w:szCs w:val="24"/>
                        <w:lang w:eastAsia="lt-LT"/>
                      </w:rPr>
                    </w:pPr>
                    <w:r>
                      <w:rPr>
                        <w:color w:val="000000"/>
                        <w:szCs w:val="24"/>
                        <w:lang w:eastAsia="lt-LT"/>
                      </w:rPr>
                      <w:t>10,39</w:t>
                    </w:r>
                  </w:p>
                </w:tc>
              </w:tr>
              <w:tr w14:paraId="7FA131EA" w14:textId="77777777">
                <w:trPr>
                  <w:trHeight w:val="20"/>
                  <w:jc w:val="center"/>
                </w:trPr>
                <w:tc>
                  <w:tcPr>
                    <w:tcW w:w="567" w:type="dxa"/>
                    <w:vAlign w:val="center"/>
                  </w:tcPr>
                  <w:p w14:paraId="62245953" w14:textId="410D291F">
                    <w:pPr>
                      <w:widowControl w:val="0"/>
                      <w:tabs>
                        <w:tab w:val="left" w:pos="720"/>
                      </w:tabs>
                      <w:suppressAutoHyphens/>
                      <w:ind w:left="1134" w:hanging="720"/>
                      <w:jc w:val="center"/>
                      <w:rPr>
                        <w:szCs w:val="24"/>
                      </w:rPr>
                    </w:pPr>
                    <w:r>
                      <w:rPr>
                        <w:szCs w:val="24"/>
                      </w:rPr>
                      <w:t>1020.</w:t>
                      <w:tab/>
                    </w:r>
                  </w:p>
                </w:tc>
                <w:tc>
                  <w:tcPr>
                    <w:tcW w:w="3909" w:type="dxa"/>
                    <w:vAlign w:val="center"/>
                  </w:tcPr>
                  <w:p w14:paraId="2783A36A" w14:textId="77777777">
                    <w:pPr>
                      <w:rPr>
                        <w:color w:val="000000"/>
                        <w:szCs w:val="24"/>
                        <w:lang w:eastAsia="lt-LT"/>
                      </w:rPr>
                    </w:pPr>
                    <w:r>
                      <w:rPr>
                        <w:color w:val="000000"/>
                        <w:szCs w:val="24"/>
                        <w:lang w:eastAsia="lt-LT"/>
                      </w:rPr>
                      <w:t>Stovelis dokumentams metalinis</w:t>
                    </w:r>
                  </w:p>
                </w:tc>
                <w:tc>
                  <w:tcPr>
                    <w:tcW w:w="1191" w:type="dxa"/>
                    <w:vAlign w:val="center"/>
                  </w:tcPr>
                  <w:p w14:paraId="0020E05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84A4FDB" w14:textId="77777777">
                    <w:pPr>
                      <w:ind w:left="-113" w:right="-113"/>
                      <w:jc w:val="center"/>
                      <w:rPr>
                        <w:szCs w:val="24"/>
                        <w:lang w:eastAsia="lt-LT"/>
                      </w:rPr>
                    </w:pPr>
                    <w:r>
                      <w:rPr>
                        <w:color w:val="000000"/>
                        <w:szCs w:val="24"/>
                        <w:lang w:eastAsia="lt-LT"/>
                      </w:rPr>
                      <w:t>vnt.</w:t>
                    </w:r>
                  </w:p>
                </w:tc>
                <w:tc>
                  <w:tcPr>
                    <w:tcW w:w="709" w:type="dxa"/>
                    <w:vAlign w:val="center"/>
                  </w:tcPr>
                  <w:p w14:paraId="25E64287" w14:textId="77777777">
                    <w:pPr>
                      <w:jc w:val="center"/>
                      <w:rPr>
                        <w:szCs w:val="24"/>
                        <w:lang w:eastAsia="lt-LT"/>
                      </w:rPr>
                    </w:pPr>
                    <w:r>
                      <w:rPr>
                        <w:color w:val="000000"/>
                        <w:szCs w:val="24"/>
                        <w:lang w:eastAsia="lt-LT"/>
                      </w:rPr>
                      <w:t>1</w:t>
                    </w:r>
                  </w:p>
                </w:tc>
                <w:tc>
                  <w:tcPr>
                    <w:tcW w:w="1077" w:type="dxa"/>
                    <w:vAlign w:val="center"/>
                  </w:tcPr>
                  <w:p w14:paraId="0D92FF37" w14:textId="77777777">
                    <w:pPr>
                      <w:jc w:val="right"/>
                      <w:rPr>
                        <w:szCs w:val="24"/>
                        <w:lang w:eastAsia="lt-LT"/>
                      </w:rPr>
                    </w:pPr>
                    <w:r>
                      <w:rPr>
                        <w:color w:val="000000"/>
                        <w:szCs w:val="24"/>
                        <w:lang w:eastAsia="lt-LT"/>
                      </w:rPr>
                      <w:t>5,79</w:t>
                    </w:r>
                  </w:p>
                </w:tc>
                <w:tc>
                  <w:tcPr>
                    <w:tcW w:w="1305" w:type="dxa"/>
                    <w:vAlign w:val="center"/>
                  </w:tcPr>
                  <w:p w14:paraId="5B55A4D4" w14:textId="77777777">
                    <w:pPr>
                      <w:jc w:val="right"/>
                      <w:rPr>
                        <w:szCs w:val="24"/>
                        <w:lang w:eastAsia="lt-LT"/>
                      </w:rPr>
                    </w:pPr>
                    <w:r>
                      <w:rPr>
                        <w:color w:val="000000"/>
                        <w:szCs w:val="24"/>
                        <w:lang w:eastAsia="lt-LT"/>
                      </w:rPr>
                      <w:t>5,79</w:t>
                    </w:r>
                  </w:p>
                </w:tc>
              </w:tr>
              <w:tr w14:paraId="1D762625" w14:textId="77777777">
                <w:trPr>
                  <w:trHeight w:val="20"/>
                  <w:jc w:val="center"/>
                </w:trPr>
                <w:tc>
                  <w:tcPr>
                    <w:tcW w:w="567" w:type="dxa"/>
                    <w:vAlign w:val="center"/>
                  </w:tcPr>
                  <w:p w14:paraId="6604DEE2" w14:textId="515DE54C">
                    <w:pPr>
                      <w:widowControl w:val="0"/>
                      <w:tabs>
                        <w:tab w:val="left" w:pos="720"/>
                      </w:tabs>
                      <w:suppressAutoHyphens/>
                      <w:ind w:left="1134" w:hanging="720"/>
                      <w:jc w:val="center"/>
                      <w:rPr>
                        <w:szCs w:val="24"/>
                      </w:rPr>
                    </w:pPr>
                    <w:r>
                      <w:rPr>
                        <w:szCs w:val="24"/>
                      </w:rPr>
                      <w:t>1021.</w:t>
                      <w:tab/>
                    </w:r>
                  </w:p>
                </w:tc>
                <w:tc>
                  <w:tcPr>
                    <w:tcW w:w="3909" w:type="dxa"/>
                    <w:vAlign w:val="center"/>
                  </w:tcPr>
                  <w:p w14:paraId="63E76E20" w14:textId="77777777">
                    <w:pPr>
                      <w:rPr>
                        <w:color w:val="000000"/>
                        <w:szCs w:val="24"/>
                        <w:lang w:eastAsia="lt-LT"/>
                      </w:rPr>
                    </w:pPr>
                    <w:r>
                      <w:rPr>
                        <w:color w:val="000000"/>
                        <w:szCs w:val="24"/>
                        <w:lang w:eastAsia="lt-LT"/>
                      </w:rPr>
                      <w:t xml:space="preserve">Strypas kepimo stovams  200x3mm</w:t>
                    </w:r>
                  </w:p>
                </w:tc>
                <w:tc>
                  <w:tcPr>
                    <w:tcW w:w="1191" w:type="dxa"/>
                    <w:vAlign w:val="center"/>
                  </w:tcPr>
                  <w:p w14:paraId="40789C4A"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6E10947A" w14:textId="77777777">
                    <w:pPr>
                      <w:ind w:left="-113" w:right="-113"/>
                      <w:jc w:val="center"/>
                      <w:rPr>
                        <w:szCs w:val="24"/>
                        <w:lang w:eastAsia="lt-LT"/>
                      </w:rPr>
                    </w:pPr>
                    <w:r>
                      <w:rPr>
                        <w:color w:val="000000"/>
                        <w:szCs w:val="24"/>
                        <w:lang w:eastAsia="lt-LT"/>
                      </w:rPr>
                      <w:t>vnt.</w:t>
                    </w:r>
                  </w:p>
                </w:tc>
                <w:tc>
                  <w:tcPr>
                    <w:tcW w:w="709" w:type="dxa"/>
                    <w:vAlign w:val="center"/>
                  </w:tcPr>
                  <w:p w14:paraId="0D1D051C" w14:textId="77777777">
                    <w:pPr>
                      <w:jc w:val="center"/>
                      <w:rPr>
                        <w:szCs w:val="24"/>
                        <w:lang w:eastAsia="lt-LT"/>
                      </w:rPr>
                    </w:pPr>
                    <w:r>
                      <w:rPr>
                        <w:color w:val="000000"/>
                        <w:szCs w:val="24"/>
                        <w:lang w:eastAsia="lt-LT"/>
                      </w:rPr>
                      <w:t>20</w:t>
                    </w:r>
                  </w:p>
                </w:tc>
                <w:tc>
                  <w:tcPr>
                    <w:tcW w:w="1077" w:type="dxa"/>
                    <w:vAlign w:val="center"/>
                  </w:tcPr>
                  <w:p w14:paraId="2D59AF28" w14:textId="77777777">
                    <w:pPr>
                      <w:jc w:val="right"/>
                      <w:rPr>
                        <w:szCs w:val="24"/>
                        <w:lang w:eastAsia="lt-LT"/>
                      </w:rPr>
                    </w:pPr>
                    <w:r>
                      <w:rPr>
                        <w:color w:val="000000"/>
                        <w:szCs w:val="24"/>
                        <w:lang w:eastAsia="lt-LT"/>
                      </w:rPr>
                      <w:t>1,96</w:t>
                    </w:r>
                  </w:p>
                </w:tc>
                <w:tc>
                  <w:tcPr>
                    <w:tcW w:w="1305" w:type="dxa"/>
                    <w:vAlign w:val="center"/>
                  </w:tcPr>
                  <w:p w14:paraId="64A15CE8" w14:textId="77777777">
                    <w:pPr>
                      <w:jc w:val="right"/>
                      <w:rPr>
                        <w:szCs w:val="24"/>
                        <w:lang w:eastAsia="lt-LT"/>
                      </w:rPr>
                    </w:pPr>
                    <w:r>
                      <w:rPr>
                        <w:color w:val="000000"/>
                        <w:szCs w:val="24"/>
                        <w:lang w:eastAsia="lt-LT"/>
                      </w:rPr>
                      <w:t>39,20</w:t>
                    </w:r>
                  </w:p>
                </w:tc>
              </w:tr>
              <w:tr w14:paraId="6B50024E" w14:textId="77777777">
                <w:trPr>
                  <w:trHeight w:val="20"/>
                  <w:jc w:val="center"/>
                </w:trPr>
                <w:tc>
                  <w:tcPr>
                    <w:tcW w:w="567" w:type="dxa"/>
                    <w:vAlign w:val="center"/>
                  </w:tcPr>
                  <w:p w14:paraId="58A22891" w14:textId="5946E0A7">
                    <w:pPr>
                      <w:widowControl w:val="0"/>
                      <w:tabs>
                        <w:tab w:val="left" w:pos="720"/>
                      </w:tabs>
                      <w:suppressAutoHyphens/>
                      <w:ind w:left="1134" w:hanging="720"/>
                      <w:jc w:val="center"/>
                      <w:rPr>
                        <w:szCs w:val="24"/>
                      </w:rPr>
                    </w:pPr>
                    <w:r>
                      <w:rPr>
                        <w:szCs w:val="24"/>
                      </w:rPr>
                      <w:t>1022.</w:t>
                      <w:tab/>
                    </w:r>
                  </w:p>
                </w:tc>
                <w:tc>
                  <w:tcPr>
                    <w:tcW w:w="3909" w:type="dxa"/>
                    <w:vAlign w:val="center"/>
                  </w:tcPr>
                  <w:p w14:paraId="5FFB1552" w14:textId="77777777">
                    <w:pPr>
                      <w:rPr>
                        <w:color w:val="000000"/>
                        <w:szCs w:val="24"/>
                        <w:lang w:eastAsia="lt-LT"/>
                      </w:rPr>
                    </w:pPr>
                    <w:r>
                      <w:rPr>
                        <w:color w:val="000000"/>
                        <w:szCs w:val="24"/>
                        <w:lang w:eastAsia="lt-LT"/>
                      </w:rPr>
                      <w:t xml:space="preserve">Strypas kepimo stovams  250x4mm</w:t>
                    </w:r>
                  </w:p>
                </w:tc>
                <w:tc>
                  <w:tcPr>
                    <w:tcW w:w="1191" w:type="dxa"/>
                    <w:vAlign w:val="center"/>
                  </w:tcPr>
                  <w:p w14:paraId="3E6DD20A" w14:textId="77777777">
                    <w:pPr>
                      <w:ind w:left="-113" w:right="-113"/>
                      <w:jc w:val="center"/>
                      <w:rPr>
                        <w:spacing w:val="-4"/>
                        <w:szCs w:val="24"/>
                        <w:lang w:eastAsia="lt-LT"/>
                      </w:rPr>
                    </w:pPr>
                    <w:r>
                      <w:rPr>
                        <w:color w:val="000000"/>
                        <w:spacing w:val="-4"/>
                        <w:szCs w:val="24"/>
                        <w:lang w:eastAsia="lt-LT"/>
                      </w:rPr>
                      <w:t>2018-12-31</w:t>
                    </w:r>
                  </w:p>
                </w:tc>
                <w:tc>
                  <w:tcPr>
                    <w:tcW w:w="821" w:type="dxa"/>
                    <w:vAlign w:val="center"/>
                  </w:tcPr>
                  <w:p w14:paraId="161FAF04" w14:textId="77777777">
                    <w:pPr>
                      <w:ind w:left="-113" w:right="-113"/>
                      <w:jc w:val="center"/>
                      <w:rPr>
                        <w:szCs w:val="24"/>
                        <w:lang w:eastAsia="lt-LT"/>
                      </w:rPr>
                    </w:pPr>
                    <w:r>
                      <w:rPr>
                        <w:color w:val="000000"/>
                        <w:szCs w:val="24"/>
                        <w:lang w:eastAsia="lt-LT"/>
                      </w:rPr>
                      <w:t>vnt.</w:t>
                    </w:r>
                  </w:p>
                </w:tc>
                <w:tc>
                  <w:tcPr>
                    <w:tcW w:w="709" w:type="dxa"/>
                    <w:vAlign w:val="center"/>
                  </w:tcPr>
                  <w:p w14:paraId="5889D6B6" w14:textId="77777777">
                    <w:pPr>
                      <w:jc w:val="center"/>
                      <w:rPr>
                        <w:szCs w:val="24"/>
                        <w:lang w:eastAsia="lt-LT"/>
                      </w:rPr>
                    </w:pPr>
                    <w:r>
                      <w:rPr>
                        <w:color w:val="000000"/>
                        <w:szCs w:val="24"/>
                        <w:lang w:eastAsia="lt-LT"/>
                      </w:rPr>
                      <w:t>10</w:t>
                    </w:r>
                  </w:p>
                </w:tc>
                <w:tc>
                  <w:tcPr>
                    <w:tcW w:w="1077" w:type="dxa"/>
                    <w:vAlign w:val="center"/>
                  </w:tcPr>
                  <w:p w14:paraId="3AFEEF0A" w14:textId="77777777">
                    <w:pPr>
                      <w:jc w:val="right"/>
                      <w:rPr>
                        <w:szCs w:val="24"/>
                        <w:lang w:eastAsia="lt-LT"/>
                      </w:rPr>
                    </w:pPr>
                    <w:r>
                      <w:rPr>
                        <w:color w:val="000000"/>
                        <w:szCs w:val="24"/>
                        <w:lang w:eastAsia="lt-LT"/>
                      </w:rPr>
                      <w:t>2,90</w:t>
                    </w:r>
                  </w:p>
                </w:tc>
                <w:tc>
                  <w:tcPr>
                    <w:tcW w:w="1305" w:type="dxa"/>
                    <w:vAlign w:val="center"/>
                  </w:tcPr>
                  <w:p w14:paraId="61253430" w14:textId="77777777">
                    <w:pPr>
                      <w:jc w:val="right"/>
                      <w:rPr>
                        <w:szCs w:val="24"/>
                        <w:lang w:eastAsia="lt-LT"/>
                      </w:rPr>
                    </w:pPr>
                    <w:r>
                      <w:rPr>
                        <w:color w:val="000000"/>
                        <w:szCs w:val="24"/>
                        <w:lang w:eastAsia="lt-LT"/>
                      </w:rPr>
                      <w:t>29,04</w:t>
                    </w:r>
                  </w:p>
                </w:tc>
              </w:tr>
              <w:tr w14:paraId="21164301" w14:textId="77777777">
                <w:trPr>
                  <w:trHeight w:val="20"/>
                  <w:jc w:val="center"/>
                </w:trPr>
                <w:tc>
                  <w:tcPr>
                    <w:tcW w:w="567" w:type="dxa"/>
                    <w:vAlign w:val="center"/>
                  </w:tcPr>
                  <w:p w14:paraId="7775679D" w14:textId="469A4C1D">
                    <w:pPr>
                      <w:widowControl w:val="0"/>
                      <w:tabs>
                        <w:tab w:val="left" w:pos="720"/>
                      </w:tabs>
                      <w:suppressAutoHyphens/>
                      <w:ind w:left="1134" w:hanging="720"/>
                      <w:jc w:val="center"/>
                      <w:rPr>
                        <w:szCs w:val="24"/>
                      </w:rPr>
                    </w:pPr>
                    <w:r>
                      <w:rPr>
                        <w:szCs w:val="24"/>
                      </w:rPr>
                      <w:t>1023.</w:t>
                      <w:tab/>
                    </w:r>
                  </w:p>
                </w:tc>
                <w:tc>
                  <w:tcPr>
                    <w:tcW w:w="3909" w:type="dxa"/>
                    <w:vAlign w:val="center"/>
                  </w:tcPr>
                  <w:p w14:paraId="6E14E6D9" w14:textId="77777777">
                    <w:pPr>
                      <w:rPr>
                        <w:color w:val="000000"/>
                        <w:szCs w:val="24"/>
                        <w:lang w:eastAsia="lt-LT"/>
                      </w:rPr>
                    </w:pPr>
                    <w:r>
                      <w:rPr>
                        <w:color w:val="000000"/>
                        <w:szCs w:val="24"/>
                        <w:lang w:eastAsia="lt-LT"/>
                      </w:rPr>
                      <w:t>Stūmoklinis presas (ekstruderis)</w:t>
                    </w:r>
                  </w:p>
                </w:tc>
                <w:tc>
                  <w:tcPr>
                    <w:tcW w:w="1191" w:type="dxa"/>
                    <w:vAlign w:val="center"/>
                  </w:tcPr>
                  <w:p w14:paraId="32E8F391" w14:textId="77777777">
                    <w:pPr>
                      <w:ind w:left="-113" w:right="-113"/>
                      <w:jc w:val="center"/>
                      <w:rPr>
                        <w:spacing w:val="-4"/>
                        <w:szCs w:val="24"/>
                        <w:lang w:eastAsia="lt-LT"/>
                      </w:rPr>
                    </w:pPr>
                    <w:r>
                      <w:rPr>
                        <w:color w:val="000000"/>
                        <w:spacing w:val="-4"/>
                        <w:szCs w:val="24"/>
                        <w:lang w:eastAsia="lt-LT"/>
                      </w:rPr>
                      <w:t>2015-12-06</w:t>
                    </w:r>
                  </w:p>
                </w:tc>
                <w:tc>
                  <w:tcPr>
                    <w:tcW w:w="821" w:type="dxa"/>
                    <w:vAlign w:val="center"/>
                  </w:tcPr>
                  <w:p w14:paraId="2DD4C856" w14:textId="77777777">
                    <w:pPr>
                      <w:ind w:left="-113" w:right="-113"/>
                      <w:jc w:val="center"/>
                      <w:rPr>
                        <w:szCs w:val="24"/>
                        <w:lang w:eastAsia="lt-LT"/>
                      </w:rPr>
                    </w:pPr>
                    <w:r>
                      <w:rPr>
                        <w:color w:val="000000"/>
                        <w:szCs w:val="24"/>
                        <w:lang w:eastAsia="lt-LT"/>
                      </w:rPr>
                      <w:t>vnt.</w:t>
                    </w:r>
                  </w:p>
                </w:tc>
                <w:tc>
                  <w:tcPr>
                    <w:tcW w:w="709" w:type="dxa"/>
                    <w:vAlign w:val="center"/>
                  </w:tcPr>
                  <w:p w14:paraId="571649BB" w14:textId="77777777">
                    <w:pPr>
                      <w:jc w:val="center"/>
                      <w:rPr>
                        <w:szCs w:val="24"/>
                        <w:lang w:eastAsia="lt-LT"/>
                      </w:rPr>
                    </w:pPr>
                    <w:r>
                      <w:rPr>
                        <w:color w:val="000000"/>
                        <w:szCs w:val="24"/>
                        <w:lang w:eastAsia="lt-LT"/>
                      </w:rPr>
                      <w:t>1</w:t>
                    </w:r>
                  </w:p>
                </w:tc>
                <w:tc>
                  <w:tcPr>
                    <w:tcW w:w="1077" w:type="dxa"/>
                    <w:vAlign w:val="center"/>
                  </w:tcPr>
                  <w:p w14:paraId="0D177782" w14:textId="77777777">
                    <w:pPr>
                      <w:jc w:val="right"/>
                      <w:rPr>
                        <w:szCs w:val="24"/>
                        <w:lang w:eastAsia="lt-LT"/>
                      </w:rPr>
                    </w:pPr>
                    <w:r>
                      <w:rPr>
                        <w:color w:val="000000"/>
                        <w:szCs w:val="24"/>
                        <w:lang w:eastAsia="lt-LT"/>
                      </w:rPr>
                      <w:t>387,20</w:t>
                    </w:r>
                  </w:p>
                </w:tc>
                <w:tc>
                  <w:tcPr>
                    <w:tcW w:w="1305" w:type="dxa"/>
                    <w:vAlign w:val="center"/>
                  </w:tcPr>
                  <w:p w14:paraId="58507145" w14:textId="77777777">
                    <w:pPr>
                      <w:jc w:val="right"/>
                      <w:rPr>
                        <w:szCs w:val="24"/>
                        <w:lang w:eastAsia="lt-LT"/>
                      </w:rPr>
                    </w:pPr>
                    <w:r>
                      <w:rPr>
                        <w:color w:val="000000"/>
                        <w:szCs w:val="24"/>
                        <w:lang w:eastAsia="lt-LT"/>
                      </w:rPr>
                      <w:t>387,20</w:t>
                    </w:r>
                  </w:p>
                </w:tc>
              </w:tr>
              <w:tr w14:paraId="6004803B" w14:textId="77777777">
                <w:trPr>
                  <w:trHeight w:val="20"/>
                  <w:jc w:val="center"/>
                </w:trPr>
                <w:tc>
                  <w:tcPr>
                    <w:tcW w:w="567" w:type="dxa"/>
                    <w:vAlign w:val="center"/>
                  </w:tcPr>
                  <w:p w14:paraId="6E153628" w14:textId="58CE2DEA">
                    <w:pPr>
                      <w:widowControl w:val="0"/>
                      <w:tabs>
                        <w:tab w:val="left" w:pos="720"/>
                      </w:tabs>
                      <w:suppressAutoHyphens/>
                      <w:ind w:left="1134" w:hanging="720"/>
                      <w:jc w:val="center"/>
                      <w:rPr>
                        <w:szCs w:val="24"/>
                      </w:rPr>
                    </w:pPr>
                    <w:r>
                      <w:rPr>
                        <w:szCs w:val="24"/>
                      </w:rPr>
                      <w:t>1024.</w:t>
                      <w:tab/>
                    </w:r>
                  </w:p>
                </w:tc>
                <w:tc>
                  <w:tcPr>
                    <w:tcW w:w="3909" w:type="dxa"/>
                    <w:vAlign w:val="center"/>
                  </w:tcPr>
                  <w:p w14:paraId="3ECB9098" w14:textId="77777777">
                    <w:pPr>
                      <w:rPr>
                        <w:color w:val="000000"/>
                        <w:szCs w:val="24"/>
                        <w:lang w:eastAsia="lt-LT"/>
                      </w:rPr>
                    </w:pPr>
                    <w:r>
                      <w:rPr>
                        <w:color w:val="000000"/>
                        <w:szCs w:val="24"/>
                        <w:lang w:eastAsia="lt-LT"/>
                      </w:rPr>
                      <w:t>Sulankstoma kėdė baltos spalvos</w:t>
                    </w:r>
                  </w:p>
                </w:tc>
                <w:tc>
                  <w:tcPr>
                    <w:tcW w:w="1191" w:type="dxa"/>
                    <w:vAlign w:val="center"/>
                  </w:tcPr>
                  <w:p w14:paraId="2276FEFF" w14:textId="77777777">
                    <w:pPr>
                      <w:ind w:left="-113" w:right="-113"/>
                      <w:jc w:val="center"/>
                      <w:rPr>
                        <w:spacing w:val="-4"/>
                        <w:szCs w:val="24"/>
                        <w:lang w:eastAsia="lt-LT"/>
                      </w:rPr>
                    </w:pPr>
                    <w:r>
                      <w:rPr>
                        <w:color w:val="000000"/>
                        <w:spacing w:val="-4"/>
                        <w:szCs w:val="24"/>
                        <w:lang w:eastAsia="lt-LT"/>
                      </w:rPr>
                      <w:t>2021-06-21</w:t>
                    </w:r>
                  </w:p>
                </w:tc>
                <w:tc>
                  <w:tcPr>
                    <w:tcW w:w="821" w:type="dxa"/>
                    <w:vAlign w:val="center"/>
                  </w:tcPr>
                  <w:p w14:paraId="4A214611" w14:textId="77777777">
                    <w:pPr>
                      <w:ind w:left="-113" w:right="-113"/>
                      <w:jc w:val="center"/>
                      <w:rPr>
                        <w:szCs w:val="24"/>
                        <w:lang w:eastAsia="lt-LT"/>
                      </w:rPr>
                    </w:pPr>
                    <w:r>
                      <w:rPr>
                        <w:color w:val="000000"/>
                        <w:szCs w:val="24"/>
                        <w:lang w:eastAsia="lt-LT"/>
                      </w:rPr>
                      <w:t>vnt.</w:t>
                    </w:r>
                  </w:p>
                </w:tc>
                <w:tc>
                  <w:tcPr>
                    <w:tcW w:w="709" w:type="dxa"/>
                    <w:vAlign w:val="center"/>
                  </w:tcPr>
                  <w:p w14:paraId="7989D450" w14:textId="77777777">
                    <w:pPr>
                      <w:jc w:val="center"/>
                      <w:rPr>
                        <w:szCs w:val="24"/>
                        <w:lang w:eastAsia="lt-LT"/>
                      </w:rPr>
                    </w:pPr>
                    <w:r>
                      <w:rPr>
                        <w:color w:val="000000"/>
                        <w:szCs w:val="24"/>
                        <w:lang w:eastAsia="lt-LT"/>
                      </w:rPr>
                      <w:t>80</w:t>
                    </w:r>
                  </w:p>
                </w:tc>
                <w:tc>
                  <w:tcPr>
                    <w:tcW w:w="1077" w:type="dxa"/>
                    <w:vAlign w:val="center"/>
                  </w:tcPr>
                  <w:p w14:paraId="37A2EE9C" w14:textId="77777777">
                    <w:pPr>
                      <w:jc w:val="right"/>
                      <w:rPr>
                        <w:szCs w:val="24"/>
                        <w:lang w:eastAsia="lt-LT"/>
                      </w:rPr>
                    </w:pPr>
                    <w:r>
                      <w:rPr>
                        <w:color w:val="000000"/>
                        <w:szCs w:val="24"/>
                        <w:lang w:eastAsia="lt-LT"/>
                      </w:rPr>
                      <w:t>20,00</w:t>
                    </w:r>
                  </w:p>
                </w:tc>
                <w:tc>
                  <w:tcPr>
                    <w:tcW w:w="1305" w:type="dxa"/>
                    <w:vAlign w:val="center"/>
                  </w:tcPr>
                  <w:p w14:paraId="00A89FBB" w14:textId="77777777">
                    <w:pPr>
                      <w:jc w:val="right"/>
                      <w:rPr>
                        <w:szCs w:val="24"/>
                        <w:lang w:eastAsia="lt-LT"/>
                      </w:rPr>
                    </w:pPr>
                    <w:r>
                      <w:rPr>
                        <w:color w:val="000000"/>
                        <w:szCs w:val="24"/>
                        <w:lang w:eastAsia="lt-LT"/>
                      </w:rPr>
                      <w:t>1 600,00</w:t>
                    </w:r>
                  </w:p>
                </w:tc>
              </w:tr>
              <w:tr w14:paraId="7B3F39C7" w14:textId="77777777">
                <w:trPr>
                  <w:trHeight w:val="20"/>
                  <w:jc w:val="center"/>
                </w:trPr>
                <w:tc>
                  <w:tcPr>
                    <w:tcW w:w="567" w:type="dxa"/>
                    <w:vAlign w:val="center"/>
                  </w:tcPr>
                  <w:p w14:paraId="27B83339" w14:textId="0E3A433C">
                    <w:pPr>
                      <w:widowControl w:val="0"/>
                      <w:tabs>
                        <w:tab w:val="left" w:pos="720"/>
                      </w:tabs>
                      <w:suppressAutoHyphens/>
                      <w:ind w:left="1134" w:hanging="720"/>
                      <w:jc w:val="center"/>
                      <w:rPr>
                        <w:szCs w:val="24"/>
                      </w:rPr>
                    </w:pPr>
                    <w:r>
                      <w:rPr>
                        <w:szCs w:val="24"/>
                      </w:rPr>
                      <w:t>1025.</w:t>
                      <w:tab/>
                    </w:r>
                  </w:p>
                </w:tc>
                <w:tc>
                  <w:tcPr>
                    <w:tcW w:w="3909" w:type="dxa"/>
                    <w:vAlign w:val="center"/>
                  </w:tcPr>
                  <w:p w14:paraId="6091E434" w14:textId="77777777">
                    <w:pPr>
                      <w:rPr>
                        <w:color w:val="000000"/>
                        <w:szCs w:val="24"/>
                        <w:lang w:eastAsia="lt-LT"/>
                      </w:rPr>
                    </w:pPr>
                    <w:r>
                      <w:rPr>
                        <w:color w:val="000000"/>
                        <w:szCs w:val="24"/>
                        <w:lang w:eastAsia="lt-LT"/>
                      </w:rPr>
                      <w:t>Surenkamas antspaudas 4eil</w:t>
                    </w:r>
                  </w:p>
                </w:tc>
                <w:tc>
                  <w:tcPr>
                    <w:tcW w:w="1191" w:type="dxa"/>
                    <w:vAlign w:val="center"/>
                  </w:tcPr>
                  <w:p w14:paraId="57EC7834"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25CC5083" w14:textId="77777777">
                    <w:pPr>
                      <w:ind w:left="-113" w:right="-113"/>
                      <w:jc w:val="center"/>
                      <w:rPr>
                        <w:szCs w:val="24"/>
                        <w:lang w:eastAsia="lt-LT"/>
                      </w:rPr>
                    </w:pPr>
                    <w:r>
                      <w:rPr>
                        <w:color w:val="000000"/>
                        <w:szCs w:val="24"/>
                        <w:lang w:eastAsia="lt-LT"/>
                      </w:rPr>
                      <w:t>vnt.</w:t>
                    </w:r>
                  </w:p>
                </w:tc>
                <w:tc>
                  <w:tcPr>
                    <w:tcW w:w="709" w:type="dxa"/>
                    <w:vAlign w:val="center"/>
                  </w:tcPr>
                  <w:p w14:paraId="2A398177" w14:textId="77777777">
                    <w:pPr>
                      <w:jc w:val="center"/>
                      <w:rPr>
                        <w:szCs w:val="24"/>
                        <w:lang w:eastAsia="lt-LT"/>
                      </w:rPr>
                    </w:pPr>
                    <w:r>
                      <w:rPr>
                        <w:color w:val="000000"/>
                        <w:szCs w:val="24"/>
                        <w:lang w:eastAsia="lt-LT"/>
                      </w:rPr>
                      <w:t>1</w:t>
                    </w:r>
                  </w:p>
                </w:tc>
                <w:tc>
                  <w:tcPr>
                    <w:tcW w:w="1077" w:type="dxa"/>
                    <w:vAlign w:val="center"/>
                  </w:tcPr>
                  <w:p w14:paraId="7B287DD4" w14:textId="77777777">
                    <w:pPr>
                      <w:jc w:val="right"/>
                      <w:rPr>
                        <w:szCs w:val="24"/>
                        <w:lang w:eastAsia="lt-LT"/>
                      </w:rPr>
                    </w:pPr>
                    <w:r>
                      <w:rPr>
                        <w:color w:val="000000"/>
                        <w:szCs w:val="24"/>
                        <w:lang w:eastAsia="lt-LT"/>
                      </w:rPr>
                      <w:t>10,64</w:t>
                    </w:r>
                  </w:p>
                </w:tc>
                <w:tc>
                  <w:tcPr>
                    <w:tcW w:w="1305" w:type="dxa"/>
                    <w:vAlign w:val="center"/>
                  </w:tcPr>
                  <w:p w14:paraId="5B7038C8" w14:textId="77777777">
                    <w:pPr>
                      <w:jc w:val="right"/>
                      <w:rPr>
                        <w:szCs w:val="24"/>
                        <w:lang w:eastAsia="lt-LT"/>
                      </w:rPr>
                    </w:pPr>
                    <w:r>
                      <w:rPr>
                        <w:color w:val="000000"/>
                        <w:szCs w:val="24"/>
                        <w:lang w:eastAsia="lt-LT"/>
                      </w:rPr>
                      <w:t>10,64</w:t>
                    </w:r>
                  </w:p>
                </w:tc>
              </w:tr>
              <w:tr w14:paraId="43F74583" w14:textId="77777777">
                <w:trPr>
                  <w:trHeight w:val="20"/>
                  <w:jc w:val="center"/>
                </w:trPr>
                <w:tc>
                  <w:tcPr>
                    <w:tcW w:w="567" w:type="dxa"/>
                    <w:vAlign w:val="center"/>
                  </w:tcPr>
                  <w:p w14:paraId="4398816D" w14:textId="11DDF595">
                    <w:pPr>
                      <w:widowControl w:val="0"/>
                      <w:tabs>
                        <w:tab w:val="left" w:pos="720"/>
                      </w:tabs>
                      <w:suppressAutoHyphens/>
                      <w:ind w:left="1134" w:hanging="720"/>
                      <w:jc w:val="center"/>
                      <w:rPr>
                        <w:szCs w:val="24"/>
                      </w:rPr>
                    </w:pPr>
                    <w:r>
                      <w:rPr>
                        <w:szCs w:val="24"/>
                      </w:rPr>
                      <w:t>1026.</w:t>
                      <w:tab/>
                    </w:r>
                  </w:p>
                </w:tc>
                <w:tc>
                  <w:tcPr>
                    <w:tcW w:w="3909" w:type="dxa"/>
                    <w:vAlign w:val="center"/>
                  </w:tcPr>
                  <w:p w14:paraId="4CAA0F6F" w14:textId="77777777">
                    <w:pPr>
                      <w:rPr>
                        <w:color w:val="000000"/>
                        <w:szCs w:val="24"/>
                        <w:lang w:eastAsia="lt-LT"/>
                      </w:rPr>
                    </w:pPr>
                    <w:r>
                      <w:rPr>
                        <w:color w:val="000000"/>
                        <w:szCs w:val="24"/>
                        <w:lang w:eastAsia="lt-LT"/>
                      </w:rPr>
                      <w:t>Švarkas mėlynas, 52d</w:t>
                    </w:r>
                  </w:p>
                </w:tc>
                <w:tc>
                  <w:tcPr>
                    <w:tcW w:w="1191" w:type="dxa"/>
                    <w:vAlign w:val="center"/>
                  </w:tcPr>
                  <w:p w14:paraId="331EF130"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45178C70" w14:textId="77777777">
                    <w:pPr>
                      <w:ind w:left="-113" w:right="-113"/>
                      <w:jc w:val="center"/>
                      <w:rPr>
                        <w:szCs w:val="24"/>
                        <w:lang w:eastAsia="lt-LT"/>
                      </w:rPr>
                    </w:pPr>
                    <w:r>
                      <w:rPr>
                        <w:color w:val="000000"/>
                        <w:szCs w:val="24"/>
                        <w:lang w:eastAsia="lt-LT"/>
                      </w:rPr>
                      <w:t>vnt.</w:t>
                    </w:r>
                  </w:p>
                </w:tc>
                <w:tc>
                  <w:tcPr>
                    <w:tcW w:w="709" w:type="dxa"/>
                    <w:vAlign w:val="center"/>
                  </w:tcPr>
                  <w:p w14:paraId="337381E6" w14:textId="77777777">
                    <w:pPr>
                      <w:jc w:val="center"/>
                      <w:rPr>
                        <w:szCs w:val="24"/>
                        <w:lang w:eastAsia="lt-LT"/>
                      </w:rPr>
                    </w:pPr>
                    <w:r>
                      <w:rPr>
                        <w:color w:val="000000"/>
                        <w:szCs w:val="24"/>
                        <w:lang w:eastAsia="lt-LT"/>
                      </w:rPr>
                      <w:t>1</w:t>
                    </w:r>
                  </w:p>
                </w:tc>
                <w:tc>
                  <w:tcPr>
                    <w:tcW w:w="1077" w:type="dxa"/>
                    <w:vAlign w:val="center"/>
                  </w:tcPr>
                  <w:p w14:paraId="714B2CE4" w14:textId="77777777">
                    <w:pPr>
                      <w:jc w:val="right"/>
                      <w:rPr>
                        <w:szCs w:val="24"/>
                        <w:lang w:eastAsia="lt-LT"/>
                      </w:rPr>
                    </w:pPr>
                    <w:r>
                      <w:rPr>
                        <w:color w:val="000000"/>
                        <w:szCs w:val="24"/>
                        <w:lang w:eastAsia="lt-LT"/>
                      </w:rPr>
                      <w:t>19,54</w:t>
                    </w:r>
                  </w:p>
                </w:tc>
                <w:tc>
                  <w:tcPr>
                    <w:tcW w:w="1305" w:type="dxa"/>
                    <w:vAlign w:val="center"/>
                  </w:tcPr>
                  <w:p w14:paraId="6C062CF3" w14:textId="77777777">
                    <w:pPr>
                      <w:jc w:val="right"/>
                      <w:rPr>
                        <w:szCs w:val="24"/>
                        <w:lang w:eastAsia="lt-LT"/>
                      </w:rPr>
                    </w:pPr>
                    <w:r>
                      <w:rPr>
                        <w:color w:val="000000"/>
                        <w:szCs w:val="24"/>
                        <w:lang w:eastAsia="lt-LT"/>
                      </w:rPr>
                      <w:t>19,54</w:t>
                    </w:r>
                  </w:p>
                </w:tc>
              </w:tr>
              <w:tr w14:paraId="54E8FC3F" w14:textId="77777777">
                <w:trPr>
                  <w:trHeight w:val="20"/>
                  <w:jc w:val="center"/>
                </w:trPr>
                <w:tc>
                  <w:tcPr>
                    <w:tcW w:w="567" w:type="dxa"/>
                    <w:vAlign w:val="center"/>
                  </w:tcPr>
                  <w:p w14:paraId="00328757" w14:textId="4E014CB1">
                    <w:pPr>
                      <w:widowControl w:val="0"/>
                      <w:tabs>
                        <w:tab w:val="left" w:pos="720"/>
                      </w:tabs>
                      <w:suppressAutoHyphens/>
                      <w:ind w:left="1134" w:hanging="720"/>
                      <w:jc w:val="center"/>
                      <w:rPr>
                        <w:szCs w:val="24"/>
                      </w:rPr>
                    </w:pPr>
                    <w:r>
                      <w:rPr>
                        <w:szCs w:val="24"/>
                      </w:rPr>
                      <w:t>1027.</w:t>
                      <w:tab/>
                    </w:r>
                  </w:p>
                </w:tc>
                <w:tc>
                  <w:tcPr>
                    <w:tcW w:w="3909" w:type="dxa"/>
                    <w:vAlign w:val="center"/>
                  </w:tcPr>
                  <w:p w14:paraId="2D7EB26E" w14:textId="77777777">
                    <w:pPr>
                      <w:rPr>
                        <w:color w:val="000000"/>
                        <w:szCs w:val="24"/>
                        <w:lang w:eastAsia="lt-LT"/>
                      </w:rPr>
                    </w:pPr>
                    <w:r>
                      <w:rPr>
                        <w:color w:val="000000"/>
                        <w:szCs w:val="24"/>
                        <w:lang w:eastAsia="lt-LT"/>
                      </w:rPr>
                      <w:t>Šviečianti dėžė</w:t>
                    </w:r>
                  </w:p>
                </w:tc>
                <w:tc>
                  <w:tcPr>
                    <w:tcW w:w="1191" w:type="dxa"/>
                    <w:vAlign w:val="center"/>
                  </w:tcPr>
                  <w:p w14:paraId="708FE4AD"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5B44AA58" w14:textId="77777777">
                    <w:pPr>
                      <w:ind w:left="-113" w:right="-113"/>
                      <w:jc w:val="center"/>
                      <w:rPr>
                        <w:szCs w:val="24"/>
                        <w:lang w:eastAsia="lt-LT"/>
                      </w:rPr>
                    </w:pPr>
                    <w:r>
                      <w:rPr>
                        <w:color w:val="000000"/>
                        <w:szCs w:val="24"/>
                        <w:lang w:eastAsia="lt-LT"/>
                      </w:rPr>
                      <w:t>vnt.</w:t>
                    </w:r>
                  </w:p>
                </w:tc>
                <w:tc>
                  <w:tcPr>
                    <w:tcW w:w="709" w:type="dxa"/>
                    <w:vAlign w:val="center"/>
                  </w:tcPr>
                  <w:p w14:paraId="7447E894" w14:textId="77777777">
                    <w:pPr>
                      <w:jc w:val="center"/>
                      <w:rPr>
                        <w:szCs w:val="24"/>
                        <w:lang w:eastAsia="lt-LT"/>
                      </w:rPr>
                    </w:pPr>
                    <w:r>
                      <w:rPr>
                        <w:color w:val="000000"/>
                        <w:szCs w:val="24"/>
                        <w:lang w:eastAsia="lt-LT"/>
                      </w:rPr>
                      <w:t>1</w:t>
                    </w:r>
                  </w:p>
                </w:tc>
                <w:tc>
                  <w:tcPr>
                    <w:tcW w:w="1077" w:type="dxa"/>
                    <w:vAlign w:val="center"/>
                  </w:tcPr>
                  <w:p w14:paraId="05B26437" w14:textId="77777777">
                    <w:pPr>
                      <w:jc w:val="right"/>
                      <w:rPr>
                        <w:szCs w:val="24"/>
                        <w:lang w:eastAsia="lt-LT"/>
                      </w:rPr>
                    </w:pPr>
                    <w:r>
                      <w:rPr>
                        <w:color w:val="000000"/>
                        <w:szCs w:val="24"/>
                        <w:lang w:eastAsia="lt-LT"/>
                      </w:rPr>
                      <w:t>161,10</w:t>
                    </w:r>
                  </w:p>
                </w:tc>
                <w:tc>
                  <w:tcPr>
                    <w:tcW w:w="1305" w:type="dxa"/>
                    <w:vAlign w:val="center"/>
                  </w:tcPr>
                  <w:p w14:paraId="27BB3B91" w14:textId="77777777">
                    <w:pPr>
                      <w:jc w:val="right"/>
                      <w:rPr>
                        <w:szCs w:val="24"/>
                        <w:lang w:eastAsia="lt-LT"/>
                      </w:rPr>
                    </w:pPr>
                    <w:r>
                      <w:rPr>
                        <w:color w:val="000000"/>
                        <w:szCs w:val="24"/>
                        <w:lang w:eastAsia="lt-LT"/>
                      </w:rPr>
                      <w:t>161,10</w:t>
                    </w:r>
                  </w:p>
                </w:tc>
              </w:tr>
              <w:tr w14:paraId="6FDF1F6B" w14:textId="77777777">
                <w:trPr>
                  <w:trHeight w:val="20"/>
                  <w:jc w:val="center"/>
                </w:trPr>
                <w:tc>
                  <w:tcPr>
                    <w:tcW w:w="567" w:type="dxa"/>
                    <w:vAlign w:val="center"/>
                  </w:tcPr>
                  <w:p w14:paraId="0921DD2C" w14:textId="07FEE1CA">
                    <w:pPr>
                      <w:widowControl w:val="0"/>
                      <w:tabs>
                        <w:tab w:val="left" w:pos="720"/>
                      </w:tabs>
                      <w:suppressAutoHyphens/>
                      <w:ind w:left="1134" w:hanging="720"/>
                      <w:jc w:val="center"/>
                      <w:rPr>
                        <w:szCs w:val="24"/>
                      </w:rPr>
                    </w:pPr>
                    <w:r>
                      <w:rPr>
                        <w:szCs w:val="24"/>
                      </w:rPr>
                      <w:t>1028.</w:t>
                      <w:tab/>
                    </w:r>
                  </w:p>
                </w:tc>
                <w:tc>
                  <w:tcPr>
                    <w:tcW w:w="3909" w:type="dxa"/>
                    <w:vAlign w:val="center"/>
                  </w:tcPr>
                  <w:p w14:paraId="732EA41E" w14:textId="77777777">
                    <w:pPr>
                      <w:rPr>
                        <w:color w:val="000000"/>
                        <w:szCs w:val="24"/>
                        <w:lang w:eastAsia="lt-LT"/>
                      </w:rPr>
                    </w:pPr>
                    <w:r>
                      <w:rPr>
                        <w:color w:val="000000"/>
                        <w:szCs w:val="24"/>
                        <w:lang w:eastAsia="lt-LT"/>
                      </w:rPr>
                      <w:t>Šviečianti dėžė</w:t>
                    </w:r>
                  </w:p>
                </w:tc>
                <w:tc>
                  <w:tcPr>
                    <w:tcW w:w="1191" w:type="dxa"/>
                    <w:vAlign w:val="center"/>
                  </w:tcPr>
                  <w:p w14:paraId="5F5B0982" w14:textId="77777777">
                    <w:pPr>
                      <w:ind w:left="-113" w:right="-113"/>
                      <w:jc w:val="center"/>
                      <w:rPr>
                        <w:spacing w:val="-4"/>
                        <w:szCs w:val="24"/>
                        <w:lang w:eastAsia="lt-LT"/>
                      </w:rPr>
                    </w:pPr>
                    <w:r>
                      <w:rPr>
                        <w:color w:val="000000"/>
                        <w:spacing w:val="-4"/>
                        <w:szCs w:val="24"/>
                        <w:lang w:eastAsia="lt-LT"/>
                      </w:rPr>
                      <w:t>2024-11-06</w:t>
                    </w:r>
                  </w:p>
                </w:tc>
                <w:tc>
                  <w:tcPr>
                    <w:tcW w:w="821" w:type="dxa"/>
                    <w:vAlign w:val="center"/>
                  </w:tcPr>
                  <w:p w14:paraId="4288AEBF" w14:textId="77777777">
                    <w:pPr>
                      <w:ind w:left="-113" w:right="-113"/>
                      <w:jc w:val="center"/>
                      <w:rPr>
                        <w:szCs w:val="24"/>
                        <w:lang w:eastAsia="lt-LT"/>
                      </w:rPr>
                    </w:pPr>
                    <w:r>
                      <w:rPr>
                        <w:color w:val="000000"/>
                        <w:szCs w:val="24"/>
                        <w:lang w:eastAsia="lt-LT"/>
                      </w:rPr>
                      <w:t>vnt.</w:t>
                    </w:r>
                  </w:p>
                </w:tc>
                <w:tc>
                  <w:tcPr>
                    <w:tcW w:w="709" w:type="dxa"/>
                    <w:vAlign w:val="center"/>
                  </w:tcPr>
                  <w:p w14:paraId="10A4AC28" w14:textId="77777777">
                    <w:pPr>
                      <w:jc w:val="center"/>
                      <w:rPr>
                        <w:szCs w:val="24"/>
                        <w:lang w:eastAsia="lt-LT"/>
                      </w:rPr>
                    </w:pPr>
                    <w:r>
                      <w:rPr>
                        <w:color w:val="000000"/>
                        <w:szCs w:val="24"/>
                        <w:lang w:eastAsia="lt-LT"/>
                      </w:rPr>
                      <w:t>4</w:t>
                    </w:r>
                  </w:p>
                </w:tc>
                <w:tc>
                  <w:tcPr>
                    <w:tcW w:w="1077" w:type="dxa"/>
                    <w:vAlign w:val="center"/>
                  </w:tcPr>
                  <w:p w14:paraId="186D3B0C" w14:textId="77777777">
                    <w:pPr>
                      <w:jc w:val="right"/>
                      <w:rPr>
                        <w:szCs w:val="24"/>
                        <w:lang w:eastAsia="lt-LT"/>
                      </w:rPr>
                    </w:pPr>
                    <w:r>
                      <w:rPr>
                        <w:color w:val="000000"/>
                        <w:szCs w:val="24"/>
                        <w:lang w:eastAsia="lt-LT"/>
                      </w:rPr>
                      <w:t>115,00</w:t>
                    </w:r>
                  </w:p>
                </w:tc>
                <w:tc>
                  <w:tcPr>
                    <w:tcW w:w="1305" w:type="dxa"/>
                    <w:vAlign w:val="center"/>
                  </w:tcPr>
                  <w:p w14:paraId="317EFDE6" w14:textId="77777777">
                    <w:pPr>
                      <w:jc w:val="right"/>
                      <w:rPr>
                        <w:szCs w:val="24"/>
                        <w:lang w:eastAsia="lt-LT"/>
                      </w:rPr>
                    </w:pPr>
                    <w:r>
                      <w:rPr>
                        <w:color w:val="000000"/>
                        <w:szCs w:val="24"/>
                        <w:lang w:eastAsia="lt-LT"/>
                      </w:rPr>
                      <w:t>460,00</w:t>
                    </w:r>
                  </w:p>
                </w:tc>
              </w:tr>
              <w:tr w14:paraId="6B98BDC5" w14:textId="77777777">
                <w:trPr>
                  <w:trHeight w:val="20"/>
                  <w:jc w:val="center"/>
                </w:trPr>
                <w:tc>
                  <w:tcPr>
                    <w:tcW w:w="567" w:type="dxa"/>
                    <w:vAlign w:val="center"/>
                  </w:tcPr>
                  <w:p w14:paraId="5DC534EB" w14:textId="607A45FB">
                    <w:pPr>
                      <w:widowControl w:val="0"/>
                      <w:tabs>
                        <w:tab w:val="left" w:pos="720"/>
                      </w:tabs>
                      <w:suppressAutoHyphens/>
                      <w:ind w:left="1134" w:hanging="720"/>
                      <w:jc w:val="center"/>
                      <w:rPr>
                        <w:szCs w:val="24"/>
                      </w:rPr>
                    </w:pPr>
                    <w:r>
                      <w:rPr>
                        <w:szCs w:val="24"/>
                      </w:rPr>
                      <w:t>1029.</w:t>
                      <w:tab/>
                    </w:r>
                  </w:p>
                </w:tc>
                <w:tc>
                  <w:tcPr>
                    <w:tcW w:w="3909" w:type="dxa"/>
                    <w:vAlign w:val="center"/>
                  </w:tcPr>
                  <w:p w14:paraId="718C0EAF" w14:textId="77777777">
                    <w:pPr>
                      <w:rPr>
                        <w:color w:val="000000"/>
                        <w:szCs w:val="24"/>
                        <w:lang w:eastAsia="lt-LT"/>
                      </w:rPr>
                    </w:pPr>
                    <w:r>
                      <w:rPr>
                        <w:color w:val="000000"/>
                        <w:szCs w:val="24"/>
                        <w:lang w:eastAsia="lt-LT"/>
                      </w:rPr>
                      <w:t>Šviečianti dėžė „ARTOGRAPH lIGHT“ 30'50</w:t>
                    </w:r>
                  </w:p>
                </w:tc>
                <w:tc>
                  <w:tcPr>
                    <w:tcW w:w="1191" w:type="dxa"/>
                    <w:vAlign w:val="center"/>
                  </w:tcPr>
                  <w:p w14:paraId="251C3E52" w14:textId="77777777">
                    <w:pPr>
                      <w:ind w:left="-113" w:right="-113"/>
                      <w:jc w:val="center"/>
                      <w:rPr>
                        <w:spacing w:val="-4"/>
                        <w:szCs w:val="24"/>
                        <w:lang w:eastAsia="lt-LT"/>
                      </w:rPr>
                    </w:pPr>
                    <w:r>
                      <w:rPr>
                        <w:color w:val="000000"/>
                        <w:spacing w:val="-4"/>
                        <w:szCs w:val="24"/>
                        <w:lang w:eastAsia="lt-LT"/>
                      </w:rPr>
                      <w:t>2017-11-30</w:t>
                    </w:r>
                  </w:p>
                </w:tc>
                <w:tc>
                  <w:tcPr>
                    <w:tcW w:w="821" w:type="dxa"/>
                    <w:vAlign w:val="center"/>
                  </w:tcPr>
                  <w:p w14:paraId="478F953F" w14:textId="77777777">
                    <w:pPr>
                      <w:ind w:left="-113" w:right="-113"/>
                      <w:jc w:val="center"/>
                      <w:rPr>
                        <w:szCs w:val="24"/>
                        <w:lang w:eastAsia="lt-LT"/>
                      </w:rPr>
                    </w:pPr>
                    <w:r>
                      <w:rPr>
                        <w:color w:val="000000"/>
                        <w:szCs w:val="24"/>
                        <w:lang w:eastAsia="lt-LT"/>
                      </w:rPr>
                      <w:t>vnt.</w:t>
                    </w:r>
                  </w:p>
                </w:tc>
                <w:tc>
                  <w:tcPr>
                    <w:tcW w:w="709" w:type="dxa"/>
                    <w:vAlign w:val="center"/>
                  </w:tcPr>
                  <w:p w14:paraId="6A5D7A56" w14:textId="77777777">
                    <w:pPr>
                      <w:jc w:val="center"/>
                      <w:rPr>
                        <w:szCs w:val="24"/>
                        <w:lang w:eastAsia="lt-LT"/>
                      </w:rPr>
                    </w:pPr>
                    <w:r>
                      <w:rPr>
                        <w:color w:val="000000"/>
                        <w:szCs w:val="24"/>
                        <w:lang w:eastAsia="lt-LT"/>
                      </w:rPr>
                      <w:t>1</w:t>
                    </w:r>
                  </w:p>
                </w:tc>
                <w:tc>
                  <w:tcPr>
                    <w:tcW w:w="1077" w:type="dxa"/>
                    <w:vAlign w:val="center"/>
                  </w:tcPr>
                  <w:p w14:paraId="1F2B1707" w14:textId="77777777">
                    <w:pPr>
                      <w:jc w:val="right"/>
                      <w:rPr>
                        <w:szCs w:val="24"/>
                        <w:lang w:eastAsia="lt-LT"/>
                      </w:rPr>
                    </w:pPr>
                    <w:r>
                      <w:rPr>
                        <w:color w:val="000000"/>
                        <w:szCs w:val="24"/>
                        <w:lang w:eastAsia="lt-LT"/>
                      </w:rPr>
                      <w:t>137,70</w:t>
                    </w:r>
                  </w:p>
                </w:tc>
                <w:tc>
                  <w:tcPr>
                    <w:tcW w:w="1305" w:type="dxa"/>
                    <w:vAlign w:val="center"/>
                  </w:tcPr>
                  <w:p w14:paraId="531F1C97" w14:textId="77777777">
                    <w:pPr>
                      <w:jc w:val="right"/>
                      <w:rPr>
                        <w:szCs w:val="24"/>
                        <w:lang w:eastAsia="lt-LT"/>
                      </w:rPr>
                    </w:pPr>
                    <w:r>
                      <w:rPr>
                        <w:color w:val="000000"/>
                        <w:szCs w:val="24"/>
                        <w:lang w:eastAsia="lt-LT"/>
                      </w:rPr>
                      <w:t>137,70</w:t>
                    </w:r>
                  </w:p>
                </w:tc>
              </w:tr>
              <w:tr w14:paraId="2D81C469" w14:textId="77777777">
                <w:trPr>
                  <w:trHeight w:val="20"/>
                  <w:jc w:val="center"/>
                </w:trPr>
                <w:tc>
                  <w:tcPr>
                    <w:tcW w:w="567" w:type="dxa"/>
                    <w:vAlign w:val="center"/>
                  </w:tcPr>
                  <w:p w14:paraId="5DB52481" w14:textId="0E8C4CD5">
                    <w:pPr>
                      <w:widowControl w:val="0"/>
                      <w:tabs>
                        <w:tab w:val="left" w:pos="720"/>
                      </w:tabs>
                      <w:suppressAutoHyphens/>
                      <w:ind w:left="1134" w:hanging="720"/>
                      <w:jc w:val="center"/>
                      <w:rPr>
                        <w:szCs w:val="24"/>
                      </w:rPr>
                    </w:pPr>
                    <w:r>
                      <w:rPr>
                        <w:szCs w:val="24"/>
                      </w:rPr>
                      <w:t>1030.</w:t>
                      <w:tab/>
                    </w:r>
                  </w:p>
                </w:tc>
                <w:tc>
                  <w:tcPr>
                    <w:tcW w:w="3909" w:type="dxa"/>
                    <w:vAlign w:val="center"/>
                  </w:tcPr>
                  <w:p w14:paraId="09463F1C" w14:textId="77777777">
                    <w:pPr>
                      <w:rPr>
                        <w:color w:val="000000"/>
                        <w:szCs w:val="24"/>
                        <w:lang w:eastAsia="lt-LT"/>
                      </w:rPr>
                    </w:pPr>
                    <w:r>
                      <w:rPr>
                        <w:color w:val="000000"/>
                        <w:szCs w:val="24"/>
                        <w:lang w:eastAsia="lt-LT"/>
                      </w:rPr>
                      <w:t>Šviečianti dėžė „DAYLIGHT WAFER“ A4 light</w:t>
                    </w:r>
                  </w:p>
                </w:tc>
                <w:tc>
                  <w:tcPr>
                    <w:tcW w:w="1191" w:type="dxa"/>
                    <w:vAlign w:val="center"/>
                  </w:tcPr>
                  <w:p w14:paraId="66EFCB45"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1855F574" w14:textId="77777777">
                    <w:pPr>
                      <w:ind w:left="-113" w:right="-113"/>
                      <w:jc w:val="center"/>
                      <w:rPr>
                        <w:szCs w:val="24"/>
                        <w:lang w:eastAsia="lt-LT"/>
                      </w:rPr>
                    </w:pPr>
                    <w:r>
                      <w:rPr>
                        <w:color w:val="000000"/>
                        <w:szCs w:val="24"/>
                        <w:lang w:eastAsia="lt-LT"/>
                      </w:rPr>
                      <w:t>vnt.</w:t>
                    </w:r>
                  </w:p>
                </w:tc>
                <w:tc>
                  <w:tcPr>
                    <w:tcW w:w="709" w:type="dxa"/>
                    <w:vAlign w:val="center"/>
                  </w:tcPr>
                  <w:p w14:paraId="34B61F62" w14:textId="77777777">
                    <w:pPr>
                      <w:jc w:val="center"/>
                      <w:rPr>
                        <w:szCs w:val="24"/>
                        <w:lang w:eastAsia="lt-LT"/>
                      </w:rPr>
                    </w:pPr>
                    <w:r>
                      <w:rPr>
                        <w:color w:val="000000"/>
                        <w:szCs w:val="24"/>
                        <w:lang w:eastAsia="lt-LT"/>
                      </w:rPr>
                      <w:t>1</w:t>
                    </w:r>
                  </w:p>
                </w:tc>
                <w:tc>
                  <w:tcPr>
                    <w:tcW w:w="1077" w:type="dxa"/>
                    <w:vAlign w:val="center"/>
                  </w:tcPr>
                  <w:p w14:paraId="49DECDF0" w14:textId="77777777">
                    <w:pPr>
                      <w:jc w:val="right"/>
                      <w:rPr>
                        <w:szCs w:val="24"/>
                        <w:lang w:eastAsia="lt-LT"/>
                      </w:rPr>
                    </w:pPr>
                    <w:r>
                      <w:rPr>
                        <w:color w:val="000000"/>
                        <w:szCs w:val="24"/>
                        <w:lang w:eastAsia="lt-LT"/>
                      </w:rPr>
                      <w:t>98,09</w:t>
                    </w:r>
                  </w:p>
                </w:tc>
                <w:tc>
                  <w:tcPr>
                    <w:tcW w:w="1305" w:type="dxa"/>
                    <w:vAlign w:val="center"/>
                  </w:tcPr>
                  <w:p w14:paraId="038F5A24" w14:textId="77777777">
                    <w:pPr>
                      <w:jc w:val="right"/>
                      <w:rPr>
                        <w:szCs w:val="24"/>
                        <w:lang w:eastAsia="lt-LT"/>
                      </w:rPr>
                    </w:pPr>
                    <w:r>
                      <w:rPr>
                        <w:color w:val="000000"/>
                        <w:szCs w:val="24"/>
                        <w:lang w:eastAsia="lt-LT"/>
                      </w:rPr>
                      <w:t>98,09</w:t>
                    </w:r>
                  </w:p>
                </w:tc>
              </w:tr>
              <w:tr w14:paraId="6C710B0B" w14:textId="77777777">
                <w:trPr>
                  <w:trHeight w:val="20"/>
                  <w:jc w:val="center"/>
                </w:trPr>
                <w:tc>
                  <w:tcPr>
                    <w:tcW w:w="567" w:type="dxa"/>
                    <w:vAlign w:val="center"/>
                  </w:tcPr>
                  <w:p w14:paraId="6658C5DC" w14:textId="54AF8649">
                    <w:pPr>
                      <w:widowControl w:val="0"/>
                      <w:tabs>
                        <w:tab w:val="left" w:pos="720"/>
                      </w:tabs>
                      <w:suppressAutoHyphens/>
                      <w:ind w:left="1134" w:hanging="720"/>
                      <w:jc w:val="center"/>
                      <w:rPr>
                        <w:szCs w:val="24"/>
                      </w:rPr>
                    </w:pPr>
                    <w:r>
                      <w:rPr>
                        <w:szCs w:val="24"/>
                      </w:rPr>
                      <w:t>1031.</w:t>
                      <w:tab/>
                    </w:r>
                  </w:p>
                </w:tc>
                <w:tc>
                  <w:tcPr>
                    <w:tcW w:w="3909" w:type="dxa"/>
                    <w:vAlign w:val="center"/>
                  </w:tcPr>
                  <w:p w14:paraId="76AB8154" w14:textId="77777777">
                    <w:pPr>
                      <w:rPr>
                        <w:color w:val="000000"/>
                        <w:szCs w:val="24"/>
                        <w:lang w:eastAsia="lt-LT"/>
                      </w:rPr>
                    </w:pPr>
                    <w:r>
                      <w:rPr>
                        <w:color w:val="000000"/>
                        <w:szCs w:val="24"/>
                        <w:lang w:eastAsia="lt-LT"/>
                      </w:rPr>
                      <w:t>Šviestuvais pastatomas juodas</w:t>
                    </w:r>
                  </w:p>
                </w:tc>
                <w:tc>
                  <w:tcPr>
                    <w:tcW w:w="1191" w:type="dxa"/>
                    <w:vAlign w:val="center"/>
                  </w:tcPr>
                  <w:p w14:paraId="2C8D6FC0" w14:textId="77777777">
                    <w:pPr>
                      <w:ind w:left="-113" w:right="-113"/>
                      <w:jc w:val="center"/>
                      <w:rPr>
                        <w:spacing w:val="-4"/>
                        <w:szCs w:val="24"/>
                        <w:lang w:eastAsia="lt-LT"/>
                      </w:rPr>
                    </w:pPr>
                    <w:r>
                      <w:rPr>
                        <w:color w:val="000000"/>
                        <w:spacing w:val="-4"/>
                        <w:szCs w:val="24"/>
                        <w:lang w:eastAsia="lt-LT"/>
                      </w:rPr>
                      <w:t>2018-03-30</w:t>
                    </w:r>
                  </w:p>
                </w:tc>
                <w:tc>
                  <w:tcPr>
                    <w:tcW w:w="821" w:type="dxa"/>
                    <w:vAlign w:val="center"/>
                  </w:tcPr>
                  <w:p w14:paraId="4904D285" w14:textId="77777777">
                    <w:pPr>
                      <w:ind w:left="-113" w:right="-113"/>
                      <w:jc w:val="center"/>
                      <w:rPr>
                        <w:szCs w:val="24"/>
                        <w:lang w:eastAsia="lt-LT"/>
                      </w:rPr>
                    </w:pPr>
                    <w:r>
                      <w:rPr>
                        <w:color w:val="000000"/>
                        <w:szCs w:val="24"/>
                        <w:lang w:eastAsia="lt-LT"/>
                      </w:rPr>
                      <w:t>vnt.</w:t>
                    </w:r>
                  </w:p>
                </w:tc>
                <w:tc>
                  <w:tcPr>
                    <w:tcW w:w="709" w:type="dxa"/>
                    <w:vAlign w:val="center"/>
                  </w:tcPr>
                  <w:p w14:paraId="590D13E1" w14:textId="77777777">
                    <w:pPr>
                      <w:jc w:val="center"/>
                      <w:rPr>
                        <w:szCs w:val="24"/>
                        <w:lang w:eastAsia="lt-LT"/>
                      </w:rPr>
                    </w:pPr>
                    <w:r>
                      <w:rPr>
                        <w:color w:val="000000"/>
                        <w:szCs w:val="24"/>
                        <w:lang w:eastAsia="lt-LT"/>
                      </w:rPr>
                      <w:t>2</w:t>
                    </w:r>
                  </w:p>
                </w:tc>
                <w:tc>
                  <w:tcPr>
                    <w:tcW w:w="1077" w:type="dxa"/>
                    <w:vAlign w:val="center"/>
                  </w:tcPr>
                  <w:p w14:paraId="65C0773A" w14:textId="77777777">
                    <w:pPr>
                      <w:jc w:val="right"/>
                      <w:rPr>
                        <w:szCs w:val="24"/>
                        <w:lang w:eastAsia="lt-LT"/>
                      </w:rPr>
                    </w:pPr>
                    <w:r>
                      <w:rPr>
                        <w:color w:val="000000"/>
                        <w:szCs w:val="24"/>
                        <w:lang w:eastAsia="lt-LT"/>
                      </w:rPr>
                      <w:t>7,70</w:t>
                    </w:r>
                  </w:p>
                </w:tc>
                <w:tc>
                  <w:tcPr>
                    <w:tcW w:w="1305" w:type="dxa"/>
                    <w:vAlign w:val="center"/>
                  </w:tcPr>
                  <w:p w14:paraId="23AAD9C4" w14:textId="77777777">
                    <w:pPr>
                      <w:jc w:val="right"/>
                      <w:rPr>
                        <w:szCs w:val="24"/>
                        <w:lang w:eastAsia="lt-LT"/>
                      </w:rPr>
                    </w:pPr>
                    <w:r>
                      <w:rPr>
                        <w:color w:val="000000"/>
                        <w:szCs w:val="24"/>
                        <w:lang w:eastAsia="lt-LT"/>
                      </w:rPr>
                      <w:t>15,39</w:t>
                    </w:r>
                  </w:p>
                </w:tc>
              </w:tr>
              <w:tr w14:paraId="637679BD" w14:textId="77777777">
                <w:trPr>
                  <w:trHeight w:val="20"/>
                  <w:jc w:val="center"/>
                </w:trPr>
                <w:tc>
                  <w:tcPr>
                    <w:tcW w:w="567" w:type="dxa"/>
                    <w:vAlign w:val="center"/>
                  </w:tcPr>
                  <w:p w14:paraId="47C192D7" w14:textId="5D276277">
                    <w:pPr>
                      <w:widowControl w:val="0"/>
                      <w:tabs>
                        <w:tab w:val="left" w:pos="720"/>
                      </w:tabs>
                      <w:suppressAutoHyphens/>
                      <w:ind w:left="1134" w:hanging="720"/>
                      <w:jc w:val="center"/>
                      <w:rPr>
                        <w:szCs w:val="24"/>
                      </w:rPr>
                    </w:pPr>
                    <w:r>
                      <w:rPr>
                        <w:szCs w:val="24"/>
                      </w:rPr>
                      <w:t>1032.</w:t>
                      <w:tab/>
                    </w:r>
                  </w:p>
                </w:tc>
                <w:tc>
                  <w:tcPr>
                    <w:tcW w:w="3909" w:type="dxa"/>
                    <w:vAlign w:val="center"/>
                  </w:tcPr>
                  <w:p w14:paraId="682B2708" w14:textId="77777777">
                    <w:pPr>
                      <w:rPr>
                        <w:color w:val="000000"/>
                        <w:szCs w:val="24"/>
                        <w:lang w:eastAsia="lt-LT"/>
                      </w:rPr>
                    </w:pPr>
                    <w:r>
                      <w:rPr>
                        <w:color w:val="000000"/>
                        <w:szCs w:val="24"/>
                        <w:lang w:eastAsia="lt-LT"/>
                      </w:rPr>
                      <w:t>Šviestuvas</w:t>
                    </w:r>
                  </w:p>
                </w:tc>
                <w:tc>
                  <w:tcPr>
                    <w:tcW w:w="1191" w:type="dxa"/>
                    <w:vAlign w:val="center"/>
                  </w:tcPr>
                  <w:p w14:paraId="5A85517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7925FB3" w14:textId="77777777">
                    <w:pPr>
                      <w:ind w:left="-113" w:right="-113"/>
                      <w:jc w:val="center"/>
                      <w:rPr>
                        <w:szCs w:val="24"/>
                        <w:lang w:eastAsia="lt-LT"/>
                      </w:rPr>
                    </w:pPr>
                    <w:r>
                      <w:rPr>
                        <w:color w:val="000000"/>
                        <w:szCs w:val="24"/>
                        <w:lang w:eastAsia="lt-LT"/>
                      </w:rPr>
                      <w:t>vnt.</w:t>
                    </w:r>
                  </w:p>
                </w:tc>
                <w:tc>
                  <w:tcPr>
                    <w:tcW w:w="709" w:type="dxa"/>
                    <w:vAlign w:val="center"/>
                  </w:tcPr>
                  <w:p w14:paraId="556E3556" w14:textId="77777777">
                    <w:pPr>
                      <w:jc w:val="center"/>
                      <w:rPr>
                        <w:szCs w:val="24"/>
                        <w:lang w:eastAsia="lt-LT"/>
                      </w:rPr>
                    </w:pPr>
                    <w:r>
                      <w:rPr>
                        <w:color w:val="000000"/>
                        <w:szCs w:val="24"/>
                        <w:lang w:eastAsia="lt-LT"/>
                      </w:rPr>
                      <w:t>10</w:t>
                    </w:r>
                  </w:p>
                </w:tc>
                <w:tc>
                  <w:tcPr>
                    <w:tcW w:w="1077" w:type="dxa"/>
                    <w:vAlign w:val="center"/>
                  </w:tcPr>
                  <w:p w14:paraId="0000FFE2" w14:textId="77777777">
                    <w:pPr>
                      <w:jc w:val="right"/>
                      <w:rPr>
                        <w:szCs w:val="24"/>
                        <w:lang w:eastAsia="lt-LT"/>
                      </w:rPr>
                    </w:pPr>
                    <w:r>
                      <w:rPr>
                        <w:color w:val="000000"/>
                        <w:szCs w:val="24"/>
                        <w:lang w:eastAsia="lt-LT"/>
                      </w:rPr>
                      <w:t>27,37</w:t>
                    </w:r>
                  </w:p>
                </w:tc>
                <w:tc>
                  <w:tcPr>
                    <w:tcW w:w="1305" w:type="dxa"/>
                    <w:vAlign w:val="center"/>
                  </w:tcPr>
                  <w:p w14:paraId="41653A32" w14:textId="77777777">
                    <w:pPr>
                      <w:jc w:val="right"/>
                      <w:rPr>
                        <w:szCs w:val="24"/>
                        <w:lang w:eastAsia="lt-LT"/>
                      </w:rPr>
                    </w:pPr>
                    <w:r>
                      <w:rPr>
                        <w:color w:val="000000"/>
                        <w:szCs w:val="24"/>
                        <w:lang w:eastAsia="lt-LT"/>
                      </w:rPr>
                      <w:t>273,70</w:t>
                    </w:r>
                  </w:p>
                </w:tc>
              </w:tr>
              <w:tr w14:paraId="1F7696BE" w14:textId="77777777">
                <w:trPr>
                  <w:trHeight w:val="20"/>
                  <w:jc w:val="center"/>
                </w:trPr>
                <w:tc>
                  <w:tcPr>
                    <w:tcW w:w="567" w:type="dxa"/>
                    <w:vAlign w:val="center"/>
                  </w:tcPr>
                  <w:p w14:paraId="53292CBD" w14:textId="5CBD63F1">
                    <w:pPr>
                      <w:widowControl w:val="0"/>
                      <w:tabs>
                        <w:tab w:val="left" w:pos="720"/>
                      </w:tabs>
                      <w:suppressAutoHyphens/>
                      <w:ind w:left="1134" w:hanging="720"/>
                      <w:jc w:val="center"/>
                      <w:rPr>
                        <w:szCs w:val="24"/>
                      </w:rPr>
                    </w:pPr>
                    <w:r>
                      <w:rPr>
                        <w:szCs w:val="24"/>
                      </w:rPr>
                      <w:t>1033.</w:t>
                      <w:tab/>
                    </w:r>
                  </w:p>
                </w:tc>
                <w:tc>
                  <w:tcPr>
                    <w:tcW w:w="3909" w:type="dxa"/>
                    <w:vAlign w:val="center"/>
                  </w:tcPr>
                  <w:p w14:paraId="6DA629C5" w14:textId="77777777">
                    <w:pPr>
                      <w:rPr>
                        <w:color w:val="000000"/>
                        <w:szCs w:val="24"/>
                        <w:lang w:eastAsia="lt-LT"/>
                      </w:rPr>
                    </w:pPr>
                    <w:r>
                      <w:rPr>
                        <w:color w:val="000000"/>
                        <w:szCs w:val="24"/>
                        <w:lang w:eastAsia="lt-LT"/>
                      </w:rPr>
                      <w:t>Šviestuvas (titanas)</w:t>
                    </w:r>
                  </w:p>
                </w:tc>
                <w:tc>
                  <w:tcPr>
                    <w:tcW w:w="1191" w:type="dxa"/>
                    <w:vAlign w:val="center"/>
                  </w:tcPr>
                  <w:p w14:paraId="1A9D65FA"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235DE198" w14:textId="77777777">
                    <w:pPr>
                      <w:ind w:left="-113" w:right="-113"/>
                      <w:jc w:val="center"/>
                      <w:rPr>
                        <w:szCs w:val="24"/>
                        <w:lang w:eastAsia="lt-LT"/>
                      </w:rPr>
                    </w:pPr>
                    <w:r>
                      <w:rPr>
                        <w:color w:val="000000"/>
                        <w:szCs w:val="24"/>
                        <w:lang w:eastAsia="lt-LT"/>
                      </w:rPr>
                      <w:t>vnt.</w:t>
                    </w:r>
                  </w:p>
                </w:tc>
                <w:tc>
                  <w:tcPr>
                    <w:tcW w:w="709" w:type="dxa"/>
                    <w:vAlign w:val="center"/>
                  </w:tcPr>
                  <w:p w14:paraId="63A4396A" w14:textId="77777777">
                    <w:pPr>
                      <w:jc w:val="center"/>
                      <w:rPr>
                        <w:szCs w:val="24"/>
                        <w:lang w:eastAsia="lt-LT"/>
                      </w:rPr>
                    </w:pPr>
                    <w:r>
                      <w:rPr>
                        <w:color w:val="000000"/>
                        <w:szCs w:val="24"/>
                        <w:lang w:eastAsia="lt-LT"/>
                      </w:rPr>
                      <w:t>25</w:t>
                    </w:r>
                  </w:p>
                </w:tc>
                <w:tc>
                  <w:tcPr>
                    <w:tcW w:w="1077" w:type="dxa"/>
                    <w:vAlign w:val="center"/>
                  </w:tcPr>
                  <w:p w14:paraId="2E3B965D" w14:textId="77777777">
                    <w:pPr>
                      <w:jc w:val="right"/>
                      <w:rPr>
                        <w:szCs w:val="24"/>
                        <w:lang w:eastAsia="lt-LT"/>
                      </w:rPr>
                    </w:pPr>
                    <w:r>
                      <w:rPr>
                        <w:color w:val="000000"/>
                        <w:szCs w:val="24"/>
                        <w:lang w:eastAsia="lt-LT"/>
                      </w:rPr>
                      <w:t>11,01</w:t>
                    </w:r>
                  </w:p>
                </w:tc>
                <w:tc>
                  <w:tcPr>
                    <w:tcW w:w="1305" w:type="dxa"/>
                    <w:vAlign w:val="center"/>
                  </w:tcPr>
                  <w:p w14:paraId="3F04351E" w14:textId="77777777">
                    <w:pPr>
                      <w:jc w:val="right"/>
                      <w:rPr>
                        <w:szCs w:val="24"/>
                        <w:lang w:eastAsia="lt-LT"/>
                      </w:rPr>
                    </w:pPr>
                    <w:r>
                      <w:rPr>
                        <w:color w:val="000000"/>
                        <w:szCs w:val="24"/>
                        <w:lang w:eastAsia="lt-LT"/>
                      </w:rPr>
                      <w:t>275,25</w:t>
                    </w:r>
                  </w:p>
                </w:tc>
              </w:tr>
              <w:tr w14:paraId="508A0460" w14:textId="77777777">
                <w:trPr>
                  <w:trHeight w:val="20"/>
                  <w:jc w:val="center"/>
                </w:trPr>
                <w:tc>
                  <w:tcPr>
                    <w:tcW w:w="567" w:type="dxa"/>
                    <w:vAlign w:val="center"/>
                  </w:tcPr>
                  <w:p w14:paraId="2381BE82" w14:textId="4AAE731D">
                    <w:pPr>
                      <w:widowControl w:val="0"/>
                      <w:tabs>
                        <w:tab w:val="left" w:pos="720"/>
                      </w:tabs>
                      <w:suppressAutoHyphens/>
                      <w:ind w:left="1134" w:hanging="720"/>
                      <w:jc w:val="center"/>
                      <w:rPr>
                        <w:szCs w:val="24"/>
                      </w:rPr>
                    </w:pPr>
                    <w:r>
                      <w:rPr>
                        <w:szCs w:val="24"/>
                      </w:rPr>
                      <w:t>1034.</w:t>
                      <w:tab/>
                    </w:r>
                  </w:p>
                </w:tc>
                <w:tc>
                  <w:tcPr>
                    <w:tcW w:w="3909" w:type="dxa"/>
                    <w:vAlign w:val="center"/>
                  </w:tcPr>
                  <w:p w14:paraId="43763FA4" w14:textId="77777777">
                    <w:pPr>
                      <w:rPr>
                        <w:color w:val="000000"/>
                        <w:szCs w:val="24"/>
                        <w:lang w:eastAsia="lt-LT"/>
                      </w:rPr>
                    </w:pPr>
                    <w:r>
                      <w:rPr>
                        <w:color w:val="000000"/>
                        <w:szCs w:val="24"/>
                        <w:lang w:eastAsia="lt-LT"/>
                      </w:rPr>
                      <w:t>Šviestuvas „IMENE“</w:t>
                    </w:r>
                  </w:p>
                </w:tc>
                <w:tc>
                  <w:tcPr>
                    <w:tcW w:w="1191" w:type="dxa"/>
                    <w:vAlign w:val="center"/>
                  </w:tcPr>
                  <w:p w14:paraId="2A745C2F"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4D01363D" w14:textId="77777777">
                    <w:pPr>
                      <w:ind w:left="-113" w:right="-113"/>
                      <w:jc w:val="center"/>
                      <w:rPr>
                        <w:szCs w:val="24"/>
                        <w:lang w:eastAsia="lt-LT"/>
                      </w:rPr>
                    </w:pPr>
                    <w:r>
                      <w:rPr>
                        <w:color w:val="000000"/>
                        <w:szCs w:val="24"/>
                        <w:lang w:eastAsia="lt-LT"/>
                      </w:rPr>
                      <w:t>vnt.</w:t>
                    </w:r>
                  </w:p>
                </w:tc>
                <w:tc>
                  <w:tcPr>
                    <w:tcW w:w="709" w:type="dxa"/>
                    <w:vAlign w:val="center"/>
                  </w:tcPr>
                  <w:p w14:paraId="428AA0B8" w14:textId="77777777">
                    <w:pPr>
                      <w:jc w:val="center"/>
                      <w:rPr>
                        <w:szCs w:val="24"/>
                        <w:lang w:eastAsia="lt-LT"/>
                      </w:rPr>
                    </w:pPr>
                    <w:r>
                      <w:rPr>
                        <w:color w:val="000000"/>
                        <w:szCs w:val="24"/>
                        <w:lang w:eastAsia="lt-LT"/>
                      </w:rPr>
                      <w:t>1</w:t>
                    </w:r>
                  </w:p>
                </w:tc>
                <w:tc>
                  <w:tcPr>
                    <w:tcW w:w="1077" w:type="dxa"/>
                    <w:vAlign w:val="center"/>
                  </w:tcPr>
                  <w:p w14:paraId="5B449586" w14:textId="77777777">
                    <w:pPr>
                      <w:jc w:val="right"/>
                      <w:rPr>
                        <w:szCs w:val="24"/>
                        <w:lang w:eastAsia="lt-LT"/>
                      </w:rPr>
                    </w:pPr>
                    <w:r>
                      <w:rPr>
                        <w:color w:val="000000"/>
                        <w:szCs w:val="24"/>
                        <w:lang w:eastAsia="lt-LT"/>
                      </w:rPr>
                      <w:t>156,01</w:t>
                    </w:r>
                  </w:p>
                </w:tc>
                <w:tc>
                  <w:tcPr>
                    <w:tcW w:w="1305" w:type="dxa"/>
                    <w:vAlign w:val="center"/>
                  </w:tcPr>
                  <w:p w14:paraId="712917FC" w14:textId="77777777">
                    <w:pPr>
                      <w:jc w:val="right"/>
                      <w:rPr>
                        <w:szCs w:val="24"/>
                        <w:lang w:eastAsia="lt-LT"/>
                      </w:rPr>
                    </w:pPr>
                    <w:r>
                      <w:rPr>
                        <w:color w:val="000000"/>
                        <w:szCs w:val="24"/>
                        <w:lang w:eastAsia="lt-LT"/>
                      </w:rPr>
                      <w:t>156,01</w:t>
                    </w:r>
                  </w:p>
                </w:tc>
              </w:tr>
              <w:tr w14:paraId="5AF38F00" w14:textId="77777777">
                <w:trPr>
                  <w:trHeight w:val="20"/>
                  <w:jc w:val="center"/>
                </w:trPr>
                <w:tc>
                  <w:tcPr>
                    <w:tcW w:w="567" w:type="dxa"/>
                    <w:vAlign w:val="center"/>
                  </w:tcPr>
                  <w:p w14:paraId="59D6AB05" w14:textId="6FB167C1">
                    <w:pPr>
                      <w:widowControl w:val="0"/>
                      <w:tabs>
                        <w:tab w:val="left" w:pos="720"/>
                      </w:tabs>
                      <w:suppressAutoHyphens/>
                      <w:ind w:left="1134" w:hanging="720"/>
                      <w:jc w:val="center"/>
                      <w:rPr>
                        <w:szCs w:val="24"/>
                      </w:rPr>
                    </w:pPr>
                    <w:r>
                      <w:rPr>
                        <w:szCs w:val="24"/>
                      </w:rPr>
                      <w:t>1035.</w:t>
                      <w:tab/>
                    </w:r>
                  </w:p>
                </w:tc>
                <w:tc>
                  <w:tcPr>
                    <w:tcW w:w="3909" w:type="dxa"/>
                    <w:vAlign w:val="center"/>
                  </w:tcPr>
                  <w:p w14:paraId="1B6BB7FC" w14:textId="77777777">
                    <w:pPr>
                      <w:rPr>
                        <w:color w:val="000000"/>
                        <w:szCs w:val="24"/>
                        <w:lang w:eastAsia="lt-LT"/>
                      </w:rPr>
                    </w:pPr>
                    <w:r>
                      <w:rPr>
                        <w:color w:val="000000"/>
                        <w:szCs w:val="24"/>
                        <w:lang w:eastAsia="lt-LT"/>
                      </w:rPr>
                      <w:t>Šviestuvas „Lombardia“</w:t>
                    </w:r>
                  </w:p>
                </w:tc>
                <w:tc>
                  <w:tcPr>
                    <w:tcW w:w="1191" w:type="dxa"/>
                    <w:vAlign w:val="center"/>
                  </w:tcPr>
                  <w:p w14:paraId="0E7DF7DF" w14:textId="77777777">
                    <w:pPr>
                      <w:ind w:left="-113" w:right="-113"/>
                      <w:jc w:val="center"/>
                      <w:rPr>
                        <w:spacing w:val="-4"/>
                        <w:szCs w:val="24"/>
                        <w:lang w:eastAsia="lt-LT"/>
                      </w:rPr>
                    </w:pPr>
                    <w:r>
                      <w:rPr>
                        <w:color w:val="000000"/>
                        <w:spacing w:val="-4"/>
                        <w:szCs w:val="24"/>
                        <w:lang w:eastAsia="lt-LT"/>
                      </w:rPr>
                      <w:t>2015-12-18</w:t>
                    </w:r>
                  </w:p>
                </w:tc>
                <w:tc>
                  <w:tcPr>
                    <w:tcW w:w="821" w:type="dxa"/>
                    <w:vAlign w:val="center"/>
                  </w:tcPr>
                  <w:p w14:paraId="119AD7C4" w14:textId="77777777">
                    <w:pPr>
                      <w:ind w:left="-113" w:right="-113"/>
                      <w:jc w:val="center"/>
                      <w:rPr>
                        <w:szCs w:val="24"/>
                        <w:lang w:eastAsia="lt-LT"/>
                      </w:rPr>
                    </w:pPr>
                    <w:r>
                      <w:rPr>
                        <w:color w:val="000000"/>
                        <w:szCs w:val="24"/>
                        <w:lang w:eastAsia="lt-LT"/>
                      </w:rPr>
                      <w:t>vnt.</w:t>
                    </w:r>
                  </w:p>
                </w:tc>
                <w:tc>
                  <w:tcPr>
                    <w:tcW w:w="709" w:type="dxa"/>
                    <w:vAlign w:val="center"/>
                  </w:tcPr>
                  <w:p w14:paraId="7C54450E" w14:textId="77777777">
                    <w:pPr>
                      <w:jc w:val="center"/>
                      <w:rPr>
                        <w:szCs w:val="24"/>
                        <w:lang w:eastAsia="lt-LT"/>
                      </w:rPr>
                    </w:pPr>
                    <w:r>
                      <w:rPr>
                        <w:color w:val="000000"/>
                        <w:szCs w:val="24"/>
                        <w:lang w:eastAsia="lt-LT"/>
                      </w:rPr>
                      <w:t>1</w:t>
                    </w:r>
                  </w:p>
                </w:tc>
                <w:tc>
                  <w:tcPr>
                    <w:tcW w:w="1077" w:type="dxa"/>
                    <w:vAlign w:val="center"/>
                  </w:tcPr>
                  <w:p w14:paraId="47EA1588" w14:textId="77777777">
                    <w:pPr>
                      <w:jc w:val="right"/>
                      <w:rPr>
                        <w:szCs w:val="24"/>
                        <w:lang w:eastAsia="lt-LT"/>
                      </w:rPr>
                    </w:pPr>
                    <w:r>
                      <w:rPr>
                        <w:color w:val="000000"/>
                        <w:szCs w:val="24"/>
                        <w:lang w:eastAsia="lt-LT"/>
                      </w:rPr>
                      <w:t>267,03</w:t>
                    </w:r>
                  </w:p>
                </w:tc>
                <w:tc>
                  <w:tcPr>
                    <w:tcW w:w="1305" w:type="dxa"/>
                    <w:vAlign w:val="center"/>
                  </w:tcPr>
                  <w:p w14:paraId="7A48EE86" w14:textId="77777777">
                    <w:pPr>
                      <w:jc w:val="right"/>
                      <w:rPr>
                        <w:szCs w:val="24"/>
                        <w:lang w:eastAsia="lt-LT"/>
                      </w:rPr>
                    </w:pPr>
                    <w:r>
                      <w:rPr>
                        <w:color w:val="000000"/>
                        <w:szCs w:val="24"/>
                        <w:lang w:eastAsia="lt-LT"/>
                      </w:rPr>
                      <w:t>267,03</w:t>
                    </w:r>
                  </w:p>
                </w:tc>
              </w:tr>
              <w:tr w14:paraId="170A8549" w14:textId="77777777">
                <w:trPr>
                  <w:trHeight w:val="20"/>
                  <w:jc w:val="center"/>
                </w:trPr>
                <w:tc>
                  <w:tcPr>
                    <w:tcW w:w="567" w:type="dxa"/>
                    <w:vAlign w:val="center"/>
                  </w:tcPr>
                  <w:p w14:paraId="4CC1EACF" w14:textId="5D39395B">
                    <w:pPr>
                      <w:widowControl w:val="0"/>
                      <w:tabs>
                        <w:tab w:val="left" w:pos="720"/>
                      </w:tabs>
                      <w:suppressAutoHyphens/>
                      <w:ind w:left="1134" w:hanging="720"/>
                      <w:jc w:val="center"/>
                      <w:rPr>
                        <w:szCs w:val="24"/>
                      </w:rPr>
                    </w:pPr>
                    <w:r>
                      <w:rPr>
                        <w:szCs w:val="24"/>
                      </w:rPr>
                      <w:t>1036.</w:t>
                      <w:tab/>
                    </w:r>
                  </w:p>
                </w:tc>
                <w:tc>
                  <w:tcPr>
                    <w:tcW w:w="3909" w:type="dxa"/>
                    <w:vAlign w:val="center"/>
                  </w:tcPr>
                  <w:p w14:paraId="4659F20C" w14:textId="77777777">
                    <w:pPr>
                      <w:rPr>
                        <w:color w:val="000000"/>
                        <w:szCs w:val="24"/>
                        <w:lang w:eastAsia="lt-LT"/>
                      </w:rPr>
                    </w:pPr>
                    <w:r>
                      <w:rPr>
                        <w:color w:val="000000"/>
                        <w:szCs w:val="24"/>
                        <w:lang w:eastAsia="lt-LT"/>
                      </w:rPr>
                      <w:t>Šviestuvas pastatomas</w:t>
                    </w:r>
                  </w:p>
                </w:tc>
                <w:tc>
                  <w:tcPr>
                    <w:tcW w:w="1191" w:type="dxa"/>
                    <w:vAlign w:val="center"/>
                  </w:tcPr>
                  <w:p w14:paraId="03A790F4"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E7084E8" w14:textId="77777777">
                    <w:pPr>
                      <w:ind w:left="-113" w:right="-113"/>
                      <w:jc w:val="center"/>
                      <w:rPr>
                        <w:szCs w:val="24"/>
                        <w:lang w:eastAsia="lt-LT"/>
                      </w:rPr>
                    </w:pPr>
                    <w:r>
                      <w:rPr>
                        <w:color w:val="000000"/>
                        <w:szCs w:val="24"/>
                        <w:lang w:eastAsia="lt-LT"/>
                      </w:rPr>
                      <w:t>vnt.</w:t>
                    </w:r>
                  </w:p>
                </w:tc>
                <w:tc>
                  <w:tcPr>
                    <w:tcW w:w="709" w:type="dxa"/>
                    <w:vAlign w:val="center"/>
                  </w:tcPr>
                  <w:p w14:paraId="4DA78ED3" w14:textId="77777777">
                    <w:pPr>
                      <w:jc w:val="center"/>
                      <w:rPr>
                        <w:szCs w:val="24"/>
                        <w:lang w:eastAsia="lt-LT"/>
                      </w:rPr>
                    </w:pPr>
                    <w:r>
                      <w:rPr>
                        <w:color w:val="000000"/>
                        <w:szCs w:val="24"/>
                        <w:lang w:eastAsia="lt-LT"/>
                      </w:rPr>
                      <w:t>2</w:t>
                    </w:r>
                  </w:p>
                </w:tc>
                <w:tc>
                  <w:tcPr>
                    <w:tcW w:w="1077" w:type="dxa"/>
                    <w:vAlign w:val="center"/>
                  </w:tcPr>
                  <w:p w14:paraId="301F06A0" w14:textId="77777777">
                    <w:pPr>
                      <w:jc w:val="right"/>
                      <w:rPr>
                        <w:szCs w:val="24"/>
                        <w:lang w:eastAsia="lt-LT"/>
                      </w:rPr>
                    </w:pPr>
                    <w:r>
                      <w:rPr>
                        <w:color w:val="000000"/>
                        <w:szCs w:val="24"/>
                        <w:lang w:eastAsia="lt-LT"/>
                      </w:rPr>
                      <w:t>16,51</w:t>
                    </w:r>
                  </w:p>
                </w:tc>
                <w:tc>
                  <w:tcPr>
                    <w:tcW w:w="1305" w:type="dxa"/>
                    <w:vAlign w:val="center"/>
                  </w:tcPr>
                  <w:p w14:paraId="314DF707" w14:textId="77777777">
                    <w:pPr>
                      <w:jc w:val="right"/>
                      <w:rPr>
                        <w:szCs w:val="24"/>
                        <w:lang w:eastAsia="lt-LT"/>
                      </w:rPr>
                    </w:pPr>
                    <w:r>
                      <w:rPr>
                        <w:color w:val="000000"/>
                        <w:szCs w:val="24"/>
                        <w:lang w:eastAsia="lt-LT"/>
                      </w:rPr>
                      <w:t>33,02</w:t>
                    </w:r>
                  </w:p>
                </w:tc>
              </w:tr>
              <w:tr w14:paraId="2CE254DF" w14:textId="77777777">
                <w:trPr>
                  <w:trHeight w:val="20"/>
                  <w:jc w:val="center"/>
                </w:trPr>
                <w:tc>
                  <w:tcPr>
                    <w:tcW w:w="567" w:type="dxa"/>
                    <w:vAlign w:val="center"/>
                  </w:tcPr>
                  <w:p w14:paraId="09A80EC6" w14:textId="2E3EABCF">
                    <w:pPr>
                      <w:widowControl w:val="0"/>
                      <w:tabs>
                        <w:tab w:val="left" w:pos="720"/>
                      </w:tabs>
                      <w:suppressAutoHyphens/>
                      <w:ind w:left="1134" w:hanging="720"/>
                      <w:jc w:val="center"/>
                      <w:rPr>
                        <w:szCs w:val="24"/>
                      </w:rPr>
                    </w:pPr>
                    <w:r>
                      <w:rPr>
                        <w:szCs w:val="24"/>
                      </w:rPr>
                      <w:t>1037.</w:t>
                      <w:tab/>
                    </w:r>
                  </w:p>
                </w:tc>
                <w:tc>
                  <w:tcPr>
                    <w:tcW w:w="3909" w:type="dxa"/>
                    <w:vAlign w:val="center"/>
                  </w:tcPr>
                  <w:p w14:paraId="0F4B7FD3" w14:textId="77777777">
                    <w:pPr>
                      <w:rPr>
                        <w:color w:val="000000"/>
                        <w:szCs w:val="24"/>
                        <w:lang w:eastAsia="lt-LT"/>
                      </w:rPr>
                    </w:pPr>
                    <w:r>
                      <w:rPr>
                        <w:color w:val="000000"/>
                        <w:szCs w:val="24"/>
                        <w:lang w:eastAsia="lt-LT"/>
                      </w:rPr>
                      <w:t>Šviestuvas pastatomas baltas</w:t>
                    </w:r>
                  </w:p>
                </w:tc>
                <w:tc>
                  <w:tcPr>
                    <w:tcW w:w="1191" w:type="dxa"/>
                    <w:vAlign w:val="center"/>
                  </w:tcPr>
                  <w:p w14:paraId="5E73767A"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0E950256" w14:textId="77777777">
                    <w:pPr>
                      <w:ind w:left="-113" w:right="-113"/>
                      <w:jc w:val="center"/>
                      <w:rPr>
                        <w:szCs w:val="24"/>
                        <w:lang w:eastAsia="lt-LT"/>
                      </w:rPr>
                    </w:pPr>
                    <w:r>
                      <w:rPr>
                        <w:color w:val="000000"/>
                        <w:szCs w:val="24"/>
                        <w:lang w:eastAsia="lt-LT"/>
                      </w:rPr>
                      <w:t>vnt.</w:t>
                    </w:r>
                  </w:p>
                </w:tc>
                <w:tc>
                  <w:tcPr>
                    <w:tcW w:w="709" w:type="dxa"/>
                    <w:vAlign w:val="center"/>
                  </w:tcPr>
                  <w:p w14:paraId="058752D2" w14:textId="77777777">
                    <w:pPr>
                      <w:jc w:val="center"/>
                      <w:rPr>
                        <w:szCs w:val="24"/>
                        <w:lang w:eastAsia="lt-LT"/>
                      </w:rPr>
                    </w:pPr>
                    <w:r>
                      <w:rPr>
                        <w:color w:val="000000"/>
                        <w:szCs w:val="24"/>
                        <w:lang w:eastAsia="lt-LT"/>
                      </w:rPr>
                      <w:t>1</w:t>
                    </w:r>
                  </w:p>
                </w:tc>
                <w:tc>
                  <w:tcPr>
                    <w:tcW w:w="1077" w:type="dxa"/>
                    <w:vAlign w:val="center"/>
                  </w:tcPr>
                  <w:p w14:paraId="3380F0E5" w14:textId="77777777">
                    <w:pPr>
                      <w:jc w:val="right"/>
                      <w:rPr>
                        <w:szCs w:val="24"/>
                        <w:lang w:eastAsia="lt-LT"/>
                      </w:rPr>
                    </w:pPr>
                    <w:r>
                      <w:rPr>
                        <w:color w:val="000000"/>
                        <w:szCs w:val="24"/>
                        <w:lang w:eastAsia="lt-LT"/>
                      </w:rPr>
                      <w:t>4,69</w:t>
                    </w:r>
                  </w:p>
                </w:tc>
                <w:tc>
                  <w:tcPr>
                    <w:tcW w:w="1305" w:type="dxa"/>
                    <w:vAlign w:val="center"/>
                  </w:tcPr>
                  <w:p w14:paraId="74A65A47" w14:textId="77777777">
                    <w:pPr>
                      <w:jc w:val="right"/>
                      <w:rPr>
                        <w:szCs w:val="24"/>
                        <w:lang w:eastAsia="lt-LT"/>
                      </w:rPr>
                    </w:pPr>
                    <w:r>
                      <w:rPr>
                        <w:color w:val="000000"/>
                        <w:szCs w:val="24"/>
                        <w:lang w:eastAsia="lt-LT"/>
                      </w:rPr>
                      <w:t>4,69</w:t>
                    </w:r>
                  </w:p>
                </w:tc>
              </w:tr>
              <w:tr w14:paraId="6D09D11B" w14:textId="77777777">
                <w:trPr>
                  <w:trHeight w:val="20"/>
                  <w:jc w:val="center"/>
                </w:trPr>
                <w:tc>
                  <w:tcPr>
                    <w:tcW w:w="567" w:type="dxa"/>
                    <w:vAlign w:val="center"/>
                  </w:tcPr>
                  <w:p w14:paraId="01DECB41" w14:textId="47555D65">
                    <w:pPr>
                      <w:widowControl w:val="0"/>
                      <w:tabs>
                        <w:tab w:val="left" w:pos="720"/>
                      </w:tabs>
                      <w:suppressAutoHyphens/>
                      <w:ind w:left="1134" w:hanging="720"/>
                      <w:jc w:val="center"/>
                      <w:rPr>
                        <w:szCs w:val="24"/>
                      </w:rPr>
                    </w:pPr>
                    <w:r>
                      <w:rPr>
                        <w:szCs w:val="24"/>
                      </w:rPr>
                      <w:t>1038.</w:t>
                      <w:tab/>
                    </w:r>
                  </w:p>
                </w:tc>
                <w:tc>
                  <w:tcPr>
                    <w:tcW w:w="3909" w:type="dxa"/>
                    <w:vAlign w:val="center"/>
                  </w:tcPr>
                  <w:p w14:paraId="5B2820BA" w14:textId="77777777">
                    <w:pPr>
                      <w:rPr>
                        <w:color w:val="000000"/>
                        <w:szCs w:val="24"/>
                        <w:lang w:eastAsia="lt-LT"/>
                      </w:rPr>
                    </w:pPr>
                    <w:r>
                      <w:rPr>
                        <w:color w:val="000000"/>
                        <w:szCs w:val="24"/>
                        <w:lang w:eastAsia="lt-LT"/>
                      </w:rPr>
                      <w:t>Šviestuvas pastatomas žalsvas</w:t>
                    </w:r>
                  </w:p>
                </w:tc>
                <w:tc>
                  <w:tcPr>
                    <w:tcW w:w="1191" w:type="dxa"/>
                    <w:vAlign w:val="center"/>
                  </w:tcPr>
                  <w:p w14:paraId="2D7C6E8B" w14:textId="77777777">
                    <w:pPr>
                      <w:ind w:left="-113" w:right="-113"/>
                      <w:jc w:val="center"/>
                      <w:rPr>
                        <w:spacing w:val="-4"/>
                        <w:szCs w:val="24"/>
                        <w:lang w:eastAsia="lt-LT"/>
                      </w:rPr>
                    </w:pPr>
                    <w:r>
                      <w:rPr>
                        <w:color w:val="000000"/>
                        <w:spacing w:val="-4"/>
                        <w:szCs w:val="24"/>
                        <w:lang w:eastAsia="lt-LT"/>
                      </w:rPr>
                      <w:t>2018-12-10</w:t>
                    </w:r>
                  </w:p>
                </w:tc>
                <w:tc>
                  <w:tcPr>
                    <w:tcW w:w="821" w:type="dxa"/>
                    <w:vAlign w:val="center"/>
                  </w:tcPr>
                  <w:p w14:paraId="19A9955A" w14:textId="77777777">
                    <w:pPr>
                      <w:ind w:left="-113" w:right="-113"/>
                      <w:jc w:val="center"/>
                      <w:rPr>
                        <w:szCs w:val="24"/>
                        <w:lang w:eastAsia="lt-LT"/>
                      </w:rPr>
                    </w:pPr>
                    <w:r>
                      <w:rPr>
                        <w:color w:val="000000"/>
                        <w:szCs w:val="24"/>
                        <w:lang w:eastAsia="lt-LT"/>
                      </w:rPr>
                      <w:t>vnt.</w:t>
                    </w:r>
                  </w:p>
                </w:tc>
                <w:tc>
                  <w:tcPr>
                    <w:tcW w:w="709" w:type="dxa"/>
                    <w:vAlign w:val="center"/>
                  </w:tcPr>
                  <w:p w14:paraId="19D362C8" w14:textId="77777777">
                    <w:pPr>
                      <w:jc w:val="center"/>
                      <w:rPr>
                        <w:szCs w:val="24"/>
                        <w:lang w:eastAsia="lt-LT"/>
                      </w:rPr>
                    </w:pPr>
                    <w:r>
                      <w:rPr>
                        <w:color w:val="000000"/>
                        <w:szCs w:val="24"/>
                        <w:lang w:eastAsia="lt-LT"/>
                      </w:rPr>
                      <w:t>2</w:t>
                    </w:r>
                  </w:p>
                </w:tc>
                <w:tc>
                  <w:tcPr>
                    <w:tcW w:w="1077" w:type="dxa"/>
                    <w:vAlign w:val="center"/>
                  </w:tcPr>
                  <w:p w14:paraId="5D815843" w14:textId="77777777">
                    <w:pPr>
                      <w:jc w:val="right"/>
                      <w:rPr>
                        <w:szCs w:val="24"/>
                        <w:lang w:eastAsia="lt-LT"/>
                      </w:rPr>
                    </w:pPr>
                    <w:r>
                      <w:rPr>
                        <w:color w:val="000000"/>
                        <w:szCs w:val="24"/>
                        <w:lang w:eastAsia="lt-LT"/>
                      </w:rPr>
                      <w:t>7,64</w:t>
                    </w:r>
                  </w:p>
                </w:tc>
                <w:tc>
                  <w:tcPr>
                    <w:tcW w:w="1305" w:type="dxa"/>
                    <w:vAlign w:val="center"/>
                  </w:tcPr>
                  <w:p w14:paraId="4623F8BA" w14:textId="77777777">
                    <w:pPr>
                      <w:jc w:val="right"/>
                      <w:rPr>
                        <w:szCs w:val="24"/>
                        <w:lang w:eastAsia="lt-LT"/>
                      </w:rPr>
                    </w:pPr>
                    <w:r>
                      <w:rPr>
                        <w:color w:val="000000"/>
                        <w:szCs w:val="24"/>
                        <w:lang w:eastAsia="lt-LT"/>
                      </w:rPr>
                      <w:t>15,28</w:t>
                    </w:r>
                  </w:p>
                </w:tc>
              </w:tr>
              <w:tr w14:paraId="631EF893" w14:textId="77777777">
                <w:trPr>
                  <w:trHeight w:val="20"/>
                  <w:jc w:val="center"/>
                </w:trPr>
                <w:tc>
                  <w:tcPr>
                    <w:tcW w:w="567" w:type="dxa"/>
                    <w:vAlign w:val="center"/>
                  </w:tcPr>
                  <w:p w14:paraId="2CA7FB56" w14:textId="45FC242B">
                    <w:pPr>
                      <w:widowControl w:val="0"/>
                      <w:tabs>
                        <w:tab w:val="left" w:pos="720"/>
                      </w:tabs>
                      <w:suppressAutoHyphens/>
                      <w:ind w:left="1134" w:hanging="720"/>
                      <w:jc w:val="center"/>
                      <w:rPr>
                        <w:szCs w:val="24"/>
                      </w:rPr>
                    </w:pPr>
                    <w:r>
                      <w:rPr>
                        <w:szCs w:val="24"/>
                      </w:rPr>
                      <w:t>1039.</w:t>
                      <w:tab/>
                    </w:r>
                  </w:p>
                </w:tc>
                <w:tc>
                  <w:tcPr>
                    <w:tcW w:w="3909" w:type="dxa"/>
                    <w:vAlign w:val="center"/>
                  </w:tcPr>
                  <w:p w14:paraId="4361D5E7" w14:textId="77777777">
                    <w:pPr>
                      <w:rPr>
                        <w:color w:val="000000"/>
                        <w:szCs w:val="24"/>
                        <w:lang w:eastAsia="lt-LT"/>
                      </w:rPr>
                    </w:pPr>
                    <w:r>
                      <w:rPr>
                        <w:color w:val="000000"/>
                        <w:szCs w:val="24"/>
                        <w:lang w:eastAsia="lt-LT"/>
                      </w:rPr>
                      <w:t>Šviestuvas „NYMPHE Eco“</w:t>
                    </w:r>
                  </w:p>
                </w:tc>
                <w:tc>
                  <w:tcPr>
                    <w:tcW w:w="1191" w:type="dxa"/>
                    <w:vAlign w:val="center"/>
                  </w:tcPr>
                  <w:p w14:paraId="1B57D995"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1442FABB" w14:textId="77777777">
                    <w:pPr>
                      <w:ind w:left="-113" w:right="-113"/>
                      <w:jc w:val="center"/>
                      <w:rPr>
                        <w:szCs w:val="24"/>
                        <w:lang w:eastAsia="lt-LT"/>
                      </w:rPr>
                    </w:pPr>
                    <w:r>
                      <w:rPr>
                        <w:color w:val="000000"/>
                        <w:szCs w:val="24"/>
                        <w:lang w:eastAsia="lt-LT"/>
                      </w:rPr>
                      <w:t>vnt.</w:t>
                    </w:r>
                  </w:p>
                </w:tc>
                <w:tc>
                  <w:tcPr>
                    <w:tcW w:w="709" w:type="dxa"/>
                    <w:vAlign w:val="center"/>
                  </w:tcPr>
                  <w:p w14:paraId="689983FD" w14:textId="77777777">
                    <w:pPr>
                      <w:jc w:val="center"/>
                      <w:rPr>
                        <w:szCs w:val="24"/>
                        <w:lang w:eastAsia="lt-LT"/>
                      </w:rPr>
                    </w:pPr>
                    <w:r>
                      <w:rPr>
                        <w:color w:val="000000"/>
                        <w:szCs w:val="24"/>
                        <w:lang w:eastAsia="lt-LT"/>
                      </w:rPr>
                      <w:t>1</w:t>
                    </w:r>
                  </w:p>
                </w:tc>
                <w:tc>
                  <w:tcPr>
                    <w:tcW w:w="1077" w:type="dxa"/>
                    <w:vAlign w:val="center"/>
                  </w:tcPr>
                  <w:p w14:paraId="6469799E" w14:textId="77777777">
                    <w:pPr>
                      <w:jc w:val="right"/>
                      <w:rPr>
                        <w:szCs w:val="24"/>
                        <w:lang w:eastAsia="lt-LT"/>
                      </w:rPr>
                    </w:pPr>
                    <w:r>
                      <w:rPr>
                        <w:color w:val="000000"/>
                        <w:szCs w:val="24"/>
                        <w:lang w:eastAsia="lt-LT"/>
                      </w:rPr>
                      <w:t>16,24</w:t>
                    </w:r>
                  </w:p>
                </w:tc>
                <w:tc>
                  <w:tcPr>
                    <w:tcW w:w="1305" w:type="dxa"/>
                    <w:vAlign w:val="center"/>
                  </w:tcPr>
                  <w:p w14:paraId="3D6B9424" w14:textId="77777777">
                    <w:pPr>
                      <w:jc w:val="right"/>
                      <w:rPr>
                        <w:szCs w:val="24"/>
                        <w:lang w:eastAsia="lt-LT"/>
                      </w:rPr>
                    </w:pPr>
                    <w:r>
                      <w:rPr>
                        <w:color w:val="000000"/>
                        <w:szCs w:val="24"/>
                        <w:lang w:eastAsia="lt-LT"/>
                      </w:rPr>
                      <w:t>16,24</w:t>
                    </w:r>
                  </w:p>
                </w:tc>
              </w:tr>
              <w:tr w14:paraId="45A10244" w14:textId="77777777">
                <w:trPr>
                  <w:trHeight w:val="20"/>
                  <w:jc w:val="center"/>
                </w:trPr>
                <w:tc>
                  <w:tcPr>
                    <w:tcW w:w="567" w:type="dxa"/>
                    <w:vAlign w:val="center"/>
                  </w:tcPr>
                  <w:p w14:paraId="363314E4" w14:textId="11251408">
                    <w:pPr>
                      <w:widowControl w:val="0"/>
                      <w:tabs>
                        <w:tab w:val="left" w:pos="720"/>
                      </w:tabs>
                      <w:suppressAutoHyphens/>
                      <w:ind w:left="1134" w:hanging="720"/>
                      <w:jc w:val="center"/>
                      <w:rPr>
                        <w:szCs w:val="24"/>
                      </w:rPr>
                    </w:pPr>
                    <w:r>
                      <w:rPr>
                        <w:szCs w:val="24"/>
                      </w:rPr>
                      <w:t>1040.</w:t>
                      <w:tab/>
                    </w:r>
                  </w:p>
                </w:tc>
                <w:tc>
                  <w:tcPr>
                    <w:tcW w:w="3909" w:type="dxa"/>
                    <w:vAlign w:val="center"/>
                  </w:tcPr>
                  <w:p w14:paraId="60B54179" w14:textId="77777777">
                    <w:pPr>
                      <w:rPr>
                        <w:color w:val="000000"/>
                        <w:szCs w:val="24"/>
                        <w:lang w:eastAsia="lt-LT"/>
                      </w:rPr>
                    </w:pPr>
                    <w:r>
                      <w:rPr>
                        <w:color w:val="000000"/>
                        <w:szCs w:val="24"/>
                        <w:lang w:eastAsia="lt-LT"/>
                      </w:rPr>
                      <w:t>Telefonas „Panasonic“</w:t>
                    </w:r>
                  </w:p>
                </w:tc>
                <w:tc>
                  <w:tcPr>
                    <w:tcW w:w="1191" w:type="dxa"/>
                    <w:vAlign w:val="center"/>
                  </w:tcPr>
                  <w:p w14:paraId="249DA636" w14:textId="77777777">
                    <w:pPr>
                      <w:ind w:left="-113" w:right="-113"/>
                      <w:jc w:val="center"/>
                      <w:rPr>
                        <w:spacing w:val="-4"/>
                        <w:szCs w:val="24"/>
                        <w:lang w:eastAsia="lt-LT"/>
                      </w:rPr>
                    </w:pPr>
                    <w:r>
                      <w:rPr>
                        <w:color w:val="000000"/>
                        <w:spacing w:val="-4"/>
                        <w:szCs w:val="24"/>
                        <w:lang w:eastAsia="lt-LT"/>
                      </w:rPr>
                      <w:t>2022-12-31</w:t>
                    </w:r>
                  </w:p>
                </w:tc>
                <w:tc>
                  <w:tcPr>
                    <w:tcW w:w="821" w:type="dxa"/>
                    <w:vAlign w:val="center"/>
                  </w:tcPr>
                  <w:p w14:paraId="4EFE24A2" w14:textId="77777777">
                    <w:pPr>
                      <w:ind w:left="-113" w:right="-113"/>
                      <w:jc w:val="center"/>
                      <w:rPr>
                        <w:szCs w:val="24"/>
                        <w:lang w:eastAsia="lt-LT"/>
                      </w:rPr>
                    </w:pPr>
                    <w:r>
                      <w:rPr>
                        <w:color w:val="000000"/>
                        <w:szCs w:val="24"/>
                        <w:lang w:eastAsia="lt-LT"/>
                      </w:rPr>
                      <w:t>vnt.</w:t>
                    </w:r>
                  </w:p>
                </w:tc>
                <w:tc>
                  <w:tcPr>
                    <w:tcW w:w="709" w:type="dxa"/>
                    <w:vAlign w:val="center"/>
                  </w:tcPr>
                  <w:p w14:paraId="06D02B7A" w14:textId="77777777">
                    <w:pPr>
                      <w:jc w:val="center"/>
                      <w:rPr>
                        <w:szCs w:val="24"/>
                        <w:lang w:eastAsia="lt-LT"/>
                      </w:rPr>
                    </w:pPr>
                    <w:r>
                      <w:rPr>
                        <w:color w:val="000000"/>
                        <w:szCs w:val="24"/>
                        <w:lang w:eastAsia="lt-LT"/>
                      </w:rPr>
                      <w:t>1</w:t>
                    </w:r>
                  </w:p>
                </w:tc>
                <w:tc>
                  <w:tcPr>
                    <w:tcW w:w="1077" w:type="dxa"/>
                    <w:vAlign w:val="center"/>
                  </w:tcPr>
                  <w:p w14:paraId="7B20ABE0" w14:textId="77777777">
                    <w:pPr>
                      <w:jc w:val="right"/>
                      <w:rPr>
                        <w:szCs w:val="24"/>
                        <w:lang w:eastAsia="lt-LT"/>
                      </w:rPr>
                    </w:pPr>
                    <w:r>
                      <w:rPr>
                        <w:color w:val="000000"/>
                        <w:szCs w:val="24"/>
                        <w:lang w:eastAsia="lt-LT"/>
                      </w:rPr>
                      <w:t>31,26</w:t>
                    </w:r>
                  </w:p>
                </w:tc>
                <w:tc>
                  <w:tcPr>
                    <w:tcW w:w="1305" w:type="dxa"/>
                    <w:vAlign w:val="center"/>
                  </w:tcPr>
                  <w:p w14:paraId="2F6EB84C" w14:textId="77777777">
                    <w:pPr>
                      <w:jc w:val="right"/>
                      <w:rPr>
                        <w:szCs w:val="24"/>
                        <w:lang w:eastAsia="lt-LT"/>
                      </w:rPr>
                    </w:pPr>
                    <w:r>
                      <w:rPr>
                        <w:color w:val="000000"/>
                        <w:szCs w:val="24"/>
                        <w:lang w:eastAsia="lt-LT"/>
                      </w:rPr>
                      <w:t>31,26</w:t>
                    </w:r>
                  </w:p>
                </w:tc>
              </w:tr>
              <w:tr w14:paraId="27878BE0" w14:textId="77777777">
                <w:trPr>
                  <w:trHeight w:val="20"/>
                  <w:jc w:val="center"/>
                </w:trPr>
                <w:tc>
                  <w:tcPr>
                    <w:tcW w:w="567" w:type="dxa"/>
                    <w:vAlign w:val="center"/>
                  </w:tcPr>
                  <w:p w14:paraId="4CE0CF8E" w14:textId="6B513311">
                    <w:pPr>
                      <w:widowControl w:val="0"/>
                      <w:tabs>
                        <w:tab w:val="left" w:pos="720"/>
                      </w:tabs>
                      <w:suppressAutoHyphens/>
                      <w:ind w:left="1134" w:hanging="720"/>
                      <w:jc w:val="center"/>
                      <w:rPr>
                        <w:szCs w:val="24"/>
                      </w:rPr>
                    </w:pPr>
                    <w:r>
                      <w:rPr>
                        <w:szCs w:val="24"/>
                      </w:rPr>
                      <w:t>1041.</w:t>
                      <w:tab/>
                    </w:r>
                  </w:p>
                </w:tc>
                <w:tc>
                  <w:tcPr>
                    <w:tcW w:w="3909" w:type="dxa"/>
                    <w:vAlign w:val="center"/>
                  </w:tcPr>
                  <w:p w14:paraId="67876728" w14:textId="77777777">
                    <w:pPr>
                      <w:rPr>
                        <w:color w:val="000000"/>
                        <w:szCs w:val="24"/>
                        <w:lang w:eastAsia="lt-LT"/>
                      </w:rPr>
                    </w:pPr>
                    <w:r>
                      <w:rPr>
                        <w:color w:val="000000"/>
                        <w:szCs w:val="24"/>
                        <w:lang w:eastAsia="lt-LT"/>
                      </w:rPr>
                      <w:t>Televizorius „49UM7050PLF“</w:t>
                    </w:r>
                  </w:p>
                </w:tc>
                <w:tc>
                  <w:tcPr>
                    <w:tcW w:w="1191" w:type="dxa"/>
                    <w:vAlign w:val="center"/>
                  </w:tcPr>
                  <w:p w14:paraId="508D4AF0"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5780B81F" w14:textId="77777777">
                    <w:pPr>
                      <w:ind w:left="-113" w:right="-113"/>
                      <w:jc w:val="center"/>
                      <w:rPr>
                        <w:szCs w:val="24"/>
                        <w:lang w:eastAsia="lt-LT"/>
                      </w:rPr>
                    </w:pPr>
                    <w:r>
                      <w:rPr>
                        <w:color w:val="000000"/>
                        <w:szCs w:val="24"/>
                        <w:lang w:eastAsia="lt-LT"/>
                      </w:rPr>
                      <w:t>vnt.</w:t>
                    </w:r>
                  </w:p>
                </w:tc>
                <w:tc>
                  <w:tcPr>
                    <w:tcW w:w="709" w:type="dxa"/>
                    <w:vAlign w:val="center"/>
                  </w:tcPr>
                  <w:p w14:paraId="00245C6D" w14:textId="77777777">
                    <w:pPr>
                      <w:jc w:val="center"/>
                      <w:rPr>
                        <w:szCs w:val="24"/>
                        <w:lang w:eastAsia="lt-LT"/>
                      </w:rPr>
                    </w:pPr>
                    <w:r>
                      <w:rPr>
                        <w:color w:val="000000"/>
                        <w:szCs w:val="24"/>
                        <w:lang w:eastAsia="lt-LT"/>
                      </w:rPr>
                      <w:t>1</w:t>
                    </w:r>
                  </w:p>
                </w:tc>
                <w:tc>
                  <w:tcPr>
                    <w:tcW w:w="1077" w:type="dxa"/>
                    <w:vAlign w:val="center"/>
                  </w:tcPr>
                  <w:p w14:paraId="0DFA68F0" w14:textId="77777777">
                    <w:pPr>
                      <w:jc w:val="right"/>
                      <w:rPr>
                        <w:szCs w:val="24"/>
                        <w:lang w:eastAsia="lt-LT"/>
                      </w:rPr>
                    </w:pPr>
                    <w:r>
                      <w:rPr>
                        <w:color w:val="000000"/>
                        <w:szCs w:val="24"/>
                        <w:lang w:eastAsia="lt-LT"/>
                      </w:rPr>
                      <w:t>349,00</w:t>
                    </w:r>
                  </w:p>
                </w:tc>
                <w:tc>
                  <w:tcPr>
                    <w:tcW w:w="1305" w:type="dxa"/>
                    <w:vAlign w:val="center"/>
                  </w:tcPr>
                  <w:p w14:paraId="5A988086" w14:textId="77777777">
                    <w:pPr>
                      <w:jc w:val="right"/>
                      <w:rPr>
                        <w:szCs w:val="24"/>
                        <w:lang w:eastAsia="lt-LT"/>
                      </w:rPr>
                    </w:pPr>
                    <w:r>
                      <w:rPr>
                        <w:color w:val="000000"/>
                        <w:szCs w:val="24"/>
                        <w:lang w:eastAsia="lt-LT"/>
                      </w:rPr>
                      <w:t>349,00</w:t>
                    </w:r>
                  </w:p>
                </w:tc>
              </w:tr>
              <w:tr w14:paraId="7FE77A7C" w14:textId="77777777">
                <w:trPr>
                  <w:trHeight w:val="20"/>
                  <w:jc w:val="center"/>
                </w:trPr>
                <w:tc>
                  <w:tcPr>
                    <w:tcW w:w="567" w:type="dxa"/>
                    <w:vAlign w:val="center"/>
                  </w:tcPr>
                  <w:p w14:paraId="160DCB59" w14:textId="62259ACD">
                    <w:pPr>
                      <w:widowControl w:val="0"/>
                      <w:tabs>
                        <w:tab w:val="left" w:pos="720"/>
                      </w:tabs>
                      <w:suppressAutoHyphens/>
                      <w:ind w:left="1134" w:hanging="720"/>
                      <w:jc w:val="center"/>
                      <w:rPr>
                        <w:szCs w:val="24"/>
                      </w:rPr>
                    </w:pPr>
                    <w:r>
                      <w:rPr>
                        <w:szCs w:val="24"/>
                      </w:rPr>
                      <w:t>1042.</w:t>
                      <w:tab/>
                    </w:r>
                  </w:p>
                </w:tc>
                <w:tc>
                  <w:tcPr>
                    <w:tcW w:w="3909" w:type="dxa"/>
                    <w:vAlign w:val="center"/>
                  </w:tcPr>
                  <w:p w14:paraId="2A3EC6F0" w14:textId="77777777">
                    <w:pPr>
                      <w:rPr>
                        <w:color w:val="000000"/>
                        <w:szCs w:val="24"/>
                        <w:lang w:eastAsia="lt-LT"/>
                      </w:rPr>
                    </w:pPr>
                    <w:r>
                      <w:rPr>
                        <w:color w:val="000000"/>
                        <w:szCs w:val="24"/>
                        <w:lang w:eastAsia="lt-LT"/>
                      </w:rPr>
                      <w:t>Televizorius LCD 50 4K „SAMSUNG“</w:t>
                    </w:r>
                  </w:p>
                </w:tc>
                <w:tc>
                  <w:tcPr>
                    <w:tcW w:w="1191" w:type="dxa"/>
                    <w:vAlign w:val="center"/>
                  </w:tcPr>
                  <w:p w14:paraId="4562A21B"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73F1B322" w14:textId="77777777">
                    <w:pPr>
                      <w:ind w:left="-113" w:right="-113"/>
                      <w:jc w:val="center"/>
                      <w:rPr>
                        <w:szCs w:val="24"/>
                        <w:lang w:eastAsia="lt-LT"/>
                      </w:rPr>
                    </w:pPr>
                    <w:r>
                      <w:rPr>
                        <w:color w:val="000000"/>
                        <w:szCs w:val="24"/>
                        <w:lang w:eastAsia="lt-LT"/>
                      </w:rPr>
                      <w:t>vnt.</w:t>
                    </w:r>
                  </w:p>
                </w:tc>
                <w:tc>
                  <w:tcPr>
                    <w:tcW w:w="709" w:type="dxa"/>
                    <w:vAlign w:val="center"/>
                  </w:tcPr>
                  <w:p w14:paraId="1A720A94" w14:textId="77777777">
                    <w:pPr>
                      <w:jc w:val="center"/>
                      <w:rPr>
                        <w:szCs w:val="24"/>
                        <w:lang w:eastAsia="lt-LT"/>
                      </w:rPr>
                    </w:pPr>
                    <w:r>
                      <w:rPr>
                        <w:color w:val="000000"/>
                        <w:szCs w:val="24"/>
                        <w:lang w:eastAsia="lt-LT"/>
                      </w:rPr>
                      <w:t>1</w:t>
                    </w:r>
                  </w:p>
                </w:tc>
                <w:tc>
                  <w:tcPr>
                    <w:tcW w:w="1077" w:type="dxa"/>
                    <w:vAlign w:val="center"/>
                  </w:tcPr>
                  <w:p w14:paraId="240C808C" w14:textId="77777777">
                    <w:pPr>
                      <w:jc w:val="right"/>
                      <w:rPr>
                        <w:szCs w:val="24"/>
                        <w:lang w:eastAsia="lt-LT"/>
                      </w:rPr>
                    </w:pPr>
                    <w:r>
                      <w:rPr>
                        <w:color w:val="000000"/>
                        <w:szCs w:val="24"/>
                        <w:lang w:eastAsia="lt-LT"/>
                      </w:rPr>
                      <w:t>520,00</w:t>
                    </w:r>
                  </w:p>
                </w:tc>
                <w:tc>
                  <w:tcPr>
                    <w:tcW w:w="1305" w:type="dxa"/>
                    <w:vAlign w:val="center"/>
                  </w:tcPr>
                  <w:p w14:paraId="0EAC37DB" w14:textId="77777777">
                    <w:pPr>
                      <w:jc w:val="right"/>
                      <w:rPr>
                        <w:szCs w:val="24"/>
                        <w:lang w:eastAsia="lt-LT"/>
                      </w:rPr>
                    </w:pPr>
                    <w:r>
                      <w:rPr>
                        <w:color w:val="000000"/>
                        <w:szCs w:val="24"/>
                        <w:lang w:eastAsia="lt-LT"/>
                      </w:rPr>
                      <w:t>520,00</w:t>
                    </w:r>
                  </w:p>
                </w:tc>
              </w:tr>
              <w:tr w14:paraId="10F78F53" w14:textId="77777777">
                <w:trPr>
                  <w:trHeight w:val="20"/>
                  <w:jc w:val="center"/>
                </w:trPr>
                <w:tc>
                  <w:tcPr>
                    <w:tcW w:w="567" w:type="dxa"/>
                    <w:vAlign w:val="center"/>
                  </w:tcPr>
                  <w:p w14:paraId="6E52F482" w14:textId="22722DA2">
                    <w:pPr>
                      <w:widowControl w:val="0"/>
                      <w:tabs>
                        <w:tab w:val="left" w:pos="720"/>
                      </w:tabs>
                      <w:suppressAutoHyphens/>
                      <w:ind w:left="1134" w:hanging="720"/>
                      <w:jc w:val="center"/>
                      <w:rPr>
                        <w:szCs w:val="24"/>
                      </w:rPr>
                    </w:pPr>
                    <w:r>
                      <w:rPr>
                        <w:szCs w:val="24"/>
                      </w:rPr>
                      <w:t>1043.</w:t>
                      <w:tab/>
                    </w:r>
                  </w:p>
                </w:tc>
                <w:tc>
                  <w:tcPr>
                    <w:tcW w:w="3909" w:type="dxa"/>
                    <w:vAlign w:val="center"/>
                  </w:tcPr>
                  <w:p w14:paraId="7F7B1D07" w14:textId="77777777">
                    <w:pPr>
                      <w:rPr>
                        <w:color w:val="000000"/>
                        <w:szCs w:val="24"/>
                        <w:lang w:eastAsia="lt-LT"/>
                      </w:rPr>
                    </w:pPr>
                    <w:r>
                      <w:rPr>
                        <w:color w:val="000000"/>
                        <w:szCs w:val="24"/>
                        <w:lang w:eastAsia="lt-LT"/>
                      </w:rPr>
                      <w:t>Televizorius LCD 65 4K „SAMSUNG“</w:t>
                    </w:r>
                  </w:p>
                </w:tc>
                <w:tc>
                  <w:tcPr>
                    <w:tcW w:w="1191" w:type="dxa"/>
                    <w:vAlign w:val="center"/>
                  </w:tcPr>
                  <w:p w14:paraId="311594D9" w14:textId="77777777">
                    <w:pPr>
                      <w:ind w:left="-113" w:right="-113"/>
                      <w:jc w:val="center"/>
                      <w:rPr>
                        <w:spacing w:val="-4"/>
                        <w:szCs w:val="24"/>
                        <w:lang w:eastAsia="lt-LT"/>
                      </w:rPr>
                    </w:pPr>
                    <w:r>
                      <w:rPr>
                        <w:color w:val="000000"/>
                        <w:spacing w:val="-4"/>
                        <w:szCs w:val="24"/>
                        <w:lang w:eastAsia="lt-LT"/>
                      </w:rPr>
                      <w:t>2025-02-28</w:t>
                    </w:r>
                  </w:p>
                </w:tc>
                <w:tc>
                  <w:tcPr>
                    <w:tcW w:w="821" w:type="dxa"/>
                    <w:vAlign w:val="center"/>
                  </w:tcPr>
                  <w:p w14:paraId="23FC13B0" w14:textId="77777777">
                    <w:pPr>
                      <w:ind w:left="-113" w:right="-113"/>
                      <w:jc w:val="center"/>
                      <w:rPr>
                        <w:szCs w:val="24"/>
                        <w:lang w:eastAsia="lt-LT"/>
                      </w:rPr>
                    </w:pPr>
                    <w:r>
                      <w:rPr>
                        <w:color w:val="000000"/>
                        <w:szCs w:val="24"/>
                        <w:lang w:eastAsia="lt-LT"/>
                      </w:rPr>
                      <w:t>vnt.</w:t>
                    </w:r>
                  </w:p>
                </w:tc>
                <w:tc>
                  <w:tcPr>
                    <w:tcW w:w="709" w:type="dxa"/>
                    <w:vAlign w:val="center"/>
                  </w:tcPr>
                  <w:p w14:paraId="188C0C06" w14:textId="77777777">
                    <w:pPr>
                      <w:jc w:val="center"/>
                      <w:rPr>
                        <w:szCs w:val="24"/>
                        <w:lang w:eastAsia="lt-LT"/>
                      </w:rPr>
                    </w:pPr>
                    <w:r>
                      <w:rPr>
                        <w:color w:val="000000"/>
                        <w:szCs w:val="24"/>
                        <w:lang w:eastAsia="lt-LT"/>
                      </w:rPr>
                      <w:t>1</w:t>
                    </w:r>
                  </w:p>
                </w:tc>
                <w:tc>
                  <w:tcPr>
                    <w:tcW w:w="1077" w:type="dxa"/>
                    <w:vAlign w:val="center"/>
                  </w:tcPr>
                  <w:p w14:paraId="4FB607CA" w14:textId="77777777">
                    <w:pPr>
                      <w:jc w:val="right"/>
                      <w:rPr>
                        <w:szCs w:val="24"/>
                        <w:lang w:eastAsia="lt-LT"/>
                      </w:rPr>
                    </w:pPr>
                    <w:r>
                      <w:rPr>
                        <w:color w:val="000000"/>
                        <w:szCs w:val="24"/>
                        <w:lang w:eastAsia="lt-LT"/>
                      </w:rPr>
                      <w:t>650,00</w:t>
                    </w:r>
                  </w:p>
                </w:tc>
                <w:tc>
                  <w:tcPr>
                    <w:tcW w:w="1305" w:type="dxa"/>
                    <w:vAlign w:val="center"/>
                  </w:tcPr>
                  <w:p w14:paraId="1555A069" w14:textId="77777777">
                    <w:pPr>
                      <w:jc w:val="right"/>
                      <w:rPr>
                        <w:szCs w:val="24"/>
                        <w:lang w:eastAsia="lt-LT"/>
                      </w:rPr>
                    </w:pPr>
                    <w:r>
                      <w:rPr>
                        <w:color w:val="000000"/>
                        <w:szCs w:val="24"/>
                        <w:lang w:eastAsia="lt-LT"/>
                      </w:rPr>
                      <w:t>650,00</w:t>
                    </w:r>
                  </w:p>
                </w:tc>
              </w:tr>
              <w:tr w14:paraId="48BDA83B" w14:textId="77777777">
                <w:trPr>
                  <w:trHeight w:val="20"/>
                  <w:jc w:val="center"/>
                </w:trPr>
                <w:tc>
                  <w:tcPr>
                    <w:tcW w:w="567" w:type="dxa"/>
                    <w:vAlign w:val="center"/>
                  </w:tcPr>
                  <w:p w14:paraId="044218F4" w14:textId="7A66CEB8">
                    <w:pPr>
                      <w:widowControl w:val="0"/>
                      <w:tabs>
                        <w:tab w:val="left" w:pos="720"/>
                      </w:tabs>
                      <w:suppressAutoHyphens/>
                      <w:ind w:left="1134" w:hanging="720"/>
                      <w:jc w:val="center"/>
                      <w:rPr>
                        <w:szCs w:val="24"/>
                      </w:rPr>
                    </w:pPr>
                    <w:r>
                      <w:rPr>
                        <w:szCs w:val="24"/>
                      </w:rPr>
                      <w:t>1044.</w:t>
                      <w:tab/>
                    </w:r>
                  </w:p>
                </w:tc>
                <w:tc>
                  <w:tcPr>
                    <w:tcW w:w="3909" w:type="dxa"/>
                    <w:vAlign w:val="center"/>
                  </w:tcPr>
                  <w:p w14:paraId="76C40C26" w14:textId="77777777">
                    <w:pPr>
                      <w:rPr>
                        <w:color w:val="000000"/>
                        <w:szCs w:val="24"/>
                        <w:lang w:eastAsia="lt-LT"/>
                      </w:rPr>
                    </w:pPr>
                    <w:r>
                      <w:rPr>
                        <w:color w:val="000000"/>
                        <w:szCs w:val="24"/>
                        <w:lang w:eastAsia="lt-LT"/>
                      </w:rPr>
                      <w:t>Televizorius „LG 55UP80003LA“ 140 cm</w:t>
                    </w:r>
                  </w:p>
                </w:tc>
                <w:tc>
                  <w:tcPr>
                    <w:tcW w:w="1191" w:type="dxa"/>
                    <w:vAlign w:val="center"/>
                  </w:tcPr>
                  <w:p w14:paraId="5A1300E5" w14:textId="77777777">
                    <w:pPr>
                      <w:ind w:left="-113" w:right="-113"/>
                      <w:jc w:val="center"/>
                      <w:rPr>
                        <w:spacing w:val="-4"/>
                        <w:szCs w:val="24"/>
                        <w:lang w:eastAsia="lt-LT"/>
                      </w:rPr>
                    </w:pPr>
                    <w:r>
                      <w:rPr>
                        <w:color w:val="000000"/>
                        <w:spacing w:val="-4"/>
                        <w:szCs w:val="24"/>
                        <w:lang w:eastAsia="lt-LT"/>
                      </w:rPr>
                      <w:t>2021-11-22</w:t>
                    </w:r>
                  </w:p>
                </w:tc>
                <w:tc>
                  <w:tcPr>
                    <w:tcW w:w="821" w:type="dxa"/>
                    <w:vAlign w:val="center"/>
                  </w:tcPr>
                  <w:p w14:paraId="26162B08" w14:textId="77777777">
                    <w:pPr>
                      <w:ind w:left="-113" w:right="-113"/>
                      <w:jc w:val="center"/>
                      <w:rPr>
                        <w:szCs w:val="24"/>
                        <w:lang w:eastAsia="lt-LT"/>
                      </w:rPr>
                    </w:pPr>
                    <w:r>
                      <w:rPr>
                        <w:color w:val="000000"/>
                        <w:szCs w:val="24"/>
                        <w:lang w:eastAsia="lt-LT"/>
                      </w:rPr>
                      <w:t>vnt.</w:t>
                    </w:r>
                  </w:p>
                </w:tc>
                <w:tc>
                  <w:tcPr>
                    <w:tcW w:w="709" w:type="dxa"/>
                    <w:vAlign w:val="center"/>
                  </w:tcPr>
                  <w:p w14:paraId="3B7DA394" w14:textId="77777777">
                    <w:pPr>
                      <w:jc w:val="center"/>
                      <w:rPr>
                        <w:szCs w:val="24"/>
                        <w:lang w:eastAsia="lt-LT"/>
                      </w:rPr>
                    </w:pPr>
                    <w:r>
                      <w:rPr>
                        <w:color w:val="000000"/>
                        <w:szCs w:val="24"/>
                        <w:lang w:eastAsia="lt-LT"/>
                      </w:rPr>
                      <w:t>1</w:t>
                    </w:r>
                  </w:p>
                </w:tc>
                <w:tc>
                  <w:tcPr>
                    <w:tcW w:w="1077" w:type="dxa"/>
                    <w:vAlign w:val="center"/>
                  </w:tcPr>
                  <w:p w14:paraId="5DF93E27" w14:textId="77777777">
                    <w:pPr>
                      <w:jc w:val="right"/>
                      <w:rPr>
                        <w:szCs w:val="24"/>
                        <w:lang w:eastAsia="lt-LT"/>
                      </w:rPr>
                    </w:pPr>
                    <w:r>
                      <w:rPr>
                        <w:color w:val="000000"/>
                        <w:szCs w:val="24"/>
                        <w:lang w:eastAsia="lt-LT"/>
                      </w:rPr>
                      <w:t>449,87</w:t>
                    </w:r>
                  </w:p>
                </w:tc>
                <w:tc>
                  <w:tcPr>
                    <w:tcW w:w="1305" w:type="dxa"/>
                    <w:vAlign w:val="center"/>
                  </w:tcPr>
                  <w:p w14:paraId="3DD252C2" w14:textId="77777777">
                    <w:pPr>
                      <w:jc w:val="right"/>
                      <w:rPr>
                        <w:szCs w:val="24"/>
                        <w:lang w:eastAsia="lt-LT"/>
                      </w:rPr>
                    </w:pPr>
                    <w:r>
                      <w:rPr>
                        <w:color w:val="000000"/>
                        <w:szCs w:val="24"/>
                        <w:lang w:eastAsia="lt-LT"/>
                      </w:rPr>
                      <w:t>449,87</w:t>
                    </w:r>
                  </w:p>
                </w:tc>
              </w:tr>
              <w:tr w14:paraId="0C1F0361" w14:textId="77777777">
                <w:trPr>
                  <w:trHeight w:val="20"/>
                  <w:jc w:val="center"/>
                </w:trPr>
                <w:tc>
                  <w:tcPr>
                    <w:tcW w:w="567" w:type="dxa"/>
                    <w:vAlign w:val="center"/>
                  </w:tcPr>
                  <w:p w14:paraId="2EEBAB6A" w14:textId="61743912">
                    <w:pPr>
                      <w:widowControl w:val="0"/>
                      <w:tabs>
                        <w:tab w:val="left" w:pos="720"/>
                      </w:tabs>
                      <w:suppressAutoHyphens/>
                      <w:ind w:left="1134" w:hanging="720"/>
                      <w:jc w:val="center"/>
                      <w:rPr>
                        <w:szCs w:val="24"/>
                      </w:rPr>
                    </w:pPr>
                    <w:r>
                      <w:rPr>
                        <w:szCs w:val="24"/>
                      </w:rPr>
                      <w:t>1045.</w:t>
                      <w:tab/>
                    </w:r>
                  </w:p>
                </w:tc>
                <w:tc>
                  <w:tcPr>
                    <w:tcW w:w="3909" w:type="dxa"/>
                    <w:vAlign w:val="center"/>
                  </w:tcPr>
                  <w:p w14:paraId="221BBC07" w14:textId="77777777">
                    <w:pPr>
                      <w:rPr>
                        <w:color w:val="000000"/>
                        <w:szCs w:val="24"/>
                        <w:lang w:eastAsia="lt-LT"/>
                      </w:rPr>
                    </w:pPr>
                    <w:r>
                      <w:rPr>
                        <w:color w:val="000000"/>
                        <w:szCs w:val="24"/>
                        <w:lang w:eastAsia="lt-LT"/>
                      </w:rPr>
                      <w:t>Televizorius „LG 55UP80003LA“ 140 cm</w:t>
                    </w:r>
                  </w:p>
                </w:tc>
                <w:tc>
                  <w:tcPr>
                    <w:tcW w:w="1191" w:type="dxa"/>
                    <w:vAlign w:val="center"/>
                  </w:tcPr>
                  <w:p w14:paraId="1D092D11" w14:textId="77777777">
                    <w:pPr>
                      <w:ind w:left="-113" w:right="-113"/>
                      <w:jc w:val="center"/>
                      <w:rPr>
                        <w:spacing w:val="-4"/>
                        <w:szCs w:val="24"/>
                        <w:lang w:eastAsia="lt-LT"/>
                      </w:rPr>
                    </w:pPr>
                    <w:r>
                      <w:rPr>
                        <w:color w:val="000000"/>
                        <w:spacing w:val="-4"/>
                        <w:szCs w:val="24"/>
                        <w:lang w:eastAsia="lt-LT"/>
                      </w:rPr>
                      <w:t>2021-11-22</w:t>
                    </w:r>
                  </w:p>
                </w:tc>
                <w:tc>
                  <w:tcPr>
                    <w:tcW w:w="821" w:type="dxa"/>
                    <w:vAlign w:val="center"/>
                  </w:tcPr>
                  <w:p w14:paraId="04129476" w14:textId="77777777">
                    <w:pPr>
                      <w:ind w:left="-113" w:right="-113"/>
                      <w:jc w:val="center"/>
                      <w:rPr>
                        <w:szCs w:val="24"/>
                        <w:lang w:eastAsia="lt-LT"/>
                      </w:rPr>
                    </w:pPr>
                    <w:r>
                      <w:rPr>
                        <w:color w:val="000000"/>
                        <w:szCs w:val="24"/>
                        <w:lang w:eastAsia="lt-LT"/>
                      </w:rPr>
                      <w:t>vnt.</w:t>
                    </w:r>
                  </w:p>
                </w:tc>
                <w:tc>
                  <w:tcPr>
                    <w:tcW w:w="709" w:type="dxa"/>
                    <w:vAlign w:val="center"/>
                  </w:tcPr>
                  <w:p w14:paraId="57D61795" w14:textId="77777777">
                    <w:pPr>
                      <w:jc w:val="center"/>
                      <w:rPr>
                        <w:szCs w:val="24"/>
                        <w:lang w:eastAsia="lt-LT"/>
                      </w:rPr>
                    </w:pPr>
                    <w:r>
                      <w:rPr>
                        <w:color w:val="000000"/>
                        <w:szCs w:val="24"/>
                        <w:lang w:eastAsia="lt-LT"/>
                      </w:rPr>
                      <w:t>1</w:t>
                    </w:r>
                  </w:p>
                </w:tc>
                <w:tc>
                  <w:tcPr>
                    <w:tcW w:w="1077" w:type="dxa"/>
                    <w:vAlign w:val="center"/>
                  </w:tcPr>
                  <w:p w14:paraId="4B53891E" w14:textId="77777777">
                    <w:pPr>
                      <w:jc w:val="right"/>
                      <w:rPr>
                        <w:szCs w:val="24"/>
                        <w:lang w:eastAsia="lt-LT"/>
                      </w:rPr>
                    </w:pPr>
                    <w:r>
                      <w:rPr>
                        <w:color w:val="000000"/>
                        <w:szCs w:val="24"/>
                        <w:lang w:eastAsia="lt-LT"/>
                      </w:rPr>
                      <w:t>526,03</w:t>
                    </w:r>
                  </w:p>
                </w:tc>
                <w:tc>
                  <w:tcPr>
                    <w:tcW w:w="1305" w:type="dxa"/>
                    <w:vAlign w:val="center"/>
                  </w:tcPr>
                  <w:p w14:paraId="5EC02381" w14:textId="77777777">
                    <w:pPr>
                      <w:jc w:val="right"/>
                      <w:rPr>
                        <w:szCs w:val="24"/>
                        <w:lang w:eastAsia="lt-LT"/>
                      </w:rPr>
                    </w:pPr>
                    <w:r>
                      <w:rPr>
                        <w:color w:val="000000"/>
                        <w:szCs w:val="24"/>
                        <w:lang w:eastAsia="lt-LT"/>
                      </w:rPr>
                      <w:t>526,03</w:t>
                    </w:r>
                  </w:p>
                </w:tc>
              </w:tr>
              <w:tr w14:paraId="76909291" w14:textId="77777777">
                <w:trPr>
                  <w:trHeight w:val="20"/>
                  <w:jc w:val="center"/>
                </w:trPr>
                <w:tc>
                  <w:tcPr>
                    <w:tcW w:w="567" w:type="dxa"/>
                    <w:vAlign w:val="center"/>
                  </w:tcPr>
                  <w:p w14:paraId="1CD148DA" w14:textId="77777777">
                    <w:pPr>
                      <w:jc w:val="center"/>
                      <w:rPr>
                        <w:b/>
                        <w:sz w:val="22"/>
                        <w:szCs w:val="22"/>
                      </w:rPr>
                    </w:pPr>
                    <w:r>
                      <w:rPr>
                        <w:b/>
                        <w:sz w:val="22"/>
                        <w:szCs w:val="22"/>
                      </w:rPr>
                      <w:t>1</w:t>
                    </w:r>
                  </w:p>
                </w:tc>
                <w:tc>
                  <w:tcPr>
                    <w:tcW w:w="3909" w:type="dxa"/>
                    <w:vAlign w:val="center"/>
                  </w:tcPr>
                  <w:p w14:paraId="23E497E8" w14:textId="77777777">
                    <w:pPr>
                      <w:jc w:val="center"/>
                      <w:rPr>
                        <w:b/>
                        <w:sz w:val="22"/>
                        <w:szCs w:val="22"/>
                      </w:rPr>
                    </w:pPr>
                    <w:r>
                      <w:rPr>
                        <w:b/>
                        <w:sz w:val="22"/>
                        <w:szCs w:val="22"/>
                      </w:rPr>
                      <w:t>2</w:t>
                    </w:r>
                  </w:p>
                </w:tc>
                <w:tc>
                  <w:tcPr>
                    <w:tcW w:w="1191" w:type="dxa"/>
                  </w:tcPr>
                  <w:p w14:paraId="13A4686A" w14:textId="77777777">
                    <w:pPr>
                      <w:ind w:left="-57" w:right="-57"/>
                      <w:jc w:val="center"/>
                      <w:rPr>
                        <w:b/>
                        <w:spacing w:val="-4"/>
                        <w:sz w:val="22"/>
                        <w:szCs w:val="22"/>
                      </w:rPr>
                    </w:pPr>
                    <w:r>
                      <w:rPr>
                        <w:b/>
                        <w:spacing w:val="-4"/>
                        <w:sz w:val="22"/>
                        <w:szCs w:val="22"/>
                      </w:rPr>
                      <w:t>3</w:t>
                    </w:r>
                  </w:p>
                </w:tc>
                <w:tc>
                  <w:tcPr>
                    <w:tcW w:w="821" w:type="dxa"/>
                  </w:tcPr>
                  <w:p w14:paraId="254668C6" w14:textId="77777777">
                    <w:pPr>
                      <w:ind w:left="-113" w:right="-113"/>
                      <w:jc w:val="center"/>
                      <w:rPr>
                        <w:b/>
                        <w:sz w:val="22"/>
                        <w:szCs w:val="22"/>
                      </w:rPr>
                    </w:pPr>
                    <w:r>
                      <w:rPr>
                        <w:b/>
                        <w:sz w:val="22"/>
                        <w:szCs w:val="22"/>
                      </w:rPr>
                      <w:t>4</w:t>
                    </w:r>
                  </w:p>
                </w:tc>
                <w:tc>
                  <w:tcPr>
                    <w:tcW w:w="709" w:type="dxa"/>
                    <w:vAlign w:val="center"/>
                  </w:tcPr>
                  <w:p w14:paraId="192E4B99" w14:textId="77777777">
                    <w:pPr>
                      <w:ind w:left="-57" w:right="-57"/>
                      <w:jc w:val="center"/>
                      <w:rPr>
                        <w:b/>
                        <w:sz w:val="22"/>
                        <w:szCs w:val="22"/>
                      </w:rPr>
                    </w:pPr>
                    <w:r>
                      <w:rPr>
                        <w:b/>
                        <w:sz w:val="22"/>
                        <w:szCs w:val="22"/>
                      </w:rPr>
                      <w:t>5</w:t>
                    </w:r>
                  </w:p>
                </w:tc>
                <w:tc>
                  <w:tcPr>
                    <w:tcW w:w="1077" w:type="dxa"/>
                    <w:vAlign w:val="center"/>
                  </w:tcPr>
                  <w:p w14:paraId="2016F3FE" w14:textId="77777777">
                    <w:pPr>
                      <w:jc w:val="center"/>
                      <w:rPr>
                        <w:b/>
                        <w:bCs/>
                        <w:color w:val="000000"/>
                        <w:sz w:val="22"/>
                        <w:szCs w:val="22"/>
                      </w:rPr>
                    </w:pPr>
                    <w:r>
                      <w:rPr>
                        <w:b/>
                        <w:bCs/>
                        <w:color w:val="000000"/>
                        <w:sz w:val="22"/>
                        <w:szCs w:val="22"/>
                      </w:rPr>
                      <w:t>6</w:t>
                    </w:r>
                  </w:p>
                </w:tc>
                <w:tc>
                  <w:tcPr>
                    <w:tcW w:w="1305" w:type="dxa"/>
                    <w:vAlign w:val="center"/>
                  </w:tcPr>
                  <w:p w14:paraId="2B9B0EB9" w14:textId="77777777">
                    <w:pPr>
                      <w:jc w:val="center"/>
                      <w:rPr>
                        <w:b/>
                        <w:bCs/>
                        <w:color w:val="000000"/>
                        <w:sz w:val="22"/>
                        <w:szCs w:val="22"/>
                      </w:rPr>
                    </w:pPr>
                    <w:r>
                      <w:rPr>
                        <w:b/>
                        <w:bCs/>
                        <w:color w:val="000000"/>
                        <w:sz w:val="22"/>
                        <w:szCs w:val="22"/>
                      </w:rPr>
                      <w:t>7</w:t>
                    </w:r>
                  </w:p>
                </w:tc>
              </w:tr>
              <w:tr w14:paraId="32333215" w14:textId="77777777">
                <w:trPr>
                  <w:trHeight w:val="20"/>
                  <w:jc w:val="center"/>
                </w:trPr>
                <w:tc>
                  <w:tcPr>
                    <w:tcW w:w="567" w:type="dxa"/>
                    <w:vAlign w:val="center"/>
                  </w:tcPr>
                  <w:p w14:paraId="2353A9D5" w14:textId="74AF2A26">
                    <w:pPr>
                      <w:widowControl w:val="0"/>
                      <w:tabs>
                        <w:tab w:val="left" w:pos="720"/>
                      </w:tabs>
                      <w:suppressAutoHyphens/>
                      <w:ind w:left="1134" w:hanging="720"/>
                      <w:jc w:val="center"/>
                      <w:rPr>
                        <w:szCs w:val="24"/>
                      </w:rPr>
                    </w:pPr>
                    <w:r>
                      <w:rPr>
                        <w:szCs w:val="24"/>
                      </w:rPr>
                      <w:t>1046.</w:t>
                      <w:tab/>
                    </w:r>
                  </w:p>
                </w:tc>
                <w:tc>
                  <w:tcPr>
                    <w:tcW w:w="3909" w:type="dxa"/>
                    <w:vAlign w:val="center"/>
                  </w:tcPr>
                  <w:p w14:paraId="5BA70C3F" w14:textId="77777777">
                    <w:pPr>
                      <w:rPr>
                        <w:color w:val="000000"/>
                        <w:szCs w:val="24"/>
                        <w:lang w:eastAsia="lt-LT"/>
                      </w:rPr>
                    </w:pPr>
                    <w:r>
                      <w:rPr>
                        <w:color w:val="000000"/>
                        <w:szCs w:val="24"/>
                        <w:lang w:eastAsia="lt-LT"/>
                      </w:rPr>
                      <w:t>Tentinė sienelė</w:t>
                    </w:r>
                  </w:p>
                </w:tc>
                <w:tc>
                  <w:tcPr>
                    <w:tcW w:w="1191" w:type="dxa"/>
                    <w:vAlign w:val="center"/>
                  </w:tcPr>
                  <w:p w14:paraId="328DABBF"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00029695" w14:textId="77777777">
                    <w:pPr>
                      <w:ind w:left="-113" w:right="-113"/>
                      <w:jc w:val="center"/>
                      <w:rPr>
                        <w:szCs w:val="24"/>
                        <w:lang w:eastAsia="lt-LT"/>
                      </w:rPr>
                    </w:pPr>
                    <w:r>
                      <w:rPr>
                        <w:color w:val="000000"/>
                        <w:szCs w:val="24"/>
                        <w:lang w:eastAsia="lt-LT"/>
                      </w:rPr>
                      <w:t>vnt.</w:t>
                    </w:r>
                  </w:p>
                </w:tc>
                <w:tc>
                  <w:tcPr>
                    <w:tcW w:w="709" w:type="dxa"/>
                    <w:vAlign w:val="center"/>
                  </w:tcPr>
                  <w:p w14:paraId="7E577D95" w14:textId="77777777">
                    <w:pPr>
                      <w:jc w:val="center"/>
                      <w:rPr>
                        <w:szCs w:val="24"/>
                        <w:lang w:eastAsia="lt-LT"/>
                      </w:rPr>
                    </w:pPr>
                    <w:r>
                      <w:rPr>
                        <w:color w:val="000000"/>
                        <w:szCs w:val="24"/>
                        <w:lang w:eastAsia="lt-LT"/>
                      </w:rPr>
                      <w:t>1</w:t>
                    </w:r>
                  </w:p>
                </w:tc>
                <w:tc>
                  <w:tcPr>
                    <w:tcW w:w="1077" w:type="dxa"/>
                    <w:vAlign w:val="center"/>
                  </w:tcPr>
                  <w:p w14:paraId="7D79CAD1" w14:textId="77777777">
                    <w:pPr>
                      <w:jc w:val="right"/>
                      <w:rPr>
                        <w:szCs w:val="24"/>
                        <w:lang w:eastAsia="lt-LT"/>
                      </w:rPr>
                    </w:pPr>
                    <w:r>
                      <w:rPr>
                        <w:color w:val="000000"/>
                        <w:szCs w:val="24"/>
                        <w:lang w:eastAsia="lt-LT"/>
                      </w:rPr>
                      <w:t>302,50</w:t>
                    </w:r>
                  </w:p>
                </w:tc>
                <w:tc>
                  <w:tcPr>
                    <w:tcW w:w="1305" w:type="dxa"/>
                    <w:vAlign w:val="center"/>
                  </w:tcPr>
                  <w:p w14:paraId="4466AE22" w14:textId="77777777">
                    <w:pPr>
                      <w:jc w:val="right"/>
                      <w:rPr>
                        <w:szCs w:val="24"/>
                        <w:lang w:eastAsia="lt-LT"/>
                      </w:rPr>
                    </w:pPr>
                    <w:r>
                      <w:rPr>
                        <w:color w:val="000000"/>
                        <w:szCs w:val="24"/>
                        <w:lang w:eastAsia="lt-LT"/>
                      </w:rPr>
                      <w:t>302,50</w:t>
                    </w:r>
                  </w:p>
                </w:tc>
              </w:tr>
              <w:tr w14:paraId="6A7BE333" w14:textId="77777777">
                <w:trPr>
                  <w:trHeight w:val="20"/>
                  <w:jc w:val="center"/>
                </w:trPr>
                <w:tc>
                  <w:tcPr>
                    <w:tcW w:w="567" w:type="dxa"/>
                    <w:vAlign w:val="center"/>
                  </w:tcPr>
                  <w:p w14:paraId="71152066" w14:textId="6C881CCA">
                    <w:pPr>
                      <w:widowControl w:val="0"/>
                      <w:tabs>
                        <w:tab w:val="left" w:pos="720"/>
                      </w:tabs>
                      <w:suppressAutoHyphens/>
                      <w:ind w:left="1134" w:hanging="720"/>
                      <w:jc w:val="center"/>
                      <w:rPr>
                        <w:szCs w:val="24"/>
                      </w:rPr>
                    </w:pPr>
                    <w:r>
                      <w:rPr>
                        <w:szCs w:val="24"/>
                      </w:rPr>
                      <w:t>1047.</w:t>
                      <w:tab/>
                    </w:r>
                  </w:p>
                </w:tc>
                <w:tc>
                  <w:tcPr>
                    <w:tcW w:w="3909" w:type="dxa"/>
                    <w:vAlign w:val="center"/>
                  </w:tcPr>
                  <w:p w14:paraId="5288E1EA" w14:textId="77777777">
                    <w:pPr>
                      <w:rPr>
                        <w:color w:val="000000"/>
                        <w:szCs w:val="24"/>
                        <w:lang w:eastAsia="lt-LT"/>
                      </w:rPr>
                    </w:pPr>
                    <w:r>
                      <w:rPr>
                        <w:color w:val="000000"/>
                        <w:szCs w:val="24"/>
                        <w:lang w:eastAsia="lt-LT"/>
                      </w:rPr>
                      <w:t xml:space="preserve">Infraraudonųjų spindulių termometras </w:t>
                    </w:r>
                  </w:p>
                </w:tc>
                <w:tc>
                  <w:tcPr>
                    <w:tcW w:w="1191" w:type="dxa"/>
                    <w:vAlign w:val="center"/>
                  </w:tcPr>
                  <w:p w14:paraId="684FA765"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52D5C247" w14:textId="77777777">
                    <w:pPr>
                      <w:ind w:left="-113" w:right="-113"/>
                      <w:jc w:val="center"/>
                      <w:rPr>
                        <w:szCs w:val="24"/>
                        <w:lang w:eastAsia="lt-LT"/>
                      </w:rPr>
                    </w:pPr>
                    <w:r>
                      <w:rPr>
                        <w:color w:val="000000"/>
                        <w:szCs w:val="24"/>
                        <w:lang w:eastAsia="lt-LT"/>
                      </w:rPr>
                      <w:t>vnt.</w:t>
                    </w:r>
                  </w:p>
                </w:tc>
                <w:tc>
                  <w:tcPr>
                    <w:tcW w:w="709" w:type="dxa"/>
                    <w:vAlign w:val="center"/>
                  </w:tcPr>
                  <w:p w14:paraId="6D8B0FE8" w14:textId="77777777">
                    <w:pPr>
                      <w:jc w:val="center"/>
                      <w:rPr>
                        <w:szCs w:val="24"/>
                        <w:lang w:eastAsia="lt-LT"/>
                      </w:rPr>
                    </w:pPr>
                    <w:r>
                      <w:rPr>
                        <w:color w:val="000000"/>
                        <w:szCs w:val="24"/>
                        <w:lang w:eastAsia="lt-LT"/>
                      </w:rPr>
                      <w:t>3</w:t>
                    </w:r>
                  </w:p>
                </w:tc>
                <w:tc>
                  <w:tcPr>
                    <w:tcW w:w="1077" w:type="dxa"/>
                    <w:vAlign w:val="center"/>
                  </w:tcPr>
                  <w:p w14:paraId="0AEE29A0" w14:textId="77777777">
                    <w:pPr>
                      <w:jc w:val="right"/>
                      <w:rPr>
                        <w:szCs w:val="24"/>
                        <w:lang w:eastAsia="lt-LT"/>
                      </w:rPr>
                    </w:pPr>
                    <w:r>
                      <w:rPr>
                        <w:color w:val="000000"/>
                        <w:szCs w:val="24"/>
                        <w:lang w:eastAsia="lt-LT"/>
                      </w:rPr>
                      <w:t>55,99</w:t>
                    </w:r>
                  </w:p>
                </w:tc>
                <w:tc>
                  <w:tcPr>
                    <w:tcW w:w="1305" w:type="dxa"/>
                    <w:vAlign w:val="center"/>
                  </w:tcPr>
                  <w:p w14:paraId="6DBF99CB" w14:textId="77777777">
                    <w:pPr>
                      <w:jc w:val="right"/>
                      <w:rPr>
                        <w:szCs w:val="24"/>
                        <w:lang w:eastAsia="lt-LT"/>
                      </w:rPr>
                    </w:pPr>
                    <w:r>
                      <w:rPr>
                        <w:color w:val="000000"/>
                        <w:szCs w:val="24"/>
                        <w:lang w:eastAsia="lt-LT"/>
                      </w:rPr>
                      <w:t>167,97</w:t>
                    </w:r>
                  </w:p>
                </w:tc>
              </w:tr>
              <w:tr w14:paraId="1CFF38BA" w14:textId="77777777">
                <w:trPr>
                  <w:trHeight w:val="20"/>
                  <w:jc w:val="center"/>
                </w:trPr>
                <w:tc>
                  <w:tcPr>
                    <w:tcW w:w="567" w:type="dxa"/>
                    <w:vAlign w:val="center"/>
                  </w:tcPr>
                  <w:p w14:paraId="2DC80F71" w14:textId="3F213955">
                    <w:pPr>
                      <w:widowControl w:val="0"/>
                      <w:tabs>
                        <w:tab w:val="left" w:pos="720"/>
                      </w:tabs>
                      <w:suppressAutoHyphens/>
                      <w:ind w:left="1134" w:hanging="720"/>
                      <w:jc w:val="center"/>
                      <w:rPr>
                        <w:szCs w:val="24"/>
                      </w:rPr>
                    </w:pPr>
                    <w:r>
                      <w:rPr>
                        <w:szCs w:val="24"/>
                      </w:rPr>
                      <w:t>1048.</w:t>
                      <w:tab/>
                    </w:r>
                  </w:p>
                </w:tc>
                <w:tc>
                  <w:tcPr>
                    <w:tcW w:w="3909" w:type="dxa"/>
                    <w:vAlign w:val="center"/>
                  </w:tcPr>
                  <w:p w14:paraId="6F053BD0" w14:textId="77777777">
                    <w:pPr>
                      <w:rPr>
                        <w:color w:val="000000"/>
                        <w:szCs w:val="24"/>
                        <w:lang w:eastAsia="lt-LT"/>
                      </w:rPr>
                    </w:pPr>
                    <w:r>
                      <w:rPr>
                        <w:color w:val="000000"/>
                        <w:szCs w:val="24"/>
                        <w:lang w:eastAsia="lt-LT"/>
                      </w:rPr>
                      <w:t>Termometras lauko</w:t>
                    </w:r>
                  </w:p>
                </w:tc>
                <w:tc>
                  <w:tcPr>
                    <w:tcW w:w="1191" w:type="dxa"/>
                    <w:vAlign w:val="center"/>
                  </w:tcPr>
                  <w:p w14:paraId="36D48BA1"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12FD7D14" w14:textId="77777777">
                    <w:pPr>
                      <w:ind w:left="-113" w:right="-113"/>
                      <w:jc w:val="center"/>
                      <w:rPr>
                        <w:szCs w:val="24"/>
                        <w:lang w:eastAsia="lt-LT"/>
                      </w:rPr>
                    </w:pPr>
                    <w:r>
                      <w:rPr>
                        <w:color w:val="000000"/>
                        <w:szCs w:val="24"/>
                        <w:lang w:eastAsia="lt-LT"/>
                      </w:rPr>
                      <w:t>vnt.</w:t>
                    </w:r>
                  </w:p>
                </w:tc>
                <w:tc>
                  <w:tcPr>
                    <w:tcW w:w="709" w:type="dxa"/>
                    <w:vAlign w:val="center"/>
                  </w:tcPr>
                  <w:p w14:paraId="21B416B9" w14:textId="77777777">
                    <w:pPr>
                      <w:jc w:val="center"/>
                      <w:rPr>
                        <w:szCs w:val="24"/>
                        <w:lang w:eastAsia="lt-LT"/>
                      </w:rPr>
                    </w:pPr>
                    <w:r>
                      <w:rPr>
                        <w:color w:val="000000"/>
                        <w:szCs w:val="24"/>
                        <w:lang w:eastAsia="lt-LT"/>
                      </w:rPr>
                      <w:t>1</w:t>
                    </w:r>
                  </w:p>
                </w:tc>
                <w:tc>
                  <w:tcPr>
                    <w:tcW w:w="1077" w:type="dxa"/>
                    <w:vAlign w:val="center"/>
                  </w:tcPr>
                  <w:p w14:paraId="14D8825D" w14:textId="77777777">
                    <w:pPr>
                      <w:jc w:val="right"/>
                      <w:rPr>
                        <w:szCs w:val="24"/>
                        <w:lang w:eastAsia="lt-LT"/>
                      </w:rPr>
                    </w:pPr>
                    <w:r>
                      <w:rPr>
                        <w:color w:val="000000"/>
                        <w:szCs w:val="24"/>
                        <w:lang w:eastAsia="lt-LT"/>
                      </w:rPr>
                      <w:t>6,79</w:t>
                    </w:r>
                  </w:p>
                </w:tc>
                <w:tc>
                  <w:tcPr>
                    <w:tcW w:w="1305" w:type="dxa"/>
                    <w:vAlign w:val="center"/>
                  </w:tcPr>
                  <w:p w14:paraId="510DE461" w14:textId="77777777">
                    <w:pPr>
                      <w:jc w:val="right"/>
                      <w:rPr>
                        <w:szCs w:val="24"/>
                        <w:lang w:eastAsia="lt-LT"/>
                      </w:rPr>
                    </w:pPr>
                    <w:r>
                      <w:rPr>
                        <w:color w:val="000000"/>
                        <w:szCs w:val="24"/>
                        <w:lang w:eastAsia="lt-LT"/>
                      </w:rPr>
                      <w:t>6,79</w:t>
                    </w:r>
                  </w:p>
                </w:tc>
              </w:tr>
              <w:tr w14:paraId="3836B64B" w14:textId="77777777">
                <w:trPr>
                  <w:trHeight w:val="20"/>
                  <w:jc w:val="center"/>
                </w:trPr>
                <w:tc>
                  <w:tcPr>
                    <w:tcW w:w="567" w:type="dxa"/>
                    <w:vAlign w:val="center"/>
                  </w:tcPr>
                  <w:p w14:paraId="06300919" w14:textId="4638D852">
                    <w:pPr>
                      <w:widowControl w:val="0"/>
                      <w:tabs>
                        <w:tab w:val="left" w:pos="720"/>
                      </w:tabs>
                      <w:suppressAutoHyphens/>
                      <w:ind w:left="1134" w:hanging="720"/>
                      <w:jc w:val="center"/>
                      <w:rPr>
                        <w:szCs w:val="24"/>
                      </w:rPr>
                    </w:pPr>
                    <w:r>
                      <w:rPr>
                        <w:szCs w:val="24"/>
                      </w:rPr>
                      <w:t>1049.</w:t>
                      <w:tab/>
                    </w:r>
                  </w:p>
                </w:tc>
                <w:tc>
                  <w:tcPr>
                    <w:tcW w:w="3909" w:type="dxa"/>
                    <w:vAlign w:val="center"/>
                  </w:tcPr>
                  <w:p w14:paraId="7BD9A92B" w14:textId="77777777">
                    <w:pPr>
                      <w:rPr>
                        <w:color w:val="000000"/>
                        <w:szCs w:val="24"/>
                        <w:lang w:eastAsia="lt-LT"/>
                      </w:rPr>
                    </w:pPr>
                    <w:r>
                      <w:rPr>
                        <w:color w:val="000000"/>
                        <w:szCs w:val="24"/>
                        <w:lang w:eastAsia="lt-LT"/>
                      </w:rPr>
                      <w:t>Termometras vidaus</w:t>
                    </w:r>
                  </w:p>
                </w:tc>
                <w:tc>
                  <w:tcPr>
                    <w:tcW w:w="1191" w:type="dxa"/>
                    <w:vAlign w:val="center"/>
                  </w:tcPr>
                  <w:p w14:paraId="683BD373" w14:textId="77777777">
                    <w:pPr>
                      <w:ind w:left="-113" w:right="-113"/>
                      <w:jc w:val="center"/>
                      <w:rPr>
                        <w:spacing w:val="-4"/>
                        <w:szCs w:val="24"/>
                        <w:lang w:eastAsia="lt-LT"/>
                      </w:rPr>
                    </w:pPr>
                    <w:r>
                      <w:rPr>
                        <w:color w:val="000000"/>
                        <w:spacing w:val="-4"/>
                        <w:szCs w:val="24"/>
                        <w:lang w:eastAsia="lt-LT"/>
                      </w:rPr>
                      <w:t>2018-05-31</w:t>
                    </w:r>
                  </w:p>
                </w:tc>
                <w:tc>
                  <w:tcPr>
                    <w:tcW w:w="821" w:type="dxa"/>
                    <w:vAlign w:val="center"/>
                  </w:tcPr>
                  <w:p w14:paraId="5A2BD44B" w14:textId="77777777">
                    <w:pPr>
                      <w:ind w:left="-113" w:right="-113"/>
                      <w:jc w:val="center"/>
                      <w:rPr>
                        <w:szCs w:val="24"/>
                        <w:lang w:eastAsia="lt-LT"/>
                      </w:rPr>
                    </w:pPr>
                    <w:r>
                      <w:rPr>
                        <w:color w:val="000000"/>
                        <w:szCs w:val="24"/>
                        <w:lang w:eastAsia="lt-LT"/>
                      </w:rPr>
                      <w:t>vnt.</w:t>
                    </w:r>
                  </w:p>
                </w:tc>
                <w:tc>
                  <w:tcPr>
                    <w:tcW w:w="709" w:type="dxa"/>
                    <w:vAlign w:val="center"/>
                  </w:tcPr>
                  <w:p w14:paraId="5E7C2234" w14:textId="77777777">
                    <w:pPr>
                      <w:jc w:val="center"/>
                      <w:rPr>
                        <w:szCs w:val="24"/>
                        <w:lang w:eastAsia="lt-LT"/>
                      </w:rPr>
                    </w:pPr>
                    <w:r>
                      <w:rPr>
                        <w:color w:val="000000"/>
                        <w:szCs w:val="24"/>
                        <w:lang w:eastAsia="lt-LT"/>
                      </w:rPr>
                      <w:t>2</w:t>
                    </w:r>
                  </w:p>
                </w:tc>
                <w:tc>
                  <w:tcPr>
                    <w:tcW w:w="1077" w:type="dxa"/>
                    <w:vAlign w:val="center"/>
                  </w:tcPr>
                  <w:p w14:paraId="5B390060" w14:textId="77777777">
                    <w:pPr>
                      <w:jc w:val="right"/>
                      <w:rPr>
                        <w:szCs w:val="24"/>
                        <w:lang w:eastAsia="lt-LT"/>
                      </w:rPr>
                    </w:pPr>
                    <w:r>
                      <w:rPr>
                        <w:color w:val="000000"/>
                        <w:szCs w:val="24"/>
                        <w:lang w:eastAsia="lt-LT"/>
                      </w:rPr>
                      <w:t>0,89</w:t>
                    </w:r>
                  </w:p>
                </w:tc>
                <w:tc>
                  <w:tcPr>
                    <w:tcW w:w="1305" w:type="dxa"/>
                    <w:vAlign w:val="center"/>
                  </w:tcPr>
                  <w:p w14:paraId="34D05AC3" w14:textId="77777777">
                    <w:pPr>
                      <w:jc w:val="right"/>
                      <w:rPr>
                        <w:szCs w:val="24"/>
                        <w:lang w:eastAsia="lt-LT"/>
                      </w:rPr>
                    </w:pPr>
                    <w:r>
                      <w:rPr>
                        <w:color w:val="000000"/>
                        <w:szCs w:val="24"/>
                        <w:lang w:eastAsia="lt-LT"/>
                      </w:rPr>
                      <w:t>1,78</w:t>
                    </w:r>
                  </w:p>
                </w:tc>
              </w:tr>
              <w:tr w14:paraId="69B1E91A" w14:textId="77777777">
                <w:trPr>
                  <w:trHeight w:val="20"/>
                  <w:jc w:val="center"/>
                </w:trPr>
                <w:tc>
                  <w:tcPr>
                    <w:tcW w:w="567" w:type="dxa"/>
                    <w:vAlign w:val="center"/>
                  </w:tcPr>
                  <w:p w14:paraId="25FC31B7" w14:textId="1BE7EF4A">
                    <w:pPr>
                      <w:widowControl w:val="0"/>
                      <w:tabs>
                        <w:tab w:val="left" w:pos="720"/>
                      </w:tabs>
                      <w:suppressAutoHyphens/>
                      <w:ind w:left="1134" w:hanging="720"/>
                      <w:jc w:val="center"/>
                      <w:rPr>
                        <w:szCs w:val="24"/>
                      </w:rPr>
                    </w:pPr>
                    <w:r>
                      <w:rPr>
                        <w:szCs w:val="24"/>
                      </w:rPr>
                      <w:t>1050.</w:t>
                      <w:tab/>
                    </w:r>
                  </w:p>
                </w:tc>
                <w:tc>
                  <w:tcPr>
                    <w:tcW w:w="3909" w:type="dxa"/>
                    <w:vAlign w:val="center"/>
                  </w:tcPr>
                  <w:p w14:paraId="570C047C" w14:textId="77777777">
                    <w:pPr>
                      <w:rPr>
                        <w:color w:val="000000"/>
                        <w:szCs w:val="24"/>
                        <w:lang w:eastAsia="lt-LT"/>
                      </w:rPr>
                    </w:pPr>
                    <w:r>
                      <w:rPr>
                        <w:color w:val="000000"/>
                        <w:szCs w:val="24"/>
                        <w:lang w:eastAsia="lt-LT"/>
                      </w:rPr>
                      <w:t>Termometras vidaus</w:t>
                    </w:r>
                  </w:p>
                </w:tc>
                <w:tc>
                  <w:tcPr>
                    <w:tcW w:w="1191" w:type="dxa"/>
                    <w:vAlign w:val="center"/>
                  </w:tcPr>
                  <w:p w14:paraId="0314DC12"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524B5BE8" w14:textId="77777777">
                    <w:pPr>
                      <w:ind w:left="-113" w:right="-113"/>
                      <w:jc w:val="center"/>
                      <w:rPr>
                        <w:szCs w:val="24"/>
                        <w:lang w:eastAsia="lt-LT"/>
                      </w:rPr>
                    </w:pPr>
                    <w:r>
                      <w:rPr>
                        <w:color w:val="000000"/>
                        <w:szCs w:val="24"/>
                        <w:lang w:eastAsia="lt-LT"/>
                      </w:rPr>
                      <w:t>vnt.</w:t>
                    </w:r>
                  </w:p>
                </w:tc>
                <w:tc>
                  <w:tcPr>
                    <w:tcW w:w="709" w:type="dxa"/>
                    <w:vAlign w:val="center"/>
                  </w:tcPr>
                  <w:p w14:paraId="3011A40F" w14:textId="77777777">
                    <w:pPr>
                      <w:jc w:val="center"/>
                      <w:rPr>
                        <w:szCs w:val="24"/>
                        <w:lang w:eastAsia="lt-LT"/>
                      </w:rPr>
                    </w:pPr>
                    <w:r>
                      <w:rPr>
                        <w:color w:val="000000"/>
                        <w:szCs w:val="24"/>
                        <w:lang w:eastAsia="lt-LT"/>
                      </w:rPr>
                      <w:t>1</w:t>
                    </w:r>
                  </w:p>
                </w:tc>
                <w:tc>
                  <w:tcPr>
                    <w:tcW w:w="1077" w:type="dxa"/>
                    <w:vAlign w:val="center"/>
                  </w:tcPr>
                  <w:p w14:paraId="2FCF9696" w14:textId="77777777">
                    <w:pPr>
                      <w:jc w:val="right"/>
                      <w:rPr>
                        <w:szCs w:val="24"/>
                        <w:lang w:eastAsia="lt-LT"/>
                      </w:rPr>
                    </w:pPr>
                    <w:r>
                      <w:rPr>
                        <w:color w:val="000000"/>
                        <w:szCs w:val="24"/>
                        <w:lang w:eastAsia="lt-LT"/>
                      </w:rPr>
                      <w:t>2,37</w:t>
                    </w:r>
                  </w:p>
                </w:tc>
                <w:tc>
                  <w:tcPr>
                    <w:tcW w:w="1305" w:type="dxa"/>
                    <w:vAlign w:val="center"/>
                  </w:tcPr>
                  <w:p w14:paraId="49D0C8BD" w14:textId="77777777">
                    <w:pPr>
                      <w:jc w:val="right"/>
                      <w:rPr>
                        <w:szCs w:val="24"/>
                        <w:lang w:eastAsia="lt-LT"/>
                      </w:rPr>
                    </w:pPr>
                    <w:r>
                      <w:rPr>
                        <w:color w:val="000000"/>
                        <w:szCs w:val="24"/>
                        <w:lang w:eastAsia="lt-LT"/>
                      </w:rPr>
                      <w:t>2,37</w:t>
                    </w:r>
                  </w:p>
                </w:tc>
              </w:tr>
              <w:tr w14:paraId="7E784353" w14:textId="77777777">
                <w:trPr>
                  <w:trHeight w:val="20"/>
                  <w:jc w:val="center"/>
                </w:trPr>
                <w:tc>
                  <w:tcPr>
                    <w:tcW w:w="567" w:type="dxa"/>
                    <w:vAlign w:val="center"/>
                  </w:tcPr>
                  <w:p w14:paraId="6948809B" w14:textId="2ED77DD8">
                    <w:pPr>
                      <w:widowControl w:val="0"/>
                      <w:tabs>
                        <w:tab w:val="left" w:pos="720"/>
                      </w:tabs>
                      <w:suppressAutoHyphens/>
                      <w:ind w:left="1134" w:hanging="720"/>
                      <w:jc w:val="center"/>
                      <w:rPr>
                        <w:szCs w:val="24"/>
                      </w:rPr>
                    </w:pPr>
                    <w:r>
                      <w:rPr>
                        <w:szCs w:val="24"/>
                      </w:rPr>
                      <w:t>1051.</w:t>
                      <w:tab/>
                    </w:r>
                  </w:p>
                </w:tc>
                <w:tc>
                  <w:tcPr>
                    <w:tcW w:w="3909" w:type="dxa"/>
                    <w:vAlign w:val="center"/>
                  </w:tcPr>
                  <w:p w14:paraId="1D7AA54F" w14:textId="77777777">
                    <w:pPr>
                      <w:rPr>
                        <w:color w:val="000000"/>
                        <w:szCs w:val="24"/>
                        <w:lang w:eastAsia="lt-LT"/>
                      </w:rPr>
                    </w:pPr>
                    <w:r>
                      <w:rPr>
                        <w:color w:val="000000"/>
                        <w:szCs w:val="24"/>
                        <w:lang w:eastAsia="lt-LT"/>
                      </w:rPr>
                      <w:t>Termopuodelis graviruotas</w:t>
                    </w:r>
                  </w:p>
                </w:tc>
                <w:tc>
                  <w:tcPr>
                    <w:tcW w:w="1191" w:type="dxa"/>
                    <w:vAlign w:val="center"/>
                  </w:tcPr>
                  <w:p w14:paraId="052489DD"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65C9A5AB" w14:textId="77777777">
                    <w:pPr>
                      <w:ind w:left="-113" w:right="-113"/>
                      <w:jc w:val="center"/>
                      <w:rPr>
                        <w:szCs w:val="24"/>
                        <w:lang w:eastAsia="lt-LT"/>
                      </w:rPr>
                    </w:pPr>
                    <w:r>
                      <w:rPr>
                        <w:color w:val="000000"/>
                        <w:szCs w:val="24"/>
                        <w:lang w:eastAsia="lt-LT"/>
                      </w:rPr>
                      <w:t>vnt.</w:t>
                    </w:r>
                  </w:p>
                </w:tc>
                <w:tc>
                  <w:tcPr>
                    <w:tcW w:w="709" w:type="dxa"/>
                    <w:vAlign w:val="center"/>
                  </w:tcPr>
                  <w:p w14:paraId="03E58EC8" w14:textId="77777777">
                    <w:pPr>
                      <w:jc w:val="center"/>
                      <w:rPr>
                        <w:szCs w:val="24"/>
                        <w:lang w:eastAsia="lt-LT"/>
                      </w:rPr>
                    </w:pPr>
                    <w:r>
                      <w:rPr>
                        <w:color w:val="000000"/>
                        <w:szCs w:val="24"/>
                        <w:lang w:eastAsia="lt-LT"/>
                      </w:rPr>
                      <w:t>8</w:t>
                    </w:r>
                  </w:p>
                </w:tc>
                <w:tc>
                  <w:tcPr>
                    <w:tcW w:w="1077" w:type="dxa"/>
                    <w:vAlign w:val="center"/>
                  </w:tcPr>
                  <w:p w14:paraId="18A33339" w14:textId="77777777">
                    <w:pPr>
                      <w:jc w:val="right"/>
                      <w:rPr>
                        <w:szCs w:val="24"/>
                        <w:lang w:eastAsia="lt-LT"/>
                      </w:rPr>
                    </w:pPr>
                    <w:r>
                      <w:rPr>
                        <w:color w:val="000000"/>
                        <w:szCs w:val="24"/>
                        <w:lang w:eastAsia="lt-LT"/>
                      </w:rPr>
                      <w:t>17,00</w:t>
                    </w:r>
                  </w:p>
                </w:tc>
                <w:tc>
                  <w:tcPr>
                    <w:tcW w:w="1305" w:type="dxa"/>
                    <w:vAlign w:val="center"/>
                  </w:tcPr>
                  <w:p w14:paraId="47F0DDC2" w14:textId="77777777">
                    <w:pPr>
                      <w:jc w:val="right"/>
                      <w:rPr>
                        <w:szCs w:val="24"/>
                        <w:lang w:eastAsia="lt-LT"/>
                      </w:rPr>
                    </w:pPr>
                    <w:r>
                      <w:rPr>
                        <w:color w:val="000000"/>
                        <w:szCs w:val="24"/>
                        <w:lang w:eastAsia="lt-LT"/>
                      </w:rPr>
                      <w:t>136,01</w:t>
                    </w:r>
                  </w:p>
                </w:tc>
              </w:tr>
              <w:tr w14:paraId="6049F45D" w14:textId="77777777">
                <w:trPr>
                  <w:trHeight w:val="20"/>
                  <w:jc w:val="center"/>
                </w:trPr>
                <w:tc>
                  <w:tcPr>
                    <w:tcW w:w="567" w:type="dxa"/>
                    <w:vAlign w:val="center"/>
                  </w:tcPr>
                  <w:p w14:paraId="66BBBDE9" w14:textId="43D78500">
                    <w:pPr>
                      <w:widowControl w:val="0"/>
                      <w:tabs>
                        <w:tab w:val="left" w:pos="720"/>
                      </w:tabs>
                      <w:suppressAutoHyphens/>
                      <w:ind w:left="1134" w:hanging="720"/>
                      <w:jc w:val="center"/>
                      <w:rPr>
                        <w:szCs w:val="24"/>
                      </w:rPr>
                    </w:pPr>
                    <w:r>
                      <w:rPr>
                        <w:szCs w:val="24"/>
                      </w:rPr>
                      <w:t>1052.</w:t>
                      <w:tab/>
                    </w:r>
                  </w:p>
                </w:tc>
                <w:tc>
                  <w:tcPr>
                    <w:tcW w:w="3909" w:type="dxa"/>
                    <w:vAlign w:val="center"/>
                  </w:tcPr>
                  <w:p w14:paraId="4B71901A" w14:textId="77777777">
                    <w:pPr>
                      <w:rPr>
                        <w:color w:val="000000"/>
                        <w:szCs w:val="24"/>
                        <w:lang w:eastAsia="lt-LT"/>
                      </w:rPr>
                    </w:pPr>
                    <w:r>
                      <w:rPr>
                        <w:color w:val="000000"/>
                        <w:szCs w:val="24"/>
                        <w:lang w:eastAsia="lt-LT"/>
                      </w:rPr>
                      <w:t>Trikojis ekranas 3m TS175 TRPOD SCREEN 175X175 CM</w:t>
                    </w:r>
                  </w:p>
                </w:tc>
                <w:tc>
                  <w:tcPr>
                    <w:tcW w:w="1191" w:type="dxa"/>
                    <w:vAlign w:val="center"/>
                  </w:tcPr>
                  <w:p w14:paraId="5EB203F8"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E4F28B8" w14:textId="77777777">
                    <w:pPr>
                      <w:ind w:left="-113" w:right="-113"/>
                      <w:jc w:val="center"/>
                      <w:rPr>
                        <w:szCs w:val="24"/>
                        <w:lang w:eastAsia="lt-LT"/>
                      </w:rPr>
                    </w:pPr>
                    <w:r>
                      <w:rPr>
                        <w:color w:val="000000"/>
                        <w:szCs w:val="24"/>
                        <w:lang w:eastAsia="lt-LT"/>
                      </w:rPr>
                      <w:t>vnt.</w:t>
                    </w:r>
                  </w:p>
                </w:tc>
                <w:tc>
                  <w:tcPr>
                    <w:tcW w:w="709" w:type="dxa"/>
                    <w:vAlign w:val="center"/>
                  </w:tcPr>
                  <w:p w14:paraId="6DD9FCB3" w14:textId="77777777">
                    <w:pPr>
                      <w:jc w:val="center"/>
                      <w:rPr>
                        <w:szCs w:val="24"/>
                        <w:lang w:eastAsia="lt-LT"/>
                      </w:rPr>
                    </w:pPr>
                    <w:r>
                      <w:rPr>
                        <w:color w:val="000000"/>
                        <w:szCs w:val="24"/>
                        <w:lang w:eastAsia="lt-LT"/>
                      </w:rPr>
                      <w:t>1</w:t>
                    </w:r>
                  </w:p>
                </w:tc>
                <w:tc>
                  <w:tcPr>
                    <w:tcW w:w="1077" w:type="dxa"/>
                    <w:vAlign w:val="center"/>
                  </w:tcPr>
                  <w:p w14:paraId="5EC0418E" w14:textId="77777777">
                    <w:pPr>
                      <w:jc w:val="right"/>
                      <w:rPr>
                        <w:szCs w:val="24"/>
                        <w:lang w:eastAsia="lt-LT"/>
                      </w:rPr>
                    </w:pPr>
                    <w:r>
                      <w:rPr>
                        <w:color w:val="000000"/>
                        <w:szCs w:val="24"/>
                        <w:lang w:eastAsia="lt-LT"/>
                      </w:rPr>
                      <w:t>102,20</w:t>
                    </w:r>
                  </w:p>
                </w:tc>
                <w:tc>
                  <w:tcPr>
                    <w:tcW w:w="1305" w:type="dxa"/>
                    <w:vAlign w:val="center"/>
                  </w:tcPr>
                  <w:p w14:paraId="109FDF66" w14:textId="77777777">
                    <w:pPr>
                      <w:jc w:val="right"/>
                      <w:rPr>
                        <w:szCs w:val="24"/>
                        <w:lang w:eastAsia="lt-LT"/>
                      </w:rPr>
                    </w:pPr>
                    <w:r>
                      <w:rPr>
                        <w:color w:val="000000"/>
                        <w:szCs w:val="24"/>
                        <w:lang w:eastAsia="lt-LT"/>
                      </w:rPr>
                      <w:t>102,20</w:t>
                    </w:r>
                  </w:p>
                </w:tc>
              </w:tr>
              <w:tr w14:paraId="0C657915" w14:textId="77777777">
                <w:trPr>
                  <w:trHeight w:val="20"/>
                  <w:jc w:val="center"/>
                </w:trPr>
                <w:tc>
                  <w:tcPr>
                    <w:tcW w:w="567" w:type="dxa"/>
                    <w:vAlign w:val="center"/>
                  </w:tcPr>
                  <w:p w14:paraId="1030895A" w14:textId="7C161769">
                    <w:pPr>
                      <w:widowControl w:val="0"/>
                      <w:tabs>
                        <w:tab w:val="left" w:pos="720"/>
                      </w:tabs>
                      <w:suppressAutoHyphens/>
                      <w:ind w:left="1134" w:hanging="720"/>
                      <w:jc w:val="center"/>
                      <w:rPr>
                        <w:szCs w:val="24"/>
                      </w:rPr>
                    </w:pPr>
                    <w:r>
                      <w:rPr>
                        <w:szCs w:val="24"/>
                      </w:rPr>
                      <w:t>1053.</w:t>
                      <w:tab/>
                    </w:r>
                  </w:p>
                </w:tc>
                <w:tc>
                  <w:tcPr>
                    <w:tcW w:w="3909" w:type="dxa"/>
                    <w:vAlign w:val="center"/>
                  </w:tcPr>
                  <w:p w14:paraId="3111F4F3" w14:textId="77777777">
                    <w:pPr>
                      <w:rPr>
                        <w:color w:val="000000"/>
                        <w:szCs w:val="24"/>
                        <w:lang w:eastAsia="lt-LT"/>
                      </w:rPr>
                    </w:pPr>
                    <w:r>
                      <w:rPr>
                        <w:color w:val="000000"/>
                        <w:szCs w:val="24"/>
                        <w:lang w:eastAsia="lt-LT"/>
                      </w:rPr>
                      <w:t>Trimeris 18V</w:t>
                    </w:r>
                  </w:p>
                </w:tc>
                <w:tc>
                  <w:tcPr>
                    <w:tcW w:w="1191" w:type="dxa"/>
                    <w:vAlign w:val="center"/>
                  </w:tcPr>
                  <w:p w14:paraId="18EECB0C" w14:textId="77777777">
                    <w:pPr>
                      <w:ind w:left="-113" w:right="-113"/>
                      <w:jc w:val="center"/>
                      <w:rPr>
                        <w:spacing w:val="-4"/>
                        <w:szCs w:val="24"/>
                        <w:lang w:eastAsia="lt-LT"/>
                      </w:rPr>
                    </w:pPr>
                    <w:r>
                      <w:rPr>
                        <w:color w:val="000000"/>
                        <w:spacing w:val="-4"/>
                        <w:szCs w:val="24"/>
                        <w:lang w:eastAsia="lt-LT"/>
                      </w:rPr>
                      <w:t>2024-05-17</w:t>
                    </w:r>
                  </w:p>
                </w:tc>
                <w:tc>
                  <w:tcPr>
                    <w:tcW w:w="821" w:type="dxa"/>
                    <w:vAlign w:val="center"/>
                  </w:tcPr>
                  <w:p w14:paraId="1BF04AC0" w14:textId="77777777">
                    <w:pPr>
                      <w:ind w:left="-113" w:right="-113"/>
                      <w:jc w:val="center"/>
                      <w:rPr>
                        <w:szCs w:val="24"/>
                        <w:lang w:eastAsia="lt-LT"/>
                      </w:rPr>
                    </w:pPr>
                    <w:r>
                      <w:rPr>
                        <w:color w:val="000000"/>
                        <w:szCs w:val="24"/>
                        <w:lang w:eastAsia="lt-LT"/>
                      </w:rPr>
                      <w:t>vnt.</w:t>
                    </w:r>
                  </w:p>
                </w:tc>
                <w:tc>
                  <w:tcPr>
                    <w:tcW w:w="709" w:type="dxa"/>
                    <w:vAlign w:val="center"/>
                  </w:tcPr>
                  <w:p w14:paraId="6C7074D9" w14:textId="77777777">
                    <w:pPr>
                      <w:jc w:val="center"/>
                      <w:rPr>
                        <w:szCs w:val="24"/>
                        <w:lang w:eastAsia="lt-LT"/>
                      </w:rPr>
                    </w:pPr>
                    <w:r>
                      <w:rPr>
                        <w:color w:val="000000"/>
                        <w:szCs w:val="24"/>
                        <w:lang w:eastAsia="lt-LT"/>
                      </w:rPr>
                      <w:t>1</w:t>
                    </w:r>
                  </w:p>
                </w:tc>
                <w:tc>
                  <w:tcPr>
                    <w:tcW w:w="1077" w:type="dxa"/>
                    <w:vAlign w:val="center"/>
                  </w:tcPr>
                  <w:p w14:paraId="313FA584" w14:textId="77777777">
                    <w:pPr>
                      <w:jc w:val="right"/>
                      <w:rPr>
                        <w:szCs w:val="24"/>
                        <w:lang w:eastAsia="lt-LT"/>
                      </w:rPr>
                    </w:pPr>
                    <w:r>
                      <w:rPr>
                        <w:color w:val="000000"/>
                        <w:szCs w:val="24"/>
                        <w:lang w:eastAsia="lt-LT"/>
                      </w:rPr>
                      <w:t>91,98</w:t>
                    </w:r>
                  </w:p>
                </w:tc>
                <w:tc>
                  <w:tcPr>
                    <w:tcW w:w="1305" w:type="dxa"/>
                    <w:vAlign w:val="center"/>
                  </w:tcPr>
                  <w:p w14:paraId="71BD7604" w14:textId="77777777">
                    <w:pPr>
                      <w:jc w:val="right"/>
                      <w:rPr>
                        <w:szCs w:val="24"/>
                        <w:lang w:eastAsia="lt-LT"/>
                      </w:rPr>
                    </w:pPr>
                    <w:r>
                      <w:rPr>
                        <w:color w:val="000000"/>
                        <w:szCs w:val="24"/>
                        <w:lang w:eastAsia="lt-LT"/>
                      </w:rPr>
                      <w:t>91,98</w:t>
                    </w:r>
                  </w:p>
                </w:tc>
              </w:tr>
              <w:tr w14:paraId="2D3D2D16" w14:textId="77777777">
                <w:trPr>
                  <w:trHeight w:val="20"/>
                  <w:jc w:val="center"/>
                </w:trPr>
                <w:tc>
                  <w:tcPr>
                    <w:tcW w:w="567" w:type="dxa"/>
                    <w:vAlign w:val="center"/>
                  </w:tcPr>
                  <w:p w14:paraId="2BE2D766" w14:textId="21E6A580">
                    <w:pPr>
                      <w:widowControl w:val="0"/>
                      <w:tabs>
                        <w:tab w:val="left" w:pos="720"/>
                      </w:tabs>
                      <w:suppressAutoHyphens/>
                      <w:ind w:left="1134" w:hanging="720"/>
                      <w:jc w:val="center"/>
                      <w:rPr>
                        <w:szCs w:val="24"/>
                      </w:rPr>
                    </w:pPr>
                    <w:r>
                      <w:rPr>
                        <w:szCs w:val="24"/>
                      </w:rPr>
                      <w:t>1054.</w:t>
                      <w:tab/>
                    </w:r>
                  </w:p>
                </w:tc>
                <w:tc>
                  <w:tcPr>
                    <w:tcW w:w="3909" w:type="dxa"/>
                    <w:vAlign w:val="center"/>
                  </w:tcPr>
                  <w:p w14:paraId="386E2372" w14:textId="77777777">
                    <w:pPr>
                      <w:rPr>
                        <w:color w:val="000000"/>
                        <w:szCs w:val="24"/>
                        <w:lang w:eastAsia="lt-LT"/>
                      </w:rPr>
                    </w:pPr>
                    <w:r>
                      <w:rPr>
                        <w:color w:val="000000"/>
                        <w:szCs w:val="24"/>
                        <w:lang w:eastAsia="lt-LT"/>
                      </w:rPr>
                      <w:t>Trintuvė „Vagner“</w:t>
                    </w:r>
                  </w:p>
                </w:tc>
                <w:tc>
                  <w:tcPr>
                    <w:tcW w:w="1191" w:type="dxa"/>
                    <w:vAlign w:val="center"/>
                  </w:tcPr>
                  <w:p w14:paraId="74529983"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1FD83346" w14:textId="77777777">
                    <w:pPr>
                      <w:ind w:left="-113" w:right="-113"/>
                      <w:jc w:val="center"/>
                      <w:rPr>
                        <w:szCs w:val="24"/>
                        <w:lang w:eastAsia="lt-LT"/>
                      </w:rPr>
                    </w:pPr>
                    <w:r>
                      <w:rPr>
                        <w:color w:val="000000"/>
                        <w:szCs w:val="24"/>
                        <w:lang w:eastAsia="lt-LT"/>
                      </w:rPr>
                      <w:t>vnt.</w:t>
                    </w:r>
                  </w:p>
                </w:tc>
                <w:tc>
                  <w:tcPr>
                    <w:tcW w:w="709" w:type="dxa"/>
                    <w:vAlign w:val="center"/>
                  </w:tcPr>
                  <w:p w14:paraId="4433C17F" w14:textId="77777777">
                    <w:pPr>
                      <w:jc w:val="center"/>
                      <w:rPr>
                        <w:szCs w:val="24"/>
                        <w:lang w:eastAsia="lt-LT"/>
                      </w:rPr>
                    </w:pPr>
                    <w:r>
                      <w:rPr>
                        <w:color w:val="000000"/>
                        <w:szCs w:val="24"/>
                        <w:lang w:eastAsia="lt-LT"/>
                      </w:rPr>
                      <w:t>1</w:t>
                    </w:r>
                  </w:p>
                </w:tc>
                <w:tc>
                  <w:tcPr>
                    <w:tcW w:w="1077" w:type="dxa"/>
                    <w:vAlign w:val="center"/>
                  </w:tcPr>
                  <w:p w14:paraId="10930067" w14:textId="77777777">
                    <w:pPr>
                      <w:jc w:val="right"/>
                      <w:rPr>
                        <w:szCs w:val="24"/>
                        <w:lang w:eastAsia="lt-LT"/>
                      </w:rPr>
                    </w:pPr>
                    <w:r>
                      <w:rPr>
                        <w:color w:val="000000"/>
                        <w:szCs w:val="24"/>
                        <w:lang w:eastAsia="lt-LT"/>
                      </w:rPr>
                      <w:t>4,86</w:t>
                    </w:r>
                  </w:p>
                </w:tc>
                <w:tc>
                  <w:tcPr>
                    <w:tcW w:w="1305" w:type="dxa"/>
                    <w:vAlign w:val="center"/>
                  </w:tcPr>
                  <w:p w14:paraId="72832C08" w14:textId="77777777">
                    <w:pPr>
                      <w:jc w:val="right"/>
                      <w:rPr>
                        <w:szCs w:val="24"/>
                        <w:lang w:eastAsia="lt-LT"/>
                      </w:rPr>
                    </w:pPr>
                    <w:r>
                      <w:rPr>
                        <w:color w:val="000000"/>
                        <w:szCs w:val="24"/>
                        <w:lang w:eastAsia="lt-LT"/>
                      </w:rPr>
                      <w:t>4,86</w:t>
                    </w:r>
                  </w:p>
                </w:tc>
              </w:tr>
              <w:tr w14:paraId="3434C87E" w14:textId="77777777">
                <w:trPr>
                  <w:trHeight w:val="20"/>
                  <w:jc w:val="center"/>
                </w:trPr>
                <w:tc>
                  <w:tcPr>
                    <w:tcW w:w="567" w:type="dxa"/>
                    <w:vAlign w:val="center"/>
                  </w:tcPr>
                  <w:p w14:paraId="1EF77A56" w14:textId="0451F69D">
                    <w:pPr>
                      <w:widowControl w:val="0"/>
                      <w:tabs>
                        <w:tab w:val="left" w:pos="720"/>
                      </w:tabs>
                      <w:suppressAutoHyphens/>
                      <w:ind w:left="1134" w:hanging="720"/>
                      <w:jc w:val="center"/>
                      <w:rPr>
                        <w:szCs w:val="24"/>
                      </w:rPr>
                    </w:pPr>
                    <w:r>
                      <w:rPr>
                        <w:szCs w:val="24"/>
                      </w:rPr>
                      <w:t>1055.</w:t>
                      <w:tab/>
                    </w:r>
                  </w:p>
                </w:tc>
                <w:tc>
                  <w:tcPr>
                    <w:tcW w:w="3909" w:type="dxa"/>
                    <w:vAlign w:val="center"/>
                  </w:tcPr>
                  <w:p w14:paraId="171D0AD0" w14:textId="77777777">
                    <w:pPr>
                      <w:rPr>
                        <w:color w:val="000000"/>
                        <w:szCs w:val="24"/>
                        <w:lang w:eastAsia="lt-LT"/>
                      </w:rPr>
                    </w:pPr>
                    <w:r>
                      <w:rPr>
                        <w:color w:val="000000"/>
                        <w:szCs w:val="24"/>
                        <w:lang w:eastAsia="lt-LT"/>
                      </w:rPr>
                      <w:t>Tualetinio popieriaus laikiklis</w:t>
                    </w:r>
                  </w:p>
                </w:tc>
                <w:tc>
                  <w:tcPr>
                    <w:tcW w:w="1191" w:type="dxa"/>
                    <w:vAlign w:val="center"/>
                  </w:tcPr>
                  <w:p w14:paraId="503491AC"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0BC55199" w14:textId="77777777">
                    <w:pPr>
                      <w:ind w:left="-113" w:right="-113"/>
                      <w:jc w:val="center"/>
                      <w:rPr>
                        <w:szCs w:val="24"/>
                        <w:lang w:eastAsia="lt-LT"/>
                      </w:rPr>
                    </w:pPr>
                    <w:r>
                      <w:rPr>
                        <w:color w:val="000000"/>
                        <w:szCs w:val="24"/>
                        <w:lang w:eastAsia="lt-LT"/>
                      </w:rPr>
                      <w:t>vnt.</w:t>
                    </w:r>
                  </w:p>
                </w:tc>
                <w:tc>
                  <w:tcPr>
                    <w:tcW w:w="709" w:type="dxa"/>
                    <w:vAlign w:val="center"/>
                  </w:tcPr>
                  <w:p w14:paraId="2BD81374" w14:textId="77777777">
                    <w:pPr>
                      <w:jc w:val="center"/>
                      <w:rPr>
                        <w:szCs w:val="24"/>
                        <w:lang w:eastAsia="lt-LT"/>
                      </w:rPr>
                    </w:pPr>
                    <w:r>
                      <w:rPr>
                        <w:color w:val="000000"/>
                        <w:szCs w:val="24"/>
                        <w:lang w:eastAsia="lt-LT"/>
                      </w:rPr>
                      <w:t>2</w:t>
                    </w:r>
                  </w:p>
                </w:tc>
                <w:tc>
                  <w:tcPr>
                    <w:tcW w:w="1077" w:type="dxa"/>
                    <w:vAlign w:val="center"/>
                  </w:tcPr>
                  <w:p w14:paraId="1B6F1DD0" w14:textId="77777777">
                    <w:pPr>
                      <w:jc w:val="right"/>
                      <w:rPr>
                        <w:szCs w:val="24"/>
                        <w:lang w:eastAsia="lt-LT"/>
                      </w:rPr>
                    </w:pPr>
                    <w:r>
                      <w:rPr>
                        <w:color w:val="000000"/>
                        <w:szCs w:val="24"/>
                        <w:lang w:eastAsia="lt-LT"/>
                      </w:rPr>
                      <w:t>6,59</w:t>
                    </w:r>
                  </w:p>
                </w:tc>
                <w:tc>
                  <w:tcPr>
                    <w:tcW w:w="1305" w:type="dxa"/>
                    <w:vAlign w:val="center"/>
                  </w:tcPr>
                  <w:p w14:paraId="10D771C8" w14:textId="77777777">
                    <w:pPr>
                      <w:jc w:val="right"/>
                      <w:rPr>
                        <w:szCs w:val="24"/>
                        <w:lang w:eastAsia="lt-LT"/>
                      </w:rPr>
                    </w:pPr>
                    <w:r>
                      <w:rPr>
                        <w:color w:val="000000"/>
                        <w:szCs w:val="24"/>
                        <w:lang w:eastAsia="lt-LT"/>
                      </w:rPr>
                      <w:t>13,18</w:t>
                    </w:r>
                  </w:p>
                </w:tc>
              </w:tr>
              <w:tr w14:paraId="3C9DE770" w14:textId="77777777">
                <w:trPr>
                  <w:trHeight w:val="20"/>
                  <w:jc w:val="center"/>
                </w:trPr>
                <w:tc>
                  <w:tcPr>
                    <w:tcW w:w="567" w:type="dxa"/>
                    <w:vAlign w:val="center"/>
                  </w:tcPr>
                  <w:p w14:paraId="67FC6482" w14:textId="416D8195">
                    <w:pPr>
                      <w:widowControl w:val="0"/>
                      <w:tabs>
                        <w:tab w:val="left" w:pos="720"/>
                      </w:tabs>
                      <w:suppressAutoHyphens/>
                      <w:ind w:left="1134" w:hanging="720"/>
                      <w:jc w:val="center"/>
                      <w:rPr>
                        <w:szCs w:val="24"/>
                      </w:rPr>
                    </w:pPr>
                    <w:r>
                      <w:rPr>
                        <w:szCs w:val="24"/>
                      </w:rPr>
                      <w:t>1056.</w:t>
                      <w:tab/>
                    </w:r>
                  </w:p>
                </w:tc>
                <w:tc>
                  <w:tcPr>
                    <w:tcW w:w="3909" w:type="dxa"/>
                    <w:vAlign w:val="center"/>
                  </w:tcPr>
                  <w:p w14:paraId="58A8CE27" w14:textId="77777777">
                    <w:pPr>
                      <w:rPr>
                        <w:color w:val="000000"/>
                        <w:szCs w:val="24"/>
                        <w:lang w:eastAsia="lt-LT"/>
                      </w:rPr>
                    </w:pPr>
                    <w:r>
                      <w:rPr>
                        <w:color w:val="000000"/>
                        <w:szCs w:val="24"/>
                        <w:lang w:eastAsia="lt-LT"/>
                      </w:rPr>
                      <w:t>Unitazas pastatomas „ARTECO CLEAN“</w:t>
                    </w:r>
                  </w:p>
                </w:tc>
                <w:tc>
                  <w:tcPr>
                    <w:tcW w:w="1191" w:type="dxa"/>
                    <w:vAlign w:val="center"/>
                  </w:tcPr>
                  <w:p w14:paraId="5EF9A2D4" w14:textId="77777777">
                    <w:pPr>
                      <w:ind w:left="-113" w:right="-113"/>
                      <w:jc w:val="center"/>
                      <w:rPr>
                        <w:spacing w:val="-4"/>
                        <w:szCs w:val="24"/>
                        <w:lang w:eastAsia="lt-LT"/>
                      </w:rPr>
                    </w:pPr>
                    <w:r>
                      <w:rPr>
                        <w:color w:val="000000"/>
                        <w:spacing w:val="-4"/>
                        <w:szCs w:val="24"/>
                        <w:lang w:eastAsia="lt-LT"/>
                      </w:rPr>
                      <w:t>2024-01-31</w:t>
                    </w:r>
                  </w:p>
                </w:tc>
                <w:tc>
                  <w:tcPr>
                    <w:tcW w:w="821" w:type="dxa"/>
                    <w:vAlign w:val="center"/>
                  </w:tcPr>
                  <w:p w14:paraId="29E8981A" w14:textId="77777777">
                    <w:pPr>
                      <w:ind w:left="-113" w:right="-113"/>
                      <w:jc w:val="center"/>
                      <w:rPr>
                        <w:szCs w:val="24"/>
                        <w:lang w:eastAsia="lt-LT"/>
                      </w:rPr>
                    </w:pPr>
                    <w:r>
                      <w:rPr>
                        <w:color w:val="000000"/>
                        <w:szCs w:val="24"/>
                        <w:lang w:eastAsia="lt-LT"/>
                      </w:rPr>
                      <w:t>vnt.</w:t>
                    </w:r>
                  </w:p>
                </w:tc>
                <w:tc>
                  <w:tcPr>
                    <w:tcW w:w="709" w:type="dxa"/>
                    <w:vAlign w:val="center"/>
                  </w:tcPr>
                  <w:p w14:paraId="5B1FE54D" w14:textId="77777777">
                    <w:pPr>
                      <w:jc w:val="center"/>
                      <w:rPr>
                        <w:szCs w:val="24"/>
                        <w:lang w:eastAsia="lt-LT"/>
                      </w:rPr>
                    </w:pPr>
                    <w:r>
                      <w:rPr>
                        <w:color w:val="000000"/>
                        <w:szCs w:val="24"/>
                        <w:lang w:eastAsia="lt-LT"/>
                      </w:rPr>
                      <w:t>2</w:t>
                    </w:r>
                  </w:p>
                </w:tc>
                <w:tc>
                  <w:tcPr>
                    <w:tcW w:w="1077" w:type="dxa"/>
                    <w:vAlign w:val="center"/>
                  </w:tcPr>
                  <w:p w14:paraId="71AC9C3A" w14:textId="77777777">
                    <w:pPr>
                      <w:jc w:val="right"/>
                      <w:rPr>
                        <w:szCs w:val="24"/>
                        <w:lang w:eastAsia="lt-LT"/>
                      </w:rPr>
                    </w:pPr>
                    <w:r>
                      <w:rPr>
                        <w:color w:val="000000"/>
                        <w:szCs w:val="24"/>
                        <w:lang w:eastAsia="lt-LT"/>
                      </w:rPr>
                      <w:t>182,99</w:t>
                    </w:r>
                  </w:p>
                </w:tc>
                <w:tc>
                  <w:tcPr>
                    <w:tcW w:w="1305" w:type="dxa"/>
                    <w:vAlign w:val="center"/>
                  </w:tcPr>
                  <w:p w14:paraId="05F2546F" w14:textId="77777777">
                    <w:pPr>
                      <w:jc w:val="right"/>
                      <w:rPr>
                        <w:szCs w:val="24"/>
                        <w:lang w:eastAsia="lt-LT"/>
                      </w:rPr>
                    </w:pPr>
                    <w:r>
                      <w:rPr>
                        <w:color w:val="000000"/>
                        <w:szCs w:val="24"/>
                        <w:lang w:eastAsia="lt-LT"/>
                      </w:rPr>
                      <w:t>365,98</w:t>
                    </w:r>
                  </w:p>
                </w:tc>
              </w:tr>
              <w:tr w14:paraId="1A68F56E" w14:textId="77777777">
                <w:trPr>
                  <w:trHeight w:val="20"/>
                  <w:jc w:val="center"/>
                </w:trPr>
                <w:tc>
                  <w:tcPr>
                    <w:tcW w:w="567" w:type="dxa"/>
                    <w:vAlign w:val="center"/>
                  </w:tcPr>
                  <w:p w14:paraId="10C4879C" w14:textId="351779BB">
                    <w:pPr>
                      <w:widowControl w:val="0"/>
                      <w:tabs>
                        <w:tab w:val="left" w:pos="720"/>
                      </w:tabs>
                      <w:suppressAutoHyphens/>
                      <w:ind w:left="1134" w:hanging="720"/>
                      <w:jc w:val="center"/>
                      <w:rPr>
                        <w:szCs w:val="24"/>
                      </w:rPr>
                    </w:pPr>
                    <w:r>
                      <w:rPr>
                        <w:szCs w:val="24"/>
                      </w:rPr>
                      <w:t>1057.</w:t>
                      <w:tab/>
                    </w:r>
                  </w:p>
                </w:tc>
                <w:tc>
                  <w:tcPr>
                    <w:tcW w:w="3909" w:type="dxa"/>
                    <w:vAlign w:val="center"/>
                  </w:tcPr>
                  <w:p w14:paraId="5E932FEE" w14:textId="77777777">
                    <w:pPr>
                      <w:rPr>
                        <w:color w:val="000000"/>
                        <w:szCs w:val="24"/>
                        <w:lang w:eastAsia="lt-LT"/>
                      </w:rPr>
                    </w:pPr>
                    <w:r>
                      <w:rPr>
                        <w:color w:val="000000"/>
                        <w:szCs w:val="24"/>
                        <w:lang w:eastAsia="lt-LT"/>
                      </w:rPr>
                      <w:t>USB atmintis 32GB</w:t>
                    </w:r>
                  </w:p>
                </w:tc>
                <w:tc>
                  <w:tcPr>
                    <w:tcW w:w="1191" w:type="dxa"/>
                    <w:vAlign w:val="center"/>
                  </w:tcPr>
                  <w:p w14:paraId="4FA2A982" w14:textId="77777777">
                    <w:pPr>
                      <w:ind w:left="-113" w:right="-113"/>
                      <w:jc w:val="center"/>
                      <w:rPr>
                        <w:spacing w:val="-4"/>
                        <w:szCs w:val="24"/>
                        <w:lang w:eastAsia="lt-LT"/>
                      </w:rPr>
                    </w:pPr>
                    <w:r>
                      <w:rPr>
                        <w:color w:val="000000"/>
                        <w:spacing w:val="-4"/>
                        <w:szCs w:val="24"/>
                        <w:lang w:eastAsia="lt-LT"/>
                      </w:rPr>
                      <w:t>2024-06-12</w:t>
                    </w:r>
                  </w:p>
                </w:tc>
                <w:tc>
                  <w:tcPr>
                    <w:tcW w:w="821" w:type="dxa"/>
                    <w:vAlign w:val="center"/>
                  </w:tcPr>
                  <w:p w14:paraId="2E4DB738" w14:textId="77777777">
                    <w:pPr>
                      <w:ind w:left="-113" w:right="-113"/>
                      <w:jc w:val="center"/>
                      <w:rPr>
                        <w:szCs w:val="24"/>
                        <w:lang w:eastAsia="lt-LT"/>
                      </w:rPr>
                    </w:pPr>
                    <w:r>
                      <w:rPr>
                        <w:color w:val="000000"/>
                        <w:szCs w:val="24"/>
                        <w:lang w:eastAsia="lt-LT"/>
                      </w:rPr>
                      <w:t>vnt.</w:t>
                    </w:r>
                  </w:p>
                </w:tc>
                <w:tc>
                  <w:tcPr>
                    <w:tcW w:w="709" w:type="dxa"/>
                    <w:vAlign w:val="center"/>
                  </w:tcPr>
                  <w:p w14:paraId="767AB4C2" w14:textId="77777777">
                    <w:pPr>
                      <w:jc w:val="center"/>
                      <w:rPr>
                        <w:szCs w:val="24"/>
                        <w:lang w:eastAsia="lt-LT"/>
                      </w:rPr>
                    </w:pPr>
                    <w:r>
                      <w:rPr>
                        <w:color w:val="000000"/>
                        <w:szCs w:val="24"/>
                        <w:lang w:eastAsia="lt-LT"/>
                      </w:rPr>
                      <w:t>2</w:t>
                    </w:r>
                  </w:p>
                </w:tc>
                <w:tc>
                  <w:tcPr>
                    <w:tcW w:w="1077" w:type="dxa"/>
                    <w:vAlign w:val="center"/>
                  </w:tcPr>
                  <w:p w14:paraId="5C757960" w14:textId="77777777">
                    <w:pPr>
                      <w:jc w:val="right"/>
                      <w:rPr>
                        <w:szCs w:val="24"/>
                        <w:lang w:eastAsia="lt-LT"/>
                      </w:rPr>
                    </w:pPr>
                    <w:r>
                      <w:rPr>
                        <w:color w:val="000000"/>
                        <w:szCs w:val="24"/>
                        <w:lang w:eastAsia="lt-LT"/>
                      </w:rPr>
                      <w:t>25,00</w:t>
                    </w:r>
                  </w:p>
                </w:tc>
                <w:tc>
                  <w:tcPr>
                    <w:tcW w:w="1305" w:type="dxa"/>
                    <w:vAlign w:val="center"/>
                  </w:tcPr>
                  <w:p w14:paraId="21BE3E4E" w14:textId="77777777">
                    <w:pPr>
                      <w:jc w:val="right"/>
                      <w:rPr>
                        <w:szCs w:val="24"/>
                        <w:lang w:eastAsia="lt-LT"/>
                      </w:rPr>
                    </w:pPr>
                    <w:r>
                      <w:rPr>
                        <w:color w:val="000000"/>
                        <w:szCs w:val="24"/>
                        <w:lang w:eastAsia="lt-LT"/>
                      </w:rPr>
                      <w:t>50,00</w:t>
                    </w:r>
                  </w:p>
                </w:tc>
              </w:tr>
              <w:tr w14:paraId="48DC72E6" w14:textId="77777777">
                <w:trPr>
                  <w:trHeight w:val="20"/>
                  <w:jc w:val="center"/>
                </w:trPr>
                <w:tc>
                  <w:tcPr>
                    <w:tcW w:w="567" w:type="dxa"/>
                    <w:vAlign w:val="center"/>
                  </w:tcPr>
                  <w:p w14:paraId="479C2E30" w14:textId="4D0EF9E7">
                    <w:pPr>
                      <w:widowControl w:val="0"/>
                      <w:tabs>
                        <w:tab w:val="left" w:pos="720"/>
                      </w:tabs>
                      <w:suppressAutoHyphens/>
                      <w:ind w:left="1134" w:hanging="720"/>
                      <w:jc w:val="center"/>
                      <w:rPr>
                        <w:szCs w:val="24"/>
                      </w:rPr>
                    </w:pPr>
                    <w:r>
                      <w:rPr>
                        <w:szCs w:val="24"/>
                      </w:rPr>
                      <w:t>1058.</w:t>
                      <w:tab/>
                    </w:r>
                  </w:p>
                </w:tc>
                <w:tc>
                  <w:tcPr>
                    <w:tcW w:w="3909" w:type="dxa"/>
                    <w:vAlign w:val="center"/>
                  </w:tcPr>
                  <w:p w14:paraId="4DA4CE3D" w14:textId="77777777">
                    <w:pPr>
                      <w:rPr>
                        <w:color w:val="000000"/>
                        <w:szCs w:val="24"/>
                        <w:lang w:eastAsia="lt-LT"/>
                      </w:rPr>
                    </w:pPr>
                    <w:r>
                      <w:rPr>
                        <w:color w:val="000000"/>
                        <w:szCs w:val="24"/>
                        <w:lang w:eastAsia="lt-LT"/>
                      </w:rPr>
                      <w:t>USB atmintukas</w:t>
                    </w:r>
                  </w:p>
                </w:tc>
                <w:tc>
                  <w:tcPr>
                    <w:tcW w:w="1191" w:type="dxa"/>
                    <w:vAlign w:val="center"/>
                  </w:tcPr>
                  <w:p w14:paraId="4688DC17" w14:textId="77777777">
                    <w:pPr>
                      <w:ind w:left="-113" w:right="-113"/>
                      <w:jc w:val="center"/>
                      <w:rPr>
                        <w:spacing w:val="-4"/>
                        <w:szCs w:val="24"/>
                        <w:lang w:eastAsia="lt-LT"/>
                      </w:rPr>
                    </w:pPr>
                    <w:r>
                      <w:rPr>
                        <w:color w:val="000000"/>
                        <w:spacing w:val="-4"/>
                        <w:szCs w:val="24"/>
                        <w:lang w:eastAsia="lt-LT"/>
                      </w:rPr>
                      <w:t>2024-08-29</w:t>
                    </w:r>
                  </w:p>
                </w:tc>
                <w:tc>
                  <w:tcPr>
                    <w:tcW w:w="821" w:type="dxa"/>
                    <w:vAlign w:val="center"/>
                  </w:tcPr>
                  <w:p w14:paraId="0B7047B5" w14:textId="77777777">
                    <w:pPr>
                      <w:ind w:left="-113" w:right="-113"/>
                      <w:jc w:val="center"/>
                      <w:rPr>
                        <w:szCs w:val="24"/>
                        <w:lang w:eastAsia="lt-LT"/>
                      </w:rPr>
                    </w:pPr>
                    <w:r>
                      <w:rPr>
                        <w:color w:val="000000"/>
                        <w:szCs w:val="24"/>
                        <w:lang w:eastAsia="lt-LT"/>
                      </w:rPr>
                      <w:t>vnt.</w:t>
                    </w:r>
                  </w:p>
                </w:tc>
                <w:tc>
                  <w:tcPr>
                    <w:tcW w:w="709" w:type="dxa"/>
                    <w:vAlign w:val="center"/>
                  </w:tcPr>
                  <w:p w14:paraId="6D7BAD10" w14:textId="77777777">
                    <w:pPr>
                      <w:jc w:val="center"/>
                      <w:rPr>
                        <w:szCs w:val="24"/>
                        <w:lang w:eastAsia="lt-LT"/>
                      </w:rPr>
                    </w:pPr>
                    <w:r>
                      <w:rPr>
                        <w:color w:val="000000"/>
                        <w:szCs w:val="24"/>
                        <w:lang w:eastAsia="lt-LT"/>
                      </w:rPr>
                      <w:t>1</w:t>
                    </w:r>
                  </w:p>
                </w:tc>
                <w:tc>
                  <w:tcPr>
                    <w:tcW w:w="1077" w:type="dxa"/>
                    <w:vAlign w:val="center"/>
                  </w:tcPr>
                  <w:p w14:paraId="3CAB3580" w14:textId="77777777">
                    <w:pPr>
                      <w:jc w:val="right"/>
                      <w:rPr>
                        <w:szCs w:val="24"/>
                        <w:lang w:eastAsia="lt-LT"/>
                      </w:rPr>
                    </w:pPr>
                    <w:r>
                      <w:rPr>
                        <w:color w:val="000000"/>
                        <w:szCs w:val="24"/>
                        <w:lang w:eastAsia="lt-LT"/>
                      </w:rPr>
                      <w:t>30,00</w:t>
                    </w:r>
                  </w:p>
                </w:tc>
                <w:tc>
                  <w:tcPr>
                    <w:tcW w:w="1305" w:type="dxa"/>
                    <w:vAlign w:val="center"/>
                  </w:tcPr>
                  <w:p w14:paraId="0F303E8D" w14:textId="77777777">
                    <w:pPr>
                      <w:jc w:val="right"/>
                      <w:rPr>
                        <w:szCs w:val="24"/>
                        <w:lang w:eastAsia="lt-LT"/>
                      </w:rPr>
                    </w:pPr>
                    <w:r>
                      <w:rPr>
                        <w:color w:val="000000"/>
                        <w:szCs w:val="24"/>
                        <w:lang w:eastAsia="lt-LT"/>
                      </w:rPr>
                      <w:t>30,00</w:t>
                    </w:r>
                  </w:p>
                </w:tc>
              </w:tr>
              <w:tr w14:paraId="1F97C7B3" w14:textId="77777777">
                <w:trPr>
                  <w:trHeight w:val="20"/>
                  <w:jc w:val="center"/>
                </w:trPr>
                <w:tc>
                  <w:tcPr>
                    <w:tcW w:w="567" w:type="dxa"/>
                    <w:vAlign w:val="center"/>
                  </w:tcPr>
                  <w:p w14:paraId="4C30CCED" w14:textId="0E1F2867">
                    <w:pPr>
                      <w:widowControl w:val="0"/>
                      <w:tabs>
                        <w:tab w:val="left" w:pos="720"/>
                      </w:tabs>
                      <w:suppressAutoHyphens/>
                      <w:ind w:left="1134" w:hanging="720"/>
                      <w:jc w:val="center"/>
                      <w:rPr>
                        <w:szCs w:val="24"/>
                      </w:rPr>
                    </w:pPr>
                    <w:r>
                      <w:rPr>
                        <w:szCs w:val="24"/>
                      </w:rPr>
                      <w:t>1059.</w:t>
                      <w:tab/>
                    </w:r>
                  </w:p>
                </w:tc>
                <w:tc>
                  <w:tcPr>
                    <w:tcW w:w="3909" w:type="dxa"/>
                    <w:vAlign w:val="center"/>
                  </w:tcPr>
                  <w:p w14:paraId="0732851B" w14:textId="77777777">
                    <w:pPr>
                      <w:rPr>
                        <w:color w:val="000000"/>
                        <w:szCs w:val="24"/>
                        <w:lang w:eastAsia="lt-LT"/>
                      </w:rPr>
                    </w:pPr>
                    <w:r>
                      <w:rPr>
                        <w:color w:val="000000"/>
                        <w:szCs w:val="24"/>
                        <w:lang w:eastAsia="lt-LT"/>
                      </w:rPr>
                      <w:t>Uždedama keramikinė kriauklė „Desna“</w:t>
                    </w:r>
                  </w:p>
                </w:tc>
                <w:tc>
                  <w:tcPr>
                    <w:tcW w:w="1191" w:type="dxa"/>
                    <w:vAlign w:val="center"/>
                  </w:tcPr>
                  <w:p w14:paraId="38290A97" w14:textId="77777777">
                    <w:pPr>
                      <w:ind w:left="-113" w:right="-113"/>
                      <w:jc w:val="center"/>
                      <w:rPr>
                        <w:spacing w:val="-4"/>
                        <w:szCs w:val="24"/>
                        <w:lang w:eastAsia="lt-LT"/>
                      </w:rPr>
                    </w:pPr>
                    <w:r>
                      <w:rPr>
                        <w:color w:val="000000"/>
                        <w:spacing w:val="-4"/>
                        <w:szCs w:val="24"/>
                        <w:lang w:eastAsia="lt-LT"/>
                      </w:rPr>
                      <w:t>2025-06-11</w:t>
                    </w:r>
                  </w:p>
                </w:tc>
                <w:tc>
                  <w:tcPr>
                    <w:tcW w:w="821" w:type="dxa"/>
                    <w:vAlign w:val="center"/>
                  </w:tcPr>
                  <w:p w14:paraId="19881C06" w14:textId="77777777">
                    <w:pPr>
                      <w:ind w:left="-113" w:right="-113"/>
                      <w:jc w:val="center"/>
                      <w:rPr>
                        <w:szCs w:val="24"/>
                        <w:lang w:eastAsia="lt-LT"/>
                      </w:rPr>
                    </w:pPr>
                    <w:r>
                      <w:rPr>
                        <w:color w:val="000000"/>
                        <w:szCs w:val="24"/>
                        <w:lang w:eastAsia="lt-LT"/>
                      </w:rPr>
                      <w:t>vnt.</w:t>
                    </w:r>
                  </w:p>
                </w:tc>
                <w:tc>
                  <w:tcPr>
                    <w:tcW w:w="709" w:type="dxa"/>
                    <w:vAlign w:val="center"/>
                  </w:tcPr>
                  <w:p w14:paraId="15A7CB81" w14:textId="77777777">
                    <w:pPr>
                      <w:jc w:val="center"/>
                      <w:rPr>
                        <w:szCs w:val="24"/>
                        <w:lang w:eastAsia="lt-LT"/>
                      </w:rPr>
                    </w:pPr>
                    <w:r>
                      <w:rPr>
                        <w:color w:val="000000"/>
                        <w:szCs w:val="24"/>
                        <w:lang w:eastAsia="lt-LT"/>
                      </w:rPr>
                      <w:t>1</w:t>
                    </w:r>
                  </w:p>
                </w:tc>
                <w:tc>
                  <w:tcPr>
                    <w:tcW w:w="1077" w:type="dxa"/>
                    <w:vAlign w:val="center"/>
                  </w:tcPr>
                  <w:p w14:paraId="6136C59D" w14:textId="77777777">
                    <w:pPr>
                      <w:jc w:val="right"/>
                      <w:rPr>
                        <w:szCs w:val="24"/>
                        <w:lang w:eastAsia="lt-LT"/>
                      </w:rPr>
                    </w:pPr>
                    <w:r>
                      <w:rPr>
                        <w:color w:val="000000"/>
                        <w:szCs w:val="24"/>
                        <w:lang w:eastAsia="lt-LT"/>
                      </w:rPr>
                      <w:t>47,98</w:t>
                    </w:r>
                  </w:p>
                </w:tc>
                <w:tc>
                  <w:tcPr>
                    <w:tcW w:w="1305" w:type="dxa"/>
                    <w:vAlign w:val="center"/>
                  </w:tcPr>
                  <w:p w14:paraId="0D480941" w14:textId="77777777">
                    <w:pPr>
                      <w:jc w:val="right"/>
                      <w:rPr>
                        <w:szCs w:val="24"/>
                        <w:lang w:eastAsia="lt-LT"/>
                      </w:rPr>
                    </w:pPr>
                    <w:r>
                      <w:rPr>
                        <w:color w:val="000000"/>
                        <w:szCs w:val="24"/>
                        <w:lang w:eastAsia="lt-LT"/>
                      </w:rPr>
                      <w:t>47,98</w:t>
                    </w:r>
                  </w:p>
                </w:tc>
              </w:tr>
              <w:tr w14:paraId="4416DFA4" w14:textId="77777777">
                <w:trPr>
                  <w:trHeight w:val="20"/>
                  <w:jc w:val="center"/>
                </w:trPr>
                <w:tc>
                  <w:tcPr>
                    <w:tcW w:w="567" w:type="dxa"/>
                    <w:vAlign w:val="center"/>
                  </w:tcPr>
                  <w:p w14:paraId="1CD4E3A3" w14:textId="604BD906">
                    <w:pPr>
                      <w:widowControl w:val="0"/>
                      <w:tabs>
                        <w:tab w:val="left" w:pos="720"/>
                      </w:tabs>
                      <w:suppressAutoHyphens/>
                      <w:ind w:left="1134" w:hanging="720"/>
                      <w:jc w:val="center"/>
                      <w:rPr>
                        <w:szCs w:val="24"/>
                      </w:rPr>
                    </w:pPr>
                    <w:r>
                      <w:rPr>
                        <w:szCs w:val="24"/>
                      </w:rPr>
                      <w:t>1060.</w:t>
                      <w:tab/>
                    </w:r>
                  </w:p>
                </w:tc>
                <w:tc>
                  <w:tcPr>
                    <w:tcW w:w="3909" w:type="dxa"/>
                    <w:vAlign w:val="center"/>
                  </w:tcPr>
                  <w:p w14:paraId="2E2DB43D" w14:textId="77777777">
                    <w:pPr>
                      <w:rPr>
                        <w:color w:val="000000"/>
                        <w:szCs w:val="24"/>
                        <w:lang w:eastAsia="lt-LT"/>
                      </w:rPr>
                    </w:pPr>
                    <w:r>
                      <w:rPr>
                        <w:color w:val="000000"/>
                        <w:szCs w:val="24"/>
                        <w:lang w:eastAsia="lt-LT"/>
                      </w:rPr>
                      <w:t>Valas su „Solid“ šliaužikliu 2 mm 250 cm</w:t>
                    </w:r>
                  </w:p>
                </w:tc>
                <w:tc>
                  <w:tcPr>
                    <w:tcW w:w="1191" w:type="dxa"/>
                    <w:vAlign w:val="center"/>
                  </w:tcPr>
                  <w:p w14:paraId="2A6861B3"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0178EC31" w14:textId="77777777">
                    <w:pPr>
                      <w:ind w:left="-113" w:right="-113"/>
                      <w:jc w:val="center"/>
                      <w:rPr>
                        <w:szCs w:val="24"/>
                        <w:lang w:eastAsia="lt-LT"/>
                      </w:rPr>
                    </w:pPr>
                    <w:r>
                      <w:rPr>
                        <w:color w:val="000000"/>
                        <w:szCs w:val="24"/>
                        <w:lang w:eastAsia="lt-LT"/>
                      </w:rPr>
                      <w:t>vnt.</w:t>
                    </w:r>
                  </w:p>
                </w:tc>
                <w:tc>
                  <w:tcPr>
                    <w:tcW w:w="709" w:type="dxa"/>
                    <w:vAlign w:val="center"/>
                  </w:tcPr>
                  <w:p w14:paraId="1709D750" w14:textId="77777777">
                    <w:pPr>
                      <w:jc w:val="center"/>
                      <w:rPr>
                        <w:szCs w:val="24"/>
                        <w:lang w:eastAsia="lt-LT"/>
                      </w:rPr>
                    </w:pPr>
                    <w:r>
                      <w:rPr>
                        <w:color w:val="000000"/>
                        <w:szCs w:val="24"/>
                        <w:lang w:eastAsia="lt-LT"/>
                      </w:rPr>
                      <w:t>40</w:t>
                    </w:r>
                  </w:p>
                </w:tc>
                <w:tc>
                  <w:tcPr>
                    <w:tcW w:w="1077" w:type="dxa"/>
                    <w:vAlign w:val="center"/>
                  </w:tcPr>
                  <w:p w14:paraId="6F95E4CA" w14:textId="77777777">
                    <w:pPr>
                      <w:jc w:val="right"/>
                      <w:rPr>
                        <w:szCs w:val="24"/>
                        <w:lang w:eastAsia="lt-LT"/>
                      </w:rPr>
                    </w:pPr>
                    <w:r>
                      <w:rPr>
                        <w:color w:val="000000"/>
                        <w:szCs w:val="24"/>
                        <w:lang w:eastAsia="lt-LT"/>
                      </w:rPr>
                      <w:t>2,90</w:t>
                    </w:r>
                  </w:p>
                </w:tc>
                <w:tc>
                  <w:tcPr>
                    <w:tcW w:w="1305" w:type="dxa"/>
                    <w:vAlign w:val="center"/>
                  </w:tcPr>
                  <w:p w14:paraId="6476FEB9" w14:textId="77777777">
                    <w:pPr>
                      <w:jc w:val="right"/>
                      <w:rPr>
                        <w:szCs w:val="24"/>
                        <w:lang w:eastAsia="lt-LT"/>
                      </w:rPr>
                    </w:pPr>
                    <w:r>
                      <w:rPr>
                        <w:color w:val="000000"/>
                        <w:szCs w:val="24"/>
                        <w:lang w:eastAsia="lt-LT"/>
                      </w:rPr>
                      <w:t>116,16</w:t>
                    </w:r>
                  </w:p>
                </w:tc>
              </w:tr>
              <w:tr w14:paraId="2D3336F6" w14:textId="77777777">
                <w:trPr>
                  <w:trHeight w:val="20"/>
                  <w:jc w:val="center"/>
                </w:trPr>
                <w:tc>
                  <w:tcPr>
                    <w:tcW w:w="567" w:type="dxa"/>
                    <w:vAlign w:val="center"/>
                  </w:tcPr>
                  <w:p w14:paraId="3C8E67A7" w14:textId="50D763FE">
                    <w:pPr>
                      <w:widowControl w:val="0"/>
                      <w:tabs>
                        <w:tab w:val="left" w:pos="720"/>
                      </w:tabs>
                      <w:suppressAutoHyphens/>
                      <w:ind w:left="1134" w:hanging="720"/>
                      <w:jc w:val="center"/>
                      <w:rPr>
                        <w:szCs w:val="24"/>
                      </w:rPr>
                    </w:pPr>
                    <w:r>
                      <w:rPr>
                        <w:szCs w:val="24"/>
                      </w:rPr>
                      <w:t>1061.</w:t>
                      <w:tab/>
                    </w:r>
                  </w:p>
                </w:tc>
                <w:tc>
                  <w:tcPr>
                    <w:tcW w:w="3909" w:type="dxa"/>
                    <w:vAlign w:val="center"/>
                  </w:tcPr>
                  <w:p w14:paraId="3E2B39AD" w14:textId="77777777">
                    <w:pPr>
                      <w:rPr>
                        <w:color w:val="000000"/>
                        <w:szCs w:val="24"/>
                        <w:lang w:eastAsia="lt-LT"/>
                      </w:rPr>
                    </w:pPr>
                    <w:r>
                      <w:rPr>
                        <w:color w:val="000000"/>
                        <w:szCs w:val="24"/>
                        <w:lang w:eastAsia="lt-LT"/>
                      </w:rPr>
                      <w:t>Valymo-dekoravimo įrankis</w:t>
                    </w:r>
                  </w:p>
                </w:tc>
                <w:tc>
                  <w:tcPr>
                    <w:tcW w:w="1191" w:type="dxa"/>
                    <w:vAlign w:val="center"/>
                  </w:tcPr>
                  <w:p w14:paraId="1B506AAE" w14:textId="77777777">
                    <w:pPr>
                      <w:ind w:left="-113" w:right="-113"/>
                      <w:jc w:val="center"/>
                      <w:rPr>
                        <w:spacing w:val="-4"/>
                        <w:szCs w:val="24"/>
                        <w:lang w:eastAsia="lt-LT"/>
                      </w:rPr>
                    </w:pPr>
                    <w:r>
                      <w:rPr>
                        <w:color w:val="000000"/>
                        <w:spacing w:val="-4"/>
                        <w:szCs w:val="24"/>
                        <w:lang w:eastAsia="lt-LT"/>
                      </w:rPr>
                      <w:t>2015-12-06</w:t>
                    </w:r>
                  </w:p>
                </w:tc>
                <w:tc>
                  <w:tcPr>
                    <w:tcW w:w="821" w:type="dxa"/>
                    <w:vAlign w:val="center"/>
                  </w:tcPr>
                  <w:p w14:paraId="77195DF7" w14:textId="77777777">
                    <w:pPr>
                      <w:ind w:left="-113" w:right="-113"/>
                      <w:jc w:val="center"/>
                      <w:rPr>
                        <w:szCs w:val="24"/>
                        <w:lang w:eastAsia="lt-LT"/>
                      </w:rPr>
                    </w:pPr>
                    <w:r>
                      <w:rPr>
                        <w:color w:val="000000"/>
                        <w:szCs w:val="24"/>
                        <w:lang w:eastAsia="lt-LT"/>
                      </w:rPr>
                      <w:t>vnt.</w:t>
                    </w:r>
                  </w:p>
                </w:tc>
                <w:tc>
                  <w:tcPr>
                    <w:tcW w:w="709" w:type="dxa"/>
                    <w:vAlign w:val="center"/>
                  </w:tcPr>
                  <w:p w14:paraId="2336B4E2" w14:textId="77777777">
                    <w:pPr>
                      <w:jc w:val="center"/>
                      <w:rPr>
                        <w:szCs w:val="24"/>
                        <w:lang w:eastAsia="lt-LT"/>
                      </w:rPr>
                    </w:pPr>
                    <w:r>
                      <w:rPr>
                        <w:color w:val="000000"/>
                        <w:szCs w:val="24"/>
                        <w:lang w:eastAsia="lt-LT"/>
                      </w:rPr>
                      <w:t>1</w:t>
                    </w:r>
                  </w:p>
                </w:tc>
                <w:tc>
                  <w:tcPr>
                    <w:tcW w:w="1077" w:type="dxa"/>
                    <w:vAlign w:val="center"/>
                  </w:tcPr>
                  <w:p w14:paraId="04C6082A" w14:textId="77777777">
                    <w:pPr>
                      <w:jc w:val="right"/>
                      <w:rPr>
                        <w:szCs w:val="24"/>
                        <w:lang w:eastAsia="lt-LT"/>
                      </w:rPr>
                    </w:pPr>
                    <w:r>
                      <w:rPr>
                        <w:color w:val="000000"/>
                        <w:szCs w:val="24"/>
                        <w:lang w:eastAsia="lt-LT"/>
                      </w:rPr>
                      <w:t>1,92</w:t>
                    </w:r>
                  </w:p>
                </w:tc>
                <w:tc>
                  <w:tcPr>
                    <w:tcW w:w="1305" w:type="dxa"/>
                    <w:vAlign w:val="center"/>
                  </w:tcPr>
                  <w:p w14:paraId="3C33E05D" w14:textId="77777777">
                    <w:pPr>
                      <w:jc w:val="right"/>
                      <w:rPr>
                        <w:szCs w:val="24"/>
                        <w:lang w:eastAsia="lt-LT"/>
                      </w:rPr>
                    </w:pPr>
                    <w:r>
                      <w:rPr>
                        <w:color w:val="000000"/>
                        <w:szCs w:val="24"/>
                        <w:lang w:eastAsia="lt-LT"/>
                      </w:rPr>
                      <w:t>1,92</w:t>
                    </w:r>
                  </w:p>
                </w:tc>
              </w:tr>
              <w:tr w14:paraId="5CD068CD" w14:textId="77777777">
                <w:trPr>
                  <w:trHeight w:val="20"/>
                  <w:jc w:val="center"/>
                </w:trPr>
                <w:tc>
                  <w:tcPr>
                    <w:tcW w:w="567" w:type="dxa"/>
                    <w:vAlign w:val="center"/>
                  </w:tcPr>
                  <w:p w14:paraId="20D059C7" w14:textId="7203FA19">
                    <w:pPr>
                      <w:widowControl w:val="0"/>
                      <w:tabs>
                        <w:tab w:val="left" w:pos="720"/>
                      </w:tabs>
                      <w:suppressAutoHyphens/>
                      <w:ind w:left="1134" w:hanging="720"/>
                      <w:jc w:val="center"/>
                      <w:rPr>
                        <w:szCs w:val="24"/>
                      </w:rPr>
                    </w:pPr>
                    <w:r>
                      <w:rPr>
                        <w:szCs w:val="24"/>
                      </w:rPr>
                      <w:t>1062.</w:t>
                      <w:tab/>
                    </w:r>
                  </w:p>
                </w:tc>
                <w:tc>
                  <w:tcPr>
                    <w:tcW w:w="3909" w:type="dxa"/>
                    <w:vAlign w:val="center"/>
                  </w:tcPr>
                  <w:p w14:paraId="7410FC09" w14:textId="77777777">
                    <w:pPr>
                      <w:rPr>
                        <w:color w:val="000000"/>
                        <w:szCs w:val="24"/>
                        <w:lang w:eastAsia="lt-LT"/>
                      </w:rPr>
                    </w:pPr>
                    <w:r>
                      <w:rPr>
                        <w:color w:val="000000"/>
                        <w:szCs w:val="24"/>
                        <w:lang w:eastAsia="lt-LT"/>
                      </w:rPr>
                      <w:t>Valymo-dekoravimo įrankis</w:t>
                    </w:r>
                  </w:p>
                </w:tc>
                <w:tc>
                  <w:tcPr>
                    <w:tcW w:w="1191" w:type="dxa"/>
                    <w:vAlign w:val="center"/>
                  </w:tcPr>
                  <w:p w14:paraId="4AA1CFD1" w14:textId="77777777">
                    <w:pPr>
                      <w:ind w:left="-113" w:right="-113"/>
                      <w:jc w:val="center"/>
                      <w:rPr>
                        <w:spacing w:val="-4"/>
                        <w:szCs w:val="24"/>
                        <w:lang w:eastAsia="lt-LT"/>
                      </w:rPr>
                    </w:pPr>
                    <w:r>
                      <w:rPr>
                        <w:color w:val="000000"/>
                        <w:spacing w:val="-4"/>
                        <w:szCs w:val="24"/>
                        <w:lang w:eastAsia="lt-LT"/>
                      </w:rPr>
                      <w:t>2015-12-06</w:t>
                    </w:r>
                  </w:p>
                </w:tc>
                <w:tc>
                  <w:tcPr>
                    <w:tcW w:w="821" w:type="dxa"/>
                    <w:vAlign w:val="center"/>
                  </w:tcPr>
                  <w:p w14:paraId="3CAE6A28" w14:textId="77777777">
                    <w:pPr>
                      <w:ind w:left="-113" w:right="-113"/>
                      <w:jc w:val="center"/>
                      <w:rPr>
                        <w:szCs w:val="24"/>
                        <w:lang w:eastAsia="lt-LT"/>
                      </w:rPr>
                    </w:pPr>
                    <w:r>
                      <w:rPr>
                        <w:color w:val="000000"/>
                        <w:szCs w:val="24"/>
                        <w:lang w:eastAsia="lt-LT"/>
                      </w:rPr>
                      <w:t>vnt.</w:t>
                    </w:r>
                  </w:p>
                </w:tc>
                <w:tc>
                  <w:tcPr>
                    <w:tcW w:w="709" w:type="dxa"/>
                    <w:vAlign w:val="center"/>
                  </w:tcPr>
                  <w:p w14:paraId="0A2B4339" w14:textId="77777777">
                    <w:pPr>
                      <w:jc w:val="center"/>
                      <w:rPr>
                        <w:szCs w:val="24"/>
                        <w:lang w:eastAsia="lt-LT"/>
                      </w:rPr>
                    </w:pPr>
                    <w:r>
                      <w:rPr>
                        <w:color w:val="000000"/>
                        <w:szCs w:val="24"/>
                        <w:lang w:eastAsia="lt-LT"/>
                      </w:rPr>
                      <w:t>1</w:t>
                    </w:r>
                  </w:p>
                </w:tc>
                <w:tc>
                  <w:tcPr>
                    <w:tcW w:w="1077" w:type="dxa"/>
                    <w:vAlign w:val="center"/>
                  </w:tcPr>
                  <w:p w14:paraId="38BE8825" w14:textId="77777777">
                    <w:pPr>
                      <w:jc w:val="right"/>
                      <w:rPr>
                        <w:szCs w:val="24"/>
                        <w:lang w:eastAsia="lt-LT"/>
                      </w:rPr>
                    </w:pPr>
                    <w:r>
                      <w:rPr>
                        <w:color w:val="000000"/>
                        <w:szCs w:val="24"/>
                        <w:lang w:eastAsia="lt-LT"/>
                      </w:rPr>
                      <w:t>2,53</w:t>
                    </w:r>
                  </w:p>
                </w:tc>
                <w:tc>
                  <w:tcPr>
                    <w:tcW w:w="1305" w:type="dxa"/>
                    <w:vAlign w:val="center"/>
                  </w:tcPr>
                  <w:p w14:paraId="0079D441" w14:textId="77777777">
                    <w:pPr>
                      <w:jc w:val="right"/>
                      <w:rPr>
                        <w:szCs w:val="24"/>
                        <w:lang w:eastAsia="lt-LT"/>
                      </w:rPr>
                    </w:pPr>
                    <w:r>
                      <w:rPr>
                        <w:color w:val="000000"/>
                        <w:szCs w:val="24"/>
                        <w:lang w:eastAsia="lt-LT"/>
                      </w:rPr>
                      <w:t>2,53</w:t>
                    </w:r>
                  </w:p>
                </w:tc>
              </w:tr>
              <w:tr w14:paraId="21D270AE" w14:textId="77777777">
                <w:trPr>
                  <w:trHeight w:val="20"/>
                  <w:jc w:val="center"/>
                </w:trPr>
                <w:tc>
                  <w:tcPr>
                    <w:tcW w:w="567" w:type="dxa"/>
                    <w:vAlign w:val="center"/>
                  </w:tcPr>
                  <w:p w14:paraId="42515A3D" w14:textId="1711B4B2">
                    <w:pPr>
                      <w:widowControl w:val="0"/>
                      <w:tabs>
                        <w:tab w:val="left" w:pos="720"/>
                      </w:tabs>
                      <w:suppressAutoHyphens/>
                      <w:ind w:left="1134" w:hanging="720"/>
                      <w:jc w:val="center"/>
                      <w:rPr>
                        <w:szCs w:val="24"/>
                      </w:rPr>
                    </w:pPr>
                    <w:r>
                      <w:rPr>
                        <w:szCs w:val="24"/>
                      </w:rPr>
                      <w:t>1063.</w:t>
                      <w:tab/>
                    </w:r>
                  </w:p>
                </w:tc>
                <w:tc>
                  <w:tcPr>
                    <w:tcW w:w="3909" w:type="dxa"/>
                    <w:vAlign w:val="center"/>
                  </w:tcPr>
                  <w:p w14:paraId="45FFAC54" w14:textId="77777777">
                    <w:pPr>
                      <w:rPr>
                        <w:color w:val="000000"/>
                        <w:szCs w:val="24"/>
                        <w:lang w:eastAsia="lt-LT"/>
                      </w:rPr>
                    </w:pPr>
                    <w:r>
                      <w:rPr>
                        <w:color w:val="000000"/>
                        <w:szCs w:val="24"/>
                        <w:lang w:eastAsia="lt-LT"/>
                      </w:rPr>
                      <w:t>Valymo-dekoravimo įrankis</w:t>
                    </w:r>
                  </w:p>
                </w:tc>
                <w:tc>
                  <w:tcPr>
                    <w:tcW w:w="1191" w:type="dxa"/>
                    <w:vAlign w:val="center"/>
                  </w:tcPr>
                  <w:p w14:paraId="7C82E801"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450B783B" w14:textId="77777777">
                    <w:pPr>
                      <w:ind w:left="-113" w:right="-113"/>
                      <w:jc w:val="center"/>
                      <w:rPr>
                        <w:szCs w:val="24"/>
                        <w:lang w:eastAsia="lt-LT"/>
                      </w:rPr>
                    </w:pPr>
                    <w:r>
                      <w:rPr>
                        <w:color w:val="000000"/>
                        <w:szCs w:val="24"/>
                        <w:lang w:eastAsia="lt-LT"/>
                      </w:rPr>
                      <w:t>vnt.</w:t>
                    </w:r>
                  </w:p>
                </w:tc>
                <w:tc>
                  <w:tcPr>
                    <w:tcW w:w="709" w:type="dxa"/>
                    <w:vAlign w:val="center"/>
                  </w:tcPr>
                  <w:p w14:paraId="641051AA" w14:textId="77777777">
                    <w:pPr>
                      <w:jc w:val="center"/>
                      <w:rPr>
                        <w:szCs w:val="24"/>
                        <w:lang w:eastAsia="lt-LT"/>
                      </w:rPr>
                    </w:pPr>
                    <w:r>
                      <w:rPr>
                        <w:color w:val="000000"/>
                        <w:szCs w:val="24"/>
                        <w:lang w:eastAsia="lt-LT"/>
                      </w:rPr>
                      <w:t>3</w:t>
                    </w:r>
                  </w:p>
                </w:tc>
                <w:tc>
                  <w:tcPr>
                    <w:tcW w:w="1077" w:type="dxa"/>
                    <w:vAlign w:val="center"/>
                  </w:tcPr>
                  <w:p w14:paraId="6119C59E" w14:textId="77777777">
                    <w:pPr>
                      <w:jc w:val="right"/>
                      <w:rPr>
                        <w:szCs w:val="24"/>
                        <w:lang w:eastAsia="lt-LT"/>
                      </w:rPr>
                    </w:pPr>
                    <w:r>
                      <w:rPr>
                        <w:color w:val="000000"/>
                        <w:szCs w:val="24"/>
                        <w:lang w:eastAsia="lt-LT"/>
                      </w:rPr>
                      <w:t>1,92</w:t>
                    </w:r>
                  </w:p>
                </w:tc>
                <w:tc>
                  <w:tcPr>
                    <w:tcW w:w="1305" w:type="dxa"/>
                    <w:vAlign w:val="center"/>
                  </w:tcPr>
                  <w:p w14:paraId="34BF1697" w14:textId="77777777">
                    <w:pPr>
                      <w:jc w:val="right"/>
                      <w:rPr>
                        <w:szCs w:val="24"/>
                        <w:lang w:eastAsia="lt-LT"/>
                      </w:rPr>
                    </w:pPr>
                    <w:r>
                      <w:rPr>
                        <w:color w:val="000000"/>
                        <w:szCs w:val="24"/>
                        <w:lang w:eastAsia="lt-LT"/>
                      </w:rPr>
                      <w:t>5,77</w:t>
                    </w:r>
                  </w:p>
                </w:tc>
              </w:tr>
              <w:tr w14:paraId="1E4CD001" w14:textId="77777777">
                <w:trPr>
                  <w:trHeight w:val="20"/>
                  <w:jc w:val="center"/>
                </w:trPr>
                <w:tc>
                  <w:tcPr>
                    <w:tcW w:w="567" w:type="dxa"/>
                    <w:vAlign w:val="center"/>
                  </w:tcPr>
                  <w:p w14:paraId="2139842D" w14:textId="41BFAFC9">
                    <w:pPr>
                      <w:widowControl w:val="0"/>
                      <w:tabs>
                        <w:tab w:val="left" w:pos="720"/>
                      </w:tabs>
                      <w:suppressAutoHyphens/>
                      <w:ind w:left="1134" w:hanging="720"/>
                      <w:jc w:val="center"/>
                      <w:rPr>
                        <w:szCs w:val="24"/>
                      </w:rPr>
                    </w:pPr>
                    <w:r>
                      <w:rPr>
                        <w:szCs w:val="24"/>
                      </w:rPr>
                      <w:t>1064.</w:t>
                      <w:tab/>
                    </w:r>
                  </w:p>
                </w:tc>
                <w:tc>
                  <w:tcPr>
                    <w:tcW w:w="3909" w:type="dxa"/>
                    <w:vAlign w:val="center"/>
                  </w:tcPr>
                  <w:p w14:paraId="36907855" w14:textId="77777777">
                    <w:pPr>
                      <w:rPr>
                        <w:color w:val="000000"/>
                        <w:szCs w:val="24"/>
                        <w:lang w:eastAsia="lt-LT"/>
                      </w:rPr>
                    </w:pPr>
                    <w:r>
                      <w:rPr>
                        <w:color w:val="000000"/>
                        <w:szCs w:val="24"/>
                        <w:lang w:eastAsia="lt-LT"/>
                      </w:rPr>
                      <w:t>Valymo-dekoravimo įrankis</w:t>
                    </w:r>
                  </w:p>
                </w:tc>
                <w:tc>
                  <w:tcPr>
                    <w:tcW w:w="1191" w:type="dxa"/>
                    <w:vAlign w:val="center"/>
                  </w:tcPr>
                  <w:p w14:paraId="5F652161"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45BE7189" w14:textId="77777777">
                    <w:pPr>
                      <w:ind w:left="-113" w:right="-113"/>
                      <w:jc w:val="center"/>
                      <w:rPr>
                        <w:szCs w:val="24"/>
                        <w:lang w:eastAsia="lt-LT"/>
                      </w:rPr>
                    </w:pPr>
                    <w:r>
                      <w:rPr>
                        <w:color w:val="000000"/>
                        <w:szCs w:val="24"/>
                        <w:lang w:eastAsia="lt-LT"/>
                      </w:rPr>
                      <w:t>vnt.</w:t>
                    </w:r>
                  </w:p>
                </w:tc>
                <w:tc>
                  <w:tcPr>
                    <w:tcW w:w="709" w:type="dxa"/>
                    <w:vAlign w:val="center"/>
                  </w:tcPr>
                  <w:p w14:paraId="361672CE" w14:textId="77777777">
                    <w:pPr>
                      <w:jc w:val="center"/>
                      <w:rPr>
                        <w:szCs w:val="24"/>
                        <w:lang w:eastAsia="lt-LT"/>
                      </w:rPr>
                    </w:pPr>
                    <w:r>
                      <w:rPr>
                        <w:color w:val="000000"/>
                        <w:szCs w:val="24"/>
                        <w:lang w:eastAsia="lt-LT"/>
                      </w:rPr>
                      <w:t>3</w:t>
                    </w:r>
                  </w:p>
                </w:tc>
                <w:tc>
                  <w:tcPr>
                    <w:tcW w:w="1077" w:type="dxa"/>
                    <w:vAlign w:val="center"/>
                  </w:tcPr>
                  <w:p w14:paraId="163F211B" w14:textId="77777777">
                    <w:pPr>
                      <w:jc w:val="right"/>
                      <w:rPr>
                        <w:szCs w:val="24"/>
                        <w:lang w:eastAsia="lt-LT"/>
                      </w:rPr>
                    </w:pPr>
                    <w:r>
                      <w:rPr>
                        <w:color w:val="000000"/>
                        <w:szCs w:val="24"/>
                        <w:lang w:eastAsia="lt-LT"/>
                      </w:rPr>
                      <w:t>2,41</w:t>
                    </w:r>
                  </w:p>
                </w:tc>
                <w:tc>
                  <w:tcPr>
                    <w:tcW w:w="1305" w:type="dxa"/>
                    <w:vAlign w:val="center"/>
                  </w:tcPr>
                  <w:p w14:paraId="0EE5BB3D" w14:textId="77777777">
                    <w:pPr>
                      <w:jc w:val="right"/>
                      <w:rPr>
                        <w:szCs w:val="24"/>
                        <w:lang w:eastAsia="lt-LT"/>
                      </w:rPr>
                    </w:pPr>
                    <w:r>
                      <w:rPr>
                        <w:color w:val="000000"/>
                        <w:szCs w:val="24"/>
                        <w:lang w:eastAsia="lt-LT"/>
                      </w:rPr>
                      <w:t>7,22</w:t>
                    </w:r>
                  </w:p>
                </w:tc>
              </w:tr>
              <w:tr w14:paraId="633AD78E" w14:textId="77777777">
                <w:trPr>
                  <w:trHeight w:val="20"/>
                  <w:jc w:val="center"/>
                </w:trPr>
                <w:tc>
                  <w:tcPr>
                    <w:tcW w:w="567" w:type="dxa"/>
                    <w:vAlign w:val="center"/>
                  </w:tcPr>
                  <w:p w14:paraId="03D47CBA" w14:textId="53936F32">
                    <w:pPr>
                      <w:widowControl w:val="0"/>
                      <w:tabs>
                        <w:tab w:val="left" w:pos="720"/>
                      </w:tabs>
                      <w:suppressAutoHyphens/>
                      <w:ind w:left="1134" w:hanging="720"/>
                      <w:jc w:val="center"/>
                      <w:rPr>
                        <w:szCs w:val="24"/>
                      </w:rPr>
                    </w:pPr>
                    <w:r>
                      <w:rPr>
                        <w:szCs w:val="24"/>
                      </w:rPr>
                      <w:t>1065.</w:t>
                      <w:tab/>
                    </w:r>
                  </w:p>
                </w:tc>
                <w:tc>
                  <w:tcPr>
                    <w:tcW w:w="3909" w:type="dxa"/>
                    <w:vAlign w:val="center"/>
                  </w:tcPr>
                  <w:p w14:paraId="09C18E31" w14:textId="77777777">
                    <w:pPr>
                      <w:rPr>
                        <w:color w:val="000000"/>
                        <w:szCs w:val="24"/>
                        <w:lang w:eastAsia="lt-LT"/>
                      </w:rPr>
                    </w:pPr>
                    <w:r>
                      <w:rPr>
                        <w:color w:val="000000"/>
                        <w:szCs w:val="24"/>
                        <w:lang w:eastAsia="lt-LT"/>
                      </w:rPr>
                      <w:t>Valymo-dekoravimo įrankis</w:t>
                    </w:r>
                  </w:p>
                </w:tc>
                <w:tc>
                  <w:tcPr>
                    <w:tcW w:w="1191" w:type="dxa"/>
                    <w:vAlign w:val="center"/>
                  </w:tcPr>
                  <w:p w14:paraId="61789E21"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6B5737E5" w14:textId="77777777">
                    <w:pPr>
                      <w:ind w:left="-113" w:right="-113"/>
                      <w:jc w:val="center"/>
                      <w:rPr>
                        <w:szCs w:val="24"/>
                        <w:lang w:eastAsia="lt-LT"/>
                      </w:rPr>
                    </w:pPr>
                    <w:r>
                      <w:rPr>
                        <w:color w:val="000000"/>
                        <w:szCs w:val="24"/>
                        <w:lang w:eastAsia="lt-LT"/>
                      </w:rPr>
                      <w:t>vnt.</w:t>
                    </w:r>
                  </w:p>
                </w:tc>
                <w:tc>
                  <w:tcPr>
                    <w:tcW w:w="709" w:type="dxa"/>
                    <w:vAlign w:val="center"/>
                  </w:tcPr>
                  <w:p w14:paraId="0C083937" w14:textId="77777777">
                    <w:pPr>
                      <w:jc w:val="center"/>
                      <w:rPr>
                        <w:szCs w:val="24"/>
                        <w:lang w:eastAsia="lt-LT"/>
                      </w:rPr>
                    </w:pPr>
                    <w:r>
                      <w:rPr>
                        <w:color w:val="000000"/>
                        <w:szCs w:val="24"/>
                        <w:lang w:eastAsia="lt-LT"/>
                      </w:rPr>
                      <w:t>3</w:t>
                    </w:r>
                  </w:p>
                </w:tc>
                <w:tc>
                  <w:tcPr>
                    <w:tcW w:w="1077" w:type="dxa"/>
                    <w:vAlign w:val="center"/>
                  </w:tcPr>
                  <w:p w14:paraId="3287B18C" w14:textId="77777777">
                    <w:pPr>
                      <w:jc w:val="right"/>
                      <w:rPr>
                        <w:szCs w:val="24"/>
                        <w:lang w:eastAsia="lt-LT"/>
                      </w:rPr>
                    </w:pPr>
                    <w:r>
                      <w:rPr>
                        <w:color w:val="000000"/>
                        <w:szCs w:val="24"/>
                        <w:lang w:eastAsia="lt-LT"/>
                      </w:rPr>
                      <w:t>2,53</w:t>
                    </w:r>
                  </w:p>
                </w:tc>
                <w:tc>
                  <w:tcPr>
                    <w:tcW w:w="1305" w:type="dxa"/>
                    <w:vAlign w:val="center"/>
                  </w:tcPr>
                  <w:p w14:paraId="1AB3150A" w14:textId="77777777">
                    <w:pPr>
                      <w:jc w:val="right"/>
                      <w:rPr>
                        <w:szCs w:val="24"/>
                        <w:lang w:eastAsia="lt-LT"/>
                      </w:rPr>
                    </w:pPr>
                    <w:r>
                      <w:rPr>
                        <w:color w:val="000000"/>
                        <w:szCs w:val="24"/>
                        <w:lang w:eastAsia="lt-LT"/>
                      </w:rPr>
                      <w:t>7,59</w:t>
                    </w:r>
                  </w:p>
                </w:tc>
              </w:tr>
              <w:tr w14:paraId="7EBB64EF" w14:textId="77777777">
                <w:trPr>
                  <w:trHeight w:val="20"/>
                  <w:jc w:val="center"/>
                </w:trPr>
                <w:tc>
                  <w:tcPr>
                    <w:tcW w:w="567" w:type="dxa"/>
                    <w:vAlign w:val="center"/>
                  </w:tcPr>
                  <w:p w14:paraId="636C41E5" w14:textId="6CB91263">
                    <w:pPr>
                      <w:widowControl w:val="0"/>
                      <w:tabs>
                        <w:tab w:val="left" w:pos="720"/>
                      </w:tabs>
                      <w:suppressAutoHyphens/>
                      <w:ind w:left="1134" w:hanging="720"/>
                      <w:jc w:val="center"/>
                      <w:rPr>
                        <w:szCs w:val="24"/>
                      </w:rPr>
                    </w:pPr>
                    <w:r>
                      <w:rPr>
                        <w:szCs w:val="24"/>
                      </w:rPr>
                      <w:t>1066.</w:t>
                      <w:tab/>
                    </w:r>
                  </w:p>
                </w:tc>
                <w:tc>
                  <w:tcPr>
                    <w:tcW w:w="3909" w:type="dxa"/>
                    <w:vAlign w:val="center"/>
                  </w:tcPr>
                  <w:p w14:paraId="4B28C9D4" w14:textId="77777777">
                    <w:pPr>
                      <w:rPr>
                        <w:color w:val="000000"/>
                        <w:szCs w:val="24"/>
                        <w:lang w:eastAsia="lt-LT"/>
                      </w:rPr>
                    </w:pPr>
                    <w:r>
                      <w:rPr>
                        <w:color w:val="000000"/>
                        <w:szCs w:val="24"/>
                        <w:lang w:eastAsia="lt-LT"/>
                      </w:rPr>
                      <w:t>Valymo įrankių rinkinys 7 vnt.</w:t>
                    </w:r>
                  </w:p>
                </w:tc>
                <w:tc>
                  <w:tcPr>
                    <w:tcW w:w="1191" w:type="dxa"/>
                    <w:vAlign w:val="center"/>
                  </w:tcPr>
                  <w:p w14:paraId="76D3A979"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31197088" w14:textId="77777777">
                    <w:pPr>
                      <w:ind w:left="-113" w:right="-113"/>
                      <w:jc w:val="center"/>
                      <w:rPr>
                        <w:szCs w:val="24"/>
                        <w:lang w:eastAsia="lt-LT"/>
                      </w:rPr>
                    </w:pPr>
                    <w:r>
                      <w:rPr>
                        <w:color w:val="000000"/>
                        <w:szCs w:val="24"/>
                        <w:lang w:eastAsia="lt-LT"/>
                      </w:rPr>
                      <w:t>vnt.</w:t>
                    </w:r>
                  </w:p>
                </w:tc>
                <w:tc>
                  <w:tcPr>
                    <w:tcW w:w="709" w:type="dxa"/>
                    <w:vAlign w:val="center"/>
                  </w:tcPr>
                  <w:p w14:paraId="37FEE8B3" w14:textId="77777777">
                    <w:pPr>
                      <w:jc w:val="center"/>
                      <w:rPr>
                        <w:szCs w:val="24"/>
                        <w:lang w:eastAsia="lt-LT"/>
                      </w:rPr>
                    </w:pPr>
                    <w:r>
                      <w:rPr>
                        <w:color w:val="000000"/>
                        <w:szCs w:val="24"/>
                        <w:lang w:eastAsia="lt-LT"/>
                      </w:rPr>
                      <w:t>1</w:t>
                    </w:r>
                  </w:p>
                </w:tc>
                <w:tc>
                  <w:tcPr>
                    <w:tcW w:w="1077" w:type="dxa"/>
                    <w:vAlign w:val="center"/>
                  </w:tcPr>
                  <w:p w14:paraId="4931E5F5" w14:textId="77777777">
                    <w:pPr>
                      <w:jc w:val="right"/>
                      <w:rPr>
                        <w:szCs w:val="24"/>
                        <w:lang w:eastAsia="lt-LT"/>
                      </w:rPr>
                    </w:pPr>
                    <w:r>
                      <w:rPr>
                        <w:color w:val="000000"/>
                        <w:szCs w:val="24"/>
                        <w:lang w:eastAsia="lt-LT"/>
                      </w:rPr>
                      <w:t>16,93</w:t>
                    </w:r>
                  </w:p>
                </w:tc>
                <w:tc>
                  <w:tcPr>
                    <w:tcW w:w="1305" w:type="dxa"/>
                    <w:vAlign w:val="center"/>
                  </w:tcPr>
                  <w:p w14:paraId="1A4FB40F" w14:textId="77777777">
                    <w:pPr>
                      <w:jc w:val="right"/>
                      <w:rPr>
                        <w:szCs w:val="24"/>
                        <w:lang w:eastAsia="lt-LT"/>
                      </w:rPr>
                    </w:pPr>
                    <w:r>
                      <w:rPr>
                        <w:color w:val="000000"/>
                        <w:szCs w:val="24"/>
                        <w:lang w:eastAsia="lt-LT"/>
                      </w:rPr>
                      <w:t>16,93</w:t>
                    </w:r>
                  </w:p>
                </w:tc>
              </w:tr>
              <w:tr w14:paraId="2DF046BB" w14:textId="77777777">
                <w:trPr>
                  <w:trHeight w:val="20"/>
                  <w:jc w:val="center"/>
                </w:trPr>
                <w:tc>
                  <w:tcPr>
                    <w:tcW w:w="567" w:type="dxa"/>
                    <w:vAlign w:val="center"/>
                  </w:tcPr>
                  <w:p w14:paraId="761C1B95" w14:textId="030748B7">
                    <w:pPr>
                      <w:widowControl w:val="0"/>
                      <w:tabs>
                        <w:tab w:val="left" w:pos="720"/>
                      </w:tabs>
                      <w:suppressAutoHyphens/>
                      <w:ind w:left="1134" w:hanging="720"/>
                      <w:jc w:val="center"/>
                      <w:rPr>
                        <w:szCs w:val="24"/>
                      </w:rPr>
                    </w:pPr>
                    <w:r>
                      <w:rPr>
                        <w:szCs w:val="24"/>
                      </w:rPr>
                      <w:t>1067.</w:t>
                      <w:tab/>
                    </w:r>
                  </w:p>
                </w:tc>
                <w:tc>
                  <w:tcPr>
                    <w:tcW w:w="3909" w:type="dxa"/>
                    <w:vAlign w:val="center"/>
                  </w:tcPr>
                  <w:p w14:paraId="2F5B1F96" w14:textId="77777777">
                    <w:pPr>
                      <w:rPr>
                        <w:color w:val="000000"/>
                        <w:szCs w:val="24"/>
                        <w:lang w:eastAsia="lt-LT"/>
                      </w:rPr>
                    </w:pPr>
                    <w:r>
                      <w:rPr>
                        <w:color w:val="000000"/>
                        <w:szCs w:val="24"/>
                        <w:lang w:eastAsia="lt-LT"/>
                      </w:rPr>
                      <w:t>Valytojos spinta</w:t>
                    </w:r>
                  </w:p>
                </w:tc>
                <w:tc>
                  <w:tcPr>
                    <w:tcW w:w="1191" w:type="dxa"/>
                    <w:vAlign w:val="center"/>
                  </w:tcPr>
                  <w:p w14:paraId="55D78C17"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49263CF3" w14:textId="77777777">
                    <w:pPr>
                      <w:ind w:left="-113" w:right="-113"/>
                      <w:jc w:val="center"/>
                      <w:rPr>
                        <w:szCs w:val="24"/>
                        <w:lang w:eastAsia="lt-LT"/>
                      </w:rPr>
                    </w:pPr>
                    <w:r>
                      <w:rPr>
                        <w:color w:val="000000"/>
                        <w:szCs w:val="24"/>
                        <w:lang w:eastAsia="lt-LT"/>
                      </w:rPr>
                      <w:t>vnt.</w:t>
                    </w:r>
                  </w:p>
                </w:tc>
                <w:tc>
                  <w:tcPr>
                    <w:tcW w:w="709" w:type="dxa"/>
                    <w:vAlign w:val="center"/>
                  </w:tcPr>
                  <w:p w14:paraId="5AFD1403" w14:textId="77777777">
                    <w:pPr>
                      <w:jc w:val="center"/>
                      <w:rPr>
                        <w:szCs w:val="24"/>
                        <w:lang w:eastAsia="lt-LT"/>
                      </w:rPr>
                    </w:pPr>
                    <w:r>
                      <w:rPr>
                        <w:color w:val="000000"/>
                        <w:szCs w:val="24"/>
                        <w:lang w:eastAsia="lt-LT"/>
                      </w:rPr>
                      <w:t>1</w:t>
                    </w:r>
                  </w:p>
                </w:tc>
                <w:tc>
                  <w:tcPr>
                    <w:tcW w:w="1077" w:type="dxa"/>
                    <w:vAlign w:val="center"/>
                  </w:tcPr>
                  <w:p w14:paraId="39F599D9" w14:textId="77777777">
                    <w:pPr>
                      <w:jc w:val="right"/>
                      <w:rPr>
                        <w:szCs w:val="24"/>
                        <w:lang w:eastAsia="lt-LT"/>
                      </w:rPr>
                    </w:pPr>
                    <w:r>
                      <w:rPr>
                        <w:color w:val="000000"/>
                        <w:szCs w:val="24"/>
                        <w:lang w:eastAsia="lt-LT"/>
                      </w:rPr>
                      <w:t>380,00</w:t>
                    </w:r>
                  </w:p>
                </w:tc>
                <w:tc>
                  <w:tcPr>
                    <w:tcW w:w="1305" w:type="dxa"/>
                    <w:vAlign w:val="center"/>
                  </w:tcPr>
                  <w:p w14:paraId="1E1BDCBF" w14:textId="77777777">
                    <w:pPr>
                      <w:jc w:val="right"/>
                      <w:rPr>
                        <w:szCs w:val="24"/>
                        <w:lang w:eastAsia="lt-LT"/>
                      </w:rPr>
                    </w:pPr>
                    <w:r>
                      <w:rPr>
                        <w:color w:val="000000"/>
                        <w:szCs w:val="24"/>
                        <w:lang w:eastAsia="lt-LT"/>
                      </w:rPr>
                      <w:t>380,00</w:t>
                    </w:r>
                  </w:p>
                </w:tc>
              </w:tr>
              <w:tr w14:paraId="3A812C67" w14:textId="77777777">
                <w:trPr>
                  <w:trHeight w:val="20"/>
                  <w:jc w:val="center"/>
                </w:trPr>
                <w:tc>
                  <w:tcPr>
                    <w:tcW w:w="567" w:type="dxa"/>
                    <w:vAlign w:val="center"/>
                  </w:tcPr>
                  <w:p w14:paraId="75D64860" w14:textId="198C763C">
                    <w:pPr>
                      <w:widowControl w:val="0"/>
                      <w:tabs>
                        <w:tab w:val="left" w:pos="720"/>
                      </w:tabs>
                      <w:suppressAutoHyphens/>
                      <w:ind w:left="1134" w:hanging="720"/>
                      <w:jc w:val="center"/>
                      <w:rPr>
                        <w:szCs w:val="24"/>
                      </w:rPr>
                    </w:pPr>
                    <w:r>
                      <w:rPr>
                        <w:szCs w:val="24"/>
                      </w:rPr>
                      <w:t>1068.</w:t>
                      <w:tab/>
                    </w:r>
                  </w:p>
                </w:tc>
                <w:tc>
                  <w:tcPr>
                    <w:tcW w:w="3909" w:type="dxa"/>
                    <w:vAlign w:val="center"/>
                  </w:tcPr>
                  <w:p w14:paraId="38A37FEA" w14:textId="77777777">
                    <w:pPr>
                      <w:rPr>
                        <w:color w:val="000000"/>
                        <w:szCs w:val="24"/>
                        <w:lang w:eastAsia="lt-LT"/>
                      </w:rPr>
                    </w:pPr>
                    <w:r>
                      <w:rPr>
                        <w:color w:val="000000"/>
                        <w:szCs w:val="24"/>
                        <w:lang w:eastAsia="lt-LT"/>
                      </w:rPr>
                      <w:t>Langų valytuvas su teleskopiniu kotu</w:t>
                    </w:r>
                  </w:p>
                </w:tc>
                <w:tc>
                  <w:tcPr>
                    <w:tcW w:w="1191" w:type="dxa"/>
                    <w:vAlign w:val="center"/>
                  </w:tcPr>
                  <w:p w14:paraId="736F035B" w14:textId="77777777">
                    <w:pPr>
                      <w:ind w:left="-113" w:right="-113"/>
                      <w:jc w:val="center"/>
                      <w:rPr>
                        <w:spacing w:val="-4"/>
                        <w:szCs w:val="24"/>
                        <w:lang w:eastAsia="lt-LT"/>
                      </w:rPr>
                    </w:pPr>
                    <w:r>
                      <w:rPr>
                        <w:color w:val="000000"/>
                        <w:spacing w:val="-4"/>
                        <w:szCs w:val="24"/>
                        <w:lang w:eastAsia="lt-LT"/>
                      </w:rPr>
                      <w:t>2025-02-25</w:t>
                    </w:r>
                  </w:p>
                </w:tc>
                <w:tc>
                  <w:tcPr>
                    <w:tcW w:w="821" w:type="dxa"/>
                    <w:vAlign w:val="center"/>
                  </w:tcPr>
                  <w:p w14:paraId="04E0A19D" w14:textId="77777777">
                    <w:pPr>
                      <w:ind w:left="-113" w:right="-113"/>
                      <w:jc w:val="center"/>
                      <w:rPr>
                        <w:szCs w:val="24"/>
                        <w:lang w:eastAsia="lt-LT"/>
                      </w:rPr>
                    </w:pPr>
                    <w:r>
                      <w:rPr>
                        <w:color w:val="000000"/>
                        <w:szCs w:val="24"/>
                        <w:lang w:eastAsia="lt-LT"/>
                      </w:rPr>
                      <w:t>vnt.</w:t>
                    </w:r>
                  </w:p>
                </w:tc>
                <w:tc>
                  <w:tcPr>
                    <w:tcW w:w="709" w:type="dxa"/>
                    <w:vAlign w:val="center"/>
                  </w:tcPr>
                  <w:p w14:paraId="38A4B8B6" w14:textId="77777777">
                    <w:pPr>
                      <w:jc w:val="center"/>
                      <w:rPr>
                        <w:szCs w:val="24"/>
                        <w:lang w:eastAsia="lt-LT"/>
                      </w:rPr>
                    </w:pPr>
                    <w:r>
                      <w:rPr>
                        <w:color w:val="000000"/>
                        <w:szCs w:val="24"/>
                        <w:lang w:eastAsia="lt-LT"/>
                      </w:rPr>
                      <w:t>1</w:t>
                    </w:r>
                  </w:p>
                </w:tc>
                <w:tc>
                  <w:tcPr>
                    <w:tcW w:w="1077" w:type="dxa"/>
                    <w:vAlign w:val="center"/>
                  </w:tcPr>
                  <w:p w14:paraId="224EEC32" w14:textId="77777777">
                    <w:pPr>
                      <w:jc w:val="right"/>
                      <w:rPr>
                        <w:szCs w:val="24"/>
                        <w:lang w:eastAsia="lt-LT"/>
                      </w:rPr>
                    </w:pPr>
                    <w:r>
                      <w:rPr>
                        <w:color w:val="000000"/>
                        <w:szCs w:val="24"/>
                        <w:lang w:eastAsia="lt-LT"/>
                      </w:rPr>
                      <w:t>17,59</w:t>
                    </w:r>
                  </w:p>
                </w:tc>
                <w:tc>
                  <w:tcPr>
                    <w:tcW w:w="1305" w:type="dxa"/>
                    <w:vAlign w:val="center"/>
                  </w:tcPr>
                  <w:p w14:paraId="48C7F7FB" w14:textId="77777777">
                    <w:pPr>
                      <w:jc w:val="right"/>
                      <w:rPr>
                        <w:szCs w:val="24"/>
                        <w:lang w:eastAsia="lt-LT"/>
                      </w:rPr>
                    </w:pPr>
                    <w:r>
                      <w:rPr>
                        <w:color w:val="000000"/>
                        <w:szCs w:val="24"/>
                        <w:lang w:eastAsia="lt-LT"/>
                      </w:rPr>
                      <w:t>17,59</w:t>
                    </w:r>
                  </w:p>
                </w:tc>
              </w:tr>
              <w:tr w14:paraId="365EF75D" w14:textId="77777777">
                <w:trPr>
                  <w:trHeight w:val="20"/>
                  <w:jc w:val="center"/>
                </w:trPr>
                <w:tc>
                  <w:tcPr>
                    <w:tcW w:w="567" w:type="dxa"/>
                    <w:vAlign w:val="center"/>
                  </w:tcPr>
                  <w:p w14:paraId="08914B8E" w14:textId="3FA39351">
                    <w:pPr>
                      <w:widowControl w:val="0"/>
                      <w:tabs>
                        <w:tab w:val="left" w:pos="720"/>
                      </w:tabs>
                      <w:suppressAutoHyphens/>
                      <w:ind w:left="1134" w:hanging="720"/>
                      <w:jc w:val="center"/>
                      <w:rPr>
                        <w:szCs w:val="24"/>
                      </w:rPr>
                    </w:pPr>
                    <w:r>
                      <w:rPr>
                        <w:szCs w:val="24"/>
                      </w:rPr>
                      <w:t>1069.</w:t>
                      <w:tab/>
                    </w:r>
                  </w:p>
                </w:tc>
                <w:tc>
                  <w:tcPr>
                    <w:tcW w:w="3909" w:type="dxa"/>
                    <w:vAlign w:val="center"/>
                  </w:tcPr>
                  <w:p w14:paraId="490C3BC9" w14:textId="77777777">
                    <w:pPr>
                      <w:rPr>
                        <w:color w:val="000000"/>
                        <w:szCs w:val="24"/>
                        <w:lang w:eastAsia="lt-LT"/>
                      </w:rPr>
                    </w:pPr>
                    <w:r>
                      <w:rPr>
                        <w:color w:val="000000"/>
                        <w:szCs w:val="24"/>
                        <w:lang w:eastAsia="lt-LT"/>
                      </w:rPr>
                      <w:t>Vaza</w:t>
                    </w:r>
                  </w:p>
                </w:tc>
                <w:tc>
                  <w:tcPr>
                    <w:tcW w:w="1191" w:type="dxa"/>
                    <w:vAlign w:val="center"/>
                  </w:tcPr>
                  <w:p w14:paraId="755E6682" w14:textId="77777777">
                    <w:pPr>
                      <w:ind w:left="-113" w:right="-113"/>
                      <w:jc w:val="center"/>
                      <w:rPr>
                        <w:spacing w:val="-4"/>
                        <w:szCs w:val="24"/>
                        <w:lang w:eastAsia="lt-LT"/>
                      </w:rPr>
                    </w:pPr>
                    <w:r>
                      <w:rPr>
                        <w:color w:val="000000"/>
                        <w:spacing w:val="-4"/>
                        <w:szCs w:val="24"/>
                        <w:lang w:eastAsia="lt-LT"/>
                      </w:rPr>
                      <w:t>2018-11-30</w:t>
                    </w:r>
                  </w:p>
                </w:tc>
                <w:tc>
                  <w:tcPr>
                    <w:tcW w:w="821" w:type="dxa"/>
                    <w:vAlign w:val="center"/>
                  </w:tcPr>
                  <w:p w14:paraId="418F76EC" w14:textId="77777777">
                    <w:pPr>
                      <w:ind w:left="-113" w:right="-113"/>
                      <w:jc w:val="center"/>
                      <w:rPr>
                        <w:szCs w:val="24"/>
                        <w:lang w:eastAsia="lt-LT"/>
                      </w:rPr>
                    </w:pPr>
                    <w:r>
                      <w:rPr>
                        <w:color w:val="000000"/>
                        <w:szCs w:val="24"/>
                        <w:lang w:eastAsia="lt-LT"/>
                      </w:rPr>
                      <w:t>vnt.</w:t>
                    </w:r>
                  </w:p>
                </w:tc>
                <w:tc>
                  <w:tcPr>
                    <w:tcW w:w="709" w:type="dxa"/>
                    <w:vAlign w:val="center"/>
                  </w:tcPr>
                  <w:p w14:paraId="37D21294" w14:textId="77777777">
                    <w:pPr>
                      <w:jc w:val="center"/>
                      <w:rPr>
                        <w:szCs w:val="24"/>
                        <w:lang w:eastAsia="lt-LT"/>
                      </w:rPr>
                    </w:pPr>
                    <w:r>
                      <w:rPr>
                        <w:color w:val="000000"/>
                        <w:szCs w:val="24"/>
                        <w:lang w:eastAsia="lt-LT"/>
                      </w:rPr>
                      <w:t>1</w:t>
                    </w:r>
                  </w:p>
                </w:tc>
                <w:tc>
                  <w:tcPr>
                    <w:tcW w:w="1077" w:type="dxa"/>
                    <w:vAlign w:val="center"/>
                  </w:tcPr>
                  <w:p w14:paraId="111F7F40" w14:textId="77777777">
                    <w:pPr>
                      <w:jc w:val="right"/>
                      <w:rPr>
                        <w:szCs w:val="24"/>
                        <w:lang w:eastAsia="lt-LT"/>
                      </w:rPr>
                    </w:pPr>
                    <w:r>
                      <w:rPr>
                        <w:color w:val="000000"/>
                        <w:szCs w:val="24"/>
                        <w:lang w:eastAsia="lt-LT"/>
                      </w:rPr>
                      <w:t>4,90</w:t>
                    </w:r>
                  </w:p>
                </w:tc>
                <w:tc>
                  <w:tcPr>
                    <w:tcW w:w="1305" w:type="dxa"/>
                    <w:vAlign w:val="center"/>
                  </w:tcPr>
                  <w:p w14:paraId="006178AB" w14:textId="77777777">
                    <w:pPr>
                      <w:jc w:val="right"/>
                      <w:rPr>
                        <w:szCs w:val="24"/>
                        <w:lang w:eastAsia="lt-LT"/>
                      </w:rPr>
                    </w:pPr>
                    <w:r>
                      <w:rPr>
                        <w:color w:val="000000"/>
                        <w:szCs w:val="24"/>
                        <w:lang w:eastAsia="lt-LT"/>
                      </w:rPr>
                      <w:t>4,90</w:t>
                    </w:r>
                  </w:p>
                </w:tc>
              </w:tr>
              <w:tr w14:paraId="00F9C0F3" w14:textId="77777777">
                <w:trPr>
                  <w:trHeight w:val="20"/>
                  <w:jc w:val="center"/>
                </w:trPr>
                <w:tc>
                  <w:tcPr>
                    <w:tcW w:w="567" w:type="dxa"/>
                    <w:vAlign w:val="center"/>
                  </w:tcPr>
                  <w:p w14:paraId="744469F3" w14:textId="285D3D4C">
                    <w:pPr>
                      <w:widowControl w:val="0"/>
                      <w:tabs>
                        <w:tab w:val="left" w:pos="720"/>
                      </w:tabs>
                      <w:suppressAutoHyphens/>
                      <w:ind w:left="1134" w:hanging="720"/>
                      <w:jc w:val="center"/>
                      <w:rPr>
                        <w:szCs w:val="24"/>
                      </w:rPr>
                    </w:pPr>
                    <w:r>
                      <w:rPr>
                        <w:szCs w:val="24"/>
                      </w:rPr>
                      <w:t>1070.</w:t>
                      <w:tab/>
                    </w:r>
                  </w:p>
                </w:tc>
                <w:tc>
                  <w:tcPr>
                    <w:tcW w:w="3909" w:type="dxa"/>
                    <w:vAlign w:val="center"/>
                  </w:tcPr>
                  <w:p w14:paraId="7FA17C38" w14:textId="77777777">
                    <w:pPr>
                      <w:rPr>
                        <w:color w:val="000000"/>
                        <w:szCs w:val="24"/>
                        <w:lang w:eastAsia="lt-LT"/>
                      </w:rPr>
                    </w:pPr>
                    <w:r>
                      <w:rPr>
                        <w:color w:val="000000"/>
                        <w:szCs w:val="24"/>
                        <w:lang w:eastAsia="lt-LT"/>
                      </w:rPr>
                      <w:t>Vazonas</w:t>
                    </w:r>
                  </w:p>
                </w:tc>
                <w:tc>
                  <w:tcPr>
                    <w:tcW w:w="1191" w:type="dxa"/>
                    <w:vAlign w:val="center"/>
                  </w:tcPr>
                  <w:p w14:paraId="712774BD" w14:textId="77777777">
                    <w:pPr>
                      <w:ind w:left="-113" w:right="-113"/>
                      <w:jc w:val="center"/>
                      <w:rPr>
                        <w:spacing w:val="-4"/>
                        <w:szCs w:val="24"/>
                        <w:lang w:eastAsia="lt-LT"/>
                      </w:rPr>
                    </w:pPr>
                    <w:r>
                      <w:rPr>
                        <w:color w:val="000000"/>
                        <w:spacing w:val="-4"/>
                        <w:szCs w:val="24"/>
                        <w:lang w:eastAsia="lt-LT"/>
                      </w:rPr>
                      <w:t>2025-04-03</w:t>
                    </w:r>
                  </w:p>
                </w:tc>
                <w:tc>
                  <w:tcPr>
                    <w:tcW w:w="821" w:type="dxa"/>
                    <w:vAlign w:val="center"/>
                  </w:tcPr>
                  <w:p w14:paraId="11B6755E" w14:textId="77777777">
                    <w:pPr>
                      <w:ind w:left="-113" w:right="-113"/>
                      <w:jc w:val="center"/>
                      <w:rPr>
                        <w:szCs w:val="24"/>
                        <w:lang w:eastAsia="lt-LT"/>
                      </w:rPr>
                    </w:pPr>
                    <w:r>
                      <w:rPr>
                        <w:color w:val="000000"/>
                        <w:szCs w:val="24"/>
                        <w:lang w:eastAsia="lt-LT"/>
                      </w:rPr>
                      <w:t>vnt.</w:t>
                    </w:r>
                  </w:p>
                </w:tc>
                <w:tc>
                  <w:tcPr>
                    <w:tcW w:w="709" w:type="dxa"/>
                    <w:vAlign w:val="center"/>
                  </w:tcPr>
                  <w:p w14:paraId="1FC1509F" w14:textId="77777777">
                    <w:pPr>
                      <w:jc w:val="center"/>
                      <w:rPr>
                        <w:szCs w:val="24"/>
                        <w:lang w:eastAsia="lt-LT"/>
                      </w:rPr>
                    </w:pPr>
                    <w:r>
                      <w:rPr>
                        <w:color w:val="000000"/>
                        <w:szCs w:val="24"/>
                        <w:lang w:eastAsia="lt-LT"/>
                      </w:rPr>
                      <w:t>3</w:t>
                    </w:r>
                  </w:p>
                </w:tc>
                <w:tc>
                  <w:tcPr>
                    <w:tcW w:w="1077" w:type="dxa"/>
                    <w:vAlign w:val="center"/>
                  </w:tcPr>
                  <w:p w14:paraId="563EA373" w14:textId="77777777">
                    <w:pPr>
                      <w:jc w:val="right"/>
                      <w:rPr>
                        <w:szCs w:val="24"/>
                        <w:lang w:eastAsia="lt-LT"/>
                      </w:rPr>
                    </w:pPr>
                    <w:r>
                      <w:rPr>
                        <w:color w:val="000000"/>
                        <w:szCs w:val="24"/>
                        <w:lang w:eastAsia="lt-LT"/>
                      </w:rPr>
                      <w:t>9,63</w:t>
                    </w:r>
                  </w:p>
                </w:tc>
                <w:tc>
                  <w:tcPr>
                    <w:tcW w:w="1305" w:type="dxa"/>
                    <w:vAlign w:val="center"/>
                  </w:tcPr>
                  <w:p w14:paraId="3C115BC1" w14:textId="77777777">
                    <w:pPr>
                      <w:jc w:val="right"/>
                      <w:rPr>
                        <w:szCs w:val="24"/>
                        <w:lang w:eastAsia="lt-LT"/>
                      </w:rPr>
                    </w:pPr>
                    <w:r>
                      <w:rPr>
                        <w:color w:val="000000"/>
                        <w:szCs w:val="24"/>
                        <w:lang w:eastAsia="lt-LT"/>
                      </w:rPr>
                      <w:t>28,89</w:t>
                    </w:r>
                  </w:p>
                </w:tc>
              </w:tr>
              <w:tr w14:paraId="6DD24024" w14:textId="77777777">
                <w:trPr>
                  <w:trHeight w:val="20"/>
                  <w:jc w:val="center"/>
                </w:trPr>
                <w:tc>
                  <w:tcPr>
                    <w:tcW w:w="567" w:type="dxa"/>
                    <w:vAlign w:val="center"/>
                  </w:tcPr>
                  <w:p w14:paraId="086BE8D9" w14:textId="790758CB">
                    <w:pPr>
                      <w:widowControl w:val="0"/>
                      <w:tabs>
                        <w:tab w:val="left" w:pos="720"/>
                      </w:tabs>
                      <w:suppressAutoHyphens/>
                      <w:ind w:left="1134" w:hanging="720"/>
                      <w:jc w:val="center"/>
                      <w:rPr>
                        <w:szCs w:val="24"/>
                      </w:rPr>
                    </w:pPr>
                    <w:r>
                      <w:rPr>
                        <w:szCs w:val="24"/>
                      </w:rPr>
                      <w:t>1071.</w:t>
                      <w:tab/>
                    </w:r>
                  </w:p>
                </w:tc>
                <w:tc>
                  <w:tcPr>
                    <w:tcW w:w="3909" w:type="dxa"/>
                    <w:vAlign w:val="center"/>
                  </w:tcPr>
                  <w:p w14:paraId="2ED073A6" w14:textId="77777777">
                    <w:pPr>
                      <w:rPr>
                        <w:color w:val="000000"/>
                        <w:szCs w:val="24"/>
                        <w:lang w:eastAsia="lt-LT"/>
                      </w:rPr>
                    </w:pPr>
                    <w:r>
                      <w:rPr>
                        <w:color w:val="000000"/>
                        <w:szCs w:val="24"/>
                        <w:lang w:eastAsia="lt-LT"/>
                      </w:rPr>
                      <w:t>Vazonas „Bowl“ 50x24 cm pilkas</w:t>
                    </w:r>
                  </w:p>
                </w:tc>
                <w:tc>
                  <w:tcPr>
                    <w:tcW w:w="1191" w:type="dxa"/>
                    <w:vAlign w:val="center"/>
                  </w:tcPr>
                  <w:p w14:paraId="0DF169BB"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0171F288" w14:textId="77777777">
                    <w:pPr>
                      <w:ind w:left="-113" w:right="-113"/>
                      <w:jc w:val="center"/>
                      <w:rPr>
                        <w:szCs w:val="24"/>
                        <w:lang w:eastAsia="lt-LT"/>
                      </w:rPr>
                    </w:pPr>
                    <w:r>
                      <w:rPr>
                        <w:color w:val="000000"/>
                        <w:szCs w:val="24"/>
                        <w:lang w:eastAsia="lt-LT"/>
                      </w:rPr>
                      <w:t>vnt.</w:t>
                    </w:r>
                  </w:p>
                </w:tc>
                <w:tc>
                  <w:tcPr>
                    <w:tcW w:w="709" w:type="dxa"/>
                    <w:vAlign w:val="center"/>
                  </w:tcPr>
                  <w:p w14:paraId="0B720119" w14:textId="77777777">
                    <w:pPr>
                      <w:jc w:val="center"/>
                      <w:rPr>
                        <w:szCs w:val="24"/>
                        <w:lang w:eastAsia="lt-LT"/>
                      </w:rPr>
                    </w:pPr>
                    <w:r>
                      <w:rPr>
                        <w:color w:val="000000"/>
                        <w:szCs w:val="24"/>
                        <w:lang w:eastAsia="lt-LT"/>
                      </w:rPr>
                      <w:t>1</w:t>
                    </w:r>
                  </w:p>
                </w:tc>
                <w:tc>
                  <w:tcPr>
                    <w:tcW w:w="1077" w:type="dxa"/>
                    <w:vAlign w:val="center"/>
                  </w:tcPr>
                  <w:p w14:paraId="2FA0C1F6" w14:textId="77777777">
                    <w:pPr>
                      <w:jc w:val="right"/>
                      <w:rPr>
                        <w:szCs w:val="24"/>
                        <w:lang w:eastAsia="lt-LT"/>
                      </w:rPr>
                    </w:pPr>
                    <w:r>
                      <w:rPr>
                        <w:color w:val="000000"/>
                        <w:szCs w:val="24"/>
                        <w:lang w:eastAsia="lt-LT"/>
                      </w:rPr>
                      <w:t>8,42</w:t>
                    </w:r>
                  </w:p>
                </w:tc>
                <w:tc>
                  <w:tcPr>
                    <w:tcW w:w="1305" w:type="dxa"/>
                    <w:vAlign w:val="center"/>
                  </w:tcPr>
                  <w:p w14:paraId="453DC598" w14:textId="77777777">
                    <w:pPr>
                      <w:jc w:val="right"/>
                      <w:rPr>
                        <w:szCs w:val="24"/>
                        <w:lang w:eastAsia="lt-LT"/>
                      </w:rPr>
                    </w:pPr>
                    <w:r>
                      <w:rPr>
                        <w:color w:val="000000"/>
                        <w:szCs w:val="24"/>
                        <w:lang w:eastAsia="lt-LT"/>
                      </w:rPr>
                      <w:t>8,42</w:t>
                    </w:r>
                  </w:p>
                </w:tc>
              </w:tr>
              <w:tr w14:paraId="6C150A07" w14:textId="77777777">
                <w:trPr>
                  <w:trHeight w:val="20"/>
                  <w:jc w:val="center"/>
                </w:trPr>
                <w:tc>
                  <w:tcPr>
                    <w:tcW w:w="567" w:type="dxa"/>
                    <w:vAlign w:val="center"/>
                  </w:tcPr>
                  <w:p w14:paraId="35F3A2CF" w14:textId="5F920BF5">
                    <w:pPr>
                      <w:widowControl w:val="0"/>
                      <w:tabs>
                        <w:tab w:val="left" w:pos="720"/>
                      </w:tabs>
                      <w:suppressAutoHyphens/>
                      <w:ind w:left="1134" w:hanging="720"/>
                      <w:jc w:val="center"/>
                      <w:rPr>
                        <w:szCs w:val="24"/>
                      </w:rPr>
                    </w:pPr>
                    <w:r>
                      <w:rPr>
                        <w:szCs w:val="24"/>
                      </w:rPr>
                      <w:t>1072.</w:t>
                      <w:tab/>
                    </w:r>
                  </w:p>
                </w:tc>
                <w:tc>
                  <w:tcPr>
                    <w:tcW w:w="3909" w:type="dxa"/>
                    <w:vAlign w:val="center"/>
                  </w:tcPr>
                  <w:p w14:paraId="5EB9B13F" w14:textId="77777777">
                    <w:pPr>
                      <w:rPr>
                        <w:color w:val="000000"/>
                        <w:szCs w:val="24"/>
                        <w:lang w:eastAsia="lt-LT"/>
                      </w:rPr>
                    </w:pPr>
                    <w:r>
                      <w:rPr>
                        <w:color w:val="000000"/>
                        <w:szCs w:val="24"/>
                        <w:lang w:eastAsia="lt-LT"/>
                      </w:rPr>
                      <w:t>Vazonas „BOWL D50“</w:t>
                    </w:r>
                  </w:p>
                </w:tc>
                <w:tc>
                  <w:tcPr>
                    <w:tcW w:w="1191" w:type="dxa"/>
                    <w:vAlign w:val="center"/>
                  </w:tcPr>
                  <w:p w14:paraId="14D193C2"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471E3319" w14:textId="77777777">
                    <w:pPr>
                      <w:ind w:left="-113" w:right="-113"/>
                      <w:jc w:val="center"/>
                      <w:rPr>
                        <w:szCs w:val="24"/>
                        <w:lang w:eastAsia="lt-LT"/>
                      </w:rPr>
                    </w:pPr>
                    <w:r>
                      <w:rPr>
                        <w:color w:val="000000"/>
                        <w:szCs w:val="24"/>
                        <w:lang w:eastAsia="lt-LT"/>
                      </w:rPr>
                      <w:t>vnt.</w:t>
                    </w:r>
                  </w:p>
                </w:tc>
                <w:tc>
                  <w:tcPr>
                    <w:tcW w:w="709" w:type="dxa"/>
                    <w:vAlign w:val="center"/>
                  </w:tcPr>
                  <w:p w14:paraId="6C9B13B5" w14:textId="77777777">
                    <w:pPr>
                      <w:jc w:val="center"/>
                      <w:rPr>
                        <w:szCs w:val="24"/>
                        <w:lang w:eastAsia="lt-LT"/>
                      </w:rPr>
                    </w:pPr>
                    <w:r>
                      <w:rPr>
                        <w:color w:val="000000"/>
                        <w:szCs w:val="24"/>
                        <w:lang w:eastAsia="lt-LT"/>
                      </w:rPr>
                      <w:t>1</w:t>
                    </w:r>
                  </w:p>
                </w:tc>
                <w:tc>
                  <w:tcPr>
                    <w:tcW w:w="1077" w:type="dxa"/>
                    <w:vAlign w:val="center"/>
                  </w:tcPr>
                  <w:p w14:paraId="144FE77D" w14:textId="77777777">
                    <w:pPr>
                      <w:jc w:val="right"/>
                      <w:rPr>
                        <w:szCs w:val="24"/>
                        <w:lang w:eastAsia="lt-LT"/>
                      </w:rPr>
                    </w:pPr>
                    <w:r>
                      <w:rPr>
                        <w:color w:val="000000"/>
                        <w:szCs w:val="24"/>
                        <w:lang w:eastAsia="lt-LT"/>
                      </w:rPr>
                      <w:t>9,27</w:t>
                    </w:r>
                  </w:p>
                </w:tc>
                <w:tc>
                  <w:tcPr>
                    <w:tcW w:w="1305" w:type="dxa"/>
                    <w:vAlign w:val="center"/>
                  </w:tcPr>
                  <w:p w14:paraId="58706D11" w14:textId="77777777">
                    <w:pPr>
                      <w:jc w:val="right"/>
                      <w:rPr>
                        <w:szCs w:val="24"/>
                        <w:lang w:eastAsia="lt-LT"/>
                      </w:rPr>
                    </w:pPr>
                    <w:r>
                      <w:rPr>
                        <w:color w:val="000000"/>
                        <w:szCs w:val="24"/>
                        <w:lang w:eastAsia="lt-LT"/>
                      </w:rPr>
                      <w:t>9,27</w:t>
                    </w:r>
                  </w:p>
                </w:tc>
              </w:tr>
              <w:tr w14:paraId="03A17D49" w14:textId="77777777">
                <w:trPr>
                  <w:trHeight w:val="20"/>
                  <w:jc w:val="center"/>
                </w:trPr>
                <w:tc>
                  <w:tcPr>
                    <w:tcW w:w="567" w:type="dxa"/>
                    <w:vAlign w:val="center"/>
                  </w:tcPr>
                  <w:p w14:paraId="7E2E9B1C" w14:textId="2B993E80">
                    <w:pPr>
                      <w:widowControl w:val="0"/>
                      <w:tabs>
                        <w:tab w:val="left" w:pos="720"/>
                      </w:tabs>
                      <w:suppressAutoHyphens/>
                      <w:ind w:left="1134" w:hanging="720"/>
                      <w:jc w:val="center"/>
                      <w:rPr>
                        <w:szCs w:val="24"/>
                      </w:rPr>
                    </w:pPr>
                    <w:r>
                      <w:rPr>
                        <w:szCs w:val="24"/>
                      </w:rPr>
                      <w:t>1073.</w:t>
                      <w:tab/>
                    </w:r>
                  </w:p>
                </w:tc>
                <w:tc>
                  <w:tcPr>
                    <w:tcW w:w="3909" w:type="dxa"/>
                    <w:vAlign w:val="center"/>
                  </w:tcPr>
                  <w:p w14:paraId="5D018904" w14:textId="77777777">
                    <w:pPr>
                      <w:rPr>
                        <w:color w:val="000000"/>
                        <w:szCs w:val="24"/>
                        <w:lang w:eastAsia="lt-LT"/>
                      </w:rPr>
                    </w:pPr>
                    <w:r>
                      <w:rPr>
                        <w:color w:val="000000"/>
                        <w:szCs w:val="24"/>
                        <w:lang w:eastAsia="lt-LT"/>
                      </w:rPr>
                      <w:t>Vazonas „JUKA“</w:t>
                    </w:r>
                  </w:p>
                </w:tc>
                <w:tc>
                  <w:tcPr>
                    <w:tcW w:w="1191" w:type="dxa"/>
                    <w:vAlign w:val="center"/>
                  </w:tcPr>
                  <w:p w14:paraId="1EF2446F" w14:textId="77777777">
                    <w:pPr>
                      <w:ind w:left="-113" w:right="-113"/>
                      <w:jc w:val="center"/>
                      <w:rPr>
                        <w:spacing w:val="-4"/>
                        <w:szCs w:val="24"/>
                        <w:lang w:eastAsia="lt-LT"/>
                      </w:rPr>
                    </w:pPr>
                    <w:r>
                      <w:rPr>
                        <w:color w:val="000000"/>
                        <w:spacing w:val="-4"/>
                        <w:szCs w:val="24"/>
                        <w:lang w:eastAsia="lt-LT"/>
                      </w:rPr>
                      <w:t>2024-08-26</w:t>
                    </w:r>
                  </w:p>
                </w:tc>
                <w:tc>
                  <w:tcPr>
                    <w:tcW w:w="821" w:type="dxa"/>
                    <w:vAlign w:val="center"/>
                  </w:tcPr>
                  <w:p w14:paraId="4F3811F7" w14:textId="77777777">
                    <w:pPr>
                      <w:ind w:left="-113" w:right="-113"/>
                      <w:jc w:val="center"/>
                      <w:rPr>
                        <w:szCs w:val="24"/>
                        <w:lang w:eastAsia="lt-LT"/>
                      </w:rPr>
                    </w:pPr>
                    <w:r>
                      <w:rPr>
                        <w:color w:val="000000"/>
                        <w:szCs w:val="24"/>
                        <w:lang w:eastAsia="lt-LT"/>
                      </w:rPr>
                      <w:t>vnt.</w:t>
                    </w:r>
                  </w:p>
                </w:tc>
                <w:tc>
                  <w:tcPr>
                    <w:tcW w:w="709" w:type="dxa"/>
                    <w:vAlign w:val="center"/>
                  </w:tcPr>
                  <w:p w14:paraId="3516210D" w14:textId="77777777">
                    <w:pPr>
                      <w:jc w:val="center"/>
                      <w:rPr>
                        <w:szCs w:val="24"/>
                        <w:lang w:eastAsia="lt-LT"/>
                      </w:rPr>
                    </w:pPr>
                    <w:r>
                      <w:rPr>
                        <w:color w:val="000000"/>
                        <w:szCs w:val="24"/>
                        <w:lang w:eastAsia="lt-LT"/>
                      </w:rPr>
                      <w:t>2</w:t>
                    </w:r>
                  </w:p>
                </w:tc>
                <w:tc>
                  <w:tcPr>
                    <w:tcW w:w="1077" w:type="dxa"/>
                    <w:vAlign w:val="center"/>
                  </w:tcPr>
                  <w:p w14:paraId="2CFEADEA" w14:textId="77777777">
                    <w:pPr>
                      <w:jc w:val="right"/>
                      <w:rPr>
                        <w:szCs w:val="24"/>
                        <w:lang w:eastAsia="lt-LT"/>
                      </w:rPr>
                    </w:pPr>
                    <w:r>
                      <w:rPr>
                        <w:color w:val="000000"/>
                        <w:szCs w:val="24"/>
                        <w:lang w:eastAsia="lt-LT"/>
                      </w:rPr>
                      <w:t>38,24</w:t>
                    </w:r>
                  </w:p>
                </w:tc>
                <w:tc>
                  <w:tcPr>
                    <w:tcW w:w="1305" w:type="dxa"/>
                    <w:vAlign w:val="center"/>
                  </w:tcPr>
                  <w:p w14:paraId="4162BAB5" w14:textId="77777777">
                    <w:pPr>
                      <w:jc w:val="right"/>
                      <w:rPr>
                        <w:szCs w:val="24"/>
                        <w:lang w:eastAsia="lt-LT"/>
                      </w:rPr>
                    </w:pPr>
                    <w:r>
                      <w:rPr>
                        <w:color w:val="000000"/>
                        <w:szCs w:val="24"/>
                        <w:lang w:eastAsia="lt-LT"/>
                      </w:rPr>
                      <w:t>76,48</w:t>
                    </w:r>
                  </w:p>
                </w:tc>
              </w:tr>
              <w:tr w14:paraId="46F45BA2" w14:textId="77777777">
                <w:trPr>
                  <w:trHeight w:val="20"/>
                  <w:jc w:val="center"/>
                </w:trPr>
                <w:tc>
                  <w:tcPr>
                    <w:tcW w:w="567" w:type="dxa"/>
                    <w:vAlign w:val="center"/>
                  </w:tcPr>
                  <w:p w14:paraId="65501097" w14:textId="2D6675D2">
                    <w:pPr>
                      <w:widowControl w:val="0"/>
                      <w:tabs>
                        <w:tab w:val="left" w:pos="720"/>
                      </w:tabs>
                      <w:suppressAutoHyphens/>
                      <w:ind w:left="1134" w:hanging="720"/>
                      <w:jc w:val="center"/>
                      <w:rPr>
                        <w:szCs w:val="24"/>
                      </w:rPr>
                    </w:pPr>
                    <w:r>
                      <w:rPr>
                        <w:szCs w:val="24"/>
                      </w:rPr>
                      <w:t>1074.</w:t>
                      <w:tab/>
                    </w:r>
                  </w:p>
                </w:tc>
                <w:tc>
                  <w:tcPr>
                    <w:tcW w:w="3909" w:type="dxa"/>
                    <w:vAlign w:val="center"/>
                  </w:tcPr>
                  <w:p w14:paraId="4B995E1A" w14:textId="77777777">
                    <w:pPr>
                      <w:rPr>
                        <w:color w:val="000000"/>
                        <w:szCs w:val="24"/>
                        <w:lang w:eastAsia="lt-LT"/>
                      </w:rPr>
                    </w:pPr>
                    <w:r>
                      <w:rPr>
                        <w:color w:val="000000"/>
                        <w:szCs w:val="24"/>
                        <w:lang w:eastAsia="lt-LT"/>
                      </w:rPr>
                      <w:t>Vazonas k1- 13ved55 rudas</w:t>
                    </w:r>
                  </w:p>
                </w:tc>
                <w:tc>
                  <w:tcPr>
                    <w:tcW w:w="1191" w:type="dxa"/>
                    <w:vAlign w:val="center"/>
                  </w:tcPr>
                  <w:p w14:paraId="55BBDED7" w14:textId="77777777">
                    <w:pPr>
                      <w:ind w:left="-113" w:right="-113"/>
                      <w:jc w:val="center"/>
                      <w:rPr>
                        <w:spacing w:val="-4"/>
                        <w:szCs w:val="24"/>
                        <w:lang w:eastAsia="lt-LT"/>
                      </w:rPr>
                    </w:pPr>
                    <w:r>
                      <w:rPr>
                        <w:color w:val="000000"/>
                        <w:spacing w:val="-4"/>
                        <w:szCs w:val="24"/>
                        <w:lang w:eastAsia="lt-LT"/>
                      </w:rPr>
                      <w:t>2019-09-30</w:t>
                    </w:r>
                  </w:p>
                </w:tc>
                <w:tc>
                  <w:tcPr>
                    <w:tcW w:w="821" w:type="dxa"/>
                    <w:vAlign w:val="center"/>
                  </w:tcPr>
                  <w:p w14:paraId="2360BE51" w14:textId="77777777">
                    <w:pPr>
                      <w:ind w:left="-113" w:right="-113"/>
                      <w:jc w:val="center"/>
                      <w:rPr>
                        <w:szCs w:val="24"/>
                        <w:lang w:eastAsia="lt-LT"/>
                      </w:rPr>
                    </w:pPr>
                    <w:r>
                      <w:rPr>
                        <w:color w:val="000000"/>
                        <w:szCs w:val="24"/>
                        <w:lang w:eastAsia="lt-LT"/>
                      </w:rPr>
                      <w:t>vnt.</w:t>
                    </w:r>
                  </w:p>
                </w:tc>
                <w:tc>
                  <w:tcPr>
                    <w:tcW w:w="709" w:type="dxa"/>
                    <w:vAlign w:val="center"/>
                  </w:tcPr>
                  <w:p w14:paraId="5171E598" w14:textId="77777777">
                    <w:pPr>
                      <w:jc w:val="center"/>
                      <w:rPr>
                        <w:szCs w:val="24"/>
                        <w:lang w:eastAsia="lt-LT"/>
                      </w:rPr>
                    </w:pPr>
                    <w:r>
                      <w:rPr>
                        <w:color w:val="000000"/>
                        <w:szCs w:val="24"/>
                        <w:lang w:eastAsia="lt-LT"/>
                      </w:rPr>
                      <w:t>1</w:t>
                    </w:r>
                  </w:p>
                </w:tc>
                <w:tc>
                  <w:tcPr>
                    <w:tcW w:w="1077" w:type="dxa"/>
                    <w:vAlign w:val="center"/>
                  </w:tcPr>
                  <w:p w14:paraId="1981CC97" w14:textId="77777777">
                    <w:pPr>
                      <w:jc w:val="right"/>
                      <w:rPr>
                        <w:szCs w:val="24"/>
                        <w:lang w:eastAsia="lt-LT"/>
                      </w:rPr>
                    </w:pPr>
                    <w:r>
                      <w:rPr>
                        <w:color w:val="000000"/>
                        <w:szCs w:val="24"/>
                        <w:lang w:eastAsia="lt-LT"/>
                      </w:rPr>
                      <w:t>29,72</w:t>
                    </w:r>
                  </w:p>
                </w:tc>
                <w:tc>
                  <w:tcPr>
                    <w:tcW w:w="1305" w:type="dxa"/>
                    <w:vAlign w:val="center"/>
                  </w:tcPr>
                  <w:p w14:paraId="23928490" w14:textId="77777777">
                    <w:pPr>
                      <w:jc w:val="right"/>
                      <w:rPr>
                        <w:szCs w:val="24"/>
                        <w:lang w:eastAsia="lt-LT"/>
                      </w:rPr>
                    </w:pPr>
                    <w:r>
                      <w:rPr>
                        <w:color w:val="000000"/>
                        <w:szCs w:val="24"/>
                        <w:lang w:eastAsia="lt-LT"/>
                      </w:rPr>
                      <w:t>29,72</w:t>
                    </w:r>
                  </w:p>
                </w:tc>
              </w:tr>
              <w:tr w14:paraId="582B25E9" w14:textId="77777777">
                <w:trPr>
                  <w:trHeight w:val="20"/>
                  <w:jc w:val="center"/>
                </w:trPr>
                <w:tc>
                  <w:tcPr>
                    <w:tcW w:w="567" w:type="dxa"/>
                    <w:vAlign w:val="center"/>
                  </w:tcPr>
                  <w:p w14:paraId="276C2F18" w14:textId="5B89BA0F">
                    <w:pPr>
                      <w:widowControl w:val="0"/>
                      <w:tabs>
                        <w:tab w:val="left" w:pos="720"/>
                      </w:tabs>
                      <w:suppressAutoHyphens/>
                      <w:ind w:left="1134" w:hanging="720"/>
                      <w:jc w:val="center"/>
                      <w:rPr>
                        <w:szCs w:val="24"/>
                      </w:rPr>
                    </w:pPr>
                    <w:r>
                      <w:rPr>
                        <w:szCs w:val="24"/>
                      </w:rPr>
                      <w:t>1075.</w:t>
                      <w:tab/>
                    </w:r>
                  </w:p>
                </w:tc>
                <w:tc>
                  <w:tcPr>
                    <w:tcW w:w="3909" w:type="dxa"/>
                    <w:vAlign w:val="center"/>
                  </w:tcPr>
                  <w:p w14:paraId="7C576C01" w14:textId="77777777">
                    <w:pPr>
                      <w:rPr>
                        <w:color w:val="000000"/>
                        <w:szCs w:val="24"/>
                        <w:lang w:eastAsia="lt-LT"/>
                      </w:rPr>
                    </w:pPr>
                    <w:r>
                      <w:rPr>
                        <w:color w:val="000000"/>
                        <w:szCs w:val="24"/>
                        <w:lang w:eastAsia="lt-LT"/>
                      </w:rPr>
                      <w:t>Vazonas K1-13ve55 d55 rudas</w:t>
                    </w:r>
                  </w:p>
                </w:tc>
                <w:tc>
                  <w:tcPr>
                    <w:tcW w:w="1191" w:type="dxa"/>
                    <w:vAlign w:val="center"/>
                  </w:tcPr>
                  <w:p w14:paraId="40D75CB9"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210CF083" w14:textId="77777777">
                    <w:pPr>
                      <w:ind w:left="-113" w:right="-113"/>
                      <w:jc w:val="center"/>
                      <w:rPr>
                        <w:szCs w:val="24"/>
                        <w:lang w:eastAsia="lt-LT"/>
                      </w:rPr>
                    </w:pPr>
                    <w:r>
                      <w:rPr>
                        <w:color w:val="000000"/>
                        <w:szCs w:val="24"/>
                        <w:lang w:eastAsia="lt-LT"/>
                      </w:rPr>
                      <w:t>vnt.</w:t>
                    </w:r>
                  </w:p>
                </w:tc>
                <w:tc>
                  <w:tcPr>
                    <w:tcW w:w="709" w:type="dxa"/>
                    <w:vAlign w:val="center"/>
                  </w:tcPr>
                  <w:p w14:paraId="08739A20" w14:textId="77777777">
                    <w:pPr>
                      <w:jc w:val="center"/>
                      <w:rPr>
                        <w:szCs w:val="24"/>
                        <w:lang w:eastAsia="lt-LT"/>
                      </w:rPr>
                    </w:pPr>
                    <w:r>
                      <w:rPr>
                        <w:color w:val="000000"/>
                        <w:szCs w:val="24"/>
                        <w:lang w:eastAsia="lt-LT"/>
                      </w:rPr>
                      <w:t>1</w:t>
                    </w:r>
                  </w:p>
                </w:tc>
                <w:tc>
                  <w:tcPr>
                    <w:tcW w:w="1077" w:type="dxa"/>
                    <w:vAlign w:val="center"/>
                  </w:tcPr>
                  <w:p w14:paraId="55EC6A82" w14:textId="77777777">
                    <w:pPr>
                      <w:jc w:val="right"/>
                      <w:rPr>
                        <w:szCs w:val="24"/>
                        <w:lang w:eastAsia="lt-LT"/>
                      </w:rPr>
                    </w:pPr>
                    <w:r>
                      <w:rPr>
                        <w:color w:val="000000"/>
                        <w:szCs w:val="24"/>
                        <w:lang w:eastAsia="lt-LT"/>
                      </w:rPr>
                      <w:t>40,15</w:t>
                    </w:r>
                  </w:p>
                </w:tc>
                <w:tc>
                  <w:tcPr>
                    <w:tcW w:w="1305" w:type="dxa"/>
                    <w:vAlign w:val="center"/>
                  </w:tcPr>
                  <w:p w14:paraId="69BECF7F" w14:textId="77777777">
                    <w:pPr>
                      <w:jc w:val="right"/>
                      <w:rPr>
                        <w:szCs w:val="24"/>
                        <w:lang w:eastAsia="lt-LT"/>
                      </w:rPr>
                    </w:pPr>
                    <w:r>
                      <w:rPr>
                        <w:color w:val="000000"/>
                        <w:szCs w:val="24"/>
                        <w:lang w:eastAsia="lt-LT"/>
                      </w:rPr>
                      <w:t>40,15</w:t>
                    </w:r>
                  </w:p>
                </w:tc>
              </w:tr>
              <w:tr w14:paraId="4DC2C3F6" w14:textId="77777777">
                <w:trPr>
                  <w:trHeight w:val="20"/>
                  <w:jc w:val="center"/>
                </w:trPr>
                <w:tc>
                  <w:tcPr>
                    <w:tcW w:w="567" w:type="dxa"/>
                    <w:vAlign w:val="center"/>
                  </w:tcPr>
                  <w:p w14:paraId="0A5A2F45" w14:textId="1B1C2025">
                    <w:pPr>
                      <w:widowControl w:val="0"/>
                      <w:tabs>
                        <w:tab w:val="left" w:pos="720"/>
                      </w:tabs>
                      <w:suppressAutoHyphens/>
                      <w:ind w:left="1134" w:hanging="720"/>
                      <w:jc w:val="center"/>
                      <w:rPr>
                        <w:szCs w:val="24"/>
                      </w:rPr>
                    </w:pPr>
                    <w:r>
                      <w:rPr>
                        <w:szCs w:val="24"/>
                      </w:rPr>
                      <w:t>1076.</w:t>
                      <w:tab/>
                    </w:r>
                  </w:p>
                </w:tc>
                <w:tc>
                  <w:tcPr>
                    <w:tcW w:w="3909" w:type="dxa"/>
                    <w:vAlign w:val="center"/>
                  </w:tcPr>
                  <w:p w14:paraId="40D41274" w14:textId="77777777">
                    <w:pPr>
                      <w:rPr>
                        <w:color w:val="000000"/>
                        <w:szCs w:val="24"/>
                        <w:lang w:eastAsia="lt-LT"/>
                      </w:rPr>
                    </w:pPr>
                    <w:r>
                      <w:rPr>
                        <w:color w:val="000000"/>
                        <w:szCs w:val="24"/>
                        <w:lang w:eastAsia="lt-LT"/>
                      </w:rPr>
                      <w:t>Vazonas K1-pilkas</w:t>
                    </w:r>
                  </w:p>
                </w:tc>
                <w:tc>
                  <w:tcPr>
                    <w:tcW w:w="1191" w:type="dxa"/>
                    <w:vAlign w:val="center"/>
                  </w:tcPr>
                  <w:p w14:paraId="22D4C24F"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572F2631" w14:textId="77777777">
                    <w:pPr>
                      <w:ind w:left="-113" w:right="-113"/>
                      <w:jc w:val="center"/>
                      <w:rPr>
                        <w:szCs w:val="24"/>
                        <w:lang w:eastAsia="lt-LT"/>
                      </w:rPr>
                    </w:pPr>
                    <w:r>
                      <w:rPr>
                        <w:color w:val="000000"/>
                        <w:szCs w:val="24"/>
                        <w:lang w:eastAsia="lt-LT"/>
                      </w:rPr>
                      <w:t>vnt.</w:t>
                    </w:r>
                  </w:p>
                </w:tc>
                <w:tc>
                  <w:tcPr>
                    <w:tcW w:w="709" w:type="dxa"/>
                    <w:vAlign w:val="center"/>
                  </w:tcPr>
                  <w:p w14:paraId="46D9094E" w14:textId="77777777">
                    <w:pPr>
                      <w:jc w:val="center"/>
                      <w:rPr>
                        <w:szCs w:val="24"/>
                        <w:lang w:eastAsia="lt-LT"/>
                      </w:rPr>
                    </w:pPr>
                    <w:r>
                      <w:rPr>
                        <w:color w:val="000000"/>
                        <w:szCs w:val="24"/>
                        <w:lang w:eastAsia="lt-LT"/>
                      </w:rPr>
                      <w:t>1</w:t>
                    </w:r>
                  </w:p>
                </w:tc>
                <w:tc>
                  <w:tcPr>
                    <w:tcW w:w="1077" w:type="dxa"/>
                    <w:vAlign w:val="center"/>
                  </w:tcPr>
                  <w:p w14:paraId="0F46D792" w14:textId="77777777">
                    <w:pPr>
                      <w:jc w:val="right"/>
                      <w:rPr>
                        <w:szCs w:val="24"/>
                        <w:lang w:eastAsia="lt-LT"/>
                      </w:rPr>
                    </w:pPr>
                    <w:r>
                      <w:rPr>
                        <w:color w:val="000000"/>
                        <w:szCs w:val="24"/>
                        <w:lang w:eastAsia="lt-LT"/>
                      </w:rPr>
                      <w:t>13,93</w:t>
                    </w:r>
                  </w:p>
                </w:tc>
                <w:tc>
                  <w:tcPr>
                    <w:tcW w:w="1305" w:type="dxa"/>
                    <w:vAlign w:val="center"/>
                  </w:tcPr>
                  <w:p w14:paraId="2BC8B489" w14:textId="77777777">
                    <w:pPr>
                      <w:jc w:val="right"/>
                      <w:rPr>
                        <w:szCs w:val="24"/>
                        <w:lang w:eastAsia="lt-LT"/>
                      </w:rPr>
                    </w:pPr>
                    <w:r>
                      <w:rPr>
                        <w:color w:val="000000"/>
                        <w:szCs w:val="24"/>
                        <w:lang w:eastAsia="lt-LT"/>
                      </w:rPr>
                      <w:t>13,93</w:t>
                    </w:r>
                  </w:p>
                </w:tc>
              </w:tr>
              <w:tr w14:paraId="2ED13C30" w14:textId="77777777">
                <w:trPr>
                  <w:trHeight w:val="20"/>
                  <w:jc w:val="center"/>
                </w:trPr>
                <w:tc>
                  <w:tcPr>
                    <w:tcW w:w="567" w:type="dxa"/>
                    <w:vAlign w:val="center"/>
                  </w:tcPr>
                  <w:p w14:paraId="43E48630" w14:textId="45F241CF">
                    <w:pPr>
                      <w:widowControl w:val="0"/>
                      <w:tabs>
                        <w:tab w:val="left" w:pos="720"/>
                      </w:tabs>
                      <w:suppressAutoHyphens/>
                      <w:ind w:left="1134" w:hanging="720"/>
                      <w:jc w:val="center"/>
                      <w:rPr>
                        <w:szCs w:val="24"/>
                      </w:rPr>
                    </w:pPr>
                    <w:r>
                      <w:rPr>
                        <w:szCs w:val="24"/>
                      </w:rPr>
                      <w:t>1077.</w:t>
                      <w:tab/>
                    </w:r>
                  </w:p>
                </w:tc>
                <w:tc>
                  <w:tcPr>
                    <w:tcW w:w="3909" w:type="dxa"/>
                    <w:vAlign w:val="center"/>
                  </w:tcPr>
                  <w:p w14:paraId="30FCC6C4" w14:textId="77777777">
                    <w:pPr>
                      <w:rPr>
                        <w:color w:val="000000"/>
                        <w:szCs w:val="24"/>
                        <w:lang w:eastAsia="lt-LT"/>
                      </w:rPr>
                    </w:pPr>
                    <w:r>
                      <w:rPr>
                        <w:color w:val="000000"/>
                        <w:szCs w:val="24"/>
                        <w:lang w:eastAsia="lt-LT"/>
                      </w:rPr>
                      <w:t xml:space="preserve">Vazonas lauko </w:t>
                    </w:r>
                  </w:p>
                </w:tc>
                <w:tc>
                  <w:tcPr>
                    <w:tcW w:w="1191" w:type="dxa"/>
                    <w:vAlign w:val="center"/>
                  </w:tcPr>
                  <w:p w14:paraId="6C62132F" w14:textId="77777777">
                    <w:pPr>
                      <w:ind w:left="-113" w:right="-113"/>
                      <w:jc w:val="center"/>
                      <w:rPr>
                        <w:spacing w:val="-4"/>
                        <w:szCs w:val="24"/>
                        <w:lang w:eastAsia="lt-LT"/>
                      </w:rPr>
                    </w:pPr>
                    <w:r>
                      <w:rPr>
                        <w:color w:val="000000"/>
                        <w:spacing w:val="-4"/>
                        <w:szCs w:val="24"/>
                        <w:lang w:eastAsia="lt-LT"/>
                      </w:rPr>
                      <w:t>2017-10-31</w:t>
                    </w:r>
                  </w:p>
                </w:tc>
                <w:tc>
                  <w:tcPr>
                    <w:tcW w:w="821" w:type="dxa"/>
                    <w:vAlign w:val="center"/>
                  </w:tcPr>
                  <w:p w14:paraId="0986E4F1" w14:textId="77777777">
                    <w:pPr>
                      <w:ind w:left="-113" w:right="-113"/>
                      <w:jc w:val="center"/>
                      <w:rPr>
                        <w:szCs w:val="24"/>
                        <w:lang w:eastAsia="lt-LT"/>
                      </w:rPr>
                    </w:pPr>
                    <w:r>
                      <w:rPr>
                        <w:color w:val="000000"/>
                        <w:szCs w:val="24"/>
                        <w:lang w:eastAsia="lt-LT"/>
                      </w:rPr>
                      <w:t>vnt.</w:t>
                    </w:r>
                  </w:p>
                </w:tc>
                <w:tc>
                  <w:tcPr>
                    <w:tcW w:w="709" w:type="dxa"/>
                    <w:vAlign w:val="center"/>
                  </w:tcPr>
                  <w:p w14:paraId="1709B690" w14:textId="77777777">
                    <w:pPr>
                      <w:jc w:val="center"/>
                      <w:rPr>
                        <w:szCs w:val="24"/>
                        <w:lang w:eastAsia="lt-LT"/>
                      </w:rPr>
                    </w:pPr>
                    <w:r>
                      <w:rPr>
                        <w:color w:val="000000"/>
                        <w:szCs w:val="24"/>
                        <w:lang w:eastAsia="lt-LT"/>
                      </w:rPr>
                      <w:t>1</w:t>
                    </w:r>
                  </w:p>
                </w:tc>
                <w:tc>
                  <w:tcPr>
                    <w:tcW w:w="1077" w:type="dxa"/>
                    <w:vAlign w:val="center"/>
                  </w:tcPr>
                  <w:p w14:paraId="6AAD70F3" w14:textId="77777777">
                    <w:pPr>
                      <w:jc w:val="right"/>
                      <w:rPr>
                        <w:szCs w:val="24"/>
                        <w:lang w:eastAsia="lt-LT"/>
                      </w:rPr>
                    </w:pPr>
                    <w:r>
                      <w:rPr>
                        <w:color w:val="000000"/>
                        <w:szCs w:val="24"/>
                        <w:lang w:eastAsia="lt-LT"/>
                      </w:rPr>
                      <w:t>26,60</w:t>
                    </w:r>
                  </w:p>
                </w:tc>
                <w:tc>
                  <w:tcPr>
                    <w:tcW w:w="1305" w:type="dxa"/>
                    <w:vAlign w:val="center"/>
                  </w:tcPr>
                  <w:p w14:paraId="1AD314CA" w14:textId="77777777">
                    <w:pPr>
                      <w:jc w:val="right"/>
                      <w:rPr>
                        <w:szCs w:val="24"/>
                        <w:lang w:eastAsia="lt-LT"/>
                      </w:rPr>
                    </w:pPr>
                    <w:r>
                      <w:rPr>
                        <w:color w:val="000000"/>
                        <w:szCs w:val="24"/>
                        <w:lang w:eastAsia="lt-LT"/>
                      </w:rPr>
                      <w:t>26,60</w:t>
                    </w:r>
                  </w:p>
                </w:tc>
              </w:tr>
              <w:tr w14:paraId="4A7A007E" w14:textId="77777777">
                <w:trPr>
                  <w:trHeight w:val="20"/>
                  <w:jc w:val="center"/>
                </w:trPr>
                <w:tc>
                  <w:tcPr>
                    <w:tcW w:w="567" w:type="dxa"/>
                    <w:vAlign w:val="center"/>
                  </w:tcPr>
                  <w:p w14:paraId="2BFEB6C2" w14:textId="7F716FCD">
                    <w:pPr>
                      <w:widowControl w:val="0"/>
                      <w:tabs>
                        <w:tab w:val="left" w:pos="720"/>
                      </w:tabs>
                      <w:suppressAutoHyphens/>
                      <w:ind w:left="1134" w:hanging="720"/>
                      <w:jc w:val="center"/>
                      <w:rPr>
                        <w:szCs w:val="24"/>
                      </w:rPr>
                    </w:pPr>
                    <w:r>
                      <w:rPr>
                        <w:szCs w:val="24"/>
                      </w:rPr>
                      <w:t>1078.</w:t>
                      <w:tab/>
                    </w:r>
                  </w:p>
                </w:tc>
                <w:tc>
                  <w:tcPr>
                    <w:tcW w:w="3909" w:type="dxa"/>
                    <w:vAlign w:val="center"/>
                  </w:tcPr>
                  <w:p w14:paraId="65B60897" w14:textId="77777777">
                    <w:pPr>
                      <w:rPr>
                        <w:color w:val="000000"/>
                        <w:szCs w:val="24"/>
                        <w:lang w:eastAsia="lt-LT"/>
                      </w:rPr>
                    </w:pPr>
                    <w:r>
                      <w:rPr>
                        <w:color w:val="000000"/>
                        <w:szCs w:val="24"/>
                        <w:lang w:eastAsia="lt-LT"/>
                      </w:rPr>
                      <w:t>Vazonas „Muna“</w:t>
                    </w:r>
                  </w:p>
                </w:tc>
                <w:tc>
                  <w:tcPr>
                    <w:tcW w:w="1191" w:type="dxa"/>
                    <w:vAlign w:val="center"/>
                  </w:tcPr>
                  <w:p w14:paraId="13747A13" w14:textId="77777777">
                    <w:pPr>
                      <w:ind w:left="-113" w:right="-113"/>
                      <w:jc w:val="center"/>
                      <w:rPr>
                        <w:spacing w:val="-4"/>
                        <w:szCs w:val="24"/>
                        <w:lang w:eastAsia="lt-LT"/>
                      </w:rPr>
                    </w:pPr>
                    <w:r>
                      <w:rPr>
                        <w:color w:val="000000"/>
                        <w:spacing w:val="-4"/>
                        <w:szCs w:val="24"/>
                        <w:lang w:eastAsia="lt-LT"/>
                      </w:rPr>
                      <w:t>2020-05-29</w:t>
                    </w:r>
                  </w:p>
                </w:tc>
                <w:tc>
                  <w:tcPr>
                    <w:tcW w:w="821" w:type="dxa"/>
                    <w:vAlign w:val="center"/>
                  </w:tcPr>
                  <w:p w14:paraId="767BEFFC" w14:textId="77777777">
                    <w:pPr>
                      <w:ind w:left="-113" w:right="-113"/>
                      <w:jc w:val="center"/>
                      <w:rPr>
                        <w:szCs w:val="24"/>
                        <w:lang w:eastAsia="lt-LT"/>
                      </w:rPr>
                    </w:pPr>
                    <w:r>
                      <w:rPr>
                        <w:color w:val="000000"/>
                        <w:szCs w:val="24"/>
                        <w:lang w:eastAsia="lt-LT"/>
                      </w:rPr>
                      <w:t>vnt.</w:t>
                    </w:r>
                  </w:p>
                </w:tc>
                <w:tc>
                  <w:tcPr>
                    <w:tcW w:w="709" w:type="dxa"/>
                    <w:vAlign w:val="center"/>
                  </w:tcPr>
                  <w:p w14:paraId="0BB28286" w14:textId="77777777">
                    <w:pPr>
                      <w:jc w:val="center"/>
                      <w:rPr>
                        <w:szCs w:val="24"/>
                        <w:lang w:eastAsia="lt-LT"/>
                      </w:rPr>
                    </w:pPr>
                    <w:r>
                      <w:rPr>
                        <w:color w:val="000000"/>
                        <w:szCs w:val="24"/>
                        <w:lang w:eastAsia="lt-LT"/>
                      </w:rPr>
                      <w:t>1</w:t>
                    </w:r>
                  </w:p>
                </w:tc>
                <w:tc>
                  <w:tcPr>
                    <w:tcW w:w="1077" w:type="dxa"/>
                    <w:vAlign w:val="center"/>
                  </w:tcPr>
                  <w:p w14:paraId="5A45F86A" w14:textId="77777777">
                    <w:pPr>
                      <w:jc w:val="right"/>
                      <w:rPr>
                        <w:szCs w:val="24"/>
                        <w:lang w:eastAsia="lt-LT"/>
                      </w:rPr>
                    </w:pPr>
                    <w:r>
                      <w:rPr>
                        <w:color w:val="000000"/>
                        <w:szCs w:val="24"/>
                        <w:lang w:eastAsia="lt-LT"/>
                      </w:rPr>
                      <w:t>9,30</w:t>
                    </w:r>
                  </w:p>
                </w:tc>
                <w:tc>
                  <w:tcPr>
                    <w:tcW w:w="1305" w:type="dxa"/>
                    <w:vAlign w:val="center"/>
                  </w:tcPr>
                  <w:p w14:paraId="4957DB04" w14:textId="77777777">
                    <w:pPr>
                      <w:jc w:val="right"/>
                      <w:rPr>
                        <w:szCs w:val="24"/>
                        <w:lang w:eastAsia="lt-LT"/>
                      </w:rPr>
                    </w:pPr>
                    <w:r>
                      <w:rPr>
                        <w:color w:val="000000"/>
                        <w:szCs w:val="24"/>
                        <w:lang w:eastAsia="lt-LT"/>
                      </w:rPr>
                      <w:t>9,30</w:t>
                    </w:r>
                  </w:p>
                </w:tc>
              </w:tr>
              <w:tr w14:paraId="4F12F272" w14:textId="77777777">
                <w:trPr>
                  <w:trHeight w:val="20"/>
                  <w:jc w:val="center"/>
                </w:trPr>
                <w:tc>
                  <w:tcPr>
                    <w:tcW w:w="567" w:type="dxa"/>
                    <w:vAlign w:val="center"/>
                  </w:tcPr>
                  <w:p w14:paraId="4571CC06" w14:textId="0E008823">
                    <w:pPr>
                      <w:widowControl w:val="0"/>
                      <w:tabs>
                        <w:tab w:val="left" w:pos="720"/>
                      </w:tabs>
                      <w:suppressAutoHyphens/>
                      <w:ind w:left="1134" w:hanging="720"/>
                      <w:jc w:val="center"/>
                      <w:rPr>
                        <w:szCs w:val="24"/>
                      </w:rPr>
                    </w:pPr>
                    <w:r>
                      <w:rPr>
                        <w:szCs w:val="24"/>
                      </w:rPr>
                      <w:t>1079.</w:t>
                      <w:tab/>
                    </w:r>
                  </w:p>
                </w:tc>
                <w:tc>
                  <w:tcPr>
                    <w:tcW w:w="3909" w:type="dxa"/>
                    <w:vAlign w:val="center"/>
                  </w:tcPr>
                  <w:p w14:paraId="39ACCB63" w14:textId="77777777">
                    <w:pPr>
                      <w:rPr>
                        <w:color w:val="000000"/>
                        <w:szCs w:val="24"/>
                        <w:lang w:eastAsia="lt-LT"/>
                      </w:rPr>
                    </w:pPr>
                    <w:r>
                      <w:rPr>
                        <w:color w:val="000000"/>
                        <w:szCs w:val="24"/>
                        <w:lang w:eastAsia="lt-LT"/>
                      </w:rPr>
                      <w:t>Vazonas „Muna“ pilkas</w:t>
                    </w:r>
                  </w:p>
                </w:tc>
                <w:tc>
                  <w:tcPr>
                    <w:tcW w:w="1191" w:type="dxa"/>
                    <w:vAlign w:val="center"/>
                  </w:tcPr>
                  <w:p w14:paraId="35035A33" w14:textId="77777777">
                    <w:pPr>
                      <w:ind w:left="-113" w:right="-113"/>
                      <w:jc w:val="center"/>
                      <w:rPr>
                        <w:spacing w:val="-4"/>
                        <w:szCs w:val="24"/>
                        <w:lang w:eastAsia="lt-LT"/>
                      </w:rPr>
                    </w:pPr>
                    <w:r>
                      <w:rPr>
                        <w:color w:val="000000"/>
                        <w:spacing w:val="-4"/>
                        <w:szCs w:val="24"/>
                        <w:lang w:eastAsia="lt-LT"/>
                      </w:rPr>
                      <w:t>2019-11-30</w:t>
                    </w:r>
                  </w:p>
                </w:tc>
                <w:tc>
                  <w:tcPr>
                    <w:tcW w:w="821" w:type="dxa"/>
                    <w:vAlign w:val="center"/>
                  </w:tcPr>
                  <w:p w14:paraId="5CA82A12" w14:textId="77777777">
                    <w:pPr>
                      <w:ind w:left="-113" w:right="-113"/>
                      <w:jc w:val="center"/>
                      <w:rPr>
                        <w:szCs w:val="24"/>
                        <w:lang w:eastAsia="lt-LT"/>
                      </w:rPr>
                    </w:pPr>
                    <w:r>
                      <w:rPr>
                        <w:color w:val="000000"/>
                        <w:szCs w:val="24"/>
                        <w:lang w:eastAsia="lt-LT"/>
                      </w:rPr>
                      <w:t>vnt.</w:t>
                    </w:r>
                  </w:p>
                </w:tc>
                <w:tc>
                  <w:tcPr>
                    <w:tcW w:w="709" w:type="dxa"/>
                    <w:vAlign w:val="center"/>
                  </w:tcPr>
                  <w:p w14:paraId="3A62E2AF" w14:textId="77777777">
                    <w:pPr>
                      <w:jc w:val="center"/>
                      <w:rPr>
                        <w:szCs w:val="24"/>
                        <w:lang w:eastAsia="lt-LT"/>
                      </w:rPr>
                    </w:pPr>
                    <w:r>
                      <w:rPr>
                        <w:color w:val="000000"/>
                        <w:szCs w:val="24"/>
                        <w:lang w:eastAsia="lt-LT"/>
                      </w:rPr>
                      <w:t>1</w:t>
                    </w:r>
                  </w:p>
                </w:tc>
                <w:tc>
                  <w:tcPr>
                    <w:tcW w:w="1077" w:type="dxa"/>
                    <w:vAlign w:val="center"/>
                  </w:tcPr>
                  <w:p w14:paraId="7E9F2DDC" w14:textId="77777777">
                    <w:pPr>
                      <w:jc w:val="right"/>
                      <w:rPr>
                        <w:szCs w:val="24"/>
                        <w:lang w:eastAsia="lt-LT"/>
                      </w:rPr>
                    </w:pPr>
                    <w:r>
                      <w:rPr>
                        <w:color w:val="000000"/>
                        <w:szCs w:val="24"/>
                        <w:lang w:eastAsia="lt-LT"/>
                      </w:rPr>
                      <w:t>6,53</w:t>
                    </w:r>
                  </w:p>
                </w:tc>
                <w:tc>
                  <w:tcPr>
                    <w:tcW w:w="1305" w:type="dxa"/>
                    <w:vAlign w:val="center"/>
                  </w:tcPr>
                  <w:p w14:paraId="3BAF4C67" w14:textId="77777777">
                    <w:pPr>
                      <w:jc w:val="right"/>
                      <w:rPr>
                        <w:szCs w:val="24"/>
                        <w:lang w:eastAsia="lt-LT"/>
                      </w:rPr>
                    </w:pPr>
                    <w:r>
                      <w:rPr>
                        <w:color w:val="000000"/>
                        <w:szCs w:val="24"/>
                        <w:lang w:eastAsia="lt-LT"/>
                      </w:rPr>
                      <w:t>6,53</w:t>
                    </w:r>
                  </w:p>
                </w:tc>
              </w:tr>
              <w:tr w14:paraId="0F78EF8E" w14:textId="77777777">
                <w:trPr>
                  <w:trHeight w:val="20"/>
                  <w:jc w:val="center"/>
                </w:trPr>
                <w:tc>
                  <w:tcPr>
                    <w:tcW w:w="567" w:type="dxa"/>
                    <w:vAlign w:val="center"/>
                  </w:tcPr>
                  <w:p w14:paraId="24EBCFE4" w14:textId="4440C15F">
                    <w:pPr>
                      <w:widowControl w:val="0"/>
                      <w:tabs>
                        <w:tab w:val="left" w:pos="720"/>
                      </w:tabs>
                      <w:suppressAutoHyphens/>
                      <w:ind w:left="1134" w:hanging="720"/>
                      <w:jc w:val="center"/>
                      <w:rPr>
                        <w:szCs w:val="24"/>
                      </w:rPr>
                    </w:pPr>
                    <w:r>
                      <w:rPr>
                        <w:szCs w:val="24"/>
                      </w:rPr>
                      <w:t>1080.</w:t>
                      <w:tab/>
                    </w:r>
                  </w:p>
                </w:tc>
                <w:tc>
                  <w:tcPr>
                    <w:tcW w:w="3909" w:type="dxa"/>
                    <w:vAlign w:val="center"/>
                  </w:tcPr>
                  <w:p w14:paraId="05931474" w14:textId="77777777">
                    <w:pPr>
                      <w:rPr>
                        <w:color w:val="000000"/>
                        <w:szCs w:val="24"/>
                        <w:lang w:eastAsia="lt-LT"/>
                      </w:rPr>
                    </w:pPr>
                    <w:r>
                      <w:rPr>
                        <w:color w:val="000000"/>
                        <w:szCs w:val="24"/>
                        <w:lang w:eastAsia="lt-LT"/>
                      </w:rPr>
                      <w:t>Vazonas pilkas</w:t>
                    </w:r>
                  </w:p>
                </w:tc>
                <w:tc>
                  <w:tcPr>
                    <w:tcW w:w="1191" w:type="dxa"/>
                    <w:vAlign w:val="center"/>
                  </w:tcPr>
                  <w:p w14:paraId="76846993"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50D31886" w14:textId="77777777">
                    <w:pPr>
                      <w:ind w:left="-113" w:right="-113"/>
                      <w:jc w:val="center"/>
                      <w:rPr>
                        <w:szCs w:val="24"/>
                        <w:lang w:eastAsia="lt-LT"/>
                      </w:rPr>
                    </w:pPr>
                    <w:r>
                      <w:rPr>
                        <w:color w:val="000000"/>
                        <w:szCs w:val="24"/>
                        <w:lang w:eastAsia="lt-LT"/>
                      </w:rPr>
                      <w:t>vnt.</w:t>
                    </w:r>
                  </w:p>
                </w:tc>
                <w:tc>
                  <w:tcPr>
                    <w:tcW w:w="709" w:type="dxa"/>
                    <w:vAlign w:val="center"/>
                  </w:tcPr>
                  <w:p w14:paraId="4D60AAB7" w14:textId="77777777">
                    <w:pPr>
                      <w:jc w:val="center"/>
                      <w:rPr>
                        <w:szCs w:val="24"/>
                        <w:lang w:eastAsia="lt-LT"/>
                      </w:rPr>
                    </w:pPr>
                    <w:r>
                      <w:rPr>
                        <w:color w:val="000000"/>
                        <w:szCs w:val="24"/>
                        <w:lang w:eastAsia="lt-LT"/>
                      </w:rPr>
                      <w:t>2</w:t>
                    </w:r>
                  </w:p>
                </w:tc>
                <w:tc>
                  <w:tcPr>
                    <w:tcW w:w="1077" w:type="dxa"/>
                    <w:vAlign w:val="center"/>
                  </w:tcPr>
                  <w:p w14:paraId="108206C0" w14:textId="77777777">
                    <w:pPr>
                      <w:jc w:val="right"/>
                      <w:rPr>
                        <w:szCs w:val="24"/>
                        <w:lang w:eastAsia="lt-LT"/>
                      </w:rPr>
                    </w:pPr>
                    <w:r>
                      <w:rPr>
                        <w:color w:val="000000"/>
                        <w:szCs w:val="24"/>
                        <w:lang w:eastAsia="lt-LT"/>
                      </w:rPr>
                      <w:t>13,93</w:t>
                    </w:r>
                  </w:p>
                </w:tc>
                <w:tc>
                  <w:tcPr>
                    <w:tcW w:w="1305" w:type="dxa"/>
                    <w:vAlign w:val="center"/>
                  </w:tcPr>
                  <w:p w14:paraId="6749A62D" w14:textId="77777777">
                    <w:pPr>
                      <w:jc w:val="right"/>
                      <w:rPr>
                        <w:szCs w:val="24"/>
                        <w:lang w:eastAsia="lt-LT"/>
                      </w:rPr>
                    </w:pPr>
                    <w:r>
                      <w:rPr>
                        <w:color w:val="000000"/>
                        <w:szCs w:val="24"/>
                        <w:lang w:eastAsia="lt-LT"/>
                      </w:rPr>
                      <w:t>27,85</w:t>
                    </w:r>
                  </w:p>
                </w:tc>
              </w:tr>
              <w:tr w14:paraId="6912E96C" w14:textId="77777777">
                <w:trPr>
                  <w:trHeight w:val="20"/>
                  <w:jc w:val="center"/>
                </w:trPr>
                <w:tc>
                  <w:tcPr>
                    <w:tcW w:w="567" w:type="dxa"/>
                    <w:vAlign w:val="center"/>
                  </w:tcPr>
                  <w:p w14:paraId="2D8AE0F2" w14:textId="292C69EB">
                    <w:pPr>
                      <w:widowControl w:val="0"/>
                      <w:tabs>
                        <w:tab w:val="left" w:pos="720"/>
                      </w:tabs>
                      <w:suppressAutoHyphens/>
                      <w:ind w:left="1134" w:hanging="720"/>
                      <w:jc w:val="center"/>
                      <w:rPr>
                        <w:szCs w:val="24"/>
                      </w:rPr>
                    </w:pPr>
                    <w:r>
                      <w:rPr>
                        <w:szCs w:val="24"/>
                      </w:rPr>
                      <w:t>1081.</w:t>
                      <w:tab/>
                    </w:r>
                  </w:p>
                </w:tc>
                <w:tc>
                  <w:tcPr>
                    <w:tcW w:w="3909" w:type="dxa"/>
                    <w:vAlign w:val="center"/>
                  </w:tcPr>
                  <w:p w14:paraId="43E46CE5" w14:textId="77777777">
                    <w:pPr>
                      <w:rPr>
                        <w:color w:val="000000"/>
                        <w:szCs w:val="24"/>
                        <w:lang w:eastAsia="lt-LT"/>
                      </w:rPr>
                    </w:pPr>
                    <w:r>
                      <w:rPr>
                        <w:color w:val="000000"/>
                        <w:szCs w:val="24"/>
                        <w:lang w:eastAsia="lt-LT"/>
                      </w:rPr>
                      <w:t>Vazonas plastikinis „Kubus“</w:t>
                    </w:r>
                  </w:p>
                </w:tc>
                <w:tc>
                  <w:tcPr>
                    <w:tcW w:w="1191" w:type="dxa"/>
                    <w:vAlign w:val="center"/>
                  </w:tcPr>
                  <w:p w14:paraId="2D3263E3" w14:textId="77777777">
                    <w:pPr>
                      <w:ind w:left="-113" w:right="-113"/>
                      <w:jc w:val="center"/>
                      <w:rPr>
                        <w:spacing w:val="-4"/>
                        <w:szCs w:val="24"/>
                        <w:lang w:eastAsia="lt-LT"/>
                      </w:rPr>
                    </w:pPr>
                    <w:r>
                      <w:rPr>
                        <w:color w:val="000000"/>
                        <w:spacing w:val="-4"/>
                        <w:szCs w:val="24"/>
                        <w:lang w:eastAsia="lt-LT"/>
                      </w:rPr>
                      <w:t>2025-04-03</w:t>
                    </w:r>
                  </w:p>
                </w:tc>
                <w:tc>
                  <w:tcPr>
                    <w:tcW w:w="821" w:type="dxa"/>
                    <w:vAlign w:val="center"/>
                  </w:tcPr>
                  <w:p w14:paraId="012EB504" w14:textId="77777777">
                    <w:pPr>
                      <w:ind w:left="-113" w:right="-113"/>
                      <w:jc w:val="center"/>
                      <w:rPr>
                        <w:szCs w:val="24"/>
                        <w:lang w:eastAsia="lt-LT"/>
                      </w:rPr>
                    </w:pPr>
                    <w:r>
                      <w:rPr>
                        <w:color w:val="000000"/>
                        <w:szCs w:val="24"/>
                        <w:lang w:eastAsia="lt-LT"/>
                      </w:rPr>
                      <w:t>vnt.</w:t>
                    </w:r>
                  </w:p>
                </w:tc>
                <w:tc>
                  <w:tcPr>
                    <w:tcW w:w="709" w:type="dxa"/>
                    <w:vAlign w:val="center"/>
                  </w:tcPr>
                  <w:p w14:paraId="77E2FABE" w14:textId="77777777">
                    <w:pPr>
                      <w:jc w:val="center"/>
                      <w:rPr>
                        <w:szCs w:val="24"/>
                        <w:lang w:eastAsia="lt-LT"/>
                      </w:rPr>
                    </w:pPr>
                    <w:r>
                      <w:rPr>
                        <w:color w:val="000000"/>
                        <w:szCs w:val="24"/>
                        <w:lang w:eastAsia="lt-LT"/>
                      </w:rPr>
                      <w:t>1</w:t>
                    </w:r>
                  </w:p>
                </w:tc>
                <w:tc>
                  <w:tcPr>
                    <w:tcW w:w="1077" w:type="dxa"/>
                    <w:vAlign w:val="center"/>
                  </w:tcPr>
                  <w:p w14:paraId="59BA563D" w14:textId="77777777">
                    <w:pPr>
                      <w:jc w:val="right"/>
                      <w:rPr>
                        <w:szCs w:val="24"/>
                        <w:lang w:eastAsia="lt-LT"/>
                      </w:rPr>
                    </w:pPr>
                    <w:r>
                      <w:rPr>
                        <w:color w:val="000000"/>
                        <w:szCs w:val="24"/>
                        <w:lang w:eastAsia="lt-LT"/>
                      </w:rPr>
                      <w:t>26,74</w:t>
                    </w:r>
                  </w:p>
                </w:tc>
                <w:tc>
                  <w:tcPr>
                    <w:tcW w:w="1305" w:type="dxa"/>
                    <w:vAlign w:val="center"/>
                  </w:tcPr>
                  <w:p w14:paraId="5C8B5A45" w14:textId="77777777">
                    <w:pPr>
                      <w:jc w:val="right"/>
                      <w:rPr>
                        <w:szCs w:val="24"/>
                        <w:lang w:eastAsia="lt-LT"/>
                      </w:rPr>
                    </w:pPr>
                    <w:r>
                      <w:rPr>
                        <w:color w:val="000000"/>
                        <w:szCs w:val="24"/>
                        <w:lang w:eastAsia="lt-LT"/>
                      </w:rPr>
                      <w:t>26,74</w:t>
                    </w:r>
                  </w:p>
                </w:tc>
              </w:tr>
              <w:tr w14:paraId="349950BE" w14:textId="77777777">
                <w:trPr>
                  <w:trHeight w:val="20"/>
                  <w:jc w:val="center"/>
                </w:trPr>
                <w:tc>
                  <w:tcPr>
                    <w:tcW w:w="567" w:type="dxa"/>
                    <w:vAlign w:val="center"/>
                  </w:tcPr>
                  <w:p w14:paraId="1591C4B4" w14:textId="21A65CE4">
                    <w:pPr>
                      <w:widowControl w:val="0"/>
                      <w:tabs>
                        <w:tab w:val="left" w:pos="720"/>
                      </w:tabs>
                      <w:suppressAutoHyphens/>
                      <w:ind w:left="1134" w:hanging="720"/>
                      <w:jc w:val="center"/>
                      <w:rPr>
                        <w:szCs w:val="24"/>
                      </w:rPr>
                    </w:pPr>
                    <w:r>
                      <w:rPr>
                        <w:szCs w:val="24"/>
                      </w:rPr>
                      <w:t>1082.</w:t>
                      <w:tab/>
                    </w:r>
                  </w:p>
                </w:tc>
                <w:tc>
                  <w:tcPr>
                    <w:tcW w:w="3909" w:type="dxa"/>
                    <w:vAlign w:val="center"/>
                  </w:tcPr>
                  <w:p w14:paraId="1433F985" w14:textId="77777777">
                    <w:pPr>
                      <w:rPr>
                        <w:color w:val="000000"/>
                        <w:szCs w:val="24"/>
                        <w:lang w:eastAsia="lt-LT"/>
                      </w:rPr>
                    </w:pPr>
                    <w:r>
                      <w:rPr>
                        <w:color w:val="000000"/>
                        <w:szCs w:val="24"/>
                        <w:lang w:eastAsia="lt-LT"/>
                      </w:rPr>
                      <w:t>Vazonas-plastmasinis lovelis „Surfinia“ baltas</w:t>
                    </w:r>
                  </w:p>
                </w:tc>
                <w:tc>
                  <w:tcPr>
                    <w:tcW w:w="1191" w:type="dxa"/>
                    <w:vAlign w:val="center"/>
                  </w:tcPr>
                  <w:p w14:paraId="28F82BC6" w14:textId="77777777">
                    <w:pPr>
                      <w:ind w:left="-113" w:right="-113"/>
                      <w:jc w:val="center"/>
                      <w:rPr>
                        <w:spacing w:val="-4"/>
                        <w:szCs w:val="24"/>
                        <w:lang w:eastAsia="lt-LT"/>
                      </w:rPr>
                    </w:pPr>
                    <w:r>
                      <w:rPr>
                        <w:color w:val="000000"/>
                        <w:spacing w:val="-4"/>
                        <w:szCs w:val="24"/>
                        <w:lang w:eastAsia="lt-LT"/>
                      </w:rPr>
                      <w:t>2018-10-17</w:t>
                    </w:r>
                  </w:p>
                </w:tc>
                <w:tc>
                  <w:tcPr>
                    <w:tcW w:w="821" w:type="dxa"/>
                    <w:vAlign w:val="center"/>
                  </w:tcPr>
                  <w:p w14:paraId="53B41735" w14:textId="77777777">
                    <w:pPr>
                      <w:ind w:left="-113" w:right="-113"/>
                      <w:jc w:val="center"/>
                      <w:rPr>
                        <w:szCs w:val="24"/>
                        <w:lang w:eastAsia="lt-LT"/>
                      </w:rPr>
                    </w:pPr>
                    <w:r>
                      <w:rPr>
                        <w:color w:val="000000"/>
                        <w:szCs w:val="24"/>
                        <w:lang w:eastAsia="lt-LT"/>
                      </w:rPr>
                      <w:t>vnt.</w:t>
                    </w:r>
                  </w:p>
                </w:tc>
                <w:tc>
                  <w:tcPr>
                    <w:tcW w:w="709" w:type="dxa"/>
                    <w:vAlign w:val="center"/>
                  </w:tcPr>
                  <w:p w14:paraId="3EEB22A6" w14:textId="77777777">
                    <w:pPr>
                      <w:jc w:val="center"/>
                      <w:rPr>
                        <w:szCs w:val="24"/>
                        <w:lang w:eastAsia="lt-LT"/>
                      </w:rPr>
                    </w:pPr>
                    <w:r>
                      <w:rPr>
                        <w:color w:val="000000"/>
                        <w:szCs w:val="24"/>
                        <w:lang w:eastAsia="lt-LT"/>
                      </w:rPr>
                      <w:t>1</w:t>
                    </w:r>
                  </w:p>
                </w:tc>
                <w:tc>
                  <w:tcPr>
                    <w:tcW w:w="1077" w:type="dxa"/>
                    <w:vAlign w:val="center"/>
                  </w:tcPr>
                  <w:p w14:paraId="5D9CFE57" w14:textId="77777777">
                    <w:pPr>
                      <w:jc w:val="right"/>
                      <w:rPr>
                        <w:szCs w:val="24"/>
                        <w:lang w:eastAsia="lt-LT"/>
                      </w:rPr>
                    </w:pPr>
                    <w:r>
                      <w:rPr>
                        <w:color w:val="000000"/>
                        <w:szCs w:val="24"/>
                        <w:lang w:eastAsia="lt-LT"/>
                      </w:rPr>
                      <w:t>2,20</w:t>
                    </w:r>
                  </w:p>
                </w:tc>
                <w:tc>
                  <w:tcPr>
                    <w:tcW w:w="1305" w:type="dxa"/>
                    <w:vAlign w:val="center"/>
                  </w:tcPr>
                  <w:p w14:paraId="6AD626BF" w14:textId="77777777">
                    <w:pPr>
                      <w:jc w:val="right"/>
                      <w:rPr>
                        <w:szCs w:val="24"/>
                        <w:lang w:eastAsia="lt-LT"/>
                      </w:rPr>
                    </w:pPr>
                    <w:r>
                      <w:rPr>
                        <w:color w:val="000000"/>
                        <w:szCs w:val="24"/>
                        <w:lang w:eastAsia="lt-LT"/>
                      </w:rPr>
                      <w:t>2,20</w:t>
                    </w:r>
                  </w:p>
                </w:tc>
              </w:tr>
              <w:tr w14:paraId="6027D82E" w14:textId="77777777">
                <w:trPr>
                  <w:trHeight w:val="20"/>
                  <w:jc w:val="center"/>
                </w:trPr>
                <w:tc>
                  <w:tcPr>
                    <w:tcW w:w="567" w:type="dxa"/>
                    <w:vAlign w:val="center"/>
                  </w:tcPr>
                  <w:p w14:paraId="78BB5D77" w14:textId="4DB5010E">
                    <w:pPr>
                      <w:widowControl w:val="0"/>
                      <w:tabs>
                        <w:tab w:val="left" w:pos="720"/>
                      </w:tabs>
                      <w:suppressAutoHyphens/>
                      <w:ind w:left="1134" w:hanging="720"/>
                      <w:jc w:val="center"/>
                      <w:rPr>
                        <w:szCs w:val="24"/>
                      </w:rPr>
                    </w:pPr>
                    <w:r>
                      <w:rPr>
                        <w:szCs w:val="24"/>
                      </w:rPr>
                      <w:t>1083.</w:t>
                      <w:tab/>
                    </w:r>
                  </w:p>
                </w:tc>
                <w:tc>
                  <w:tcPr>
                    <w:tcW w:w="3909" w:type="dxa"/>
                    <w:vAlign w:val="center"/>
                  </w:tcPr>
                  <w:p w14:paraId="46FD9345" w14:textId="77777777">
                    <w:pPr>
                      <w:rPr>
                        <w:color w:val="000000"/>
                        <w:szCs w:val="24"/>
                        <w:lang w:eastAsia="lt-LT"/>
                      </w:rPr>
                    </w:pPr>
                    <w:r>
                      <w:rPr>
                        <w:color w:val="000000"/>
                        <w:szCs w:val="24"/>
                        <w:lang w:eastAsia="lt-LT"/>
                      </w:rPr>
                      <w:t>Vėliava S dydis (spauda, stiebas, pagrindas)</w:t>
                    </w:r>
                  </w:p>
                </w:tc>
                <w:tc>
                  <w:tcPr>
                    <w:tcW w:w="1191" w:type="dxa"/>
                    <w:vAlign w:val="center"/>
                  </w:tcPr>
                  <w:p w14:paraId="09078D6B" w14:textId="77777777">
                    <w:pPr>
                      <w:ind w:left="-113" w:right="-113"/>
                      <w:jc w:val="center"/>
                      <w:rPr>
                        <w:spacing w:val="-4"/>
                        <w:szCs w:val="24"/>
                        <w:lang w:eastAsia="lt-LT"/>
                      </w:rPr>
                    </w:pPr>
                    <w:r>
                      <w:rPr>
                        <w:color w:val="000000"/>
                        <w:spacing w:val="-4"/>
                        <w:szCs w:val="24"/>
                        <w:lang w:eastAsia="lt-LT"/>
                      </w:rPr>
                      <w:t>2024-12-09</w:t>
                    </w:r>
                  </w:p>
                </w:tc>
                <w:tc>
                  <w:tcPr>
                    <w:tcW w:w="821" w:type="dxa"/>
                    <w:vAlign w:val="center"/>
                  </w:tcPr>
                  <w:p w14:paraId="01C90310" w14:textId="77777777">
                    <w:pPr>
                      <w:ind w:left="-113" w:right="-113"/>
                      <w:jc w:val="center"/>
                      <w:rPr>
                        <w:szCs w:val="24"/>
                        <w:lang w:eastAsia="lt-LT"/>
                      </w:rPr>
                    </w:pPr>
                    <w:r>
                      <w:rPr>
                        <w:color w:val="000000"/>
                        <w:szCs w:val="24"/>
                        <w:lang w:eastAsia="lt-LT"/>
                      </w:rPr>
                      <w:t>vnt.</w:t>
                    </w:r>
                  </w:p>
                </w:tc>
                <w:tc>
                  <w:tcPr>
                    <w:tcW w:w="709" w:type="dxa"/>
                    <w:vAlign w:val="center"/>
                  </w:tcPr>
                  <w:p w14:paraId="17873157" w14:textId="77777777">
                    <w:pPr>
                      <w:jc w:val="center"/>
                      <w:rPr>
                        <w:szCs w:val="24"/>
                        <w:lang w:eastAsia="lt-LT"/>
                      </w:rPr>
                    </w:pPr>
                    <w:r>
                      <w:rPr>
                        <w:color w:val="000000"/>
                        <w:szCs w:val="24"/>
                        <w:lang w:eastAsia="lt-LT"/>
                      </w:rPr>
                      <w:t>1</w:t>
                    </w:r>
                  </w:p>
                </w:tc>
                <w:tc>
                  <w:tcPr>
                    <w:tcW w:w="1077" w:type="dxa"/>
                    <w:vAlign w:val="center"/>
                  </w:tcPr>
                  <w:p w14:paraId="387C96BF" w14:textId="77777777">
                    <w:pPr>
                      <w:jc w:val="right"/>
                      <w:rPr>
                        <w:szCs w:val="24"/>
                        <w:lang w:eastAsia="lt-LT"/>
                      </w:rPr>
                    </w:pPr>
                    <w:r>
                      <w:rPr>
                        <w:color w:val="000000"/>
                        <w:szCs w:val="24"/>
                        <w:lang w:eastAsia="lt-LT"/>
                      </w:rPr>
                      <w:t>113,74</w:t>
                    </w:r>
                  </w:p>
                </w:tc>
                <w:tc>
                  <w:tcPr>
                    <w:tcW w:w="1305" w:type="dxa"/>
                    <w:vAlign w:val="center"/>
                  </w:tcPr>
                  <w:p w14:paraId="1EAFFA73" w14:textId="77777777">
                    <w:pPr>
                      <w:jc w:val="right"/>
                      <w:rPr>
                        <w:szCs w:val="24"/>
                        <w:lang w:eastAsia="lt-LT"/>
                      </w:rPr>
                    </w:pPr>
                    <w:r>
                      <w:rPr>
                        <w:color w:val="000000"/>
                        <w:szCs w:val="24"/>
                        <w:lang w:eastAsia="lt-LT"/>
                      </w:rPr>
                      <w:t>113,74</w:t>
                    </w:r>
                  </w:p>
                </w:tc>
              </w:tr>
              <w:tr w14:paraId="4B51C27F" w14:textId="77777777">
                <w:trPr>
                  <w:trHeight w:val="20"/>
                  <w:jc w:val="center"/>
                </w:trPr>
                <w:tc>
                  <w:tcPr>
                    <w:tcW w:w="567" w:type="dxa"/>
                    <w:vAlign w:val="center"/>
                  </w:tcPr>
                  <w:p w14:paraId="739D44B5" w14:textId="53D484E5">
                    <w:pPr>
                      <w:widowControl w:val="0"/>
                      <w:tabs>
                        <w:tab w:val="left" w:pos="720"/>
                      </w:tabs>
                      <w:suppressAutoHyphens/>
                      <w:ind w:left="1134" w:hanging="720"/>
                      <w:jc w:val="center"/>
                      <w:rPr>
                        <w:szCs w:val="24"/>
                      </w:rPr>
                    </w:pPr>
                    <w:r>
                      <w:rPr>
                        <w:szCs w:val="24"/>
                      </w:rPr>
                      <w:t>1084.</w:t>
                      <w:tab/>
                    </w:r>
                  </w:p>
                </w:tc>
                <w:tc>
                  <w:tcPr>
                    <w:tcW w:w="3909" w:type="dxa"/>
                    <w:vAlign w:val="center"/>
                  </w:tcPr>
                  <w:p w14:paraId="7361D873" w14:textId="77777777">
                    <w:pPr>
                      <w:rPr>
                        <w:color w:val="000000"/>
                        <w:szCs w:val="24"/>
                        <w:lang w:eastAsia="lt-LT"/>
                      </w:rPr>
                    </w:pPr>
                    <w:r>
                      <w:rPr>
                        <w:color w:val="000000"/>
                        <w:szCs w:val="24"/>
                        <w:lang w:eastAsia="lt-LT"/>
                      </w:rPr>
                      <w:t>Vėliavėlė su stovu</w:t>
                    </w:r>
                  </w:p>
                </w:tc>
                <w:tc>
                  <w:tcPr>
                    <w:tcW w:w="1191" w:type="dxa"/>
                    <w:vAlign w:val="center"/>
                  </w:tcPr>
                  <w:p w14:paraId="0BB9A7FF" w14:textId="77777777">
                    <w:pPr>
                      <w:ind w:left="-113" w:right="-113"/>
                      <w:jc w:val="center"/>
                      <w:rPr>
                        <w:spacing w:val="-4"/>
                        <w:szCs w:val="24"/>
                        <w:lang w:eastAsia="lt-LT"/>
                      </w:rPr>
                    </w:pPr>
                    <w:r>
                      <w:rPr>
                        <w:color w:val="000000"/>
                        <w:spacing w:val="-4"/>
                        <w:szCs w:val="24"/>
                        <w:lang w:eastAsia="lt-LT"/>
                      </w:rPr>
                      <w:t>2022-03-31</w:t>
                    </w:r>
                  </w:p>
                </w:tc>
                <w:tc>
                  <w:tcPr>
                    <w:tcW w:w="821" w:type="dxa"/>
                    <w:vAlign w:val="center"/>
                  </w:tcPr>
                  <w:p w14:paraId="6C6E8A9F" w14:textId="77777777">
                    <w:pPr>
                      <w:ind w:left="-113" w:right="-113"/>
                      <w:jc w:val="center"/>
                      <w:rPr>
                        <w:szCs w:val="24"/>
                        <w:lang w:eastAsia="lt-LT"/>
                      </w:rPr>
                    </w:pPr>
                    <w:r>
                      <w:rPr>
                        <w:color w:val="000000"/>
                        <w:szCs w:val="24"/>
                        <w:lang w:eastAsia="lt-LT"/>
                      </w:rPr>
                      <w:t>vnt.</w:t>
                    </w:r>
                  </w:p>
                </w:tc>
                <w:tc>
                  <w:tcPr>
                    <w:tcW w:w="709" w:type="dxa"/>
                    <w:vAlign w:val="center"/>
                  </w:tcPr>
                  <w:p w14:paraId="67C8DD4F" w14:textId="77777777">
                    <w:pPr>
                      <w:jc w:val="center"/>
                      <w:rPr>
                        <w:szCs w:val="24"/>
                        <w:lang w:eastAsia="lt-LT"/>
                      </w:rPr>
                    </w:pPr>
                    <w:r>
                      <w:rPr>
                        <w:color w:val="000000"/>
                        <w:szCs w:val="24"/>
                        <w:lang w:eastAsia="lt-LT"/>
                      </w:rPr>
                      <w:t>2</w:t>
                    </w:r>
                  </w:p>
                </w:tc>
                <w:tc>
                  <w:tcPr>
                    <w:tcW w:w="1077" w:type="dxa"/>
                    <w:vAlign w:val="center"/>
                  </w:tcPr>
                  <w:p w14:paraId="1FDF211A" w14:textId="77777777">
                    <w:pPr>
                      <w:jc w:val="right"/>
                      <w:rPr>
                        <w:szCs w:val="24"/>
                        <w:lang w:eastAsia="lt-LT"/>
                      </w:rPr>
                    </w:pPr>
                    <w:r>
                      <w:rPr>
                        <w:color w:val="000000"/>
                        <w:szCs w:val="24"/>
                        <w:lang w:eastAsia="lt-LT"/>
                      </w:rPr>
                      <w:t>1,62</w:t>
                    </w:r>
                  </w:p>
                </w:tc>
                <w:tc>
                  <w:tcPr>
                    <w:tcW w:w="1305" w:type="dxa"/>
                    <w:vAlign w:val="center"/>
                  </w:tcPr>
                  <w:p w14:paraId="4E05B085" w14:textId="77777777">
                    <w:pPr>
                      <w:jc w:val="right"/>
                      <w:rPr>
                        <w:szCs w:val="24"/>
                        <w:lang w:eastAsia="lt-LT"/>
                      </w:rPr>
                    </w:pPr>
                    <w:r>
                      <w:rPr>
                        <w:color w:val="000000"/>
                        <w:szCs w:val="24"/>
                        <w:lang w:eastAsia="lt-LT"/>
                      </w:rPr>
                      <w:t>3,24</w:t>
                    </w:r>
                  </w:p>
                </w:tc>
              </w:tr>
              <w:tr w14:paraId="299E9813" w14:textId="77777777">
                <w:trPr>
                  <w:trHeight w:val="20"/>
                  <w:jc w:val="center"/>
                </w:trPr>
                <w:tc>
                  <w:tcPr>
                    <w:tcW w:w="567" w:type="dxa"/>
                    <w:vAlign w:val="center"/>
                  </w:tcPr>
                  <w:p w14:paraId="1A9F565C" w14:textId="6AB59415">
                    <w:pPr>
                      <w:widowControl w:val="0"/>
                      <w:tabs>
                        <w:tab w:val="left" w:pos="720"/>
                      </w:tabs>
                      <w:suppressAutoHyphens/>
                      <w:ind w:left="1134" w:hanging="720"/>
                      <w:jc w:val="center"/>
                      <w:rPr>
                        <w:szCs w:val="24"/>
                      </w:rPr>
                    </w:pPr>
                    <w:r>
                      <w:rPr>
                        <w:szCs w:val="24"/>
                      </w:rPr>
                      <w:t>1085.</w:t>
                      <w:tab/>
                    </w:r>
                  </w:p>
                </w:tc>
                <w:tc>
                  <w:tcPr>
                    <w:tcW w:w="3909" w:type="dxa"/>
                    <w:vAlign w:val="center"/>
                  </w:tcPr>
                  <w:p w14:paraId="6DC0C130" w14:textId="77777777">
                    <w:pPr>
                      <w:rPr>
                        <w:color w:val="000000"/>
                        <w:szCs w:val="24"/>
                        <w:lang w:eastAsia="lt-LT"/>
                      </w:rPr>
                    </w:pPr>
                    <w:r>
                      <w:rPr>
                        <w:color w:val="000000"/>
                        <w:szCs w:val="24"/>
                        <w:lang w:eastAsia="lt-LT"/>
                      </w:rPr>
                      <w:t>Ventiliatorius ištraukiamas 150s</w:t>
                    </w:r>
                  </w:p>
                </w:tc>
                <w:tc>
                  <w:tcPr>
                    <w:tcW w:w="1191" w:type="dxa"/>
                    <w:vAlign w:val="center"/>
                  </w:tcPr>
                  <w:p w14:paraId="16C0505E" w14:textId="77777777">
                    <w:pPr>
                      <w:ind w:left="-113" w:right="-113"/>
                      <w:jc w:val="center"/>
                      <w:rPr>
                        <w:spacing w:val="-4"/>
                        <w:szCs w:val="24"/>
                        <w:lang w:eastAsia="lt-LT"/>
                      </w:rPr>
                    </w:pPr>
                    <w:r>
                      <w:rPr>
                        <w:color w:val="000000"/>
                        <w:spacing w:val="-4"/>
                        <w:szCs w:val="24"/>
                        <w:lang w:eastAsia="lt-LT"/>
                      </w:rPr>
                      <w:t>2015-10-30</w:t>
                    </w:r>
                  </w:p>
                </w:tc>
                <w:tc>
                  <w:tcPr>
                    <w:tcW w:w="821" w:type="dxa"/>
                    <w:vAlign w:val="center"/>
                  </w:tcPr>
                  <w:p w14:paraId="6AD7D86C" w14:textId="77777777">
                    <w:pPr>
                      <w:ind w:left="-113" w:right="-113"/>
                      <w:jc w:val="center"/>
                      <w:rPr>
                        <w:szCs w:val="24"/>
                        <w:lang w:eastAsia="lt-LT"/>
                      </w:rPr>
                    </w:pPr>
                    <w:r>
                      <w:rPr>
                        <w:color w:val="000000"/>
                        <w:szCs w:val="24"/>
                        <w:lang w:eastAsia="lt-LT"/>
                      </w:rPr>
                      <w:t>vnt.</w:t>
                    </w:r>
                  </w:p>
                </w:tc>
                <w:tc>
                  <w:tcPr>
                    <w:tcW w:w="709" w:type="dxa"/>
                    <w:vAlign w:val="center"/>
                  </w:tcPr>
                  <w:p w14:paraId="7596A2DD" w14:textId="77777777">
                    <w:pPr>
                      <w:jc w:val="center"/>
                      <w:rPr>
                        <w:szCs w:val="24"/>
                        <w:lang w:eastAsia="lt-LT"/>
                      </w:rPr>
                    </w:pPr>
                    <w:r>
                      <w:rPr>
                        <w:color w:val="000000"/>
                        <w:szCs w:val="24"/>
                        <w:lang w:eastAsia="lt-LT"/>
                      </w:rPr>
                      <w:t>1</w:t>
                    </w:r>
                  </w:p>
                </w:tc>
                <w:tc>
                  <w:tcPr>
                    <w:tcW w:w="1077" w:type="dxa"/>
                    <w:vAlign w:val="center"/>
                  </w:tcPr>
                  <w:p w14:paraId="2EF2ED66" w14:textId="77777777">
                    <w:pPr>
                      <w:jc w:val="right"/>
                      <w:rPr>
                        <w:szCs w:val="24"/>
                        <w:lang w:eastAsia="lt-LT"/>
                      </w:rPr>
                    </w:pPr>
                    <w:r>
                      <w:rPr>
                        <w:color w:val="000000"/>
                        <w:szCs w:val="24"/>
                        <w:lang w:eastAsia="lt-LT"/>
                      </w:rPr>
                      <w:t>10,41</w:t>
                    </w:r>
                  </w:p>
                </w:tc>
                <w:tc>
                  <w:tcPr>
                    <w:tcW w:w="1305" w:type="dxa"/>
                    <w:vAlign w:val="center"/>
                  </w:tcPr>
                  <w:p w14:paraId="388A384C" w14:textId="77777777">
                    <w:pPr>
                      <w:jc w:val="right"/>
                      <w:rPr>
                        <w:szCs w:val="24"/>
                        <w:lang w:eastAsia="lt-LT"/>
                      </w:rPr>
                    </w:pPr>
                    <w:r>
                      <w:rPr>
                        <w:color w:val="000000"/>
                        <w:szCs w:val="24"/>
                        <w:lang w:eastAsia="lt-LT"/>
                      </w:rPr>
                      <w:t>10,41</w:t>
                    </w:r>
                  </w:p>
                </w:tc>
              </w:tr>
              <w:tr w14:paraId="27E84831" w14:textId="77777777">
                <w:trPr>
                  <w:trHeight w:val="20"/>
                  <w:jc w:val="center"/>
                </w:trPr>
                <w:tc>
                  <w:tcPr>
                    <w:tcW w:w="567" w:type="dxa"/>
                    <w:vAlign w:val="center"/>
                  </w:tcPr>
                  <w:p w14:paraId="443CC9EC" w14:textId="426246EA">
                    <w:pPr>
                      <w:widowControl w:val="0"/>
                      <w:tabs>
                        <w:tab w:val="left" w:pos="720"/>
                      </w:tabs>
                      <w:suppressAutoHyphens/>
                      <w:ind w:left="1134" w:hanging="720"/>
                      <w:jc w:val="center"/>
                      <w:rPr>
                        <w:szCs w:val="24"/>
                      </w:rPr>
                    </w:pPr>
                    <w:r>
                      <w:rPr>
                        <w:szCs w:val="24"/>
                      </w:rPr>
                      <w:t>1086.</w:t>
                      <w:tab/>
                    </w:r>
                  </w:p>
                </w:tc>
                <w:tc>
                  <w:tcPr>
                    <w:tcW w:w="3909" w:type="dxa"/>
                    <w:vAlign w:val="center"/>
                  </w:tcPr>
                  <w:p w14:paraId="6B1B4556" w14:textId="77777777">
                    <w:pPr>
                      <w:rPr>
                        <w:color w:val="000000"/>
                        <w:szCs w:val="24"/>
                        <w:lang w:eastAsia="lt-LT"/>
                      </w:rPr>
                    </w:pPr>
                    <w:r>
                      <w:rPr>
                        <w:color w:val="000000"/>
                        <w:szCs w:val="24"/>
                        <w:lang w:eastAsia="lt-LT"/>
                      </w:rPr>
                      <w:t>Ventiliatorius pastatomas</w:t>
                    </w:r>
                  </w:p>
                </w:tc>
                <w:tc>
                  <w:tcPr>
                    <w:tcW w:w="1191" w:type="dxa"/>
                    <w:vAlign w:val="center"/>
                  </w:tcPr>
                  <w:p w14:paraId="103FF5F2"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0CB0894" w14:textId="77777777">
                    <w:pPr>
                      <w:ind w:left="-113" w:right="-113"/>
                      <w:jc w:val="center"/>
                      <w:rPr>
                        <w:szCs w:val="24"/>
                        <w:lang w:eastAsia="lt-LT"/>
                      </w:rPr>
                    </w:pPr>
                    <w:r>
                      <w:rPr>
                        <w:color w:val="000000"/>
                        <w:szCs w:val="24"/>
                        <w:lang w:eastAsia="lt-LT"/>
                      </w:rPr>
                      <w:t>vnt.</w:t>
                    </w:r>
                  </w:p>
                </w:tc>
                <w:tc>
                  <w:tcPr>
                    <w:tcW w:w="709" w:type="dxa"/>
                    <w:vAlign w:val="center"/>
                  </w:tcPr>
                  <w:p w14:paraId="0814CA12" w14:textId="77777777">
                    <w:pPr>
                      <w:jc w:val="center"/>
                      <w:rPr>
                        <w:szCs w:val="24"/>
                        <w:lang w:eastAsia="lt-LT"/>
                      </w:rPr>
                    </w:pPr>
                    <w:r>
                      <w:rPr>
                        <w:color w:val="000000"/>
                        <w:szCs w:val="24"/>
                        <w:lang w:eastAsia="lt-LT"/>
                      </w:rPr>
                      <w:t>1</w:t>
                    </w:r>
                  </w:p>
                </w:tc>
                <w:tc>
                  <w:tcPr>
                    <w:tcW w:w="1077" w:type="dxa"/>
                    <w:vAlign w:val="center"/>
                  </w:tcPr>
                  <w:p w14:paraId="2098BFC7" w14:textId="77777777">
                    <w:pPr>
                      <w:jc w:val="right"/>
                      <w:rPr>
                        <w:szCs w:val="24"/>
                        <w:lang w:eastAsia="lt-LT"/>
                      </w:rPr>
                    </w:pPr>
                    <w:r>
                      <w:rPr>
                        <w:color w:val="000000"/>
                        <w:szCs w:val="24"/>
                        <w:lang w:eastAsia="lt-LT"/>
                      </w:rPr>
                      <w:t>33,88</w:t>
                    </w:r>
                  </w:p>
                </w:tc>
                <w:tc>
                  <w:tcPr>
                    <w:tcW w:w="1305" w:type="dxa"/>
                    <w:vAlign w:val="center"/>
                  </w:tcPr>
                  <w:p w14:paraId="1F01ECDB" w14:textId="77777777">
                    <w:pPr>
                      <w:jc w:val="right"/>
                      <w:rPr>
                        <w:szCs w:val="24"/>
                        <w:lang w:eastAsia="lt-LT"/>
                      </w:rPr>
                    </w:pPr>
                    <w:r>
                      <w:rPr>
                        <w:color w:val="000000"/>
                        <w:szCs w:val="24"/>
                        <w:lang w:eastAsia="lt-LT"/>
                      </w:rPr>
                      <w:t>33,88</w:t>
                    </w:r>
                  </w:p>
                </w:tc>
              </w:tr>
              <w:tr w14:paraId="4B146876" w14:textId="77777777">
                <w:trPr>
                  <w:trHeight w:val="20"/>
                  <w:jc w:val="center"/>
                </w:trPr>
                <w:tc>
                  <w:tcPr>
                    <w:tcW w:w="567" w:type="dxa"/>
                    <w:vAlign w:val="center"/>
                  </w:tcPr>
                  <w:p w14:paraId="15264B98" w14:textId="383D594F">
                    <w:pPr>
                      <w:widowControl w:val="0"/>
                      <w:tabs>
                        <w:tab w:val="left" w:pos="720"/>
                      </w:tabs>
                      <w:suppressAutoHyphens/>
                      <w:ind w:left="1134" w:hanging="720"/>
                      <w:jc w:val="center"/>
                      <w:rPr>
                        <w:szCs w:val="24"/>
                      </w:rPr>
                    </w:pPr>
                    <w:r>
                      <w:rPr>
                        <w:szCs w:val="24"/>
                      </w:rPr>
                      <w:t>1087.</w:t>
                      <w:tab/>
                    </w:r>
                  </w:p>
                </w:tc>
                <w:tc>
                  <w:tcPr>
                    <w:tcW w:w="3909" w:type="dxa"/>
                    <w:vAlign w:val="center"/>
                  </w:tcPr>
                  <w:p w14:paraId="792EC27F" w14:textId="77777777">
                    <w:pPr>
                      <w:rPr>
                        <w:color w:val="000000"/>
                        <w:szCs w:val="24"/>
                        <w:lang w:eastAsia="lt-LT"/>
                      </w:rPr>
                    </w:pPr>
                    <w:r>
                      <w:rPr>
                        <w:color w:val="000000"/>
                        <w:szCs w:val="24"/>
                        <w:lang w:eastAsia="lt-LT"/>
                      </w:rPr>
                      <w:t>Vežimėlis žarnai „ECOSEI“</w:t>
                    </w:r>
                  </w:p>
                </w:tc>
                <w:tc>
                  <w:tcPr>
                    <w:tcW w:w="1191" w:type="dxa"/>
                    <w:vAlign w:val="center"/>
                  </w:tcPr>
                  <w:p w14:paraId="11E87425"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1DBC5DD3" w14:textId="77777777">
                    <w:pPr>
                      <w:ind w:left="-113" w:right="-113"/>
                      <w:jc w:val="center"/>
                      <w:rPr>
                        <w:szCs w:val="24"/>
                        <w:lang w:eastAsia="lt-LT"/>
                      </w:rPr>
                    </w:pPr>
                    <w:r>
                      <w:rPr>
                        <w:color w:val="000000"/>
                        <w:szCs w:val="24"/>
                        <w:lang w:eastAsia="lt-LT"/>
                      </w:rPr>
                      <w:t>vnt.</w:t>
                    </w:r>
                  </w:p>
                </w:tc>
                <w:tc>
                  <w:tcPr>
                    <w:tcW w:w="709" w:type="dxa"/>
                    <w:vAlign w:val="center"/>
                  </w:tcPr>
                  <w:p w14:paraId="5E682BD6" w14:textId="77777777">
                    <w:pPr>
                      <w:jc w:val="center"/>
                      <w:rPr>
                        <w:szCs w:val="24"/>
                        <w:lang w:eastAsia="lt-LT"/>
                      </w:rPr>
                    </w:pPr>
                    <w:r>
                      <w:rPr>
                        <w:color w:val="000000"/>
                        <w:szCs w:val="24"/>
                        <w:lang w:eastAsia="lt-LT"/>
                      </w:rPr>
                      <w:t>1</w:t>
                    </w:r>
                  </w:p>
                </w:tc>
                <w:tc>
                  <w:tcPr>
                    <w:tcW w:w="1077" w:type="dxa"/>
                    <w:vAlign w:val="center"/>
                  </w:tcPr>
                  <w:p w14:paraId="5D6695D2" w14:textId="77777777">
                    <w:pPr>
                      <w:jc w:val="right"/>
                      <w:rPr>
                        <w:szCs w:val="24"/>
                        <w:lang w:eastAsia="lt-LT"/>
                      </w:rPr>
                    </w:pPr>
                    <w:r>
                      <w:rPr>
                        <w:color w:val="000000"/>
                        <w:szCs w:val="24"/>
                        <w:lang w:eastAsia="lt-LT"/>
                      </w:rPr>
                      <w:t>15,45</w:t>
                    </w:r>
                  </w:p>
                </w:tc>
                <w:tc>
                  <w:tcPr>
                    <w:tcW w:w="1305" w:type="dxa"/>
                    <w:vAlign w:val="center"/>
                  </w:tcPr>
                  <w:p w14:paraId="438E7467" w14:textId="77777777">
                    <w:pPr>
                      <w:jc w:val="right"/>
                      <w:rPr>
                        <w:szCs w:val="24"/>
                        <w:lang w:eastAsia="lt-LT"/>
                      </w:rPr>
                    </w:pPr>
                    <w:r>
                      <w:rPr>
                        <w:color w:val="000000"/>
                        <w:szCs w:val="24"/>
                        <w:lang w:eastAsia="lt-LT"/>
                      </w:rPr>
                      <w:t>15,45</w:t>
                    </w:r>
                  </w:p>
                </w:tc>
              </w:tr>
              <w:tr w14:paraId="21588BA8" w14:textId="77777777">
                <w:trPr>
                  <w:trHeight w:val="20"/>
                  <w:jc w:val="center"/>
                </w:trPr>
                <w:tc>
                  <w:tcPr>
                    <w:tcW w:w="567" w:type="dxa"/>
                    <w:vAlign w:val="center"/>
                  </w:tcPr>
                  <w:p w14:paraId="68F856EC" w14:textId="2206C678">
                    <w:pPr>
                      <w:widowControl w:val="0"/>
                      <w:tabs>
                        <w:tab w:val="left" w:pos="720"/>
                      </w:tabs>
                      <w:suppressAutoHyphens/>
                      <w:ind w:left="1134" w:hanging="720"/>
                      <w:jc w:val="center"/>
                      <w:rPr>
                        <w:szCs w:val="24"/>
                      </w:rPr>
                    </w:pPr>
                    <w:r>
                      <w:rPr>
                        <w:szCs w:val="24"/>
                      </w:rPr>
                      <w:t>1088.</w:t>
                      <w:tab/>
                    </w:r>
                  </w:p>
                </w:tc>
                <w:tc>
                  <w:tcPr>
                    <w:tcW w:w="3909" w:type="dxa"/>
                    <w:vAlign w:val="center"/>
                  </w:tcPr>
                  <w:p w14:paraId="1A2B96B2" w14:textId="77777777">
                    <w:pPr>
                      <w:rPr>
                        <w:color w:val="000000"/>
                        <w:szCs w:val="24"/>
                        <w:lang w:eastAsia="lt-LT"/>
                      </w:rPr>
                    </w:pPr>
                    <w:r>
                      <w:rPr>
                        <w:color w:val="000000"/>
                        <w:szCs w:val="24"/>
                        <w:lang w:eastAsia="lt-LT"/>
                      </w:rPr>
                      <w:t>Vežimėlis kroviniams „HT-020“ 4 ratukų</w:t>
                    </w:r>
                  </w:p>
                </w:tc>
                <w:tc>
                  <w:tcPr>
                    <w:tcW w:w="1191" w:type="dxa"/>
                    <w:vAlign w:val="center"/>
                  </w:tcPr>
                  <w:p w14:paraId="1540E0EA"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750137F6" w14:textId="77777777">
                    <w:pPr>
                      <w:ind w:left="-113" w:right="-113"/>
                      <w:jc w:val="center"/>
                      <w:rPr>
                        <w:szCs w:val="24"/>
                        <w:lang w:eastAsia="lt-LT"/>
                      </w:rPr>
                    </w:pPr>
                    <w:r>
                      <w:rPr>
                        <w:color w:val="000000"/>
                        <w:szCs w:val="24"/>
                        <w:lang w:eastAsia="lt-LT"/>
                      </w:rPr>
                      <w:t>vnt.</w:t>
                    </w:r>
                  </w:p>
                </w:tc>
                <w:tc>
                  <w:tcPr>
                    <w:tcW w:w="709" w:type="dxa"/>
                    <w:vAlign w:val="center"/>
                  </w:tcPr>
                  <w:p w14:paraId="4ACCD918" w14:textId="77777777">
                    <w:pPr>
                      <w:jc w:val="center"/>
                      <w:rPr>
                        <w:szCs w:val="24"/>
                        <w:lang w:eastAsia="lt-LT"/>
                      </w:rPr>
                    </w:pPr>
                    <w:r>
                      <w:rPr>
                        <w:color w:val="000000"/>
                        <w:szCs w:val="24"/>
                        <w:lang w:eastAsia="lt-LT"/>
                      </w:rPr>
                      <w:t>1</w:t>
                    </w:r>
                  </w:p>
                </w:tc>
                <w:tc>
                  <w:tcPr>
                    <w:tcW w:w="1077" w:type="dxa"/>
                    <w:vAlign w:val="center"/>
                  </w:tcPr>
                  <w:p w14:paraId="2FB149F5" w14:textId="77777777">
                    <w:pPr>
                      <w:jc w:val="right"/>
                      <w:rPr>
                        <w:szCs w:val="24"/>
                        <w:lang w:eastAsia="lt-LT"/>
                      </w:rPr>
                    </w:pPr>
                    <w:r>
                      <w:rPr>
                        <w:color w:val="000000"/>
                        <w:szCs w:val="24"/>
                        <w:lang w:eastAsia="lt-LT"/>
                      </w:rPr>
                      <w:t>69,99</w:t>
                    </w:r>
                  </w:p>
                </w:tc>
                <w:tc>
                  <w:tcPr>
                    <w:tcW w:w="1305" w:type="dxa"/>
                    <w:vAlign w:val="center"/>
                  </w:tcPr>
                  <w:p w14:paraId="3F6F067C" w14:textId="77777777">
                    <w:pPr>
                      <w:jc w:val="right"/>
                      <w:rPr>
                        <w:szCs w:val="24"/>
                        <w:lang w:eastAsia="lt-LT"/>
                      </w:rPr>
                    </w:pPr>
                    <w:r>
                      <w:rPr>
                        <w:color w:val="000000"/>
                        <w:szCs w:val="24"/>
                        <w:lang w:eastAsia="lt-LT"/>
                      </w:rPr>
                      <w:t>69,99</w:t>
                    </w:r>
                  </w:p>
                </w:tc>
              </w:tr>
              <w:tr w14:paraId="4F9981AF" w14:textId="77777777">
                <w:trPr>
                  <w:trHeight w:val="20"/>
                  <w:jc w:val="center"/>
                </w:trPr>
                <w:tc>
                  <w:tcPr>
                    <w:tcW w:w="567" w:type="dxa"/>
                    <w:vAlign w:val="center"/>
                  </w:tcPr>
                  <w:p w14:paraId="5CF25FE1" w14:textId="77777777">
                    <w:pPr>
                      <w:jc w:val="center"/>
                      <w:rPr>
                        <w:b/>
                        <w:sz w:val="22"/>
                        <w:szCs w:val="22"/>
                      </w:rPr>
                    </w:pPr>
                    <w:r>
                      <w:rPr>
                        <w:b/>
                        <w:sz w:val="22"/>
                        <w:szCs w:val="22"/>
                      </w:rPr>
                      <w:t>1</w:t>
                    </w:r>
                  </w:p>
                </w:tc>
                <w:tc>
                  <w:tcPr>
                    <w:tcW w:w="3909" w:type="dxa"/>
                    <w:vAlign w:val="center"/>
                  </w:tcPr>
                  <w:p w14:paraId="59552F40" w14:textId="77777777">
                    <w:pPr>
                      <w:jc w:val="center"/>
                      <w:rPr>
                        <w:b/>
                        <w:sz w:val="22"/>
                        <w:szCs w:val="22"/>
                      </w:rPr>
                    </w:pPr>
                    <w:r>
                      <w:rPr>
                        <w:b/>
                        <w:sz w:val="22"/>
                        <w:szCs w:val="22"/>
                      </w:rPr>
                      <w:t>2</w:t>
                    </w:r>
                  </w:p>
                </w:tc>
                <w:tc>
                  <w:tcPr>
                    <w:tcW w:w="1191" w:type="dxa"/>
                  </w:tcPr>
                  <w:p w14:paraId="34029566" w14:textId="77777777">
                    <w:pPr>
                      <w:ind w:left="-57" w:right="-57"/>
                      <w:jc w:val="center"/>
                      <w:rPr>
                        <w:b/>
                        <w:spacing w:val="-4"/>
                        <w:sz w:val="22"/>
                        <w:szCs w:val="22"/>
                      </w:rPr>
                    </w:pPr>
                    <w:r>
                      <w:rPr>
                        <w:b/>
                        <w:spacing w:val="-4"/>
                        <w:sz w:val="22"/>
                        <w:szCs w:val="22"/>
                      </w:rPr>
                      <w:t>3</w:t>
                    </w:r>
                  </w:p>
                </w:tc>
                <w:tc>
                  <w:tcPr>
                    <w:tcW w:w="821" w:type="dxa"/>
                  </w:tcPr>
                  <w:p w14:paraId="622A3A27" w14:textId="77777777">
                    <w:pPr>
                      <w:ind w:left="-113" w:right="-113"/>
                      <w:jc w:val="center"/>
                      <w:rPr>
                        <w:b/>
                        <w:sz w:val="22"/>
                        <w:szCs w:val="22"/>
                      </w:rPr>
                    </w:pPr>
                    <w:r>
                      <w:rPr>
                        <w:b/>
                        <w:sz w:val="22"/>
                        <w:szCs w:val="22"/>
                      </w:rPr>
                      <w:t>4</w:t>
                    </w:r>
                  </w:p>
                </w:tc>
                <w:tc>
                  <w:tcPr>
                    <w:tcW w:w="709" w:type="dxa"/>
                    <w:vAlign w:val="center"/>
                  </w:tcPr>
                  <w:p w14:paraId="0905CAAE" w14:textId="77777777">
                    <w:pPr>
                      <w:ind w:left="-57" w:right="-57"/>
                      <w:jc w:val="center"/>
                      <w:rPr>
                        <w:b/>
                        <w:sz w:val="22"/>
                        <w:szCs w:val="22"/>
                      </w:rPr>
                    </w:pPr>
                    <w:r>
                      <w:rPr>
                        <w:b/>
                        <w:sz w:val="22"/>
                        <w:szCs w:val="22"/>
                      </w:rPr>
                      <w:t>5</w:t>
                    </w:r>
                  </w:p>
                </w:tc>
                <w:tc>
                  <w:tcPr>
                    <w:tcW w:w="1077" w:type="dxa"/>
                    <w:vAlign w:val="center"/>
                  </w:tcPr>
                  <w:p w14:paraId="3E3D26E4" w14:textId="77777777">
                    <w:pPr>
                      <w:jc w:val="center"/>
                      <w:rPr>
                        <w:b/>
                        <w:bCs/>
                        <w:color w:val="000000"/>
                        <w:sz w:val="22"/>
                        <w:szCs w:val="22"/>
                      </w:rPr>
                    </w:pPr>
                    <w:r>
                      <w:rPr>
                        <w:b/>
                        <w:bCs/>
                        <w:color w:val="000000"/>
                        <w:sz w:val="22"/>
                        <w:szCs w:val="22"/>
                      </w:rPr>
                      <w:t>6</w:t>
                    </w:r>
                  </w:p>
                </w:tc>
                <w:tc>
                  <w:tcPr>
                    <w:tcW w:w="1305" w:type="dxa"/>
                    <w:vAlign w:val="center"/>
                  </w:tcPr>
                  <w:p w14:paraId="4B09BCB6" w14:textId="77777777">
                    <w:pPr>
                      <w:jc w:val="center"/>
                      <w:rPr>
                        <w:b/>
                        <w:bCs/>
                        <w:color w:val="000000"/>
                        <w:sz w:val="22"/>
                        <w:szCs w:val="22"/>
                      </w:rPr>
                    </w:pPr>
                    <w:r>
                      <w:rPr>
                        <w:b/>
                        <w:bCs/>
                        <w:color w:val="000000"/>
                        <w:sz w:val="22"/>
                        <w:szCs w:val="22"/>
                      </w:rPr>
                      <w:t>7</w:t>
                    </w:r>
                  </w:p>
                </w:tc>
              </w:tr>
              <w:tr w14:paraId="40540314" w14:textId="77777777">
                <w:trPr>
                  <w:trHeight w:val="20"/>
                  <w:jc w:val="center"/>
                </w:trPr>
                <w:tc>
                  <w:tcPr>
                    <w:tcW w:w="567" w:type="dxa"/>
                    <w:vAlign w:val="center"/>
                  </w:tcPr>
                  <w:p w14:paraId="4F11022C" w14:textId="1F45954C">
                    <w:pPr>
                      <w:widowControl w:val="0"/>
                      <w:tabs>
                        <w:tab w:val="left" w:pos="720"/>
                      </w:tabs>
                      <w:suppressAutoHyphens/>
                      <w:ind w:left="1134" w:hanging="720"/>
                      <w:jc w:val="center"/>
                      <w:rPr>
                        <w:szCs w:val="24"/>
                      </w:rPr>
                    </w:pPr>
                    <w:r>
                      <w:rPr>
                        <w:szCs w:val="24"/>
                      </w:rPr>
                      <w:t>1089.</w:t>
                      <w:tab/>
                    </w:r>
                  </w:p>
                </w:tc>
                <w:tc>
                  <w:tcPr>
                    <w:tcW w:w="3909" w:type="dxa"/>
                    <w:vAlign w:val="center"/>
                  </w:tcPr>
                  <w:p w14:paraId="5A8D2587" w14:textId="77777777">
                    <w:pPr>
                      <w:rPr>
                        <w:color w:val="000000"/>
                        <w:szCs w:val="24"/>
                        <w:lang w:eastAsia="lt-LT"/>
                      </w:rPr>
                    </w:pPr>
                    <w:r>
                      <w:rPr>
                        <w:color w:val="000000"/>
                        <w:szCs w:val="24"/>
                        <w:lang w:eastAsia="lt-LT"/>
                      </w:rPr>
                      <w:t>Vibracinis šlifuoklis</w:t>
                    </w:r>
                  </w:p>
                </w:tc>
                <w:tc>
                  <w:tcPr>
                    <w:tcW w:w="1191" w:type="dxa"/>
                    <w:vAlign w:val="center"/>
                  </w:tcPr>
                  <w:p w14:paraId="73E59A2F"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4A58FDBA" w14:textId="77777777">
                    <w:pPr>
                      <w:ind w:left="-113" w:right="-113"/>
                      <w:jc w:val="center"/>
                      <w:rPr>
                        <w:szCs w:val="24"/>
                        <w:lang w:eastAsia="lt-LT"/>
                      </w:rPr>
                    </w:pPr>
                    <w:r>
                      <w:rPr>
                        <w:color w:val="000000"/>
                        <w:szCs w:val="24"/>
                        <w:lang w:eastAsia="lt-LT"/>
                      </w:rPr>
                      <w:t>vnt.</w:t>
                    </w:r>
                  </w:p>
                </w:tc>
                <w:tc>
                  <w:tcPr>
                    <w:tcW w:w="709" w:type="dxa"/>
                    <w:vAlign w:val="center"/>
                  </w:tcPr>
                  <w:p w14:paraId="530A9DC3" w14:textId="77777777">
                    <w:pPr>
                      <w:jc w:val="center"/>
                      <w:rPr>
                        <w:szCs w:val="24"/>
                        <w:lang w:eastAsia="lt-LT"/>
                      </w:rPr>
                    </w:pPr>
                    <w:r>
                      <w:rPr>
                        <w:color w:val="000000"/>
                        <w:szCs w:val="24"/>
                        <w:lang w:eastAsia="lt-LT"/>
                      </w:rPr>
                      <w:t>1</w:t>
                    </w:r>
                  </w:p>
                </w:tc>
                <w:tc>
                  <w:tcPr>
                    <w:tcW w:w="1077" w:type="dxa"/>
                    <w:vAlign w:val="center"/>
                  </w:tcPr>
                  <w:p w14:paraId="59532FD5" w14:textId="77777777">
                    <w:pPr>
                      <w:jc w:val="right"/>
                      <w:rPr>
                        <w:szCs w:val="24"/>
                        <w:lang w:eastAsia="lt-LT"/>
                      </w:rPr>
                    </w:pPr>
                    <w:r>
                      <w:rPr>
                        <w:color w:val="000000"/>
                        <w:szCs w:val="24"/>
                        <w:lang w:eastAsia="lt-LT"/>
                      </w:rPr>
                      <w:t>99,83</w:t>
                    </w:r>
                  </w:p>
                </w:tc>
                <w:tc>
                  <w:tcPr>
                    <w:tcW w:w="1305" w:type="dxa"/>
                    <w:vAlign w:val="center"/>
                  </w:tcPr>
                  <w:p w14:paraId="675EF118" w14:textId="77777777">
                    <w:pPr>
                      <w:jc w:val="right"/>
                      <w:rPr>
                        <w:szCs w:val="24"/>
                        <w:lang w:eastAsia="lt-LT"/>
                      </w:rPr>
                    </w:pPr>
                    <w:r>
                      <w:rPr>
                        <w:color w:val="000000"/>
                        <w:szCs w:val="24"/>
                        <w:lang w:eastAsia="lt-LT"/>
                      </w:rPr>
                      <w:t>99,83</w:t>
                    </w:r>
                  </w:p>
                </w:tc>
              </w:tr>
              <w:tr w14:paraId="654455DB" w14:textId="77777777">
                <w:trPr>
                  <w:trHeight w:val="20"/>
                  <w:jc w:val="center"/>
                </w:trPr>
                <w:tc>
                  <w:tcPr>
                    <w:tcW w:w="567" w:type="dxa"/>
                    <w:vAlign w:val="center"/>
                  </w:tcPr>
                  <w:p w14:paraId="7206FC8A" w14:textId="16B5E616">
                    <w:pPr>
                      <w:widowControl w:val="0"/>
                      <w:tabs>
                        <w:tab w:val="left" w:pos="720"/>
                      </w:tabs>
                      <w:suppressAutoHyphens/>
                      <w:ind w:left="1134" w:hanging="720"/>
                      <w:jc w:val="center"/>
                      <w:rPr>
                        <w:szCs w:val="24"/>
                      </w:rPr>
                    </w:pPr>
                    <w:r>
                      <w:rPr>
                        <w:szCs w:val="24"/>
                      </w:rPr>
                      <w:t>1090.</w:t>
                      <w:tab/>
                    </w:r>
                  </w:p>
                </w:tc>
                <w:tc>
                  <w:tcPr>
                    <w:tcW w:w="3909" w:type="dxa"/>
                    <w:vAlign w:val="center"/>
                  </w:tcPr>
                  <w:p w14:paraId="11133804" w14:textId="77777777">
                    <w:pPr>
                      <w:rPr>
                        <w:color w:val="000000"/>
                        <w:szCs w:val="24"/>
                        <w:lang w:eastAsia="lt-LT"/>
                      </w:rPr>
                    </w:pPr>
                    <w:r>
                      <w:rPr>
                        <w:color w:val="000000"/>
                        <w:szCs w:val="24"/>
                        <w:lang w:eastAsia="lt-LT"/>
                      </w:rPr>
                      <w:t>Viela moliui pjauti su rankenomis</w:t>
                    </w:r>
                  </w:p>
                </w:tc>
                <w:tc>
                  <w:tcPr>
                    <w:tcW w:w="1191" w:type="dxa"/>
                    <w:vAlign w:val="center"/>
                  </w:tcPr>
                  <w:p w14:paraId="2958AAED"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49A205C9" w14:textId="77777777">
                    <w:pPr>
                      <w:ind w:left="-113" w:right="-113"/>
                      <w:jc w:val="center"/>
                      <w:rPr>
                        <w:szCs w:val="24"/>
                        <w:lang w:eastAsia="lt-LT"/>
                      </w:rPr>
                    </w:pPr>
                    <w:r>
                      <w:rPr>
                        <w:color w:val="000000"/>
                        <w:szCs w:val="24"/>
                        <w:lang w:eastAsia="lt-LT"/>
                      </w:rPr>
                      <w:t>vnt.</w:t>
                    </w:r>
                  </w:p>
                </w:tc>
                <w:tc>
                  <w:tcPr>
                    <w:tcW w:w="709" w:type="dxa"/>
                    <w:vAlign w:val="center"/>
                  </w:tcPr>
                  <w:p w14:paraId="67C4D8FE" w14:textId="77777777">
                    <w:pPr>
                      <w:jc w:val="center"/>
                      <w:rPr>
                        <w:szCs w:val="24"/>
                        <w:lang w:eastAsia="lt-LT"/>
                      </w:rPr>
                    </w:pPr>
                    <w:r>
                      <w:rPr>
                        <w:color w:val="000000"/>
                        <w:szCs w:val="24"/>
                        <w:lang w:eastAsia="lt-LT"/>
                      </w:rPr>
                      <w:t>5</w:t>
                    </w:r>
                  </w:p>
                </w:tc>
                <w:tc>
                  <w:tcPr>
                    <w:tcW w:w="1077" w:type="dxa"/>
                    <w:vAlign w:val="center"/>
                  </w:tcPr>
                  <w:p w14:paraId="05C57479" w14:textId="77777777">
                    <w:pPr>
                      <w:jc w:val="right"/>
                      <w:rPr>
                        <w:szCs w:val="24"/>
                        <w:lang w:eastAsia="lt-LT"/>
                      </w:rPr>
                    </w:pPr>
                    <w:r>
                      <w:rPr>
                        <w:color w:val="000000"/>
                        <w:szCs w:val="24"/>
                        <w:lang w:eastAsia="lt-LT"/>
                      </w:rPr>
                      <w:t>1,31</w:t>
                    </w:r>
                  </w:p>
                </w:tc>
                <w:tc>
                  <w:tcPr>
                    <w:tcW w:w="1305" w:type="dxa"/>
                    <w:vAlign w:val="center"/>
                  </w:tcPr>
                  <w:p w14:paraId="03120487" w14:textId="77777777">
                    <w:pPr>
                      <w:jc w:val="right"/>
                      <w:rPr>
                        <w:szCs w:val="24"/>
                        <w:lang w:eastAsia="lt-LT"/>
                      </w:rPr>
                    </w:pPr>
                    <w:r>
                      <w:rPr>
                        <w:color w:val="000000"/>
                        <w:szCs w:val="24"/>
                        <w:lang w:eastAsia="lt-LT"/>
                      </w:rPr>
                      <w:t>6,55</w:t>
                    </w:r>
                  </w:p>
                </w:tc>
              </w:tr>
              <w:tr w14:paraId="6F69AA29" w14:textId="77777777">
                <w:trPr>
                  <w:trHeight w:val="20"/>
                  <w:jc w:val="center"/>
                </w:trPr>
                <w:tc>
                  <w:tcPr>
                    <w:tcW w:w="567" w:type="dxa"/>
                    <w:vAlign w:val="center"/>
                  </w:tcPr>
                  <w:p w14:paraId="099E8FDA" w14:textId="069AB450">
                    <w:pPr>
                      <w:widowControl w:val="0"/>
                      <w:tabs>
                        <w:tab w:val="left" w:pos="720"/>
                      </w:tabs>
                      <w:suppressAutoHyphens/>
                      <w:ind w:left="1134" w:hanging="720"/>
                      <w:jc w:val="center"/>
                      <w:rPr>
                        <w:szCs w:val="24"/>
                      </w:rPr>
                    </w:pPr>
                    <w:r>
                      <w:rPr>
                        <w:szCs w:val="24"/>
                      </w:rPr>
                      <w:t>1091.</w:t>
                      <w:tab/>
                    </w:r>
                  </w:p>
                </w:tc>
                <w:tc>
                  <w:tcPr>
                    <w:tcW w:w="3909" w:type="dxa"/>
                    <w:vAlign w:val="center"/>
                  </w:tcPr>
                  <w:p w14:paraId="230147C8" w14:textId="77777777">
                    <w:pPr>
                      <w:rPr>
                        <w:color w:val="000000"/>
                        <w:szCs w:val="24"/>
                        <w:lang w:eastAsia="lt-LT"/>
                      </w:rPr>
                    </w:pPr>
                    <w:r>
                      <w:rPr>
                        <w:color w:val="000000"/>
                        <w:szCs w:val="24"/>
                        <w:lang w:eastAsia="lt-LT"/>
                      </w:rPr>
                      <w:t>Vienvietis mokyklinis komplektas BR1A HPL (4-6)</w:t>
                    </w:r>
                  </w:p>
                </w:tc>
                <w:tc>
                  <w:tcPr>
                    <w:tcW w:w="1191" w:type="dxa"/>
                    <w:vAlign w:val="center"/>
                  </w:tcPr>
                  <w:p w14:paraId="032B963B" w14:textId="77777777">
                    <w:pPr>
                      <w:ind w:left="-113" w:right="-113"/>
                      <w:jc w:val="center"/>
                      <w:rPr>
                        <w:spacing w:val="-4"/>
                        <w:szCs w:val="24"/>
                        <w:lang w:eastAsia="lt-LT"/>
                      </w:rPr>
                    </w:pPr>
                    <w:r>
                      <w:rPr>
                        <w:color w:val="000000"/>
                        <w:spacing w:val="-4"/>
                        <w:szCs w:val="24"/>
                        <w:lang w:eastAsia="lt-LT"/>
                      </w:rPr>
                      <w:t>2019-12-31</w:t>
                    </w:r>
                  </w:p>
                </w:tc>
                <w:tc>
                  <w:tcPr>
                    <w:tcW w:w="821" w:type="dxa"/>
                    <w:vAlign w:val="center"/>
                  </w:tcPr>
                  <w:p w14:paraId="3A2F0F5B" w14:textId="77777777">
                    <w:pPr>
                      <w:ind w:left="-113" w:right="-113"/>
                      <w:jc w:val="center"/>
                      <w:rPr>
                        <w:szCs w:val="24"/>
                        <w:lang w:eastAsia="lt-LT"/>
                      </w:rPr>
                    </w:pPr>
                    <w:r>
                      <w:rPr>
                        <w:color w:val="000000"/>
                        <w:szCs w:val="24"/>
                        <w:lang w:eastAsia="lt-LT"/>
                      </w:rPr>
                      <w:t>vnt.</w:t>
                    </w:r>
                  </w:p>
                </w:tc>
                <w:tc>
                  <w:tcPr>
                    <w:tcW w:w="709" w:type="dxa"/>
                    <w:vAlign w:val="center"/>
                  </w:tcPr>
                  <w:p w14:paraId="3A6CD933" w14:textId="77777777">
                    <w:pPr>
                      <w:jc w:val="center"/>
                      <w:rPr>
                        <w:szCs w:val="24"/>
                        <w:lang w:eastAsia="lt-LT"/>
                      </w:rPr>
                    </w:pPr>
                    <w:r>
                      <w:rPr>
                        <w:color w:val="000000"/>
                        <w:szCs w:val="24"/>
                        <w:lang w:eastAsia="lt-LT"/>
                      </w:rPr>
                      <w:t>12</w:t>
                    </w:r>
                  </w:p>
                </w:tc>
                <w:tc>
                  <w:tcPr>
                    <w:tcW w:w="1077" w:type="dxa"/>
                    <w:vAlign w:val="center"/>
                  </w:tcPr>
                  <w:p w14:paraId="7CD53A69" w14:textId="77777777">
                    <w:pPr>
                      <w:jc w:val="right"/>
                      <w:rPr>
                        <w:szCs w:val="24"/>
                        <w:lang w:eastAsia="lt-LT"/>
                      </w:rPr>
                    </w:pPr>
                    <w:r>
                      <w:rPr>
                        <w:color w:val="000000"/>
                        <w:szCs w:val="24"/>
                        <w:lang w:eastAsia="lt-LT"/>
                      </w:rPr>
                      <w:t>59,00</w:t>
                    </w:r>
                  </w:p>
                </w:tc>
                <w:tc>
                  <w:tcPr>
                    <w:tcW w:w="1305" w:type="dxa"/>
                    <w:vAlign w:val="center"/>
                  </w:tcPr>
                  <w:p w14:paraId="1B2ED9E3" w14:textId="77777777">
                    <w:pPr>
                      <w:jc w:val="right"/>
                      <w:rPr>
                        <w:szCs w:val="24"/>
                        <w:lang w:eastAsia="lt-LT"/>
                      </w:rPr>
                    </w:pPr>
                    <w:r>
                      <w:rPr>
                        <w:color w:val="000000"/>
                        <w:szCs w:val="24"/>
                        <w:lang w:eastAsia="lt-LT"/>
                      </w:rPr>
                      <w:t>708,00</w:t>
                    </w:r>
                  </w:p>
                </w:tc>
              </w:tr>
              <w:tr w14:paraId="5DF32558" w14:textId="77777777">
                <w:trPr>
                  <w:trHeight w:val="20"/>
                  <w:jc w:val="center"/>
                </w:trPr>
                <w:tc>
                  <w:tcPr>
                    <w:tcW w:w="567" w:type="dxa"/>
                    <w:vAlign w:val="center"/>
                  </w:tcPr>
                  <w:p w14:paraId="43B1D8C9" w14:textId="3F4466B9">
                    <w:pPr>
                      <w:widowControl w:val="0"/>
                      <w:tabs>
                        <w:tab w:val="left" w:pos="720"/>
                      </w:tabs>
                      <w:suppressAutoHyphens/>
                      <w:ind w:left="1134" w:hanging="720"/>
                      <w:jc w:val="center"/>
                      <w:rPr>
                        <w:szCs w:val="24"/>
                      </w:rPr>
                    </w:pPr>
                    <w:r>
                      <w:rPr>
                        <w:szCs w:val="24"/>
                      </w:rPr>
                      <w:t>1092.</w:t>
                      <w:tab/>
                    </w:r>
                  </w:p>
                </w:tc>
                <w:tc>
                  <w:tcPr>
                    <w:tcW w:w="3909" w:type="dxa"/>
                    <w:vAlign w:val="center"/>
                  </w:tcPr>
                  <w:p w14:paraId="18D67475" w14:textId="77777777">
                    <w:pPr>
                      <w:rPr>
                        <w:color w:val="000000"/>
                        <w:szCs w:val="24"/>
                        <w:lang w:eastAsia="lt-LT"/>
                      </w:rPr>
                    </w:pPr>
                    <w:r>
                      <w:rPr>
                        <w:color w:val="000000"/>
                        <w:szCs w:val="24"/>
                        <w:lang w:eastAsia="lt-LT"/>
                      </w:rPr>
                      <w:t xml:space="preserve">Virdulys  F-674A</w:t>
                    </w:r>
                  </w:p>
                </w:tc>
                <w:tc>
                  <w:tcPr>
                    <w:tcW w:w="1191" w:type="dxa"/>
                    <w:vAlign w:val="center"/>
                  </w:tcPr>
                  <w:p w14:paraId="763E7362" w14:textId="77777777">
                    <w:pPr>
                      <w:ind w:left="-113" w:right="-113"/>
                      <w:jc w:val="center"/>
                      <w:rPr>
                        <w:spacing w:val="-4"/>
                        <w:szCs w:val="24"/>
                        <w:lang w:eastAsia="lt-LT"/>
                      </w:rPr>
                    </w:pPr>
                    <w:r>
                      <w:rPr>
                        <w:color w:val="000000"/>
                        <w:spacing w:val="-4"/>
                        <w:szCs w:val="24"/>
                        <w:lang w:eastAsia="lt-LT"/>
                      </w:rPr>
                      <w:t>2023-12-15</w:t>
                    </w:r>
                  </w:p>
                </w:tc>
                <w:tc>
                  <w:tcPr>
                    <w:tcW w:w="821" w:type="dxa"/>
                    <w:vAlign w:val="center"/>
                  </w:tcPr>
                  <w:p w14:paraId="54DD705C" w14:textId="77777777">
                    <w:pPr>
                      <w:ind w:left="-113" w:right="-113"/>
                      <w:jc w:val="center"/>
                      <w:rPr>
                        <w:szCs w:val="24"/>
                        <w:lang w:eastAsia="lt-LT"/>
                      </w:rPr>
                    </w:pPr>
                    <w:r>
                      <w:rPr>
                        <w:color w:val="000000"/>
                        <w:szCs w:val="24"/>
                        <w:lang w:eastAsia="lt-LT"/>
                      </w:rPr>
                      <w:t>vnt.</w:t>
                    </w:r>
                  </w:p>
                </w:tc>
                <w:tc>
                  <w:tcPr>
                    <w:tcW w:w="709" w:type="dxa"/>
                    <w:vAlign w:val="center"/>
                  </w:tcPr>
                  <w:p w14:paraId="4E2C59B4" w14:textId="77777777">
                    <w:pPr>
                      <w:jc w:val="center"/>
                      <w:rPr>
                        <w:szCs w:val="24"/>
                        <w:lang w:eastAsia="lt-LT"/>
                      </w:rPr>
                    </w:pPr>
                    <w:r>
                      <w:rPr>
                        <w:color w:val="000000"/>
                        <w:szCs w:val="24"/>
                        <w:lang w:eastAsia="lt-LT"/>
                      </w:rPr>
                      <w:t>2</w:t>
                    </w:r>
                  </w:p>
                </w:tc>
                <w:tc>
                  <w:tcPr>
                    <w:tcW w:w="1077" w:type="dxa"/>
                    <w:vAlign w:val="center"/>
                  </w:tcPr>
                  <w:p w14:paraId="167A37E4" w14:textId="77777777">
                    <w:pPr>
                      <w:jc w:val="right"/>
                      <w:rPr>
                        <w:szCs w:val="24"/>
                        <w:lang w:eastAsia="lt-LT"/>
                      </w:rPr>
                    </w:pPr>
                    <w:r>
                      <w:rPr>
                        <w:color w:val="000000"/>
                        <w:szCs w:val="24"/>
                        <w:lang w:eastAsia="lt-LT"/>
                      </w:rPr>
                      <w:t>27,99</w:t>
                    </w:r>
                  </w:p>
                </w:tc>
                <w:tc>
                  <w:tcPr>
                    <w:tcW w:w="1305" w:type="dxa"/>
                    <w:vAlign w:val="center"/>
                  </w:tcPr>
                  <w:p w14:paraId="69BEF613" w14:textId="77777777">
                    <w:pPr>
                      <w:jc w:val="right"/>
                      <w:rPr>
                        <w:szCs w:val="24"/>
                        <w:lang w:eastAsia="lt-LT"/>
                      </w:rPr>
                    </w:pPr>
                    <w:r>
                      <w:rPr>
                        <w:color w:val="000000"/>
                        <w:szCs w:val="24"/>
                        <w:lang w:eastAsia="lt-LT"/>
                      </w:rPr>
                      <w:t>55,97</w:t>
                    </w:r>
                  </w:p>
                </w:tc>
              </w:tr>
              <w:tr w14:paraId="19E17652" w14:textId="77777777">
                <w:trPr>
                  <w:trHeight w:val="20"/>
                  <w:jc w:val="center"/>
                </w:trPr>
                <w:tc>
                  <w:tcPr>
                    <w:tcW w:w="567" w:type="dxa"/>
                    <w:vAlign w:val="center"/>
                  </w:tcPr>
                  <w:p w14:paraId="53EC9721" w14:textId="45A8A1BA">
                    <w:pPr>
                      <w:widowControl w:val="0"/>
                      <w:tabs>
                        <w:tab w:val="left" w:pos="720"/>
                      </w:tabs>
                      <w:suppressAutoHyphens/>
                      <w:ind w:left="1134" w:hanging="720"/>
                      <w:jc w:val="center"/>
                      <w:rPr>
                        <w:szCs w:val="24"/>
                      </w:rPr>
                    </w:pPr>
                    <w:r>
                      <w:rPr>
                        <w:szCs w:val="24"/>
                      </w:rPr>
                      <w:t>1093.</w:t>
                      <w:tab/>
                    </w:r>
                  </w:p>
                </w:tc>
                <w:tc>
                  <w:tcPr>
                    <w:tcW w:w="3909" w:type="dxa"/>
                    <w:vAlign w:val="center"/>
                  </w:tcPr>
                  <w:p w14:paraId="366EB7FD" w14:textId="77777777">
                    <w:pPr>
                      <w:rPr>
                        <w:color w:val="000000"/>
                        <w:szCs w:val="24"/>
                        <w:lang w:eastAsia="lt-LT"/>
                      </w:rPr>
                    </w:pPr>
                    <w:r>
                      <w:rPr>
                        <w:color w:val="000000"/>
                        <w:szCs w:val="24"/>
                        <w:lang w:eastAsia="lt-LT"/>
                      </w:rPr>
                      <w:t>Virdulys TWK7603 „Bosch“</w:t>
                    </w:r>
                  </w:p>
                </w:tc>
                <w:tc>
                  <w:tcPr>
                    <w:tcW w:w="1191" w:type="dxa"/>
                    <w:vAlign w:val="center"/>
                  </w:tcPr>
                  <w:p w14:paraId="50952712"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0508C64B" w14:textId="77777777">
                    <w:pPr>
                      <w:ind w:left="-113" w:right="-113"/>
                      <w:jc w:val="center"/>
                      <w:rPr>
                        <w:szCs w:val="24"/>
                        <w:lang w:eastAsia="lt-LT"/>
                      </w:rPr>
                    </w:pPr>
                    <w:r>
                      <w:rPr>
                        <w:color w:val="000000"/>
                        <w:szCs w:val="24"/>
                        <w:lang w:eastAsia="lt-LT"/>
                      </w:rPr>
                      <w:t>vnt.</w:t>
                    </w:r>
                  </w:p>
                </w:tc>
                <w:tc>
                  <w:tcPr>
                    <w:tcW w:w="709" w:type="dxa"/>
                    <w:vAlign w:val="center"/>
                  </w:tcPr>
                  <w:p w14:paraId="3CABDC2D" w14:textId="77777777">
                    <w:pPr>
                      <w:jc w:val="center"/>
                      <w:rPr>
                        <w:szCs w:val="24"/>
                        <w:lang w:eastAsia="lt-LT"/>
                      </w:rPr>
                    </w:pPr>
                    <w:r>
                      <w:rPr>
                        <w:color w:val="000000"/>
                        <w:szCs w:val="24"/>
                        <w:lang w:eastAsia="lt-LT"/>
                      </w:rPr>
                      <w:t>1</w:t>
                    </w:r>
                  </w:p>
                </w:tc>
                <w:tc>
                  <w:tcPr>
                    <w:tcW w:w="1077" w:type="dxa"/>
                    <w:vAlign w:val="center"/>
                  </w:tcPr>
                  <w:p w14:paraId="282A7547" w14:textId="77777777">
                    <w:pPr>
                      <w:jc w:val="right"/>
                      <w:rPr>
                        <w:szCs w:val="24"/>
                        <w:lang w:eastAsia="lt-LT"/>
                      </w:rPr>
                    </w:pPr>
                    <w:r>
                      <w:rPr>
                        <w:color w:val="000000"/>
                        <w:szCs w:val="24"/>
                        <w:lang w:eastAsia="lt-LT"/>
                      </w:rPr>
                      <w:t>26,49</w:t>
                    </w:r>
                  </w:p>
                </w:tc>
                <w:tc>
                  <w:tcPr>
                    <w:tcW w:w="1305" w:type="dxa"/>
                    <w:vAlign w:val="center"/>
                  </w:tcPr>
                  <w:p w14:paraId="7FE1F0D7" w14:textId="77777777">
                    <w:pPr>
                      <w:jc w:val="right"/>
                      <w:rPr>
                        <w:szCs w:val="24"/>
                        <w:lang w:eastAsia="lt-LT"/>
                      </w:rPr>
                    </w:pPr>
                    <w:r>
                      <w:rPr>
                        <w:color w:val="000000"/>
                        <w:szCs w:val="24"/>
                        <w:lang w:eastAsia="lt-LT"/>
                      </w:rPr>
                      <w:t>26,49</w:t>
                    </w:r>
                  </w:p>
                </w:tc>
              </w:tr>
              <w:tr w14:paraId="32AF9955" w14:textId="77777777">
                <w:trPr>
                  <w:trHeight w:val="20"/>
                  <w:jc w:val="center"/>
                </w:trPr>
                <w:tc>
                  <w:tcPr>
                    <w:tcW w:w="567" w:type="dxa"/>
                    <w:vAlign w:val="center"/>
                  </w:tcPr>
                  <w:p w14:paraId="7984F855" w14:textId="0E8C8791">
                    <w:pPr>
                      <w:widowControl w:val="0"/>
                      <w:tabs>
                        <w:tab w:val="left" w:pos="720"/>
                      </w:tabs>
                      <w:suppressAutoHyphens/>
                      <w:ind w:left="1134" w:hanging="720"/>
                      <w:jc w:val="center"/>
                      <w:rPr>
                        <w:szCs w:val="24"/>
                      </w:rPr>
                    </w:pPr>
                    <w:r>
                      <w:rPr>
                        <w:szCs w:val="24"/>
                      </w:rPr>
                      <w:t>1094.</w:t>
                      <w:tab/>
                    </w:r>
                  </w:p>
                </w:tc>
                <w:tc>
                  <w:tcPr>
                    <w:tcW w:w="3909" w:type="dxa"/>
                    <w:vAlign w:val="center"/>
                  </w:tcPr>
                  <w:p w14:paraId="7D37DF31" w14:textId="77777777">
                    <w:pPr>
                      <w:rPr>
                        <w:color w:val="000000"/>
                        <w:szCs w:val="24"/>
                        <w:lang w:eastAsia="lt-LT"/>
                      </w:rPr>
                    </w:pPr>
                    <w:r>
                      <w:rPr>
                        <w:color w:val="000000"/>
                        <w:szCs w:val="24"/>
                        <w:lang w:eastAsia="lt-LT"/>
                      </w:rPr>
                      <w:t>Virdulys TWK7603 „Bosch“</w:t>
                    </w:r>
                  </w:p>
                </w:tc>
                <w:tc>
                  <w:tcPr>
                    <w:tcW w:w="1191" w:type="dxa"/>
                    <w:vAlign w:val="center"/>
                  </w:tcPr>
                  <w:p w14:paraId="637A66FD" w14:textId="77777777">
                    <w:pPr>
                      <w:ind w:left="-113" w:right="-113"/>
                      <w:jc w:val="center"/>
                      <w:rPr>
                        <w:spacing w:val="-4"/>
                        <w:szCs w:val="24"/>
                        <w:lang w:eastAsia="lt-LT"/>
                      </w:rPr>
                    </w:pPr>
                    <w:r>
                      <w:rPr>
                        <w:color w:val="000000"/>
                        <w:spacing w:val="-4"/>
                        <w:szCs w:val="24"/>
                        <w:lang w:eastAsia="lt-LT"/>
                      </w:rPr>
                      <w:t>2020-07-31</w:t>
                    </w:r>
                  </w:p>
                </w:tc>
                <w:tc>
                  <w:tcPr>
                    <w:tcW w:w="821" w:type="dxa"/>
                    <w:vAlign w:val="center"/>
                  </w:tcPr>
                  <w:p w14:paraId="69CDF26A" w14:textId="77777777">
                    <w:pPr>
                      <w:ind w:left="-113" w:right="-113"/>
                      <w:jc w:val="center"/>
                      <w:rPr>
                        <w:szCs w:val="24"/>
                        <w:lang w:eastAsia="lt-LT"/>
                      </w:rPr>
                    </w:pPr>
                    <w:r>
                      <w:rPr>
                        <w:color w:val="000000"/>
                        <w:szCs w:val="24"/>
                        <w:lang w:eastAsia="lt-LT"/>
                      </w:rPr>
                      <w:t>vnt.</w:t>
                    </w:r>
                  </w:p>
                </w:tc>
                <w:tc>
                  <w:tcPr>
                    <w:tcW w:w="709" w:type="dxa"/>
                    <w:vAlign w:val="center"/>
                  </w:tcPr>
                  <w:p w14:paraId="1CD9CC0A" w14:textId="77777777">
                    <w:pPr>
                      <w:jc w:val="center"/>
                      <w:rPr>
                        <w:szCs w:val="24"/>
                        <w:lang w:eastAsia="lt-LT"/>
                      </w:rPr>
                    </w:pPr>
                    <w:r>
                      <w:rPr>
                        <w:color w:val="000000"/>
                        <w:szCs w:val="24"/>
                        <w:lang w:eastAsia="lt-LT"/>
                      </w:rPr>
                      <w:t>1</w:t>
                    </w:r>
                  </w:p>
                </w:tc>
                <w:tc>
                  <w:tcPr>
                    <w:tcW w:w="1077" w:type="dxa"/>
                    <w:vAlign w:val="center"/>
                  </w:tcPr>
                  <w:p w14:paraId="6A7554F3" w14:textId="77777777">
                    <w:pPr>
                      <w:jc w:val="right"/>
                      <w:rPr>
                        <w:szCs w:val="24"/>
                        <w:lang w:eastAsia="lt-LT"/>
                      </w:rPr>
                    </w:pPr>
                    <w:r>
                      <w:rPr>
                        <w:color w:val="000000"/>
                        <w:szCs w:val="24"/>
                        <w:lang w:eastAsia="lt-LT"/>
                      </w:rPr>
                      <w:t>21,79</w:t>
                    </w:r>
                  </w:p>
                </w:tc>
                <w:tc>
                  <w:tcPr>
                    <w:tcW w:w="1305" w:type="dxa"/>
                    <w:vAlign w:val="center"/>
                  </w:tcPr>
                  <w:p w14:paraId="3248ECC2" w14:textId="77777777">
                    <w:pPr>
                      <w:jc w:val="right"/>
                      <w:rPr>
                        <w:szCs w:val="24"/>
                        <w:lang w:eastAsia="lt-LT"/>
                      </w:rPr>
                    </w:pPr>
                    <w:r>
                      <w:rPr>
                        <w:color w:val="000000"/>
                        <w:szCs w:val="24"/>
                        <w:lang w:eastAsia="lt-LT"/>
                      </w:rPr>
                      <w:t>21,79</w:t>
                    </w:r>
                  </w:p>
                </w:tc>
              </w:tr>
              <w:tr w14:paraId="0D8E6C3D" w14:textId="77777777">
                <w:trPr>
                  <w:trHeight w:val="20"/>
                  <w:jc w:val="center"/>
                </w:trPr>
                <w:tc>
                  <w:tcPr>
                    <w:tcW w:w="567" w:type="dxa"/>
                    <w:vAlign w:val="center"/>
                  </w:tcPr>
                  <w:p w14:paraId="159A16F7" w14:textId="5D80F966">
                    <w:pPr>
                      <w:widowControl w:val="0"/>
                      <w:tabs>
                        <w:tab w:val="left" w:pos="720"/>
                      </w:tabs>
                      <w:suppressAutoHyphens/>
                      <w:ind w:left="1134" w:hanging="720"/>
                      <w:jc w:val="center"/>
                      <w:rPr>
                        <w:szCs w:val="24"/>
                      </w:rPr>
                    </w:pPr>
                    <w:r>
                      <w:rPr>
                        <w:szCs w:val="24"/>
                      </w:rPr>
                      <w:t>1095.</w:t>
                      <w:tab/>
                    </w:r>
                  </w:p>
                </w:tc>
                <w:tc>
                  <w:tcPr>
                    <w:tcW w:w="3909" w:type="dxa"/>
                    <w:vAlign w:val="center"/>
                  </w:tcPr>
                  <w:p w14:paraId="536FC757" w14:textId="77777777">
                    <w:pPr>
                      <w:rPr>
                        <w:color w:val="000000"/>
                        <w:szCs w:val="24"/>
                        <w:lang w:eastAsia="lt-LT"/>
                      </w:rPr>
                    </w:pPr>
                    <w:r>
                      <w:rPr>
                        <w:color w:val="000000"/>
                        <w:szCs w:val="24"/>
                        <w:lang w:eastAsia="lt-LT"/>
                      </w:rPr>
                      <w:t>Virdulys TWK7808 „Bosch“</w:t>
                    </w:r>
                  </w:p>
                </w:tc>
                <w:tc>
                  <w:tcPr>
                    <w:tcW w:w="1191" w:type="dxa"/>
                    <w:vAlign w:val="center"/>
                  </w:tcPr>
                  <w:p w14:paraId="023F24A2" w14:textId="77777777">
                    <w:pPr>
                      <w:ind w:left="-113" w:right="-113"/>
                      <w:jc w:val="center"/>
                      <w:rPr>
                        <w:spacing w:val="-4"/>
                        <w:szCs w:val="24"/>
                        <w:lang w:eastAsia="lt-LT"/>
                      </w:rPr>
                    </w:pPr>
                    <w:r>
                      <w:rPr>
                        <w:color w:val="000000"/>
                        <w:spacing w:val="-4"/>
                        <w:szCs w:val="24"/>
                        <w:lang w:eastAsia="lt-LT"/>
                      </w:rPr>
                      <w:t>2017-10-23</w:t>
                    </w:r>
                  </w:p>
                </w:tc>
                <w:tc>
                  <w:tcPr>
                    <w:tcW w:w="821" w:type="dxa"/>
                    <w:vAlign w:val="center"/>
                  </w:tcPr>
                  <w:p w14:paraId="4B6D0E07" w14:textId="77777777">
                    <w:pPr>
                      <w:ind w:left="-113" w:right="-113"/>
                      <w:jc w:val="center"/>
                      <w:rPr>
                        <w:szCs w:val="24"/>
                        <w:lang w:eastAsia="lt-LT"/>
                      </w:rPr>
                    </w:pPr>
                    <w:r>
                      <w:rPr>
                        <w:color w:val="000000"/>
                        <w:szCs w:val="24"/>
                        <w:lang w:eastAsia="lt-LT"/>
                      </w:rPr>
                      <w:t>vnt.</w:t>
                    </w:r>
                  </w:p>
                </w:tc>
                <w:tc>
                  <w:tcPr>
                    <w:tcW w:w="709" w:type="dxa"/>
                    <w:vAlign w:val="center"/>
                  </w:tcPr>
                  <w:p w14:paraId="31BFFEB5" w14:textId="77777777">
                    <w:pPr>
                      <w:jc w:val="center"/>
                      <w:rPr>
                        <w:szCs w:val="24"/>
                        <w:lang w:eastAsia="lt-LT"/>
                      </w:rPr>
                    </w:pPr>
                    <w:r>
                      <w:rPr>
                        <w:color w:val="000000"/>
                        <w:szCs w:val="24"/>
                        <w:lang w:eastAsia="lt-LT"/>
                      </w:rPr>
                      <w:t>1</w:t>
                    </w:r>
                  </w:p>
                </w:tc>
                <w:tc>
                  <w:tcPr>
                    <w:tcW w:w="1077" w:type="dxa"/>
                    <w:vAlign w:val="center"/>
                  </w:tcPr>
                  <w:p w14:paraId="2D9B4045" w14:textId="77777777">
                    <w:pPr>
                      <w:jc w:val="right"/>
                      <w:rPr>
                        <w:szCs w:val="24"/>
                        <w:lang w:eastAsia="lt-LT"/>
                      </w:rPr>
                    </w:pPr>
                    <w:r>
                      <w:rPr>
                        <w:color w:val="000000"/>
                        <w:szCs w:val="24"/>
                        <w:lang w:eastAsia="lt-LT"/>
                      </w:rPr>
                      <w:t>39,99</w:t>
                    </w:r>
                  </w:p>
                </w:tc>
                <w:tc>
                  <w:tcPr>
                    <w:tcW w:w="1305" w:type="dxa"/>
                    <w:vAlign w:val="center"/>
                  </w:tcPr>
                  <w:p w14:paraId="37FD5ABA" w14:textId="77777777">
                    <w:pPr>
                      <w:jc w:val="right"/>
                      <w:rPr>
                        <w:szCs w:val="24"/>
                        <w:lang w:eastAsia="lt-LT"/>
                      </w:rPr>
                    </w:pPr>
                    <w:r>
                      <w:rPr>
                        <w:color w:val="000000"/>
                        <w:szCs w:val="24"/>
                        <w:lang w:eastAsia="lt-LT"/>
                      </w:rPr>
                      <w:t>39,99</w:t>
                    </w:r>
                  </w:p>
                </w:tc>
              </w:tr>
              <w:tr w14:paraId="405469B7" w14:textId="77777777">
                <w:trPr>
                  <w:trHeight w:val="20"/>
                  <w:jc w:val="center"/>
                </w:trPr>
                <w:tc>
                  <w:tcPr>
                    <w:tcW w:w="567" w:type="dxa"/>
                    <w:vAlign w:val="center"/>
                  </w:tcPr>
                  <w:p w14:paraId="2BDB0B65" w14:textId="74225C3F">
                    <w:pPr>
                      <w:widowControl w:val="0"/>
                      <w:tabs>
                        <w:tab w:val="left" w:pos="720"/>
                      </w:tabs>
                      <w:suppressAutoHyphens/>
                      <w:ind w:left="1134" w:hanging="720"/>
                      <w:jc w:val="center"/>
                      <w:rPr>
                        <w:szCs w:val="24"/>
                      </w:rPr>
                    </w:pPr>
                    <w:r>
                      <w:rPr>
                        <w:szCs w:val="24"/>
                      </w:rPr>
                      <w:t>1096.</w:t>
                      <w:tab/>
                    </w:r>
                  </w:p>
                </w:tc>
                <w:tc>
                  <w:tcPr>
                    <w:tcW w:w="3909" w:type="dxa"/>
                    <w:vAlign w:val="center"/>
                  </w:tcPr>
                  <w:p w14:paraId="0D50F41E" w14:textId="77777777">
                    <w:pPr>
                      <w:rPr>
                        <w:color w:val="000000"/>
                        <w:szCs w:val="24"/>
                        <w:lang w:eastAsia="lt-LT"/>
                      </w:rPr>
                    </w:pPr>
                    <w:r>
                      <w:rPr>
                        <w:color w:val="000000"/>
                        <w:szCs w:val="24"/>
                        <w:lang w:eastAsia="lt-LT"/>
                      </w:rPr>
                      <w:t>Virintuvas-virimo aparatas dvigubomis sienelėmis 10 l</w:t>
                    </w:r>
                  </w:p>
                </w:tc>
                <w:tc>
                  <w:tcPr>
                    <w:tcW w:w="1191" w:type="dxa"/>
                    <w:vAlign w:val="center"/>
                  </w:tcPr>
                  <w:p w14:paraId="75B1CEE1" w14:textId="77777777">
                    <w:pPr>
                      <w:ind w:left="-113" w:right="-113"/>
                      <w:jc w:val="center"/>
                      <w:rPr>
                        <w:spacing w:val="-4"/>
                        <w:szCs w:val="24"/>
                        <w:lang w:eastAsia="lt-LT"/>
                      </w:rPr>
                    </w:pPr>
                    <w:r>
                      <w:rPr>
                        <w:color w:val="000000"/>
                        <w:spacing w:val="-4"/>
                        <w:szCs w:val="24"/>
                        <w:lang w:eastAsia="lt-LT"/>
                      </w:rPr>
                      <w:t>2024-02-14</w:t>
                    </w:r>
                  </w:p>
                </w:tc>
                <w:tc>
                  <w:tcPr>
                    <w:tcW w:w="821" w:type="dxa"/>
                    <w:vAlign w:val="center"/>
                  </w:tcPr>
                  <w:p w14:paraId="415A7F7B" w14:textId="77777777">
                    <w:pPr>
                      <w:ind w:left="-113" w:right="-113"/>
                      <w:jc w:val="center"/>
                      <w:rPr>
                        <w:szCs w:val="24"/>
                        <w:lang w:eastAsia="lt-LT"/>
                      </w:rPr>
                    </w:pPr>
                    <w:r>
                      <w:rPr>
                        <w:color w:val="000000"/>
                        <w:szCs w:val="24"/>
                        <w:lang w:eastAsia="lt-LT"/>
                      </w:rPr>
                      <w:t>vnt.</w:t>
                    </w:r>
                  </w:p>
                </w:tc>
                <w:tc>
                  <w:tcPr>
                    <w:tcW w:w="709" w:type="dxa"/>
                    <w:vAlign w:val="center"/>
                  </w:tcPr>
                  <w:p w14:paraId="47D96155" w14:textId="77777777">
                    <w:pPr>
                      <w:jc w:val="center"/>
                      <w:rPr>
                        <w:szCs w:val="24"/>
                        <w:lang w:eastAsia="lt-LT"/>
                      </w:rPr>
                    </w:pPr>
                    <w:r>
                      <w:rPr>
                        <w:color w:val="000000"/>
                        <w:szCs w:val="24"/>
                        <w:lang w:eastAsia="lt-LT"/>
                      </w:rPr>
                      <w:t>2</w:t>
                    </w:r>
                  </w:p>
                </w:tc>
                <w:tc>
                  <w:tcPr>
                    <w:tcW w:w="1077" w:type="dxa"/>
                    <w:vAlign w:val="center"/>
                  </w:tcPr>
                  <w:p w14:paraId="7977D6F0" w14:textId="77777777">
                    <w:pPr>
                      <w:jc w:val="right"/>
                      <w:rPr>
                        <w:szCs w:val="24"/>
                        <w:lang w:eastAsia="lt-LT"/>
                      </w:rPr>
                    </w:pPr>
                    <w:r>
                      <w:rPr>
                        <w:color w:val="000000"/>
                        <w:szCs w:val="24"/>
                        <w:lang w:eastAsia="lt-LT"/>
                      </w:rPr>
                      <w:t>119,18</w:t>
                    </w:r>
                  </w:p>
                </w:tc>
                <w:tc>
                  <w:tcPr>
                    <w:tcW w:w="1305" w:type="dxa"/>
                    <w:vAlign w:val="center"/>
                  </w:tcPr>
                  <w:p w14:paraId="057DA5F5" w14:textId="77777777">
                    <w:pPr>
                      <w:jc w:val="right"/>
                      <w:rPr>
                        <w:szCs w:val="24"/>
                        <w:lang w:eastAsia="lt-LT"/>
                      </w:rPr>
                    </w:pPr>
                    <w:r>
                      <w:rPr>
                        <w:color w:val="000000"/>
                        <w:szCs w:val="24"/>
                        <w:lang w:eastAsia="lt-LT"/>
                      </w:rPr>
                      <w:t>238,35</w:t>
                    </w:r>
                  </w:p>
                </w:tc>
              </w:tr>
              <w:tr w14:paraId="1A4B9091" w14:textId="77777777">
                <w:trPr>
                  <w:trHeight w:val="20"/>
                  <w:jc w:val="center"/>
                </w:trPr>
                <w:tc>
                  <w:tcPr>
                    <w:tcW w:w="567" w:type="dxa"/>
                    <w:vAlign w:val="center"/>
                  </w:tcPr>
                  <w:p w14:paraId="016876CA" w14:textId="7F89F12A">
                    <w:pPr>
                      <w:widowControl w:val="0"/>
                      <w:tabs>
                        <w:tab w:val="left" w:pos="720"/>
                      </w:tabs>
                      <w:suppressAutoHyphens/>
                      <w:ind w:left="1134" w:hanging="720"/>
                      <w:jc w:val="center"/>
                      <w:rPr>
                        <w:szCs w:val="24"/>
                      </w:rPr>
                    </w:pPr>
                    <w:r>
                      <w:rPr>
                        <w:szCs w:val="24"/>
                      </w:rPr>
                      <w:t>1097.</w:t>
                      <w:tab/>
                    </w:r>
                  </w:p>
                </w:tc>
                <w:tc>
                  <w:tcPr>
                    <w:tcW w:w="3909" w:type="dxa"/>
                    <w:vAlign w:val="center"/>
                  </w:tcPr>
                  <w:p w14:paraId="1FA1C6AD" w14:textId="77777777">
                    <w:pPr>
                      <w:rPr>
                        <w:color w:val="000000"/>
                        <w:szCs w:val="24"/>
                        <w:lang w:eastAsia="lt-LT"/>
                      </w:rPr>
                    </w:pPr>
                    <w:r>
                      <w:rPr>
                        <w:color w:val="000000"/>
                        <w:szCs w:val="24"/>
                        <w:lang w:eastAsia="lt-LT"/>
                      </w:rPr>
                      <w:t>Virtuvės komplektas „Greta 60“ (spintelė, kriauklė, maišytuvas)</w:t>
                    </w:r>
                  </w:p>
                </w:tc>
                <w:tc>
                  <w:tcPr>
                    <w:tcW w:w="1191" w:type="dxa"/>
                    <w:vAlign w:val="center"/>
                  </w:tcPr>
                  <w:p w14:paraId="1C4FA388" w14:textId="77777777">
                    <w:pPr>
                      <w:ind w:left="-113" w:right="-113"/>
                      <w:jc w:val="center"/>
                      <w:rPr>
                        <w:spacing w:val="-4"/>
                        <w:szCs w:val="24"/>
                        <w:lang w:eastAsia="lt-LT"/>
                      </w:rPr>
                    </w:pPr>
                    <w:r>
                      <w:rPr>
                        <w:color w:val="000000"/>
                        <w:spacing w:val="-4"/>
                        <w:szCs w:val="24"/>
                        <w:lang w:eastAsia="lt-LT"/>
                      </w:rPr>
                      <w:t>2024-09-01</w:t>
                    </w:r>
                  </w:p>
                </w:tc>
                <w:tc>
                  <w:tcPr>
                    <w:tcW w:w="821" w:type="dxa"/>
                    <w:vAlign w:val="center"/>
                  </w:tcPr>
                  <w:p w14:paraId="36415EBA" w14:textId="77777777">
                    <w:pPr>
                      <w:ind w:left="-113" w:right="-113"/>
                      <w:jc w:val="center"/>
                      <w:rPr>
                        <w:szCs w:val="24"/>
                        <w:lang w:eastAsia="lt-LT"/>
                      </w:rPr>
                    </w:pPr>
                    <w:r>
                      <w:rPr>
                        <w:color w:val="000000"/>
                        <w:szCs w:val="24"/>
                        <w:lang w:eastAsia="lt-LT"/>
                      </w:rPr>
                      <w:t>vnt.</w:t>
                    </w:r>
                  </w:p>
                </w:tc>
                <w:tc>
                  <w:tcPr>
                    <w:tcW w:w="709" w:type="dxa"/>
                    <w:vAlign w:val="center"/>
                  </w:tcPr>
                  <w:p w14:paraId="04DBDE40" w14:textId="77777777">
                    <w:pPr>
                      <w:jc w:val="center"/>
                      <w:rPr>
                        <w:szCs w:val="24"/>
                        <w:lang w:eastAsia="lt-LT"/>
                      </w:rPr>
                    </w:pPr>
                    <w:r>
                      <w:rPr>
                        <w:color w:val="000000"/>
                        <w:szCs w:val="24"/>
                        <w:lang w:eastAsia="lt-LT"/>
                      </w:rPr>
                      <w:t>1</w:t>
                    </w:r>
                  </w:p>
                </w:tc>
                <w:tc>
                  <w:tcPr>
                    <w:tcW w:w="1077" w:type="dxa"/>
                    <w:vAlign w:val="center"/>
                  </w:tcPr>
                  <w:p w14:paraId="01EA02CA" w14:textId="77777777">
                    <w:pPr>
                      <w:jc w:val="right"/>
                      <w:rPr>
                        <w:szCs w:val="24"/>
                        <w:lang w:eastAsia="lt-LT"/>
                      </w:rPr>
                    </w:pPr>
                    <w:r>
                      <w:rPr>
                        <w:color w:val="000000"/>
                        <w:szCs w:val="24"/>
                        <w:lang w:eastAsia="lt-LT"/>
                      </w:rPr>
                      <w:t>105,97</w:t>
                    </w:r>
                  </w:p>
                </w:tc>
                <w:tc>
                  <w:tcPr>
                    <w:tcW w:w="1305" w:type="dxa"/>
                    <w:vAlign w:val="center"/>
                  </w:tcPr>
                  <w:p w14:paraId="0979A214" w14:textId="77777777">
                    <w:pPr>
                      <w:jc w:val="right"/>
                      <w:rPr>
                        <w:szCs w:val="24"/>
                        <w:lang w:eastAsia="lt-LT"/>
                      </w:rPr>
                    </w:pPr>
                    <w:r>
                      <w:rPr>
                        <w:color w:val="000000"/>
                        <w:szCs w:val="24"/>
                        <w:lang w:eastAsia="lt-LT"/>
                      </w:rPr>
                      <w:t>105,97</w:t>
                    </w:r>
                  </w:p>
                </w:tc>
              </w:tr>
              <w:tr w14:paraId="36783FF3" w14:textId="77777777">
                <w:trPr>
                  <w:trHeight w:val="20"/>
                  <w:jc w:val="center"/>
                </w:trPr>
                <w:tc>
                  <w:tcPr>
                    <w:tcW w:w="567" w:type="dxa"/>
                    <w:vAlign w:val="center"/>
                  </w:tcPr>
                  <w:p w14:paraId="5FF5D717" w14:textId="53D61C4A">
                    <w:pPr>
                      <w:widowControl w:val="0"/>
                      <w:tabs>
                        <w:tab w:val="left" w:pos="720"/>
                      </w:tabs>
                      <w:suppressAutoHyphens/>
                      <w:ind w:left="1134" w:hanging="720"/>
                      <w:jc w:val="center"/>
                      <w:rPr>
                        <w:szCs w:val="24"/>
                      </w:rPr>
                    </w:pPr>
                    <w:r>
                      <w:rPr>
                        <w:szCs w:val="24"/>
                      </w:rPr>
                      <w:t>1098.</w:t>
                      <w:tab/>
                    </w:r>
                  </w:p>
                </w:tc>
                <w:tc>
                  <w:tcPr>
                    <w:tcW w:w="3909" w:type="dxa"/>
                    <w:vAlign w:val="center"/>
                  </w:tcPr>
                  <w:p w14:paraId="754988CC" w14:textId="77777777">
                    <w:pPr>
                      <w:rPr>
                        <w:color w:val="000000"/>
                        <w:szCs w:val="24"/>
                        <w:lang w:eastAsia="lt-LT"/>
                      </w:rPr>
                    </w:pPr>
                    <w:r>
                      <w:rPr>
                        <w:color w:val="000000"/>
                        <w:szCs w:val="24"/>
                        <w:lang w:eastAsia="lt-LT"/>
                      </w:rPr>
                      <w:t>Virdulys TWK7603 „Bosch“</w:t>
                    </w:r>
                  </w:p>
                </w:tc>
                <w:tc>
                  <w:tcPr>
                    <w:tcW w:w="1191" w:type="dxa"/>
                    <w:vAlign w:val="center"/>
                  </w:tcPr>
                  <w:p w14:paraId="2111F0CC"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484F9129" w14:textId="77777777">
                    <w:pPr>
                      <w:ind w:left="-113" w:right="-113"/>
                      <w:jc w:val="center"/>
                      <w:rPr>
                        <w:szCs w:val="24"/>
                        <w:lang w:eastAsia="lt-LT"/>
                      </w:rPr>
                    </w:pPr>
                    <w:r>
                      <w:rPr>
                        <w:color w:val="000000"/>
                        <w:szCs w:val="24"/>
                        <w:lang w:eastAsia="lt-LT"/>
                      </w:rPr>
                      <w:t>vnt.</w:t>
                    </w:r>
                  </w:p>
                </w:tc>
                <w:tc>
                  <w:tcPr>
                    <w:tcW w:w="709" w:type="dxa"/>
                    <w:vAlign w:val="center"/>
                  </w:tcPr>
                  <w:p w14:paraId="2F809D93" w14:textId="77777777">
                    <w:pPr>
                      <w:jc w:val="center"/>
                      <w:rPr>
                        <w:szCs w:val="24"/>
                        <w:lang w:eastAsia="lt-LT"/>
                      </w:rPr>
                    </w:pPr>
                    <w:r>
                      <w:rPr>
                        <w:color w:val="000000"/>
                        <w:szCs w:val="24"/>
                        <w:lang w:eastAsia="lt-LT"/>
                      </w:rPr>
                      <w:t>3</w:t>
                    </w:r>
                  </w:p>
                </w:tc>
                <w:tc>
                  <w:tcPr>
                    <w:tcW w:w="1077" w:type="dxa"/>
                    <w:vAlign w:val="center"/>
                  </w:tcPr>
                  <w:p w14:paraId="7429D569" w14:textId="77777777">
                    <w:pPr>
                      <w:jc w:val="right"/>
                      <w:rPr>
                        <w:szCs w:val="24"/>
                        <w:lang w:eastAsia="lt-LT"/>
                      </w:rPr>
                    </w:pPr>
                    <w:r>
                      <w:rPr>
                        <w:color w:val="000000"/>
                        <w:szCs w:val="24"/>
                        <w:lang w:eastAsia="lt-LT"/>
                      </w:rPr>
                      <w:t>21,78</w:t>
                    </w:r>
                  </w:p>
                </w:tc>
                <w:tc>
                  <w:tcPr>
                    <w:tcW w:w="1305" w:type="dxa"/>
                    <w:vAlign w:val="center"/>
                  </w:tcPr>
                  <w:p w14:paraId="03ED0227" w14:textId="77777777">
                    <w:pPr>
                      <w:jc w:val="right"/>
                      <w:rPr>
                        <w:szCs w:val="24"/>
                        <w:lang w:eastAsia="lt-LT"/>
                      </w:rPr>
                    </w:pPr>
                    <w:r>
                      <w:rPr>
                        <w:color w:val="000000"/>
                        <w:szCs w:val="24"/>
                        <w:lang w:eastAsia="lt-LT"/>
                      </w:rPr>
                      <w:t>65,33</w:t>
                    </w:r>
                  </w:p>
                </w:tc>
              </w:tr>
              <w:tr w14:paraId="203A9090" w14:textId="77777777">
                <w:trPr>
                  <w:trHeight w:val="20"/>
                  <w:jc w:val="center"/>
                </w:trPr>
                <w:tc>
                  <w:tcPr>
                    <w:tcW w:w="567" w:type="dxa"/>
                    <w:vAlign w:val="center"/>
                  </w:tcPr>
                  <w:p w14:paraId="3E3A2671" w14:textId="103DCBF4">
                    <w:pPr>
                      <w:widowControl w:val="0"/>
                      <w:tabs>
                        <w:tab w:val="left" w:pos="720"/>
                      </w:tabs>
                      <w:suppressAutoHyphens/>
                      <w:ind w:left="1134" w:hanging="720"/>
                      <w:jc w:val="center"/>
                      <w:rPr>
                        <w:szCs w:val="24"/>
                      </w:rPr>
                    </w:pPr>
                    <w:r>
                      <w:rPr>
                        <w:szCs w:val="24"/>
                      </w:rPr>
                      <w:t>1099.</w:t>
                      <w:tab/>
                    </w:r>
                  </w:p>
                </w:tc>
                <w:tc>
                  <w:tcPr>
                    <w:tcW w:w="3909" w:type="dxa"/>
                    <w:vAlign w:val="center"/>
                  </w:tcPr>
                  <w:p w14:paraId="57E19CBC" w14:textId="77777777">
                    <w:pPr>
                      <w:rPr>
                        <w:color w:val="000000"/>
                        <w:szCs w:val="24"/>
                        <w:lang w:eastAsia="lt-LT"/>
                      </w:rPr>
                    </w:pPr>
                    <w:r>
                      <w:rPr>
                        <w:color w:val="000000"/>
                        <w:szCs w:val="24"/>
                        <w:lang w:eastAsia="lt-LT"/>
                      </w:rPr>
                      <w:t>Vonios baldų komplektas su praustuvu</w:t>
                    </w:r>
                  </w:p>
                </w:tc>
                <w:tc>
                  <w:tcPr>
                    <w:tcW w:w="1191" w:type="dxa"/>
                    <w:vAlign w:val="center"/>
                  </w:tcPr>
                  <w:p w14:paraId="0546B06B"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03EA9D5D" w14:textId="77777777">
                    <w:pPr>
                      <w:ind w:left="-113" w:right="-113"/>
                      <w:jc w:val="center"/>
                      <w:rPr>
                        <w:szCs w:val="24"/>
                        <w:lang w:eastAsia="lt-LT"/>
                      </w:rPr>
                    </w:pPr>
                    <w:r>
                      <w:rPr>
                        <w:color w:val="000000"/>
                        <w:szCs w:val="24"/>
                        <w:lang w:eastAsia="lt-LT"/>
                      </w:rPr>
                      <w:t>vnt.</w:t>
                    </w:r>
                  </w:p>
                </w:tc>
                <w:tc>
                  <w:tcPr>
                    <w:tcW w:w="709" w:type="dxa"/>
                    <w:vAlign w:val="center"/>
                  </w:tcPr>
                  <w:p w14:paraId="5AA3BDDE" w14:textId="77777777">
                    <w:pPr>
                      <w:jc w:val="center"/>
                      <w:rPr>
                        <w:szCs w:val="24"/>
                        <w:lang w:eastAsia="lt-LT"/>
                      </w:rPr>
                    </w:pPr>
                    <w:r>
                      <w:rPr>
                        <w:color w:val="000000"/>
                        <w:szCs w:val="24"/>
                        <w:lang w:eastAsia="lt-LT"/>
                      </w:rPr>
                      <w:t>1</w:t>
                    </w:r>
                  </w:p>
                </w:tc>
                <w:tc>
                  <w:tcPr>
                    <w:tcW w:w="1077" w:type="dxa"/>
                    <w:vAlign w:val="center"/>
                  </w:tcPr>
                  <w:p w14:paraId="56B7D99E" w14:textId="77777777">
                    <w:pPr>
                      <w:jc w:val="right"/>
                      <w:rPr>
                        <w:szCs w:val="24"/>
                        <w:lang w:eastAsia="lt-LT"/>
                      </w:rPr>
                    </w:pPr>
                    <w:r>
                      <w:rPr>
                        <w:color w:val="000000"/>
                        <w:szCs w:val="24"/>
                        <w:lang w:eastAsia="lt-LT"/>
                      </w:rPr>
                      <w:t>116,93</w:t>
                    </w:r>
                  </w:p>
                </w:tc>
                <w:tc>
                  <w:tcPr>
                    <w:tcW w:w="1305" w:type="dxa"/>
                    <w:vAlign w:val="center"/>
                  </w:tcPr>
                  <w:p w14:paraId="662478C8" w14:textId="77777777">
                    <w:pPr>
                      <w:jc w:val="right"/>
                      <w:rPr>
                        <w:szCs w:val="24"/>
                        <w:lang w:eastAsia="lt-LT"/>
                      </w:rPr>
                    </w:pPr>
                    <w:r>
                      <w:rPr>
                        <w:color w:val="000000"/>
                        <w:szCs w:val="24"/>
                        <w:lang w:eastAsia="lt-LT"/>
                      </w:rPr>
                      <w:t>116,93</w:t>
                    </w:r>
                  </w:p>
                </w:tc>
              </w:tr>
              <w:tr w14:paraId="5CF374E0" w14:textId="77777777">
                <w:trPr>
                  <w:trHeight w:val="20"/>
                  <w:jc w:val="center"/>
                </w:trPr>
                <w:tc>
                  <w:tcPr>
                    <w:tcW w:w="567" w:type="dxa"/>
                    <w:vAlign w:val="center"/>
                  </w:tcPr>
                  <w:p w14:paraId="01C89A1D" w14:textId="07F7BB38">
                    <w:pPr>
                      <w:widowControl w:val="0"/>
                      <w:tabs>
                        <w:tab w:val="left" w:pos="720"/>
                      </w:tabs>
                      <w:suppressAutoHyphens/>
                      <w:ind w:left="1134" w:hanging="720"/>
                      <w:jc w:val="center"/>
                      <w:rPr>
                        <w:szCs w:val="24"/>
                      </w:rPr>
                    </w:pPr>
                    <w:r>
                      <w:rPr>
                        <w:szCs w:val="24"/>
                      </w:rPr>
                      <w:t>1100.</w:t>
                      <w:tab/>
                    </w:r>
                  </w:p>
                </w:tc>
                <w:tc>
                  <w:tcPr>
                    <w:tcW w:w="3909" w:type="dxa"/>
                    <w:vAlign w:val="center"/>
                  </w:tcPr>
                  <w:p w14:paraId="07CD0E0D" w14:textId="77777777">
                    <w:pPr>
                      <w:rPr>
                        <w:color w:val="000000"/>
                        <w:szCs w:val="24"/>
                        <w:lang w:eastAsia="lt-LT"/>
                      </w:rPr>
                    </w:pPr>
                    <w:r>
                      <w:rPr>
                        <w:color w:val="000000"/>
                        <w:szCs w:val="24"/>
                        <w:lang w:eastAsia="lt-LT"/>
                      </w:rPr>
                      <w:t>WRL diapazono plėtiklis 1200 Mbps</w:t>
                    </w:r>
                  </w:p>
                </w:tc>
                <w:tc>
                  <w:tcPr>
                    <w:tcW w:w="1191" w:type="dxa"/>
                    <w:vAlign w:val="center"/>
                  </w:tcPr>
                  <w:p w14:paraId="60A0AF16" w14:textId="77777777">
                    <w:pPr>
                      <w:ind w:left="-113" w:right="-113"/>
                      <w:jc w:val="center"/>
                      <w:rPr>
                        <w:spacing w:val="-4"/>
                        <w:szCs w:val="24"/>
                        <w:lang w:eastAsia="lt-LT"/>
                      </w:rPr>
                    </w:pPr>
                    <w:r>
                      <w:rPr>
                        <w:color w:val="000000"/>
                        <w:spacing w:val="-4"/>
                        <w:szCs w:val="24"/>
                        <w:lang w:eastAsia="lt-LT"/>
                      </w:rPr>
                      <w:t>2025-04-04</w:t>
                    </w:r>
                  </w:p>
                </w:tc>
                <w:tc>
                  <w:tcPr>
                    <w:tcW w:w="821" w:type="dxa"/>
                    <w:vAlign w:val="center"/>
                  </w:tcPr>
                  <w:p w14:paraId="0F69CFD4" w14:textId="77777777">
                    <w:pPr>
                      <w:ind w:left="-113" w:right="-113"/>
                      <w:jc w:val="center"/>
                      <w:rPr>
                        <w:szCs w:val="24"/>
                        <w:lang w:eastAsia="lt-LT"/>
                      </w:rPr>
                    </w:pPr>
                    <w:r>
                      <w:rPr>
                        <w:color w:val="000000"/>
                        <w:szCs w:val="24"/>
                        <w:lang w:eastAsia="lt-LT"/>
                      </w:rPr>
                      <w:t>vnt.</w:t>
                    </w:r>
                  </w:p>
                </w:tc>
                <w:tc>
                  <w:tcPr>
                    <w:tcW w:w="709" w:type="dxa"/>
                    <w:vAlign w:val="center"/>
                  </w:tcPr>
                  <w:p w14:paraId="6956B155" w14:textId="77777777">
                    <w:pPr>
                      <w:jc w:val="center"/>
                      <w:rPr>
                        <w:szCs w:val="24"/>
                        <w:lang w:eastAsia="lt-LT"/>
                      </w:rPr>
                    </w:pPr>
                    <w:r>
                      <w:rPr>
                        <w:color w:val="000000"/>
                        <w:szCs w:val="24"/>
                        <w:lang w:eastAsia="lt-LT"/>
                      </w:rPr>
                      <w:t>1</w:t>
                    </w:r>
                  </w:p>
                </w:tc>
                <w:tc>
                  <w:tcPr>
                    <w:tcW w:w="1077" w:type="dxa"/>
                    <w:vAlign w:val="center"/>
                  </w:tcPr>
                  <w:p w14:paraId="3DDE085C" w14:textId="77777777">
                    <w:pPr>
                      <w:jc w:val="right"/>
                      <w:rPr>
                        <w:szCs w:val="24"/>
                        <w:lang w:eastAsia="lt-LT"/>
                      </w:rPr>
                    </w:pPr>
                    <w:r>
                      <w:rPr>
                        <w:color w:val="000000"/>
                        <w:szCs w:val="24"/>
                        <w:lang w:eastAsia="lt-LT"/>
                      </w:rPr>
                      <w:t>33,00</w:t>
                    </w:r>
                  </w:p>
                </w:tc>
                <w:tc>
                  <w:tcPr>
                    <w:tcW w:w="1305" w:type="dxa"/>
                    <w:vAlign w:val="center"/>
                  </w:tcPr>
                  <w:p w14:paraId="09F37C47" w14:textId="77777777">
                    <w:pPr>
                      <w:jc w:val="right"/>
                      <w:rPr>
                        <w:szCs w:val="24"/>
                        <w:lang w:eastAsia="lt-LT"/>
                      </w:rPr>
                    </w:pPr>
                    <w:r>
                      <w:rPr>
                        <w:color w:val="000000"/>
                        <w:szCs w:val="24"/>
                        <w:lang w:eastAsia="lt-LT"/>
                      </w:rPr>
                      <w:t>33,00</w:t>
                    </w:r>
                  </w:p>
                </w:tc>
              </w:tr>
              <w:tr w14:paraId="6D04A396" w14:textId="77777777">
                <w:trPr>
                  <w:trHeight w:val="20"/>
                  <w:jc w:val="center"/>
                </w:trPr>
                <w:tc>
                  <w:tcPr>
                    <w:tcW w:w="567" w:type="dxa"/>
                    <w:vAlign w:val="center"/>
                  </w:tcPr>
                  <w:p w14:paraId="02D7A15A" w14:textId="749F4596">
                    <w:pPr>
                      <w:widowControl w:val="0"/>
                      <w:tabs>
                        <w:tab w:val="left" w:pos="720"/>
                      </w:tabs>
                      <w:suppressAutoHyphens/>
                      <w:ind w:left="1134" w:hanging="720"/>
                      <w:jc w:val="center"/>
                      <w:rPr>
                        <w:szCs w:val="24"/>
                      </w:rPr>
                    </w:pPr>
                    <w:r>
                      <w:rPr>
                        <w:szCs w:val="24"/>
                      </w:rPr>
                      <w:t>1101.</w:t>
                      <w:tab/>
                    </w:r>
                  </w:p>
                </w:tc>
                <w:tc>
                  <w:tcPr>
                    <w:tcW w:w="3909" w:type="dxa"/>
                    <w:vAlign w:val="center"/>
                  </w:tcPr>
                  <w:p w14:paraId="2555A35B" w14:textId="77777777">
                    <w:pPr>
                      <w:rPr>
                        <w:color w:val="000000"/>
                        <w:szCs w:val="24"/>
                        <w:lang w:eastAsia="lt-LT"/>
                      </w:rPr>
                    </w:pPr>
                    <w:r>
                      <w:rPr>
                        <w:color w:val="000000"/>
                        <w:szCs w:val="24"/>
                        <w:lang w:eastAsia="lt-LT"/>
                      </w:rPr>
                      <w:t>Yla 43</w:t>
                    </w:r>
                  </w:p>
                </w:tc>
                <w:tc>
                  <w:tcPr>
                    <w:tcW w:w="1191" w:type="dxa"/>
                    <w:vAlign w:val="center"/>
                  </w:tcPr>
                  <w:p w14:paraId="6168B399" w14:textId="77777777">
                    <w:pPr>
                      <w:ind w:left="-113" w:right="-113"/>
                      <w:jc w:val="center"/>
                      <w:rPr>
                        <w:spacing w:val="-4"/>
                        <w:szCs w:val="24"/>
                        <w:lang w:eastAsia="lt-LT"/>
                      </w:rPr>
                    </w:pPr>
                    <w:r>
                      <w:rPr>
                        <w:color w:val="000000"/>
                        <w:spacing w:val="-4"/>
                        <w:szCs w:val="24"/>
                        <w:lang w:eastAsia="lt-LT"/>
                      </w:rPr>
                      <w:t>2020-06-30</w:t>
                    </w:r>
                  </w:p>
                </w:tc>
                <w:tc>
                  <w:tcPr>
                    <w:tcW w:w="821" w:type="dxa"/>
                    <w:vAlign w:val="center"/>
                  </w:tcPr>
                  <w:p w14:paraId="08BEE7C0" w14:textId="77777777">
                    <w:pPr>
                      <w:ind w:left="-113" w:right="-113"/>
                      <w:jc w:val="center"/>
                      <w:rPr>
                        <w:szCs w:val="24"/>
                        <w:lang w:eastAsia="lt-LT"/>
                      </w:rPr>
                    </w:pPr>
                    <w:r>
                      <w:rPr>
                        <w:color w:val="000000"/>
                        <w:szCs w:val="24"/>
                        <w:lang w:eastAsia="lt-LT"/>
                      </w:rPr>
                      <w:t>vnt.</w:t>
                    </w:r>
                  </w:p>
                </w:tc>
                <w:tc>
                  <w:tcPr>
                    <w:tcW w:w="709" w:type="dxa"/>
                    <w:vAlign w:val="center"/>
                  </w:tcPr>
                  <w:p w14:paraId="1ECD6B32" w14:textId="77777777">
                    <w:pPr>
                      <w:jc w:val="center"/>
                      <w:rPr>
                        <w:szCs w:val="24"/>
                        <w:lang w:eastAsia="lt-LT"/>
                      </w:rPr>
                    </w:pPr>
                    <w:r>
                      <w:rPr>
                        <w:color w:val="000000"/>
                        <w:szCs w:val="24"/>
                        <w:lang w:eastAsia="lt-LT"/>
                      </w:rPr>
                      <w:t>1</w:t>
                    </w:r>
                  </w:p>
                </w:tc>
                <w:tc>
                  <w:tcPr>
                    <w:tcW w:w="1077" w:type="dxa"/>
                    <w:vAlign w:val="center"/>
                  </w:tcPr>
                  <w:p w14:paraId="49962AB7" w14:textId="77777777">
                    <w:pPr>
                      <w:jc w:val="right"/>
                      <w:rPr>
                        <w:szCs w:val="24"/>
                        <w:lang w:eastAsia="lt-LT"/>
                      </w:rPr>
                    </w:pPr>
                    <w:r>
                      <w:rPr>
                        <w:color w:val="000000"/>
                        <w:szCs w:val="24"/>
                        <w:lang w:eastAsia="lt-LT"/>
                      </w:rPr>
                      <w:t>1,33</w:t>
                    </w:r>
                  </w:p>
                </w:tc>
                <w:tc>
                  <w:tcPr>
                    <w:tcW w:w="1305" w:type="dxa"/>
                    <w:vAlign w:val="center"/>
                  </w:tcPr>
                  <w:p w14:paraId="20F1883F" w14:textId="77777777">
                    <w:pPr>
                      <w:jc w:val="right"/>
                      <w:rPr>
                        <w:szCs w:val="24"/>
                        <w:lang w:eastAsia="lt-LT"/>
                      </w:rPr>
                    </w:pPr>
                    <w:r>
                      <w:rPr>
                        <w:color w:val="000000"/>
                        <w:szCs w:val="24"/>
                        <w:lang w:eastAsia="lt-LT"/>
                      </w:rPr>
                      <w:t>1,33</w:t>
                    </w:r>
                  </w:p>
                </w:tc>
              </w:tr>
              <w:tr w14:paraId="6428C83D" w14:textId="77777777">
                <w:trPr>
                  <w:trHeight w:val="20"/>
                  <w:jc w:val="center"/>
                </w:trPr>
                <w:tc>
                  <w:tcPr>
                    <w:tcW w:w="567" w:type="dxa"/>
                    <w:vAlign w:val="center"/>
                  </w:tcPr>
                  <w:p w14:paraId="6604B55D" w14:textId="7F9443D1">
                    <w:pPr>
                      <w:widowControl w:val="0"/>
                      <w:tabs>
                        <w:tab w:val="left" w:pos="720"/>
                      </w:tabs>
                      <w:suppressAutoHyphens/>
                      <w:ind w:left="1134" w:hanging="720"/>
                      <w:jc w:val="center"/>
                      <w:rPr>
                        <w:szCs w:val="24"/>
                      </w:rPr>
                    </w:pPr>
                    <w:r>
                      <w:rPr>
                        <w:szCs w:val="24"/>
                      </w:rPr>
                      <w:t>1102.</w:t>
                      <w:tab/>
                    </w:r>
                  </w:p>
                </w:tc>
                <w:tc>
                  <w:tcPr>
                    <w:tcW w:w="3909" w:type="dxa"/>
                    <w:vAlign w:val="center"/>
                  </w:tcPr>
                  <w:p w14:paraId="5DAEA4FF" w14:textId="77777777">
                    <w:pPr>
                      <w:rPr>
                        <w:color w:val="000000"/>
                        <w:szCs w:val="24"/>
                        <w:lang w:eastAsia="lt-LT"/>
                      </w:rPr>
                    </w:pPr>
                    <w:r>
                      <w:rPr>
                        <w:color w:val="000000"/>
                        <w:szCs w:val="24"/>
                        <w:lang w:eastAsia="lt-LT"/>
                      </w:rPr>
                      <w:t>Žaliuzės</w:t>
                    </w:r>
                  </w:p>
                </w:tc>
                <w:tc>
                  <w:tcPr>
                    <w:tcW w:w="1191" w:type="dxa"/>
                    <w:vAlign w:val="center"/>
                  </w:tcPr>
                  <w:p w14:paraId="0FFCC047"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6E691E02" w14:textId="77777777">
                    <w:pPr>
                      <w:ind w:left="-113" w:right="-113"/>
                      <w:jc w:val="center"/>
                      <w:rPr>
                        <w:szCs w:val="24"/>
                        <w:lang w:eastAsia="lt-LT"/>
                      </w:rPr>
                    </w:pPr>
                    <w:r>
                      <w:rPr>
                        <w:color w:val="000000"/>
                        <w:szCs w:val="24"/>
                        <w:lang w:eastAsia="lt-LT"/>
                      </w:rPr>
                      <w:t>vnt.</w:t>
                    </w:r>
                  </w:p>
                </w:tc>
                <w:tc>
                  <w:tcPr>
                    <w:tcW w:w="709" w:type="dxa"/>
                    <w:vAlign w:val="center"/>
                  </w:tcPr>
                  <w:p w14:paraId="51B13819" w14:textId="77777777">
                    <w:pPr>
                      <w:jc w:val="center"/>
                      <w:rPr>
                        <w:szCs w:val="24"/>
                        <w:lang w:eastAsia="lt-LT"/>
                      </w:rPr>
                    </w:pPr>
                    <w:r>
                      <w:rPr>
                        <w:color w:val="000000"/>
                        <w:szCs w:val="24"/>
                        <w:lang w:eastAsia="lt-LT"/>
                      </w:rPr>
                      <w:t>3</w:t>
                    </w:r>
                  </w:p>
                </w:tc>
                <w:tc>
                  <w:tcPr>
                    <w:tcW w:w="1077" w:type="dxa"/>
                    <w:vAlign w:val="center"/>
                  </w:tcPr>
                  <w:p w14:paraId="16C1FD36" w14:textId="77777777">
                    <w:pPr>
                      <w:jc w:val="right"/>
                      <w:rPr>
                        <w:szCs w:val="24"/>
                        <w:lang w:eastAsia="lt-LT"/>
                      </w:rPr>
                    </w:pPr>
                    <w:r>
                      <w:rPr>
                        <w:color w:val="000000"/>
                        <w:szCs w:val="24"/>
                        <w:lang w:eastAsia="lt-LT"/>
                      </w:rPr>
                      <w:t>22,30</w:t>
                    </w:r>
                  </w:p>
                </w:tc>
                <w:tc>
                  <w:tcPr>
                    <w:tcW w:w="1305" w:type="dxa"/>
                    <w:vAlign w:val="center"/>
                  </w:tcPr>
                  <w:p w14:paraId="2B1BCA33" w14:textId="77777777">
                    <w:pPr>
                      <w:jc w:val="right"/>
                      <w:rPr>
                        <w:szCs w:val="24"/>
                        <w:lang w:eastAsia="lt-LT"/>
                      </w:rPr>
                    </w:pPr>
                    <w:r>
                      <w:rPr>
                        <w:color w:val="000000"/>
                        <w:szCs w:val="24"/>
                        <w:lang w:eastAsia="lt-LT"/>
                      </w:rPr>
                      <w:t>66,90</w:t>
                    </w:r>
                  </w:p>
                </w:tc>
              </w:tr>
              <w:tr w14:paraId="26E424A4" w14:textId="77777777">
                <w:trPr>
                  <w:trHeight w:val="20"/>
                  <w:jc w:val="center"/>
                </w:trPr>
                <w:tc>
                  <w:tcPr>
                    <w:tcW w:w="567" w:type="dxa"/>
                    <w:vAlign w:val="center"/>
                  </w:tcPr>
                  <w:p w14:paraId="0B96B177" w14:textId="7C07688F">
                    <w:pPr>
                      <w:widowControl w:val="0"/>
                      <w:tabs>
                        <w:tab w:val="left" w:pos="720"/>
                      </w:tabs>
                      <w:suppressAutoHyphens/>
                      <w:ind w:left="1134" w:hanging="720"/>
                      <w:jc w:val="center"/>
                      <w:rPr>
                        <w:szCs w:val="24"/>
                      </w:rPr>
                    </w:pPr>
                    <w:r>
                      <w:rPr>
                        <w:szCs w:val="24"/>
                      </w:rPr>
                      <w:t>1103.</w:t>
                      <w:tab/>
                    </w:r>
                  </w:p>
                </w:tc>
                <w:tc>
                  <w:tcPr>
                    <w:tcW w:w="3909" w:type="dxa"/>
                    <w:vAlign w:val="center"/>
                  </w:tcPr>
                  <w:p w14:paraId="2F22EBE3" w14:textId="77777777">
                    <w:pPr>
                      <w:rPr>
                        <w:color w:val="000000"/>
                        <w:szCs w:val="24"/>
                        <w:lang w:eastAsia="lt-LT"/>
                      </w:rPr>
                    </w:pPr>
                    <w:r>
                      <w:rPr>
                        <w:color w:val="000000"/>
                        <w:szCs w:val="24"/>
                        <w:lang w:eastAsia="lt-LT"/>
                      </w:rPr>
                      <w:t>Žibintas medinis, baltos spalvos</w:t>
                    </w:r>
                  </w:p>
                </w:tc>
                <w:tc>
                  <w:tcPr>
                    <w:tcW w:w="1191" w:type="dxa"/>
                    <w:vAlign w:val="center"/>
                  </w:tcPr>
                  <w:p w14:paraId="69C02C25"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0C6A68A0" w14:textId="77777777">
                    <w:pPr>
                      <w:ind w:left="-113" w:right="-113"/>
                      <w:jc w:val="center"/>
                      <w:rPr>
                        <w:szCs w:val="24"/>
                        <w:lang w:eastAsia="lt-LT"/>
                      </w:rPr>
                    </w:pPr>
                    <w:r>
                      <w:rPr>
                        <w:color w:val="000000"/>
                        <w:szCs w:val="24"/>
                        <w:lang w:eastAsia="lt-LT"/>
                      </w:rPr>
                      <w:t>vnt.</w:t>
                    </w:r>
                  </w:p>
                </w:tc>
                <w:tc>
                  <w:tcPr>
                    <w:tcW w:w="709" w:type="dxa"/>
                    <w:vAlign w:val="center"/>
                  </w:tcPr>
                  <w:p w14:paraId="693C8C27" w14:textId="77777777">
                    <w:pPr>
                      <w:jc w:val="center"/>
                      <w:rPr>
                        <w:szCs w:val="24"/>
                        <w:lang w:eastAsia="lt-LT"/>
                      </w:rPr>
                    </w:pPr>
                    <w:r>
                      <w:rPr>
                        <w:color w:val="000000"/>
                        <w:szCs w:val="24"/>
                        <w:lang w:eastAsia="lt-LT"/>
                      </w:rPr>
                      <w:t>1</w:t>
                    </w:r>
                  </w:p>
                </w:tc>
                <w:tc>
                  <w:tcPr>
                    <w:tcW w:w="1077" w:type="dxa"/>
                    <w:vAlign w:val="center"/>
                  </w:tcPr>
                  <w:p w14:paraId="52D99FB0" w14:textId="77777777">
                    <w:pPr>
                      <w:jc w:val="right"/>
                      <w:rPr>
                        <w:szCs w:val="24"/>
                        <w:lang w:eastAsia="lt-LT"/>
                      </w:rPr>
                    </w:pPr>
                    <w:r>
                      <w:rPr>
                        <w:color w:val="000000"/>
                        <w:szCs w:val="24"/>
                        <w:lang w:eastAsia="lt-LT"/>
                      </w:rPr>
                      <w:t>20,69</w:t>
                    </w:r>
                  </w:p>
                </w:tc>
                <w:tc>
                  <w:tcPr>
                    <w:tcW w:w="1305" w:type="dxa"/>
                    <w:vAlign w:val="center"/>
                  </w:tcPr>
                  <w:p w14:paraId="01D015E2" w14:textId="77777777">
                    <w:pPr>
                      <w:jc w:val="right"/>
                      <w:rPr>
                        <w:szCs w:val="24"/>
                        <w:lang w:eastAsia="lt-LT"/>
                      </w:rPr>
                    </w:pPr>
                    <w:r>
                      <w:rPr>
                        <w:color w:val="000000"/>
                        <w:szCs w:val="24"/>
                        <w:lang w:eastAsia="lt-LT"/>
                      </w:rPr>
                      <w:t>20,69</w:t>
                    </w:r>
                  </w:p>
                </w:tc>
              </w:tr>
              <w:tr w14:paraId="5612EC86" w14:textId="77777777">
                <w:trPr>
                  <w:trHeight w:val="20"/>
                  <w:jc w:val="center"/>
                </w:trPr>
                <w:tc>
                  <w:tcPr>
                    <w:tcW w:w="567" w:type="dxa"/>
                    <w:vAlign w:val="center"/>
                  </w:tcPr>
                  <w:p w14:paraId="195E817F" w14:textId="490CE4FF">
                    <w:pPr>
                      <w:widowControl w:val="0"/>
                      <w:tabs>
                        <w:tab w:val="left" w:pos="720"/>
                      </w:tabs>
                      <w:suppressAutoHyphens/>
                      <w:ind w:left="1134" w:hanging="720"/>
                      <w:jc w:val="center"/>
                      <w:rPr>
                        <w:szCs w:val="24"/>
                      </w:rPr>
                    </w:pPr>
                    <w:r>
                      <w:rPr>
                        <w:szCs w:val="24"/>
                      </w:rPr>
                      <w:t>1104.</w:t>
                      <w:tab/>
                    </w:r>
                  </w:p>
                </w:tc>
                <w:tc>
                  <w:tcPr>
                    <w:tcW w:w="3909" w:type="dxa"/>
                    <w:vAlign w:val="center"/>
                  </w:tcPr>
                  <w:p w14:paraId="599AAE6A" w14:textId="77777777">
                    <w:pPr>
                      <w:rPr>
                        <w:color w:val="000000"/>
                        <w:szCs w:val="24"/>
                        <w:lang w:eastAsia="lt-LT"/>
                      </w:rPr>
                    </w:pPr>
                    <w:r>
                      <w:rPr>
                        <w:color w:val="000000"/>
                        <w:szCs w:val="24"/>
                        <w:lang w:eastAsia="lt-LT"/>
                      </w:rPr>
                      <w:t>Žibintas namelis, baltos sumos, 47 cm</w:t>
                    </w:r>
                  </w:p>
                </w:tc>
                <w:tc>
                  <w:tcPr>
                    <w:tcW w:w="1191" w:type="dxa"/>
                    <w:vAlign w:val="center"/>
                  </w:tcPr>
                  <w:p w14:paraId="1E220B13" w14:textId="77777777">
                    <w:pPr>
                      <w:ind w:left="-113" w:right="-113"/>
                      <w:jc w:val="center"/>
                      <w:rPr>
                        <w:spacing w:val="-4"/>
                        <w:szCs w:val="24"/>
                        <w:lang w:eastAsia="lt-LT"/>
                      </w:rPr>
                    </w:pPr>
                    <w:r>
                      <w:rPr>
                        <w:color w:val="000000"/>
                        <w:spacing w:val="-4"/>
                        <w:szCs w:val="24"/>
                        <w:lang w:eastAsia="lt-LT"/>
                      </w:rPr>
                      <w:t>2021-12-31</w:t>
                    </w:r>
                  </w:p>
                </w:tc>
                <w:tc>
                  <w:tcPr>
                    <w:tcW w:w="821" w:type="dxa"/>
                    <w:vAlign w:val="center"/>
                  </w:tcPr>
                  <w:p w14:paraId="1B0FA754" w14:textId="77777777">
                    <w:pPr>
                      <w:ind w:left="-113" w:right="-113"/>
                      <w:jc w:val="center"/>
                      <w:rPr>
                        <w:szCs w:val="24"/>
                        <w:lang w:eastAsia="lt-LT"/>
                      </w:rPr>
                    </w:pPr>
                    <w:r>
                      <w:rPr>
                        <w:color w:val="000000"/>
                        <w:szCs w:val="24"/>
                        <w:lang w:eastAsia="lt-LT"/>
                      </w:rPr>
                      <w:t>vnt.</w:t>
                    </w:r>
                  </w:p>
                </w:tc>
                <w:tc>
                  <w:tcPr>
                    <w:tcW w:w="709" w:type="dxa"/>
                    <w:vAlign w:val="center"/>
                  </w:tcPr>
                  <w:p w14:paraId="429309AC" w14:textId="77777777">
                    <w:pPr>
                      <w:jc w:val="center"/>
                      <w:rPr>
                        <w:szCs w:val="24"/>
                        <w:lang w:eastAsia="lt-LT"/>
                      </w:rPr>
                    </w:pPr>
                    <w:r>
                      <w:rPr>
                        <w:color w:val="000000"/>
                        <w:szCs w:val="24"/>
                        <w:lang w:eastAsia="lt-LT"/>
                      </w:rPr>
                      <w:t>1</w:t>
                    </w:r>
                  </w:p>
                </w:tc>
                <w:tc>
                  <w:tcPr>
                    <w:tcW w:w="1077" w:type="dxa"/>
                    <w:vAlign w:val="center"/>
                  </w:tcPr>
                  <w:p w14:paraId="1DE6E241" w14:textId="77777777">
                    <w:pPr>
                      <w:jc w:val="right"/>
                      <w:rPr>
                        <w:szCs w:val="24"/>
                        <w:lang w:eastAsia="lt-LT"/>
                      </w:rPr>
                    </w:pPr>
                    <w:r>
                      <w:rPr>
                        <w:color w:val="000000"/>
                        <w:szCs w:val="24"/>
                        <w:lang w:eastAsia="lt-LT"/>
                      </w:rPr>
                      <w:t>28,35</w:t>
                    </w:r>
                  </w:p>
                </w:tc>
                <w:tc>
                  <w:tcPr>
                    <w:tcW w:w="1305" w:type="dxa"/>
                    <w:vAlign w:val="center"/>
                  </w:tcPr>
                  <w:p w14:paraId="3D829821" w14:textId="77777777">
                    <w:pPr>
                      <w:jc w:val="right"/>
                      <w:rPr>
                        <w:szCs w:val="24"/>
                        <w:lang w:eastAsia="lt-LT"/>
                      </w:rPr>
                    </w:pPr>
                    <w:r>
                      <w:rPr>
                        <w:color w:val="000000"/>
                        <w:szCs w:val="24"/>
                        <w:lang w:eastAsia="lt-LT"/>
                      </w:rPr>
                      <w:t>28,35</w:t>
                    </w:r>
                  </w:p>
                </w:tc>
              </w:tr>
              <w:tr w14:paraId="0D010934" w14:textId="77777777">
                <w:trPr>
                  <w:trHeight w:val="20"/>
                  <w:jc w:val="center"/>
                </w:trPr>
                <w:tc>
                  <w:tcPr>
                    <w:tcW w:w="567" w:type="dxa"/>
                    <w:vAlign w:val="center"/>
                  </w:tcPr>
                  <w:p w14:paraId="2F08B5E9" w14:textId="4B8BE49F">
                    <w:pPr>
                      <w:widowControl w:val="0"/>
                      <w:tabs>
                        <w:tab w:val="left" w:pos="720"/>
                      </w:tabs>
                      <w:suppressAutoHyphens/>
                      <w:ind w:left="1134" w:hanging="720"/>
                      <w:jc w:val="center"/>
                      <w:rPr>
                        <w:szCs w:val="24"/>
                      </w:rPr>
                    </w:pPr>
                    <w:r>
                      <w:rPr>
                        <w:szCs w:val="24"/>
                      </w:rPr>
                      <w:t>1105.</w:t>
                      <w:tab/>
                    </w:r>
                  </w:p>
                </w:tc>
                <w:tc>
                  <w:tcPr>
                    <w:tcW w:w="3909" w:type="dxa"/>
                    <w:vAlign w:val="center"/>
                  </w:tcPr>
                  <w:p w14:paraId="7C376E54" w14:textId="77777777">
                    <w:pPr>
                      <w:rPr>
                        <w:color w:val="000000"/>
                        <w:szCs w:val="24"/>
                        <w:lang w:eastAsia="lt-LT"/>
                      </w:rPr>
                    </w:pPr>
                    <w:r>
                      <w:rPr>
                        <w:color w:val="000000"/>
                        <w:szCs w:val="24"/>
                        <w:lang w:eastAsia="lt-LT"/>
                      </w:rPr>
                      <w:t>Žingsnelio žymeklis (diskinis)</w:t>
                    </w:r>
                  </w:p>
                </w:tc>
                <w:tc>
                  <w:tcPr>
                    <w:tcW w:w="1191" w:type="dxa"/>
                    <w:vAlign w:val="center"/>
                  </w:tcPr>
                  <w:p w14:paraId="75907FAD" w14:textId="77777777">
                    <w:pPr>
                      <w:ind w:left="-113" w:right="-113"/>
                      <w:jc w:val="center"/>
                      <w:rPr>
                        <w:spacing w:val="-4"/>
                        <w:szCs w:val="24"/>
                        <w:lang w:eastAsia="lt-LT"/>
                      </w:rPr>
                    </w:pPr>
                    <w:r>
                      <w:rPr>
                        <w:color w:val="000000"/>
                        <w:spacing w:val="-4"/>
                        <w:szCs w:val="24"/>
                        <w:lang w:eastAsia="lt-LT"/>
                      </w:rPr>
                      <w:t>2023-12-14</w:t>
                    </w:r>
                  </w:p>
                </w:tc>
                <w:tc>
                  <w:tcPr>
                    <w:tcW w:w="821" w:type="dxa"/>
                    <w:vAlign w:val="center"/>
                  </w:tcPr>
                  <w:p w14:paraId="437F1718" w14:textId="77777777">
                    <w:pPr>
                      <w:ind w:left="-113" w:right="-113"/>
                      <w:jc w:val="center"/>
                      <w:rPr>
                        <w:szCs w:val="24"/>
                        <w:lang w:eastAsia="lt-LT"/>
                      </w:rPr>
                    </w:pPr>
                    <w:r>
                      <w:rPr>
                        <w:color w:val="000000"/>
                        <w:szCs w:val="24"/>
                        <w:lang w:eastAsia="lt-LT"/>
                      </w:rPr>
                      <w:t>vnt.</w:t>
                    </w:r>
                  </w:p>
                </w:tc>
                <w:tc>
                  <w:tcPr>
                    <w:tcW w:w="709" w:type="dxa"/>
                    <w:vAlign w:val="center"/>
                  </w:tcPr>
                  <w:p w14:paraId="7DA5C84F" w14:textId="77777777">
                    <w:pPr>
                      <w:jc w:val="center"/>
                      <w:rPr>
                        <w:szCs w:val="24"/>
                        <w:lang w:eastAsia="lt-LT"/>
                      </w:rPr>
                    </w:pPr>
                    <w:r>
                      <w:rPr>
                        <w:color w:val="000000"/>
                        <w:szCs w:val="24"/>
                        <w:lang w:eastAsia="lt-LT"/>
                      </w:rPr>
                      <w:t>4</w:t>
                    </w:r>
                  </w:p>
                </w:tc>
                <w:tc>
                  <w:tcPr>
                    <w:tcW w:w="1077" w:type="dxa"/>
                    <w:vAlign w:val="center"/>
                  </w:tcPr>
                  <w:p w14:paraId="5C0281AC" w14:textId="77777777">
                    <w:pPr>
                      <w:jc w:val="right"/>
                      <w:rPr>
                        <w:szCs w:val="24"/>
                        <w:lang w:eastAsia="lt-LT"/>
                      </w:rPr>
                    </w:pPr>
                    <w:r>
                      <w:rPr>
                        <w:color w:val="000000"/>
                        <w:szCs w:val="24"/>
                        <w:lang w:eastAsia="lt-LT"/>
                      </w:rPr>
                      <w:t>3,00</w:t>
                    </w:r>
                  </w:p>
                </w:tc>
                <w:tc>
                  <w:tcPr>
                    <w:tcW w:w="1305" w:type="dxa"/>
                    <w:vAlign w:val="center"/>
                  </w:tcPr>
                  <w:p w14:paraId="673590CD" w14:textId="77777777">
                    <w:pPr>
                      <w:jc w:val="right"/>
                      <w:rPr>
                        <w:szCs w:val="24"/>
                        <w:lang w:eastAsia="lt-LT"/>
                      </w:rPr>
                    </w:pPr>
                    <w:r>
                      <w:rPr>
                        <w:color w:val="000000"/>
                        <w:szCs w:val="24"/>
                        <w:lang w:eastAsia="lt-LT"/>
                      </w:rPr>
                      <w:t>12,00</w:t>
                    </w:r>
                  </w:p>
                </w:tc>
              </w:tr>
              <w:tr w14:paraId="0AFBC393" w14:textId="77777777">
                <w:trPr>
                  <w:trHeight w:val="20"/>
                  <w:jc w:val="center"/>
                </w:trPr>
                <w:tc>
                  <w:tcPr>
                    <w:tcW w:w="567" w:type="dxa"/>
                    <w:vAlign w:val="center"/>
                  </w:tcPr>
                  <w:p w14:paraId="7BCAC59C" w14:textId="040DB9CD">
                    <w:pPr>
                      <w:widowControl w:val="0"/>
                      <w:tabs>
                        <w:tab w:val="left" w:pos="720"/>
                      </w:tabs>
                      <w:suppressAutoHyphens/>
                      <w:ind w:left="1134" w:hanging="720"/>
                      <w:jc w:val="center"/>
                      <w:rPr>
                        <w:szCs w:val="24"/>
                      </w:rPr>
                    </w:pPr>
                    <w:r>
                      <w:rPr>
                        <w:szCs w:val="24"/>
                      </w:rPr>
                      <w:t>1106.</w:t>
                      <w:tab/>
                    </w:r>
                  </w:p>
                </w:tc>
                <w:tc>
                  <w:tcPr>
                    <w:tcW w:w="3909" w:type="dxa"/>
                    <w:vAlign w:val="center"/>
                  </w:tcPr>
                  <w:p w14:paraId="2D0BFAF1" w14:textId="77777777">
                    <w:pPr>
                      <w:rPr>
                        <w:color w:val="000000"/>
                        <w:szCs w:val="24"/>
                        <w:lang w:eastAsia="lt-LT"/>
                      </w:rPr>
                    </w:pPr>
                    <w:r>
                      <w:rPr>
                        <w:color w:val="000000"/>
                        <w:szCs w:val="24"/>
                        <w:lang w:eastAsia="lt-LT"/>
                      </w:rPr>
                      <w:t>Žirklės</w:t>
                    </w:r>
                  </w:p>
                </w:tc>
                <w:tc>
                  <w:tcPr>
                    <w:tcW w:w="1191" w:type="dxa"/>
                    <w:vAlign w:val="center"/>
                  </w:tcPr>
                  <w:p w14:paraId="3FA6C066" w14:textId="77777777">
                    <w:pPr>
                      <w:ind w:left="-113" w:right="-113"/>
                      <w:jc w:val="center"/>
                      <w:rPr>
                        <w:spacing w:val="-4"/>
                        <w:szCs w:val="24"/>
                        <w:lang w:eastAsia="lt-LT"/>
                      </w:rPr>
                    </w:pPr>
                    <w:r>
                      <w:rPr>
                        <w:color w:val="000000"/>
                        <w:spacing w:val="-4"/>
                        <w:szCs w:val="24"/>
                        <w:lang w:eastAsia="lt-LT"/>
                      </w:rPr>
                      <w:t>2022-03-31</w:t>
                    </w:r>
                  </w:p>
                </w:tc>
                <w:tc>
                  <w:tcPr>
                    <w:tcW w:w="821" w:type="dxa"/>
                    <w:vAlign w:val="center"/>
                  </w:tcPr>
                  <w:p w14:paraId="7B2FE284" w14:textId="77777777">
                    <w:pPr>
                      <w:ind w:left="-113" w:right="-113"/>
                      <w:jc w:val="center"/>
                      <w:rPr>
                        <w:szCs w:val="24"/>
                        <w:lang w:eastAsia="lt-LT"/>
                      </w:rPr>
                    </w:pPr>
                    <w:r>
                      <w:rPr>
                        <w:color w:val="000000"/>
                        <w:szCs w:val="24"/>
                        <w:lang w:eastAsia="lt-LT"/>
                      </w:rPr>
                      <w:t>vnt.</w:t>
                    </w:r>
                  </w:p>
                </w:tc>
                <w:tc>
                  <w:tcPr>
                    <w:tcW w:w="709" w:type="dxa"/>
                    <w:vAlign w:val="center"/>
                  </w:tcPr>
                  <w:p w14:paraId="7711DD82" w14:textId="77777777">
                    <w:pPr>
                      <w:jc w:val="center"/>
                      <w:rPr>
                        <w:szCs w:val="24"/>
                        <w:lang w:eastAsia="lt-LT"/>
                      </w:rPr>
                    </w:pPr>
                    <w:r>
                      <w:rPr>
                        <w:color w:val="000000"/>
                        <w:szCs w:val="24"/>
                        <w:lang w:eastAsia="lt-LT"/>
                      </w:rPr>
                      <w:t>1</w:t>
                    </w:r>
                  </w:p>
                </w:tc>
                <w:tc>
                  <w:tcPr>
                    <w:tcW w:w="1077" w:type="dxa"/>
                    <w:vAlign w:val="center"/>
                  </w:tcPr>
                  <w:p w14:paraId="036BB24D" w14:textId="77777777">
                    <w:pPr>
                      <w:jc w:val="right"/>
                      <w:rPr>
                        <w:szCs w:val="24"/>
                        <w:lang w:eastAsia="lt-LT"/>
                      </w:rPr>
                    </w:pPr>
                    <w:r>
                      <w:rPr>
                        <w:color w:val="000000"/>
                        <w:szCs w:val="24"/>
                        <w:lang w:eastAsia="lt-LT"/>
                      </w:rPr>
                      <w:t>5,67</w:t>
                    </w:r>
                  </w:p>
                </w:tc>
                <w:tc>
                  <w:tcPr>
                    <w:tcW w:w="1305" w:type="dxa"/>
                    <w:vAlign w:val="center"/>
                  </w:tcPr>
                  <w:p w14:paraId="55A3E101" w14:textId="77777777">
                    <w:pPr>
                      <w:jc w:val="right"/>
                      <w:rPr>
                        <w:szCs w:val="24"/>
                        <w:lang w:eastAsia="lt-LT"/>
                      </w:rPr>
                    </w:pPr>
                    <w:r>
                      <w:rPr>
                        <w:color w:val="000000"/>
                        <w:szCs w:val="24"/>
                        <w:lang w:eastAsia="lt-LT"/>
                      </w:rPr>
                      <w:t>5,67</w:t>
                    </w:r>
                  </w:p>
                </w:tc>
              </w:tr>
              <w:tr w14:paraId="78B974C1" w14:textId="77777777">
                <w:trPr>
                  <w:trHeight w:val="20"/>
                  <w:jc w:val="center"/>
                </w:trPr>
                <w:tc>
                  <w:tcPr>
                    <w:tcW w:w="567" w:type="dxa"/>
                    <w:vAlign w:val="center"/>
                  </w:tcPr>
                  <w:p w14:paraId="778A9A91" w14:textId="6964084A">
                    <w:pPr>
                      <w:widowControl w:val="0"/>
                      <w:tabs>
                        <w:tab w:val="left" w:pos="720"/>
                      </w:tabs>
                      <w:suppressAutoHyphens/>
                      <w:ind w:left="1134" w:hanging="720"/>
                      <w:jc w:val="center"/>
                      <w:rPr>
                        <w:szCs w:val="24"/>
                      </w:rPr>
                    </w:pPr>
                    <w:r>
                      <w:rPr>
                        <w:szCs w:val="24"/>
                      </w:rPr>
                      <w:t>1107.</w:t>
                      <w:tab/>
                    </w:r>
                  </w:p>
                </w:tc>
                <w:tc>
                  <w:tcPr>
                    <w:tcW w:w="3909" w:type="dxa"/>
                    <w:vAlign w:val="center"/>
                  </w:tcPr>
                  <w:p w14:paraId="1B58A769" w14:textId="77777777">
                    <w:pPr>
                      <w:rPr>
                        <w:color w:val="000000"/>
                        <w:szCs w:val="24"/>
                        <w:lang w:eastAsia="lt-LT"/>
                      </w:rPr>
                    </w:pPr>
                    <w:r>
                      <w:rPr>
                        <w:color w:val="000000"/>
                        <w:szCs w:val="24"/>
                        <w:lang w:eastAsia="lt-LT"/>
                      </w:rPr>
                      <w:t>Žirklės</w:t>
                    </w:r>
                  </w:p>
                </w:tc>
                <w:tc>
                  <w:tcPr>
                    <w:tcW w:w="1191" w:type="dxa"/>
                    <w:vAlign w:val="center"/>
                  </w:tcPr>
                  <w:p w14:paraId="331B2F00" w14:textId="77777777">
                    <w:pPr>
                      <w:ind w:left="-113" w:right="-113"/>
                      <w:jc w:val="center"/>
                      <w:rPr>
                        <w:spacing w:val="-4"/>
                        <w:szCs w:val="24"/>
                        <w:lang w:eastAsia="lt-LT"/>
                      </w:rPr>
                    </w:pPr>
                    <w:r>
                      <w:rPr>
                        <w:color w:val="000000"/>
                        <w:spacing w:val="-4"/>
                        <w:szCs w:val="24"/>
                        <w:lang w:eastAsia="lt-LT"/>
                      </w:rPr>
                      <w:t>2022-03-31</w:t>
                    </w:r>
                  </w:p>
                </w:tc>
                <w:tc>
                  <w:tcPr>
                    <w:tcW w:w="821" w:type="dxa"/>
                    <w:vAlign w:val="center"/>
                  </w:tcPr>
                  <w:p w14:paraId="34E6F442" w14:textId="77777777">
                    <w:pPr>
                      <w:ind w:left="-113" w:right="-113"/>
                      <w:jc w:val="center"/>
                      <w:rPr>
                        <w:szCs w:val="24"/>
                        <w:lang w:eastAsia="lt-LT"/>
                      </w:rPr>
                    </w:pPr>
                    <w:r>
                      <w:rPr>
                        <w:color w:val="000000"/>
                        <w:szCs w:val="24"/>
                        <w:lang w:eastAsia="lt-LT"/>
                      </w:rPr>
                      <w:t>vnt.</w:t>
                    </w:r>
                  </w:p>
                </w:tc>
                <w:tc>
                  <w:tcPr>
                    <w:tcW w:w="709" w:type="dxa"/>
                    <w:vAlign w:val="center"/>
                  </w:tcPr>
                  <w:p w14:paraId="1B3558FA" w14:textId="77777777">
                    <w:pPr>
                      <w:jc w:val="center"/>
                      <w:rPr>
                        <w:szCs w:val="24"/>
                        <w:lang w:eastAsia="lt-LT"/>
                      </w:rPr>
                    </w:pPr>
                    <w:r>
                      <w:rPr>
                        <w:color w:val="000000"/>
                        <w:szCs w:val="24"/>
                        <w:lang w:eastAsia="lt-LT"/>
                      </w:rPr>
                      <w:t>1</w:t>
                    </w:r>
                  </w:p>
                </w:tc>
                <w:tc>
                  <w:tcPr>
                    <w:tcW w:w="1077" w:type="dxa"/>
                    <w:vAlign w:val="center"/>
                  </w:tcPr>
                  <w:p w14:paraId="68A32FDB" w14:textId="77777777">
                    <w:pPr>
                      <w:jc w:val="right"/>
                      <w:rPr>
                        <w:szCs w:val="24"/>
                        <w:lang w:eastAsia="lt-LT"/>
                      </w:rPr>
                    </w:pPr>
                    <w:r>
                      <w:rPr>
                        <w:color w:val="000000"/>
                        <w:szCs w:val="24"/>
                        <w:lang w:eastAsia="lt-LT"/>
                      </w:rPr>
                      <w:t>6,91</w:t>
                    </w:r>
                  </w:p>
                </w:tc>
                <w:tc>
                  <w:tcPr>
                    <w:tcW w:w="1305" w:type="dxa"/>
                    <w:vAlign w:val="center"/>
                  </w:tcPr>
                  <w:p w14:paraId="576FD7DF" w14:textId="77777777">
                    <w:pPr>
                      <w:jc w:val="right"/>
                      <w:rPr>
                        <w:szCs w:val="24"/>
                        <w:lang w:eastAsia="lt-LT"/>
                      </w:rPr>
                    </w:pPr>
                    <w:r>
                      <w:rPr>
                        <w:color w:val="000000"/>
                        <w:szCs w:val="24"/>
                        <w:lang w:eastAsia="lt-LT"/>
                      </w:rPr>
                      <w:t>6,91</w:t>
                    </w:r>
                  </w:p>
                </w:tc>
              </w:tr>
              <w:tr w14:paraId="53A4488D" w14:textId="77777777">
                <w:trPr>
                  <w:trHeight w:val="20"/>
                  <w:jc w:val="center"/>
                </w:trPr>
                <w:tc>
                  <w:tcPr>
                    <w:tcW w:w="567" w:type="dxa"/>
                    <w:vAlign w:val="center"/>
                  </w:tcPr>
                  <w:p w14:paraId="7DC0FBC8" w14:textId="13E375DC">
                    <w:pPr>
                      <w:widowControl w:val="0"/>
                      <w:tabs>
                        <w:tab w:val="left" w:pos="720"/>
                      </w:tabs>
                      <w:suppressAutoHyphens/>
                      <w:ind w:left="1134" w:hanging="720"/>
                      <w:jc w:val="center"/>
                      <w:rPr>
                        <w:szCs w:val="24"/>
                      </w:rPr>
                    </w:pPr>
                    <w:r>
                      <w:rPr>
                        <w:szCs w:val="24"/>
                      </w:rPr>
                      <w:t>1108.</w:t>
                      <w:tab/>
                    </w:r>
                  </w:p>
                </w:tc>
                <w:tc>
                  <w:tcPr>
                    <w:tcW w:w="3909" w:type="dxa"/>
                    <w:vAlign w:val="center"/>
                  </w:tcPr>
                  <w:p w14:paraId="6F88289B" w14:textId="77777777">
                    <w:pPr>
                      <w:rPr>
                        <w:color w:val="000000"/>
                        <w:szCs w:val="24"/>
                        <w:lang w:eastAsia="lt-LT"/>
                      </w:rPr>
                    </w:pPr>
                    <w:r>
                      <w:rPr>
                        <w:color w:val="000000"/>
                        <w:szCs w:val="24"/>
                        <w:lang w:eastAsia="lt-LT"/>
                      </w:rPr>
                      <w:t>Žirklės 242 mm</w:t>
                    </w:r>
                  </w:p>
                </w:tc>
                <w:tc>
                  <w:tcPr>
                    <w:tcW w:w="1191" w:type="dxa"/>
                    <w:vAlign w:val="center"/>
                  </w:tcPr>
                  <w:p w14:paraId="558AB360"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45104776" w14:textId="77777777">
                    <w:pPr>
                      <w:ind w:left="-113" w:right="-113"/>
                      <w:jc w:val="center"/>
                      <w:rPr>
                        <w:szCs w:val="24"/>
                        <w:lang w:eastAsia="lt-LT"/>
                      </w:rPr>
                    </w:pPr>
                    <w:r>
                      <w:rPr>
                        <w:color w:val="000000"/>
                        <w:szCs w:val="24"/>
                        <w:lang w:eastAsia="lt-LT"/>
                      </w:rPr>
                      <w:t>vnt.</w:t>
                    </w:r>
                  </w:p>
                </w:tc>
                <w:tc>
                  <w:tcPr>
                    <w:tcW w:w="709" w:type="dxa"/>
                    <w:vAlign w:val="center"/>
                  </w:tcPr>
                  <w:p w14:paraId="1C924EB0" w14:textId="77777777">
                    <w:pPr>
                      <w:jc w:val="center"/>
                      <w:rPr>
                        <w:szCs w:val="24"/>
                        <w:lang w:eastAsia="lt-LT"/>
                      </w:rPr>
                    </w:pPr>
                    <w:r>
                      <w:rPr>
                        <w:color w:val="000000"/>
                        <w:szCs w:val="24"/>
                        <w:lang w:eastAsia="lt-LT"/>
                      </w:rPr>
                      <w:t>1</w:t>
                    </w:r>
                  </w:p>
                </w:tc>
                <w:tc>
                  <w:tcPr>
                    <w:tcW w:w="1077" w:type="dxa"/>
                    <w:vAlign w:val="center"/>
                  </w:tcPr>
                  <w:p w14:paraId="33E18117" w14:textId="77777777">
                    <w:pPr>
                      <w:jc w:val="right"/>
                      <w:rPr>
                        <w:szCs w:val="24"/>
                        <w:lang w:eastAsia="lt-LT"/>
                      </w:rPr>
                    </w:pPr>
                    <w:r>
                      <w:rPr>
                        <w:color w:val="000000"/>
                        <w:szCs w:val="24"/>
                        <w:lang w:eastAsia="lt-LT"/>
                      </w:rPr>
                      <w:t>7,11</w:t>
                    </w:r>
                  </w:p>
                </w:tc>
                <w:tc>
                  <w:tcPr>
                    <w:tcW w:w="1305" w:type="dxa"/>
                    <w:vAlign w:val="center"/>
                  </w:tcPr>
                  <w:p w14:paraId="6D22304F" w14:textId="77777777">
                    <w:pPr>
                      <w:jc w:val="right"/>
                      <w:rPr>
                        <w:szCs w:val="24"/>
                        <w:lang w:eastAsia="lt-LT"/>
                      </w:rPr>
                    </w:pPr>
                    <w:r>
                      <w:rPr>
                        <w:color w:val="000000"/>
                        <w:szCs w:val="24"/>
                        <w:lang w:eastAsia="lt-LT"/>
                      </w:rPr>
                      <w:t>7,11</w:t>
                    </w:r>
                  </w:p>
                </w:tc>
              </w:tr>
              <w:tr w14:paraId="2688B02E" w14:textId="77777777">
                <w:trPr>
                  <w:trHeight w:val="20"/>
                  <w:jc w:val="center"/>
                </w:trPr>
                <w:tc>
                  <w:tcPr>
                    <w:tcW w:w="567" w:type="dxa"/>
                    <w:vAlign w:val="center"/>
                  </w:tcPr>
                  <w:p w14:paraId="60801AD1" w14:textId="5197ADF8">
                    <w:pPr>
                      <w:widowControl w:val="0"/>
                      <w:tabs>
                        <w:tab w:val="left" w:pos="720"/>
                      </w:tabs>
                      <w:suppressAutoHyphens/>
                      <w:ind w:left="1134" w:hanging="720"/>
                      <w:jc w:val="center"/>
                      <w:rPr>
                        <w:szCs w:val="24"/>
                      </w:rPr>
                    </w:pPr>
                    <w:r>
                      <w:rPr>
                        <w:szCs w:val="24"/>
                      </w:rPr>
                      <w:t>1109.</w:t>
                      <w:tab/>
                    </w:r>
                  </w:p>
                </w:tc>
                <w:tc>
                  <w:tcPr>
                    <w:tcW w:w="3909" w:type="dxa"/>
                    <w:vAlign w:val="center"/>
                  </w:tcPr>
                  <w:p w14:paraId="2D91BCB6" w14:textId="77777777">
                    <w:pPr>
                      <w:rPr>
                        <w:color w:val="000000"/>
                        <w:szCs w:val="24"/>
                        <w:lang w:eastAsia="lt-LT"/>
                      </w:rPr>
                    </w:pPr>
                    <w:r>
                      <w:rPr>
                        <w:color w:val="000000"/>
                        <w:szCs w:val="24"/>
                        <w:lang w:eastAsia="lt-LT"/>
                      </w:rPr>
                      <w:t>Žirklės „Deli 175“</w:t>
                    </w:r>
                  </w:p>
                </w:tc>
                <w:tc>
                  <w:tcPr>
                    <w:tcW w:w="1191" w:type="dxa"/>
                    <w:vAlign w:val="center"/>
                  </w:tcPr>
                  <w:p w14:paraId="4B016477" w14:textId="77777777">
                    <w:pPr>
                      <w:ind w:left="-113" w:right="-113"/>
                      <w:jc w:val="center"/>
                      <w:rPr>
                        <w:spacing w:val="-4"/>
                        <w:szCs w:val="24"/>
                        <w:lang w:eastAsia="lt-LT"/>
                      </w:rPr>
                    </w:pPr>
                    <w:r>
                      <w:rPr>
                        <w:color w:val="000000"/>
                        <w:spacing w:val="-4"/>
                        <w:szCs w:val="24"/>
                        <w:lang w:eastAsia="lt-LT"/>
                      </w:rPr>
                      <w:t>2020-03-31</w:t>
                    </w:r>
                  </w:p>
                </w:tc>
                <w:tc>
                  <w:tcPr>
                    <w:tcW w:w="821" w:type="dxa"/>
                    <w:vAlign w:val="center"/>
                  </w:tcPr>
                  <w:p w14:paraId="0F77F49D" w14:textId="77777777">
                    <w:pPr>
                      <w:ind w:left="-113" w:right="-113"/>
                      <w:jc w:val="center"/>
                      <w:rPr>
                        <w:szCs w:val="24"/>
                        <w:lang w:eastAsia="lt-LT"/>
                      </w:rPr>
                    </w:pPr>
                    <w:r>
                      <w:rPr>
                        <w:color w:val="000000"/>
                        <w:szCs w:val="24"/>
                        <w:lang w:eastAsia="lt-LT"/>
                      </w:rPr>
                      <w:t>vnt.</w:t>
                    </w:r>
                  </w:p>
                </w:tc>
                <w:tc>
                  <w:tcPr>
                    <w:tcW w:w="709" w:type="dxa"/>
                    <w:vAlign w:val="center"/>
                  </w:tcPr>
                  <w:p w14:paraId="07EFD42D" w14:textId="77777777">
                    <w:pPr>
                      <w:jc w:val="center"/>
                      <w:rPr>
                        <w:szCs w:val="24"/>
                        <w:lang w:eastAsia="lt-LT"/>
                      </w:rPr>
                    </w:pPr>
                    <w:r>
                      <w:rPr>
                        <w:color w:val="000000"/>
                        <w:szCs w:val="24"/>
                        <w:lang w:eastAsia="lt-LT"/>
                      </w:rPr>
                      <w:t>4</w:t>
                    </w:r>
                  </w:p>
                </w:tc>
                <w:tc>
                  <w:tcPr>
                    <w:tcW w:w="1077" w:type="dxa"/>
                    <w:vAlign w:val="center"/>
                  </w:tcPr>
                  <w:p w14:paraId="16AB6B1D" w14:textId="77777777">
                    <w:pPr>
                      <w:jc w:val="right"/>
                      <w:rPr>
                        <w:szCs w:val="24"/>
                        <w:lang w:eastAsia="lt-LT"/>
                      </w:rPr>
                    </w:pPr>
                    <w:r>
                      <w:rPr>
                        <w:color w:val="000000"/>
                        <w:szCs w:val="24"/>
                        <w:lang w:eastAsia="lt-LT"/>
                      </w:rPr>
                      <w:t>2,68</w:t>
                    </w:r>
                  </w:p>
                </w:tc>
                <w:tc>
                  <w:tcPr>
                    <w:tcW w:w="1305" w:type="dxa"/>
                    <w:vAlign w:val="center"/>
                  </w:tcPr>
                  <w:p w14:paraId="4938E3D1" w14:textId="77777777">
                    <w:pPr>
                      <w:jc w:val="right"/>
                      <w:rPr>
                        <w:szCs w:val="24"/>
                        <w:lang w:eastAsia="lt-LT"/>
                      </w:rPr>
                    </w:pPr>
                    <w:r>
                      <w:rPr>
                        <w:color w:val="000000"/>
                        <w:szCs w:val="24"/>
                        <w:lang w:eastAsia="lt-LT"/>
                      </w:rPr>
                      <w:t>10,73</w:t>
                    </w:r>
                  </w:p>
                </w:tc>
              </w:tr>
              <w:tr w14:paraId="54FFCFE8" w14:textId="77777777">
                <w:trPr>
                  <w:trHeight w:val="20"/>
                  <w:jc w:val="center"/>
                </w:trPr>
                <w:tc>
                  <w:tcPr>
                    <w:tcW w:w="567" w:type="dxa"/>
                    <w:vAlign w:val="center"/>
                  </w:tcPr>
                  <w:p w14:paraId="64DB93B9" w14:textId="7BD8CE94">
                    <w:pPr>
                      <w:widowControl w:val="0"/>
                      <w:tabs>
                        <w:tab w:val="left" w:pos="720"/>
                      </w:tabs>
                      <w:suppressAutoHyphens/>
                      <w:ind w:left="1134" w:hanging="720"/>
                      <w:jc w:val="center"/>
                      <w:rPr>
                        <w:szCs w:val="24"/>
                      </w:rPr>
                    </w:pPr>
                    <w:r>
                      <w:rPr>
                        <w:szCs w:val="24"/>
                      </w:rPr>
                      <w:t>1110.</w:t>
                      <w:tab/>
                    </w:r>
                  </w:p>
                </w:tc>
                <w:tc>
                  <w:tcPr>
                    <w:tcW w:w="3909" w:type="dxa"/>
                    <w:vAlign w:val="center"/>
                  </w:tcPr>
                  <w:p w14:paraId="56BF1731" w14:textId="77777777">
                    <w:pPr>
                      <w:rPr>
                        <w:color w:val="000000"/>
                        <w:szCs w:val="24"/>
                        <w:lang w:eastAsia="lt-LT"/>
                      </w:rPr>
                    </w:pPr>
                    <w:r>
                      <w:rPr>
                        <w:color w:val="000000"/>
                        <w:szCs w:val="24"/>
                        <w:lang w:eastAsia="lt-LT"/>
                      </w:rPr>
                      <w:t>Žirklės „Plus“ 17 cm</w:t>
                    </w:r>
                  </w:p>
                </w:tc>
                <w:tc>
                  <w:tcPr>
                    <w:tcW w:w="1191" w:type="dxa"/>
                    <w:vAlign w:val="center"/>
                  </w:tcPr>
                  <w:p w14:paraId="7BE99DB8"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4C54A3C3" w14:textId="77777777">
                    <w:pPr>
                      <w:ind w:left="-113" w:right="-113"/>
                      <w:jc w:val="center"/>
                      <w:rPr>
                        <w:szCs w:val="24"/>
                        <w:lang w:eastAsia="lt-LT"/>
                      </w:rPr>
                    </w:pPr>
                    <w:r>
                      <w:rPr>
                        <w:color w:val="000000"/>
                        <w:szCs w:val="24"/>
                        <w:lang w:eastAsia="lt-LT"/>
                      </w:rPr>
                      <w:t>vnt.</w:t>
                    </w:r>
                  </w:p>
                </w:tc>
                <w:tc>
                  <w:tcPr>
                    <w:tcW w:w="709" w:type="dxa"/>
                    <w:vAlign w:val="center"/>
                  </w:tcPr>
                  <w:p w14:paraId="661B5CDC" w14:textId="77777777">
                    <w:pPr>
                      <w:jc w:val="center"/>
                      <w:rPr>
                        <w:szCs w:val="24"/>
                        <w:lang w:eastAsia="lt-LT"/>
                      </w:rPr>
                    </w:pPr>
                    <w:r>
                      <w:rPr>
                        <w:color w:val="000000"/>
                        <w:szCs w:val="24"/>
                        <w:lang w:eastAsia="lt-LT"/>
                      </w:rPr>
                      <w:t>1</w:t>
                    </w:r>
                  </w:p>
                </w:tc>
                <w:tc>
                  <w:tcPr>
                    <w:tcW w:w="1077" w:type="dxa"/>
                    <w:vAlign w:val="center"/>
                  </w:tcPr>
                  <w:p w14:paraId="42C648C7" w14:textId="77777777">
                    <w:pPr>
                      <w:jc w:val="right"/>
                      <w:rPr>
                        <w:szCs w:val="24"/>
                        <w:lang w:eastAsia="lt-LT"/>
                      </w:rPr>
                    </w:pPr>
                    <w:r>
                      <w:rPr>
                        <w:color w:val="000000"/>
                        <w:szCs w:val="24"/>
                        <w:lang w:eastAsia="lt-LT"/>
                      </w:rPr>
                      <w:t>5,31</w:t>
                    </w:r>
                  </w:p>
                </w:tc>
                <w:tc>
                  <w:tcPr>
                    <w:tcW w:w="1305" w:type="dxa"/>
                    <w:vAlign w:val="center"/>
                  </w:tcPr>
                  <w:p w14:paraId="4BE2C080" w14:textId="77777777">
                    <w:pPr>
                      <w:jc w:val="right"/>
                      <w:rPr>
                        <w:szCs w:val="24"/>
                        <w:lang w:eastAsia="lt-LT"/>
                      </w:rPr>
                    </w:pPr>
                    <w:r>
                      <w:rPr>
                        <w:color w:val="000000"/>
                        <w:szCs w:val="24"/>
                        <w:lang w:eastAsia="lt-LT"/>
                      </w:rPr>
                      <w:t>5,31</w:t>
                    </w:r>
                  </w:p>
                </w:tc>
              </w:tr>
              <w:tr w14:paraId="10A35A89" w14:textId="77777777">
                <w:trPr>
                  <w:trHeight w:val="20"/>
                  <w:jc w:val="center"/>
                </w:trPr>
                <w:tc>
                  <w:tcPr>
                    <w:tcW w:w="567" w:type="dxa"/>
                    <w:vAlign w:val="center"/>
                  </w:tcPr>
                  <w:p w14:paraId="74D7D636" w14:textId="04EE49D3">
                    <w:pPr>
                      <w:widowControl w:val="0"/>
                      <w:tabs>
                        <w:tab w:val="left" w:pos="720"/>
                      </w:tabs>
                      <w:suppressAutoHyphens/>
                      <w:ind w:left="1134" w:hanging="720"/>
                      <w:jc w:val="center"/>
                      <w:rPr>
                        <w:szCs w:val="24"/>
                      </w:rPr>
                    </w:pPr>
                    <w:r>
                      <w:rPr>
                        <w:szCs w:val="24"/>
                      </w:rPr>
                      <w:t>1111.</w:t>
                      <w:tab/>
                    </w:r>
                  </w:p>
                </w:tc>
                <w:tc>
                  <w:tcPr>
                    <w:tcW w:w="3909" w:type="dxa"/>
                    <w:vAlign w:val="center"/>
                  </w:tcPr>
                  <w:p w14:paraId="1741DB24" w14:textId="77777777">
                    <w:pPr>
                      <w:rPr>
                        <w:color w:val="000000"/>
                        <w:szCs w:val="24"/>
                        <w:lang w:eastAsia="lt-LT"/>
                      </w:rPr>
                    </w:pPr>
                    <w:r>
                      <w:rPr>
                        <w:color w:val="000000"/>
                        <w:szCs w:val="24"/>
                        <w:lang w:eastAsia="lt-LT"/>
                      </w:rPr>
                      <w:t>Žirklės armatūrai</w:t>
                    </w:r>
                  </w:p>
                </w:tc>
                <w:tc>
                  <w:tcPr>
                    <w:tcW w:w="1191" w:type="dxa"/>
                    <w:vAlign w:val="center"/>
                  </w:tcPr>
                  <w:p w14:paraId="5480C1ED" w14:textId="77777777">
                    <w:pPr>
                      <w:ind w:left="-113" w:right="-113"/>
                      <w:jc w:val="center"/>
                      <w:rPr>
                        <w:spacing w:val="-4"/>
                        <w:szCs w:val="24"/>
                        <w:lang w:eastAsia="lt-LT"/>
                      </w:rPr>
                    </w:pPr>
                    <w:r>
                      <w:rPr>
                        <w:color w:val="000000"/>
                        <w:spacing w:val="-4"/>
                        <w:szCs w:val="24"/>
                        <w:lang w:eastAsia="lt-LT"/>
                      </w:rPr>
                      <w:t>2016-09-30</w:t>
                    </w:r>
                  </w:p>
                </w:tc>
                <w:tc>
                  <w:tcPr>
                    <w:tcW w:w="821" w:type="dxa"/>
                    <w:vAlign w:val="center"/>
                  </w:tcPr>
                  <w:p w14:paraId="6A9C96BC" w14:textId="77777777">
                    <w:pPr>
                      <w:ind w:left="-113" w:right="-113"/>
                      <w:jc w:val="center"/>
                      <w:rPr>
                        <w:szCs w:val="24"/>
                        <w:lang w:eastAsia="lt-LT"/>
                      </w:rPr>
                    </w:pPr>
                    <w:r>
                      <w:rPr>
                        <w:color w:val="000000"/>
                        <w:szCs w:val="24"/>
                        <w:lang w:eastAsia="lt-LT"/>
                      </w:rPr>
                      <w:t>vnt.</w:t>
                    </w:r>
                  </w:p>
                </w:tc>
                <w:tc>
                  <w:tcPr>
                    <w:tcW w:w="709" w:type="dxa"/>
                    <w:vAlign w:val="center"/>
                  </w:tcPr>
                  <w:p w14:paraId="144F8AE2" w14:textId="77777777">
                    <w:pPr>
                      <w:jc w:val="center"/>
                      <w:rPr>
                        <w:szCs w:val="24"/>
                        <w:lang w:eastAsia="lt-LT"/>
                      </w:rPr>
                    </w:pPr>
                    <w:r>
                      <w:rPr>
                        <w:color w:val="000000"/>
                        <w:szCs w:val="24"/>
                        <w:lang w:eastAsia="lt-LT"/>
                      </w:rPr>
                      <w:t>1</w:t>
                    </w:r>
                  </w:p>
                </w:tc>
                <w:tc>
                  <w:tcPr>
                    <w:tcW w:w="1077" w:type="dxa"/>
                    <w:vAlign w:val="center"/>
                  </w:tcPr>
                  <w:p w14:paraId="4A8FB8BF" w14:textId="77777777">
                    <w:pPr>
                      <w:jc w:val="right"/>
                      <w:rPr>
                        <w:szCs w:val="24"/>
                        <w:lang w:eastAsia="lt-LT"/>
                      </w:rPr>
                    </w:pPr>
                    <w:r>
                      <w:rPr>
                        <w:color w:val="000000"/>
                        <w:szCs w:val="24"/>
                        <w:lang w:eastAsia="lt-LT"/>
                      </w:rPr>
                      <w:t>7,64</w:t>
                    </w:r>
                  </w:p>
                </w:tc>
                <w:tc>
                  <w:tcPr>
                    <w:tcW w:w="1305" w:type="dxa"/>
                    <w:vAlign w:val="center"/>
                  </w:tcPr>
                  <w:p w14:paraId="06AF5D85" w14:textId="77777777">
                    <w:pPr>
                      <w:jc w:val="right"/>
                      <w:rPr>
                        <w:szCs w:val="24"/>
                        <w:lang w:eastAsia="lt-LT"/>
                      </w:rPr>
                    </w:pPr>
                    <w:r>
                      <w:rPr>
                        <w:color w:val="000000"/>
                        <w:szCs w:val="24"/>
                        <w:lang w:eastAsia="lt-LT"/>
                      </w:rPr>
                      <w:t>7,64</w:t>
                    </w:r>
                  </w:p>
                </w:tc>
              </w:tr>
              <w:tr w14:paraId="55C06C0A" w14:textId="77777777">
                <w:trPr>
                  <w:trHeight w:val="20"/>
                  <w:jc w:val="center"/>
                </w:trPr>
                <w:tc>
                  <w:tcPr>
                    <w:tcW w:w="567" w:type="dxa"/>
                    <w:vAlign w:val="center"/>
                  </w:tcPr>
                  <w:p w14:paraId="65D4FB7B" w14:textId="1D4C9F82">
                    <w:pPr>
                      <w:widowControl w:val="0"/>
                      <w:tabs>
                        <w:tab w:val="left" w:pos="720"/>
                      </w:tabs>
                      <w:suppressAutoHyphens/>
                      <w:ind w:left="1134" w:hanging="720"/>
                      <w:jc w:val="center"/>
                      <w:rPr>
                        <w:szCs w:val="24"/>
                      </w:rPr>
                    </w:pPr>
                    <w:r>
                      <w:rPr>
                        <w:szCs w:val="24"/>
                      </w:rPr>
                      <w:t>1112.</w:t>
                      <w:tab/>
                    </w:r>
                  </w:p>
                </w:tc>
                <w:tc>
                  <w:tcPr>
                    <w:tcW w:w="3909" w:type="dxa"/>
                    <w:vAlign w:val="center"/>
                  </w:tcPr>
                  <w:p w14:paraId="36C082FD" w14:textId="77777777">
                    <w:pPr>
                      <w:rPr>
                        <w:color w:val="000000"/>
                        <w:szCs w:val="24"/>
                        <w:lang w:eastAsia="lt-LT"/>
                      </w:rPr>
                    </w:pPr>
                    <w:r>
                      <w:rPr>
                        <w:color w:val="000000"/>
                        <w:szCs w:val="24"/>
                        <w:lang w:eastAsia="lt-LT"/>
                      </w:rPr>
                      <w:t>Žirklės „Deli“</w:t>
                    </w:r>
                  </w:p>
                </w:tc>
                <w:tc>
                  <w:tcPr>
                    <w:tcW w:w="1191" w:type="dxa"/>
                    <w:vAlign w:val="center"/>
                  </w:tcPr>
                  <w:p w14:paraId="126DED91"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1E3F9C5C" w14:textId="77777777">
                    <w:pPr>
                      <w:ind w:left="-113" w:right="-113"/>
                      <w:jc w:val="center"/>
                      <w:rPr>
                        <w:szCs w:val="24"/>
                        <w:lang w:eastAsia="lt-LT"/>
                      </w:rPr>
                    </w:pPr>
                    <w:r>
                      <w:rPr>
                        <w:color w:val="000000"/>
                        <w:szCs w:val="24"/>
                        <w:lang w:eastAsia="lt-LT"/>
                      </w:rPr>
                      <w:t>vnt.</w:t>
                    </w:r>
                  </w:p>
                </w:tc>
                <w:tc>
                  <w:tcPr>
                    <w:tcW w:w="709" w:type="dxa"/>
                    <w:vAlign w:val="center"/>
                  </w:tcPr>
                  <w:p w14:paraId="095E303F" w14:textId="77777777">
                    <w:pPr>
                      <w:jc w:val="center"/>
                      <w:rPr>
                        <w:szCs w:val="24"/>
                        <w:lang w:eastAsia="lt-LT"/>
                      </w:rPr>
                    </w:pPr>
                    <w:r>
                      <w:rPr>
                        <w:color w:val="000000"/>
                        <w:szCs w:val="24"/>
                        <w:lang w:eastAsia="lt-LT"/>
                      </w:rPr>
                      <w:t>1</w:t>
                    </w:r>
                  </w:p>
                </w:tc>
                <w:tc>
                  <w:tcPr>
                    <w:tcW w:w="1077" w:type="dxa"/>
                    <w:vAlign w:val="center"/>
                  </w:tcPr>
                  <w:p w14:paraId="7D6D848D" w14:textId="77777777">
                    <w:pPr>
                      <w:jc w:val="right"/>
                      <w:rPr>
                        <w:szCs w:val="24"/>
                        <w:lang w:eastAsia="lt-LT"/>
                      </w:rPr>
                    </w:pPr>
                    <w:r>
                      <w:rPr>
                        <w:color w:val="000000"/>
                        <w:szCs w:val="24"/>
                        <w:lang w:eastAsia="lt-LT"/>
                      </w:rPr>
                      <w:t>2,60</w:t>
                    </w:r>
                  </w:p>
                </w:tc>
                <w:tc>
                  <w:tcPr>
                    <w:tcW w:w="1305" w:type="dxa"/>
                    <w:vAlign w:val="center"/>
                  </w:tcPr>
                  <w:p w14:paraId="6D8300BE" w14:textId="77777777">
                    <w:pPr>
                      <w:jc w:val="right"/>
                      <w:rPr>
                        <w:szCs w:val="24"/>
                        <w:lang w:eastAsia="lt-LT"/>
                      </w:rPr>
                    </w:pPr>
                    <w:r>
                      <w:rPr>
                        <w:color w:val="000000"/>
                        <w:szCs w:val="24"/>
                        <w:lang w:eastAsia="lt-LT"/>
                      </w:rPr>
                      <w:t>2,60</w:t>
                    </w:r>
                  </w:p>
                </w:tc>
              </w:tr>
              <w:tr w14:paraId="78C16225" w14:textId="77777777">
                <w:trPr>
                  <w:trHeight w:val="20"/>
                  <w:jc w:val="center"/>
                </w:trPr>
                <w:tc>
                  <w:tcPr>
                    <w:tcW w:w="567" w:type="dxa"/>
                    <w:vAlign w:val="center"/>
                  </w:tcPr>
                  <w:p w14:paraId="51FD8E94" w14:textId="1B05AD51">
                    <w:pPr>
                      <w:widowControl w:val="0"/>
                      <w:tabs>
                        <w:tab w:val="left" w:pos="720"/>
                      </w:tabs>
                      <w:suppressAutoHyphens/>
                      <w:ind w:left="1134" w:hanging="720"/>
                      <w:jc w:val="center"/>
                      <w:rPr>
                        <w:szCs w:val="24"/>
                      </w:rPr>
                    </w:pPr>
                    <w:r>
                      <w:rPr>
                        <w:szCs w:val="24"/>
                      </w:rPr>
                      <w:t>1113.</w:t>
                      <w:tab/>
                    </w:r>
                  </w:p>
                </w:tc>
                <w:tc>
                  <w:tcPr>
                    <w:tcW w:w="3909" w:type="dxa"/>
                    <w:vAlign w:val="center"/>
                  </w:tcPr>
                  <w:p w14:paraId="0753A088" w14:textId="77777777">
                    <w:pPr>
                      <w:rPr>
                        <w:color w:val="000000"/>
                        <w:szCs w:val="24"/>
                        <w:lang w:eastAsia="lt-LT"/>
                      </w:rPr>
                    </w:pPr>
                    <w:r>
                      <w:rPr>
                        <w:color w:val="000000"/>
                        <w:szCs w:val="24"/>
                        <w:lang w:eastAsia="lt-LT"/>
                      </w:rPr>
                      <w:t>Žirklės „Deli“</w:t>
                    </w:r>
                  </w:p>
                </w:tc>
                <w:tc>
                  <w:tcPr>
                    <w:tcW w:w="1191" w:type="dxa"/>
                    <w:vAlign w:val="center"/>
                  </w:tcPr>
                  <w:p w14:paraId="2E422FF0" w14:textId="77777777">
                    <w:pPr>
                      <w:ind w:left="-113" w:right="-113"/>
                      <w:jc w:val="center"/>
                      <w:rPr>
                        <w:spacing w:val="-4"/>
                        <w:szCs w:val="24"/>
                        <w:lang w:eastAsia="lt-LT"/>
                      </w:rPr>
                    </w:pPr>
                    <w:r>
                      <w:rPr>
                        <w:color w:val="000000"/>
                        <w:spacing w:val="-4"/>
                        <w:szCs w:val="24"/>
                        <w:lang w:eastAsia="lt-LT"/>
                      </w:rPr>
                      <w:t>2020-09-30</w:t>
                    </w:r>
                  </w:p>
                </w:tc>
                <w:tc>
                  <w:tcPr>
                    <w:tcW w:w="821" w:type="dxa"/>
                    <w:vAlign w:val="center"/>
                  </w:tcPr>
                  <w:p w14:paraId="3C35DC4F" w14:textId="77777777">
                    <w:pPr>
                      <w:ind w:left="-113" w:right="-113"/>
                      <w:jc w:val="center"/>
                      <w:rPr>
                        <w:szCs w:val="24"/>
                        <w:lang w:eastAsia="lt-LT"/>
                      </w:rPr>
                    </w:pPr>
                    <w:r>
                      <w:rPr>
                        <w:color w:val="000000"/>
                        <w:szCs w:val="24"/>
                        <w:lang w:eastAsia="lt-LT"/>
                      </w:rPr>
                      <w:t>vnt.</w:t>
                    </w:r>
                  </w:p>
                </w:tc>
                <w:tc>
                  <w:tcPr>
                    <w:tcW w:w="709" w:type="dxa"/>
                    <w:vAlign w:val="center"/>
                  </w:tcPr>
                  <w:p w14:paraId="79519F88" w14:textId="77777777">
                    <w:pPr>
                      <w:jc w:val="center"/>
                      <w:rPr>
                        <w:szCs w:val="24"/>
                        <w:lang w:eastAsia="lt-LT"/>
                      </w:rPr>
                    </w:pPr>
                    <w:r>
                      <w:rPr>
                        <w:color w:val="000000"/>
                        <w:szCs w:val="24"/>
                        <w:lang w:eastAsia="lt-LT"/>
                      </w:rPr>
                      <w:t>1</w:t>
                    </w:r>
                  </w:p>
                </w:tc>
                <w:tc>
                  <w:tcPr>
                    <w:tcW w:w="1077" w:type="dxa"/>
                    <w:vAlign w:val="center"/>
                  </w:tcPr>
                  <w:p w14:paraId="4B6226A2" w14:textId="77777777">
                    <w:pPr>
                      <w:jc w:val="right"/>
                      <w:rPr>
                        <w:szCs w:val="24"/>
                        <w:lang w:eastAsia="lt-LT"/>
                      </w:rPr>
                    </w:pPr>
                    <w:r>
                      <w:rPr>
                        <w:color w:val="000000"/>
                        <w:szCs w:val="24"/>
                        <w:lang w:eastAsia="lt-LT"/>
                      </w:rPr>
                      <w:t>3,50</w:t>
                    </w:r>
                  </w:p>
                </w:tc>
                <w:tc>
                  <w:tcPr>
                    <w:tcW w:w="1305" w:type="dxa"/>
                    <w:vAlign w:val="center"/>
                  </w:tcPr>
                  <w:p w14:paraId="0F70E301" w14:textId="77777777">
                    <w:pPr>
                      <w:jc w:val="right"/>
                      <w:rPr>
                        <w:szCs w:val="24"/>
                        <w:lang w:eastAsia="lt-LT"/>
                      </w:rPr>
                    </w:pPr>
                    <w:r>
                      <w:rPr>
                        <w:color w:val="000000"/>
                        <w:szCs w:val="24"/>
                        <w:lang w:eastAsia="lt-LT"/>
                      </w:rPr>
                      <w:t>3,50</w:t>
                    </w:r>
                  </w:p>
                </w:tc>
              </w:tr>
              <w:tr w14:paraId="167B2D7B" w14:textId="77777777">
                <w:trPr>
                  <w:trHeight w:val="20"/>
                  <w:jc w:val="center"/>
                </w:trPr>
                <w:tc>
                  <w:tcPr>
                    <w:tcW w:w="567" w:type="dxa"/>
                    <w:vAlign w:val="center"/>
                  </w:tcPr>
                  <w:p w14:paraId="2DDF1BE8" w14:textId="6BD106D6">
                    <w:pPr>
                      <w:widowControl w:val="0"/>
                      <w:tabs>
                        <w:tab w:val="left" w:pos="720"/>
                      </w:tabs>
                      <w:suppressAutoHyphens/>
                      <w:ind w:left="1134" w:hanging="720"/>
                      <w:jc w:val="center"/>
                      <w:rPr>
                        <w:szCs w:val="24"/>
                      </w:rPr>
                    </w:pPr>
                    <w:r>
                      <w:rPr>
                        <w:szCs w:val="24"/>
                      </w:rPr>
                      <w:t>1114.</w:t>
                      <w:tab/>
                    </w:r>
                  </w:p>
                </w:tc>
                <w:tc>
                  <w:tcPr>
                    <w:tcW w:w="3909" w:type="dxa"/>
                    <w:vAlign w:val="center"/>
                  </w:tcPr>
                  <w:p w14:paraId="633E4D80" w14:textId="77777777">
                    <w:pPr>
                      <w:rPr>
                        <w:color w:val="000000"/>
                        <w:szCs w:val="24"/>
                        <w:lang w:eastAsia="lt-LT"/>
                      </w:rPr>
                    </w:pPr>
                    <w:r>
                      <w:rPr>
                        <w:color w:val="000000"/>
                        <w:szCs w:val="24"/>
                        <w:lang w:eastAsia="lt-LT"/>
                      </w:rPr>
                      <w:t>Žirklės „DELI OLKI SCS 3“</w:t>
                    </w:r>
                  </w:p>
                </w:tc>
                <w:tc>
                  <w:tcPr>
                    <w:tcW w:w="1191" w:type="dxa"/>
                    <w:vAlign w:val="center"/>
                  </w:tcPr>
                  <w:p w14:paraId="68300682" w14:textId="77777777">
                    <w:pPr>
                      <w:ind w:left="-113" w:right="-113"/>
                      <w:jc w:val="center"/>
                      <w:rPr>
                        <w:spacing w:val="-4"/>
                        <w:szCs w:val="24"/>
                        <w:lang w:eastAsia="lt-LT"/>
                      </w:rPr>
                    </w:pPr>
                    <w:r>
                      <w:rPr>
                        <w:color w:val="000000"/>
                        <w:spacing w:val="-4"/>
                        <w:szCs w:val="24"/>
                        <w:lang w:eastAsia="lt-LT"/>
                      </w:rPr>
                      <w:t>2018-08-31</w:t>
                    </w:r>
                  </w:p>
                </w:tc>
                <w:tc>
                  <w:tcPr>
                    <w:tcW w:w="821" w:type="dxa"/>
                    <w:vAlign w:val="center"/>
                  </w:tcPr>
                  <w:p w14:paraId="15768F5B" w14:textId="77777777">
                    <w:pPr>
                      <w:ind w:left="-113" w:right="-113"/>
                      <w:jc w:val="center"/>
                      <w:rPr>
                        <w:szCs w:val="24"/>
                        <w:lang w:eastAsia="lt-LT"/>
                      </w:rPr>
                    </w:pPr>
                    <w:r>
                      <w:rPr>
                        <w:color w:val="000000"/>
                        <w:szCs w:val="24"/>
                        <w:lang w:eastAsia="lt-LT"/>
                      </w:rPr>
                      <w:t>vnt.</w:t>
                    </w:r>
                  </w:p>
                </w:tc>
                <w:tc>
                  <w:tcPr>
                    <w:tcW w:w="709" w:type="dxa"/>
                    <w:vAlign w:val="center"/>
                  </w:tcPr>
                  <w:p w14:paraId="00665FA4" w14:textId="77777777">
                    <w:pPr>
                      <w:jc w:val="center"/>
                      <w:rPr>
                        <w:szCs w:val="24"/>
                        <w:lang w:eastAsia="lt-LT"/>
                      </w:rPr>
                    </w:pPr>
                    <w:r>
                      <w:rPr>
                        <w:color w:val="000000"/>
                        <w:szCs w:val="24"/>
                        <w:lang w:eastAsia="lt-LT"/>
                      </w:rPr>
                      <w:t>1</w:t>
                    </w:r>
                  </w:p>
                </w:tc>
                <w:tc>
                  <w:tcPr>
                    <w:tcW w:w="1077" w:type="dxa"/>
                    <w:vAlign w:val="center"/>
                  </w:tcPr>
                  <w:p w14:paraId="726FD84A" w14:textId="77777777">
                    <w:pPr>
                      <w:jc w:val="right"/>
                      <w:rPr>
                        <w:szCs w:val="24"/>
                        <w:lang w:eastAsia="lt-LT"/>
                      </w:rPr>
                    </w:pPr>
                    <w:r>
                      <w:rPr>
                        <w:color w:val="000000"/>
                        <w:szCs w:val="24"/>
                        <w:lang w:eastAsia="lt-LT"/>
                      </w:rPr>
                      <w:t>5,30</w:t>
                    </w:r>
                  </w:p>
                </w:tc>
                <w:tc>
                  <w:tcPr>
                    <w:tcW w:w="1305" w:type="dxa"/>
                    <w:vAlign w:val="center"/>
                  </w:tcPr>
                  <w:p w14:paraId="47C97430" w14:textId="77777777">
                    <w:pPr>
                      <w:jc w:val="right"/>
                      <w:rPr>
                        <w:szCs w:val="24"/>
                        <w:lang w:eastAsia="lt-LT"/>
                      </w:rPr>
                    </w:pPr>
                    <w:r>
                      <w:rPr>
                        <w:color w:val="000000"/>
                        <w:szCs w:val="24"/>
                        <w:lang w:eastAsia="lt-LT"/>
                      </w:rPr>
                      <w:t>5,30</w:t>
                    </w:r>
                  </w:p>
                </w:tc>
              </w:tr>
              <w:tr w14:paraId="44AD2D22" w14:textId="77777777">
                <w:trPr>
                  <w:trHeight w:val="20"/>
                  <w:jc w:val="center"/>
                </w:trPr>
                <w:tc>
                  <w:tcPr>
                    <w:tcW w:w="567" w:type="dxa"/>
                    <w:vAlign w:val="center"/>
                  </w:tcPr>
                  <w:p w14:paraId="0E8C8B92" w14:textId="0BB09315">
                    <w:pPr>
                      <w:widowControl w:val="0"/>
                      <w:tabs>
                        <w:tab w:val="left" w:pos="720"/>
                      </w:tabs>
                      <w:suppressAutoHyphens/>
                      <w:ind w:left="1134" w:hanging="720"/>
                      <w:jc w:val="center"/>
                      <w:rPr>
                        <w:szCs w:val="24"/>
                      </w:rPr>
                    </w:pPr>
                    <w:r>
                      <w:rPr>
                        <w:szCs w:val="24"/>
                      </w:rPr>
                      <w:t>1115.</w:t>
                      <w:tab/>
                    </w:r>
                  </w:p>
                </w:tc>
                <w:tc>
                  <w:tcPr>
                    <w:tcW w:w="3909" w:type="dxa"/>
                    <w:vAlign w:val="center"/>
                  </w:tcPr>
                  <w:p w14:paraId="40D3293F" w14:textId="77777777">
                    <w:pPr>
                      <w:rPr>
                        <w:color w:val="000000"/>
                        <w:szCs w:val="24"/>
                        <w:lang w:eastAsia="lt-LT"/>
                      </w:rPr>
                    </w:pPr>
                    <w:r>
                      <w:rPr>
                        <w:color w:val="000000"/>
                        <w:szCs w:val="24"/>
                        <w:lang w:eastAsia="lt-LT"/>
                      </w:rPr>
                      <w:t>Žirklės rankdarbiams</w:t>
                    </w:r>
                  </w:p>
                </w:tc>
                <w:tc>
                  <w:tcPr>
                    <w:tcW w:w="1191" w:type="dxa"/>
                    <w:vAlign w:val="center"/>
                  </w:tcPr>
                  <w:p w14:paraId="7FE21B1E" w14:textId="77777777">
                    <w:pPr>
                      <w:ind w:left="-113" w:right="-113"/>
                      <w:jc w:val="center"/>
                      <w:rPr>
                        <w:spacing w:val="-4"/>
                        <w:szCs w:val="24"/>
                        <w:lang w:eastAsia="lt-LT"/>
                      </w:rPr>
                    </w:pPr>
                    <w:r>
                      <w:rPr>
                        <w:color w:val="000000"/>
                        <w:spacing w:val="-4"/>
                        <w:szCs w:val="24"/>
                        <w:lang w:eastAsia="lt-LT"/>
                      </w:rPr>
                      <w:t>2019-11-29</w:t>
                    </w:r>
                  </w:p>
                </w:tc>
                <w:tc>
                  <w:tcPr>
                    <w:tcW w:w="821" w:type="dxa"/>
                    <w:vAlign w:val="center"/>
                  </w:tcPr>
                  <w:p w14:paraId="203747CF" w14:textId="77777777">
                    <w:pPr>
                      <w:ind w:left="-113" w:right="-113"/>
                      <w:jc w:val="center"/>
                      <w:rPr>
                        <w:szCs w:val="24"/>
                        <w:lang w:eastAsia="lt-LT"/>
                      </w:rPr>
                    </w:pPr>
                    <w:r>
                      <w:rPr>
                        <w:color w:val="000000"/>
                        <w:szCs w:val="24"/>
                        <w:lang w:eastAsia="lt-LT"/>
                      </w:rPr>
                      <w:t>vnt.</w:t>
                    </w:r>
                  </w:p>
                </w:tc>
                <w:tc>
                  <w:tcPr>
                    <w:tcW w:w="709" w:type="dxa"/>
                    <w:vAlign w:val="center"/>
                  </w:tcPr>
                  <w:p w14:paraId="03CA980F" w14:textId="77777777">
                    <w:pPr>
                      <w:jc w:val="center"/>
                      <w:rPr>
                        <w:szCs w:val="24"/>
                        <w:lang w:eastAsia="lt-LT"/>
                      </w:rPr>
                    </w:pPr>
                    <w:r>
                      <w:rPr>
                        <w:color w:val="000000"/>
                        <w:szCs w:val="24"/>
                        <w:lang w:eastAsia="lt-LT"/>
                      </w:rPr>
                      <w:t>1</w:t>
                    </w:r>
                  </w:p>
                </w:tc>
                <w:tc>
                  <w:tcPr>
                    <w:tcW w:w="1077" w:type="dxa"/>
                    <w:vAlign w:val="center"/>
                  </w:tcPr>
                  <w:p w14:paraId="0E383259" w14:textId="77777777">
                    <w:pPr>
                      <w:jc w:val="right"/>
                      <w:rPr>
                        <w:szCs w:val="24"/>
                        <w:lang w:eastAsia="lt-LT"/>
                      </w:rPr>
                    </w:pPr>
                    <w:r>
                      <w:rPr>
                        <w:color w:val="000000"/>
                        <w:szCs w:val="24"/>
                        <w:lang w:eastAsia="lt-LT"/>
                      </w:rPr>
                      <w:t>2,61</w:t>
                    </w:r>
                  </w:p>
                </w:tc>
                <w:tc>
                  <w:tcPr>
                    <w:tcW w:w="1305" w:type="dxa"/>
                    <w:vAlign w:val="center"/>
                  </w:tcPr>
                  <w:p w14:paraId="1CF02AF8" w14:textId="77777777">
                    <w:pPr>
                      <w:jc w:val="right"/>
                      <w:rPr>
                        <w:szCs w:val="24"/>
                        <w:lang w:eastAsia="lt-LT"/>
                      </w:rPr>
                    </w:pPr>
                    <w:r>
                      <w:rPr>
                        <w:color w:val="000000"/>
                        <w:szCs w:val="24"/>
                        <w:lang w:eastAsia="lt-LT"/>
                      </w:rPr>
                      <w:t>2,61</w:t>
                    </w:r>
                  </w:p>
                </w:tc>
              </w:tr>
              <w:tr w14:paraId="19A02006" w14:textId="77777777">
                <w:trPr>
                  <w:trHeight w:val="20"/>
                  <w:jc w:val="center"/>
                </w:trPr>
                <w:tc>
                  <w:tcPr>
                    <w:tcW w:w="567" w:type="dxa"/>
                    <w:vAlign w:val="center"/>
                  </w:tcPr>
                  <w:p w14:paraId="42A93E4E" w14:textId="2B42371C">
                    <w:pPr>
                      <w:widowControl w:val="0"/>
                      <w:tabs>
                        <w:tab w:val="left" w:pos="720"/>
                      </w:tabs>
                      <w:suppressAutoHyphens/>
                      <w:ind w:left="1134" w:hanging="720"/>
                      <w:jc w:val="center"/>
                      <w:rPr>
                        <w:szCs w:val="24"/>
                      </w:rPr>
                    </w:pPr>
                    <w:r>
                      <w:rPr>
                        <w:szCs w:val="24"/>
                      </w:rPr>
                      <w:t>1116.</w:t>
                      <w:tab/>
                    </w:r>
                  </w:p>
                </w:tc>
                <w:tc>
                  <w:tcPr>
                    <w:tcW w:w="3909" w:type="dxa"/>
                    <w:vAlign w:val="center"/>
                  </w:tcPr>
                  <w:p w14:paraId="71C7FEB7" w14:textId="77777777">
                    <w:pPr>
                      <w:rPr>
                        <w:color w:val="000000"/>
                        <w:szCs w:val="24"/>
                        <w:lang w:eastAsia="lt-LT"/>
                      </w:rPr>
                    </w:pPr>
                    <w:r>
                      <w:rPr>
                        <w:color w:val="000000"/>
                        <w:szCs w:val="24"/>
                        <w:lang w:eastAsia="lt-LT"/>
                      </w:rPr>
                      <w:t xml:space="preserve">Žirklės skardai kairė kirpimui VG044 </w:t>
                    </w:r>
                  </w:p>
                </w:tc>
                <w:tc>
                  <w:tcPr>
                    <w:tcW w:w="1191" w:type="dxa"/>
                    <w:vAlign w:val="center"/>
                  </w:tcPr>
                  <w:p w14:paraId="20839E28" w14:textId="77777777">
                    <w:pPr>
                      <w:ind w:left="-113" w:right="-113"/>
                      <w:jc w:val="center"/>
                      <w:rPr>
                        <w:spacing w:val="-4"/>
                        <w:szCs w:val="24"/>
                        <w:lang w:eastAsia="lt-LT"/>
                      </w:rPr>
                    </w:pPr>
                    <w:r>
                      <w:rPr>
                        <w:color w:val="000000"/>
                        <w:spacing w:val="-4"/>
                        <w:szCs w:val="24"/>
                        <w:lang w:eastAsia="lt-LT"/>
                      </w:rPr>
                      <w:t>2017-09-29</w:t>
                    </w:r>
                  </w:p>
                </w:tc>
                <w:tc>
                  <w:tcPr>
                    <w:tcW w:w="821" w:type="dxa"/>
                    <w:vAlign w:val="center"/>
                  </w:tcPr>
                  <w:p w14:paraId="745718C1" w14:textId="77777777">
                    <w:pPr>
                      <w:ind w:left="-113" w:right="-113"/>
                      <w:jc w:val="center"/>
                      <w:rPr>
                        <w:szCs w:val="24"/>
                        <w:lang w:eastAsia="lt-LT"/>
                      </w:rPr>
                    </w:pPr>
                    <w:r>
                      <w:rPr>
                        <w:color w:val="000000"/>
                        <w:szCs w:val="24"/>
                        <w:lang w:eastAsia="lt-LT"/>
                      </w:rPr>
                      <w:t>vnt.</w:t>
                    </w:r>
                  </w:p>
                </w:tc>
                <w:tc>
                  <w:tcPr>
                    <w:tcW w:w="709" w:type="dxa"/>
                    <w:vAlign w:val="center"/>
                  </w:tcPr>
                  <w:p w14:paraId="4C5D951B" w14:textId="77777777">
                    <w:pPr>
                      <w:jc w:val="center"/>
                      <w:rPr>
                        <w:szCs w:val="24"/>
                        <w:lang w:eastAsia="lt-LT"/>
                      </w:rPr>
                    </w:pPr>
                    <w:r>
                      <w:rPr>
                        <w:color w:val="000000"/>
                        <w:szCs w:val="24"/>
                        <w:lang w:eastAsia="lt-LT"/>
                      </w:rPr>
                      <w:t>1</w:t>
                    </w:r>
                  </w:p>
                </w:tc>
                <w:tc>
                  <w:tcPr>
                    <w:tcW w:w="1077" w:type="dxa"/>
                    <w:vAlign w:val="center"/>
                  </w:tcPr>
                  <w:p w14:paraId="3D2E035A" w14:textId="77777777">
                    <w:pPr>
                      <w:jc w:val="right"/>
                      <w:rPr>
                        <w:szCs w:val="24"/>
                        <w:lang w:eastAsia="lt-LT"/>
                      </w:rPr>
                    </w:pPr>
                    <w:r>
                      <w:rPr>
                        <w:color w:val="000000"/>
                        <w:szCs w:val="24"/>
                        <w:lang w:eastAsia="lt-LT"/>
                      </w:rPr>
                      <w:t>5,99</w:t>
                    </w:r>
                  </w:p>
                </w:tc>
                <w:tc>
                  <w:tcPr>
                    <w:tcW w:w="1305" w:type="dxa"/>
                    <w:vAlign w:val="center"/>
                  </w:tcPr>
                  <w:p w14:paraId="294365AB" w14:textId="77777777">
                    <w:pPr>
                      <w:jc w:val="right"/>
                      <w:rPr>
                        <w:szCs w:val="24"/>
                        <w:lang w:eastAsia="lt-LT"/>
                      </w:rPr>
                    </w:pPr>
                    <w:r>
                      <w:rPr>
                        <w:color w:val="000000"/>
                        <w:szCs w:val="24"/>
                        <w:lang w:eastAsia="lt-LT"/>
                      </w:rPr>
                      <w:t>5,99</w:t>
                    </w:r>
                  </w:p>
                </w:tc>
              </w:tr>
              <w:tr w14:paraId="04904ACE" w14:textId="77777777">
                <w:trPr>
                  <w:trHeight w:val="20"/>
                  <w:jc w:val="center"/>
                </w:trPr>
                <w:tc>
                  <w:tcPr>
                    <w:tcW w:w="567" w:type="dxa"/>
                    <w:vAlign w:val="center"/>
                  </w:tcPr>
                  <w:p w14:paraId="2EF943EC" w14:textId="0F1968AB">
                    <w:pPr>
                      <w:widowControl w:val="0"/>
                      <w:tabs>
                        <w:tab w:val="left" w:pos="720"/>
                      </w:tabs>
                      <w:suppressAutoHyphens/>
                      <w:ind w:left="1134" w:hanging="720"/>
                      <w:jc w:val="center"/>
                      <w:rPr>
                        <w:szCs w:val="24"/>
                      </w:rPr>
                    </w:pPr>
                    <w:r>
                      <w:rPr>
                        <w:szCs w:val="24"/>
                      </w:rPr>
                      <w:t>1117.</w:t>
                      <w:tab/>
                    </w:r>
                  </w:p>
                </w:tc>
                <w:tc>
                  <w:tcPr>
                    <w:tcW w:w="3909" w:type="dxa"/>
                    <w:vAlign w:val="center"/>
                  </w:tcPr>
                  <w:p w14:paraId="2BAF81FD" w14:textId="77777777">
                    <w:pPr>
                      <w:rPr>
                        <w:color w:val="000000"/>
                        <w:szCs w:val="24"/>
                        <w:lang w:eastAsia="lt-LT"/>
                      </w:rPr>
                    </w:pPr>
                    <w:r>
                      <w:rPr>
                        <w:color w:val="000000"/>
                        <w:szCs w:val="24"/>
                        <w:lang w:eastAsia="lt-LT"/>
                      </w:rPr>
                      <w:t>Žirklės žolei su pirštinėmis</w:t>
                    </w:r>
                  </w:p>
                </w:tc>
                <w:tc>
                  <w:tcPr>
                    <w:tcW w:w="1191" w:type="dxa"/>
                    <w:vAlign w:val="center"/>
                  </w:tcPr>
                  <w:p w14:paraId="071A84CE" w14:textId="77777777">
                    <w:pPr>
                      <w:ind w:left="-113" w:right="-113"/>
                      <w:jc w:val="center"/>
                      <w:rPr>
                        <w:spacing w:val="-4"/>
                        <w:szCs w:val="24"/>
                        <w:lang w:eastAsia="lt-LT"/>
                      </w:rPr>
                    </w:pPr>
                    <w:r>
                      <w:rPr>
                        <w:color w:val="000000"/>
                        <w:spacing w:val="-4"/>
                        <w:szCs w:val="24"/>
                        <w:lang w:eastAsia="lt-LT"/>
                      </w:rPr>
                      <w:t>2019-11-08</w:t>
                    </w:r>
                  </w:p>
                </w:tc>
                <w:tc>
                  <w:tcPr>
                    <w:tcW w:w="821" w:type="dxa"/>
                    <w:vAlign w:val="center"/>
                  </w:tcPr>
                  <w:p w14:paraId="1F6587AA" w14:textId="77777777">
                    <w:pPr>
                      <w:ind w:left="-113" w:right="-113"/>
                      <w:jc w:val="center"/>
                      <w:rPr>
                        <w:szCs w:val="24"/>
                        <w:lang w:eastAsia="lt-LT"/>
                      </w:rPr>
                    </w:pPr>
                    <w:r>
                      <w:rPr>
                        <w:color w:val="000000"/>
                        <w:szCs w:val="24"/>
                        <w:lang w:eastAsia="lt-LT"/>
                      </w:rPr>
                      <w:t>vnt.</w:t>
                    </w:r>
                  </w:p>
                </w:tc>
                <w:tc>
                  <w:tcPr>
                    <w:tcW w:w="709" w:type="dxa"/>
                    <w:vAlign w:val="center"/>
                  </w:tcPr>
                  <w:p w14:paraId="15123A69" w14:textId="77777777">
                    <w:pPr>
                      <w:jc w:val="center"/>
                      <w:rPr>
                        <w:szCs w:val="24"/>
                        <w:lang w:eastAsia="lt-LT"/>
                      </w:rPr>
                    </w:pPr>
                    <w:r>
                      <w:rPr>
                        <w:color w:val="000000"/>
                        <w:szCs w:val="24"/>
                        <w:lang w:eastAsia="lt-LT"/>
                      </w:rPr>
                      <w:t>1</w:t>
                    </w:r>
                  </w:p>
                </w:tc>
                <w:tc>
                  <w:tcPr>
                    <w:tcW w:w="1077" w:type="dxa"/>
                    <w:vAlign w:val="center"/>
                  </w:tcPr>
                  <w:p w14:paraId="775783B7" w14:textId="77777777">
                    <w:pPr>
                      <w:jc w:val="right"/>
                      <w:rPr>
                        <w:szCs w:val="24"/>
                        <w:lang w:eastAsia="lt-LT"/>
                      </w:rPr>
                    </w:pPr>
                    <w:r>
                      <w:rPr>
                        <w:color w:val="000000"/>
                        <w:szCs w:val="24"/>
                        <w:lang w:eastAsia="lt-LT"/>
                      </w:rPr>
                      <w:t>91,49</w:t>
                    </w:r>
                  </w:p>
                </w:tc>
                <w:tc>
                  <w:tcPr>
                    <w:tcW w:w="1305" w:type="dxa"/>
                    <w:vAlign w:val="center"/>
                  </w:tcPr>
                  <w:p w14:paraId="7364FECF" w14:textId="77777777">
                    <w:pPr>
                      <w:jc w:val="right"/>
                      <w:rPr>
                        <w:szCs w:val="24"/>
                        <w:lang w:eastAsia="lt-LT"/>
                      </w:rPr>
                    </w:pPr>
                    <w:r>
                      <w:rPr>
                        <w:color w:val="000000"/>
                        <w:szCs w:val="24"/>
                        <w:lang w:eastAsia="lt-LT"/>
                      </w:rPr>
                      <w:t>91,49</w:t>
                    </w:r>
                  </w:p>
                </w:tc>
              </w:tr>
              <w:tr w14:paraId="32A700A2" w14:textId="77777777">
                <w:trPr>
                  <w:trHeight w:val="20"/>
                  <w:jc w:val="center"/>
                </w:trPr>
                <w:tc>
                  <w:tcPr>
                    <w:tcW w:w="567" w:type="dxa"/>
                    <w:vAlign w:val="center"/>
                  </w:tcPr>
                  <w:p w14:paraId="2E928133" w14:textId="575213CD">
                    <w:pPr>
                      <w:widowControl w:val="0"/>
                      <w:tabs>
                        <w:tab w:val="left" w:pos="720"/>
                      </w:tabs>
                      <w:suppressAutoHyphens/>
                      <w:ind w:left="1134" w:hanging="720"/>
                      <w:jc w:val="center"/>
                      <w:rPr>
                        <w:szCs w:val="24"/>
                      </w:rPr>
                    </w:pPr>
                    <w:r>
                      <w:rPr>
                        <w:szCs w:val="24"/>
                      </w:rPr>
                      <w:t>1118.</w:t>
                      <w:tab/>
                    </w:r>
                  </w:p>
                </w:tc>
                <w:tc>
                  <w:tcPr>
                    <w:tcW w:w="3909" w:type="dxa"/>
                    <w:vAlign w:val="center"/>
                  </w:tcPr>
                  <w:p w14:paraId="45735C7E" w14:textId="77777777">
                    <w:pPr>
                      <w:rPr>
                        <w:color w:val="000000"/>
                        <w:szCs w:val="24"/>
                        <w:lang w:eastAsia="lt-LT"/>
                      </w:rPr>
                    </w:pPr>
                    <w:r>
                      <w:rPr>
                        <w:color w:val="000000"/>
                        <w:szCs w:val="24"/>
                        <w:lang w:eastAsia="lt-LT"/>
                      </w:rPr>
                      <w:t>Žirklės žolei „Glass“</w:t>
                    </w:r>
                  </w:p>
                </w:tc>
                <w:tc>
                  <w:tcPr>
                    <w:tcW w:w="1191" w:type="dxa"/>
                    <w:vAlign w:val="center"/>
                  </w:tcPr>
                  <w:p w14:paraId="75B014E1" w14:textId="77777777">
                    <w:pPr>
                      <w:ind w:left="-113" w:right="-113"/>
                      <w:jc w:val="center"/>
                      <w:rPr>
                        <w:spacing w:val="-4"/>
                        <w:szCs w:val="24"/>
                        <w:lang w:eastAsia="lt-LT"/>
                      </w:rPr>
                    </w:pPr>
                    <w:r>
                      <w:rPr>
                        <w:color w:val="000000"/>
                        <w:spacing w:val="-4"/>
                        <w:szCs w:val="24"/>
                        <w:lang w:eastAsia="lt-LT"/>
                      </w:rPr>
                      <w:t>2020-07-31</w:t>
                    </w:r>
                  </w:p>
                </w:tc>
                <w:tc>
                  <w:tcPr>
                    <w:tcW w:w="821" w:type="dxa"/>
                    <w:vAlign w:val="center"/>
                  </w:tcPr>
                  <w:p w14:paraId="7F1DE409" w14:textId="77777777">
                    <w:pPr>
                      <w:ind w:left="-113" w:right="-113"/>
                      <w:jc w:val="center"/>
                      <w:rPr>
                        <w:szCs w:val="24"/>
                        <w:lang w:eastAsia="lt-LT"/>
                      </w:rPr>
                    </w:pPr>
                    <w:r>
                      <w:rPr>
                        <w:color w:val="000000"/>
                        <w:szCs w:val="24"/>
                        <w:lang w:eastAsia="lt-LT"/>
                      </w:rPr>
                      <w:t>vnt.</w:t>
                    </w:r>
                  </w:p>
                </w:tc>
                <w:tc>
                  <w:tcPr>
                    <w:tcW w:w="709" w:type="dxa"/>
                    <w:vAlign w:val="center"/>
                  </w:tcPr>
                  <w:p w14:paraId="38C2277A" w14:textId="77777777">
                    <w:pPr>
                      <w:jc w:val="center"/>
                      <w:rPr>
                        <w:szCs w:val="24"/>
                        <w:lang w:eastAsia="lt-LT"/>
                      </w:rPr>
                    </w:pPr>
                    <w:r>
                      <w:rPr>
                        <w:color w:val="000000"/>
                        <w:szCs w:val="24"/>
                        <w:lang w:eastAsia="lt-LT"/>
                      </w:rPr>
                      <w:t>1</w:t>
                    </w:r>
                  </w:p>
                </w:tc>
                <w:tc>
                  <w:tcPr>
                    <w:tcW w:w="1077" w:type="dxa"/>
                    <w:vAlign w:val="center"/>
                  </w:tcPr>
                  <w:p w14:paraId="0B71570E" w14:textId="77777777">
                    <w:pPr>
                      <w:jc w:val="right"/>
                      <w:rPr>
                        <w:szCs w:val="24"/>
                        <w:lang w:eastAsia="lt-LT"/>
                      </w:rPr>
                    </w:pPr>
                    <w:r>
                      <w:rPr>
                        <w:color w:val="000000"/>
                        <w:szCs w:val="24"/>
                        <w:lang w:eastAsia="lt-LT"/>
                      </w:rPr>
                      <w:t>16,99</w:t>
                    </w:r>
                  </w:p>
                </w:tc>
                <w:tc>
                  <w:tcPr>
                    <w:tcW w:w="1305" w:type="dxa"/>
                    <w:vAlign w:val="center"/>
                  </w:tcPr>
                  <w:p w14:paraId="16255E80" w14:textId="77777777">
                    <w:pPr>
                      <w:jc w:val="right"/>
                      <w:rPr>
                        <w:szCs w:val="24"/>
                        <w:lang w:eastAsia="lt-LT"/>
                      </w:rPr>
                    </w:pPr>
                    <w:r>
                      <w:rPr>
                        <w:color w:val="000000"/>
                        <w:szCs w:val="24"/>
                        <w:lang w:eastAsia="lt-LT"/>
                      </w:rPr>
                      <w:t>16,99</w:t>
                    </w:r>
                  </w:p>
                </w:tc>
              </w:tr>
              <w:tr w14:paraId="702BC076" w14:textId="77777777">
                <w:trPr>
                  <w:trHeight w:val="20"/>
                  <w:jc w:val="center"/>
                </w:trPr>
                <w:tc>
                  <w:tcPr>
                    <w:tcW w:w="567" w:type="dxa"/>
                    <w:vAlign w:val="center"/>
                  </w:tcPr>
                  <w:p w14:paraId="4BD0202A" w14:textId="6ABCAF01">
                    <w:pPr>
                      <w:widowControl w:val="0"/>
                      <w:tabs>
                        <w:tab w:val="left" w:pos="720"/>
                      </w:tabs>
                      <w:suppressAutoHyphens/>
                      <w:ind w:left="1134" w:hanging="720"/>
                      <w:jc w:val="center"/>
                      <w:rPr>
                        <w:szCs w:val="24"/>
                      </w:rPr>
                    </w:pPr>
                    <w:r>
                      <w:rPr>
                        <w:szCs w:val="24"/>
                      </w:rPr>
                      <w:t>1119.</w:t>
                      <w:tab/>
                    </w:r>
                  </w:p>
                </w:tc>
                <w:tc>
                  <w:tcPr>
                    <w:tcW w:w="3909" w:type="dxa"/>
                    <w:vAlign w:val="center"/>
                  </w:tcPr>
                  <w:p w14:paraId="0A6ED8E2" w14:textId="77777777">
                    <w:pPr>
                      <w:rPr>
                        <w:color w:val="000000"/>
                        <w:szCs w:val="24"/>
                        <w:lang w:eastAsia="lt-LT"/>
                      </w:rPr>
                    </w:pPr>
                    <w:r>
                      <w:rPr>
                        <w:color w:val="000000"/>
                        <w:szCs w:val="24"/>
                        <w:lang w:eastAsia="lt-LT"/>
                      </w:rPr>
                      <w:t>Žnyplės</w:t>
                    </w:r>
                  </w:p>
                </w:tc>
                <w:tc>
                  <w:tcPr>
                    <w:tcW w:w="1191" w:type="dxa"/>
                    <w:vAlign w:val="center"/>
                  </w:tcPr>
                  <w:p w14:paraId="5982FF9C" w14:textId="77777777">
                    <w:pPr>
                      <w:ind w:left="-113" w:right="-113"/>
                      <w:jc w:val="center"/>
                      <w:rPr>
                        <w:spacing w:val="-4"/>
                        <w:szCs w:val="24"/>
                        <w:lang w:eastAsia="lt-LT"/>
                      </w:rPr>
                    </w:pPr>
                    <w:r>
                      <w:rPr>
                        <w:color w:val="000000"/>
                        <w:spacing w:val="-4"/>
                        <w:szCs w:val="24"/>
                        <w:lang w:eastAsia="lt-LT"/>
                      </w:rPr>
                      <w:t>2017-12-31</w:t>
                    </w:r>
                  </w:p>
                </w:tc>
                <w:tc>
                  <w:tcPr>
                    <w:tcW w:w="821" w:type="dxa"/>
                    <w:vAlign w:val="center"/>
                  </w:tcPr>
                  <w:p w14:paraId="1194F5A4" w14:textId="77777777">
                    <w:pPr>
                      <w:ind w:left="-113" w:right="-113"/>
                      <w:jc w:val="center"/>
                      <w:rPr>
                        <w:szCs w:val="24"/>
                        <w:lang w:eastAsia="lt-LT"/>
                      </w:rPr>
                    </w:pPr>
                    <w:r>
                      <w:rPr>
                        <w:color w:val="000000"/>
                        <w:szCs w:val="24"/>
                        <w:lang w:eastAsia="lt-LT"/>
                      </w:rPr>
                      <w:t>vnt.</w:t>
                    </w:r>
                  </w:p>
                </w:tc>
                <w:tc>
                  <w:tcPr>
                    <w:tcW w:w="709" w:type="dxa"/>
                    <w:vAlign w:val="center"/>
                  </w:tcPr>
                  <w:p w14:paraId="1AA0529F" w14:textId="77777777">
                    <w:pPr>
                      <w:jc w:val="center"/>
                      <w:rPr>
                        <w:szCs w:val="24"/>
                        <w:lang w:eastAsia="lt-LT"/>
                      </w:rPr>
                    </w:pPr>
                    <w:r>
                      <w:rPr>
                        <w:color w:val="000000"/>
                        <w:szCs w:val="24"/>
                        <w:lang w:eastAsia="lt-LT"/>
                      </w:rPr>
                      <w:t>1</w:t>
                    </w:r>
                  </w:p>
                </w:tc>
                <w:tc>
                  <w:tcPr>
                    <w:tcW w:w="1077" w:type="dxa"/>
                    <w:vAlign w:val="center"/>
                  </w:tcPr>
                  <w:p w14:paraId="138E6087" w14:textId="77777777">
                    <w:pPr>
                      <w:jc w:val="right"/>
                      <w:rPr>
                        <w:szCs w:val="24"/>
                        <w:lang w:eastAsia="lt-LT"/>
                      </w:rPr>
                    </w:pPr>
                    <w:r>
                      <w:rPr>
                        <w:color w:val="000000"/>
                        <w:szCs w:val="24"/>
                        <w:lang w:eastAsia="lt-LT"/>
                      </w:rPr>
                      <w:t>2,96</w:t>
                    </w:r>
                  </w:p>
                </w:tc>
                <w:tc>
                  <w:tcPr>
                    <w:tcW w:w="1305" w:type="dxa"/>
                    <w:vAlign w:val="center"/>
                  </w:tcPr>
                  <w:p w14:paraId="5819C873" w14:textId="77777777">
                    <w:pPr>
                      <w:jc w:val="right"/>
                      <w:rPr>
                        <w:szCs w:val="24"/>
                        <w:lang w:eastAsia="lt-LT"/>
                      </w:rPr>
                    </w:pPr>
                    <w:r>
                      <w:rPr>
                        <w:color w:val="000000"/>
                        <w:szCs w:val="24"/>
                        <w:lang w:eastAsia="lt-LT"/>
                      </w:rPr>
                      <w:t>2,96</w:t>
                    </w:r>
                  </w:p>
                </w:tc>
              </w:tr>
              <w:tr w14:paraId="0D42711D" w14:textId="77777777">
                <w:trPr>
                  <w:trHeight w:val="20"/>
                  <w:jc w:val="center"/>
                </w:trPr>
                <w:tc>
                  <w:tcPr>
                    <w:tcW w:w="567" w:type="dxa"/>
                    <w:vAlign w:val="center"/>
                  </w:tcPr>
                  <w:p w14:paraId="59836328" w14:textId="575654CD">
                    <w:pPr>
                      <w:widowControl w:val="0"/>
                      <w:tabs>
                        <w:tab w:val="left" w:pos="720"/>
                      </w:tabs>
                      <w:suppressAutoHyphens/>
                      <w:ind w:left="1134" w:hanging="720"/>
                      <w:jc w:val="center"/>
                      <w:rPr>
                        <w:szCs w:val="24"/>
                      </w:rPr>
                    </w:pPr>
                    <w:r>
                      <w:rPr>
                        <w:szCs w:val="24"/>
                      </w:rPr>
                      <w:t>1120.</w:t>
                      <w:tab/>
                    </w:r>
                  </w:p>
                </w:tc>
                <w:tc>
                  <w:tcPr>
                    <w:tcW w:w="3909" w:type="dxa"/>
                    <w:vAlign w:val="center"/>
                  </w:tcPr>
                  <w:p w14:paraId="207FCBC7" w14:textId="77777777">
                    <w:pPr>
                      <w:rPr>
                        <w:color w:val="000000"/>
                        <w:szCs w:val="24"/>
                        <w:lang w:eastAsia="lt-LT"/>
                      </w:rPr>
                    </w:pPr>
                    <w:r>
                      <w:rPr>
                        <w:color w:val="000000"/>
                        <w:szCs w:val="24"/>
                        <w:lang w:eastAsia="lt-LT"/>
                      </w:rPr>
                      <w:t>Žnyplės II 170</w:t>
                    </w:r>
                  </w:p>
                </w:tc>
                <w:tc>
                  <w:tcPr>
                    <w:tcW w:w="1191" w:type="dxa"/>
                    <w:vAlign w:val="center"/>
                  </w:tcPr>
                  <w:p w14:paraId="61B94764" w14:textId="77777777">
                    <w:pPr>
                      <w:ind w:left="-113" w:right="-113"/>
                      <w:jc w:val="center"/>
                      <w:rPr>
                        <w:spacing w:val="-4"/>
                        <w:szCs w:val="24"/>
                        <w:lang w:eastAsia="lt-LT"/>
                      </w:rPr>
                    </w:pPr>
                    <w:r>
                      <w:rPr>
                        <w:color w:val="000000"/>
                        <w:spacing w:val="-4"/>
                        <w:szCs w:val="24"/>
                        <w:lang w:eastAsia="lt-LT"/>
                      </w:rPr>
                      <w:t>2018-08-31</w:t>
                    </w:r>
                  </w:p>
                </w:tc>
                <w:tc>
                  <w:tcPr>
                    <w:tcW w:w="821" w:type="dxa"/>
                    <w:vAlign w:val="center"/>
                  </w:tcPr>
                  <w:p w14:paraId="1BF4A6B7" w14:textId="77777777">
                    <w:pPr>
                      <w:ind w:left="-113" w:right="-113"/>
                      <w:jc w:val="center"/>
                      <w:rPr>
                        <w:szCs w:val="24"/>
                        <w:lang w:eastAsia="lt-LT"/>
                      </w:rPr>
                    </w:pPr>
                    <w:r>
                      <w:rPr>
                        <w:color w:val="000000"/>
                        <w:szCs w:val="24"/>
                        <w:lang w:eastAsia="lt-LT"/>
                      </w:rPr>
                      <w:t>vnt.</w:t>
                    </w:r>
                  </w:p>
                </w:tc>
                <w:tc>
                  <w:tcPr>
                    <w:tcW w:w="709" w:type="dxa"/>
                    <w:vAlign w:val="center"/>
                  </w:tcPr>
                  <w:p w14:paraId="13AC76BA" w14:textId="77777777">
                    <w:pPr>
                      <w:jc w:val="center"/>
                      <w:rPr>
                        <w:szCs w:val="24"/>
                        <w:lang w:eastAsia="lt-LT"/>
                      </w:rPr>
                    </w:pPr>
                    <w:r>
                      <w:rPr>
                        <w:color w:val="000000"/>
                        <w:szCs w:val="24"/>
                        <w:lang w:eastAsia="lt-LT"/>
                      </w:rPr>
                      <w:t>1</w:t>
                    </w:r>
                  </w:p>
                </w:tc>
                <w:tc>
                  <w:tcPr>
                    <w:tcW w:w="1077" w:type="dxa"/>
                    <w:vAlign w:val="center"/>
                  </w:tcPr>
                  <w:p w14:paraId="5A53728B" w14:textId="77777777">
                    <w:pPr>
                      <w:jc w:val="right"/>
                      <w:rPr>
                        <w:szCs w:val="24"/>
                        <w:lang w:eastAsia="lt-LT"/>
                      </w:rPr>
                    </w:pPr>
                    <w:r>
                      <w:rPr>
                        <w:color w:val="000000"/>
                        <w:szCs w:val="24"/>
                        <w:lang w:eastAsia="lt-LT"/>
                      </w:rPr>
                      <w:t>2,43</w:t>
                    </w:r>
                  </w:p>
                </w:tc>
                <w:tc>
                  <w:tcPr>
                    <w:tcW w:w="1305" w:type="dxa"/>
                    <w:vAlign w:val="center"/>
                  </w:tcPr>
                  <w:p w14:paraId="4E5E2872" w14:textId="77777777">
                    <w:pPr>
                      <w:jc w:val="right"/>
                      <w:rPr>
                        <w:szCs w:val="24"/>
                        <w:lang w:eastAsia="lt-LT"/>
                      </w:rPr>
                    </w:pPr>
                    <w:r>
                      <w:rPr>
                        <w:color w:val="000000"/>
                        <w:szCs w:val="24"/>
                        <w:lang w:eastAsia="lt-LT"/>
                      </w:rPr>
                      <w:t>2,43</w:t>
                    </w:r>
                  </w:p>
                </w:tc>
              </w:tr>
              <w:tr w14:paraId="604E00E1" w14:textId="77777777">
                <w:trPr>
                  <w:trHeight w:val="20"/>
                  <w:jc w:val="center"/>
                </w:trPr>
                <w:tc>
                  <w:tcPr>
                    <w:tcW w:w="567" w:type="dxa"/>
                    <w:vAlign w:val="center"/>
                  </w:tcPr>
                  <w:p w14:paraId="48FA14E4" w14:textId="3699EFFC">
                    <w:pPr>
                      <w:widowControl w:val="0"/>
                      <w:tabs>
                        <w:tab w:val="left" w:pos="720"/>
                      </w:tabs>
                      <w:suppressAutoHyphens/>
                      <w:ind w:left="1134" w:hanging="720"/>
                      <w:jc w:val="center"/>
                      <w:rPr>
                        <w:szCs w:val="24"/>
                      </w:rPr>
                    </w:pPr>
                    <w:r>
                      <w:rPr>
                        <w:szCs w:val="24"/>
                      </w:rPr>
                      <w:t>1121.</w:t>
                      <w:tab/>
                    </w:r>
                  </w:p>
                </w:tc>
                <w:tc>
                  <w:tcPr>
                    <w:tcW w:w="3909" w:type="dxa"/>
                    <w:vAlign w:val="center"/>
                  </w:tcPr>
                  <w:p w14:paraId="3D0040E0" w14:textId="77777777">
                    <w:pPr>
                      <w:rPr>
                        <w:color w:val="000000"/>
                        <w:szCs w:val="24"/>
                        <w:lang w:eastAsia="lt-LT"/>
                      </w:rPr>
                    </w:pPr>
                    <w:r>
                      <w:rPr>
                        <w:color w:val="000000"/>
                        <w:szCs w:val="24"/>
                        <w:lang w:eastAsia="lt-LT"/>
                      </w:rPr>
                      <w:t>Žoliapjovė „ART 23 ROTAK 320“</w:t>
                    </w:r>
                  </w:p>
                </w:tc>
                <w:tc>
                  <w:tcPr>
                    <w:tcW w:w="1191" w:type="dxa"/>
                    <w:vAlign w:val="center"/>
                  </w:tcPr>
                  <w:p w14:paraId="4DC5A73E" w14:textId="77777777">
                    <w:pPr>
                      <w:ind w:left="-113" w:right="-113"/>
                      <w:jc w:val="center"/>
                      <w:rPr>
                        <w:spacing w:val="-4"/>
                        <w:szCs w:val="24"/>
                        <w:lang w:eastAsia="lt-LT"/>
                      </w:rPr>
                    </w:pPr>
                    <w:r>
                      <w:rPr>
                        <w:color w:val="000000"/>
                        <w:spacing w:val="-4"/>
                        <w:szCs w:val="24"/>
                        <w:lang w:eastAsia="lt-LT"/>
                      </w:rPr>
                      <w:t>2014-12-31</w:t>
                    </w:r>
                  </w:p>
                </w:tc>
                <w:tc>
                  <w:tcPr>
                    <w:tcW w:w="821" w:type="dxa"/>
                    <w:vAlign w:val="center"/>
                  </w:tcPr>
                  <w:p w14:paraId="32ADD582" w14:textId="77777777">
                    <w:pPr>
                      <w:ind w:left="-113" w:right="-113"/>
                      <w:jc w:val="center"/>
                      <w:rPr>
                        <w:szCs w:val="24"/>
                        <w:lang w:eastAsia="lt-LT"/>
                      </w:rPr>
                    </w:pPr>
                    <w:r>
                      <w:rPr>
                        <w:color w:val="000000"/>
                        <w:szCs w:val="24"/>
                        <w:lang w:eastAsia="lt-LT"/>
                      </w:rPr>
                      <w:t>vnt.</w:t>
                    </w:r>
                  </w:p>
                </w:tc>
                <w:tc>
                  <w:tcPr>
                    <w:tcW w:w="709" w:type="dxa"/>
                    <w:vAlign w:val="center"/>
                  </w:tcPr>
                  <w:p w14:paraId="51E4A9DA" w14:textId="77777777">
                    <w:pPr>
                      <w:jc w:val="center"/>
                      <w:rPr>
                        <w:szCs w:val="24"/>
                        <w:lang w:eastAsia="lt-LT"/>
                      </w:rPr>
                    </w:pPr>
                    <w:r>
                      <w:rPr>
                        <w:color w:val="000000"/>
                        <w:szCs w:val="24"/>
                        <w:lang w:eastAsia="lt-LT"/>
                      </w:rPr>
                      <w:t>1</w:t>
                    </w:r>
                  </w:p>
                </w:tc>
                <w:tc>
                  <w:tcPr>
                    <w:tcW w:w="1077" w:type="dxa"/>
                    <w:vAlign w:val="center"/>
                  </w:tcPr>
                  <w:p w14:paraId="4C54F0ED" w14:textId="77777777">
                    <w:pPr>
                      <w:jc w:val="right"/>
                      <w:rPr>
                        <w:szCs w:val="24"/>
                        <w:lang w:eastAsia="lt-LT"/>
                      </w:rPr>
                    </w:pPr>
                    <w:r>
                      <w:rPr>
                        <w:color w:val="000000"/>
                        <w:szCs w:val="24"/>
                        <w:lang w:eastAsia="lt-LT"/>
                      </w:rPr>
                      <w:t>108,18</w:t>
                    </w:r>
                  </w:p>
                </w:tc>
                <w:tc>
                  <w:tcPr>
                    <w:tcW w:w="1305" w:type="dxa"/>
                    <w:vAlign w:val="center"/>
                  </w:tcPr>
                  <w:p w14:paraId="71ABA10A" w14:textId="77777777">
                    <w:pPr>
                      <w:jc w:val="right"/>
                      <w:rPr>
                        <w:szCs w:val="24"/>
                        <w:lang w:eastAsia="lt-LT"/>
                      </w:rPr>
                    </w:pPr>
                    <w:r>
                      <w:rPr>
                        <w:color w:val="000000"/>
                        <w:szCs w:val="24"/>
                        <w:lang w:eastAsia="lt-LT"/>
                      </w:rPr>
                      <w:t>108,18</w:t>
                    </w:r>
                  </w:p>
                </w:tc>
              </w:tr>
              <w:tr w14:paraId="0B797D05" w14:textId="77777777">
                <w:trPr>
                  <w:trHeight w:val="20"/>
                  <w:jc w:val="center"/>
                </w:trPr>
                <w:tc>
                  <w:tcPr>
                    <w:tcW w:w="567" w:type="dxa"/>
                    <w:vAlign w:val="center"/>
                  </w:tcPr>
                  <w:p w14:paraId="2B84A882" w14:textId="744DF4C0">
                    <w:pPr>
                      <w:widowControl w:val="0"/>
                      <w:tabs>
                        <w:tab w:val="left" w:pos="720"/>
                      </w:tabs>
                      <w:suppressAutoHyphens/>
                      <w:ind w:left="1134" w:hanging="720"/>
                      <w:jc w:val="center"/>
                      <w:rPr>
                        <w:szCs w:val="24"/>
                      </w:rPr>
                    </w:pPr>
                    <w:r>
                      <w:rPr>
                        <w:szCs w:val="24"/>
                      </w:rPr>
                      <w:t>1122.</w:t>
                      <w:tab/>
                    </w:r>
                  </w:p>
                </w:tc>
                <w:tc>
                  <w:tcPr>
                    <w:tcW w:w="3909" w:type="dxa"/>
                    <w:vAlign w:val="center"/>
                  </w:tcPr>
                  <w:p w14:paraId="1B4144DE" w14:textId="77777777">
                    <w:pPr>
                      <w:rPr>
                        <w:color w:val="000000"/>
                        <w:szCs w:val="24"/>
                        <w:lang w:eastAsia="lt-LT"/>
                      </w:rPr>
                    </w:pPr>
                    <w:r>
                      <w:rPr>
                        <w:color w:val="000000"/>
                        <w:szCs w:val="24"/>
                        <w:lang w:eastAsia="lt-LT"/>
                      </w:rPr>
                      <w:t>Žurnalas dailei</w:t>
                    </w:r>
                  </w:p>
                </w:tc>
                <w:tc>
                  <w:tcPr>
                    <w:tcW w:w="1191" w:type="dxa"/>
                    <w:vAlign w:val="center"/>
                  </w:tcPr>
                  <w:p w14:paraId="31FBB09F" w14:textId="77777777">
                    <w:pPr>
                      <w:ind w:left="-113" w:right="-113"/>
                      <w:jc w:val="center"/>
                      <w:rPr>
                        <w:spacing w:val="-4"/>
                        <w:szCs w:val="24"/>
                        <w:lang w:eastAsia="lt-LT"/>
                      </w:rPr>
                    </w:pPr>
                    <w:r>
                      <w:rPr>
                        <w:color w:val="000000"/>
                        <w:spacing w:val="-4"/>
                        <w:szCs w:val="24"/>
                        <w:lang w:eastAsia="lt-LT"/>
                      </w:rPr>
                      <w:t>2018-09-30</w:t>
                    </w:r>
                  </w:p>
                </w:tc>
                <w:tc>
                  <w:tcPr>
                    <w:tcW w:w="821" w:type="dxa"/>
                    <w:vAlign w:val="center"/>
                  </w:tcPr>
                  <w:p w14:paraId="1FB3918A" w14:textId="77777777">
                    <w:pPr>
                      <w:ind w:left="-113" w:right="-113"/>
                      <w:jc w:val="center"/>
                      <w:rPr>
                        <w:szCs w:val="24"/>
                        <w:lang w:eastAsia="lt-LT"/>
                      </w:rPr>
                    </w:pPr>
                    <w:r>
                      <w:rPr>
                        <w:color w:val="000000"/>
                        <w:szCs w:val="24"/>
                        <w:lang w:eastAsia="lt-LT"/>
                      </w:rPr>
                      <w:t>vnt.</w:t>
                    </w:r>
                  </w:p>
                </w:tc>
                <w:tc>
                  <w:tcPr>
                    <w:tcW w:w="709" w:type="dxa"/>
                    <w:vAlign w:val="center"/>
                  </w:tcPr>
                  <w:p w14:paraId="46E32370" w14:textId="77777777">
                    <w:pPr>
                      <w:jc w:val="center"/>
                      <w:rPr>
                        <w:szCs w:val="24"/>
                        <w:lang w:eastAsia="lt-LT"/>
                      </w:rPr>
                    </w:pPr>
                    <w:r>
                      <w:rPr>
                        <w:color w:val="000000"/>
                        <w:szCs w:val="24"/>
                        <w:lang w:eastAsia="lt-LT"/>
                      </w:rPr>
                      <w:t>1</w:t>
                    </w:r>
                  </w:p>
                </w:tc>
                <w:tc>
                  <w:tcPr>
                    <w:tcW w:w="1077" w:type="dxa"/>
                    <w:vAlign w:val="center"/>
                  </w:tcPr>
                  <w:p w14:paraId="12D36465" w14:textId="77777777">
                    <w:pPr>
                      <w:jc w:val="right"/>
                      <w:rPr>
                        <w:szCs w:val="24"/>
                        <w:lang w:eastAsia="lt-LT"/>
                      </w:rPr>
                    </w:pPr>
                    <w:r>
                      <w:rPr>
                        <w:color w:val="000000"/>
                        <w:szCs w:val="24"/>
                        <w:lang w:eastAsia="lt-LT"/>
                      </w:rPr>
                      <w:t>10,43</w:t>
                    </w:r>
                  </w:p>
                </w:tc>
                <w:tc>
                  <w:tcPr>
                    <w:tcW w:w="1305" w:type="dxa"/>
                    <w:vAlign w:val="center"/>
                  </w:tcPr>
                  <w:p w14:paraId="52BF2EF6" w14:textId="77777777">
                    <w:pPr>
                      <w:jc w:val="right"/>
                      <w:rPr>
                        <w:szCs w:val="24"/>
                        <w:lang w:eastAsia="lt-LT"/>
                      </w:rPr>
                    </w:pPr>
                    <w:r>
                      <w:rPr>
                        <w:color w:val="000000"/>
                        <w:szCs w:val="24"/>
                        <w:lang w:eastAsia="lt-LT"/>
                      </w:rPr>
                      <w:t>10,43</w:t>
                    </w:r>
                  </w:p>
                </w:tc>
              </w:tr>
              <w:tr w14:paraId="04482056" w14:textId="77777777">
                <w:trPr>
                  <w:trHeight w:val="20"/>
                  <w:jc w:val="center"/>
                </w:trPr>
                <w:tc>
                  <w:tcPr>
                    <w:tcW w:w="6488" w:type="dxa"/>
                    <w:gridSpan w:val="4"/>
                    <w:vAlign w:val="center"/>
                  </w:tcPr>
                  <w:p w14:paraId="4EBDE0A3" w14:textId="77777777">
                    <w:pPr>
                      <w:jc w:val="right"/>
                      <w:rPr>
                        <w:b/>
                        <w:bCs/>
                        <w:color w:val="000000"/>
                        <w:szCs w:val="24"/>
                        <w:lang w:eastAsia="lt-LT"/>
                      </w:rPr>
                    </w:pPr>
                    <w:r>
                      <w:rPr>
                        <w:b/>
                        <w:bCs/>
                        <w:color w:val="000000"/>
                        <w:szCs w:val="24"/>
                        <w:lang w:eastAsia="lt-LT"/>
                      </w:rPr>
                      <w:t>Iš viso:</w:t>
                    </w:r>
                  </w:p>
                </w:tc>
                <w:tc>
                  <w:tcPr>
                    <w:tcW w:w="709" w:type="dxa"/>
                    <w:vAlign w:val="center"/>
                  </w:tcPr>
                  <w:p w14:paraId="655FB36A" w14:textId="77777777">
                    <w:pPr>
                      <w:ind w:left="-57" w:right="-57"/>
                      <w:jc w:val="center"/>
                      <w:rPr>
                        <w:b/>
                        <w:bCs/>
                        <w:color w:val="000000"/>
                        <w:szCs w:val="24"/>
                        <w:lang w:eastAsia="lt-LT"/>
                      </w:rPr>
                    </w:pPr>
                    <w:r>
                      <w:rPr>
                        <w:b/>
                        <w:bCs/>
                        <w:color w:val="000000"/>
                        <w:szCs w:val="24"/>
                        <w:lang w:eastAsia="lt-LT"/>
                      </w:rPr>
                      <w:t>3 425</w:t>
                    </w:r>
                  </w:p>
                </w:tc>
                <w:tc>
                  <w:tcPr>
                    <w:tcW w:w="1077" w:type="dxa"/>
                    <w:vAlign w:val="center"/>
                  </w:tcPr>
                  <w:p w14:paraId="2372E06C" w14:textId="77777777">
                    <w:pPr>
                      <w:jc w:val="right"/>
                      <w:rPr>
                        <w:b/>
                        <w:bCs/>
                        <w:color w:val="000000"/>
                        <w:szCs w:val="24"/>
                        <w:lang w:eastAsia="lt-LT"/>
                      </w:rPr>
                    </w:pPr>
                    <w:r>
                      <w:rPr>
                        <w:b/>
                        <w:bCs/>
                        <w:color w:val="000000"/>
                        <w:szCs w:val="24"/>
                        <w:lang w:eastAsia="lt-LT"/>
                      </w:rPr>
                      <w:t>–</w:t>
                    </w:r>
                  </w:p>
                </w:tc>
                <w:tc>
                  <w:tcPr>
                    <w:tcW w:w="1305" w:type="dxa"/>
                    <w:vAlign w:val="center"/>
                  </w:tcPr>
                  <w:p w14:paraId="09184CD4" w14:textId="77777777">
                    <w:pPr>
                      <w:jc w:val="right"/>
                      <w:rPr>
                        <w:b/>
                        <w:bCs/>
                        <w:color w:val="000000"/>
                        <w:szCs w:val="24"/>
                        <w:lang w:eastAsia="lt-LT"/>
                      </w:rPr>
                    </w:pPr>
                    <w:r>
                      <w:rPr>
                        <w:b/>
                        <w:bCs/>
                        <w:color w:val="000000"/>
                        <w:szCs w:val="24"/>
                        <w:lang w:eastAsia="lt-LT"/>
                      </w:rPr>
                      <w:t>125 802,56</w:t>
                    </w:r>
                  </w:p>
                </w:tc>
              </w:tr>
            </w:tbl>
            <w:p w14:paraId="5E0D2303" w14:textId="77777777">
              <w:pPr>
                <w:ind w:hanging="20"/>
                <w:jc w:val="center"/>
                <w:rPr>
                  <w:b/>
                  <w:kern w:val="24"/>
                  <w:szCs w:val="24"/>
                </w:rPr>
              </w:pPr>
            </w:p>
          </w:sdtContent>
        </w:sdt>
        <w:sdt>
          <w:sdtPr>
            <w:alias w:val="skirsnis"/>
            <w:tag w:val="part_265f59682f034014aad3c4e763ab0a8f"/>
            <w:lock w:val="sdtLocked"/>
            <w:richText/>
          </w:sdtPr>
          <w:sdtContent>
            <w:sdt>
              <w:sdtPr>
                <w:alias w:val="Pavadinimas"/>
                <w:tag w:val="title_265f59682f034014aad3c4e763ab0a8f"/>
                <w:lock w:val="sdtLocked"/>
                <w:richText/>
              </w:sdtPr>
              <w:sdtContent>
                <w:p w14:paraId="2CCD6347" w14:textId="7B5E6C16">
                  <w:pPr>
                    <w:jc w:val="center"/>
                    <w:rPr>
                      <w:szCs w:val="24"/>
                    </w:rPr>
                  </w:pPr>
                  <w:r>
                    <w:rPr>
                      <w:b/>
                      <w:szCs w:val="24"/>
                    </w:rPr>
                    <w:t>____________________________</w:t>
                  </w:r>
                  <w:r>
                    <w:rPr>
                      <w:szCs w:val="24"/>
                    </w:rPr>
                    <w:br w:type="page"/>
                  </w:r>
                  <w:r>
                    <w:rPr>
                      <w:b/>
                      <w:caps/>
                      <w:szCs w:val="24"/>
                    </w:rPr>
                    <w:t>Radviliškio rajono Savivaldybės tarybos 2025-08-28 srendimo projekto „</w:t>
                  </w:r>
                  <w:r>
                    <w:rPr>
                      <w:b/>
                      <w:caps/>
                      <w:kern w:val="24"/>
                      <w:szCs w:val="24"/>
                    </w:rPr>
                    <w:t xml:space="preserve">Dėl Savivaldybės turto perdavimo </w:t>
                  </w:r>
                  <w:r>
                    <w:rPr>
                      <w:b/>
                      <w:caps/>
                      <w:spacing w:val="-1"/>
                      <w:szCs w:val="24"/>
                    </w:rPr>
                    <w:t>valdyti, naudoti</w:t>
                  </w:r>
                  <w:r>
                    <w:rPr>
                      <w:b/>
                      <w:caps/>
                      <w:szCs w:val="24"/>
                    </w:rPr>
                    <w:t xml:space="preserve"> ir disponuoti juo p</w:t>
                  </w:r>
                  <w:r>
                    <w:rPr>
                      <w:b/>
                      <w:caps/>
                      <w:spacing w:val="-1"/>
                      <w:szCs w:val="24"/>
                    </w:rPr>
                    <w:t>atikėjimo teise</w:t>
                  </w:r>
                  <w:r>
                    <w:rPr>
                      <w:b/>
                      <w:caps/>
                      <w:szCs w:val="24"/>
                    </w:rPr>
                    <w:t xml:space="preserve">“ </w:t>
                  </w:r>
                </w:p>
                <w:p w14:paraId="5E66590F" w14:textId="77777777">
                  <w:pPr>
                    <w:jc w:val="center"/>
                    <w:rPr>
                      <w:b/>
                      <w:szCs w:val="24"/>
                    </w:rPr>
                  </w:pPr>
                  <w:r>
                    <w:rPr>
                      <w:b/>
                      <w:szCs w:val="24"/>
                    </w:rPr>
                    <w:t>AIŠKINAMASIS RAŠTAS</w:t>
                  </w:r>
                </w:p>
              </w:sdtContent>
            </w:sdt>
            <w:p w14:paraId="17736C1E" w14:textId="77777777">
              <w:pPr>
                <w:jc w:val="center"/>
                <w:rPr>
                  <w:bCs/>
                  <w:szCs w:val="24"/>
                </w:rPr>
              </w:pPr>
            </w:p>
            <w:p w14:paraId="4207824E" w14:textId="6B03E2C9">
              <w:pPr>
                <w:jc w:val="center"/>
                <w:rPr>
                  <w:bCs/>
                  <w:szCs w:val="24"/>
                </w:rPr>
              </w:pPr>
              <w:r>
                <w:rPr>
                  <w:bCs/>
                  <w:szCs w:val="24"/>
                </w:rPr>
                <w:t>2025-07-30</w:t>
              </w:r>
            </w:p>
            <w:p w14:paraId="351EC826" w14:textId="77777777">
              <w:pPr>
                <w:jc w:val="center"/>
                <w:rPr>
                  <w:bCs/>
                  <w:szCs w:val="24"/>
                </w:rPr>
              </w:pPr>
              <w:r>
                <w:rPr>
                  <w:bCs/>
                  <w:szCs w:val="24"/>
                </w:rPr>
                <w:t>Radviliškis</w:t>
              </w:r>
            </w:p>
            <w:p w14:paraId="271DD2E3" w14:textId="77777777">
              <w:pPr>
                <w:jc w:val="center"/>
                <w:rPr>
                  <w:szCs w:val="24"/>
                </w:rPr>
              </w:pPr>
            </w:p>
            <w:sdt>
              <w:sdtPr>
                <w:alias w:val="12 pr. 1 p."/>
                <w:tag w:val="part_a359bcebd7ef4930828f1296e0a6ecff"/>
                <w:lock w:val="sdtLocked"/>
                <w:richText/>
              </w:sdtPr>
              <w:sdtContent>
                <w:p w14:paraId="54F8B969" w14:textId="22A5B70A">
                  <w:pPr>
                    <w:tabs>
                      <w:tab w:val="left" w:pos="964"/>
                      <w:tab w:val="left" w:pos="1077"/>
                    </w:tabs>
                    <w:ind w:firstLine="720"/>
                    <w:jc w:val="both"/>
                    <w:rPr>
                      <w:b/>
                      <w:szCs w:val="24"/>
                    </w:rPr>
                  </w:pPr>
                  <w:sdt>
                    <w:sdtPr>
                      <w:alias w:val="Numeris"/>
                      <w:tag w:val="nr_a359bcebd7ef4930828f1296e0a6ecff"/>
                      <w:lock w:val="sdtLocked"/>
                      <w:richText/>
                    </w:sdtPr>
                    <w:sdtContent>
                      <w:r>
                        <w:rPr>
                          <w:b/>
                          <w:szCs w:val="24"/>
                        </w:rPr>
                        <w:t>1</w:t>
                      </w:r>
                    </w:sdtContent>
                  </w:sdt>
                  <w:r>
                    <w:rPr>
                      <w:b/>
                      <w:szCs w:val="24"/>
                    </w:rPr>
                    <w:t>.</w:t>
                    <w:tab/>
                    <w:t>Projekto rengimą paskatinusios priežastys, parengto sprendimo projekto tikslai ir uždaviniai:</w:t>
                  </w:r>
                </w:p>
                <w:p w14:paraId="02C3F8D3" w14:textId="77777777">
                  <w:pPr>
                    <w:ind w:firstLine="720"/>
                    <w:jc w:val="both"/>
                    <w:rPr>
                      <w:szCs w:val="24"/>
                    </w:rPr>
                  </w:pPr>
                  <w:r>
                    <w:rPr>
                      <w:szCs w:val="24"/>
                    </w:rPr>
                    <w:t>Projektas parengtas:</w:t>
                  </w:r>
                </w:p>
                <w:sdt>
                  <w:sdtPr>
                    <w:alias w:val="12 pr. 1.1 pp."/>
                    <w:tag w:val="part_a0ecfaed1b0c44afb88981f617781bf8"/>
                    <w:lock w:val="sdtLocked"/>
                    <w:richText/>
                  </w:sdtPr>
                  <w:sdtContent>
                    <w:p w14:paraId="6F30B277" w14:textId="202FF706">
                      <w:pPr>
                        <w:ind w:firstLine="720"/>
                        <w:jc w:val="both"/>
                        <w:rPr>
                          <w:szCs w:val="24"/>
                        </w:rPr>
                      </w:pPr>
                      <w:sdt>
                        <w:sdtPr>
                          <w:alias w:val="Numeris"/>
                          <w:tag w:val="nr_a0ecfaed1b0c44afb88981f617781bf8"/>
                          <w:lock w:val="sdtLocked"/>
                          <w:richText/>
                        </w:sdtPr>
                        <w:sdtContent>
                          <w:r>
                            <w:rPr>
                              <w:szCs w:val="24"/>
                            </w:rPr>
                            <w:t>1.1</w:t>
                          </w:r>
                        </w:sdtContent>
                      </w:sdt>
                      <w:r>
                        <w:rPr>
                          <w:szCs w:val="24"/>
                        </w:rPr>
                        <w:t xml:space="preserve">. gavus Radviliškio pagalbos šeimai centrui prašymą perduoti patikėjimo teise valdyti, naudoti ir disponuoti centro apskaitoje tvarkomą sandėlio pastatą, esantį Maironio g. 18A, Radviliškyje, unikalus Nr. </w:t>
                      </w:r>
                      <w:r>
                        <w:rPr>
                          <w:szCs w:val="24"/>
                          <w:lang w:eastAsia="lt-LT"/>
                        </w:rPr>
                        <w:t>4400-6406-3063, kuris, tikslinant buvusios blaivyklos pastato (kartu su priestatu) kadastro duomenis, buvo suformuotas kaip atskiras pastatas (turi bendrą sieną)</w:t>
                      </w:r>
                      <w:r>
                        <w:rPr>
                          <w:szCs w:val="24"/>
                        </w:rPr>
                        <w:t>. Sprendimas reikalingas Radviliškio pagalbos šeimai centro patikėjimo teisei įregistruoti į minėtą turtą Nekilnojamojo turto registre;</w:t>
                      </w:r>
                    </w:p>
                  </w:sdtContent>
                </w:sdt>
                <w:sdt>
                  <w:sdtPr>
                    <w:alias w:val="12 pr. 1.2 pp."/>
                    <w:tag w:val="part_902e4f89366e4cfdbd33cdecc7847d5f"/>
                    <w:lock w:val="sdtLocked"/>
                    <w:richText/>
                  </w:sdtPr>
                  <w:sdtContent>
                    <w:p w14:paraId="64EDD360" w14:textId="74709A48">
                      <w:pPr>
                        <w:ind w:firstLine="720"/>
                        <w:jc w:val="both"/>
                        <w:rPr>
                          <w:szCs w:val="24"/>
                        </w:rPr>
                      </w:pPr>
                      <w:sdt>
                        <w:sdtPr>
                          <w:alias w:val="Numeris"/>
                          <w:tag w:val="nr_902e4f89366e4cfdbd33cdecc7847d5f"/>
                          <w:lock w:val="sdtLocked"/>
                          <w:richText/>
                        </w:sdtPr>
                        <w:sdtContent>
                          <w:r>
                            <w:rPr>
                              <w:szCs w:val="24"/>
                            </w:rPr>
                            <w:t>1.2</w:t>
                          </w:r>
                        </w:sdtContent>
                      </w:sdt>
                      <w:r>
                        <w:rPr>
                          <w:szCs w:val="24"/>
                        </w:rPr>
                        <w:t>. gavus Radviliškio r. Šeduvos gimnazijos prašymą, perduoti gimnazijos veiklai nereikalingą turtą kitoms savivaldybės įstaigoms. Šeduvos gimnazijos raštas suderintas su įstaigų, perimančių turtą, vadovais;</w:t>
                      </w:r>
                    </w:p>
                  </w:sdtContent>
                </w:sdt>
                <w:sdt>
                  <w:sdtPr>
                    <w:alias w:val="12 pr. 1.3 pp."/>
                    <w:tag w:val="part_534a735e881e4cea8b10419e87afb272"/>
                    <w:lock w:val="sdtLocked"/>
                    <w:richText/>
                  </w:sdtPr>
                  <w:sdtContent>
                    <w:p w14:paraId="0A66A541" w14:textId="625749BC">
                      <w:pPr>
                        <w:ind w:firstLine="720"/>
                        <w:jc w:val="both"/>
                        <w:rPr>
                          <w:szCs w:val="24"/>
                        </w:rPr>
                      </w:pPr>
                      <w:sdt>
                        <w:sdtPr>
                          <w:alias w:val="Numeris"/>
                          <w:tag w:val="nr_534a735e881e4cea8b10419e87afb272"/>
                          <w:lock w:val="sdtLocked"/>
                          <w:richText/>
                        </w:sdtPr>
                        <w:sdtContent>
                          <w:r>
                            <w:rPr>
                              <w:szCs w:val="24"/>
                            </w:rPr>
                            <w:t>1.3</w:t>
                          </w:r>
                        </w:sdtContent>
                      </w:sdt>
                      <w:r>
                        <w:rPr>
                          <w:szCs w:val="24"/>
                        </w:rPr>
                        <w:t>. reorganizuojamos Radviliškio dailės mokyklos turtą perduoti Radviliškio muzikos mokyklai valdyti, naudoti ir disponuoti juo patikėjimo teise.</w:t>
                      </w:r>
                    </w:p>
                  </w:sdtContent>
                </w:sdt>
              </w:sdtContent>
            </w:sdt>
            <w:sdt>
              <w:sdtPr>
                <w:alias w:val="12 pr. 2 p."/>
                <w:tag w:val="part_324e8c6dd23044858536aee754cd8153"/>
                <w:lock w:val="sdtLocked"/>
                <w:richText/>
              </w:sdtPr>
              <w:sdtContent>
                <w:p w14:paraId="40374C7D" w14:textId="1582DDDC">
                  <w:pPr>
                    <w:tabs>
                      <w:tab w:val="left" w:pos="964"/>
                      <w:tab w:val="left" w:pos="1077"/>
                    </w:tabs>
                    <w:ind w:firstLine="720"/>
                    <w:jc w:val="both"/>
                    <w:rPr>
                      <w:b/>
                      <w:szCs w:val="24"/>
                    </w:rPr>
                  </w:pPr>
                  <w:sdt>
                    <w:sdtPr>
                      <w:alias w:val="Numeris"/>
                      <w:tag w:val="nr_324e8c6dd23044858536aee754cd8153"/>
                      <w:lock w:val="sdtLocked"/>
                      <w:richText/>
                    </w:sdtPr>
                    <w:sdtContent>
                      <w:r>
                        <w:rPr>
                          <w:b/>
                          <w:szCs w:val="24"/>
                        </w:rPr>
                        <w:t>2</w:t>
                      </w:r>
                    </w:sdtContent>
                  </w:sdt>
                  <w:r>
                    <w:rPr>
                      <w:b/>
                      <w:szCs w:val="24"/>
                    </w:rPr>
                    <w:t>.</w:t>
                    <w:tab/>
                    <w:t>Projekto iniciatoriai (institucija, asmenys ar piliečių atstovai) ir rengėjai:</w:t>
                  </w:r>
                </w:p>
                <w:p w14:paraId="247E293C" w14:textId="77777777">
                  <w:pPr>
                    <w:ind w:firstLine="720"/>
                    <w:jc w:val="both"/>
                    <w:rPr>
                      <w:iCs/>
                      <w:spacing w:val="-2"/>
                      <w:szCs w:val="24"/>
                    </w:rPr>
                  </w:pPr>
                  <w:r>
                    <w:rPr>
                      <w:iCs/>
                      <w:szCs w:val="24"/>
                    </w:rPr>
                    <w:t xml:space="preserve">Projekto iniciatorius – </w:t>
                  </w:r>
                  <w:r>
                    <w:rPr>
                      <w:iCs/>
                      <w:spacing w:val="-2"/>
                      <w:szCs w:val="24"/>
                    </w:rPr>
                    <w:t>Radviliškio rajono savivaldybės administracija.</w:t>
                  </w:r>
                </w:p>
                <w:p w14:paraId="1700A3C3" w14:textId="77777777">
                  <w:pPr>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12 pr. 3 p."/>
                <w:tag w:val="part_9b3bf503a8f7474cbea91d97171c72dd"/>
                <w:lock w:val="sdtLocked"/>
                <w:richText/>
              </w:sdtPr>
              <w:sdtContent>
                <w:p w14:paraId="0E9735D4" w14:textId="344A9D7A">
                  <w:pPr>
                    <w:tabs>
                      <w:tab w:val="left" w:pos="964"/>
                      <w:tab w:val="left" w:pos="1077"/>
                    </w:tabs>
                    <w:ind w:firstLine="720"/>
                    <w:jc w:val="both"/>
                    <w:rPr>
                      <w:b/>
                      <w:szCs w:val="24"/>
                    </w:rPr>
                  </w:pPr>
                  <w:sdt>
                    <w:sdtPr>
                      <w:alias w:val="Numeris"/>
                      <w:tag w:val="nr_9b3bf503a8f7474cbea91d97171c72dd"/>
                      <w:lock w:val="sdtLocked"/>
                      <w:richText/>
                    </w:sdtPr>
                    <w:sdtContent>
                      <w:r>
                        <w:rPr>
                          <w:b/>
                          <w:szCs w:val="24"/>
                        </w:rPr>
                        <w:t>3</w:t>
                      </w:r>
                    </w:sdtContent>
                  </w:sdt>
                  <w:r>
                    <w:rPr>
                      <w:b/>
                      <w:szCs w:val="24"/>
                    </w:rPr>
                    <w:t>.</w:t>
                    <w:tab/>
                    <w:t>Kaip šiuo metu yra reguliuojami sprendimo projekte aptarti teisiniai santykiai:</w:t>
                  </w:r>
                </w:p>
                <w:p w14:paraId="59F8AC27" w14:textId="77777777">
                  <w:pPr>
                    <w:ind w:right="57" w:firstLine="720"/>
                    <w:jc w:val="both"/>
                    <w:rPr>
                      <w:szCs w:val="24"/>
                    </w:rPr>
                  </w:pPr>
                  <w:r>
                    <w:rPr>
                      <w:szCs w:val="24"/>
                    </w:rPr>
                    <w:t>Sprendimo projekte aptariamų klausimų dabartinis reguliavimas apibrėžtas šiuose teisės aktuose:</w:t>
                  </w:r>
                </w:p>
              </w:sdtContent>
            </w:sdt>
            <w:sdt>
              <w:sdtPr>
                <w:alias w:val="12 pr. 1 p."/>
                <w:tag w:val="part_3f4b54eda339426990c662bcf5b5fd2e"/>
                <w:lock w:val="sdtLocked"/>
                <w:richText/>
              </w:sdtPr>
              <w:sdtContent>
                <w:p w14:paraId="33F13F77" w14:textId="6274ACB5">
                  <w:pPr>
                    <w:ind w:firstLine="720"/>
                    <w:jc w:val="both"/>
                    <w:rPr>
                      <w:szCs w:val="24"/>
                    </w:rPr>
                  </w:pPr>
                  <w:sdt>
                    <w:sdtPr>
                      <w:alias w:val="Numeris"/>
                      <w:tag w:val="nr_3f4b54eda339426990c662bcf5b5fd2e"/>
                      <w:lock w:val="sdtLocked"/>
                      <w:richText/>
                    </w:sdtPr>
                    <w:sdtContent>
                      <w:r>
                        <w:rPr>
                          <w:szCs w:val="24"/>
                        </w:rPr>
                        <w:t>1</w:t>
                      </w:r>
                    </w:sdtContent>
                  </w:sdt>
                  <w:r>
                    <w:rPr>
                      <w:szCs w:val="24"/>
                    </w:rPr>
                    <w:t xml:space="preserve">. Savivaldybės taryba, vadovaudamasi </w:t>
                  </w:r>
                  <w:hyperlink r:id="rId14" w:history="1">
                    <w:r>
                      <w:rPr>
                        <w:szCs w:val="24"/>
                      </w:rPr>
                      <w:t>Vietos savivaldos įstatymo</w:t>
                    </w:r>
                  </w:hyperlink>
                  <w:r>
                    <w:rPr>
                      <w:szCs w:val="24"/>
                    </w:rPr>
                    <w:t xml:space="preserve"> 15 straipsnio 2 dalies 19 punktu, priima sprendimus dėl disponavimo savivaldybei nuosavybės teise priklausančiu turtu.  </w:t>
                  </w:r>
                </w:p>
              </w:sdtContent>
            </w:sdt>
            <w:sdt>
              <w:sdtPr>
                <w:alias w:val="12 pr. 2 p."/>
                <w:tag w:val="part_c7d8b2bbf6f840f58c6e9193d3a69f23"/>
                <w:lock w:val="sdtLocked"/>
                <w:richText/>
              </w:sdtPr>
              <w:sdtContent>
                <w:p w14:paraId="491C9644" w14:textId="77777777">
                  <w:pPr>
                    <w:ind w:firstLine="720"/>
                    <w:jc w:val="both"/>
                    <w:rPr>
                      <w:szCs w:val="24"/>
                    </w:rPr>
                  </w:pPr>
                  <w:sdt>
                    <w:sdtPr>
                      <w:alias w:val="Numeris"/>
                      <w:tag w:val="nr_c7d8b2bbf6f840f58c6e9193d3a69f23"/>
                      <w:lock w:val="sdtLocked"/>
                      <w:richText/>
                    </w:sdtPr>
                    <w:sdtContent>
                      <w:r>
                        <w:rPr>
                          <w:szCs w:val="24"/>
                        </w:rPr>
                        <w:t>2</w:t>
                      </w:r>
                    </w:sdtContent>
                  </w:sdt>
                  <w:r>
                    <w:rPr>
                      <w:szCs w:val="24"/>
                    </w:rPr>
                    <w:t>. V</w:t>
                  </w:r>
                  <w:r>
                    <w:rPr>
                      <w:kern w:val="24"/>
                      <w:szCs w:val="24"/>
                    </w:rPr>
                    <w:t>alstybės ir savivaldybių turto valdymo, naudojimo ir disponavimo juo įstatymo 12 straipsnio 1 dalyje nustatyta, kad s</w:t>
                  </w:r>
                  <w:r>
                    <w:rPr>
                      <w:szCs w:val="24"/>
                    </w:rPr>
                    <w:t>avivaldybei nuosavybės teise priklausančio turto savininko funkcijas įgyvendina savivaldybės taryba, savivaldybei nuosavybės teise priklausantis turtas patikėjimo teise valdyti, naudoti ir disponuoti juo perduodamas savivaldybės tarybos nustatyta tvarka.</w:t>
                  </w:r>
                </w:p>
              </w:sdtContent>
            </w:sdt>
            <w:sdt>
              <w:sdtPr>
                <w:alias w:val="12 pr. 3 p."/>
                <w:tag w:val="part_98546856b1a34469a9564292930a7bf1"/>
                <w:lock w:val="sdtLocked"/>
                <w:richText/>
              </w:sdtPr>
              <w:sdtContent>
                <w:p w14:paraId="68BD86F7" w14:textId="2AAAB19B">
                  <w:pPr>
                    <w:ind w:right="57" w:firstLine="720"/>
                    <w:jc w:val="both"/>
                    <w:rPr>
                      <w:b/>
                      <w:bCs/>
                      <w:i/>
                      <w:iCs/>
                      <w:szCs w:val="24"/>
                    </w:rPr>
                  </w:pPr>
                  <w:sdt>
                    <w:sdtPr>
                      <w:alias w:val="Numeris"/>
                      <w:tag w:val="nr_98546856b1a34469a9564292930a7bf1"/>
                      <w:lock w:val="sdtLocked"/>
                      <w:richText/>
                    </w:sdtPr>
                    <w:sdtContent>
                      <w:r>
                        <w:rPr>
                          <w:szCs w:val="24"/>
                        </w:rPr>
                        <w:t>3</w:t>
                      </w:r>
                    </w:sdtContent>
                  </w:sdt>
                  <w:r>
                    <w:rPr>
                      <w:szCs w:val="24"/>
                    </w:rPr>
                    <w:t xml:space="preserve">. Radviliškio rajono savivaldybės ir patikėjimo teise perduoto valstybės turto valdymo, naudojimo ir disponavimo juo tvarkos aprašo, patvirtinto Radviliškio rajono savivaldybės tarybos 2014-11-20 sprendimu Nr. T-893, 13 punkte nustatyta, kad </w:t>
                  </w:r>
                  <w:r>
                    <w:rPr>
                      <w:iCs/>
                      <w:szCs w:val="24"/>
                    </w:rPr>
                    <w:t xml:space="preserve">savivaldybės turtas </w:t>
                  </w:r>
                  <w:r>
                    <w:rPr>
                      <w:szCs w:val="24"/>
                    </w:rPr>
                    <w:t>patikėjimo teise</w:t>
                  </w:r>
                  <w:r>
                    <w:rPr>
                      <w:iCs/>
                      <w:szCs w:val="24"/>
                    </w:rPr>
                    <w:t xml:space="preserve"> </w:t>
                  </w:r>
                  <w:r>
                    <w:rPr>
                      <w:szCs w:val="24"/>
                    </w:rPr>
                    <w:t xml:space="preserve">valdyti, naudoti ir disponuoti juo </w:t>
                  </w:r>
                  <w:r>
                    <w:rPr>
                      <w:iCs/>
                      <w:szCs w:val="24"/>
                    </w:rPr>
                    <w:t>perduodamas Radviliškio rajono savivaldybės tarybos sprendimu.</w:t>
                  </w:r>
                </w:p>
              </w:sdtContent>
            </w:sdt>
            <w:sdt>
              <w:sdtPr>
                <w:alias w:val="12 pr. 4 p."/>
                <w:tag w:val="part_e8e2486498474307a49823b4ab2b80ba"/>
                <w:lock w:val="sdtLocked"/>
                <w:richText/>
              </w:sdtPr>
              <w:sdtContent>
                <w:p w14:paraId="49EFB0E2" w14:textId="18B0262C">
                  <w:pPr>
                    <w:tabs>
                      <w:tab w:val="left" w:pos="964"/>
                      <w:tab w:val="left" w:pos="1077"/>
                    </w:tabs>
                    <w:ind w:firstLine="720"/>
                    <w:jc w:val="both"/>
                    <w:rPr>
                      <w:b/>
                      <w:szCs w:val="24"/>
                    </w:rPr>
                  </w:pPr>
                  <w:sdt>
                    <w:sdtPr>
                      <w:alias w:val="Numeris"/>
                      <w:tag w:val="nr_e8e2486498474307a49823b4ab2b80ba"/>
                      <w:lock w:val="sdtLocked"/>
                      <w:richText/>
                    </w:sdtPr>
                    <w:sdtContent>
                      <w:r>
                        <w:rPr>
                          <w:b/>
                          <w:szCs w:val="24"/>
                        </w:rPr>
                        <w:t>4</w:t>
                      </w:r>
                    </w:sdtContent>
                  </w:sdt>
                  <w:r>
                    <w:rPr>
                      <w:b/>
                      <w:szCs w:val="24"/>
                    </w:rPr>
                    <w:t>.</w:t>
                    <w:tab/>
                    <w:t xml:space="preserve">Kokios siūlomos naujos teisinio reguliavimo nuostatos, kokių teigiamų rezultatų laukiama. </w:t>
                  </w:r>
                </w:p>
                <w:p w14:paraId="2A5786EF" w14:textId="0A8EEB08">
                  <w:pPr>
                    <w:ind w:firstLine="720"/>
                    <w:jc w:val="both"/>
                    <w:rPr>
                      <w:szCs w:val="24"/>
                    </w:rPr>
                  </w:pPr>
                  <w:r>
                    <w:rPr>
                      <w:szCs w:val="24"/>
                    </w:rPr>
                    <w:t>Radviliškio pagalbos šeimai centrui įgis teisinį pagrindą patikėjimo teisei į šios įstaigos naudojamą sandėlio pastatą, esančius Maironio g. 18A, Radviliškyje, įregistruoti Nekilnojamojo turto registre.</w:t>
                  </w:r>
                </w:p>
                <w:p w14:paraId="0B61B14F" w14:textId="77777777">
                  <w:pPr>
                    <w:ind w:firstLine="720"/>
                    <w:jc w:val="both"/>
                    <w:rPr>
                      <w:szCs w:val="24"/>
                    </w:rPr>
                  </w:pPr>
                  <w:r>
                    <w:rPr>
                      <w:szCs w:val="24"/>
                    </w:rPr>
                    <w:t>Radviliškio savivaldybės</w:t>
                  </w:r>
                  <w:r>
                    <w:rPr>
                      <w:szCs w:val="24"/>
                    </w:rPr>
                    <w:t xml:space="preserve"> įstaigoms patikėjimo teise valdyti ir naudoti bus perduotas įstaigų veiklai reikalingas turtas.</w:t>
                  </w:r>
                </w:p>
              </w:sdtContent>
            </w:sdt>
            <w:sdt>
              <w:sdtPr>
                <w:alias w:val="12 pr. 5 p."/>
                <w:tag w:val="part_6dc02e47cf28418296731aa8f2bb5c95"/>
                <w:lock w:val="sdtLocked"/>
                <w:richText/>
              </w:sdtPr>
              <w:sdtContent>
                <w:p w14:paraId="3DDBEA0F" w14:textId="14FD9CCA">
                  <w:pPr>
                    <w:tabs>
                      <w:tab w:val="left" w:pos="964"/>
                      <w:tab w:val="left" w:pos="1077"/>
                    </w:tabs>
                    <w:ind w:firstLine="720"/>
                    <w:jc w:val="both"/>
                    <w:rPr>
                      <w:b/>
                      <w:szCs w:val="24"/>
                    </w:rPr>
                  </w:pPr>
                  <w:sdt>
                    <w:sdtPr>
                      <w:alias w:val="Numeris"/>
                      <w:tag w:val="nr_6dc02e47cf28418296731aa8f2bb5c95"/>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14:paraId="38AF0A6E" w14:textId="77777777">
                  <w:pPr>
                    <w:ind w:firstLine="720"/>
                    <w:jc w:val="both"/>
                    <w:rPr>
                      <w:szCs w:val="24"/>
                    </w:rPr>
                  </w:pPr>
                  <w:r>
                    <w:rPr>
                      <w:szCs w:val="24"/>
                    </w:rPr>
                    <w:t>Priėmus sprendimo projektą, neigiamų pasekmių nenumatoma.</w:t>
                  </w:r>
                </w:p>
              </w:sdtContent>
            </w:sdt>
            <w:sdt>
              <w:sdtPr>
                <w:alias w:val="12 pr. 6 p."/>
                <w:tag w:val="part_406dfc4bc06e484996b0a52501fcb19f"/>
                <w:lock w:val="sdtLocked"/>
                <w:richText/>
              </w:sdtPr>
              <w:sdtContent>
                <w:p w14:paraId="2E2FF4A8" w14:textId="26555998">
                  <w:pPr>
                    <w:tabs>
                      <w:tab w:val="left" w:pos="964"/>
                      <w:tab w:val="left" w:pos="1077"/>
                    </w:tabs>
                    <w:ind w:firstLine="720"/>
                    <w:jc w:val="both"/>
                    <w:rPr>
                      <w:b/>
                      <w:szCs w:val="24"/>
                    </w:rPr>
                  </w:pPr>
                  <w:sdt>
                    <w:sdtPr>
                      <w:alias w:val="Numeris"/>
                      <w:tag w:val="nr_406dfc4bc06e484996b0a52501fcb19f"/>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14:paraId="00C98A95" w14:textId="77777777">
                  <w:pPr>
                    <w:ind w:firstLine="720"/>
                    <w:jc w:val="both"/>
                    <w:rPr>
                      <w:szCs w:val="24"/>
                    </w:rPr>
                  </w:pPr>
                  <w:r>
                    <w:rPr>
                      <w:szCs w:val="24"/>
                    </w:rPr>
                    <w:t>Priėmus sprendimą galiojančių teisės aktų keisti nereikės.</w:t>
                  </w:r>
                </w:p>
              </w:sdtContent>
            </w:sdt>
            <w:sdt>
              <w:sdtPr>
                <w:alias w:val="12 pr. 7 p."/>
                <w:tag w:val="part_5d342e53912849a588ea9c9521f3531d"/>
                <w:lock w:val="sdtLocked"/>
                <w:richText/>
              </w:sdtPr>
              <w:sdtContent>
                <w:p w14:paraId="4ED6166C" w14:textId="458130A2">
                  <w:pPr>
                    <w:tabs>
                      <w:tab w:val="left" w:pos="964"/>
                      <w:tab w:val="left" w:pos="1077"/>
                    </w:tabs>
                    <w:ind w:firstLine="720"/>
                    <w:jc w:val="both"/>
                    <w:rPr>
                      <w:b/>
                      <w:szCs w:val="24"/>
                    </w:rPr>
                  </w:pPr>
                  <w:sdt>
                    <w:sdtPr>
                      <w:alias w:val="Numeris"/>
                      <w:tag w:val="nr_5d342e53912849a588ea9c9521f3531d"/>
                      <w:lock w:val="sdtLocked"/>
                      <w:richText/>
                    </w:sdtPr>
                    <w:sdtContent>
                      <w:r>
                        <w:rPr>
                          <w:b/>
                          <w:szCs w:val="24"/>
                        </w:rPr>
                        <w:t>7</w:t>
                      </w:r>
                    </w:sdtContent>
                  </w:sdt>
                  <w:r>
                    <w:rPr>
                      <w:b/>
                      <w:szCs w:val="24"/>
                    </w:rPr>
                    <w:t>.</w:t>
                    <w:tab/>
                    <w:t xml:space="preserve">Sprendimo projektui įgyvendinti reikalingos lėšos, finansavimo šaltiniai: </w:t>
                  </w:r>
                </w:p>
                <w:p w14:paraId="06271218" w14:textId="77777777">
                  <w:pPr>
                    <w:ind w:firstLine="720"/>
                    <w:jc w:val="both"/>
                    <w:rPr>
                      <w:szCs w:val="24"/>
                    </w:rPr>
                  </w:pPr>
                  <w:r>
                    <w:rPr>
                      <w:szCs w:val="24"/>
                    </w:rPr>
                    <w:t>Sprendimo įgyvendinimui Savivaldybės biudžeto lėšų nereikės.</w:t>
                  </w:r>
                </w:p>
              </w:sdtContent>
            </w:sdt>
            <w:sdt>
              <w:sdtPr>
                <w:alias w:val="12 pr. 8 p."/>
                <w:tag w:val="part_7ee835575dee44c1b14096888d125492"/>
                <w:lock w:val="sdtLocked"/>
                <w:richText/>
              </w:sdtPr>
              <w:sdtContent>
                <w:p w14:paraId="23EDCE08" w14:textId="665BB584">
                  <w:pPr>
                    <w:tabs>
                      <w:tab w:val="left" w:pos="964"/>
                      <w:tab w:val="left" w:pos="1077"/>
                    </w:tabs>
                    <w:ind w:firstLine="720"/>
                    <w:jc w:val="both"/>
                    <w:rPr>
                      <w:b/>
                      <w:szCs w:val="24"/>
                    </w:rPr>
                  </w:pPr>
                  <w:sdt>
                    <w:sdtPr>
                      <w:alias w:val="Numeris"/>
                      <w:tag w:val="nr_7ee835575dee44c1b14096888d125492"/>
                      <w:lock w:val="sdtLocked"/>
                      <w:richText/>
                    </w:sdtPr>
                    <w:sdtContent>
                      <w:r>
                        <w:rPr>
                          <w:b/>
                          <w:szCs w:val="24"/>
                        </w:rPr>
                        <w:t>8</w:t>
                      </w:r>
                    </w:sdtContent>
                  </w:sdt>
                  <w:r>
                    <w:rPr>
                      <w:b/>
                      <w:szCs w:val="24"/>
                    </w:rPr>
                    <w:t>.</w:t>
                    <w:tab/>
                    <w:t xml:space="preserve">Sprendimo projekto rengimo metu gauti specialistų vertinimai ir išvados. </w:t>
                  </w:r>
                </w:p>
                <w:p w14:paraId="7505BBEE" w14:textId="43D099AE">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 xml:space="preserve">suderintas su </w:t>
                  </w:r>
                  <w:r>
                    <w:rPr>
                      <w:szCs w:val="24"/>
                    </w:rPr>
                    <w:t>Radviliškio rajono savivaldybės administracijos direktoriumi,</w:t>
                  </w:r>
                  <w:r>
                    <w:rPr>
                      <w:bCs/>
                      <w:szCs w:val="24"/>
                    </w:rPr>
                    <w:t xml:space="preserve"> juristais, kalbininku, Švietimo skyriaus vedėju, </w:t>
                  </w:r>
                  <w:r>
                    <w:rPr>
                      <w:szCs w:val="24"/>
                    </w:rPr>
                    <w:t>Investicijų ir turto valdymo skyriaus vedėju</w:t>
                  </w:r>
                  <w:r>
                    <w:rPr>
                      <w:bCs/>
                      <w:szCs w:val="24"/>
                    </w:rPr>
                    <w:t>.</w:t>
                  </w:r>
                </w:p>
              </w:sdtContent>
            </w:sdt>
            <w:sdt>
              <w:sdtPr>
                <w:alias w:val="12 pr. 9 p."/>
                <w:tag w:val="part_32c58c82480748b5bbb11fb6dd7f4429"/>
                <w:lock w:val="sdtLocked"/>
                <w:richText/>
              </w:sdtPr>
              <w:sdtContent>
                <w:p w14:paraId="78078E0C" w14:textId="66F8D79C">
                  <w:pPr>
                    <w:tabs>
                      <w:tab w:val="left" w:pos="964"/>
                      <w:tab w:val="left" w:pos="1077"/>
                    </w:tabs>
                    <w:ind w:firstLine="720"/>
                    <w:jc w:val="both"/>
                    <w:rPr>
                      <w:b/>
                      <w:szCs w:val="24"/>
                    </w:rPr>
                  </w:pPr>
                  <w:sdt>
                    <w:sdtPr>
                      <w:alias w:val="Numeris"/>
                      <w:tag w:val="nr_32c58c82480748b5bbb11fb6dd7f4429"/>
                      <w:lock w:val="sdtLocked"/>
                      <w:richText/>
                    </w:sdtPr>
                    <w:sdtContent>
                      <w:r>
                        <w:rPr>
                          <w:b/>
                          <w:szCs w:val="24"/>
                        </w:rPr>
                        <w:t>9</w:t>
                      </w:r>
                    </w:sdtContent>
                  </w:sdt>
                  <w:r>
                    <w:rPr>
                      <w:b/>
                      <w:szCs w:val="24"/>
                    </w:rPr>
                    <w:t>.</w:t>
                    <w:tab/>
                    <w:t xml:space="preserve">Numatomo teisinio reguliavimo poveikio vertinimo rezultatai. </w:t>
                  </w:r>
                </w:p>
                <w:p w14:paraId="54E15479"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Šiuo sprendimo projektu nenumatoma reglamentuoti iki tol nereglamentuotus santykius, taip pat iš esmės nekeičiamas teisinis reguliavimas, todėl numatomo teisinio reguliavimo poveikio vertinimas neatliekamas.</w:t>
                  </w:r>
                </w:p>
              </w:sdtContent>
            </w:sdt>
            <w:sdt>
              <w:sdtPr>
                <w:alias w:val="12 pr. 10 p."/>
                <w:tag w:val="part_7bcab6c78852449c84bb981b8f72ebb7"/>
                <w:lock w:val="sdtLocked"/>
                <w:richText/>
              </w:sdtPr>
              <w:sdtContent>
                <w:p w14:paraId="6372985F" w14:textId="4FCFA891">
                  <w:pPr>
                    <w:tabs>
                      <w:tab w:val="left" w:pos="964"/>
                      <w:tab w:val="left" w:pos="1077"/>
                    </w:tabs>
                    <w:ind w:firstLine="720"/>
                    <w:jc w:val="both"/>
                    <w:rPr>
                      <w:b/>
                      <w:szCs w:val="24"/>
                    </w:rPr>
                  </w:pPr>
                  <w:sdt>
                    <w:sdtPr>
                      <w:alias w:val="Numeris"/>
                      <w:tag w:val="nr_7bcab6c78852449c84bb981b8f72ebb7"/>
                      <w:lock w:val="sdtLocked"/>
                      <w:richText/>
                    </w:sdtPr>
                    <w:sdtContent>
                      <w:r>
                        <w:rPr>
                          <w:b/>
                          <w:szCs w:val="24"/>
                        </w:rPr>
                        <w:t>10</w:t>
                      </w:r>
                    </w:sdtContent>
                  </w:sdt>
                  <w:r>
                    <w:rPr>
                      <w:b/>
                      <w:szCs w:val="24"/>
                    </w:rPr>
                    <w:t>.</w:t>
                    <w:tab/>
                    <w:t>Sprendimo projekto antikorupcinis vertinimas.</w:t>
                  </w:r>
                </w:p>
                <w:p w14:paraId="3E4C5C5D" w14:textId="77777777">
                  <w:pPr>
                    <w:tabs>
                      <w:tab w:val="left" w:pos="1134"/>
                    </w:tabs>
                    <w:ind w:firstLine="709"/>
                    <w:rPr>
                      <w:rFonts w:eastAsia="Calibri"/>
                      <w:szCs w:val="24"/>
                    </w:rPr>
                  </w:pPr>
                  <w:r>
                    <w:rPr>
                      <w:rFonts w:eastAsia="Calibri"/>
                      <w:szCs w:val="24"/>
                    </w:rPr>
                    <w:t>Teisės akto projektas antikorupciniam vertinimui neteikiamas.</w:t>
                  </w:r>
                </w:p>
              </w:sdtContent>
            </w:sdt>
            <w:sdt>
              <w:sdtPr>
                <w:alias w:val="12 pr. 11 p."/>
                <w:tag w:val="part_2c84dbf6c6a14f6e934e970b79788f4e"/>
                <w:lock w:val="sdtLocked"/>
                <w:richText/>
              </w:sdtPr>
              <w:sdtContent>
                <w:p w14:paraId="12802C30" w14:textId="1412E4FE">
                  <w:pPr>
                    <w:tabs>
                      <w:tab w:val="left" w:pos="964"/>
                      <w:tab w:val="left" w:pos="1077"/>
                    </w:tabs>
                    <w:ind w:firstLine="720"/>
                    <w:jc w:val="both"/>
                    <w:rPr>
                      <w:b/>
                      <w:szCs w:val="24"/>
                    </w:rPr>
                  </w:pPr>
                  <w:sdt>
                    <w:sdtPr>
                      <w:alias w:val="Numeris"/>
                      <w:tag w:val="nr_2c84dbf6c6a14f6e934e970b79788f4e"/>
                      <w:lock w:val="sdtLocked"/>
                      <w:richText/>
                    </w:sdtPr>
                    <w:sdtContent>
                      <w:r>
                        <w:rPr>
                          <w:b/>
                          <w:szCs w:val="24"/>
                        </w:rPr>
                        <w:t>11</w:t>
                      </w:r>
                    </w:sdtContent>
                  </w:sdt>
                  <w:r>
                    <w:rPr>
                      <w:b/>
                      <w:szCs w:val="24"/>
                    </w:rPr>
                    <w:t>.</w:t>
                    <w:tab/>
                    <w:t xml:space="preserve">Kiti, iniciatoriaus nuomone, reikalingi pagrindimai ir paaiškinimai. </w:t>
                  </w:r>
                </w:p>
                <w:p w14:paraId="5A2BDD17" w14:textId="77777777">
                  <w:pPr>
                    <w:tabs>
                      <w:tab w:val="left" w:pos="1134"/>
                    </w:tabs>
                    <w:ind w:firstLine="709"/>
                    <w:rPr>
                      <w:rFonts w:eastAsia="Calibri"/>
                      <w:szCs w:val="24"/>
                    </w:rPr>
                  </w:pPr>
                  <w:r>
                    <w:rPr>
                      <w:rFonts w:eastAsia="Calibri"/>
                      <w:szCs w:val="24"/>
                    </w:rPr>
                    <w:t xml:space="preserve">Papildomų paaiškinimų nėra. </w:t>
                  </w:r>
                </w:p>
              </w:sdtContent>
            </w:sdt>
            <w:sdt>
              <w:sdtPr>
                <w:alias w:val="12 pr. 12 p."/>
                <w:tag w:val="part_5296dc3447684cacb072be54635f592d"/>
                <w:lock w:val="sdtLocked"/>
                <w:richText/>
              </w:sdtPr>
              <w:sdtContent>
                <w:p w14:paraId="5FCDA946" w14:textId="77C3EB74">
                  <w:pPr>
                    <w:tabs>
                      <w:tab w:val="left" w:pos="964"/>
                      <w:tab w:val="left" w:pos="1077"/>
                    </w:tabs>
                    <w:ind w:firstLine="720"/>
                    <w:jc w:val="both"/>
                    <w:rPr>
                      <w:b/>
                      <w:szCs w:val="24"/>
                    </w:rPr>
                  </w:pPr>
                  <w:sdt>
                    <w:sdtPr>
                      <w:alias w:val="Numeris"/>
                      <w:tag w:val="nr_5296dc3447684cacb072be54635f592d"/>
                      <w:lock w:val="sdtLocked"/>
                      <w:richText/>
                    </w:sdtPr>
                    <w:sdtContent>
                      <w:r>
                        <w:rPr>
                          <w:b/>
                          <w:szCs w:val="24"/>
                        </w:rPr>
                        <w:t>12</w:t>
                      </w:r>
                    </w:sdtContent>
                  </w:sdt>
                  <w:r>
                    <w:rPr>
                      <w:b/>
                      <w:szCs w:val="24"/>
                    </w:rPr>
                    <w:t>.</w:t>
                    <w:tab/>
                    <w:t xml:space="preserve">Pridedami dokumentai. </w:t>
                  </w:r>
                </w:p>
                <w:p w14:paraId="6FE3CE2D" w14:textId="77777777">
                  <w:pPr>
                    <w:ind w:firstLine="709"/>
                    <w:jc w:val="both"/>
                    <w:rPr>
                      <w:b/>
                      <w:bCs/>
                      <w:szCs w:val="24"/>
                    </w:rPr>
                  </w:pPr>
                  <w:r>
                    <w:rPr>
                      <w:szCs w:val="24"/>
                    </w:rPr>
                    <w:t xml:space="preserve">Sprendimo projekte nurodytų įstaigų prašymai ir sutikimai dėl projekte nurodyto turto perdavimo ir perėmimo. </w:t>
                  </w:r>
                </w:p>
                <w:p w14:paraId="116975D5" w14:textId="77777777">
                  <w:pPr>
                    <w:jc w:val="both"/>
                    <w:rPr>
                      <w:color w:val="FF0000"/>
                      <w:szCs w:val="24"/>
                    </w:rPr>
                  </w:pPr>
                </w:p>
                <w:p w14:paraId="15DA2BFF" w14:textId="77777777">
                  <w:pPr>
                    <w:jc w:val="both"/>
                    <w:rPr>
                      <w:color w:val="FF0000"/>
                      <w:szCs w:val="24"/>
                    </w:rPr>
                  </w:pPr>
                </w:p>
                <w:p w14:paraId="6DD69147" w14:textId="77777777">
                  <w:pPr>
                    <w:jc w:val="both"/>
                    <w:rPr>
                      <w:color w:val="FF0000"/>
                      <w:szCs w:val="24"/>
                    </w:rPr>
                  </w:pPr>
                </w:p>
                <w:p w14:paraId="5B90411C" w14:textId="77777777">
                  <w:pPr>
                    <w:jc w:val="both"/>
                    <w:rPr>
                      <w:szCs w:val="24"/>
                    </w:rPr>
                  </w:pPr>
                  <w:r>
                    <w:rPr>
                      <w:szCs w:val="24"/>
                    </w:rPr>
                    <w:t>Investicijų ir turto valdymo skyriaus vyriausioji specialistė</w:t>
                    <w:tab/>
                    <w:tab/>
                    <w:tab/>
                    <w:t xml:space="preserve">        Diana Skaburskienė</w:t>
                  </w:r>
                </w:p>
                <w:p w14:paraId="2284D904" w14:textId="77777777">
                  <w:pPr>
                    <w:spacing w:line="259" w:lineRule="auto"/>
                    <w:rPr>
                      <w:szCs w:val="24"/>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4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AB00D"/>
  <w15:chartTrackingRefBased/>
  <w15:docId w15:val="{739B84F7-91BC-4A60-AF37-C0D6C5848A1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4" Type="http://schemas.openxmlformats.org/officeDocument/2006/relationships/hyperlink" TargetMode="External" Target="http://www3.lrs.lt/pls/inter3/dokpaieska.showdoc_l?p_id=454354"/>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7533f94f047d590c68044e8c7174a" PartId="b920fbe828e74bd4b49e4722971099d9">
    <Part Type="preambule" DocPartId="bf71e4536ba040aea811b24d66225a13" PartId="607acc799e2f4b0c920c334fcccf2a35"/>
    <Part Type="punktas" Nr="1" Abbr="1 p." DocPartId="0b800e700cdd4221baca43a5e83b5643" PartId="70583e9f76ed47e8b62394c9beaa7f74">
      <Part Type="papunktis" Nr="1.1" Abbr="1.1 pp." DocPartId="f0d12cd8e57443c79d9f0f1f638a4667" PartId="ea699c5cca644fffb4f6dca032582301"/>
      <Part Type="papunktis" Nr="1.2" Abbr="1.2 pp." DocPartId="400d702a7d3b466692ba99e29d8cbac8" PartId="f22670f58d5248b89373a82dc375859a"/>
      <Part Type="papunktis" Nr="1.3" Abbr="1.3 pp." DocPartId="318ab7c4bf2c4512922fc2470a166219" PartId="65693781756544689b66b1213011dd6c"/>
      <Part Type="papunktis" Nr="1.4" Abbr="1.4 pp." DocPartId="77694f67b5634b2891bc826de211adea" PartId="2f86ba82ebd048ad932744d64363f5c1"/>
      <Part Type="papunktis" Nr="1.5" Abbr="1.5 pp." DocPartId="aed87d3eb3604535a37e6b06318e0464" PartId="657755bccbf74a2786a4cb46e1ac7132"/>
      <Part Type="papunktis" Nr="1.6" Abbr="1.6 pp." DocPartId="c4c9f9b684dd47cabca3c51bcef66aa7" PartId="34ff350d2d474f2a9877dad5ff6efe5f"/>
      <Part Type="papunktis" Nr="1.7" Abbr="1.7 pp." DocPartId="d109ba9687b74d5e967c4789d102b509" PartId="90edda90eb5e49d0a672765d9e6cd0b4"/>
      <Part Type="papunktis" Nr="1.8" Abbr="1.8 pp." DocPartId="2d28be6301f94154ac39805b7c9ce1df" PartId="444de023750b43558e9a8037ed9a3128"/>
      <Part Type="papunktis" Nr="1.9" Abbr="1.9 pp." DocPartId="559b5b5433c849e19245b57440242cc9" PartId="7605297e4423494c93c9458482c17e9e"/>
      <Part Type="papunktis" Nr="1.10" Abbr="1.10 pp." DocPartId="80b7f2273c384b69aca93abbffc2bd87" PartId="52492cd66d4b415aa0d73ba10dc3770e"/>
      <Part Type="papunktis" Nr="1.11" Abbr="1.11 pp." DocPartId="7d62eddd8dcd46bb82368e3d38cbef51" PartId="e0d0297508e54e2d9cfef3071a4c71ba"/>
    </Part>
    <Part Type="punktas" Nr="2" Abbr="2 p." DocPartId="ab4266de413c42c0b8d24cc77653c785" PartId="12a1b3fd4290424e940730e3c981db4a"/>
    <Part Type="punktas" Nr="3" Abbr="3 p." DocPartId="244f87035a974547bcdcb007e2fe9632" PartId="64a7d85c4a1d4faba9e126f025fbe84a"/>
    <Part Type="punktas" Nr="4" Abbr="4 p." DocPartId="439480946dba4d5caa424379fa5081f4" PartId="ff3a79f75aad46e1a144ce073ae4b6f2"/>
    <Part Type="punktas" Nr="5" Abbr="5 p." DocPartId="def0db69c9fa4a8ba35fa8329b485818" PartId="3e706aa497c540c8b034b7173df20cb5"/>
    <Part Type="punktas" Nr="6" Abbr="6 p." DocPartId="9886f5ff7ff84f82b01cdd2d9bfb15be" PartId="e605b336c95244ad966b62cc3ea5630d"/>
    <Part Type="punktas" Nr="7" Abbr="7 p." DocPartId="ca03a22e91a94b299e13e74c00609db5" PartId="285d54f291b442a09ac5274c03e17a87"/>
    <Part Type="signatura" DocPartId="4c1df1610919409aa3d4295675a79685" PartId="0a64d050582f45c7af5987aaec36e18c"/>
  </Part>
  <Part Type="priedas" Nr="1" Abbr="1 pr." Title="RADVILIŠKIO R. ŠEDUVOS LOPŠELIUI-DARŽELIUI PATIKĖJIMO TEISE VALDYTI, NAUDOTI IR DISPONUOTI PERDUODAMO SAVIVALDYBĖS TRUMPALAIKIO MATERIALIOJO TURTO SĄRAŠAS" DocPartId="9b0594f84fe84ed5a3ed6e6da8690b37" PartId="692cb5eca51749a083f4891bb3959a0d">
    <Part Type="skirsnis" Title="____________________________" DocPartId="2c65a7433b594371adf0fac1e30a592c" PartId="e64ff121b4144fc5b1d55834edfddb7c"/>
  </Part>
  <Part Type="priedas" Nr="2" Abbr="2 pr." Title="RADVILIŠKIO LIZDEIKOS GIMNAZIJAI PATIKĖJIMO TEISE VALDYTI, NAUDOTI IR DISPONUOTI PERDUODAMO SAVIVALDYBĖS TRUMPALAIKIO MATERIALIOJO TURTO SĄRAŠAS" DocPartId="68cb196433854a99b68870d88e5f04e9" PartId="b9a1e70a6ecb485c832210ba4791ad24">
    <Part Type="skirsnis" Title="____________________________" DocPartId="46d5d0fdb9ea43baa54fcf65cc288a67" PartId="bb06385af07c4ce2ae88ef6d2918622b"/>
  </Part>
  <Part Type="priedas" Nr="3" Abbr="3 pr." Title="ŠEDUVOS KULTŪROS IR AMATŲ CENTRUI PATIKĖJIMO TEISE VALDYTI, NAUDOTI IR DISPONUOTI PERDUODAMO SAVIVALDYBĖS TURTO SĄRAŠAS" DocPartId="2479044ef3424f6ea28ea3a747ea77ce" PartId="8d810f5122c64f3d87fa7c229db2b11d">
    <Part Type="lentele" Title="1 lentelė. Ilgalaikis materialusis turtas" DocPartId="19dc60183b9a4243aa41e596d6080aa1" PartId="7175400df97448778d3b67ff2d6bf022"/>
    <Part Type="lentele" Title="2 lentelė. Trumpalaikis materialusis turtas" DocPartId="9460ef976f0042bb8b06fbe2318f423a" PartId="5ad6fd4175034e3585f65bf4388a14db"/>
    <Part Type="skirsnis" Title="____________________________" DocPartId="93a51d2f74634706bb79225a9c11509c" PartId="92b1c4fa56a04921ad7917dcd7758113"/>
  </Part>
  <Part Type="priedas" Nr="4" Abbr="4 pr." Title="RADVILIŠKIO PAGALBOS ŠEIMAI CENTRUI PATIKĖJIMO TEISE VALDYTI, NAUDOTI IR DISPONUOTI PERDUODAMO SAVIVALDYBĖS TRUMPALAIKIO MATERIALIOJO TURTO SĄRAŠAS" DocPartId="0fd200f02d9943a1801c6735b06cf167" PartId="e22d719cba5c40b089da60eb578c377c">
    <Part Type="skirsnis" Title="____________________________" DocPartId="45f2501ce88e46cfa7aa7cab4d4bf65d" PartId="aada19a871ce4301a9a87cddb2aa1eb8"/>
  </Part>
  <Part Type="priedas" Nr="5" Abbr="5 pr." Title="RADVILIŠKIO GRAŽINOS PAGRINDINEI MOKYKLAI PATIKĖJIMO TEISE VALDYTI, NAUDOTI IR DISPONUOTI PERDUODAMO SAVIVALDYBĖS TURTO SĄRAŠAS" DocPartId="5dc336ad7b14418ba447301322da8386" PartId="dda50ca13f3548678f400c42d23c563c">
    <Part Type="lentele" Title="1 lentelė. Ilgalaikis materialusis turtas" DocPartId="ba9ea69b5ecc4288b9486ff72669c75a" PartId="1a338f0e09b24ee7a8b52edba47dd0c5"/>
    <Part Type="lentele" Title="2 lentelė. Trumpalaikis materialusis turtas" DocPartId="ffa6aa6ad9c347c89176c0ea25ae7dbf" PartId="51910c6daac348c4a3001a52cc55c506"/>
    <Part Type="skirsnis" Title="____________________________" DocPartId="e2c4cb4e93324d17a6f2593cb3c4b76f" PartId="d2ba462f101a4fd4951f63ace2d1a487"/>
  </Part>
  <Part Type="priedas" Nr="6" Abbr="6 pr." Title="RADVILIŠKIO R. GRINKIŠKIO JONO PODERIO PAGRINDINEI MOKYKLAI PATIKĖJIMO TEISE VALDYTI, NAUDOTI IR DISPONUOTI PERDUODAMO SAVIVALDYBĖS TRUMPALAIKIO MATERIALIOJO TURTO SĄRAŠAS" DocPartId="eead3b2d376d45b0943b2e0b22e1c3ff" PartId="b6fae346e7ce44faa4efe96532668ad2">
    <Part Type="skirsnis" Title="____________________________" DocPartId="d9f21816edb844e6af7e0a6c6a20c0b1" PartId="36b98de5d8f348899891013ad743876b"/>
  </Part>
  <Part Type="priedas" Nr="7" Abbr="7 pr." Title="RADVILIŠKIO MUZIKOS MOKYKLAI PATIKĖJIMO TEISE VALDYTI, NAUDOTI IR DISPONUOTI PERDUODAMO SAVIVALDYBĖS TRUMPALAIKIO MATERIALIOJO TURTO SĄRAŠAS" DocPartId="0a82050283b94b218462915c299d1a7d" PartId="4b1029d803c24d27ba863e19abc78f9c">
    <Part Type="skirsnis" Title="____________________________" DocPartId="a2514d11e5664b5bb9b91c544f1291f1" PartId="7ac94d1d72244aa1b1b49d589838738a"/>
  </Part>
  <Part Type="priedas" Nr="8" Abbr="8 pr." Title="RADVILIŠKIO VINCO KUDIRKOS PROGIMNAZIJAI PATIKĖJIMO TEISE VALDYTI, NAUDOTI IR DISPONUOTI PERDUODAMO SAVIVALDYBĖS TRUMPALAIKIO MATERIALIOJO TURTO SĄRAŠAS" DocPartId="e5fdb4a97a074fba8952ddd28ad18b15" PartId="600f1339c8944a0baac5905bbb8a123e">
    <Part Type="skirsnis" Title="____________________________" DocPartId="c707ac25c4e343fb932c8976f99c74a2" PartId="c018b488c62d49d0897d62b75e9f76f1"/>
  </Part>
  <Part Type="priedas" Nr="9" Abbr="9 pr." Title="RADVILIŠKIO R. ALKSNIUPIŲ PAGRINDINEI MOKYKLAI PATIKĖJIMO TEISE VALDYTI, NAUDOTI IR DISPONUOTI PERDUODAMO SAVIVALDYBĖS TRUMPALAIKIO MATERIALIOJO TURTO SĄRAŠAS" DocPartId="90e4ee28b4fe499a8cbbeda27177772e" PartId="d8d1bffc528c43babd29b05e3622565b">
    <Part Type="skirsnis" Title="____________________________" DocPartId="0167338ea4304043866ee37517bb2502" PartId="020c184422c5467cb4c2419a3f2c23e5"/>
  </Part>
  <Part Type="priedas" Nr="10" Abbr="10 pr." Title="RADVILIŠKIO RAJONO SAVIVALDYBĖS ADMINISTRACIJAI PATIKĖJIMO TEISE VALDYTI, NAUDOTI IR DISPONUOTI PERDUODAMO SAVIVALDYBĖS TRUMPALAIKIO MATERIALIOJO TURTO SĄRAŠAS" DocPartId="d41521d947c74b028d5e30bb6f22a92f" PartId="e92e9b9f7ad6412987e37c04c058644c">
    <Part Type="lentele" Title="1 lentelė. Šiaulėnų seniūnijos veiklai perduodamas turtas" DocPartId="38b83872ee8e4cdf99b0914ab2a2ed2b" PartId="a2277b09be5f45258180061f74f75cd9"/>
    <Part Type="lentele" Title="2 lentelė. Skėmių seniūnijos veiklai perduodamas turtas" DocPartId="2a8b1b607e214982abeca19be1e31a0c" PartId="4f812f6e349b42efaec5d475fd52ea8f"/>
    <Part Type="lentele" Title="3 lentelė. Šeduvos miesto seniūnijos veiklai perduodamas turtas" DocPartId="af65f4197b7247a5a68a5fc0f933179d" PartId="22976b139d414a04a9588dacb42fd375"/>
    <Part Type="skirsnis" Title="____________________________" DocPartId="7fb6d193e5934699a77ad8b98f39e676" PartId="64586dc593ce46479a7a1e480465dc01"/>
  </Part>
  <Part Type="priedas" Nr="11" Abbr="11 pr." Title="RADVILIŠKIO RAJONO SAVIVALDYBĖS ŠVIETIMO IR SPORTO PASLAUGŲ CENTRUI PATIKĖJIMO TEISE VALDYTI, NAUDOTI IR DISPONUOTI PERDUODAMO SAVIVALDYBĖS TRUMPALAIKIO MATERIALIOJO TURTO SĄRAŠAS" DocPartId="c6327808ac36413e9c7fa699cc94e61e" PartId="c016c9445184475d83d21e3a7cd78298"/>
  <Part Type="priedas" Nr="12" Abbr="12 pr." Title="RADVILIŠKIO MUZIKOS MOKYKLAI IŠ REORGANIZUOJAMOS RADVILIŠKIO DAILĖS MOKYKLOS PATIKĖJIMO TEISE VALDYTI, NAUDOTI IR DISPONUOTI PERDUODAMO SAVIVALDYBĖS TURTO SĄRAŠAS" DocPartId="5f08c0a17145422693b3f6012738d694" PartId="a180a97d217046cc800b2c604bc17488">
    <Part Type="lentele" Title="1 lentelė. Ilgalaikis materialusis turtas" DocPartId="4afa33ba52e2411ca2aee77487e621ab" PartId="c17eb4bcad654ca08fb1c7c79b98b28c"/>
    <Part Type="lentele" Title="2 lentelė. Trumpalaikis materialusis turtas" DocPartId="e4dadab4c8ee4588a3df4e9fe4f5e169" PartId="5d786e7578384e3dacaadd647e14422a"/>
    <Part Type="skirsnis" Title="____________________________ RADVILIŠKIO RAJONO SAVIVALDYBĖS TARYBOS 2025-08-28 SRENDIMO PROJEKTO „DĖL SAVIVALDYBĖS TURTO PERDAVIMO VALDYTI, NAUDOTI IR DISPONUOTI JUO PATIKĖJIMO TEISE“ AIŠKINAMASIS RAŠTAS" DocPartId="35776b3959974597905cc88887b53711" PartId="265f59682f034014aad3c4e763ab0a8f">
      <Part Type="punktas" Nr="1" Abbr="12 pr. 1 p." DocPartId="fa605f74c8be49ec885b24860337983b" PartId="a359bcebd7ef4930828f1296e0a6ecff">
        <Part Type="papunktis" Nr="1.1" Abbr="12 pr. 1.1 pp." Notes="Numeris ne iš eilės. Trūksta dalių? [DocDalys]" DocPartId="83052de5bc0a4961866f1e0545edbc06" PartId="a0ecfaed1b0c44afb88981f617781bf8"/>
        <Part Type="papunktis" Nr="1.2" Abbr="12 pr. 1.2 pp." DocPartId="fc00690bd8f840d992a850f36317c2da" PartId="902e4f89366e4cfdbd33cdecc7847d5f"/>
        <Part Type="papunktis" Nr="1.3" Abbr="12 pr. 1.3 pp." DocPartId="8a095b3e3ddc464d887ceb69c7691d6e" PartId="534a735e881e4cea8b10419e87afb272"/>
      </Part>
      <Part Type="punktas" Nr="2" Abbr="12 pr. 2 p." DocPartId="0eed9642e70a4c17920b3c6e1dccf232" PartId="324e8c6dd23044858536aee754cd8153"/>
      <Part Type="punktas" Nr="3" Abbr="12 pr. 3 p." DocPartId="79418c64006f40548c0a99da2f78429a" PartId="9b3bf503a8f7474cbea91d97171c72dd"/>
      <Part Type="punktas" Nr="1" Abbr="12 pr. 1 p." Notes="Numeris ne iš eilės. Trūksta dalių? [DocDalys]" DocPartId="39be6e230e6e40d196be67e33ecce04e" PartId="3f4b54eda339426990c662bcf5b5fd2e"/>
      <Part Type="punktas" Nr="2" Abbr="12 pr. 2 p." DocPartId="187c028a361847d68bfdcd9ba609d36e" PartId="c7d8b2bbf6f840f58c6e9193d3a69f23"/>
      <Part Type="punktas" Nr="3" Abbr="12 pr. 3 p." DocPartId="2b870d6bb04d40138bd99e4586a4967d" PartId="98546856b1a34469a9564292930a7bf1"/>
      <Part Type="punktas" Nr="4" Abbr="12 pr. 4 p." DocPartId="e4c2bee398694c04a0b21236ffc7a6de" PartId="e8e2486498474307a49823b4ab2b80ba"/>
      <Part Type="punktas" Nr="5" Abbr="12 pr. 5 p." DocPartId="bccd13096690433f87bea678aca872b1" PartId="6dc02e47cf28418296731aa8f2bb5c95"/>
      <Part Type="punktas" Nr="6" Abbr="12 pr. 6 p." DocPartId="00c4bdcc4efb419cb9c05043a6339317" PartId="406dfc4bc06e484996b0a52501fcb19f"/>
      <Part Type="punktas" Nr="7" Abbr="12 pr. 7 p." DocPartId="5a965aa0c1d441bb9a98e045c87b4f18" PartId="5d342e53912849a588ea9c9521f3531d"/>
      <Part Type="punktas" Nr="8" Abbr="12 pr. 8 p." DocPartId="6595828b943b4f4ca059a978b64d3b79" PartId="7ee835575dee44c1b14096888d125492"/>
      <Part Type="punktas" Nr="9" Abbr="12 pr. 9 p." DocPartId="d82a15a56eca49d19bb7b96846f60eb7" PartId="32c58c82480748b5bbb11fb6dd7f4429"/>
      <Part Type="punktas" Nr="10" Abbr="12 pr. 10 p." DocPartId="7058b9f62fe34e13a372338785fcd915" PartId="7bcab6c78852449c84bb981b8f72ebb7"/>
      <Part Type="punktas" Nr="11" Abbr="12 pr. 11 p." DocPartId="93f5816522114f619d25f44a3ff17595" PartId="2c84dbf6c6a14f6e934e970b79788f4e"/>
      <Part Type="punktas" Nr="12" Abbr="12 pr. 12 p." DocPartId="50b77be88fc4428c878f6a2f7f83bd4f" PartId="5296dc3447684cacb072be54635f592d"/>
    </Part>
  </Part>
</Parts>
</file>

<file path=customXml/itemProps1.xml><?xml version="1.0" encoding="utf-8"?>
<ds:datastoreItem xmlns:ds="http://schemas.openxmlformats.org/officeDocument/2006/customXml" ds:itemID="{9B4B7C97-7D17-42E5-921D-B700B41D26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14099</Words>
  <Characters>79947</Characters>
  <Application>Microsoft Office Word</Application>
  <DocSecurity>4</DocSecurity>
  <Lines>15989</Lines>
  <Paragraphs>10449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83597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2025-08-05T14:00:00Z</dcterms:created>
  <dc:creator>Diana Skaburskienė</dc:creator>
  <lastModifiedBy>adlibuser</lastModifiedBy>
  <dcterms:modified xsi:type="dcterms:W3CDTF">2025-08-05T14:00:00Z</dcterms:modified>
  <revision>2</revision>
</coreProperties>
</file>