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c424c45b63c419a94abf250191dfe67"/>
        <w:id w:val="1625343534"/>
        <w:lock w:val="sdtLocked"/>
      </w:sdtPr>
      <w:sdtEndPr/>
      <w:sdtContent>
        <w:p w:rsidR="006C6210" w:rsidRDefault="006C6210">
          <w:pPr>
            <w:tabs>
              <w:tab w:val="center" w:pos="4819"/>
              <w:tab w:val="right" w:pos="9638"/>
            </w:tabs>
            <w:rPr>
              <w:rFonts w:ascii="Calibri" w:eastAsia="Calibri" w:hAnsi="Calibri"/>
              <w:sz w:val="22"/>
              <w:szCs w:val="22"/>
            </w:rPr>
          </w:pPr>
        </w:p>
        <w:p w:rsidR="006C6210" w:rsidRDefault="00612BE4">
          <w:pPr>
            <w:ind w:left="3888" w:firstLine="2503"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</w:t>
          </w:r>
          <w:r w:rsidR="004E090D">
            <w:rPr>
              <w:rFonts w:eastAsia="Calibri"/>
              <w:b/>
              <w:szCs w:val="24"/>
            </w:rPr>
            <w:t xml:space="preserve"> </w:t>
          </w:r>
          <w:r w:rsidR="00DA6A10">
            <w:rPr>
              <w:rFonts w:eastAsia="Calibri"/>
              <w:b/>
              <w:szCs w:val="24"/>
            </w:rPr>
            <w:t xml:space="preserve">Nr. </w:t>
          </w:r>
          <w:r w:rsidR="004E090D">
            <w:rPr>
              <w:rFonts w:eastAsia="Calibri"/>
              <w:b/>
              <w:szCs w:val="24"/>
            </w:rPr>
            <w:t>XIVP-129</w:t>
          </w:r>
          <w:r w:rsidR="00641252">
            <w:rPr>
              <w:rFonts w:eastAsia="Calibri"/>
              <w:b/>
              <w:szCs w:val="24"/>
            </w:rPr>
            <w:t>(2)</w:t>
          </w:r>
        </w:p>
        <w:p w:rsidR="006C6210" w:rsidRDefault="006C6210">
          <w:pPr>
            <w:jc w:val="center"/>
            <w:rPr>
              <w:rFonts w:eastAsia="Calibri"/>
              <w:b/>
              <w:szCs w:val="24"/>
            </w:rPr>
          </w:pPr>
        </w:p>
        <w:p w:rsidR="006C6210" w:rsidRPr="00147681" w:rsidRDefault="00612BE4">
          <w:pPr>
            <w:jc w:val="center"/>
            <w:rPr>
              <w:rFonts w:eastAsia="Calibri"/>
              <w:b/>
              <w:bCs/>
              <w:caps/>
              <w:szCs w:val="24"/>
            </w:rPr>
          </w:pPr>
          <w:r w:rsidRPr="00147681">
            <w:rPr>
              <w:rFonts w:eastAsia="Calibri"/>
              <w:b/>
              <w:bCs/>
              <w:caps/>
              <w:szCs w:val="24"/>
            </w:rPr>
            <w:t xml:space="preserve">LIETUVOS RESPUBLIKOS </w:t>
          </w:r>
        </w:p>
        <w:p w:rsidR="006C6210" w:rsidRDefault="00147681">
          <w:pPr>
            <w:jc w:val="center"/>
            <w:rPr>
              <w:rFonts w:eastAsia="Calibri"/>
              <w:b/>
              <w:caps/>
              <w:szCs w:val="24"/>
            </w:rPr>
          </w:pPr>
          <w:r>
            <w:rPr>
              <w:rFonts w:eastAsia="Calibri"/>
              <w:b/>
              <w:bCs/>
              <w:caps/>
              <w:szCs w:val="24"/>
            </w:rPr>
            <w:t>UŽIMTUMO</w:t>
          </w:r>
          <w:r w:rsidR="00612BE4">
            <w:rPr>
              <w:rFonts w:eastAsia="Calibri"/>
              <w:b/>
              <w:bCs/>
              <w:caps/>
              <w:szCs w:val="24"/>
            </w:rPr>
            <w:t xml:space="preserve"> ĮSTATYMO Nr. </w:t>
          </w:r>
          <w:r w:rsidRPr="00147681">
            <w:rPr>
              <w:rFonts w:eastAsia="Calibri"/>
              <w:b/>
              <w:bCs/>
              <w:caps/>
              <w:szCs w:val="24"/>
            </w:rPr>
            <w:t xml:space="preserve">XII-2470 </w:t>
          </w:r>
          <w:r>
            <w:rPr>
              <w:rFonts w:eastAsia="Calibri"/>
              <w:b/>
              <w:bCs/>
              <w:caps/>
              <w:szCs w:val="24"/>
            </w:rPr>
            <w:t>10</w:t>
          </w:r>
          <w:r w:rsidR="00612BE4">
            <w:rPr>
              <w:rFonts w:eastAsia="Calibri"/>
              <w:b/>
              <w:bCs/>
              <w:caps/>
              <w:szCs w:val="24"/>
            </w:rPr>
            <w:t xml:space="preserve"> straipsnio</w:t>
          </w:r>
          <w:r w:rsidR="00A40905">
            <w:rPr>
              <w:rFonts w:eastAsia="Calibri"/>
              <w:b/>
              <w:bCs/>
              <w:caps/>
              <w:szCs w:val="24"/>
            </w:rPr>
            <w:t xml:space="preserve"> </w:t>
          </w:r>
          <w:r w:rsidR="00612BE4">
            <w:rPr>
              <w:rFonts w:eastAsia="Calibri"/>
              <w:b/>
              <w:caps/>
              <w:szCs w:val="24"/>
            </w:rPr>
            <w:t>pakeitimo</w:t>
          </w:r>
        </w:p>
        <w:p w:rsidR="006C6210" w:rsidRDefault="00612BE4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ĮSTATYMAS</w:t>
          </w:r>
        </w:p>
        <w:p w:rsidR="006C6210" w:rsidRDefault="006C6210">
          <w:pPr>
            <w:jc w:val="center"/>
            <w:rPr>
              <w:rFonts w:eastAsia="Calibri"/>
              <w:b/>
              <w:szCs w:val="24"/>
            </w:rPr>
          </w:pPr>
        </w:p>
        <w:p w:rsidR="006C6210" w:rsidRDefault="006C6210">
          <w:pPr>
            <w:jc w:val="both"/>
            <w:rPr>
              <w:rFonts w:eastAsia="Calibri"/>
              <w:b/>
              <w:szCs w:val="24"/>
            </w:rPr>
          </w:pPr>
        </w:p>
        <w:p w:rsidR="006C6210" w:rsidRDefault="00612BE4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202</w:t>
          </w:r>
          <w:r w:rsidR="00FE66E1">
            <w:rPr>
              <w:rFonts w:eastAsia="Calibri"/>
              <w:szCs w:val="24"/>
            </w:rPr>
            <w:t>1</w:t>
          </w:r>
          <w:r>
            <w:rPr>
              <w:rFonts w:eastAsia="Calibri"/>
              <w:szCs w:val="24"/>
            </w:rPr>
            <w:t xml:space="preserve"> m.</w:t>
          </w:r>
          <w:r>
            <w:rPr>
              <w:rFonts w:eastAsia="Calibri"/>
              <w:szCs w:val="24"/>
            </w:rPr>
            <w:tab/>
            <w:t xml:space="preserve">          d.    Nr. </w:t>
          </w:r>
        </w:p>
        <w:p w:rsidR="006C6210" w:rsidRDefault="00612BE4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 w:rsidR="006C6210" w:rsidRDefault="006C6210">
          <w:pPr>
            <w:ind w:firstLine="71"/>
            <w:jc w:val="center"/>
            <w:rPr>
              <w:rFonts w:eastAsia="Calibri"/>
              <w:b/>
              <w:szCs w:val="24"/>
            </w:rPr>
          </w:pPr>
        </w:p>
        <w:p w:rsidR="006C6210" w:rsidRDefault="006C6210">
          <w:pPr>
            <w:spacing w:line="360" w:lineRule="auto"/>
            <w:jc w:val="center"/>
            <w:rPr>
              <w:rFonts w:eastAsia="Calibri"/>
              <w:b/>
              <w:szCs w:val="24"/>
            </w:rPr>
          </w:pPr>
        </w:p>
        <w:sdt>
          <w:sdtPr>
            <w:alias w:val="1 str."/>
            <w:tag w:val="part_fe0a88388e19476490030066e34a7ac8"/>
            <w:id w:val="520210495"/>
            <w:lock w:val="sdtLocked"/>
          </w:sdtPr>
          <w:sdtEndPr/>
          <w:sdtContent>
            <w:p w:rsidR="006C6210" w:rsidRDefault="00641252">
              <w:pPr>
                <w:spacing w:line="360" w:lineRule="auto"/>
                <w:ind w:left="1080" w:hanging="36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e0a88388e19476490030066e34a7ac8"/>
                  <w:id w:val="-623540248"/>
                  <w:lock w:val="sdtLocked"/>
                </w:sdtPr>
                <w:sdtEndPr/>
                <w:sdtContent>
                  <w:r w:rsidR="00612BE4"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 w:rsidR="00612BE4"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e0a88388e19476490030066e34a7ac8"/>
                  <w:id w:val="922605414"/>
                  <w:lock w:val="sdtLocked"/>
                </w:sdtPr>
                <w:sdtEndPr/>
                <w:sdtContent>
                  <w:r w:rsidR="00147681">
                    <w:rPr>
                      <w:b/>
                      <w:bCs/>
                      <w:szCs w:val="24"/>
                      <w:lang w:eastAsia="lt-LT"/>
                    </w:rPr>
                    <w:t xml:space="preserve">10 </w:t>
                  </w:r>
                  <w:r w:rsidR="00612BE4">
                    <w:rPr>
                      <w:b/>
                      <w:bCs/>
                      <w:szCs w:val="24"/>
                      <w:lang w:eastAsia="lt-LT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981c9f8ac2e548b5bd9b66bc3b7f0b85"/>
                <w:id w:val="-634637326"/>
                <w:lock w:val="sdtLocked"/>
              </w:sdtPr>
              <w:sdtEndPr/>
              <w:sdtContent>
                <w:p w:rsidR="00147681" w:rsidRDefault="00147681">
                  <w:pPr>
                    <w:spacing w:line="360" w:lineRule="auto"/>
                    <w:ind w:left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</w:t>
                  </w:r>
                  <w:r w:rsidR="0086099D">
                    <w:rPr>
                      <w:szCs w:val="24"/>
                      <w:lang w:val="en-US" w:eastAsia="lt-LT"/>
                    </w:rPr>
                    <w:t xml:space="preserve">10 </w:t>
                  </w:r>
                  <w:proofErr w:type="spellStart"/>
                  <w:r w:rsidR="0086099D">
                    <w:rPr>
                      <w:szCs w:val="24"/>
                      <w:lang w:val="en-US" w:eastAsia="lt-LT"/>
                    </w:rPr>
                    <w:t>straipsnio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val="en-US" w:eastAsia="lt-LT"/>
                    </w:rPr>
                    <w:t>1 dal</w:t>
                  </w:r>
                  <w:r>
                    <w:rPr>
                      <w:szCs w:val="24"/>
                      <w:lang w:eastAsia="lt-LT"/>
                    </w:rPr>
                    <w:t>į</w:t>
                  </w:r>
                  <w:r w:rsidR="00DA5AA7">
                    <w:rPr>
                      <w:szCs w:val="24"/>
                      <w:lang w:eastAsia="lt-LT"/>
                    </w:rPr>
                    <w:t xml:space="preserve"> ir ją</w:t>
                  </w:r>
                  <w:r>
                    <w:rPr>
                      <w:szCs w:val="24"/>
                      <w:lang w:eastAsia="lt-LT"/>
                    </w:rPr>
                    <w:t xml:space="preserve"> išdėstyti taip: </w:t>
                  </w:r>
                </w:p>
                <w:p w:rsidR="00B672A7" w:rsidRDefault="00D06BA4">
                  <w:pPr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color w:val="000000"/>
                    </w:rPr>
                    <w:t>,,1. Asmenys turi teisę sudaryti savanoriškos praktikos sutartis su įmonėmis, įstaigomis, organizacijomis ar kitomis organizacinėmis struktūromis (toliau – įmonė), kuriose atliekama savanoriška praktika.“</w:t>
                  </w:r>
                </w:p>
                <w:p w:rsidR="003D0A31" w:rsidRDefault="003D0A31">
                  <w:pPr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</w:p>
                <w:p w:rsidR="006C6210" w:rsidRDefault="00641252">
                  <w:pPr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c211bdd71d047ff92f685048d3db66f"/>
            <w:id w:val="-2052831780"/>
            <w:lock w:val="sdtLocked"/>
          </w:sdtPr>
          <w:sdtEndPr/>
          <w:sdtContent>
            <w:p w:rsidR="006C6210" w:rsidRDefault="00612BE4">
              <w:pPr>
                <w:spacing w:line="360" w:lineRule="auto"/>
                <w:ind w:firstLine="709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i/>
                  <w:iCs/>
                  <w:szCs w:val="24"/>
                  <w:lang w:eastAsia="lt-LT"/>
                </w:rPr>
                <w:t>Skelbiu šį Lietuvos Respublikos Seimo priimtą įstatymą</w:t>
              </w:r>
              <w:r>
                <w:rPr>
                  <w:rFonts w:eastAsia="Calibri"/>
                  <w:szCs w:val="24"/>
                  <w:lang w:eastAsia="lt-LT"/>
                </w:rPr>
                <w:t>.</w:t>
              </w:r>
            </w:p>
            <w:p w:rsidR="001731B2" w:rsidRDefault="001731B2">
              <w:pPr>
                <w:spacing w:line="360" w:lineRule="auto"/>
                <w:ind w:firstLine="709"/>
                <w:rPr>
                  <w:rFonts w:eastAsia="Calibri"/>
                  <w:szCs w:val="24"/>
                  <w:lang w:eastAsia="lt-LT"/>
                </w:rPr>
              </w:pPr>
              <w:bookmarkStart w:id="0" w:name="_GoBack"/>
              <w:bookmarkEnd w:id="0"/>
            </w:p>
            <w:p w:rsidR="006C6210" w:rsidRDefault="00612BE4">
              <w:pPr>
                <w:spacing w:line="360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Respublikos Prezidentas</w:t>
              </w:r>
            </w:p>
            <w:p w:rsidR="006C6210" w:rsidRDefault="006C6210"/>
            <w:p w:rsidR="006C6210" w:rsidRDefault="00641252">
              <w:pPr>
                <w:spacing w:line="276" w:lineRule="auto"/>
              </w:pPr>
            </w:p>
          </w:sdtContent>
        </w:sdt>
      </w:sdtContent>
    </w:sdt>
    <w:p w:rsidR="00641252" w:rsidRDefault="00641252">
      <w:pPr>
        <w:spacing w:line="276" w:lineRule="auto"/>
      </w:pPr>
    </w:p>
    <w:p w:rsidR="00641252" w:rsidRDefault="00641252">
      <w:pPr>
        <w:spacing w:line="276" w:lineRule="auto"/>
      </w:pPr>
      <w:r>
        <w:t>Teikia Socialinių reikalų ir darbo komiteto vardu</w:t>
      </w:r>
    </w:p>
    <w:p w:rsidR="00641252" w:rsidRPr="00641252" w:rsidRDefault="00641252">
      <w:pPr>
        <w:spacing w:line="276" w:lineRule="auto"/>
      </w:pPr>
      <w:r>
        <w:t>komiteto pirmininkas Mindaugas Lingė</w:t>
      </w:r>
    </w:p>
    <w:sectPr w:rsidR="00641252" w:rsidRPr="00641252" w:rsidSect="00DF3DB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26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6210" w:rsidRDefault="00612BE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6C6210" w:rsidRDefault="00612BE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210" w:rsidRDefault="006C6210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210" w:rsidRDefault="006C6210"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</w:p>
  <w:p w:rsidR="006C6210" w:rsidRDefault="006C6210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210" w:rsidRDefault="006C6210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6210" w:rsidRDefault="00612BE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6C6210" w:rsidRDefault="00612BE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210" w:rsidRDefault="006C6210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210" w:rsidRDefault="00612BE4"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t>3</w:t>
    </w:r>
  </w:p>
  <w:p w:rsidR="006C6210" w:rsidRDefault="006C6210"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210" w:rsidRDefault="006C6210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DC9"/>
    <w:rsid w:val="00147681"/>
    <w:rsid w:val="001731B2"/>
    <w:rsid w:val="002229E1"/>
    <w:rsid w:val="003D0A31"/>
    <w:rsid w:val="0041165C"/>
    <w:rsid w:val="004E090D"/>
    <w:rsid w:val="005769A9"/>
    <w:rsid w:val="00612BE4"/>
    <w:rsid w:val="00641252"/>
    <w:rsid w:val="006C6210"/>
    <w:rsid w:val="0086099D"/>
    <w:rsid w:val="00A40905"/>
    <w:rsid w:val="00A94DC9"/>
    <w:rsid w:val="00B672A7"/>
    <w:rsid w:val="00BB752F"/>
    <w:rsid w:val="00D06BA4"/>
    <w:rsid w:val="00DA5AA7"/>
    <w:rsid w:val="00DA6A10"/>
    <w:rsid w:val="00DF019F"/>
    <w:rsid w:val="00DF3DB7"/>
    <w:rsid w:val="00E65CDE"/>
    <w:rsid w:val="00F813C2"/>
    <w:rsid w:val="00FE6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0A173"/>
  <w15:docId w15:val="{84F575A0-A1CF-44B8-92C6-6A07C7ADB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semiHidden/>
    <w:unhideWhenUsed/>
    <w:rsid w:val="00DA6A10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DA6A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463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ddc2d3a3c3143bb832bc68f19db4a39" PartId="6c424c45b63c419a94abf250191dfe67">
    <Part Type="straipsnis" Nr="1" Abbr="1 str." Title="4 straipsnio pakeitimas" DocPartId="4be6c265905b41feb06afa2f9370df66" PartId="fe0a88388e19476490030066e34a7ac8">
      <Part Type="strDalis" Nr="1" Abbr="1 str. 1 d." DocPartId="da3f6b40fe3245f58291fc9ce5851f2c" PartId="981c9f8ac2e548b5bd9b66bc3b7f0b85"/>
    </Part>
    <Part Type="signatura" DocPartId="703e86eedb8c4efe852a3e71b52542f3" PartId="ec211bdd71d047ff92f685048d3db66f"/>
  </Part>
</Parts>
</file>

<file path=customXml/itemProps1.xml><?xml version="1.0" encoding="utf-8"?>
<ds:datastoreItem xmlns:ds="http://schemas.openxmlformats.org/officeDocument/2006/customXml" ds:itemID="{887BE5C7-D013-4EB7-BA32-F2509AA037C0}">
  <ds:schemaRefs>
    <ds:schemaRef ds:uri="http://lrs.lt/TAIS/DocParts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6</ap:TotalTime>
  <ap:Pages>1</ap:Pages>
  <ap:Words>406</ap:Words>
  <ap:Characters>232</ap:Characters>
  <ap:Application>Microsoft Office Word</ap:Application>
  <ap:DocSecurity>0</ap:DocSecurity>
  <ap:Lines>1</ap:Lines>
  <ap:Paragraphs>1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637</ap:CharactersWithSpaces>
  <ap:SharedDoc>false</ap:SharedDoc>
  <ap:HyperlinkBase/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Adomas Puidokas</dc:creator>
  <cp:lastModifiedBy>Autorius</cp:lastModifiedBy>
  <cp:revision>4</cp:revision>
  <cp:lastPrinted>2014-05-09T08:22:00Z</cp:lastPrinted>
  <dcterms:created xsi:type="dcterms:W3CDTF">2021-12-05T13:52:00Z</dcterms:created>
  <dcterms:modified xsi:type="dcterms:W3CDTF">2021-12-08T10:14:00Z</dcterms:modified>
</cp:coreProperties>
</file>