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5622cc6a524dd085b05bb4d9db539b"/>
        <w:lock w:val="sdtLocked"/>
        <w:richText/>
      </w:sdtPr>
      <w:sdtContent>
        <w:p w14:paraId="4430C8BE" w14:textId="77777777">
          <w:pPr>
            <w:ind w:left="6480" w:firstLine="1296"/>
            <w:rPr>
              <w:rFonts w:eastAsia="Calibri"/>
              <w:b/>
              <w:szCs w:val="24"/>
            </w:rPr>
          </w:pPr>
          <w:r>
            <w:rPr>
              <w:rFonts w:eastAsia="Calibri"/>
              <w:b/>
              <w:szCs w:val="24"/>
            </w:rPr>
            <w:t>Projektas</w:t>
          </w:r>
        </w:p>
        <w:sdt>
          <w:sdtPr>
            <w:alias w:val="preambule"/>
            <w:tag w:val="part_78d963e54dc9465680323f98cba6aaa0"/>
            <w:lock w:val="sdtLocked"/>
            <w:richText/>
          </w:sdtPr>
          <w:sdtContent>
            <w:p w14:paraId="1E920461" w14:textId="67DF0642">
              <w:pPr>
                <w:tabs>
                  <w:tab w:val="right" w:pos="6521"/>
                </w:tabs>
                <w:rPr>
                  <w:szCs w:val="24"/>
                  <w:lang w:val="en-US" w:eastAsia="lt-LT"/>
                </w:rPr>
              </w:pPr>
              <w:r>
                <w:rPr>
                  <w:szCs w:val="24"/>
                  <w:lang w:eastAsia="lt-LT"/>
                </w:rPr>
                <w:tab/>
                <w:tab/>
                <w:t>Nr. TSP-</w:t>
              </w:r>
            </w:p>
            <w:p w14:paraId="62BED188" w14:textId="77777777">
              <w:pPr>
                <w:rPr>
                  <w:sz w:val="22"/>
                  <w:szCs w:val="22"/>
                </w:rPr>
              </w:pPr>
            </w:p>
          </w:sdtContent>
        </w:sdt>
        <w:sdt>
          <w:sdtPr>
            <w:alias w:val="skirsnis"/>
            <w:tag w:val="part_373bda084a9c4ab2a68a6bbffce58bc9"/>
            <w:lock w:val="sdtLocked"/>
            <w:richText/>
          </w:sdtPr>
          <w:sdtContent>
            <w:p w14:paraId="4D793582" w14:textId="77777777">
              <w:pPr>
                <w:keepNext/>
                <w:jc w:val="center"/>
                <w:rPr>
                  <w:b/>
                  <w:bCs/>
                  <w:szCs w:val="24"/>
                </w:rPr>
              </w:pPr>
              <w:sdt>
                <w:sdtPr>
                  <w:alias w:val="Pavadinimas"/>
                  <w:tag w:val="title_373bda084a9c4ab2a68a6bbffce58bc9"/>
                  <w:lock w:val="sdtLocked"/>
                  <w:richText/>
                </w:sdtPr>
                <w:sdtContent>
                  <w:r>
                    <w:rPr>
                      <w:b/>
                      <w:bCs/>
                      <w:szCs w:val="24"/>
                    </w:rPr>
                    <w:t>RADVILIŠKIO RAJONO SAVIVALDYBĖS TARYBA</w:t>
                  </w:r>
                </w:sdtContent>
              </w:sdt>
            </w:p>
            <w:p w14:paraId="2C977FF0" w14:textId="77777777">
              <w:pPr>
                <w:jc w:val="center"/>
                <w:rPr>
                  <w:b/>
                  <w:bCs/>
                  <w:szCs w:val="24"/>
                </w:rPr>
              </w:pPr>
            </w:p>
          </w:sdtContent>
        </w:sdt>
        <w:sdt>
          <w:sdtPr>
            <w:alias w:val="skirsnis"/>
            <w:tag w:val="part_db08f07d74de44ecae2aada535f6314d"/>
            <w:lock w:val="sdtLocked"/>
            <w:richText/>
          </w:sdtPr>
          <w:sdtContent>
            <w:sdt>
              <w:sdtPr>
                <w:alias w:val="Pavadinimas"/>
                <w:tag w:val="title_db08f07d74de44ecae2aada535f6314d"/>
                <w:lock w:val="sdtLocked"/>
                <w:richText/>
              </w:sdtPr>
              <w:sdtContent>
                <w:p w14:paraId="2523DE41" w14:textId="1A5E3EAF">
                  <w:pPr>
                    <w:jc w:val="center"/>
                    <w:rPr>
                      <w:szCs w:val="24"/>
                    </w:rPr>
                  </w:pPr>
                  <w:r>
                    <w:rPr>
                      <w:b/>
                      <w:bCs/>
                      <w:szCs w:val="24"/>
                    </w:rPr>
                    <w:t>SPRENDIMAS</w:t>
                  </w:r>
                </w:p>
                <w:p w14:paraId="08A2B076" w14:textId="7A4575EC">
                  <w:pPr>
                    <w:jc w:val="center"/>
                    <w:rPr>
                      <w:b/>
                      <w:bCs/>
                      <w:szCs w:val="24"/>
                    </w:rPr>
                  </w:pPr>
                  <w:r>
                    <w:rPr>
                      <w:b/>
                      <w:bCs/>
                      <w:szCs w:val="24"/>
                    </w:rPr>
                    <w:t xml:space="preserve">DĖL RADVILIŠKIO MIESTO KULTŪROS CENTRO, JO STRUKTŪRINIŲ TERITORINIŲ PADALINIŲ IR PAKIRŠINIO DVARO ETNINĖS KULTŪROS IR AMATŲ FILIALO TEIKIAMŲ MOKAMŲ PASLAUGŲ KAINŲ, PATVIRTINTŲ RADVILIŠKIO RAJONO SAVIVALDYBĖS TARYBOS </w:t>
                  </w:r>
                  <w:r>
                    <w:rPr>
                      <w:b/>
                      <w:bCs/>
                      <w:kern w:val="3"/>
                      <w:szCs w:val="24"/>
                      <w:lang w:eastAsia="hi-IN" w:bidi="hi-IN"/>
                    </w:rPr>
                    <w:t>2024 M. BALANDŽIO</w:t>
                  </w:r>
                  <w:r>
                    <w:rPr>
                      <w:rFonts w:eastAsia="Calibri" w:cs="Calibri"/>
                      <w:b/>
                      <w:bCs/>
                      <w:szCs w:val="24"/>
                    </w:rPr>
                    <w:t xml:space="preserve"> 11 D.</w:t>
                  </w:r>
                  <w:r>
                    <w:rPr>
                      <w:rFonts w:eastAsia="Calibri" w:cs="Calibri"/>
                      <w:szCs w:val="24"/>
                    </w:rPr>
                    <w:t xml:space="preserve"> </w:t>
                  </w:r>
                  <w:r>
                    <w:rPr>
                      <w:b/>
                      <w:bCs/>
                      <w:szCs w:val="24"/>
                    </w:rPr>
                    <w:t>SPRENDIMU NR. T-326, PAKEITIMO</w:t>
                  </w:r>
                </w:p>
              </w:sdtContent>
            </w:sdt>
            <w:p w14:paraId="127BE070" w14:textId="454524D4">
              <w:pPr>
                <w:ind w:firstLine="62"/>
                <w:jc w:val="center"/>
                <w:rPr>
                  <w:b/>
                  <w:szCs w:val="24"/>
                </w:rPr>
              </w:pPr>
            </w:p>
            <w:p w14:paraId="46C8DA94" w14:textId="2B707FFA">
              <w:pPr>
                <w:jc w:val="center"/>
                <w:rPr>
                  <w:szCs w:val="24"/>
                </w:rPr>
              </w:pPr>
              <w:r>
                <w:rPr>
                  <w:szCs w:val="24"/>
                </w:rPr>
                <w:t xml:space="preserve">2025 m.                       Nr. T-</w:t>
              </w:r>
            </w:p>
            <w:p w14:paraId="22763483" w14:textId="77777777">
              <w:pPr>
                <w:jc w:val="center"/>
                <w:rPr>
                  <w:szCs w:val="24"/>
                </w:rPr>
              </w:pPr>
              <w:r>
                <w:rPr>
                  <w:szCs w:val="24"/>
                </w:rPr>
                <w:t>Radviliškis</w:t>
              </w:r>
            </w:p>
            <w:p w14:paraId="3D09D66B" w14:textId="77777777">
              <w:pPr>
                <w:rPr>
                  <w:szCs w:val="24"/>
                </w:rPr>
              </w:pPr>
            </w:p>
            <w:p w14:paraId="0F9A7C87" w14:textId="77777777">
              <w:pPr>
                <w:ind w:firstLine="709"/>
                <w:jc w:val="both"/>
                <w:rPr>
                  <w:szCs w:val="24"/>
                </w:rPr>
              </w:pPr>
              <w:r>
                <w:rPr>
                  <w:kern w:val="3"/>
                  <w:szCs w:val="24"/>
                  <w:lang w:eastAsia="hi-IN" w:bidi="hi-IN"/>
                </w:rPr>
                <w:t xml:space="preserve">Radviliškio rajono savivaldybės taryba </w:t>
              </w:r>
              <w:r>
                <w:rPr>
                  <w:spacing w:val="50"/>
                  <w:kern w:val="3"/>
                  <w:szCs w:val="24"/>
                  <w:lang w:eastAsia="hi-IN" w:bidi="hi-IN"/>
                </w:rPr>
                <w:t>nusprendži</w:t>
              </w:r>
              <w:r>
                <w:rPr>
                  <w:kern w:val="3"/>
                  <w:szCs w:val="24"/>
                  <w:lang w:eastAsia="hi-IN" w:bidi="hi-IN"/>
                </w:rPr>
                <w:t>a:</w:t>
              </w:r>
            </w:p>
            <w:p w14:paraId="34A80B28" w14:textId="2A075469">
              <w:pPr>
                <w:tabs>
                  <w:tab w:val="left" w:pos="709"/>
                </w:tabs>
                <w:overflowPunct w:val="0"/>
                <w:spacing w:line="276" w:lineRule="auto"/>
                <w:ind w:right="-22" w:firstLine="709"/>
                <w:jc w:val="both"/>
                <w:rPr>
                  <w:kern w:val="3"/>
                  <w:szCs w:val="24"/>
                  <w:lang w:eastAsia="hi-IN" w:bidi="hi-IN"/>
                </w:rPr>
              </w:pPr>
              <w:r>
                <w:rPr>
                  <w:kern w:val="3"/>
                  <w:szCs w:val="24"/>
                  <w:lang w:eastAsia="hi-IN" w:bidi="hi-IN"/>
                </w:rPr>
                <w:t>Pakeisti Radviliškio miesto kultūros centro, jo struktūrinių teritorinių padalinių ir Pakiršinio dvaro etninės kultūros ir amatų filialo teikiamų mokamų paslaugų kainas, patvirtintas Radviliškio rajono savivaldybės tarybos 2024 m. balandžio</w:t>
              </w:r>
              <w:r>
                <w:rPr>
                  <w:rFonts w:eastAsia="Calibri" w:cs="Calibri"/>
                  <w:szCs w:val="24"/>
                </w:rPr>
                <w:t xml:space="preserve"> 11 d. sprendimu Nr.  T-326 </w:t>
              </w:r>
              <w:r>
                <w:rPr>
                  <w:kern w:val="3"/>
                  <w:szCs w:val="24"/>
                  <w:lang w:eastAsia="hi-IN" w:bidi="hi-IN"/>
                </w:rPr>
                <w:t>„</w:t>
              </w:r>
              <w:r>
                <w:rPr>
                  <w:rFonts w:eastAsia="Calibri" w:cs="Calibri"/>
                  <w:szCs w:val="24"/>
                </w:rPr>
                <w:t>Dėl Radviliškio miesto kultūros centro ir jo struktūrinių padalinių teikiamų viešųjų paslaugų sąrašo ir kainų nustatymo patvirtinimo</w:t>
              </w:r>
              <w:r>
                <w:rPr>
                  <w:rFonts w:eastAsia="Calibri" w:cs="Calibri"/>
                  <w:bCs/>
                  <w:szCs w:val="24"/>
                </w:rPr>
                <w:t>“</w:t>
              </w:r>
              <w:r>
                <w:rPr>
                  <w:kern w:val="3"/>
                  <w:szCs w:val="24"/>
                  <w:lang w:eastAsia="hi-IN" w:bidi="hi-IN"/>
                </w:rPr>
                <w:t xml:space="preserve"> ir išdėstyti jas nauja redakcija (pridedama).</w:t>
              </w:r>
            </w:p>
            <w:p w14:paraId="2DC0C0C8" w14:textId="77777777">
              <w:pPr>
                <w:ind w:firstLine="851"/>
                <w:jc w:val="both"/>
                <w:rPr>
                  <w:szCs w:val="24"/>
                </w:rPr>
              </w:pPr>
            </w:p>
            <w:p w14:paraId="1D7E5795" w14:textId="77777777">
              <w:pPr>
                <w:ind w:firstLine="851"/>
                <w:jc w:val="both"/>
                <w:rPr>
                  <w:szCs w:val="24"/>
                </w:rPr>
              </w:pPr>
            </w:p>
            <w:p w14:paraId="0107497A" w14:textId="77777777">
              <w:pPr>
                <w:ind w:firstLine="851"/>
                <w:jc w:val="both"/>
                <w:rPr>
                  <w:szCs w:val="24"/>
                </w:rPr>
              </w:pPr>
            </w:p>
          </w:sdtContent>
        </w:sdt>
        <w:sdt>
          <w:sdtPr>
            <w:alias w:val="signatura"/>
            <w:tag w:val="part_dbebd04a16e440349ac163e197455d46"/>
            <w:lock w:val="sdtLocked"/>
            <w:richText/>
          </w:sdtPr>
          <w:sdtContent>
            <w:p w14:paraId="0AC632E6" w14:textId="709B497D">
              <w:pPr>
                <w:rPr>
                  <w:szCs w:val="24"/>
                </w:rPr>
              </w:pPr>
              <w:r>
                <w:rPr>
                  <w:szCs w:val="24"/>
                </w:rPr>
                <w:t xml:space="preserve">Savivaldybės meras </w:t>
                <w:tab/>
              </w:r>
            </w:p>
            <w:p w14:paraId="2E9B7A4D" w14:textId="77777777">
              <w:pPr>
                <w:rPr>
                  <w:szCs w:val="24"/>
                </w:rPr>
              </w:pPr>
            </w:p>
            <w:p w14:paraId="795D388A" w14:textId="77777777">
              <w:pPr>
                <w:rPr>
                  <w:szCs w:val="24"/>
                </w:rPr>
              </w:pPr>
            </w:p>
            <w:p w14:paraId="5C3411A8" w14:textId="77777777">
              <w:pPr>
                <w:rPr>
                  <w:szCs w:val="24"/>
                </w:rPr>
              </w:pPr>
            </w:p>
            <w:p w14:paraId="25C5F058" w14:textId="77777777">
              <w:pPr>
                <w:rPr>
                  <w:szCs w:val="24"/>
                </w:rPr>
              </w:pPr>
            </w:p>
            <w:p w14:paraId="27C7D775" w14:textId="77777777">
              <w:pPr>
                <w:rPr>
                  <w:szCs w:val="24"/>
                </w:rPr>
              </w:pPr>
            </w:p>
            <w:p w14:paraId="21A98050" w14:textId="77777777">
              <w:pPr>
                <w:rPr>
                  <w:szCs w:val="24"/>
                </w:rPr>
              </w:pPr>
            </w:p>
            <w:p w14:paraId="32136A2C" w14:textId="77777777">
              <w:pPr>
                <w:rPr>
                  <w:szCs w:val="24"/>
                </w:rPr>
              </w:pPr>
            </w:p>
            <w:p w14:paraId="0EF6092D" w14:textId="77777777">
              <w:pPr>
                <w:rPr>
                  <w:szCs w:val="24"/>
                </w:rPr>
              </w:pPr>
            </w:p>
            <w:p w14:paraId="6DC09ABD" w14:textId="77777777">
              <w:pPr>
                <w:rPr>
                  <w:szCs w:val="24"/>
                </w:rPr>
              </w:pPr>
            </w:p>
            <w:p w14:paraId="5B429254" w14:textId="77777777">
              <w:pPr>
                <w:rPr>
                  <w:szCs w:val="24"/>
                </w:rPr>
              </w:pPr>
            </w:p>
            <w:p w14:paraId="78A17D37" w14:textId="77777777">
              <w:pPr>
                <w:rPr>
                  <w:szCs w:val="24"/>
                </w:rPr>
              </w:pPr>
            </w:p>
            <w:p w14:paraId="493C489D" w14:textId="77777777">
              <w:pPr>
                <w:rPr>
                  <w:szCs w:val="24"/>
                </w:rPr>
              </w:pPr>
            </w:p>
            <w:p w14:paraId="1A2CC801" w14:textId="77777777">
              <w:pPr>
                <w:rPr>
                  <w:szCs w:val="24"/>
                </w:rPr>
              </w:pPr>
            </w:p>
            <w:p w14:paraId="2B29CEED" w14:textId="77777777">
              <w:pPr>
                <w:rPr>
                  <w:szCs w:val="24"/>
                </w:rPr>
              </w:pPr>
            </w:p>
            <w:p w14:paraId="1B120007" w14:textId="77777777">
              <w:pPr>
                <w:rPr>
                  <w:szCs w:val="24"/>
                </w:rPr>
              </w:pPr>
            </w:p>
            <w:p w14:paraId="071575D1" w14:textId="77777777">
              <w:pPr>
                <w:rPr>
                  <w:szCs w:val="24"/>
                </w:rPr>
              </w:pPr>
            </w:p>
            <w:p w14:paraId="3511EF17" w14:textId="77777777">
              <w:pPr>
                <w:rPr>
                  <w:szCs w:val="24"/>
                </w:rPr>
              </w:pPr>
            </w:p>
            <w:p w14:paraId="14BE539D" w14:textId="77777777">
              <w:pPr>
                <w:rPr>
                  <w:szCs w:val="24"/>
                </w:rPr>
              </w:pPr>
            </w:p>
            <w:p w14:paraId="3998C621" w14:textId="77777777">
              <w:pPr>
                <w:rPr>
                  <w:szCs w:val="24"/>
                </w:rPr>
              </w:pPr>
            </w:p>
            <w:p w14:paraId="153F065D" w14:textId="77777777">
              <w:pPr>
                <w:rPr>
                  <w:szCs w:val="24"/>
                </w:rPr>
              </w:pPr>
            </w:p>
            <w:p w14:paraId="18EDFCDC" w14:textId="77777777">
              <w:pPr>
                <w:rPr>
                  <w:szCs w:val="24"/>
                </w:rPr>
              </w:pPr>
            </w:p>
            <w:p w14:paraId="0B5B1CF9" w14:textId="77777777">
              <w:pPr>
                <w:rPr>
                  <w:szCs w:val="24"/>
                </w:rPr>
              </w:pPr>
            </w:p>
            <w:p w14:paraId="7B0E34FA" w14:textId="77777777">
              <w:pPr>
                <w:rPr>
                  <w:szCs w:val="24"/>
                </w:rPr>
              </w:pPr>
            </w:p>
            <w:p w14:paraId="6E766225" w14:textId="77777777">
              <w:pPr>
                <w:rPr>
                  <w:szCs w:val="24"/>
                </w:rPr>
              </w:pPr>
            </w:p>
            <w:p w14:paraId="6D3C1168" w14:textId="77777777">
              <w:pPr>
                <w:rPr>
                  <w:szCs w:val="24"/>
                </w:rPr>
              </w:pPr>
            </w:p>
            <w:p w14:paraId="38D9B847" w14:textId="77777777">
              <w:pPr>
                <w:rPr>
                  <w:szCs w:val="24"/>
                </w:rPr>
              </w:pPr>
            </w:p>
            <w:p w14:paraId="7171798A" w14:textId="77777777">
              <w:pPr>
                <w:rPr>
                  <w:szCs w:val="24"/>
                </w:rPr>
              </w:pPr>
            </w:p>
          </w:sdtContent>
        </w:sdt>
      </w:sdtContent>
    </w:sdt>
    <w:sdt>
      <w:sdtPr>
        <w:alias w:val="patvirtinta"/>
        <w:tag w:val="part_c233f8b1ea814f25b27b3ff9e160569a"/>
        <w:lock w:val="sdtLocked"/>
        <w:richText/>
      </w:sdtPr>
      <w:sdtContent>
        <w:p w14:paraId="0A7F3F58" w14:textId="77777777">
          <w:pPr>
            <w:ind w:left="3524" w:firstLine="1296"/>
            <w:rPr>
              <w:szCs w:val="24"/>
            </w:rPr>
          </w:pPr>
          <w:r>
            <w:rPr>
              <w:szCs w:val="24"/>
            </w:rPr>
            <w:t>PATVIRTINTA</w:t>
          </w:r>
        </w:p>
        <w:p w14:paraId="4EADB775" w14:textId="77777777">
          <w:pPr>
            <w:ind w:left="3888" w:firstLine="932"/>
            <w:rPr>
              <w:szCs w:val="24"/>
            </w:rPr>
          </w:pPr>
          <w:r>
            <w:rPr>
              <w:szCs w:val="24"/>
            </w:rPr>
            <w:t>Radviliškio rajono savivaldybės tarybos</w:t>
          </w:r>
        </w:p>
        <w:p w14:paraId="7963EEF3" w14:textId="77777777">
          <w:pPr>
            <w:ind w:left="3888" w:firstLine="932"/>
            <w:rPr>
              <w:szCs w:val="24"/>
            </w:rPr>
          </w:pPr>
          <w:r>
            <w:rPr>
              <w:szCs w:val="24"/>
            </w:rPr>
            <w:t>2024 m. balandžio 11 d. sprendimu Nr. T-</w:t>
          </w:r>
          <w:r>
            <w:rPr>
              <w:color w:val="000000"/>
              <w:szCs w:val="24"/>
            </w:rPr>
            <w:t xml:space="preserve"> </w:t>
          </w:r>
          <w:r>
            <w:rPr>
              <w:szCs w:val="24"/>
            </w:rPr>
            <w:t>326</w:t>
          </w:r>
        </w:p>
        <w:p w14:paraId="09D2CC41" w14:textId="77777777">
          <w:pPr>
            <w:ind w:left="3888" w:firstLine="932"/>
            <w:rPr>
              <w:szCs w:val="24"/>
            </w:rPr>
          </w:pPr>
          <w:r>
            <w:rPr>
              <w:szCs w:val="24"/>
            </w:rPr>
            <w:t xml:space="preserve">(2025 m. spalio           d. sprendimo Nr. T- </w:t>
          </w:r>
        </w:p>
        <w:p w14:paraId="76F28358" w14:textId="77777777">
          <w:pPr>
            <w:ind w:left="3888" w:firstLine="932"/>
            <w:rPr>
              <w:szCs w:val="24"/>
            </w:rPr>
          </w:pPr>
          <w:r>
            <w:rPr>
              <w:szCs w:val="24"/>
            </w:rPr>
            <w:t>redakcija)</w:t>
          </w:r>
        </w:p>
        <w:p w14:paraId="50A5CDD7" w14:textId="77777777">
          <w:pPr>
            <w:jc w:val="center"/>
            <w:rPr>
              <w:szCs w:val="24"/>
            </w:rPr>
          </w:pPr>
        </w:p>
        <w:p w14:paraId="03D68926" w14:textId="77777777">
          <w:pPr>
            <w:jc w:val="center"/>
            <w:rPr>
              <w:b/>
              <w:szCs w:val="24"/>
            </w:rPr>
          </w:pPr>
          <w:sdt>
            <w:sdtPr>
              <w:alias w:val="Pavadinimas"/>
              <w:tag w:val="title_c233f8b1ea814f25b27b3ff9e160569a"/>
              <w:lock w:val="sdtLocked"/>
              <w:richText/>
            </w:sdtPr>
            <w:sdtContent>
              <w:r>
                <w:rPr>
                  <w:b/>
                  <w:szCs w:val="24"/>
                </w:rPr>
                <w:t>RADVILIŠKIO MIESTO KULTŪROS CENTRO, JO STUKTŪRINIŲ TERITORINIŲ PADALINIŲ IR PAKIRŠINIO DVARO ETNINĖS KULTŪROS IR AMATŲ FILIALO TEIKIAMŲ MOKAMŲ PASLAUGŲ KAINOS</w:t>
              </w:r>
            </w:sdtContent>
          </w:sdt>
        </w:p>
        <w:p w14:paraId="4BD06181" w14:textId="77777777">
          <w:pPr>
            <w:rPr>
              <w:szCs w:val="24"/>
            </w:rPr>
          </w:pPr>
        </w:p>
        <w:tbl>
          <w:tblPr>
            <w:tblW w:w="952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2072"/>
            <w:gridCol w:w="1330"/>
            <w:gridCol w:w="283"/>
            <w:gridCol w:w="142"/>
            <w:gridCol w:w="1021"/>
            <w:gridCol w:w="3827"/>
          </w:tblGrid>
          <w:tr w14:paraId="73A754AF" w14:textId="77777777">
            <w:tc>
              <w:tcPr>
                <w:tcW w:w="852" w:type="dxa"/>
                <w:vAlign w:val="center"/>
              </w:tcPr>
              <w:p w14:paraId="14397D77" w14:textId="77777777">
                <w:pPr>
                  <w:jc w:val="center"/>
                  <w:rPr>
                    <w:b/>
                    <w:szCs w:val="24"/>
                  </w:rPr>
                </w:pPr>
                <w:r>
                  <w:rPr>
                    <w:b/>
                    <w:szCs w:val="24"/>
                  </w:rPr>
                  <w:t>Eil.</w:t>
                </w:r>
              </w:p>
              <w:p w14:paraId="7C8EEB69" w14:textId="77777777">
                <w:pPr>
                  <w:jc w:val="center"/>
                  <w:rPr>
                    <w:b/>
                    <w:szCs w:val="24"/>
                  </w:rPr>
                </w:pPr>
                <w:r>
                  <w:rPr>
                    <w:b/>
                    <w:szCs w:val="24"/>
                  </w:rPr>
                  <w:t>Nr.</w:t>
                </w:r>
              </w:p>
            </w:tc>
            <w:tc>
              <w:tcPr>
                <w:tcW w:w="2072" w:type="dxa"/>
                <w:vAlign w:val="center"/>
              </w:tcPr>
              <w:p w14:paraId="11EA094B" w14:textId="77777777">
                <w:pPr>
                  <w:jc w:val="center"/>
                  <w:rPr>
                    <w:b/>
                    <w:szCs w:val="24"/>
                  </w:rPr>
                </w:pPr>
                <w:r>
                  <w:rPr>
                    <w:b/>
                    <w:szCs w:val="24"/>
                  </w:rPr>
                  <w:t>Paslaugos pavadinimas</w:t>
                </w:r>
              </w:p>
            </w:tc>
            <w:tc>
              <w:tcPr>
                <w:tcW w:w="1330" w:type="dxa"/>
                <w:vAlign w:val="center"/>
              </w:tcPr>
              <w:p w14:paraId="5A733652" w14:textId="77777777">
                <w:pPr>
                  <w:jc w:val="center"/>
                  <w:rPr>
                    <w:b/>
                    <w:szCs w:val="24"/>
                  </w:rPr>
                </w:pPr>
                <w:r>
                  <w:rPr>
                    <w:b/>
                    <w:szCs w:val="24"/>
                  </w:rPr>
                  <w:t>Matavimo vienetas</w:t>
                </w:r>
              </w:p>
            </w:tc>
            <w:tc>
              <w:tcPr>
                <w:tcW w:w="1446" w:type="dxa"/>
                <w:gridSpan w:val="3"/>
              </w:tcPr>
              <w:p w14:paraId="0D2D9F42" w14:textId="3DB0CFF3">
                <w:pPr>
                  <w:rPr>
                    <w:b/>
                    <w:szCs w:val="24"/>
                  </w:rPr>
                </w:pPr>
                <w:r>
                  <w:rPr>
                    <w:b/>
                    <w:szCs w:val="24"/>
                  </w:rPr>
                  <w:t>Patvirtintas įkainis</w:t>
                </w:r>
              </w:p>
            </w:tc>
            <w:tc>
              <w:tcPr>
                <w:tcW w:w="3827" w:type="dxa"/>
                <w:vAlign w:val="center"/>
              </w:tcPr>
              <w:p w14:paraId="2A4351D6" w14:textId="77777777">
                <w:pPr>
                  <w:jc w:val="center"/>
                  <w:rPr>
                    <w:b/>
                    <w:szCs w:val="24"/>
                  </w:rPr>
                </w:pPr>
                <w:r>
                  <w:rPr>
                    <w:b/>
                    <w:szCs w:val="24"/>
                  </w:rPr>
                  <w:t>Pastabos</w:t>
                </w:r>
              </w:p>
            </w:tc>
          </w:tr>
          <w:tr w14:paraId="28FAD3C9" w14:textId="77777777">
            <w:tc>
              <w:tcPr>
                <w:tcW w:w="852" w:type="dxa"/>
                <w:vAlign w:val="center"/>
              </w:tcPr>
              <w:p w14:paraId="7568A486" w14:textId="77777777">
                <w:pPr>
                  <w:jc w:val="center"/>
                  <w:rPr>
                    <w:b/>
                    <w:szCs w:val="24"/>
                  </w:rPr>
                </w:pPr>
                <w:r>
                  <w:rPr>
                    <w:b/>
                    <w:szCs w:val="24"/>
                  </w:rPr>
                  <w:t>1.</w:t>
                </w:r>
              </w:p>
            </w:tc>
            <w:tc>
              <w:tcPr>
                <w:tcW w:w="8675" w:type="dxa"/>
                <w:gridSpan w:val="6"/>
              </w:tcPr>
              <w:p w14:paraId="4A7C98B2" w14:textId="77777777">
                <w:pPr>
                  <w:spacing w:line="276" w:lineRule="auto"/>
                  <w:jc w:val="both"/>
                  <w:rPr>
                    <w:szCs w:val="24"/>
                  </w:rPr>
                </w:pPr>
                <w:r>
                  <w:rPr>
                    <w:b/>
                    <w:szCs w:val="24"/>
                  </w:rPr>
                  <w:t>Bilietų pardavimas Radviliškio miesto kultūros centro kasoje į kitų organizacijų organizuojamus renginius ne Radviliškio miesto kultūros centro patalpose</w:t>
                </w:r>
              </w:p>
            </w:tc>
          </w:tr>
          <w:tr w14:paraId="37229EDC" w14:textId="77777777">
            <w:tc>
              <w:tcPr>
                <w:tcW w:w="852" w:type="dxa"/>
              </w:tcPr>
              <w:p w14:paraId="399B87CF" w14:textId="77777777">
                <w:pPr>
                  <w:jc w:val="center"/>
                  <w:rPr>
                    <w:szCs w:val="24"/>
                  </w:rPr>
                </w:pPr>
                <w:r>
                  <w:rPr>
                    <w:szCs w:val="24"/>
                  </w:rPr>
                  <w:t>1.1</w:t>
                </w:r>
              </w:p>
            </w:tc>
            <w:tc>
              <w:tcPr>
                <w:tcW w:w="2072" w:type="dxa"/>
              </w:tcPr>
              <w:p w14:paraId="1EB5D61C" w14:textId="77777777">
                <w:pPr>
                  <w:rPr>
                    <w:rFonts w:ascii="Verdana" w:hAnsi="Verdana"/>
                    <w:szCs w:val="24"/>
                  </w:rPr>
                </w:pPr>
                <w:r>
                  <w:rPr>
                    <w:szCs w:val="24"/>
                  </w:rPr>
                  <w:t>Bilietų pardavimas</w:t>
                </w:r>
              </w:p>
            </w:tc>
            <w:tc>
              <w:tcPr>
                <w:tcW w:w="1330" w:type="dxa"/>
              </w:tcPr>
              <w:p w14:paraId="40E3B5B5" w14:textId="77777777">
                <w:pPr>
                  <w:jc w:val="center"/>
                  <w:rPr>
                    <w:rFonts w:ascii="Verdana" w:hAnsi="Verdana"/>
                    <w:szCs w:val="24"/>
                  </w:rPr>
                </w:pPr>
                <w:r>
                  <w:rPr>
                    <w:szCs w:val="24"/>
                  </w:rPr>
                  <w:t>1 bilietas</w:t>
                </w:r>
              </w:p>
            </w:tc>
            <w:tc>
              <w:tcPr>
                <w:tcW w:w="1446" w:type="dxa"/>
                <w:gridSpan w:val="3"/>
              </w:tcPr>
              <w:p w14:paraId="7ABEA9CE" w14:textId="77777777">
                <w:pPr>
                  <w:jc w:val="center"/>
                  <w:rPr>
                    <w:b/>
                    <w:szCs w:val="24"/>
                  </w:rPr>
                </w:pPr>
                <w:r>
                  <w:rPr>
                    <w:b/>
                    <w:szCs w:val="24"/>
                  </w:rPr>
                  <w:t>0,50</w:t>
                </w:r>
              </w:p>
            </w:tc>
            <w:tc>
              <w:tcPr>
                <w:tcW w:w="3827" w:type="dxa"/>
              </w:tcPr>
              <w:p w14:paraId="7F8547DB" w14:textId="2AACFD07">
                <w:pPr>
                  <w:jc w:val="both"/>
                  <w:rPr>
                    <w:rFonts w:ascii="Verdana" w:hAnsi="Verdana"/>
                    <w:szCs w:val="24"/>
                  </w:rPr>
                </w:pPr>
                <w:r>
                  <w:rPr>
                    <w:szCs w:val="24"/>
                  </w:rPr>
                  <w:t>Antkainis.</w:t>
                </w:r>
              </w:p>
            </w:tc>
          </w:tr>
          <w:tr w14:paraId="0F6C9D70" w14:textId="77777777">
            <w:tc>
              <w:tcPr>
                <w:tcW w:w="852" w:type="dxa"/>
              </w:tcPr>
              <w:p w14:paraId="463532F7" w14:textId="77777777">
                <w:pPr>
                  <w:jc w:val="center"/>
                  <w:rPr>
                    <w:b/>
                    <w:bCs/>
                    <w:szCs w:val="24"/>
                  </w:rPr>
                </w:pPr>
                <w:r>
                  <w:rPr>
                    <w:b/>
                    <w:bCs/>
                    <w:szCs w:val="24"/>
                  </w:rPr>
                  <w:t>2.</w:t>
                </w:r>
              </w:p>
            </w:tc>
            <w:tc>
              <w:tcPr>
                <w:tcW w:w="8675" w:type="dxa"/>
                <w:gridSpan w:val="6"/>
              </w:tcPr>
              <w:p w14:paraId="01F10DCB" w14:textId="77777777">
                <w:pPr>
                  <w:rPr>
                    <w:b/>
                    <w:szCs w:val="24"/>
                  </w:rPr>
                </w:pPr>
                <w:r>
                  <w:rPr>
                    <w:b/>
                    <w:szCs w:val="24"/>
                  </w:rPr>
                  <w:t>Bilietų kainos į Radviliškio miesto kultūros centre rodomus kino filmus</w:t>
                </w:r>
              </w:p>
              <w:p w14:paraId="17AAD2FB" w14:textId="77777777">
                <w:pPr>
                  <w:jc w:val="both"/>
                  <w:rPr>
                    <w:szCs w:val="24"/>
                  </w:rPr>
                </w:pPr>
              </w:p>
            </w:tc>
          </w:tr>
          <w:tr w14:paraId="5D2952CB" w14:textId="77777777">
            <w:tc>
              <w:tcPr>
                <w:tcW w:w="852" w:type="dxa"/>
              </w:tcPr>
              <w:p w14:paraId="54E08949" w14:textId="77777777">
                <w:pPr>
                  <w:jc w:val="center"/>
                  <w:rPr>
                    <w:szCs w:val="24"/>
                  </w:rPr>
                </w:pPr>
                <w:r>
                  <w:rPr>
                    <w:szCs w:val="24"/>
                  </w:rPr>
                  <w:t>2.1</w:t>
                </w:r>
              </w:p>
            </w:tc>
            <w:tc>
              <w:tcPr>
                <w:tcW w:w="2072" w:type="dxa"/>
              </w:tcPr>
              <w:p w14:paraId="44FF86D1" w14:textId="77777777">
                <w:pPr>
                  <w:rPr>
                    <w:rFonts w:ascii="Verdana" w:hAnsi="Verdana"/>
                    <w:szCs w:val="24"/>
                  </w:rPr>
                </w:pPr>
                <w:r>
                  <w:rPr>
                    <w:szCs w:val="24"/>
                  </w:rPr>
                  <w:t>Bilietų pardavimas</w:t>
                </w:r>
              </w:p>
            </w:tc>
            <w:tc>
              <w:tcPr>
                <w:tcW w:w="1330" w:type="dxa"/>
              </w:tcPr>
              <w:p w14:paraId="19E3DCD7" w14:textId="77777777">
                <w:pPr>
                  <w:jc w:val="center"/>
                  <w:rPr>
                    <w:rFonts w:ascii="Verdana" w:hAnsi="Verdana"/>
                    <w:szCs w:val="24"/>
                  </w:rPr>
                </w:pPr>
                <w:r>
                  <w:rPr>
                    <w:szCs w:val="24"/>
                  </w:rPr>
                  <w:t>1 bilietas</w:t>
                </w:r>
              </w:p>
            </w:tc>
            <w:tc>
              <w:tcPr>
                <w:tcW w:w="1446" w:type="dxa"/>
                <w:gridSpan w:val="3"/>
              </w:tcPr>
              <w:p w14:paraId="559BE092" w14:textId="77777777">
                <w:pPr>
                  <w:jc w:val="center"/>
                  <w:rPr>
                    <w:b/>
                    <w:szCs w:val="24"/>
                  </w:rPr>
                </w:pPr>
                <w:r>
                  <w:rPr>
                    <w:b/>
                    <w:szCs w:val="24"/>
                  </w:rPr>
                  <w:t>3,00</w:t>
                </w:r>
              </w:p>
              <w:p w14:paraId="58033148" w14:textId="77777777">
                <w:pPr>
                  <w:jc w:val="center"/>
                  <w:rPr>
                    <w:b/>
                    <w:szCs w:val="24"/>
                  </w:rPr>
                </w:pPr>
              </w:p>
              <w:p w14:paraId="0D8674BF" w14:textId="77777777">
                <w:pPr>
                  <w:jc w:val="center"/>
                  <w:rPr>
                    <w:b/>
                    <w:szCs w:val="24"/>
                    <w:highlight w:val="yellow"/>
                  </w:rPr>
                </w:pPr>
                <w:r>
                  <w:rPr>
                    <w:b/>
                    <w:szCs w:val="24"/>
                  </w:rPr>
                  <w:t>5,00</w:t>
                </w:r>
              </w:p>
            </w:tc>
            <w:tc>
              <w:tcPr>
                <w:tcW w:w="3827" w:type="dxa"/>
              </w:tcPr>
              <w:p w14:paraId="7A3971D7" w14:textId="66A7D16A">
                <w:pPr>
                  <w:jc w:val="both"/>
                  <w:rPr>
                    <w:szCs w:val="24"/>
                  </w:rPr>
                </w:pPr>
                <w:r>
                  <w:rPr>
                    <w:szCs w:val="24"/>
                  </w:rPr>
                  <w:t>Vaikams, moksleiviams, studentams, neįgaliesiems ir pensininkams.</w:t>
                </w:r>
              </w:p>
              <w:p w14:paraId="08D136A0" w14:textId="4F19C525">
                <w:pPr>
                  <w:jc w:val="both"/>
                  <w:rPr>
                    <w:rFonts w:ascii="Verdana" w:hAnsi="Verdana"/>
                    <w:szCs w:val="24"/>
                    <w:highlight w:val="yellow"/>
                  </w:rPr>
                </w:pPr>
                <w:r>
                  <w:rPr>
                    <w:szCs w:val="24"/>
                  </w:rPr>
                  <w:t>Suaugusiems.</w:t>
                </w:r>
              </w:p>
            </w:tc>
          </w:tr>
          <w:tr w14:paraId="7906C0D8" w14:textId="77777777">
            <w:tc>
              <w:tcPr>
                <w:tcW w:w="852" w:type="dxa"/>
              </w:tcPr>
              <w:p w14:paraId="155A1834" w14:textId="77777777">
                <w:pPr>
                  <w:jc w:val="center"/>
                  <w:rPr>
                    <w:b/>
                    <w:bCs/>
                    <w:szCs w:val="24"/>
                  </w:rPr>
                </w:pPr>
                <w:r>
                  <w:rPr>
                    <w:b/>
                    <w:bCs/>
                    <w:szCs w:val="24"/>
                  </w:rPr>
                  <w:t>3.</w:t>
                </w:r>
              </w:p>
            </w:tc>
            <w:tc>
              <w:tcPr>
                <w:tcW w:w="8675" w:type="dxa"/>
                <w:gridSpan w:val="6"/>
              </w:tcPr>
              <w:p w14:paraId="3C5F504B" w14:textId="77777777">
                <w:pPr>
                  <w:rPr>
                    <w:b/>
                    <w:szCs w:val="24"/>
                  </w:rPr>
                </w:pPr>
                <w:r>
                  <w:rPr>
                    <w:b/>
                    <w:szCs w:val="24"/>
                  </w:rPr>
                  <w:t>Bilietų kainos kai renginį organizuoja Radviliškio miesto kultūros centras</w:t>
                </w:r>
              </w:p>
              <w:p w14:paraId="2F981913" w14:textId="77777777">
                <w:pPr>
                  <w:jc w:val="both"/>
                  <w:rPr>
                    <w:szCs w:val="24"/>
                  </w:rPr>
                </w:pPr>
              </w:p>
            </w:tc>
          </w:tr>
          <w:tr w14:paraId="0BEC6195" w14:textId="77777777">
            <w:tc>
              <w:tcPr>
                <w:tcW w:w="852" w:type="dxa"/>
              </w:tcPr>
              <w:p w14:paraId="13212199" w14:textId="77777777">
                <w:pPr>
                  <w:jc w:val="center"/>
                  <w:rPr>
                    <w:szCs w:val="24"/>
                  </w:rPr>
                </w:pPr>
                <w:r>
                  <w:rPr>
                    <w:szCs w:val="24"/>
                  </w:rPr>
                  <w:t>3.1</w:t>
                </w:r>
              </w:p>
            </w:tc>
            <w:tc>
              <w:tcPr>
                <w:tcW w:w="2072" w:type="dxa"/>
              </w:tcPr>
              <w:p w14:paraId="79129942" w14:textId="77777777">
                <w:pPr>
                  <w:jc w:val="both"/>
                  <w:rPr>
                    <w:szCs w:val="24"/>
                  </w:rPr>
                </w:pPr>
                <w:r>
                  <w:rPr>
                    <w:szCs w:val="24"/>
                  </w:rPr>
                  <w:t>Suaugusiesiems</w:t>
                </w:r>
              </w:p>
              <w:p w14:paraId="598E7F66" w14:textId="77777777">
                <w:pPr>
                  <w:jc w:val="both"/>
                  <w:rPr>
                    <w:szCs w:val="24"/>
                  </w:rPr>
                </w:pPr>
              </w:p>
              <w:p w14:paraId="4ABA40CC" w14:textId="77777777">
                <w:pPr>
                  <w:jc w:val="both"/>
                  <w:rPr>
                    <w:szCs w:val="24"/>
                  </w:rPr>
                </w:pPr>
                <w:r>
                  <w:rPr>
                    <w:szCs w:val="24"/>
                  </w:rPr>
                  <w:t>Vaikams, mokiniams, studentams, neįgaliesiems ir pensininkams</w:t>
                </w:r>
              </w:p>
              <w:p w14:paraId="6654BCA8" w14:textId="77777777">
                <w:pPr>
                  <w:jc w:val="both"/>
                  <w:rPr>
                    <w:szCs w:val="24"/>
                  </w:rPr>
                </w:pPr>
              </w:p>
              <w:p w14:paraId="5BD65E1C" w14:textId="77777777">
                <w:pPr>
                  <w:jc w:val="both"/>
                  <w:rPr>
                    <w:szCs w:val="24"/>
                  </w:rPr>
                </w:pPr>
              </w:p>
              <w:p w14:paraId="49E53349" w14:textId="77777777">
                <w:pPr>
                  <w:jc w:val="both"/>
                  <w:rPr>
                    <w:szCs w:val="24"/>
                  </w:rPr>
                </w:pPr>
              </w:p>
              <w:p w14:paraId="78ED4C8F" w14:textId="77777777">
                <w:pPr>
                  <w:jc w:val="both"/>
                  <w:rPr>
                    <w:szCs w:val="24"/>
                  </w:rPr>
                </w:pPr>
                <w:r>
                  <w:rPr>
                    <w:szCs w:val="24"/>
                  </w:rPr>
                  <w:t>Suaugusiesiems</w:t>
                </w:r>
              </w:p>
              <w:p w14:paraId="429F105F" w14:textId="77777777">
                <w:pPr>
                  <w:jc w:val="both"/>
                  <w:rPr>
                    <w:szCs w:val="24"/>
                  </w:rPr>
                </w:pPr>
              </w:p>
              <w:p w14:paraId="6B43E141" w14:textId="77777777">
                <w:pPr>
                  <w:jc w:val="both"/>
                  <w:rPr>
                    <w:szCs w:val="24"/>
                  </w:rPr>
                </w:pPr>
                <w:r>
                  <w:rPr>
                    <w:szCs w:val="24"/>
                  </w:rPr>
                  <w:t>Vaikams, mokiniams, studentams, neįgaliesiems ir pensininkams</w:t>
                </w:r>
              </w:p>
              <w:p w14:paraId="2625652A" w14:textId="77777777">
                <w:pPr>
                  <w:jc w:val="both"/>
                  <w:rPr>
                    <w:szCs w:val="24"/>
                  </w:rPr>
                </w:pPr>
              </w:p>
              <w:p w14:paraId="03A6BB20" w14:textId="77777777">
                <w:pPr>
                  <w:jc w:val="both"/>
                  <w:rPr>
                    <w:szCs w:val="24"/>
                  </w:rPr>
                </w:pPr>
              </w:p>
              <w:p w14:paraId="2E657D50" w14:textId="77777777">
                <w:pPr>
                  <w:jc w:val="both"/>
                  <w:rPr>
                    <w:szCs w:val="24"/>
                  </w:rPr>
                </w:pPr>
              </w:p>
              <w:p w14:paraId="068532DE" w14:textId="77777777">
                <w:pPr>
                  <w:jc w:val="both"/>
                  <w:rPr>
                    <w:szCs w:val="24"/>
                  </w:rPr>
                </w:pPr>
                <w:r>
                  <w:rPr>
                    <w:szCs w:val="24"/>
                  </w:rPr>
                  <w:t>Suaugusiesiems</w:t>
                </w:r>
              </w:p>
              <w:p w14:paraId="3EFD2918" w14:textId="77777777">
                <w:pPr>
                  <w:jc w:val="both"/>
                  <w:rPr>
                    <w:szCs w:val="24"/>
                  </w:rPr>
                </w:pPr>
              </w:p>
              <w:p w14:paraId="111E4B46" w14:textId="77777777">
                <w:pPr>
                  <w:jc w:val="both"/>
                  <w:rPr>
                    <w:szCs w:val="24"/>
                  </w:rPr>
                </w:pPr>
                <w:r>
                  <w:rPr>
                    <w:szCs w:val="24"/>
                  </w:rPr>
                  <w:t>Vaikams, mokiniams, studentams, neįgaliesiems ir pensininkams</w:t>
                </w:r>
              </w:p>
              <w:p w14:paraId="523A6FD4" w14:textId="77777777">
                <w:pPr>
                  <w:jc w:val="both"/>
                  <w:rPr>
                    <w:szCs w:val="24"/>
                  </w:rPr>
                </w:pPr>
              </w:p>
              <w:p w14:paraId="26E10916" w14:textId="77777777">
                <w:pPr>
                  <w:jc w:val="both"/>
                  <w:rPr>
                    <w:szCs w:val="24"/>
                  </w:rPr>
                </w:pPr>
                <w:r>
                  <w:rPr>
                    <w:szCs w:val="24"/>
                  </w:rPr>
                  <w:t>Suaugusiesiems</w:t>
                </w:r>
              </w:p>
              <w:p w14:paraId="22264824" w14:textId="77777777">
                <w:pPr>
                  <w:jc w:val="both"/>
                  <w:rPr>
                    <w:szCs w:val="24"/>
                  </w:rPr>
                </w:pPr>
              </w:p>
              <w:p w14:paraId="31AA5AEE" w14:textId="77777777">
                <w:pPr>
                  <w:jc w:val="both"/>
                  <w:rPr>
                    <w:szCs w:val="24"/>
                  </w:rPr>
                </w:pPr>
                <w:r>
                  <w:rPr>
                    <w:szCs w:val="24"/>
                  </w:rPr>
                  <w:t>Vaikams, mokiniams, studentams, neįgaliesiems ir pensininkams</w:t>
                </w:r>
              </w:p>
            </w:tc>
            <w:tc>
              <w:tcPr>
                <w:tcW w:w="1330" w:type="dxa"/>
              </w:tcPr>
              <w:p w14:paraId="6F6F2BBC" w14:textId="77777777">
                <w:pPr>
                  <w:jc w:val="center"/>
                  <w:rPr>
                    <w:szCs w:val="24"/>
                  </w:rPr>
                </w:pPr>
                <w:r>
                  <w:rPr>
                    <w:szCs w:val="24"/>
                  </w:rPr>
                  <w:t>1 bilietas</w:t>
                </w:r>
              </w:p>
            </w:tc>
            <w:tc>
              <w:tcPr>
                <w:tcW w:w="1446" w:type="dxa"/>
                <w:gridSpan w:val="3"/>
              </w:tcPr>
              <w:p w14:paraId="16EDABE2" w14:textId="77777777">
                <w:pPr>
                  <w:jc w:val="center"/>
                  <w:rPr>
                    <w:b/>
                    <w:szCs w:val="24"/>
                  </w:rPr>
                </w:pPr>
                <w:r>
                  <w:rPr>
                    <w:b/>
                    <w:szCs w:val="24"/>
                  </w:rPr>
                  <w:t>4,00</w:t>
                </w:r>
              </w:p>
              <w:p w14:paraId="36E7B5D3" w14:textId="77777777">
                <w:pPr>
                  <w:jc w:val="center"/>
                  <w:rPr>
                    <w:b/>
                    <w:szCs w:val="24"/>
                  </w:rPr>
                </w:pPr>
              </w:p>
              <w:p w14:paraId="72372662" w14:textId="77777777">
                <w:pPr>
                  <w:jc w:val="center"/>
                  <w:rPr>
                    <w:b/>
                    <w:szCs w:val="24"/>
                  </w:rPr>
                </w:pPr>
                <w:r>
                  <w:rPr>
                    <w:b/>
                    <w:szCs w:val="24"/>
                  </w:rPr>
                  <w:t>2,00</w:t>
                </w:r>
              </w:p>
              <w:p w14:paraId="48C8696C" w14:textId="77777777">
                <w:pPr>
                  <w:jc w:val="center"/>
                  <w:rPr>
                    <w:b/>
                    <w:szCs w:val="24"/>
                  </w:rPr>
                </w:pPr>
              </w:p>
              <w:p w14:paraId="4B813CC2" w14:textId="77777777">
                <w:pPr>
                  <w:jc w:val="center"/>
                  <w:rPr>
                    <w:b/>
                    <w:szCs w:val="24"/>
                  </w:rPr>
                </w:pPr>
              </w:p>
              <w:p w14:paraId="3804C73A" w14:textId="77777777">
                <w:pPr>
                  <w:jc w:val="center"/>
                  <w:rPr>
                    <w:b/>
                    <w:szCs w:val="24"/>
                  </w:rPr>
                </w:pPr>
              </w:p>
              <w:p w14:paraId="2A5BD35D" w14:textId="77777777">
                <w:pPr>
                  <w:jc w:val="center"/>
                  <w:rPr>
                    <w:b/>
                    <w:szCs w:val="24"/>
                  </w:rPr>
                </w:pPr>
              </w:p>
              <w:p w14:paraId="1FC861B7" w14:textId="77777777">
                <w:pPr>
                  <w:jc w:val="center"/>
                  <w:rPr>
                    <w:b/>
                    <w:szCs w:val="24"/>
                  </w:rPr>
                </w:pPr>
              </w:p>
              <w:p w14:paraId="65597588" w14:textId="77777777">
                <w:pPr>
                  <w:jc w:val="center"/>
                  <w:rPr>
                    <w:b/>
                    <w:szCs w:val="24"/>
                  </w:rPr>
                </w:pPr>
              </w:p>
              <w:p w14:paraId="33FECA42" w14:textId="77777777">
                <w:pPr>
                  <w:jc w:val="center"/>
                  <w:rPr>
                    <w:b/>
                    <w:szCs w:val="24"/>
                  </w:rPr>
                </w:pPr>
              </w:p>
              <w:p w14:paraId="50A21660" w14:textId="77777777">
                <w:pPr>
                  <w:jc w:val="center"/>
                  <w:rPr>
                    <w:b/>
                    <w:szCs w:val="24"/>
                  </w:rPr>
                </w:pPr>
                <w:r>
                  <w:rPr>
                    <w:b/>
                    <w:szCs w:val="24"/>
                  </w:rPr>
                  <w:t>5,00</w:t>
                </w:r>
              </w:p>
              <w:p w14:paraId="754136E4" w14:textId="77777777">
                <w:pPr>
                  <w:jc w:val="center"/>
                  <w:rPr>
                    <w:b/>
                    <w:szCs w:val="24"/>
                  </w:rPr>
                </w:pPr>
              </w:p>
              <w:p w14:paraId="61E3B6BF" w14:textId="77777777">
                <w:pPr>
                  <w:jc w:val="center"/>
                  <w:rPr>
                    <w:b/>
                    <w:szCs w:val="24"/>
                  </w:rPr>
                </w:pPr>
                <w:r>
                  <w:rPr>
                    <w:b/>
                    <w:szCs w:val="24"/>
                  </w:rPr>
                  <w:t>3,00</w:t>
                </w:r>
              </w:p>
              <w:p w14:paraId="77E6A935" w14:textId="77777777">
                <w:pPr>
                  <w:jc w:val="center"/>
                  <w:rPr>
                    <w:b/>
                    <w:szCs w:val="24"/>
                  </w:rPr>
                </w:pPr>
              </w:p>
              <w:p w14:paraId="66F63EB4" w14:textId="77777777">
                <w:pPr>
                  <w:jc w:val="center"/>
                  <w:rPr>
                    <w:b/>
                    <w:szCs w:val="24"/>
                  </w:rPr>
                </w:pPr>
              </w:p>
              <w:p w14:paraId="0FD06153" w14:textId="77777777">
                <w:pPr>
                  <w:jc w:val="center"/>
                  <w:rPr>
                    <w:b/>
                    <w:szCs w:val="24"/>
                  </w:rPr>
                </w:pPr>
              </w:p>
              <w:p w14:paraId="48327023" w14:textId="77777777">
                <w:pPr>
                  <w:jc w:val="center"/>
                  <w:rPr>
                    <w:b/>
                    <w:szCs w:val="24"/>
                  </w:rPr>
                </w:pPr>
              </w:p>
              <w:p w14:paraId="5204D764" w14:textId="77777777">
                <w:pPr>
                  <w:jc w:val="center"/>
                  <w:rPr>
                    <w:b/>
                    <w:szCs w:val="24"/>
                  </w:rPr>
                </w:pPr>
              </w:p>
              <w:p w14:paraId="1EC7E7A7" w14:textId="77777777">
                <w:pPr>
                  <w:jc w:val="center"/>
                  <w:rPr>
                    <w:b/>
                    <w:szCs w:val="24"/>
                  </w:rPr>
                </w:pPr>
              </w:p>
              <w:p w14:paraId="760EC0B7" w14:textId="77777777">
                <w:pPr>
                  <w:jc w:val="center"/>
                  <w:rPr>
                    <w:b/>
                    <w:szCs w:val="24"/>
                  </w:rPr>
                </w:pPr>
              </w:p>
              <w:p w14:paraId="2F041E86" w14:textId="77777777">
                <w:pPr>
                  <w:jc w:val="center"/>
                  <w:rPr>
                    <w:b/>
                    <w:szCs w:val="24"/>
                  </w:rPr>
                </w:pPr>
                <w:r>
                  <w:rPr>
                    <w:b/>
                    <w:szCs w:val="24"/>
                  </w:rPr>
                  <w:t>8,00</w:t>
                </w:r>
              </w:p>
              <w:p w14:paraId="4C13BFD7" w14:textId="77777777">
                <w:pPr>
                  <w:jc w:val="center"/>
                  <w:rPr>
                    <w:b/>
                    <w:szCs w:val="24"/>
                  </w:rPr>
                </w:pPr>
              </w:p>
              <w:p w14:paraId="2CB367AF" w14:textId="77777777">
                <w:pPr>
                  <w:jc w:val="center"/>
                  <w:rPr>
                    <w:b/>
                    <w:szCs w:val="24"/>
                  </w:rPr>
                </w:pPr>
                <w:r>
                  <w:rPr>
                    <w:b/>
                    <w:szCs w:val="24"/>
                  </w:rPr>
                  <w:t>5,00</w:t>
                </w:r>
              </w:p>
              <w:p w14:paraId="799D7079" w14:textId="77777777">
                <w:pPr>
                  <w:jc w:val="center"/>
                  <w:rPr>
                    <w:b/>
                    <w:szCs w:val="24"/>
                  </w:rPr>
                </w:pPr>
              </w:p>
              <w:p w14:paraId="27F0D23C" w14:textId="77777777">
                <w:pPr>
                  <w:jc w:val="center"/>
                  <w:rPr>
                    <w:b/>
                    <w:szCs w:val="24"/>
                  </w:rPr>
                </w:pPr>
              </w:p>
              <w:p w14:paraId="5CBE2070" w14:textId="77777777">
                <w:pPr>
                  <w:jc w:val="center"/>
                  <w:rPr>
                    <w:b/>
                    <w:szCs w:val="24"/>
                  </w:rPr>
                </w:pPr>
              </w:p>
              <w:p w14:paraId="04EF3DF6" w14:textId="77777777">
                <w:pPr>
                  <w:jc w:val="center"/>
                  <w:rPr>
                    <w:b/>
                    <w:szCs w:val="24"/>
                  </w:rPr>
                </w:pPr>
              </w:p>
              <w:p w14:paraId="6928AE9A" w14:textId="77777777">
                <w:pPr>
                  <w:jc w:val="center"/>
                  <w:rPr>
                    <w:b/>
                    <w:szCs w:val="24"/>
                  </w:rPr>
                </w:pPr>
              </w:p>
              <w:p w14:paraId="58BF388A" w14:textId="77777777">
                <w:pPr>
                  <w:jc w:val="center"/>
                  <w:rPr>
                    <w:b/>
                    <w:szCs w:val="24"/>
                  </w:rPr>
                </w:pPr>
                <w:r>
                  <w:rPr>
                    <w:b/>
                    <w:szCs w:val="24"/>
                  </w:rPr>
                  <w:t>10,00</w:t>
                </w:r>
              </w:p>
              <w:p w14:paraId="3AE8E3DE" w14:textId="77777777">
                <w:pPr>
                  <w:jc w:val="center"/>
                  <w:rPr>
                    <w:b/>
                    <w:szCs w:val="24"/>
                  </w:rPr>
                </w:pPr>
              </w:p>
              <w:p w14:paraId="137A9E68" w14:textId="77777777">
                <w:pPr>
                  <w:jc w:val="center"/>
                  <w:rPr>
                    <w:b/>
                    <w:szCs w:val="24"/>
                  </w:rPr>
                </w:pPr>
                <w:r>
                  <w:rPr>
                    <w:b/>
                    <w:szCs w:val="24"/>
                  </w:rPr>
                  <w:t>7,00</w:t>
                </w:r>
              </w:p>
            </w:tc>
            <w:tc>
              <w:tcPr>
                <w:tcW w:w="3827" w:type="dxa"/>
              </w:tcPr>
              <w:p w14:paraId="621BBEB1" w14:textId="58DC637B">
                <w:pPr>
                  <w:jc w:val="both"/>
                  <w:rPr>
                    <w:szCs w:val="24"/>
                  </w:rPr>
                </w:pPr>
                <w:r>
                  <w:rPr>
                    <w:szCs w:val="24"/>
                  </w:rPr>
                  <w:t>Radviliškio kraštą reprezentuojantys renginiai (festivaliai, šventės) Radviliškio miesto kultūros centro struktūriniuose teritoriniuose padaliniuose ir Pakiršinio dvaro etninės kultūros ir amatų filiale, kai renginyje dalyvauja samdomi atlikėjai ar kolektyvai ir renginio sąmata iki 10 000 Eur.</w:t>
                </w:r>
              </w:p>
              <w:p w14:paraId="5D6F6E01" w14:textId="77777777">
                <w:pPr>
                  <w:jc w:val="both"/>
                  <w:rPr>
                    <w:szCs w:val="24"/>
                  </w:rPr>
                </w:pPr>
              </w:p>
              <w:p w14:paraId="16DC172C" w14:textId="19E14A64">
                <w:pPr>
                  <w:jc w:val="both"/>
                  <w:rPr>
                    <w:szCs w:val="24"/>
                  </w:rPr>
                </w:pPr>
                <w:r>
                  <w:rPr>
                    <w:szCs w:val="24"/>
                  </w:rPr>
                  <w:t xml:space="preserve">Radviliškio kraštą reprezentuojantys renginiai (festivaliai, šventės) Radviliškio miesto kultūros centro struktūriniuose teritoriniuose padaliniuose ir Pakiršinio dvaro etninės kultūros ir amatų filiale, kai renginyje dalyvauja samdomi atlikėjai ar kolektyvai ir renginio sąmata virš 10 000 Eur. </w:t>
                </w:r>
              </w:p>
              <w:p w14:paraId="1471C1A9" w14:textId="77777777">
                <w:pPr>
                  <w:jc w:val="both"/>
                  <w:rPr>
                    <w:szCs w:val="24"/>
                  </w:rPr>
                </w:pPr>
              </w:p>
              <w:p w14:paraId="6B1F3F97" w14:textId="6C71553B">
                <w:pPr>
                  <w:jc w:val="both"/>
                  <w:rPr>
                    <w:szCs w:val="24"/>
                  </w:rPr>
                </w:pPr>
                <w:r>
                  <w:rPr>
                    <w:szCs w:val="24"/>
                  </w:rPr>
                  <w:t>Radviliškio kraštą reprezentuojantys renginiai (festivaliai, šventės) Radviliškio mieste kai renginyje dalyvauja samdomi atlikėjai ar kolektyvai ir renginio sąmata iki 10 000 Eur.</w:t>
                </w:r>
              </w:p>
              <w:p w14:paraId="28D783D6" w14:textId="77777777">
                <w:pPr>
                  <w:jc w:val="both"/>
                  <w:rPr>
                    <w:szCs w:val="24"/>
                  </w:rPr>
                </w:pPr>
              </w:p>
              <w:p w14:paraId="6EE96582" w14:textId="77777777">
                <w:pPr>
                  <w:jc w:val="both"/>
                  <w:rPr>
                    <w:szCs w:val="24"/>
                  </w:rPr>
                </w:pPr>
              </w:p>
              <w:p w14:paraId="0AE811FC" w14:textId="75EE4D90">
                <w:pPr>
                  <w:jc w:val="both"/>
                  <w:rPr>
                    <w:szCs w:val="24"/>
                  </w:rPr>
                </w:pPr>
                <w:r>
                  <w:rPr>
                    <w:szCs w:val="24"/>
                  </w:rPr>
                  <w:t>Radviliškio kraštą reprezentuojantys renginiai (festivaliai, šventės) Radviliškio mieste, kai renginyje dalyvauja samdomi atlikėjai ar kolektyvai ir renginio sąmata virš 10 000 Eur.</w:t>
                </w:r>
              </w:p>
              <w:p w14:paraId="04069770" w14:textId="77777777">
                <w:pPr>
                  <w:jc w:val="both"/>
                  <w:rPr>
                    <w:szCs w:val="24"/>
                  </w:rPr>
                </w:pPr>
              </w:p>
            </w:tc>
          </w:tr>
          <w:tr w14:paraId="7EEC30B1" w14:textId="77777777">
            <w:tc>
              <w:tcPr>
                <w:tcW w:w="852" w:type="dxa"/>
              </w:tcPr>
              <w:p w14:paraId="066845F5" w14:textId="77777777">
                <w:pPr>
                  <w:jc w:val="center"/>
                  <w:rPr>
                    <w:szCs w:val="24"/>
                  </w:rPr>
                </w:pPr>
                <w:r>
                  <w:rPr>
                    <w:szCs w:val="24"/>
                  </w:rPr>
                  <w:t>3.2</w:t>
                </w:r>
              </w:p>
            </w:tc>
            <w:tc>
              <w:tcPr>
                <w:tcW w:w="2072" w:type="dxa"/>
              </w:tcPr>
              <w:p w14:paraId="69507DA6" w14:textId="77777777">
                <w:pPr>
                  <w:rPr>
                    <w:szCs w:val="24"/>
                  </w:rPr>
                </w:pPr>
                <w:r>
                  <w:rPr>
                    <w:szCs w:val="24"/>
                  </w:rPr>
                  <w:t>Suaugusiesiems</w:t>
                </w:r>
              </w:p>
            </w:tc>
            <w:tc>
              <w:tcPr>
                <w:tcW w:w="1330" w:type="dxa"/>
              </w:tcPr>
              <w:p w14:paraId="4FF14B9B" w14:textId="77777777">
                <w:pPr>
                  <w:jc w:val="center"/>
                  <w:rPr>
                    <w:szCs w:val="24"/>
                  </w:rPr>
                </w:pPr>
                <w:r>
                  <w:rPr>
                    <w:szCs w:val="24"/>
                  </w:rPr>
                  <w:t>1 bilietas</w:t>
                </w:r>
              </w:p>
            </w:tc>
            <w:tc>
              <w:tcPr>
                <w:tcW w:w="1446" w:type="dxa"/>
                <w:gridSpan w:val="3"/>
              </w:tcPr>
              <w:p w14:paraId="76EE4E46" w14:textId="77777777">
                <w:pPr>
                  <w:jc w:val="center"/>
                  <w:rPr>
                    <w:b/>
                    <w:szCs w:val="24"/>
                  </w:rPr>
                </w:pPr>
                <w:r>
                  <w:rPr>
                    <w:b/>
                    <w:szCs w:val="24"/>
                  </w:rPr>
                  <w:t>5,00</w:t>
                </w:r>
              </w:p>
              <w:p w14:paraId="2F3DD2E2" w14:textId="77777777">
                <w:pPr>
                  <w:jc w:val="center"/>
                  <w:rPr>
                    <w:b/>
                    <w:szCs w:val="24"/>
                  </w:rPr>
                </w:pPr>
              </w:p>
              <w:p w14:paraId="71D000E4" w14:textId="77777777">
                <w:pPr>
                  <w:jc w:val="center"/>
                  <w:rPr>
                    <w:b/>
                    <w:szCs w:val="24"/>
                  </w:rPr>
                </w:pPr>
                <w:r>
                  <w:rPr>
                    <w:b/>
                    <w:szCs w:val="24"/>
                  </w:rPr>
                  <w:t>7,00</w:t>
                </w:r>
              </w:p>
              <w:p w14:paraId="53BF0E08" w14:textId="77777777">
                <w:pPr>
                  <w:jc w:val="center"/>
                  <w:rPr>
                    <w:b/>
                    <w:szCs w:val="24"/>
                  </w:rPr>
                </w:pPr>
              </w:p>
              <w:p w14:paraId="638A35A0" w14:textId="77777777">
                <w:pPr>
                  <w:jc w:val="center"/>
                  <w:rPr>
                    <w:b/>
                    <w:szCs w:val="24"/>
                  </w:rPr>
                </w:pPr>
              </w:p>
              <w:p w14:paraId="48382A78" w14:textId="77777777">
                <w:pPr>
                  <w:jc w:val="center"/>
                  <w:rPr>
                    <w:b/>
                    <w:szCs w:val="24"/>
                  </w:rPr>
                </w:pPr>
                <w:r>
                  <w:rPr>
                    <w:b/>
                    <w:szCs w:val="24"/>
                  </w:rPr>
                  <w:t>10,00</w:t>
                </w:r>
              </w:p>
              <w:p w14:paraId="2DC2144A" w14:textId="77777777">
                <w:pPr>
                  <w:jc w:val="center"/>
                  <w:rPr>
                    <w:b/>
                    <w:szCs w:val="24"/>
                  </w:rPr>
                </w:pPr>
                <w:r>
                  <w:rPr>
                    <w:b/>
                    <w:szCs w:val="24"/>
                  </w:rPr>
                  <w:t>15,00</w:t>
                </w:r>
              </w:p>
            </w:tc>
            <w:tc>
              <w:tcPr>
                <w:tcW w:w="3827" w:type="dxa"/>
              </w:tcPr>
              <w:p w14:paraId="0991146E" w14:textId="102C0ED7">
                <w:pPr>
                  <w:jc w:val="both"/>
                  <w:rPr>
                    <w:szCs w:val="24"/>
                  </w:rPr>
                </w:pPr>
                <w:r>
                  <w:rPr>
                    <w:szCs w:val="24"/>
                  </w:rPr>
                  <w:t>Kai renginyje dalyvauja RMKC ir rajono meno mėgėjų kolektyvai.</w:t>
                </w:r>
              </w:p>
              <w:p w14:paraId="1DC9869F" w14:textId="5411F6F5">
                <w:pPr>
                  <w:jc w:val="both"/>
                  <w:rPr>
                    <w:szCs w:val="24"/>
                  </w:rPr>
                </w:pPr>
                <w:r>
                  <w:rPr>
                    <w:szCs w:val="24"/>
                  </w:rPr>
                  <w:t>Kai renginyje dalyvauja respublikiniai ir / ar tarptautiniai meno mėgėjų kolektyvai.</w:t>
                </w:r>
              </w:p>
              <w:p w14:paraId="573E4040" w14:textId="2990E040">
                <w:pPr>
                  <w:jc w:val="both"/>
                  <w:rPr>
                    <w:szCs w:val="24"/>
                  </w:rPr>
                </w:pPr>
                <w:r>
                  <w:rPr>
                    <w:szCs w:val="24"/>
                  </w:rPr>
                  <w:t>Proginė meninė programa.</w:t>
                </w:r>
              </w:p>
              <w:p w14:paraId="0A33C3D3" w14:textId="77777777">
                <w:pPr>
                  <w:jc w:val="both"/>
                  <w:rPr>
                    <w:szCs w:val="24"/>
                  </w:rPr>
                </w:pPr>
                <w:r>
                  <w:rPr>
                    <w:szCs w:val="24"/>
                  </w:rPr>
                  <w:t>Mėgėjų meno 2 ir daugiau dienų renginys (festivalis, šventė).</w:t>
                </w:r>
              </w:p>
            </w:tc>
          </w:tr>
          <w:tr w14:paraId="6A132260" w14:textId="77777777">
            <w:tc>
              <w:tcPr>
                <w:tcW w:w="852" w:type="dxa"/>
              </w:tcPr>
              <w:p w14:paraId="4614FB99" w14:textId="77777777">
                <w:pPr>
                  <w:jc w:val="center"/>
                  <w:rPr>
                    <w:szCs w:val="24"/>
                  </w:rPr>
                </w:pPr>
                <w:r>
                  <w:rPr>
                    <w:szCs w:val="24"/>
                  </w:rPr>
                  <w:t>3.3</w:t>
                </w:r>
              </w:p>
            </w:tc>
            <w:tc>
              <w:tcPr>
                <w:tcW w:w="2072" w:type="dxa"/>
              </w:tcPr>
              <w:p w14:paraId="2E04FBD1" w14:textId="77777777">
                <w:pPr>
                  <w:rPr>
                    <w:szCs w:val="24"/>
                  </w:rPr>
                </w:pPr>
                <w:r>
                  <w:rPr>
                    <w:szCs w:val="24"/>
                  </w:rPr>
                  <w:t>Suaugusiesiems</w:t>
                </w:r>
              </w:p>
            </w:tc>
            <w:tc>
              <w:tcPr>
                <w:tcW w:w="1330" w:type="dxa"/>
              </w:tcPr>
              <w:p w14:paraId="103D5599" w14:textId="77777777">
                <w:pPr>
                  <w:jc w:val="center"/>
                  <w:rPr>
                    <w:szCs w:val="24"/>
                  </w:rPr>
                </w:pPr>
                <w:r>
                  <w:rPr>
                    <w:szCs w:val="24"/>
                  </w:rPr>
                  <w:t>1 bilietas</w:t>
                </w:r>
              </w:p>
            </w:tc>
            <w:tc>
              <w:tcPr>
                <w:tcW w:w="1446" w:type="dxa"/>
                <w:gridSpan w:val="3"/>
              </w:tcPr>
              <w:p w14:paraId="1C098BCD" w14:textId="77777777">
                <w:pPr>
                  <w:jc w:val="center"/>
                  <w:rPr>
                    <w:b/>
                    <w:szCs w:val="24"/>
                  </w:rPr>
                </w:pPr>
              </w:p>
              <w:p w14:paraId="3544FA4F" w14:textId="77777777">
                <w:pPr>
                  <w:jc w:val="center"/>
                  <w:rPr>
                    <w:b/>
                    <w:szCs w:val="24"/>
                  </w:rPr>
                </w:pPr>
              </w:p>
              <w:p w14:paraId="32438370" w14:textId="77777777">
                <w:pPr>
                  <w:jc w:val="center"/>
                  <w:rPr>
                    <w:b/>
                    <w:szCs w:val="24"/>
                  </w:rPr>
                </w:pPr>
              </w:p>
              <w:p w14:paraId="63163840" w14:textId="77777777">
                <w:pPr>
                  <w:jc w:val="center"/>
                  <w:rPr>
                    <w:b/>
                    <w:szCs w:val="24"/>
                  </w:rPr>
                </w:pPr>
              </w:p>
              <w:p w14:paraId="6678E3E9" w14:textId="77777777">
                <w:pPr>
                  <w:jc w:val="center"/>
                  <w:rPr>
                    <w:b/>
                    <w:szCs w:val="24"/>
                  </w:rPr>
                </w:pPr>
                <w:r>
                  <w:rPr>
                    <w:b/>
                    <w:szCs w:val="24"/>
                  </w:rPr>
                  <w:t>5,00</w:t>
                </w:r>
              </w:p>
              <w:p w14:paraId="46CC5ABB" w14:textId="77777777">
                <w:pPr>
                  <w:jc w:val="center"/>
                  <w:rPr>
                    <w:b/>
                    <w:szCs w:val="24"/>
                  </w:rPr>
                </w:pPr>
              </w:p>
              <w:p w14:paraId="28C17FCB" w14:textId="77777777">
                <w:pPr>
                  <w:jc w:val="center"/>
                  <w:rPr>
                    <w:b/>
                    <w:szCs w:val="24"/>
                  </w:rPr>
                </w:pPr>
                <w:r>
                  <w:rPr>
                    <w:b/>
                    <w:szCs w:val="24"/>
                  </w:rPr>
                  <w:t>8,00</w:t>
                </w:r>
              </w:p>
              <w:p w14:paraId="225049A4" w14:textId="77777777">
                <w:pPr>
                  <w:jc w:val="center"/>
                  <w:rPr>
                    <w:b/>
                    <w:szCs w:val="24"/>
                  </w:rPr>
                </w:pPr>
              </w:p>
              <w:p w14:paraId="7D25E992" w14:textId="77777777">
                <w:pPr>
                  <w:jc w:val="center"/>
                  <w:rPr>
                    <w:b/>
                    <w:szCs w:val="24"/>
                  </w:rPr>
                </w:pPr>
                <w:r>
                  <w:rPr>
                    <w:b/>
                    <w:szCs w:val="24"/>
                  </w:rPr>
                  <w:t>10,00</w:t>
                </w:r>
              </w:p>
              <w:p w14:paraId="327E93CE" w14:textId="77777777">
                <w:pPr>
                  <w:jc w:val="center"/>
                  <w:rPr>
                    <w:b/>
                    <w:szCs w:val="24"/>
                  </w:rPr>
                </w:pPr>
              </w:p>
              <w:p w14:paraId="3CF912CA" w14:textId="77777777">
                <w:pPr>
                  <w:jc w:val="center"/>
                  <w:rPr>
                    <w:b/>
                    <w:szCs w:val="24"/>
                  </w:rPr>
                </w:pPr>
                <w:r>
                  <w:rPr>
                    <w:b/>
                    <w:szCs w:val="24"/>
                  </w:rPr>
                  <w:t>15,00</w:t>
                </w:r>
              </w:p>
              <w:p w14:paraId="3A5297C4" w14:textId="77777777">
                <w:pPr>
                  <w:jc w:val="center"/>
                  <w:rPr>
                    <w:b/>
                    <w:szCs w:val="24"/>
                  </w:rPr>
                </w:pPr>
                <w:r>
                  <w:rPr>
                    <w:b/>
                    <w:szCs w:val="24"/>
                  </w:rPr>
                  <w:t>20,00</w:t>
                </w:r>
              </w:p>
              <w:p w14:paraId="0D94FF84" w14:textId="77777777">
                <w:pPr>
                  <w:jc w:val="center"/>
                  <w:rPr>
                    <w:b/>
                    <w:szCs w:val="24"/>
                  </w:rPr>
                </w:pPr>
              </w:p>
            </w:tc>
            <w:tc>
              <w:tcPr>
                <w:tcW w:w="3827" w:type="dxa"/>
              </w:tcPr>
              <w:p w14:paraId="281B1F1B" w14:textId="77777777">
                <w:pPr>
                  <w:jc w:val="both"/>
                  <w:rPr>
                    <w:szCs w:val="24"/>
                  </w:rPr>
                </w:pPr>
                <w:r>
                  <w:rPr>
                    <w:szCs w:val="24"/>
                  </w:rPr>
                  <w:t>Kai renginyje dalyvauja samdomi atlikėjai ar kolektyvai.</w:t>
                  <w:br/>
                  <w:t>Bilieto kaina priklauso nuo sutarties su atlikėju ar organizacijos kainos.</w:t>
                </w:r>
              </w:p>
              <w:p w14:paraId="33851278" w14:textId="35F7BE6F">
                <w:pPr>
                  <w:jc w:val="both"/>
                  <w:rPr>
                    <w:szCs w:val="24"/>
                  </w:rPr>
                </w:pPr>
                <w:r>
                  <w:rPr>
                    <w:szCs w:val="24"/>
                  </w:rPr>
                  <w:t>Kai renginio sąmata nuo 500 iki 1000 Eur.</w:t>
                </w:r>
              </w:p>
              <w:p w14:paraId="13226043" w14:textId="7C51713A">
                <w:pPr>
                  <w:jc w:val="both"/>
                  <w:rPr>
                    <w:szCs w:val="24"/>
                  </w:rPr>
                </w:pPr>
                <w:r>
                  <w:rPr>
                    <w:szCs w:val="24"/>
                  </w:rPr>
                  <w:t>Kai renginio sąmata nuo 1000 iki 5000 Eur.</w:t>
                </w:r>
              </w:p>
              <w:p w14:paraId="28D39593" w14:textId="34194690">
                <w:pPr>
                  <w:jc w:val="both"/>
                  <w:rPr>
                    <w:szCs w:val="24"/>
                  </w:rPr>
                </w:pPr>
                <w:r>
                  <w:rPr>
                    <w:szCs w:val="24"/>
                  </w:rPr>
                  <w:t>Kai renginio sąmata nuo 5000 iki 10 000 Eur.</w:t>
                </w:r>
              </w:p>
              <w:p w14:paraId="581DFAD3" w14:textId="48C7CC75">
                <w:pPr>
                  <w:jc w:val="both"/>
                  <w:rPr>
                    <w:szCs w:val="24"/>
                  </w:rPr>
                </w:pPr>
                <w:r>
                  <w:rPr>
                    <w:szCs w:val="24"/>
                  </w:rPr>
                  <w:t>Kai renginio sąmata virš 10 000.</w:t>
                </w:r>
              </w:p>
              <w:p w14:paraId="112C4300" w14:textId="77777777">
                <w:pPr>
                  <w:jc w:val="both"/>
                  <w:rPr>
                    <w:szCs w:val="24"/>
                  </w:rPr>
                </w:pPr>
                <w:r>
                  <w:rPr>
                    <w:szCs w:val="24"/>
                  </w:rPr>
                  <w:t>2 ir daugiau dienų renginys (festivalis, šventė).</w:t>
                </w:r>
              </w:p>
            </w:tc>
          </w:tr>
          <w:tr w14:paraId="1AE24881" w14:textId="77777777">
            <w:tc>
              <w:tcPr>
                <w:tcW w:w="852" w:type="dxa"/>
              </w:tcPr>
              <w:p w14:paraId="7B1AB2BC" w14:textId="77777777">
                <w:pPr>
                  <w:jc w:val="center"/>
                  <w:rPr>
                    <w:szCs w:val="24"/>
                  </w:rPr>
                </w:pPr>
                <w:r>
                  <w:rPr>
                    <w:szCs w:val="24"/>
                  </w:rPr>
                  <w:t>3.4</w:t>
                </w:r>
              </w:p>
            </w:tc>
            <w:tc>
              <w:tcPr>
                <w:tcW w:w="2072" w:type="dxa"/>
              </w:tcPr>
              <w:p w14:paraId="4A47CBC9" w14:textId="77777777">
                <w:pPr>
                  <w:rPr>
                    <w:szCs w:val="24"/>
                  </w:rPr>
                </w:pPr>
                <w:r>
                  <w:rPr>
                    <w:szCs w:val="24"/>
                  </w:rPr>
                  <w:t>Vaikams, mokiniams, studentams, neįgaliesiems ir pensininkams</w:t>
                </w:r>
              </w:p>
            </w:tc>
            <w:tc>
              <w:tcPr>
                <w:tcW w:w="1330" w:type="dxa"/>
              </w:tcPr>
              <w:p w14:paraId="3F61B0AA" w14:textId="77777777">
                <w:pPr>
                  <w:jc w:val="center"/>
                  <w:rPr>
                    <w:szCs w:val="24"/>
                  </w:rPr>
                </w:pPr>
                <w:r>
                  <w:rPr>
                    <w:szCs w:val="24"/>
                  </w:rPr>
                  <w:t>1 bilietas</w:t>
                </w:r>
              </w:p>
            </w:tc>
            <w:tc>
              <w:tcPr>
                <w:tcW w:w="1446" w:type="dxa"/>
                <w:gridSpan w:val="3"/>
              </w:tcPr>
              <w:p w14:paraId="21C35103" w14:textId="77777777">
                <w:pPr>
                  <w:jc w:val="center"/>
                  <w:rPr>
                    <w:b/>
                    <w:szCs w:val="24"/>
                  </w:rPr>
                </w:pPr>
              </w:p>
              <w:p w14:paraId="5D079F1A" w14:textId="77777777">
                <w:pPr>
                  <w:jc w:val="center"/>
                  <w:rPr>
                    <w:b/>
                    <w:szCs w:val="24"/>
                  </w:rPr>
                </w:pPr>
              </w:p>
              <w:p w14:paraId="086F9F6F" w14:textId="77777777">
                <w:pPr>
                  <w:jc w:val="center"/>
                  <w:rPr>
                    <w:b/>
                    <w:szCs w:val="24"/>
                  </w:rPr>
                </w:pPr>
              </w:p>
              <w:p w14:paraId="3D4429E2" w14:textId="77777777">
                <w:pPr>
                  <w:jc w:val="center"/>
                  <w:rPr>
                    <w:b/>
                    <w:szCs w:val="24"/>
                  </w:rPr>
                </w:pPr>
              </w:p>
              <w:p w14:paraId="7B07A4A8" w14:textId="77777777">
                <w:pPr>
                  <w:jc w:val="center"/>
                  <w:rPr>
                    <w:b/>
                    <w:szCs w:val="24"/>
                  </w:rPr>
                </w:pPr>
                <w:r>
                  <w:rPr>
                    <w:b/>
                    <w:szCs w:val="24"/>
                  </w:rPr>
                  <w:t>1,00</w:t>
                </w:r>
              </w:p>
              <w:p w14:paraId="6F44ADE6" w14:textId="77777777">
                <w:pPr>
                  <w:jc w:val="center"/>
                  <w:rPr>
                    <w:b/>
                    <w:szCs w:val="24"/>
                  </w:rPr>
                </w:pPr>
                <w:r>
                  <w:rPr>
                    <w:b/>
                    <w:szCs w:val="24"/>
                  </w:rPr>
                  <w:t>3,00</w:t>
                </w:r>
              </w:p>
              <w:p w14:paraId="38D04DE9" w14:textId="77777777">
                <w:pPr>
                  <w:jc w:val="center"/>
                  <w:rPr>
                    <w:b/>
                    <w:szCs w:val="24"/>
                  </w:rPr>
                </w:pPr>
              </w:p>
              <w:p w14:paraId="2A49B924" w14:textId="77777777">
                <w:pPr>
                  <w:jc w:val="center"/>
                  <w:rPr>
                    <w:b/>
                    <w:szCs w:val="24"/>
                  </w:rPr>
                </w:pPr>
                <w:r>
                  <w:rPr>
                    <w:b/>
                    <w:szCs w:val="24"/>
                  </w:rPr>
                  <w:t>5,00</w:t>
                </w:r>
              </w:p>
              <w:p w14:paraId="69505738" w14:textId="77777777">
                <w:pPr>
                  <w:jc w:val="center"/>
                  <w:rPr>
                    <w:b/>
                    <w:szCs w:val="24"/>
                  </w:rPr>
                </w:pPr>
              </w:p>
              <w:p w14:paraId="4A2EE193" w14:textId="77777777">
                <w:pPr>
                  <w:jc w:val="center"/>
                  <w:rPr>
                    <w:b/>
                    <w:szCs w:val="24"/>
                  </w:rPr>
                </w:pPr>
              </w:p>
              <w:p w14:paraId="0390A344" w14:textId="77777777">
                <w:pPr>
                  <w:jc w:val="center"/>
                  <w:rPr>
                    <w:b/>
                    <w:szCs w:val="24"/>
                  </w:rPr>
                </w:pPr>
                <w:r>
                  <w:rPr>
                    <w:b/>
                    <w:szCs w:val="24"/>
                  </w:rPr>
                  <w:t>8,00</w:t>
                </w:r>
              </w:p>
              <w:p w14:paraId="5ED41987" w14:textId="77777777">
                <w:pPr>
                  <w:jc w:val="center"/>
                  <w:rPr>
                    <w:b/>
                    <w:szCs w:val="24"/>
                  </w:rPr>
                </w:pPr>
              </w:p>
              <w:p w14:paraId="09E4483B" w14:textId="77777777">
                <w:pPr>
                  <w:jc w:val="center"/>
                  <w:rPr>
                    <w:b/>
                    <w:szCs w:val="24"/>
                  </w:rPr>
                </w:pPr>
              </w:p>
              <w:p w14:paraId="15B3C066" w14:textId="77777777">
                <w:pPr>
                  <w:jc w:val="center"/>
                  <w:rPr>
                    <w:b/>
                    <w:szCs w:val="24"/>
                    <w:highlight w:val="yellow"/>
                  </w:rPr>
                </w:pPr>
                <w:r>
                  <w:rPr>
                    <w:b/>
                    <w:szCs w:val="24"/>
                  </w:rPr>
                  <w:t>10,00</w:t>
                </w:r>
              </w:p>
            </w:tc>
            <w:tc>
              <w:tcPr>
                <w:tcW w:w="3827" w:type="dxa"/>
              </w:tcPr>
              <w:p w14:paraId="2BE8CF0A" w14:textId="77777777">
                <w:pPr>
                  <w:jc w:val="both"/>
                  <w:rPr>
                    <w:szCs w:val="24"/>
                  </w:rPr>
                </w:pPr>
                <w:r>
                  <w:rPr>
                    <w:szCs w:val="24"/>
                  </w:rPr>
                  <w:t>Kai renginyje dalyvauja RMKC kolektyvai.</w:t>
                </w:r>
              </w:p>
              <w:p w14:paraId="1D5B7F23" w14:textId="77777777">
                <w:pPr>
                  <w:jc w:val="both"/>
                  <w:rPr>
                    <w:szCs w:val="24"/>
                  </w:rPr>
                </w:pPr>
                <w:r>
                  <w:rPr>
                    <w:szCs w:val="24"/>
                  </w:rPr>
                  <w:t>Bilieto kaina priklauso nuo renginio dalyvių skaičiaus ir renginio apimties.</w:t>
                </w:r>
              </w:p>
              <w:p w14:paraId="5A2926A6" w14:textId="513C3260">
                <w:pPr>
                  <w:jc w:val="both"/>
                  <w:rPr>
                    <w:szCs w:val="24"/>
                  </w:rPr>
                </w:pPr>
                <w:r>
                  <w:rPr>
                    <w:szCs w:val="24"/>
                  </w:rPr>
                  <w:t>Ekskursija po RMKC.</w:t>
                </w:r>
              </w:p>
              <w:p w14:paraId="77BC8C56" w14:textId="0595727E">
                <w:pPr>
                  <w:jc w:val="both"/>
                  <w:rPr>
                    <w:szCs w:val="24"/>
                  </w:rPr>
                </w:pPr>
                <w:r>
                  <w:rPr>
                    <w:szCs w:val="24"/>
                  </w:rPr>
                  <w:t>Kai renginyje dalyvauja RMKC ir rajono meno mėgėjų kolektyvai.</w:t>
                </w:r>
              </w:p>
              <w:p w14:paraId="1760BDE0" w14:textId="6CA0DB3D">
                <w:pPr>
                  <w:jc w:val="both"/>
                  <w:rPr>
                    <w:szCs w:val="24"/>
                  </w:rPr>
                </w:pPr>
                <w:r>
                  <w:rPr>
                    <w:szCs w:val="24"/>
                  </w:rPr>
                  <w:t>Kai renginyje dalyvauja respublikiniai ir / ar tarptautiniai meno mėgėjų kolektyvai.</w:t>
                </w:r>
              </w:p>
              <w:p w14:paraId="7560ECF3" w14:textId="2355A5F3">
                <w:pPr>
                  <w:jc w:val="both"/>
                  <w:rPr>
                    <w:szCs w:val="24"/>
                  </w:rPr>
                </w:pPr>
                <w:r>
                  <w:rPr>
                    <w:szCs w:val="24"/>
                  </w:rPr>
                  <w:t>Proginė meninė programa su papildoma 1 personažo-lektoriaus paslauga.</w:t>
                </w:r>
              </w:p>
              <w:p w14:paraId="226F176C" w14:textId="20147B8C">
                <w:pPr>
                  <w:jc w:val="both"/>
                  <w:rPr>
                    <w:szCs w:val="24"/>
                  </w:rPr>
                </w:pPr>
                <w:r>
                  <w:rPr>
                    <w:szCs w:val="24"/>
                  </w:rPr>
                  <w:t>Proginė meninė programa su papildoma 2 ir daugiau personažų-lektorių paslauga.</w:t>
                </w:r>
              </w:p>
            </w:tc>
          </w:tr>
          <w:tr w14:paraId="0DD3D42C" w14:textId="77777777">
            <w:tc>
              <w:tcPr>
                <w:tcW w:w="852" w:type="dxa"/>
              </w:tcPr>
              <w:p w14:paraId="76042E2A" w14:textId="77777777">
                <w:pPr>
                  <w:jc w:val="center"/>
                  <w:rPr>
                    <w:szCs w:val="24"/>
                  </w:rPr>
                </w:pPr>
                <w:r>
                  <w:rPr>
                    <w:szCs w:val="24"/>
                  </w:rPr>
                  <w:t>3.5</w:t>
                </w:r>
              </w:p>
            </w:tc>
            <w:tc>
              <w:tcPr>
                <w:tcW w:w="2072" w:type="dxa"/>
              </w:tcPr>
              <w:p w14:paraId="196BEF08" w14:textId="77777777">
                <w:pPr>
                  <w:rPr>
                    <w:szCs w:val="24"/>
                  </w:rPr>
                </w:pPr>
                <w:r>
                  <w:rPr>
                    <w:szCs w:val="24"/>
                  </w:rPr>
                  <w:t>Vaikams, mokiniams, studentams, neįgaliesiems ir pensininkams</w:t>
                </w:r>
              </w:p>
            </w:tc>
            <w:tc>
              <w:tcPr>
                <w:tcW w:w="1330" w:type="dxa"/>
              </w:tcPr>
              <w:p w14:paraId="5CBDBD6D" w14:textId="77777777">
                <w:pPr>
                  <w:jc w:val="center"/>
                  <w:rPr>
                    <w:szCs w:val="24"/>
                  </w:rPr>
                </w:pPr>
                <w:r>
                  <w:rPr>
                    <w:szCs w:val="24"/>
                  </w:rPr>
                  <w:t>1 asmeniui</w:t>
                </w:r>
              </w:p>
            </w:tc>
            <w:tc>
              <w:tcPr>
                <w:tcW w:w="1446" w:type="dxa"/>
                <w:gridSpan w:val="3"/>
              </w:tcPr>
              <w:p w14:paraId="7618EF49" w14:textId="77777777">
                <w:pPr>
                  <w:jc w:val="center"/>
                  <w:rPr>
                    <w:b/>
                    <w:szCs w:val="24"/>
                  </w:rPr>
                </w:pPr>
              </w:p>
              <w:p w14:paraId="35A0CAEA" w14:textId="77777777">
                <w:pPr>
                  <w:jc w:val="center"/>
                  <w:rPr>
                    <w:b/>
                    <w:szCs w:val="24"/>
                  </w:rPr>
                </w:pPr>
              </w:p>
              <w:p w14:paraId="74955589" w14:textId="77777777">
                <w:pPr>
                  <w:jc w:val="center"/>
                  <w:rPr>
                    <w:b/>
                    <w:szCs w:val="24"/>
                  </w:rPr>
                </w:pPr>
              </w:p>
              <w:p w14:paraId="1FFF6381" w14:textId="77777777">
                <w:pPr>
                  <w:jc w:val="center"/>
                  <w:rPr>
                    <w:b/>
                    <w:szCs w:val="24"/>
                  </w:rPr>
                </w:pPr>
              </w:p>
              <w:p w14:paraId="239913B9" w14:textId="77777777">
                <w:pPr>
                  <w:jc w:val="center"/>
                  <w:rPr>
                    <w:b/>
                    <w:szCs w:val="24"/>
                  </w:rPr>
                </w:pPr>
                <w:r>
                  <w:rPr>
                    <w:b/>
                    <w:szCs w:val="24"/>
                  </w:rPr>
                  <w:t>3,00</w:t>
                </w:r>
              </w:p>
              <w:p w14:paraId="42965B1A" w14:textId="77777777">
                <w:pPr>
                  <w:jc w:val="center"/>
                  <w:rPr>
                    <w:b/>
                    <w:szCs w:val="24"/>
                  </w:rPr>
                </w:pPr>
                <w:r>
                  <w:rPr>
                    <w:b/>
                    <w:szCs w:val="24"/>
                  </w:rPr>
                  <w:t>4,00</w:t>
                </w:r>
              </w:p>
              <w:p w14:paraId="1D31C572" w14:textId="77777777">
                <w:pPr>
                  <w:jc w:val="center"/>
                  <w:rPr>
                    <w:b/>
                    <w:szCs w:val="24"/>
                  </w:rPr>
                </w:pPr>
              </w:p>
              <w:p w14:paraId="218B2E7B" w14:textId="77777777">
                <w:pPr>
                  <w:jc w:val="center"/>
                  <w:rPr>
                    <w:b/>
                    <w:szCs w:val="24"/>
                  </w:rPr>
                </w:pPr>
              </w:p>
              <w:p w14:paraId="19706774" w14:textId="02235BF3">
                <w:pPr>
                  <w:jc w:val="center"/>
                  <w:rPr>
                    <w:b/>
                    <w:szCs w:val="24"/>
                  </w:rPr>
                </w:pPr>
                <w:r>
                  <w:rPr>
                    <w:b/>
                    <w:szCs w:val="24"/>
                  </w:rPr>
                  <w:t>5,00</w:t>
                </w:r>
              </w:p>
              <w:p w14:paraId="083D9A19" w14:textId="77777777">
                <w:pPr>
                  <w:jc w:val="center"/>
                  <w:rPr>
                    <w:b/>
                    <w:szCs w:val="24"/>
                  </w:rPr>
                </w:pPr>
              </w:p>
              <w:p w14:paraId="3E4D531A" w14:textId="77777777">
                <w:pPr>
                  <w:jc w:val="center"/>
                  <w:rPr>
                    <w:b/>
                    <w:szCs w:val="24"/>
                  </w:rPr>
                </w:pPr>
                <w:r>
                  <w:rPr>
                    <w:b/>
                    <w:szCs w:val="24"/>
                  </w:rPr>
                  <w:t xml:space="preserve">6,00 </w:t>
                </w:r>
              </w:p>
              <w:p w14:paraId="3779D1C1" w14:textId="77777777">
                <w:pPr>
                  <w:jc w:val="center"/>
                  <w:rPr>
                    <w:b/>
                    <w:szCs w:val="24"/>
                  </w:rPr>
                </w:pPr>
              </w:p>
              <w:p w14:paraId="5770B3A0" w14:textId="77777777">
                <w:pPr>
                  <w:jc w:val="center"/>
                  <w:rPr>
                    <w:b/>
                    <w:szCs w:val="24"/>
                  </w:rPr>
                </w:pPr>
                <w:r>
                  <w:rPr>
                    <w:b/>
                    <w:szCs w:val="24"/>
                  </w:rPr>
                  <w:t>7,00</w:t>
                </w:r>
              </w:p>
              <w:p w14:paraId="19A7EB27" w14:textId="77777777">
                <w:pPr>
                  <w:jc w:val="center"/>
                  <w:rPr>
                    <w:b/>
                    <w:szCs w:val="24"/>
                  </w:rPr>
                </w:pPr>
              </w:p>
              <w:p w14:paraId="59F4EB77" w14:textId="77777777">
                <w:pPr>
                  <w:jc w:val="center"/>
                  <w:rPr>
                    <w:b/>
                    <w:szCs w:val="24"/>
                  </w:rPr>
                </w:pPr>
                <w:r>
                  <w:rPr>
                    <w:b/>
                    <w:szCs w:val="24"/>
                  </w:rPr>
                  <w:t>8,00</w:t>
                </w:r>
              </w:p>
              <w:p w14:paraId="23FA2C31" w14:textId="77777777">
                <w:pPr>
                  <w:jc w:val="center"/>
                  <w:rPr>
                    <w:b/>
                    <w:szCs w:val="24"/>
                  </w:rPr>
                </w:pPr>
              </w:p>
              <w:p w14:paraId="4F7E2639" w14:textId="77777777">
                <w:pPr>
                  <w:jc w:val="center"/>
                  <w:rPr>
                    <w:b/>
                    <w:szCs w:val="24"/>
                  </w:rPr>
                </w:pPr>
                <w:r>
                  <w:rPr>
                    <w:b/>
                    <w:szCs w:val="24"/>
                  </w:rPr>
                  <w:t>10,00</w:t>
                </w:r>
              </w:p>
              <w:p w14:paraId="358D2B0E" w14:textId="77777777">
                <w:pPr>
                  <w:jc w:val="center"/>
                  <w:rPr>
                    <w:b/>
                    <w:szCs w:val="24"/>
                  </w:rPr>
                </w:pPr>
              </w:p>
              <w:p w14:paraId="03B98378" w14:textId="77777777">
                <w:pPr>
                  <w:jc w:val="center"/>
                  <w:rPr>
                    <w:b/>
                    <w:szCs w:val="24"/>
                  </w:rPr>
                </w:pPr>
                <w:r>
                  <w:rPr>
                    <w:b/>
                    <w:szCs w:val="24"/>
                  </w:rPr>
                  <w:t>12,00</w:t>
                </w:r>
              </w:p>
              <w:p w14:paraId="7EF53BBA" w14:textId="77777777">
                <w:pPr>
                  <w:jc w:val="center"/>
                  <w:rPr>
                    <w:b/>
                    <w:szCs w:val="24"/>
                  </w:rPr>
                </w:pPr>
                <w:r>
                  <w:rPr>
                    <w:b/>
                    <w:szCs w:val="24"/>
                  </w:rPr>
                  <w:t>15,00</w:t>
                </w:r>
              </w:p>
            </w:tc>
            <w:tc>
              <w:tcPr>
                <w:tcW w:w="3827" w:type="dxa"/>
              </w:tcPr>
              <w:p w14:paraId="2101440F" w14:textId="77777777">
                <w:pPr>
                  <w:jc w:val="both"/>
                  <w:rPr>
                    <w:szCs w:val="24"/>
                  </w:rPr>
                </w:pPr>
                <w:r>
                  <w:rPr>
                    <w:szCs w:val="24"/>
                  </w:rPr>
                  <w:t xml:space="preserve">Kai renginyje dalyvauja samdomi atlikėjai ar kolektyvai. </w:t>
                  <w:br/>
                  <w:t>Bilieto kaina priklauso nuo sutarties su atlikėju ar organizacija kainos.</w:t>
                </w:r>
              </w:p>
              <w:p w14:paraId="489CC618" w14:textId="77777777">
                <w:pPr>
                  <w:jc w:val="both"/>
                  <w:rPr>
                    <w:szCs w:val="24"/>
                  </w:rPr>
                </w:pPr>
                <w:r>
                  <w:rPr>
                    <w:szCs w:val="24"/>
                  </w:rPr>
                  <w:t>Kai renginio sąmata iki 500 Eur.</w:t>
                </w:r>
              </w:p>
              <w:p w14:paraId="41686DF8" w14:textId="72079204">
                <w:pPr>
                  <w:jc w:val="both"/>
                  <w:rPr>
                    <w:szCs w:val="24"/>
                  </w:rPr>
                </w:pPr>
                <w:r>
                  <w:rPr>
                    <w:szCs w:val="24"/>
                  </w:rPr>
                  <w:t>Kai renginio sąmata nuo 500 iki 1000 Eur.</w:t>
                </w:r>
              </w:p>
              <w:p w14:paraId="5E4FA878" w14:textId="2779A229">
                <w:pPr>
                  <w:jc w:val="both"/>
                  <w:rPr>
                    <w:szCs w:val="24"/>
                  </w:rPr>
                </w:pPr>
                <w:r>
                  <w:rPr>
                    <w:szCs w:val="24"/>
                  </w:rPr>
                  <w:t>Kai renginio sąmata nuo 1000 iki 2000 Eur.</w:t>
                </w:r>
              </w:p>
              <w:p w14:paraId="30FEFA95" w14:textId="004EB85E">
                <w:pPr>
                  <w:jc w:val="both"/>
                  <w:rPr>
                    <w:szCs w:val="24"/>
                  </w:rPr>
                </w:pPr>
                <w:r>
                  <w:rPr>
                    <w:szCs w:val="24"/>
                  </w:rPr>
                  <w:t>Kai renginio sąmata nuo 2000 iki 3000 Eur.</w:t>
                </w:r>
              </w:p>
              <w:p w14:paraId="40DFEAB0" w14:textId="6703ADD6">
                <w:pPr>
                  <w:jc w:val="both"/>
                  <w:rPr>
                    <w:szCs w:val="24"/>
                  </w:rPr>
                </w:pPr>
                <w:r>
                  <w:rPr>
                    <w:szCs w:val="24"/>
                  </w:rPr>
                  <w:t>Kai renginio sąmata nuo 3000 iki 4000 Eur.</w:t>
                </w:r>
              </w:p>
              <w:p w14:paraId="693B437E" w14:textId="1330D3B9">
                <w:pPr>
                  <w:jc w:val="both"/>
                  <w:rPr>
                    <w:szCs w:val="24"/>
                  </w:rPr>
                </w:pPr>
                <w:r>
                  <w:rPr>
                    <w:szCs w:val="24"/>
                  </w:rPr>
                  <w:t>Kai renginio sąmata nuo 4000 iki 5000 Eur.</w:t>
                </w:r>
              </w:p>
              <w:p w14:paraId="219925A5" w14:textId="53370E10">
                <w:pPr>
                  <w:jc w:val="both"/>
                  <w:rPr>
                    <w:szCs w:val="24"/>
                  </w:rPr>
                </w:pPr>
                <w:r>
                  <w:rPr>
                    <w:szCs w:val="24"/>
                  </w:rPr>
                  <w:t>Kai renginio sąmata nuo 5000 iki 10 000 Eur.</w:t>
                </w:r>
              </w:p>
              <w:p w14:paraId="0B4601DD" w14:textId="7382D6CF">
                <w:pPr>
                  <w:jc w:val="both"/>
                  <w:rPr>
                    <w:szCs w:val="24"/>
                  </w:rPr>
                </w:pPr>
                <w:r>
                  <w:rPr>
                    <w:szCs w:val="24"/>
                  </w:rPr>
                  <w:t>Kai renginio sąmata virš 10 000 Eur.</w:t>
                </w:r>
              </w:p>
              <w:p w14:paraId="17C22360" w14:textId="77777777">
                <w:pPr>
                  <w:jc w:val="both"/>
                  <w:rPr>
                    <w:szCs w:val="24"/>
                  </w:rPr>
                </w:pPr>
                <w:r>
                  <w:rPr>
                    <w:szCs w:val="24"/>
                  </w:rPr>
                  <w:t>2 ir daugiau dienų renginys (festivalis, šventė).</w:t>
                </w:r>
              </w:p>
            </w:tc>
          </w:tr>
          <w:tr w14:paraId="390D10CF" w14:textId="77777777">
            <w:tc>
              <w:tcPr>
                <w:tcW w:w="852" w:type="dxa"/>
              </w:tcPr>
              <w:p w14:paraId="127F5B9A" w14:textId="77777777">
                <w:pPr>
                  <w:jc w:val="center"/>
                  <w:rPr>
                    <w:b/>
                    <w:bCs/>
                    <w:szCs w:val="24"/>
                  </w:rPr>
                </w:pPr>
                <w:r>
                  <w:rPr>
                    <w:b/>
                    <w:bCs/>
                    <w:szCs w:val="24"/>
                  </w:rPr>
                  <w:t>4.</w:t>
                </w:r>
              </w:p>
            </w:tc>
            <w:tc>
              <w:tcPr>
                <w:tcW w:w="8675" w:type="dxa"/>
                <w:gridSpan w:val="6"/>
              </w:tcPr>
              <w:p w14:paraId="3AE9DE97" w14:textId="77777777">
                <w:pPr>
                  <w:rPr>
                    <w:b/>
                    <w:szCs w:val="24"/>
                  </w:rPr>
                </w:pPr>
                <w:r>
                  <w:rPr>
                    <w:b/>
                    <w:szCs w:val="24"/>
                  </w:rPr>
                  <w:t>Patalpų suteikimo paslaugos kaina</w:t>
                </w:r>
              </w:p>
            </w:tc>
          </w:tr>
          <w:tr w14:paraId="1FB53D80" w14:textId="77777777">
            <w:tc>
              <w:tcPr>
                <w:tcW w:w="852" w:type="dxa"/>
              </w:tcPr>
              <w:p w14:paraId="454AB9C1" w14:textId="77777777">
                <w:pPr>
                  <w:jc w:val="center"/>
                  <w:rPr>
                    <w:szCs w:val="24"/>
                  </w:rPr>
                </w:pPr>
                <w:r>
                  <w:rPr>
                    <w:szCs w:val="24"/>
                  </w:rPr>
                  <w:t>4.1</w:t>
                </w:r>
              </w:p>
            </w:tc>
            <w:tc>
              <w:tcPr>
                <w:tcW w:w="2072" w:type="dxa"/>
              </w:tcPr>
              <w:p w14:paraId="5EC4F1CF" w14:textId="77777777">
                <w:pPr>
                  <w:rPr>
                    <w:szCs w:val="24"/>
                  </w:rPr>
                </w:pPr>
                <w:r>
                  <w:rPr>
                    <w:szCs w:val="24"/>
                  </w:rPr>
                  <w:t>Koncertų salių suteikimo paslauga teatro ir koncertinėms organizacijoms (organizuojančioms renginius vaikams ir jaunimui, nekomercinius renginius, vykdančioms profesionalaus meno sklaidą)</w:t>
                </w:r>
              </w:p>
            </w:tc>
            <w:tc>
              <w:tcPr>
                <w:tcW w:w="1330" w:type="dxa"/>
              </w:tcPr>
              <w:p w14:paraId="447D8417" w14:textId="77777777">
                <w:pPr>
                  <w:jc w:val="center"/>
                  <w:rPr>
                    <w:szCs w:val="24"/>
                  </w:rPr>
                </w:pPr>
                <w:r>
                  <w:rPr>
                    <w:szCs w:val="24"/>
                  </w:rPr>
                  <w:sym w:font="Symbol" w:char="F025"/>
                </w:r>
              </w:p>
            </w:tc>
            <w:tc>
              <w:tcPr>
                <w:tcW w:w="1446" w:type="dxa"/>
                <w:gridSpan w:val="3"/>
              </w:tcPr>
              <w:p w14:paraId="1E4143CB" w14:textId="77777777">
                <w:pPr>
                  <w:rPr>
                    <w:szCs w:val="24"/>
                  </w:rPr>
                </w:pPr>
                <w:r>
                  <w:rPr>
                    <w:szCs w:val="24"/>
                  </w:rPr>
                  <w:t>Nuo surinktos sumos:</w:t>
                </w:r>
              </w:p>
              <w:p w14:paraId="48D289A1" w14:textId="3C2DDDEE">
                <w:pPr>
                  <w:jc w:val="both"/>
                  <w:rPr>
                    <w:szCs w:val="24"/>
                  </w:rPr>
                </w:pPr>
                <w:r>
                  <w:rPr>
                    <w:szCs w:val="24"/>
                  </w:rPr>
                  <w:t xml:space="preserve">15 </w:t>
                  <w:sym w:font="Symbol" w:char="F025"/>
                  <w:t xml:space="preserve"> – esant salės užpildymui iki 40 </w:t>
                  <w:sym w:font="Symbol" w:char="F025"/>
                  <w:t>;</w:t>
                </w:r>
              </w:p>
              <w:p w14:paraId="4FF6B8E2" w14:textId="2866D3D5">
                <w:pPr>
                  <w:jc w:val="both"/>
                  <w:rPr>
                    <w:szCs w:val="24"/>
                  </w:rPr>
                </w:pPr>
                <w:r>
                  <w:rPr>
                    <w:szCs w:val="24"/>
                  </w:rPr>
                  <w:t xml:space="preserve">16 </w:t>
                  <w:sym w:font="Symbol" w:char="F025"/>
                  <w:t xml:space="preserve"> – esant salės užpildymui nuo 40 </w:t>
                  <w:sym w:font="Symbol" w:char="F025"/>
                  <w:t xml:space="preserve"> iki 80 </w:t>
                  <w:sym w:font="Symbol" w:char="F025"/>
                  <w:t>;</w:t>
                </w:r>
              </w:p>
              <w:p w14:paraId="471F964F" w14:textId="2F27D15F">
                <w:pPr>
                  <w:jc w:val="both"/>
                  <w:rPr>
                    <w:szCs w:val="24"/>
                  </w:rPr>
                </w:pPr>
                <w:r>
                  <w:rPr>
                    <w:szCs w:val="24"/>
                  </w:rPr>
                  <w:t xml:space="preserve">17 </w:t>
                  <w:sym w:font="Symbol" w:char="F025"/>
                  <w:t xml:space="preserve"> – esant salės užpildymui virš 80 </w:t>
                  <w:sym w:font="Symbol" w:char="F025"/>
                  <w:t>.</w:t>
                </w:r>
              </w:p>
              <w:p w14:paraId="21D6373B" w14:textId="77777777">
                <w:pPr>
                  <w:rPr>
                    <w:szCs w:val="24"/>
                  </w:rPr>
                </w:pPr>
              </w:p>
              <w:p w14:paraId="3211A6CE" w14:textId="77777777">
                <w:pPr>
                  <w:rPr>
                    <w:szCs w:val="24"/>
                  </w:rPr>
                </w:pPr>
                <w:r>
                  <w:rPr>
                    <w:szCs w:val="24"/>
                  </w:rPr>
                  <w:t xml:space="preserve">5 </w:t>
                  <w:sym w:font="Symbol" w:char="F025"/>
                  <w:t xml:space="preserve"> nuo surinktos sumos</w:t>
                </w:r>
              </w:p>
              <w:p w14:paraId="6A38F48A" w14:textId="77777777">
                <w:pPr>
                  <w:rPr>
                    <w:szCs w:val="24"/>
                  </w:rPr>
                </w:pPr>
              </w:p>
            </w:tc>
            <w:tc>
              <w:tcPr>
                <w:tcW w:w="3827" w:type="dxa"/>
              </w:tcPr>
              <w:p w14:paraId="260A4BD1" w14:textId="7D77C7E5">
                <w:pPr>
                  <w:jc w:val="both"/>
                  <w:rPr>
                    <w:szCs w:val="24"/>
                  </w:rPr>
                </w:pPr>
                <w:r>
                  <w:rPr>
                    <w:szCs w:val="24"/>
                  </w:rPr>
                  <w:t>Radviliškio miesto kultūros centro patalpose.</w:t>
                </w:r>
              </w:p>
              <w:p w14:paraId="740B6A2A" w14:textId="77777777">
                <w:pPr>
                  <w:jc w:val="both"/>
                  <w:rPr>
                    <w:szCs w:val="24"/>
                  </w:rPr>
                </w:pPr>
              </w:p>
              <w:p w14:paraId="74F4B3E8" w14:textId="77777777">
                <w:pPr>
                  <w:jc w:val="both"/>
                  <w:rPr>
                    <w:szCs w:val="24"/>
                  </w:rPr>
                </w:pPr>
              </w:p>
              <w:p w14:paraId="6AA6C5C9" w14:textId="77777777">
                <w:pPr>
                  <w:jc w:val="both"/>
                  <w:rPr>
                    <w:szCs w:val="24"/>
                  </w:rPr>
                </w:pPr>
              </w:p>
              <w:p w14:paraId="1AFEAFA0" w14:textId="77777777">
                <w:pPr>
                  <w:jc w:val="both"/>
                  <w:rPr>
                    <w:szCs w:val="24"/>
                  </w:rPr>
                </w:pPr>
              </w:p>
              <w:p w14:paraId="37A44D6A" w14:textId="77777777">
                <w:pPr>
                  <w:jc w:val="both"/>
                  <w:rPr>
                    <w:szCs w:val="24"/>
                  </w:rPr>
                </w:pPr>
              </w:p>
              <w:p w14:paraId="353AAF81" w14:textId="77777777">
                <w:pPr>
                  <w:jc w:val="both"/>
                  <w:rPr>
                    <w:szCs w:val="24"/>
                  </w:rPr>
                </w:pPr>
              </w:p>
              <w:p w14:paraId="276BB318" w14:textId="77777777">
                <w:pPr>
                  <w:jc w:val="both"/>
                  <w:rPr>
                    <w:szCs w:val="24"/>
                  </w:rPr>
                </w:pPr>
              </w:p>
              <w:p w14:paraId="69C26147" w14:textId="77777777">
                <w:pPr>
                  <w:jc w:val="both"/>
                  <w:rPr>
                    <w:szCs w:val="24"/>
                  </w:rPr>
                </w:pPr>
              </w:p>
              <w:p w14:paraId="611ADE85" w14:textId="77777777">
                <w:pPr>
                  <w:jc w:val="both"/>
                  <w:rPr>
                    <w:szCs w:val="24"/>
                  </w:rPr>
                </w:pPr>
              </w:p>
              <w:p w14:paraId="5ED78C93" w14:textId="77777777">
                <w:pPr>
                  <w:jc w:val="both"/>
                  <w:rPr>
                    <w:szCs w:val="24"/>
                  </w:rPr>
                </w:pPr>
              </w:p>
              <w:p w14:paraId="0E38D1B3" w14:textId="77777777">
                <w:pPr>
                  <w:jc w:val="both"/>
                  <w:rPr>
                    <w:szCs w:val="24"/>
                  </w:rPr>
                </w:pPr>
              </w:p>
              <w:p w14:paraId="34D181E4" w14:textId="77777777">
                <w:pPr>
                  <w:jc w:val="both"/>
                  <w:rPr>
                    <w:szCs w:val="24"/>
                  </w:rPr>
                </w:pPr>
              </w:p>
              <w:p w14:paraId="6470D4B4" w14:textId="77777777">
                <w:pPr>
                  <w:jc w:val="both"/>
                  <w:rPr>
                    <w:szCs w:val="24"/>
                  </w:rPr>
                </w:pPr>
              </w:p>
              <w:p w14:paraId="579CE52A" w14:textId="77777777">
                <w:pPr>
                  <w:jc w:val="both"/>
                  <w:rPr>
                    <w:szCs w:val="24"/>
                  </w:rPr>
                </w:pPr>
              </w:p>
              <w:p w14:paraId="39106C0D" w14:textId="77777777">
                <w:pPr>
                  <w:jc w:val="both"/>
                  <w:rPr>
                    <w:szCs w:val="24"/>
                  </w:rPr>
                </w:pPr>
              </w:p>
              <w:p w14:paraId="460E08DD" w14:textId="77777777">
                <w:pPr>
                  <w:jc w:val="both"/>
                  <w:rPr>
                    <w:szCs w:val="24"/>
                  </w:rPr>
                </w:pPr>
              </w:p>
              <w:p w14:paraId="2376CD78" w14:textId="773C9067">
                <w:pPr>
                  <w:jc w:val="both"/>
                  <w:rPr>
                    <w:szCs w:val="24"/>
                  </w:rPr>
                </w:pPr>
                <w:r>
                  <w:rPr>
                    <w:szCs w:val="24"/>
                  </w:rPr>
                  <w:t>Radviliškio miesto kultūros centro struktūriniuose teritoriniuose padaliniuose ir Pakiršinio dvaro etninės kultūros ir amatų filiale.</w:t>
                </w:r>
              </w:p>
            </w:tc>
          </w:tr>
          <w:tr w14:paraId="0AC703A0" w14:textId="77777777">
            <w:tc>
              <w:tcPr>
                <w:tcW w:w="852" w:type="dxa"/>
              </w:tcPr>
              <w:p w14:paraId="0705273A" w14:textId="77777777">
                <w:pPr>
                  <w:jc w:val="center"/>
                  <w:rPr>
                    <w:szCs w:val="24"/>
                  </w:rPr>
                </w:pPr>
                <w:r>
                  <w:rPr>
                    <w:szCs w:val="24"/>
                  </w:rPr>
                  <w:t>4.2</w:t>
                </w:r>
              </w:p>
            </w:tc>
            <w:tc>
              <w:tcPr>
                <w:tcW w:w="2072" w:type="dxa"/>
              </w:tcPr>
              <w:p w14:paraId="6BBE99BC" w14:textId="77777777">
                <w:pPr>
                  <w:rPr>
                    <w:szCs w:val="24"/>
                  </w:rPr>
                </w:pPr>
                <w:r>
                  <w:rPr>
                    <w:szCs w:val="24"/>
                  </w:rPr>
                  <w:t>Koncertų salių suteikimo paslauga teatro ir koncertinėms organizacijoms (organizuojančioms pramoginius, komercinius renginius)</w:t>
                </w:r>
              </w:p>
            </w:tc>
            <w:tc>
              <w:tcPr>
                <w:tcW w:w="1330" w:type="dxa"/>
              </w:tcPr>
              <w:p w14:paraId="0A1CADF2" w14:textId="77777777">
                <w:pPr>
                  <w:jc w:val="center"/>
                  <w:rPr>
                    <w:szCs w:val="24"/>
                  </w:rPr>
                </w:pPr>
                <w:r>
                  <w:rPr>
                    <w:szCs w:val="24"/>
                  </w:rPr>
                  <w:sym w:font="Symbol" w:char="F025"/>
                </w:r>
              </w:p>
            </w:tc>
            <w:tc>
              <w:tcPr>
                <w:tcW w:w="1446" w:type="dxa"/>
                <w:gridSpan w:val="3"/>
              </w:tcPr>
              <w:p w14:paraId="0949DF14" w14:textId="77777777">
                <w:pPr>
                  <w:rPr>
                    <w:szCs w:val="24"/>
                  </w:rPr>
                </w:pPr>
                <w:r>
                  <w:rPr>
                    <w:szCs w:val="24"/>
                  </w:rPr>
                  <w:t>Nuo surinktos sumos:</w:t>
                </w:r>
              </w:p>
              <w:p w14:paraId="71FFC4A6" w14:textId="2597EE4C">
                <w:pPr>
                  <w:rPr>
                    <w:szCs w:val="24"/>
                  </w:rPr>
                </w:pPr>
                <w:r>
                  <w:rPr>
                    <w:szCs w:val="24"/>
                  </w:rPr>
                  <w:t xml:space="preserve">18 </w:t>
                  <w:sym w:font="Symbol" w:char="F025"/>
                  <w:t xml:space="preserve"> – esant salės užpildymui iki 40 </w:t>
                  <w:sym w:font="Symbol" w:char="F025"/>
                  <w:t>;</w:t>
                </w:r>
              </w:p>
              <w:p w14:paraId="7C2811F5" w14:textId="312D9362">
                <w:pPr>
                  <w:rPr>
                    <w:szCs w:val="24"/>
                  </w:rPr>
                </w:pPr>
                <w:r>
                  <w:rPr>
                    <w:szCs w:val="24"/>
                  </w:rPr>
                  <w:t xml:space="preserve">19 </w:t>
                  <w:sym w:font="Symbol" w:char="F025"/>
                  <w:t xml:space="preserve"> – esant salės užpildymui nuo 40 </w:t>
                  <w:sym w:font="Symbol" w:char="F025"/>
                  <w:t xml:space="preserve"> iki 80 </w:t>
                  <w:sym w:font="Symbol" w:char="F025"/>
                  <w:t>;</w:t>
                </w:r>
              </w:p>
              <w:p w14:paraId="2845D55F" w14:textId="7679B69D">
                <w:pPr>
                  <w:rPr>
                    <w:szCs w:val="24"/>
                  </w:rPr>
                </w:pPr>
                <w:r>
                  <w:rPr>
                    <w:szCs w:val="24"/>
                  </w:rPr>
                  <w:t xml:space="preserve">20 </w:t>
                  <w:sym w:font="Symbol" w:char="F025"/>
                  <w:t xml:space="preserve"> – esant salės užpildymui virš 80 </w:t>
                  <w:sym w:font="Symbol" w:char="F025"/>
                  <w:t>.</w:t>
                </w:r>
              </w:p>
              <w:p w14:paraId="1A17709C" w14:textId="77777777">
                <w:pPr>
                  <w:rPr>
                    <w:szCs w:val="24"/>
                  </w:rPr>
                </w:pPr>
              </w:p>
              <w:p w14:paraId="1047D502" w14:textId="77777777">
                <w:pPr>
                  <w:rPr>
                    <w:szCs w:val="24"/>
                  </w:rPr>
                </w:pPr>
                <w:r>
                  <w:rPr>
                    <w:szCs w:val="24"/>
                  </w:rPr>
                  <w:t xml:space="preserve">8 </w:t>
                  <w:sym w:font="Symbol" w:char="F025"/>
                  <w:t xml:space="preserve"> nuo surinktos sumos</w:t>
                </w:r>
              </w:p>
              <w:p w14:paraId="2EC37A61" w14:textId="77777777">
                <w:pPr>
                  <w:jc w:val="center"/>
                  <w:rPr>
                    <w:szCs w:val="24"/>
                  </w:rPr>
                </w:pPr>
              </w:p>
            </w:tc>
            <w:tc>
              <w:tcPr>
                <w:tcW w:w="3827" w:type="dxa"/>
              </w:tcPr>
              <w:p w14:paraId="1C3AAE1D" w14:textId="77777777">
                <w:pPr>
                  <w:jc w:val="both"/>
                  <w:rPr>
                    <w:szCs w:val="24"/>
                  </w:rPr>
                </w:pPr>
                <w:r>
                  <w:rPr>
                    <w:szCs w:val="24"/>
                  </w:rPr>
                  <w:t>Radviliškio miesto kultūros centro patalpose.</w:t>
                </w:r>
              </w:p>
              <w:p w14:paraId="12363DF8" w14:textId="77777777">
                <w:pPr>
                  <w:jc w:val="both"/>
                  <w:rPr>
                    <w:szCs w:val="24"/>
                  </w:rPr>
                </w:pPr>
              </w:p>
              <w:p w14:paraId="45F405BF" w14:textId="77777777">
                <w:pPr>
                  <w:jc w:val="both"/>
                  <w:rPr>
                    <w:szCs w:val="24"/>
                  </w:rPr>
                </w:pPr>
              </w:p>
              <w:p w14:paraId="3D8D4222" w14:textId="77777777">
                <w:pPr>
                  <w:jc w:val="both"/>
                  <w:rPr>
                    <w:szCs w:val="24"/>
                  </w:rPr>
                </w:pPr>
              </w:p>
              <w:p w14:paraId="6F2EF2B5" w14:textId="77777777">
                <w:pPr>
                  <w:jc w:val="both"/>
                  <w:rPr>
                    <w:szCs w:val="24"/>
                  </w:rPr>
                </w:pPr>
              </w:p>
              <w:p w14:paraId="7721FA38" w14:textId="77777777">
                <w:pPr>
                  <w:jc w:val="both"/>
                  <w:rPr>
                    <w:szCs w:val="24"/>
                  </w:rPr>
                </w:pPr>
              </w:p>
              <w:p w14:paraId="6D8928E8" w14:textId="77777777">
                <w:pPr>
                  <w:jc w:val="both"/>
                  <w:rPr>
                    <w:szCs w:val="24"/>
                  </w:rPr>
                </w:pPr>
              </w:p>
              <w:p w14:paraId="41F34225" w14:textId="77777777">
                <w:pPr>
                  <w:jc w:val="both"/>
                  <w:rPr>
                    <w:szCs w:val="24"/>
                  </w:rPr>
                </w:pPr>
              </w:p>
              <w:p w14:paraId="2C3D54A4" w14:textId="77777777">
                <w:pPr>
                  <w:jc w:val="both"/>
                  <w:rPr>
                    <w:szCs w:val="24"/>
                  </w:rPr>
                </w:pPr>
              </w:p>
              <w:p w14:paraId="47E4F131" w14:textId="77777777">
                <w:pPr>
                  <w:jc w:val="both"/>
                  <w:rPr>
                    <w:szCs w:val="24"/>
                  </w:rPr>
                </w:pPr>
              </w:p>
              <w:p w14:paraId="3505C7EF" w14:textId="77777777">
                <w:pPr>
                  <w:jc w:val="both"/>
                  <w:rPr>
                    <w:szCs w:val="24"/>
                  </w:rPr>
                </w:pPr>
              </w:p>
              <w:p w14:paraId="39D3DB37" w14:textId="77777777">
                <w:pPr>
                  <w:jc w:val="both"/>
                  <w:rPr>
                    <w:szCs w:val="24"/>
                  </w:rPr>
                </w:pPr>
              </w:p>
              <w:p w14:paraId="0F8D9A16" w14:textId="77777777">
                <w:pPr>
                  <w:jc w:val="both"/>
                  <w:rPr>
                    <w:szCs w:val="24"/>
                  </w:rPr>
                </w:pPr>
              </w:p>
              <w:p w14:paraId="465CEDF2" w14:textId="77777777">
                <w:pPr>
                  <w:jc w:val="both"/>
                  <w:rPr>
                    <w:szCs w:val="24"/>
                  </w:rPr>
                </w:pPr>
              </w:p>
              <w:p w14:paraId="76214057" w14:textId="77777777">
                <w:pPr>
                  <w:jc w:val="both"/>
                  <w:rPr>
                    <w:szCs w:val="24"/>
                  </w:rPr>
                </w:pPr>
              </w:p>
              <w:p w14:paraId="74AE4B3B" w14:textId="77777777">
                <w:pPr>
                  <w:jc w:val="both"/>
                  <w:rPr>
                    <w:szCs w:val="24"/>
                  </w:rPr>
                </w:pPr>
              </w:p>
              <w:p w14:paraId="5D88F990" w14:textId="77777777">
                <w:pPr>
                  <w:jc w:val="both"/>
                  <w:rPr>
                    <w:szCs w:val="24"/>
                  </w:rPr>
                </w:pPr>
              </w:p>
              <w:p w14:paraId="6ADAEF23" w14:textId="50AFE853">
                <w:pPr>
                  <w:jc w:val="both"/>
                  <w:rPr>
                    <w:szCs w:val="24"/>
                  </w:rPr>
                </w:pPr>
                <w:r>
                  <w:rPr>
                    <w:szCs w:val="24"/>
                  </w:rPr>
                  <w:t>Radviliškio miesto kultūros centro struktūriniuose teritoriniuose padaliniuose ir Pakiršinio dvaro etninės kultūros ir amatų filiale.</w:t>
                </w:r>
              </w:p>
              <w:p w14:paraId="6C150C25" w14:textId="77777777">
                <w:pPr>
                  <w:jc w:val="both"/>
                  <w:rPr>
                    <w:szCs w:val="24"/>
                  </w:rPr>
                </w:pPr>
              </w:p>
              <w:p w14:paraId="7E7FE026" w14:textId="77777777">
                <w:pPr>
                  <w:jc w:val="both"/>
                  <w:rPr>
                    <w:szCs w:val="24"/>
                  </w:rPr>
                </w:pPr>
              </w:p>
            </w:tc>
          </w:tr>
          <w:tr w14:paraId="7864994F" w14:textId="77777777">
            <w:tc>
              <w:tcPr>
                <w:tcW w:w="852" w:type="dxa"/>
              </w:tcPr>
              <w:p w14:paraId="0FE2C14F" w14:textId="77777777">
                <w:pPr>
                  <w:jc w:val="center"/>
                  <w:rPr>
                    <w:szCs w:val="24"/>
                  </w:rPr>
                </w:pPr>
                <w:r>
                  <w:rPr>
                    <w:szCs w:val="24"/>
                  </w:rPr>
                  <w:t>4.3</w:t>
                </w:r>
              </w:p>
            </w:tc>
            <w:tc>
              <w:tcPr>
                <w:tcW w:w="2072" w:type="dxa"/>
              </w:tcPr>
              <w:p w14:paraId="091E9F50" w14:textId="77777777">
                <w:pPr>
                  <w:rPr>
                    <w:szCs w:val="24"/>
                  </w:rPr>
                </w:pPr>
                <w:r>
                  <w:rPr>
                    <w:szCs w:val="24"/>
                  </w:rPr>
                  <w:t>Didžiosios salės suteikimo paslauga:</w:t>
                </w:r>
              </w:p>
              <w:p w14:paraId="76D26898" w14:textId="216FF608">
                <w:pPr>
                  <w:rPr>
                    <w:szCs w:val="24"/>
                  </w:rPr>
                </w:pPr>
                <w:r>
                  <w:rPr>
                    <w:szCs w:val="24"/>
                  </w:rPr>
                  <w:t>Komerciniams renginiams</w:t>
                </w:r>
              </w:p>
              <w:p w14:paraId="010399B1" w14:textId="27CA92D6">
                <w:pPr>
                  <w:rPr>
                    <w:szCs w:val="24"/>
                  </w:rPr>
                </w:pPr>
                <w:r>
                  <w:rPr>
                    <w:szCs w:val="24"/>
                  </w:rPr>
                  <w:t>Nekomerciniams renginiams</w:t>
                </w:r>
              </w:p>
              <w:p w14:paraId="022BC231" w14:textId="77777777">
                <w:pPr>
                  <w:rPr>
                    <w:szCs w:val="24"/>
                  </w:rPr>
                </w:pPr>
                <w:r>
                  <w:rPr>
                    <w:szCs w:val="24"/>
                  </w:rPr>
                  <w:t>Repeticijoms (ne KC kolektyvams)</w:t>
                </w:r>
              </w:p>
            </w:tc>
            <w:tc>
              <w:tcPr>
                <w:tcW w:w="1330" w:type="dxa"/>
              </w:tcPr>
              <w:p w14:paraId="63C58FB1" w14:textId="77777777">
                <w:pPr>
                  <w:jc w:val="center"/>
                  <w:rPr>
                    <w:szCs w:val="24"/>
                  </w:rPr>
                </w:pPr>
              </w:p>
              <w:p w14:paraId="2D265FFD" w14:textId="77777777">
                <w:pPr>
                  <w:jc w:val="center"/>
                  <w:rPr>
                    <w:szCs w:val="24"/>
                  </w:rPr>
                </w:pPr>
              </w:p>
              <w:p w14:paraId="343D409B" w14:textId="77777777">
                <w:pPr>
                  <w:jc w:val="center"/>
                  <w:rPr>
                    <w:szCs w:val="24"/>
                  </w:rPr>
                </w:pPr>
              </w:p>
              <w:p w14:paraId="2CE45007" w14:textId="77777777">
                <w:pPr>
                  <w:jc w:val="center"/>
                  <w:rPr>
                    <w:szCs w:val="24"/>
                  </w:rPr>
                </w:pPr>
                <w:r>
                  <w:rPr>
                    <w:szCs w:val="24"/>
                  </w:rPr>
                  <w:t>1 valanda</w:t>
                </w:r>
              </w:p>
              <w:p w14:paraId="4DDEEE97" w14:textId="77777777">
                <w:pPr>
                  <w:jc w:val="center"/>
                  <w:rPr>
                    <w:szCs w:val="24"/>
                  </w:rPr>
                </w:pPr>
              </w:p>
              <w:p w14:paraId="7C73ECB8" w14:textId="77777777">
                <w:pPr>
                  <w:jc w:val="center"/>
                  <w:rPr>
                    <w:szCs w:val="24"/>
                  </w:rPr>
                </w:pPr>
                <w:r>
                  <w:rPr>
                    <w:szCs w:val="24"/>
                  </w:rPr>
                  <w:t>1 valanda</w:t>
                </w:r>
              </w:p>
              <w:p w14:paraId="064D5532" w14:textId="77777777">
                <w:pPr>
                  <w:jc w:val="center"/>
                  <w:rPr>
                    <w:szCs w:val="24"/>
                  </w:rPr>
                </w:pPr>
              </w:p>
              <w:p w14:paraId="5FCA0680" w14:textId="77777777">
                <w:pPr>
                  <w:jc w:val="center"/>
                  <w:rPr>
                    <w:szCs w:val="24"/>
                  </w:rPr>
                </w:pPr>
                <w:r>
                  <w:rPr>
                    <w:szCs w:val="24"/>
                  </w:rPr>
                  <w:t>1 valanda</w:t>
                </w:r>
              </w:p>
            </w:tc>
            <w:tc>
              <w:tcPr>
                <w:tcW w:w="1446" w:type="dxa"/>
                <w:gridSpan w:val="3"/>
              </w:tcPr>
              <w:p w14:paraId="64684433" w14:textId="77777777">
                <w:pPr>
                  <w:jc w:val="both"/>
                  <w:rPr>
                    <w:b/>
                    <w:szCs w:val="24"/>
                  </w:rPr>
                </w:pPr>
              </w:p>
              <w:p w14:paraId="0F0D415B" w14:textId="77777777">
                <w:pPr>
                  <w:jc w:val="both"/>
                  <w:rPr>
                    <w:b/>
                    <w:szCs w:val="24"/>
                  </w:rPr>
                </w:pPr>
              </w:p>
              <w:p w14:paraId="0A90F7F5" w14:textId="77777777">
                <w:pPr>
                  <w:jc w:val="both"/>
                  <w:rPr>
                    <w:b/>
                    <w:szCs w:val="24"/>
                  </w:rPr>
                </w:pPr>
              </w:p>
              <w:p w14:paraId="768538CF" w14:textId="77777777">
                <w:pPr>
                  <w:jc w:val="center"/>
                  <w:rPr>
                    <w:b/>
                    <w:szCs w:val="24"/>
                  </w:rPr>
                </w:pPr>
                <w:r>
                  <w:rPr>
                    <w:b/>
                    <w:szCs w:val="24"/>
                  </w:rPr>
                  <w:t>80,00</w:t>
                </w:r>
              </w:p>
              <w:p w14:paraId="6FE14FFD" w14:textId="77777777">
                <w:pPr>
                  <w:jc w:val="center"/>
                  <w:rPr>
                    <w:b/>
                    <w:szCs w:val="24"/>
                  </w:rPr>
                </w:pPr>
              </w:p>
              <w:p w14:paraId="31C6813E" w14:textId="77777777">
                <w:pPr>
                  <w:jc w:val="center"/>
                  <w:rPr>
                    <w:b/>
                    <w:szCs w:val="24"/>
                  </w:rPr>
                </w:pPr>
                <w:r>
                  <w:rPr>
                    <w:b/>
                    <w:szCs w:val="24"/>
                  </w:rPr>
                  <w:t>60,00</w:t>
                </w:r>
              </w:p>
              <w:p w14:paraId="2758E365" w14:textId="77777777">
                <w:pPr>
                  <w:jc w:val="center"/>
                  <w:rPr>
                    <w:b/>
                    <w:szCs w:val="24"/>
                  </w:rPr>
                </w:pPr>
              </w:p>
              <w:p w14:paraId="18185231" w14:textId="77777777">
                <w:pPr>
                  <w:jc w:val="center"/>
                  <w:rPr>
                    <w:b/>
                    <w:szCs w:val="24"/>
                  </w:rPr>
                </w:pPr>
                <w:r>
                  <w:rPr>
                    <w:b/>
                    <w:szCs w:val="24"/>
                  </w:rPr>
                  <w:t>20,00</w:t>
                </w:r>
              </w:p>
            </w:tc>
            <w:tc>
              <w:tcPr>
                <w:tcW w:w="3827" w:type="dxa"/>
              </w:tcPr>
              <w:p w14:paraId="7815D3A0" w14:textId="697CB521">
                <w:pPr>
                  <w:jc w:val="both"/>
                  <w:rPr>
                    <w:szCs w:val="24"/>
                  </w:rPr>
                </w:pPr>
                <w:r>
                  <w:rPr>
                    <w:szCs w:val="24"/>
                  </w:rPr>
                  <w:t>Šildymo sezono metu.</w:t>
                </w:r>
              </w:p>
            </w:tc>
          </w:tr>
          <w:tr w14:paraId="22D44C53" w14:textId="77777777">
            <w:tc>
              <w:tcPr>
                <w:tcW w:w="852" w:type="dxa"/>
              </w:tcPr>
              <w:p w14:paraId="465A5306" w14:textId="77777777">
                <w:pPr>
                  <w:jc w:val="center"/>
                  <w:rPr>
                    <w:szCs w:val="24"/>
                  </w:rPr>
                </w:pPr>
                <w:r>
                  <w:rPr>
                    <w:szCs w:val="24"/>
                  </w:rPr>
                  <w:t>4.4</w:t>
                </w:r>
              </w:p>
            </w:tc>
            <w:tc>
              <w:tcPr>
                <w:tcW w:w="2072" w:type="dxa"/>
              </w:tcPr>
              <w:p w14:paraId="122FF99B" w14:textId="77777777">
                <w:pPr>
                  <w:rPr>
                    <w:szCs w:val="24"/>
                  </w:rPr>
                </w:pPr>
                <w:r>
                  <w:rPr>
                    <w:szCs w:val="24"/>
                  </w:rPr>
                  <w:t>Didžiosios salės suteikimo paslauga:</w:t>
                </w:r>
              </w:p>
              <w:p w14:paraId="55875C6A" w14:textId="77777777">
                <w:pPr>
                  <w:rPr>
                    <w:szCs w:val="24"/>
                  </w:rPr>
                </w:pPr>
                <w:r>
                  <w:rPr>
                    <w:szCs w:val="24"/>
                  </w:rPr>
                  <w:t>Komerciniams renginiams</w:t>
                </w:r>
              </w:p>
              <w:p w14:paraId="44F135AF" w14:textId="77777777">
                <w:pPr>
                  <w:rPr>
                    <w:szCs w:val="24"/>
                  </w:rPr>
                </w:pPr>
                <w:r>
                  <w:rPr>
                    <w:szCs w:val="24"/>
                  </w:rPr>
                  <w:t>Nekomerciniams renginiams</w:t>
                </w:r>
              </w:p>
              <w:p w14:paraId="74A558FB" w14:textId="77777777">
                <w:pPr>
                  <w:rPr>
                    <w:szCs w:val="24"/>
                  </w:rPr>
                </w:pPr>
                <w:r>
                  <w:rPr>
                    <w:szCs w:val="24"/>
                  </w:rPr>
                  <w:t>Repeticijoms (ne KC kolektyvams)</w:t>
                </w:r>
              </w:p>
            </w:tc>
            <w:tc>
              <w:tcPr>
                <w:tcW w:w="1330" w:type="dxa"/>
              </w:tcPr>
              <w:p w14:paraId="0653904B" w14:textId="77777777">
                <w:pPr>
                  <w:jc w:val="center"/>
                  <w:rPr>
                    <w:szCs w:val="24"/>
                  </w:rPr>
                </w:pPr>
              </w:p>
              <w:p w14:paraId="4ED35181" w14:textId="77777777">
                <w:pPr>
                  <w:jc w:val="center"/>
                  <w:rPr>
                    <w:szCs w:val="24"/>
                  </w:rPr>
                </w:pPr>
              </w:p>
              <w:p w14:paraId="1BEAADEA" w14:textId="77777777">
                <w:pPr>
                  <w:jc w:val="center"/>
                  <w:rPr>
                    <w:szCs w:val="24"/>
                  </w:rPr>
                </w:pPr>
              </w:p>
              <w:p w14:paraId="151E9AA4" w14:textId="77777777">
                <w:pPr>
                  <w:jc w:val="center"/>
                  <w:rPr>
                    <w:szCs w:val="24"/>
                  </w:rPr>
                </w:pPr>
                <w:r>
                  <w:rPr>
                    <w:szCs w:val="24"/>
                  </w:rPr>
                  <w:t>1 valanda</w:t>
                </w:r>
              </w:p>
              <w:p w14:paraId="521F34A2" w14:textId="77777777">
                <w:pPr>
                  <w:jc w:val="center"/>
                  <w:rPr>
                    <w:szCs w:val="24"/>
                  </w:rPr>
                </w:pPr>
              </w:p>
              <w:p w14:paraId="12330764" w14:textId="77777777">
                <w:pPr>
                  <w:jc w:val="center"/>
                  <w:rPr>
                    <w:szCs w:val="24"/>
                  </w:rPr>
                </w:pPr>
                <w:r>
                  <w:rPr>
                    <w:szCs w:val="24"/>
                  </w:rPr>
                  <w:t>1 valanda</w:t>
                </w:r>
              </w:p>
              <w:p w14:paraId="4AAF4751" w14:textId="77777777">
                <w:pPr>
                  <w:jc w:val="center"/>
                  <w:rPr>
                    <w:szCs w:val="24"/>
                  </w:rPr>
                </w:pPr>
              </w:p>
              <w:p w14:paraId="414FCCE9" w14:textId="77777777">
                <w:pPr>
                  <w:jc w:val="center"/>
                  <w:rPr>
                    <w:szCs w:val="24"/>
                  </w:rPr>
                </w:pPr>
                <w:r>
                  <w:rPr>
                    <w:szCs w:val="24"/>
                  </w:rPr>
                  <w:t>1 valanda</w:t>
                </w:r>
              </w:p>
            </w:tc>
            <w:tc>
              <w:tcPr>
                <w:tcW w:w="1446" w:type="dxa"/>
                <w:gridSpan w:val="3"/>
              </w:tcPr>
              <w:p w14:paraId="2D74E25C" w14:textId="77777777">
                <w:pPr>
                  <w:jc w:val="center"/>
                  <w:rPr>
                    <w:b/>
                    <w:szCs w:val="24"/>
                  </w:rPr>
                </w:pPr>
              </w:p>
              <w:p w14:paraId="781CA37C" w14:textId="77777777">
                <w:pPr>
                  <w:jc w:val="center"/>
                  <w:rPr>
                    <w:b/>
                    <w:szCs w:val="24"/>
                  </w:rPr>
                </w:pPr>
              </w:p>
              <w:p w14:paraId="7DB8B17F" w14:textId="77777777">
                <w:pPr>
                  <w:jc w:val="center"/>
                  <w:rPr>
                    <w:b/>
                    <w:szCs w:val="24"/>
                  </w:rPr>
                </w:pPr>
              </w:p>
              <w:p w14:paraId="317E533E" w14:textId="77777777">
                <w:pPr>
                  <w:jc w:val="center"/>
                  <w:rPr>
                    <w:b/>
                    <w:szCs w:val="24"/>
                  </w:rPr>
                </w:pPr>
                <w:r>
                  <w:rPr>
                    <w:b/>
                    <w:szCs w:val="24"/>
                  </w:rPr>
                  <w:t>60,00</w:t>
                </w:r>
              </w:p>
              <w:p w14:paraId="564C3FF9" w14:textId="77777777">
                <w:pPr>
                  <w:jc w:val="center"/>
                  <w:rPr>
                    <w:b/>
                    <w:szCs w:val="24"/>
                  </w:rPr>
                </w:pPr>
              </w:p>
              <w:p w14:paraId="463F141D" w14:textId="77777777">
                <w:pPr>
                  <w:jc w:val="center"/>
                  <w:rPr>
                    <w:b/>
                    <w:szCs w:val="24"/>
                  </w:rPr>
                </w:pPr>
                <w:r>
                  <w:rPr>
                    <w:b/>
                    <w:szCs w:val="24"/>
                  </w:rPr>
                  <w:t>40,00</w:t>
                </w:r>
              </w:p>
              <w:p w14:paraId="7CF38282" w14:textId="77777777">
                <w:pPr>
                  <w:jc w:val="center"/>
                  <w:rPr>
                    <w:b/>
                    <w:szCs w:val="24"/>
                  </w:rPr>
                </w:pPr>
              </w:p>
              <w:p w14:paraId="24E2BD99" w14:textId="77777777">
                <w:pPr>
                  <w:jc w:val="center"/>
                  <w:rPr>
                    <w:b/>
                    <w:szCs w:val="24"/>
                  </w:rPr>
                </w:pPr>
                <w:r>
                  <w:rPr>
                    <w:b/>
                    <w:szCs w:val="24"/>
                  </w:rPr>
                  <w:t>10,00</w:t>
                </w:r>
              </w:p>
            </w:tc>
            <w:tc>
              <w:tcPr>
                <w:tcW w:w="3827" w:type="dxa"/>
              </w:tcPr>
              <w:p w14:paraId="2990608A" w14:textId="77777777">
                <w:pPr>
                  <w:jc w:val="both"/>
                  <w:rPr>
                    <w:szCs w:val="24"/>
                  </w:rPr>
                </w:pPr>
                <w:r>
                  <w:rPr>
                    <w:szCs w:val="24"/>
                  </w:rPr>
                  <w:t>Ne šildymo sezono metu.</w:t>
                </w:r>
              </w:p>
            </w:tc>
          </w:tr>
          <w:tr w14:paraId="5EA26620" w14:textId="77777777">
            <w:tc>
              <w:tcPr>
                <w:tcW w:w="852" w:type="dxa"/>
              </w:tcPr>
              <w:p w14:paraId="4580DCDA" w14:textId="77777777">
                <w:pPr>
                  <w:jc w:val="center"/>
                  <w:rPr>
                    <w:szCs w:val="24"/>
                  </w:rPr>
                </w:pPr>
                <w:r>
                  <w:rPr>
                    <w:szCs w:val="24"/>
                  </w:rPr>
                  <w:t>4.5</w:t>
                </w:r>
              </w:p>
            </w:tc>
            <w:tc>
              <w:tcPr>
                <w:tcW w:w="2072" w:type="dxa"/>
              </w:tcPr>
              <w:p w14:paraId="7BA562B8" w14:textId="77777777">
                <w:pPr>
                  <w:rPr>
                    <w:szCs w:val="24"/>
                  </w:rPr>
                </w:pPr>
                <w:r>
                  <w:rPr>
                    <w:szCs w:val="24"/>
                  </w:rPr>
                  <w:t>Salės suteikimo paslauga:</w:t>
                </w:r>
              </w:p>
              <w:p w14:paraId="12C930A5" w14:textId="77777777">
                <w:pPr>
                  <w:rPr>
                    <w:szCs w:val="24"/>
                  </w:rPr>
                </w:pPr>
                <w:r>
                  <w:rPr>
                    <w:szCs w:val="24"/>
                  </w:rPr>
                  <w:t>Komerciniams ir privatiems renginiams</w:t>
                </w:r>
              </w:p>
              <w:p w14:paraId="4B5BF0E6" w14:textId="77777777">
                <w:pPr>
                  <w:rPr>
                    <w:szCs w:val="24"/>
                  </w:rPr>
                </w:pPr>
                <w:r>
                  <w:rPr>
                    <w:szCs w:val="24"/>
                  </w:rPr>
                  <w:t>Nekomerciniams renginiams</w:t>
                </w:r>
              </w:p>
              <w:p w14:paraId="213581EC" w14:textId="77777777">
                <w:pPr>
                  <w:rPr>
                    <w:szCs w:val="24"/>
                  </w:rPr>
                </w:pPr>
                <w:r>
                  <w:rPr>
                    <w:szCs w:val="24"/>
                  </w:rPr>
                  <w:t>Repeticijoms (ne KC kolektyvams)</w:t>
                </w:r>
              </w:p>
            </w:tc>
            <w:tc>
              <w:tcPr>
                <w:tcW w:w="1330" w:type="dxa"/>
              </w:tcPr>
              <w:p w14:paraId="1CC5F076" w14:textId="77777777">
                <w:pPr>
                  <w:jc w:val="center"/>
                  <w:rPr>
                    <w:szCs w:val="24"/>
                  </w:rPr>
                </w:pPr>
              </w:p>
              <w:p w14:paraId="70A69B68" w14:textId="77777777">
                <w:pPr>
                  <w:jc w:val="center"/>
                  <w:rPr>
                    <w:szCs w:val="24"/>
                  </w:rPr>
                </w:pPr>
              </w:p>
              <w:p w14:paraId="42A4DBFE" w14:textId="77777777">
                <w:pPr>
                  <w:jc w:val="center"/>
                  <w:rPr>
                    <w:szCs w:val="24"/>
                  </w:rPr>
                </w:pPr>
                <w:r>
                  <w:rPr>
                    <w:szCs w:val="24"/>
                  </w:rPr>
                  <w:t>1 valanda</w:t>
                </w:r>
              </w:p>
              <w:p w14:paraId="499878D0" w14:textId="77777777">
                <w:pPr>
                  <w:jc w:val="center"/>
                  <w:rPr>
                    <w:szCs w:val="24"/>
                  </w:rPr>
                </w:pPr>
              </w:p>
              <w:p w14:paraId="795F9FB9" w14:textId="77777777">
                <w:pPr>
                  <w:jc w:val="center"/>
                  <w:rPr>
                    <w:szCs w:val="24"/>
                  </w:rPr>
                </w:pPr>
              </w:p>
              <w:p w14:paraId="647F6614" w14:textId="77777777">
                <w:pPr>
                  <w:jc w:val="center"/>
                  <w:rPr>
                    <w:szCs w:val="24"/>
                  </w:rPr>
                </w:pPr>
                <w:r>
                  <w:rPr>
                    <w:szCs w:val="24"/>
                  </w:rPr>
                  <w:t>1 valanda</w:t>
                </w:r>
              </w:p>
              <w:p w14:paraId="067C006F" w14:textId="77777777">
                <w:pPr>
                  <w:jc w:val="center"/>
                  <w:rPr>
                    <w:szCs w:val="24"/>
                  </w:rPr>
                </w:pPr>
              </w:p>
              <w:p w14:paraId="5E295CC4" w14:textId="77777777">
                <w:pPr>
                  <w:jc w:val="center"/>
                  <w:rPr>
                    <w:szCs w:val="24"/>
                  </w:rPr>
                </w:pPr>
                <w:r>
                  <w:rPr>
                    <w:szCs w:val="24"/>
                  </w:rPr>
                  <w:t>1 valanda</w:t>
                </w:r>
              </w:p>
            </w:tc>
            <w:tc>
              <w:tcPr>
                <w:tcW w:w="1446" w:type="dxa"/>
                <w:gridSpan w:val="3"/>
              </w:tcPr>
              <w:p w14:paraId="73D8BF1D" w14:textId="77777777">
                <w:pPr>
                  <w:jc w:val="center"/>
                  <w:rPr>
                    <w:b/>
                    <w:szCs w:val="24"/>
                  </w:rPr>
                </w:pPr>
              </w:p>
              <w:p w14:paraId="5D28BBA9" w14:textId="77777777">
                <w:pPr>
                  <w:jc w:val="center"/>
                  <w:rPr>
                    <w:b/>
                    <w:szCs w:val="24"/>
                  </w:rPr>
                </w:pPr>
              </w:p>
              <w:p w14:paraId="7EB4339C" w14:textId="77777777">
                <w:pPr>
                  <w:jc w:val="center"/>
                  <w:rPr>
                    <w:b/>
                    <w:szCs w:val="24"/>
                  </w:rPr>
                </w:pPr>
                <w:r>
                  <w:rPr>
                    <w:b/>
                    <w:szCs w:val="24"/>
                  </w:rPr>
                  <w:t>30,00</w:t>
                </w:r>
              </w:p>
              <w:p w14:paraId="622CD31E" w14:textId="77777777">
                <w:pPr>
                  <w:jc w:val="center"/>
                  <w:rPr>
                    <w:b/>
                    <w:szCs w:val="24"/>
                  </w:rPr>
                </w:pPr>
              </w:p>
              <w:p w14:paraId="6CAC1204" w14:textId="77777777">
                <w:pPr>
                  <w:jc w:val="center"/>
                  <w:rPr>
                    <w:b/>
                    <w:szCs w:val="24"/>
                  </w:rPr>
                </w:pPr>
              </w:p>
              <w:p w14:paraId="203C27C7" w14:textId="77777777">
                <w:pPr>
                  <w:jc w:val="center"/>
                  <w:rPr>
                    <w:b/>
                    <w:szCs w:val="24"/>
                  </w:rPr>
                </w:pPr>
                <w:r>
                  <w:rPr>
                    <w:b/>
                    <w:szCs w:val="24"/>
                  </w:rPr>
                  <w:t>20,00</w:t>
                </w:r>
              </w:p>
              <w:p w14:paraId="3ECECEBE" w14:textId="77777777">
                <w:pPr>
                  <w:jc w:val="center"/>
                  <w:rPr>
                    <w:b/>
                    <w:szCs w:val="24"/>
                  </w:rPr>
                </w:pPr>
              </w:p>
              <w:p w14:paraId="1EDE1383" w14:textId="77777777">
                <w:pPr>
                  <w:jc w:val="center"/>
                  <w:rPr>
                    <w:b/>
                    <w:szCs w:val="24"/>
                  </w:rPr>
                </w:pPr>
                <w:r>
                  <w:rPr>
                    <w:b/>
                    <w:szCs w:val="24"/>
                  </w:rPr>
                  <w:t>5,00</w:t>
                </w:r>
              </w:p>
            </w:tc>
            <w:tc>
              <w:tcPr>
                <w:tcW w:w="3827" w:type="dxa"/>
              </w:tcPr>
              <w:p w14:paraId="489F3CD1" w14:textId="408D66C9">
                <w:pPr>
                  <w:rPr>
                    <w:szCs w:val="24"/>
                  </w:rPr>
                </w:pPr>
                <w:r>
                  <w:rPr>
                    <w:szCs w:val="24"/>
                  </w:rPr>
                  <w:t>Struktūriniuose teritoriniuose padaliniuose.</w:t>
                </w:r>
              </w:p>
              <w:p w14:paraId="1FECE88F" w14:textId="77777777">
                <w:pPr>
                  <w:jc w:val="both"/>
                  <w:rPr>
                    <w:szCs w:val="24"/>
                  </w:rPr>
                </w:pPr>
              </w:p>
            </w:tc>
          </w:tr>
          <w:tr w14:paraId="2E505773" w14:textId="77777777">
            <w:tc>
              <w:tcPr>
                <w:tcW w:w="852" w:type="dxa"/>
              </w:tcPr>
              <w:p w14:paraId="1734D1F6" w14:textId="77777777">
                <w:pPr>
                  <w:jc w:val="center"/>
                  <w:rPr>
                    <w:szCs w:val="24"/>
                  </w:rPr>
                </w:pPr>
                <w:r>
                  <w:rPr>
                    <w:szCs w:val="24"/>
                  </w:rPr>
                  <w:t>4.6</w:t>
                </w:r>
              </w:p>
            </w:tc>
            <w:tc>
              <w:tcPr>
                <w:tcW w:w="2072" w:type="dxa"/>
              </w:tcPr>
              <w:p w14:paraId="60679944" w14:textId="77777777">
                <w:pPr>
                  <w:rPr>
                    <w:szCs w:val="24"/>
                  </w:rPr>
                </w:pPr>
                <w:r>
                  <w:rPr>
                    <w:szCs w:val="24"/>
                  </w:rPr>
                  <w:t>Mažosios salės suteikimo paslauga:</w:t>
                </w:r>
              </w:p>
              <w:p w14:paraId="016FA9D0" w14:textId="77777777">
                <w:pPr>
                  <w:rPr>
                    <w:szCs w:val="24"/>
                  </w:rPr>
                </w:pPr>
                <w:r>
                  <w:rPr>
                    <w:szCs w:val="24"/>
                  </w:rPr>
                  <w:t>Komerciniams, privatiems renginiams</w:t>
                </w:r>
              </w:p>
              <w:p w14:paraId="33D23774" w14:textId="77777777">
                <w:pPr>
                  <w:rPr>
                    <w:szCs w:val="24"/>
                  </w:rPr>
                </w:pPr>
                <w:r>
                  <w:rPr>
                    <w:szCs w:val="24"/>
                  </w:rPr>
                  <w:t>Nekomerciniams renginiams</w:t>
                </w:r>
              </w:p>
              <w:p w14:paraId="22A61B09" w14:textId="77777777">
                <w:pPr>
                  <w:rPr>
                    <w:szCs w:val="24"/>
                  </w:rPr>
                </w:pPr>
                <w:r>
                  <w:rPr>
                    <w:szCs w:val="24"/>
                  </w:rPr>
                  <w:t>Repeticijoms (ne KC kolektyvams)</w:t>
                </w:r>
              </w:p>
              <w:p w14:paraId="5967E898" w14:textId="77777777">
                <w:pPr>
                  <w:rPr>
                    <w:szCs w:val="24"/>
                  </w:rPr>
                </w:pPr>
                <w:r>
                  <w:rPr>
                    <w:szCs w:val="24"/>
                  </w:rPr>
                  <w:t>Repeticijoms su kolektyvais</w:t>
                </w:r>
              </w:p>
            </w:tc>
            <w:tc>
              <w:tcPr>
                <w:tcW w:w="1330" w:type="dxa"/>
              </w:tcPr>
              <w:p w14:paraId="0252F9E2" w14:textId="77777777">
                <w:pPr>
                  <w:jc w:val="center"/>
                  <w:rPr>
                    <w:szCs w:val="24"/>
                  </w:rPr>
                </w:pPr>
              </w:p>
              <w:p w14:paraId="4449090D" w14:textId="77777777">
                <w:pPr>
                  <w:jc w:val="center"/>
                  <w:rPr>
                    <w:szCs w:val="24"/>
                  </w:rPr>
                </w:pPr>
              </w:p>
              <w:p w14:paraId="40ED092C" w14:textId="77777777">
                <w:pPr>
                  <w:jc w:val="center"/>
                  <w:rPr>
                    <w:szCs w:val="24"/>
                  </w:rPr>
                </w:pPr>
              </w:p>
              <w:p w14:paraId="6085B878" w14:textId="77777777">
                <w:pPr>
                  <w:jc w:val="center"/>
                  <w:rPr>
                    <w:szCs w:val="24"/>
                  </w:rPr>
                </w:pPr>
                <w:r>
                  <w:rPr>
                    <w:szCs w:val="24"/>
                  </w:rPr>
                  <w:t>1 valanda</w:t>
                </w:r>
              </w:p>
              <w:p w14:paraId="0502CB7C" w14:textId="77777777">
                <w:pPr>
                  <w:jc w:val="center"/>
                  <w:rPr>
                    <w:szCs w:val="24"/>
                  </w:rPr>
                </w:pPr>
              </w:p>
              <w:p w14:paraId="5744F923" w14:textId="77777777">
                <w:pPr>
                  <w:jc w:val="center"/>
                  <w:rPr>
                    <w:szCs w:val="24"/>
                  </w:rPr>
                </w:pPr>
              </w:p>
              <w:p w14:paraId="0C168A30" w14:textId="77777777">
                <w:pPr>
                  <w:jc w:val="center"/>
                  <w:rPr>
                    <w:szCs w:val="24"/>
                  </w:rPr>
                </w:pPr>
                <w:r>
                  <w:rPr>
                    <w:szCs w:val="24"/>
                  </w:rPr>
                  <w:t>1 valanda</w:t>
                </w:r>
              </w:p>
              <w:p w14:paraId="57BFF814" w14:textId="77777777">
                <w:pPr>
                  <w:jc w:val="center"/>
                  <w:rPr>
                    <w:szCs w:val="24"/>
                  </w:rPr>
                </w:pPr>
              </w:p>
              <w:p w14:paraId="7A9CEA48" w14:textId="77777777">
                <w:pPr>
                  <w:jc w:val="center"/>
                  <w:rPr>
                    <w:szCs w:val="24"/>
                  </w:rPr>
                </w:pPr>
                <w:r>
                  <w:rPr>
                    <w:szCs w:val="24"/>
                  </w:rPr>
                  <w:t>1 valanda</w:t>
                </w:r>
              </w:p>
              <w:p w14:paraId="70D4D63F" w14:textId="77777777">
                <w:pPr>
                  <w:jc w:val="center"/>
                  <w:rPr>
                    <w:szCs w:val="24"/>
                  </w:rPr>
                </w:pPr>
              </w:p>
              <w:p w14:paraId="302C2619" w14:textId="77777777">
                <w:pPr>
                  <w:jc w:val="center"/>
                  <w:rPr>
                    <w:szCs w:val="24"/>
                  </w:rPr>
                </w:pPr>
                <w:r>
                  <w:rPr>
                    <w:szCs w:val="24"/>
                  </w:rPr>
                  <w:t>1 valanda</w:t>
                </w:r>
              </w:p>
            </w:tc>
            <w:tc>
              <w:tcPr>
                <w:tcW w:w="1446" w:type="dxa"/>
                <w:gridSpan w:val="3"/>
              </w:tcPr>
              <w:p w14:paraId="28BE66A0" w14:textId="77777777">
                <w:pPr>
                  <w:jc w:val="center"/>
                  <w:rPr>
                    <w:b/>
                    <w:szCs w:val="24"/>
                  </w:rPr>
                </w:pPr>
              </w:p>
              <w:p w14:paraId="2B73BDED" w14:textId="77777777">
                <w:pPr>
                  <w:jc w:val="center"/>
                  <w:rPr>
                    <w:b/>
                    <w:szCs w:val="24"/>
                  </w:rPr>
                </w:pPr>
              </w:p>
              <w:p w14:paraId="1249F09C" w14:textId="77777777">
                <w:pPr>
                  <w:jc w:val="center"/>
                  <w:rPr>
                    <w:b/>
                    <w:szCs w:val="24"/>
                  </w:rPr>
                </w:pPr>
              </w:p>
              <w:p w14:paraId="39A05D66" w14:textId="77777777">
                <w:pPr>
                  <w:jc w:val="center"/>
                  <w:rPr>
                    <w:b/>
                    <w:szCs w:val="24"/>
                  </w:rPr>
                </w:pPr>
                <w:r>
                  <w:rPr>
                    <w:b/>
                    <w:szCs w:val="24"/>
                  </w:rPr>
                  <w:t>50,00</w:t>
                </w:r>
              </w:p>
              <w:p w14:paraId="582BEBE4" w14:textId="77777777">
                <w:pPr>
                  <w:jc w:val="center"/>
                  <w:rPr>
                    <w:b/>
                    <w:szCs w:val="24"/>
                  </w:rPr>
                </w:pPr>
              </w:p>
              <w:p w14:paraId="280581DD" w14:textId="77777777">
                <w:pPr>
                  <w:jc w:val="center"/>
                  <w:rPr>
                    <w:b/>
                    <w:szCs w:val="24"/>
                  </w:rPr>
                </w:pPr>
              </w:p>
              <w:p w14:paraId="7653D4AC" w14:textId="77777777">
                <w:pPr>
                  <w:jc w:val="center"/>
                  <w:rPr>
                    <w:b/>
                    <w:szCs w:val="24"/>
                  </w:rPr>
                </w:pPr>
                <w:r>
                  <w:rPr>
                    <w:b/>
                    <w:szCs w:val="24"/>
                  </w:rPr>
                  <w:t>30,00</w:t>
                </w:r>
              </w:p>
              <w:p w14:paraId="0912BF14" w14:textId="77777777">
                <w:pPr>
                  <w:jc w:val="center"/>
                  <w:rPr>
                    <w:b/>
                    <w:szCs w:val="24"/>
                  </w:rPr>
                </w:pPr>
              </w:p>
              <w:p w14:paraId="2F3907A8" w14:textId="77777777">
                <w:pPr>
                  <w:jc w:val="center"/>
                  <w:rPr>
                    <w:b/>
                    <w:szCs w:val="24"/>
                  </w:rPr>
                </w:pPr>
                <w:r>
                  <w:rPr>
                    <w:b/>
                    <w:szCs w:val="24"/>
                  </w:rPr>
                  <w:t>10,00</w:t>
                </w:r>
              </w:p>
              <w:p w14:paraId="39E78402" w14:textId="77777777">
                <w:pPr>
                  <w:jc w:val="center"/>
                  <w:rPr>
                    <w:b/>
                    <w:szCs w:val="24"/>
                  </w:rPr>
                </w:pPr>
              </w:p>
              <w:p w14:paraId="01C0219D" w14:textId="77777777">
                <w:pPr>
                  <w:jc w:val="center"/>
                  <w:rPr>
                    <w:b/>
                    <w:szCs w:val="24"/>
                  </w:rPr>
                </w:pPr>
                <w:r>
                  <w:rPr>
                    <w:b/>
                    <w:szCs w:val="24"/>
                  </w:rPr>
                  <w:t>5,00</w:t>
                </w:r>
              </w:p>
            </w:tc>
            <w:tc>
              <w:tcPr>
                <w:tcW w:w="3827" w:type="dxa"/>
              </w:tcPr>
              <w:p w14:paraId="42D63231" w14:textId="1AC1306E">
                <w:pPr>
                  <w:jc w:val="both"/>
                  <w:rPr>
                    <w:szCs w:val="24"/>
                  </w:rPr>
                </w:pPr>
                <w:r>
                  <w:rPr>
                    <w:szCs w:val="24"/>
                  </w:rPr>
                  <w:t>Kitiems fiziniams ir juridiniams asmenims (nepriklausantiems Radviliškio miesto kultūros centrui), dirbantiems su kolektyvais Kultūros centre ir atstovaujantiems Kultūros centrą.</w:t>
                </w:r>
              </w:p>
            </w:tc>
          </w:tr>
          <w:tr w14:paraId="1CB3D8EF" w14:textId="77777777">
            <w:tc>
              <w:tcPr>
                <w:tcW w:w="852" w:type="dxa"/>
              </w:tcPr>
              <w:p w14:paraId="5B37927E" w14:textId="77777777">
                <w:pPr>
                  <w:jc w:val="center"/>
                  <w:rPr>
                    <w:szCs w:val="24"/>
                  </w:rPr>
                </w:pPr>
                <w:r>
                  <w:rPr>
                    <w:szCs w:val="24"/>
                  </w:rPr>
                  <w:t>4.7</w:t>
                </w:r>
              </w:p>
            </w:tc>
            <w:tc>
              <w:tcPr>
                <w:tcW w:w="2072" w:type="dxa"/>
              </w:tcPr>
              <w:p w14:paraId="7DFBE30E" w14:textId="77777777">
                <w:pPr>
                  <w:rPr>
                    <w:szCs w:val="24"/>
                  </w:rPr>
                </w:pPr>
                <w:r>
                  <w:rPr>
                    <w:szCs w:val="24"/>
                  </w:rPr>
                  <w:t>Kavinės patalpų suteikimo paslauga</w:t>
                </w:r>
              </w:p>
            </w:tc>
            <w:tc>
              <w:tcPr>
                <w:tcW w:w="1330" w:type="dxa"/>
              </w:tcPr>
              <w:p w14:paraId="434296E2" w14:textId="77777777">
                <w:pPr>
                  <w:jc w:val="center"/>
                  <w:rPr>
                    <w:szCs w:val="24"/>
                  </w:rPr>
                </w:pPr>
                <w:r>
                  <w:rPr>
                    <w:szCs w:val="24"/>
                  </w:rPr>
                  <w:t>1 valanda</w:t>
                </w:r>
              </w:p>
            </w:tc>
            <w:tc>
              <w:tcPr>
                <w:tcW w:w="1446" w:type="dxa"/>
                <w:gridSpan w:val="3"/>
              </w:tcPr>
              <w:p w14:paraId="6CA32D3F" w14:textId="77777777">
                <w:pPr>
                  <w:jc w:val="center"/>
                  <w:rPr>
                    <w:b/>
                    <w:szCs w:val="24"/>
                  </w:rPr>
                </w:pPr>
                <w:r>
                  <w:rPr>
                    <w:b/>
                    <w:szCs w:val="24"/>
                  </w:rPr>
                  <w:t>10,00</w:t>
                </w:r>
              </w:p>
            </w:tc>
            <w:tc>
              <w:tcPr>
                <w:tcW w:w="3827" w:type="dxa"/>
              </w:tcPr>
              <w:p w14:paraId="4B0BBF39" w14:textId="77777777">
                <w:pPr>
                  <w:jc w:val="center"/>
                  <w:rPr>
                    <w:szCs w:val="24"/>
                  </w:rPr>
                </w:pPr>
              </w:p>
            </w:tc>
          </w:tr>
          <w:tr w14:paraId="520D68C0" w14:textId="77777777">
            <w:tc>
              <w:tcPr>
                <w:tcW w:w="852" w:type="dxa"/>
              </w:tcPr>
              <w:p w14:paraId="3A95F987" w14:textId="77777777">
                <w:pPr>
                  <w:jc w:val="center"/>
                  <w:rPr>
                    <w:szCs w:val="24"/>
                  </w:rPr>
                </w:pPr>
                <w:r>
                  <w:rPr>
                    <w:szCs w:val="24"/>
                  </w:rPr>
                  <w:t>4.8</w:t>
                </w:r>
              </w:p>
            </w:tc>
            <w:tc>
              <w:tcPr>
                <w:tcW w:w="2072" w:type="dxa"/>
              </w:tcPr>
              <w:p w14:paraId="26928C6E" w14:textId="77777777">
                <w:pPr>
                  <w:rPr>
                    <w:szCs w:val="24"/>
                  </w:rPr>
                </w:pPr>
                <w:r>
                  <w:rPr>
                    <w:szCs w:val="24"/>
                  </w:rPr>
                  <w:t>Svečių kambario suteikimo paslauga</w:t>
                </w:r>
              </w:p>
            </w:tc>
            <w:tc>
              <w:tcPr>
                <w:tcW w:w="1330" w:type="dxa"/>
              </w:tcPr>
              <w:p w14:paraId="5F223060" w14:textId="77777777">
                <w:pPr>
                  <w:jc w:val="center"/>
                  <w:rPr>
                    <w:szCs w:val="24"/>
                  </w:rPr>
                </w:pPr>
                <w:r>
                  <w:rPr>
                    <w:szCs w:val="24"/>
                  </w:rPr>
                  <w:t>1 valanda</w:t>
                </w:r>
              </w:p>
            </w:tc>
            <w:tc>
              <w:tcPr>
                <w:tcW w:w="1446" w:type="dxa"/>
                <w:gridSpan w:val="3"/>
              </w:tcPr>
              <w:p w14:paraId="3DA6B99A" w14:textId="77777777">
                <w:pPr>
                  <w:jc w:val="center"/>
                  <w:rPr>
                    <w:b/>
                    <w:szCs w:val="24"/>
                  </w:rPr>
                </w:pPr>
                <w:r>
                  <w:rPr>
                    <w:b/>
                    <w:szCs w:val="24"/>
                  </w:rPr>
                  <w:t>10,00</w:t>
                </w:r>
              </w:p>
            </w:tc>
            <w:tc>
              <w:tcPr>
                <w:tcW w:w="3827" w:type="dxa"/>
              </w:tcPr>
              <w:p w14:paraId="402B23E9" w14:textId="77777777">
                <w:pPr>
                  <w:jc w:val="center"/>
                  <w:rPr>
                    <w:szCs w:val="24"/>
                  </w:rPr>
                </w:pPr>
              </w:p>
            </w:tc>
          </w:tr>
          <w:tr w14:paraId="68A130BD" w14:textId="77777777">
            <w:tc>
              <w:tcPr>
                <w:tcW w:w="852" w:type="dxa"/>
              </w:tcPr>
              <w:p w14:paraId="6778760C" w14:textId="77777777">
                <w:pPr>
                  <w:jc w:val="center"/>
                  <w:rPr>
                    <w:szCs w:val="24"/>
                  </w:rPr>
                </w:pPr>
                <w:r>
                  <w:rPr>
                    <w:szCs w:val="24"/>
                  </w:rPr>
                  <w:t>4.9</w:t>
                </w:r>
              </w:p>
            </w:tc>
            <w:tc>
              <w:tcPr>
                <w:tcW w:w="2072" w:type="dxa"/>
              </w:tcPr>
              <w:p w14:paraId="1355A492" w14:textId="77777777">
                <w:pPr>
                  <w:rPr>
                    <w:szCs w:val="24"/>
                  </w:rPr>
                </w:pPr>
                <w:r>
                  <w:rPr>
                    <w:szCs w:val="24"/>
                  </w:rPr>
                  <w:t>I a. fojė suteikimo paslauga</w:t>
                </w:r>
              </w:p>
            </w:tc>
            <w:tc>
              <w:tcPr>
                <w:tcW w:w="1330" w:type="dxa"/>
              </w:tcPr>
              <w:p w14:paraId="57973254" w14:textId="77777777">
                <w:pPr>
                  <w:jc w:val="center"/>
                  <w:rPr>
                    <w:szCs w:val="24"/>
                  </w:rPr>
                </w:pPr>
                <w:r>
                  <w:rPr>
                    <w:szCs w:val="24"/>
                  </w:rPr>
                  <w:t>1 valanda</w:t>
                </w:r>
              </w:p>
            </w:tc>
            <w:tc>
              <w:tcPr>
                <w:tcW w:w="1446" w:type="dxa"/>
                <w:gridSpan w:val="3"/>
              </w:tcPr>
              <w:p w14:paraId="5E72B0AF" w14:textId="77777777">
                <w:pPr>
                  <w:jc w:val="center"/>
                  <w:rPr>
                    <w:b/>
                    <w:szCs w:val="24"/>
                  </w:rPr>
                </w:pPr>
                <w:r>
                  <w:rPr>
                    <w:b/>
                    <w:szCs w:val="24"/>
                  </w:rPr>
                  <w:t>15,00</w:t>
                </w:r>
              </w:p>
            </w:tc>
            <w:tc>
              <w:tcPr>
                <w:tcW w:w="3827" w:type="dxa"/>
              </w:tcPr>
              <w:p w14:paraId="70F10030" w14:textId="77777777">
                <w:pPr>
                  <w:jc w:val="center"/>
                  <w:rPr>
                    <w:szCs w:val="24"/>
                  </w:rPr>
                </w:pPr>
              </w:p>
            </w:tc>
          </w:tr>
          <w:tr w14:paraId="48DA8D0A" w14:textId="77777777">
            <w:trPr>
              <w:trHeight w:val="2781"/>
            </w:trPr>
            <w:tc>
              <w:tcPr>
                <w:tcW w:w="852" w:type="dxa"/>
              </w:tcPr>
              <w:p w14:paraId="0AD7B3E1" w14:textId="77777777">
                <w:pPr>
                  <w:jc w:val="center"/>
                  <w:rPr>
                    <w:szCs w:val="24"/>
                  </w:rPr>
                </w:pPr>
                <w:r>
                  <w:rPr>
                    <w:szCs w:val="24"/>
                  </w:rPr>
                  <w:t>4.10</w:t>
                </w:r>
              </w:p>
            </w:tc>
            <w:tc>
              <w:tcPr>
                <w:tcW w:w="2072" w:type="dxa"/>
              </w:tcPr>
              <w:p w14:paraId="101C83D3" w14:textId="77777777">
                <w:pPr>
                  <w:rPr>
                    <w:szCs w:val="24"/>
                  </w:rPr>
                </w:pPr>
                <w:r>
                  <w:rPr>
                    <w:szCs w:val="24"/>
                  </w:rPr>
                  <w:t>II a. fojė suteikimo paslauga:</w:t>
                </w:r>
              </w:p>
              <w:p w14:paraId="77DCDB34" w14:textId="77777777">
                <w:pPr>
                  <w:rPr>
                    <w:szCs w:val="24"/>
                  </w:rPr>
                </w:pPr>
              </w:p>
              <w:p w14:paraId="30F9FB43" w14:textId="5F3E6606">
                <w:pPr>
                  <w:rPr>
                    <w:szCs w:val="24"/>
                  </w:rPr>
                </w:pPr>
                <w:r>
                  <w:rPr>
                    <w:szCs w:val="24"/>
                  </w:rPr>
                  <w:t>Komerciniams, privatiems</w:t>
                </w:r>
              </w:p>
              <w:p w14:paraId="0129095E" w14:textId="77777777">
                <w:pPr>
                  <w:rPr>
                    <w:szCs w:val="24"/>
                  </w:rPr>
                </w:pPr>
                <w:r>
                  <w:rPr>
                    <w:szCs w:val="24"/>
                  </w:rPr>
                  <w:t>renginiams</w:t>
                </w:r>
              </w:p>
              <w:p w14:paraId="1E590E54" w14:textId="77777777">
                <w:pPr>
                  <w:rPr>
                    <w:szCs w:val="24"/>
                  </w:rPr>
                </w:pPr>
                <w:r>
                  <w:rPr>
                    <w:szCs w:val="24"/>
                  </w:rPr>
                  <w:t>Nekomerciniams renginiams</w:t>
                </w:r>
              </w:p>
              <w:p w14:paraId="59876250" w14:textId="77777777">
                <w:pPr>
                  <w:rPr>
                    <w:szCs w:val="24"/>
                  </w:rPr>
                </w:pPr>
                <w:r>
                  <w:rPr>
                    <w:szCs w:val="24"/>
                  </w:rPr>
                  <w:t>Repeticijoms (ne KC kolektyvams)</w:t>
                </w:r>
              </w:p>
            </w:tc>
            <w:tc>
              <w:tcPr>
                <w:tcW w:w="1330" w:type="dxa"/>
              </w:tcPr>
              <w:p w14:paraId="39D38C70" w14:textId="77777777">
                <w:pPr>
                  <w:jc w:val="center"/>
                  <w:rPr>
                    <w:szCs w:val="24"/>
                  </w:rPr>
                </w:pPr>
              </w:p>
              <w:p w14:paraId="03BF801B" w14:textId="77777777">
                <w:pPr>
                  <w:jc w:val="center"/>
                  <w:rPr>
                    <w:szCs w:val="24"/>
                  </w:rPr>
                </w:pPr>
              </w:p>
              <w:p w14:paraId="64A22FFF" w14:textId="77777777">
                <w:pPr>
                  <w:jc w:val="center"/>
                  <w:rPr>
                    <w:szCs w:val="24"/>
                  </w:rPr>
                </w:pPr>
              </w:p>
              <w:p w14:paraId="3D183F93" w14:textId="77777777">
                <w:pPr>
                  <w:jc w:val="center"/>
                  <w:rPr>
                    <w:szCs w:val="24"/>
                  </w:rPr>
                </w:pPr>
                <w:r>
                  <w:rPr>
                    <w:szCs w:val="24"/>
                  </w:rPr>
                  <w:t>1 valanda</w:t>
                </w:r>
              </w:p>
              <w:p w14:paraId="664BC07E" w14:textId="77777777">
                <w:pPr>
                  <w:jc w:val="center"/>
                  <w:rPr>
                    <w:szCs w:val="24"/>
                  </w:rPr>
                </w:pPr>
              </w:p>
              <w:p w14:paraId="032496AA" w14:textId="77777777">
                <w:pPr>
                  <w:jc w:val="center"/>
                  <w:rPr>
                    <w:szCs w:val="24"/>
                  </w:rPr>
                </w:pPr>
              </w:p>
              <w:p w14:paraId="2DB4B906" w14:textId="77777777">
                <w:pPr>
                  <w:jc w:val="center"/>
                  <w:rPr>
                    <w:szCs w:val="24"/>
                  </w:rPr>
                </w:pPr>
                <w:r>
                  <w:rPr>
                    <w:szCs w:val="24"/>
                  </w:rPr>
                  <w:t>1 valanda</w:t>
                </w:r>
              </w:p>
              <w:p w14:paraId="092AD6AE" w14:textId="77777777">
                <w:pPr>
                  <w:jc w:val="center"/>
                  <w:rPr>
                    <w:szCs w:val="24"/>
                  </w:rPr>
                </w:pPr>
              </w:p>
              <w:p w14:paraId="4B7A7DDE" w14:textId="77777777">
                <w:pPr>
                  <w:jc w:val="center"/>
                  <w:rPr>
                    <w:szCs w:val="24"/>
                  </w:rPr>
                </w:pPr>
                <w:r>
                  <w:rPr>
                    <w:szCs w:val="24"/>
                  </w:rPr>
                  <w:t>1 valanda</w:t>
                </w:r>
              </w:p>
            </w:tc>
            <w:tc>
              <w:tcPr>
                <w:tcW w:w="1446" w:type="dxa"/>
                <w:gridSpan w:val="3"/>
              </w:tcPr>
              <w:p w14:paraId="353B9161" w14:textId="77777777">
                <w:pPr>
                  <w:jc w:val="center"/>
                  <w:rPr>
                    <w:b/>
                    <w:szCs w:val="24"/>
                  </w:rPr>
                </w:pPr>
              </w:p>
              <w:p w14:paraId="49450703" w14:textId="77777777">
                <w:pPr>
                  <w:jc w:val="center"/>
                  <w:rPr>
                    <w:b/>
                    <w:szCs w:val="24"/>
                  </w:rPr>
                </w:pPr>
              </w:p>
              <w:p w14:paraId="782AD095" w14:textId="77777777">
                <w:pPr>
                  <w:jc w:val="center"/>
                  <w:rPr>
                    <w:b/>
                    <w:szCs w:val="24"/>
                  </w:rPr>
                </w:pPr>
              </w:p>
              <w:p w14:paraId="1D90E3CF" w14:textId="77777777">
                <w:pPr>
                  <w:jc w:val="center"/>
                  <w:rPr>
                    <w:b/>
                    <w:szCs w:val="24"/>
                  </w:rPr>
                </w:pPr>
                <w:r>
                  <w:rPr>
                    <w:b/>
                    <w:szCs w:val="24"/>
                  </w:rPr>
                  <w:t>40,00</w:t>
                </w:r>
              </w:p>
              <w:p w14:paraId="5A804374" w14:textId="77777777">
                <w:pPr>
                  <w:jc w:val="center"/>
                  <w:rPr>
                    <w:b/>
                    <w:szCs w:val="24"/>
                  </w:rPr>
                </w:pPr>
              </w:p>
              <w:p w14:paraId="05A8AF62" w14:textId="77777777">
                <w:pPr>
                  <w:jc w:val="center"/>
                  <w:rPr>
                    <w:b/>
                    <w:szCs w:val="24"/>
                  </w:rPr>
                </w:pPr>
              </w:p>
              <w:p w14:paraId="335CE7D8" w14:textId="77777777">
                <w:pPr>
                  <w:jc w:val="center"/>
                  <w:rPr>
                    <w:b/>
                    <w:szCs w:val="24"/>
                  </w:rPr>
                </w:pPr>
                <w:r>
                  <w:rPr>
                    <w:b/>
                    <w:szCs w:val="24"/>
                  </w:rPr>
                  <w:t>20,00</w:t>
                </w:r>
              </w:p>
              <w:p w14:paraId="0E370783" w14:textId="77777777">
                <w:pPr>
                  <w:jc w:val="center"/>
                  <w:rPr>
                    <w:b/>
                    <w:szCs w:val="24"/>
                  </w:rPr>
                </w:pPr>
              </w:p>
              <w:p w14:paraId="7027EF59" w14:textId="77777777">
                <w:pPr>
                  <w:jc w:val="center"/>
                  <w:rPr>
                    <w:b/>
                    <w:szCs w:val="24"/>
                  </w:rPr>
                </w:pPr>
                <w:r>
                  <w:rPr>
                    <w:b/>
                    <w:szCs w:val="24"/>
                  </w:rPr>
                  <w:t>10,00</w:t>
                </w:r>
              </w:p>
              <w:p w14:paraId="47162377" w14:textId="77777777">
                <w:pPr>
                  <w:jc w:val="center"/>
                  <w:rPr>
                    <w:b/>
                    <w:szCs w:val="24"/>
                  </w:rPr>
                </w:pPr>
              </w:p>
            </w:tc>
            <w:tc>
              <w:tcPr>
                <w:tcW w:w="3827" w:type="dxa"/>
              </w:tcPr>
              <w:p w14:paraId="375B6911" w14:textId="77777777">
                <w:pPr>
                  <w:jc w:val="center"/>
                  <w:rPr>
                    <w:szCs w:val="24"/>
                  </w:rPr>
                </w:pPr>
              </w:p>
            </w:tc>
          </w:tr>
          <w:tr w14:paraId="7DE79227" w14:textId="77777777">
            <w:tc>
              <w:tcPr>
                <w:tcW w:w="852" w:type="dxa"/>
              </w:tcPr>
              <w:p w14:paraId="036186A3" w14:textId="77777777">
                <w:pPr>
                  <w:jc w:val="center"/>
                  <w:rPr>
                    <w:szCs w:val="24"/>
                  </w:rPr>
                </w:pPr>
                <w:r>
                  <w:rPr>
                    <w:szCs w:val="24"/>
                  </w:rPr>
                  <w:t>4.11</w:t>
                </w:r>
              </w:p>
            </w:tc>
            <w:tc>
              <w:tcPr>
                <w:tcW w:w="2072" w:type="dxa"/>
              </w:tcPr>
              <w:p w14:paraId="4F76D210" w14:textId="77777777">
                <w:pPr>
                  <w:rPr>
                    <w:szCs w:val="24"/>
                  </w:rPr>
                </w:pPr>
                <w:r>
                  <w:rPr>
                    <w:szCs w:val="24"/>
                  </w:rPr>
                  <w:t>Choreografijos salės suteikimo paslauga:</w:t>
                </w:r>
              </w:p>
              <w:p w14:paraId="1C658828" w14:textId="77777777">
                <w:pPr>
                  <w:rPr>
                    <w:szCs w:val="24"/>
                  </w:rPr>
                </w:pPr>
                <w:r>
                  <w:rPr>
                    <w:szCs w:val="24"/>
                  </w:rPr>
                  <w:t>Komerciniams,</w:t>
                </w:r>
              </w:p>
              <w:p w14:paraId="7E251FEC" w14:textId="77777777">
                <w:pPr>
                  <w:rPr>
                    <w:szCs w:val="24"/>
                  </w:rPr>
                </w:pPr>
                <w:r>
                  <w:rPr>
                    <w:szCs w:val="24"/>
                  </w:rPr>
                  <w:t>privatiems renginiams</w:t>
                </w:r>
              </w:p>
              <w:p w14:paraId="7146A62E" w14:textId="77777777">
                <w:pPr>
                  <w:rPr>
                    <w:szCs w:val="24"/>
                  </w:rPr>
                </w:pPr>
                <w:r>
                  <w:rPr>
                    <w:szCs w:val="24"/>
                  </w:rPr>
                  <w:t>Nekomerciniams renginiams</w:t>
                </w:r>
              </w:p>
              <w:p w14:paraId="3E621FE2" w14:textId="77777777">
                <w:pPr>
                  <w:rPr>
                    <w:szCs w:val="24"/>
                  </w:rPr>
                </w:pPr>
                <w:r>
                  <w:rPr>
                    <w:szCs w:val="24"/>
                  </w:rPr>
                  <w:t>Repeticijoms su kolektyvais</w:t>
                </w:r>
              </w:p>
              <w:p w14:paraId="556DED9A" w14:textId="77777777">
                <w:pPr>
                  <w:rPr>
                    <w:szCs w:val="24"/>
                  </w:rPr>
                </w:pPr>
              </w:p>
              <w:p w14:paraId="7541183D" w14:textId="77777777">
                <w:pPr>
                  <w:rPr>
                    <w:szCs w:val="24"/>
                  </w:rPr>
                </w:pPr>
                <w:r>
                  <w:rPr>
                    <w:szCs w:val="24"/>
                  </w:rPr>
                  <w:t>Repeticijoms su kolektyvais (atstovaujantys Kultūros centrą)</w:t>
                </w:r>
              </w:p>
            </w:tc>
            <w:tc>
              <w:tcPr>
                <w:tcW w:w="1330" w:type="dxa"/>
              </w:tcPr>
              <w:p w14:paraId="5D4BE08F" w14:textId="77777777">
                <w:pPr>
                  <w:jc w:val="center"/>
                  <w:rPr>
                    <w:szCs w:val="24"/>
                  </w:rPr>
                </w:pPr>
              </w:p>
              <w:p w14:paraId="42F2A64A" w14:textId="77777777">
                <w:pPr>
                  <w:jc w:val="center"/>
                  <w:rPr>
                    <w:szCs w:val="24"/>
                  </w:rPr>
                </w:pPr>
              </w:p>
              <w:p w14:paraId="71E244A3" w14:textId="77777777">
                <w:pPr>
                  <w:jc w:val="center"/>
                  <w:rPr>
                    <w:szCs w:val="24"/>
                  </w:rPr>
                </w:pPr>
              </w:p>
              <w:p w14:paraId="107026AA" w14:textId="77777777">
                <w:pPr>
                  <w:jc w:val="center"/>
                  <w:rPr>
                    <w:szCs w:val="24"/>
                  </w:rPr>
                </w:pPr>
                <w:r>
                  <w:rPr>
                    <w:szCs w:val="24"/>
                  </w:rPr>
                  <w:t>1 valanda</w:t>
                </w:r>
              </w:p>
              <w:p w14:paraId="39880E91" w14:textId="77777777">
                <w:pPr>
                  <w:jc w:val="center"/>
                  <w:rPr>
                    <w:szCs w:val="24"/>
                  </w:rPr>
                </w:pPr>
              </w:p>
              <w:p w14:paraId="33A39D1B" w14:textId="77777777">
                <w:pPr>
                  <w:jc w:val="center"/>
                  <w:rPr>
                    <w:szCs w:val="24"/>
                  </w:rPr>
                </w:pPr>
              </w:p>
              <w:p w14:paraId="26CED2C7" w14:textId="77777777">
                <w:pPr>
                  <w:jc w:val="center"/>
                  <w:rPr>
                    <w:szCs w:val="24"/>
                  </w:rPr>
                </w:pPr>
                <w:r>
                  <w:rPr>
                    <w:szCs w:val="24"/>
                  </w:rPr>
                  <w:t>1 valanda</w:t>
                </w:r>
              </w:p>
              <w:p w14:paraId="6778D815" w14:textId="77777777">
                <w:pPr>
                  <w:jc w:val="center"/>
                  <w:rPr>
                    <w:szCs w:val="24"/>
                  </w:rPr>
                </w:pPr>
              </w:p>
              <w:p w14:paraId="22069BE3" w14:textId="77777777">
                <w:pPr>
                  <w:jc w:val="center"/>
                  <w:rPr>
                    <w:szCs w:val="24"/>
                  </w:rPr>
                </w:pPr>
                <w:r>
                  <w:rPr>
                    <w:szCs w:val="24"/>
                  </w:rPr>
                  <w:t>1 valanda</w:t>
                </w:r>
              </w:p>
              <w:p w14:paraId="72970969" w14:textId="77777777">
                <w:pPr>
                  <w:jc w:val="center"/>
                  <w:rPr>
                    <w:szCs w:val="24"/>
                  </w:rPr>
                </w:pPr>
              </w:p>
              <w:p w14:paraId="2750F8F5" w14:textId="77777777">
                <w:pPr>
                  <w:jc w:val="center"/>
                  <w:rPr>
                    <w:szCs w:val="24"/>
                  </w:rPr>
                </w:pPr>
              </w:p>
              <w:p w14:paraId="686B9390" w14:textId="77777777">
                <w:pPr>
                  <w:jc w:val="center"/>
                  <w:rPr>
                    <w:szCs w:val="24"/>
                  </w:rPr>
                </w:pPr>
              </w:p>
              <w:p w14:paraId="0208DCE0" w14:textId="77777777">
                <w:pPr>
                  <w:jc w:val="center"/>
                  <w:rPr>
                    <w:szCs w:val="24"/>
                  </w:rPr>
                </w:pPr>
                <w:r>
                  <w:rPr>
                    <w:szCs w:val="24"/>
                  </w:rPr>
                  <w:t>1 valanda</w:t>
                </w:r>
              </w:p>
            </w:tc>
            <w:tc>
              <w:tcPr>
                <w:tcW w:w="1446" w:type="dxa"/>
                <w:gridSpan w:val="3"/>
              </w:tcPr>
              <w:p w14:paraId="290E1D85" w14:textId="77777777">
                <w:pPr>
                  <w:jc w:val="center"/>
                  <w:rPr>
                    <w:szCs w:val="24"/>
                  </w:rPr>
                </w:pPr>
              </w:p>
              <w:p w14:paraId="1D8F4E3D" w14:textId="77777777">
                <w:pPr>
                  <w:jc w:val="center"/>
                  <w:rPr>
                    <w:szCs w:val="24"/>
                  </w:rPr>
                </w:pPr>
              </w:p>
              <w:p w14:paraId="1DB93941" w14:textId="77777777">
                <w:pPr>
                  <w:jc w:val="center"/>
                  <w:rPr>
                    <w:b/>
                    <w:szCs w:val="24"/>
                  </w:rPr>
                </w:pPr>
              </w:p>
              <w:p w14:paraId="65D623D7" w14:textId="77777777">
                <w:pPr>
                  <w:jc w:val="center"/>
                  <w:rPr>
                    <w:b/>
                    <w:szCs w:val="24"/>
                  </w:rPr>
                </w:pPr>
                <w:r>
                  <w:rPr>
                    <w:b/>
                    <w:szCs w:val="24"/>
                  </w:rPr>
                  <w:t>30,00</w:t>
                </w:r>
              </w:p>
              <w:p w14:paraId="6329D5E8" w14:textId="77777777">
                <w:pPr>
                  <w:jc w:val="center"/>
                  <w:rPr>
                    <w:b/>
                    <w:szCs w:val="24"/>
                  </w:rPr>
                </w:pPr>
              </w:p>
              <w:p w14:paraId="57000736" w14:textId="77777777">
                <w:pPr>
                  <w:jc w:val="center"/>
                  <w:rPr>
                    <w:b/>
                    <w:szCs w:val="24"/>
                  </w:rPr>
                </w:pPr>
              </w:p>
              <w:p w14:paraId="37218BF8" w14:textId="77777777">
                <w:pPr>
                  <w:jc w:val="center"/>
                  <w:rPr>
                    <w:b/>
                    <w:szCs w:val="24"/>
                  </w:rPr>
                </w:pPr>
                <w:r>
                  <w:rPr>
                    <w:b/>
                    <w:szCs w:val="24"/>
                  </w:rPr>
                  <w:t>20,00</w:t>
                </w:r>
              </w:p>
              <w:p w14:paraId="1D036B68" w14:textId="77777777">
                <w:pPr>
                  <w:jc w:val="center"/>
                  <w:rPr>
                    <w:b/>
                    <w:szCs w:val="24"/>
                  </w:rPr>
                </w:pPr>
              </w:p>
              <w:p w14:paraId="273C451B" w14:textId="77777777">
                <w:pPr>
                  <w:jc w:val="center"/>
                  <w:rPr>
                    <w:b/>
                    <w:szCs w:val="24"/>
                  </w:rPr>
                </w:pPr>
                <w:r>
                  <w:rPr>
                    <w:b/>
                    <w:szCs w:val="24"/>
                  </w:rPr>
                  <w:t>10,00</w:t>
                </w:r>
              </w:p>
              <w:p w14:paraId="4E33EBDB" w14:textId="77777777">
                <w:pPr>
                  <w:jc w:val="center"/>
                  <w:rPr>
                    <w:b/>
                    <w:szCs w:val="24"/>
                  </w:rPr>
                </w:pPr>
              </w:p>
              <w:p w14:paraId="38EC229A" w14:textId="77777777">
                <w:pPr>
                  <w:jc w:val="center"/>
                  <w:rPr>
                    <w:b/>
                    <w:szCs w:val="24"/>
                  </w:rPr>
                </w:pPr>
              </w:p>
              <w:p w14:paraId="55F832F4" w14:textId="77777777">
                <w:pPr>
                  <w:jc w:val="center"/>
                  <w:rPr>
                    <w:b/>
                    <w:szCs w:val="24"/>
                  </w:rPr>
                </w:pPr>
              </w:p>
              <w:p w14:paraId="2DC79FA5" w14:textId="77777777">
                <w:pPr>
                  <w:jc w:val="center"/>
                  <w:rPr>
                    <w:szCs w:val="24"/>
                  </w:rPr>
                </w:pPr>
                <w:r>
                  <w:rPr>
                    <w:b/>
                    <w:szCs w:val="24"/>
                  </w:rPr>
                  <w:t>5,00</w:t>
                </w:r>
              </w:p>
            </w:tc>
            <w:tc>
              <w:tcPr>
                <w:tcW w:w="3827" w:type="dxa"/>
              </w:tcPr>
              <w:p w14:paraId="5E445116" w14:textId="06247D5C">
                <w:pPr>
                  <w:jc w:val="both"/>
                  <w:rPr>
                    <w:szCs w:val="24"/>
                  </w:rPr>
                </w:pPr>
                <w:r>
                  <w:rPr>
                    <w:szCs w:val="24"/>
                  </w:rPr>
                  <w:t>Kitiems fiziniams ir juridiniams asmenims (nepriklausantiems Radviliškio miesto kultūros centrui).</w:t>
                </w:r>
              </w:p>
            </w:tc>
          </w:tr>
          <w:tr w14:paraId="564C8506" w14:textId="77777777">
            <w:tc>
              <w:tcPr>
                <w:tcW w:w="852" w:type="dxa"/>
              </w:tcPr>
              <w:p w14:paraId="37DEE837" w14:textId="77777777">
                <w:pPr>
                  <w:jc w:val="center"/>
                  <w:rPr>
                    <w:szCs w:val="24"/>
                  </w:rPr>
                </w:pPr>
                <w:r>
                  <w:rPr>
                    <w:szCs w:val="24"/>
                  </w:rPr>
                  <w:t>4.12</w:t>
                </w:r>
              </w:p>
            </w:tc>
            <w:tc>
              <w:tcPr>
                <w:tcW w:w="2072" w:type="dxa"/>
              </w:tcPr>
              <w:p w14:paraId="7D7F5E2B" w14:textId="77777777">
                <w:pPr>
                  <w:rPr>
                    <w:szCs w:val="24"/>
                  </w:rPr>
                </w:pPr>
                <w:r>
                  <w:rPr>
                    <w:szCs w:val="24"/>
                  </w:rPr>
                  <w:t xml:space="preserve">Choro salės suteikimo paslauga vadovams, dirbantiems su kolektyvais </w:t>
                </w:r>
              </w:p>
            </w:tc>
            <w:tc>
              <w:tcPr>
                <w:tcW w:w="1330" w:type="dxa"/>
              </w:tcPr>
              <w:p w14:paraId="1A4C8FCF" w14:textId="77777777">
                <w:pPr>
                  <w:jc w:val="center"/>
                  <w:rPr>
                    <w:szCs w:val="24"/>
                  </w:rPr>
                </w:pPr>
                <w:r>
                  <w:rPr>
                    <w:szCs w:val="24"/>
                  </w:rPr>
                  <w:t>1 valanda</w:t>
                </w:r>
              </w:p>
            </w:tc>
            <w:tc>
              <w:tcPr>
                <w:tcW w:w="1446" w:type="dxa"/>
                <w:gridSpan w:val="3"/>
              </w:tcPr>
              <w:p w14:paraId="0635B92A" w14:textId="77777777">
                <w:pPr>
                  <w:ind w:firstLine="310"/>
                  <w:jc w:val="both"/>
                  <w:rPr>
                    <w:b/>
                    <w:szCs w:val="24"/>
                  </w:rPr>
                </w:pPr>
                <w:r>
                  <w:rPr>
                    <w:b/>
                    <w:szCs w:val="24"/>
                  </w:rPr>
                  <w:t>5,00</w:t>
                </w:r>
              </w:p>
            </w:tc>
            <w:tc>
              <w:tcPr>
                <w:tcW w:w="3827" w:type="dxa"/>
              </w:tcPr>
              <w:p w14:paraId="560D463D" w14:textId="6A532123">
                <w:pPr>
                  <w:jc w:val="both"/>
                  <w:rPr>
                    <w:szCs w:val="24"/>
                  </w:rPr>
                </w:pPr>
                <w:r>
                  <w:rPr>
                    <w:szCs w:val="24"/>
                  </w:rPr>
                  <w:t>Kitiems fiziniams ir juridiniams asmenims (nepriklausantiems Radviliškio miesto kultūros centrui), dirbantiems su kolektyvais Kultūros centre.</w:t>
                </w:r>
              </w:p>
            </w:tc>
          </w:tr>
          <w:tr w14:paraId="3EA91BC4" w14:textId="77777777">
            <w:tc>
              <w:tcPr>
                <w:tcW w:w="852" w:type="dxa"/>
              </w:tcPr>
              <w:p w14:paraId="5098227A" w14:textId="77777777">
                <w:pPr>
                  <w:jc w:val="center"/>
                  <w:rPr>
                    <w:szCs w:val="24"/>
                  </w:rPr>
                </w:pPr>
                <w:r>
                  <w:rPr>
                    <w:szCs w:val="24"/>
                  </w:rPr>
                  <w:t>4.13</w:t>
                </w:r>
              </w:p>
            </w:tc>
            <w:tc>
              <w:tcPr>
                <w:tcW w:w="2072" w:type="dxa"/>
              </w:tcPr>
              <w:p w14:paraId="776F805A" w14:textId="77777777">
                <w:pPr>
                  <w:rPr>
                    <w:szCs w:val="24"/>
                  </w:rPr>
                </w:pPr>
                <w:r>
                  <w:rPr>
                    <w:szCs w:val="24"/>
                  </w:rPr>
                  <w:t>Choro salės suteikimo paslauga kitiems asmenims</w:t>
                </w:r>
              </w:p>
            </w:tc>
            <w:tc>
              <w:tcPr>
                <w:tcW w:w="1330" w:type="dxa"/>
              </w:tcPr>
              <w:p w14:paraId="0B9BFB54" w14:textId="77777777">
                <w:pPr>
                  <w:jc w:val="center"/>
                  <w:rPr>
                    <w:szCs w:val="24"/>
                  </w:rPr>
                </w:pPr>
                <w:r>
                  <w:rPr>
                    <w:szCs w:val="24"/>
                  </w:rPr>
                  <w:t>1 valanda</w:t>
                </w:r>
              </w:p>
            </w:tc>
            <w:tc>
              <w:tcPr>
                <w:tcW w:w="1446" w:type="dxa"/>
                <w:gridSpan w:val="3"/>
              </w:tcPr>
              <w:p w14:paraId="7A057817" w14:textId="77777777">
                <w:pPr>
                  <w:ind w:firstLine="186"/>
                  <w:rPr>
                    <w:b/>
                    <w:szCs w:val="24"/>
                  </w:rPr>
                </w:pPr>
                <w:r>
                  <w:rPr>
                    <w:b/>
                    <w:szCs w:val="24"/>
                  </w:rPr>
                  <w:t>10,00</w:t>
                </w:r>
              </w:p>
            </w:tc>
            <w:tc>
              <w:tcPr>
                <w:tcW w:w="3827" w:type="dxa"/>
              </w:tcPr>
              <w:p w14:paraId="3EDCFB7F" w14:textId="77777777">
                <w:pPr>
                  <w:rPr>
                    <w:szCs w:val="24"/>
                  </w:rPr>
                </w:pPr>
              </w:p>
            </w:tc>
          </w:tr>
          <w:tr w14:paraId="5F41A0FE" w14:textId="77777777">
            <w:tc>
              <w:tcPr>
                <w:tcW w:w="852" w:type="dxa"/>
              </w:tcPr>
              <w:p w14:paraId="789B05DE" w14:textId="77777777">
                <w:pPr>
                  <w:jc w:val="center"/>
                  <w:rPr>
                    <w:szCs w:val="24"/>
                  </w:rPr>
                </w:pPr>
                <w:r>
                  <w:rPr>
                    <w:szCs w:val="24"/>
                  </w:rPr>
                  <w:t>4.14</w:t>
                </w:r>
              </w:p>
            </w:tc>
            <w:tc>
              <w:tcPr>
                <w:tcW w:w="2072" w:type="dxa"/>
              </w:tcPr>
              <w:p w14:paraId="6E3D036A" w14:textId="77777777">
                <w:pPr>
                  <w:rPr>
                    <w:szCs w:val="24"/>
                  </w:rPr>
                </w:pPr>
                <w:r>
                  <w:rPr>
                    <w:szCs w:val="24"/>
                  </w:rPr>
                  <w:t>Grimo kambarių suteikimo paslauga</w:t>
                </w:r>
              </w:p>
            </w:tc>
            <w:tc>
              <w:tcPr>
                <w:tcW w:w="1330" w:type="dxa"/>
              </w:tcPr>
              <w:p w14:paraId="35B8FDC2" w14:textId="77777777">
                <w:pPr>
                  <w:jc w:val="center"/>
                  <w:rPr>
                    <w:szCs w:val="24"/>
                  </w:rPr>
                </w:pPr>
                <w:r>
                  <w:rPr>
                    <w:szCs w:val="24"/>
                  </w:rPr>
                  <w:t>1 valanda</w:t>
                </w:r>
              </w:p>
            </w:tc>
            <w:tc>
              <w:tcPr>
                <w:tcW w:w="1446" w:type="dxa"/>
                <w:gridSpan w:val="3"/>
              </w:tcPr>
              <w:p w14:paraId="14EBC5E2" w14:textId="77777777">
                <w:pPr>
                  <w:jc w:val="center"/>
                  <w:rPr>
                    <w:b/>
                    <w:szCs w:val="24"/>
                  </w:rPr>
                </w:pPr>
                <w:r>
                  <w:rPr>
                    <w:b/>
                    <w:szCs w:val="24"/>
                  </w:rPr>
                  <w:t>10,00</w:t>
                </w:r>
              </w:p>
            </w:tc>
            <w:tc>
              <w:tcPr>
                <w:tcW w:w="3827" w:type="dxa"/>
              </w:tcPr>
              <w:p w14:paraId="341330BD" w14:textId="77777777">
                <w:pPr>
                  <w:rPr>
                    <w:szCs w:val="24"/>
                  </w:rPr>
                </w:pPr>
              </w:p>
            </w:tc>
          </w:tr>
          <w:tr w14:paraId="1652027B" w14:textId="77777777">
            <w:tc>
              <w:tcPr>
                <w:tcW w:w="852" w:type="dxa"/>
              </w:tcPr>
              <w:p w14:paraId="73CA2469" w14:textId="77777777">
                <w:pPr>
                  <w:jc w:val="center"/>
                  <w:rPr>
                    <w:szCs w:val="24"/>
                  </w:rPr>
                </w:pPr>
                <w:r>
                  <w:rPr>
                    <w:szCs w:val="24"/>
                  </w:rPr>
                  <w:t>4.15</w:t>
                </w:r>
              </w:p>
            </w:tc>
            <w:tc>
              <w:tcPr>
                <w:tcW w:w="2072" w:type="dxa"/>
              </w:tcPr>
              <w:p w14:paraId="2CE3BED1" w14:textId="77777777">
                <w:pPr>
                  <w:rPr>
                    <w:szCs w:val="24"/>
                  </w:rPr>
                </w:pPr>
                <w:r>
                  <w:rPr>
                    <w:szCs w:val="24"/>
                  </w:rPr>
                  <w:t>I aukšto fojė: rūbinės suteikimo paslauga</w:t>
                </w:r>
              </w:p>
              <w:p w14:paraId="381C1658" w14:textId="77777777">
                <w:pPr>
                  <w:rPr>
                    <w:szCs w:val="24"/>
                    <w:highlight w:val="yellow"/>
                  </w:rPr>
                </w:pPr>
                <w:r>
                  <w:rPr>
                    <w:szCs w:val="24"/>
                  </w:rPr>
                  <w:t>rūbinės suteikimo paslauga su aptarnavimu</w:t>
                </w:r>
              </w:p>
            </w:tc>
            <w:tc>
              <w:tcPr>
                <w:tcW w:w="1330" w:type="dxa"/>
              </w:tcPr>
              <w:p w14:paraId="2891ED36" w14:textId="77777777">
                <w:pPr>
                  <w:jc w:val="center"/>
                  <w:rPr>
                    <w:szCs w:val="24"/>
                  </w:rPr>
                </w:pPr>
              </w:p>
              <w:p w14:paraId="0145EFC9" w14:textId="77777777">
                <w:pPr>
                  <w:jc w:val="center"/>
                  <w:rPr>
                    <w:szCs w:val="24"/>
                  </w:rPr>
                </w:pPr>
                <w:r>
                  <w:rPr>
                    <w:szCs w:val="24"/>
                  </w:rPr>
                  <w:t>1 valanda</w:t>
                </w:r>
              </w:p>
              <w:p w14:paraId="730CAA37" w14:textId="77777777">
                <w:pPr>
                  <w:jc w:val="center"/>
                  <w:rPr>
                    <w:szCs w:val="24"/>
                  </w:rPr>
                </w:pPr>
              </w:p>
              <w:p w14:paraId="47EAE2A9" w14:textId="77777777">
                <w:pPr>
                  <w:jc w:val="center"/>
                  <w:rPr>
                    <w:szCs w:val="24"/>
                  </w:rPr>
                </w:pPr>
                <w:r>
                  <w:rPr>
                    <w:szCs w:val="24"/>
                  </w:rPr>
                  <w:t>1 valanda</w:t>
                </w:r>
              </w:p>
            </w:tc>
            <w:tc>
              <w:tcPr>
                <w:tcW w:w="1446" w:type="dxa"/>
                <w:gridSpan w:val="3"/>
              </w:tcPr>
              <w:p w14:paraId="19065B51" w14:textId="77777777">
                <w:pPr>
                  <w:jc w:val="center"/>
                  <w:rPr>
                    <w:b/>
                    <w:szCs w:val="24"/>
                  </w:rPr>
                </w:pPr>
              </w:p>
              <w:p w14:paraId="23E9F7D0" w14:textId="77777777">
                <w:pPr>
                  <w:jc w:val="center"/>
                  <w:rPr>
                    <w:b/>
                    <w:szCs w:val="24"/>
                  </w:rPr>
                </w:pPr>
                <w:r>
                  <w:rPr>
                    <w:b/>
                    <w:szCs w:val="24"/>
                  </w:rPr>
                  <w:t>5,00</w:t>
                </w:r>
              </w:p>
              <w:p w14:paraId="61D4A1AE" w14:textId="77777777">
                <w:pPr>
                  <w:jc w:val="center"/>
                  <w:rPr>
                    <w:b/>
                    <w:szCs w:val="24"/>
                  </w:rPr>
                </w:pPr>
              </w:p>
              <w:p w14:paraId="354B761D" w14:textId="77777777">
                <w:pPr>
                  <w:jc w:val="center"/>
                  <w:rPr>
                    <w:b/>
                    <w:szCs w:val="24"/>
                    <w:highlight w:val="yellow"/>
                  </w:rPr>
                </w:pPr>
                <w:r>
                  <w:rPr>
                    <w:b/>
                    <w:szCs w:val="24"/>
                  </w:rPr>
                  <w:t>10,00</w:t>
                </w:r>
              </w:p>
            </w:tc>
            <w:tc>
              <w:tcPr>
                <w:tcW w:w="3827" w:type="dxa"/>
              </w:tcPr>
              <w:p w14:paraId="2AFF1193" w14:textId="77777777">
                <w:pPr>
                  <w:rPr>
                    <w:szCs w:val="24"/>
                  </w:rPr>
                </w:pPr>
              </w:p>
            </w:tc>
          </w:tr>
          <w:tr w14:paraId="086EAA04" w14:textId="77777777">
            <w:tc>
              <w:tcPr>
                <w:tcW w:w="852" w:type="dxa"/>
              </w:tcPr>
              <w:p w14:paraId="6335E67F" w14:textId="77777777">
                <w:pPr>
                  <w:jc w:val="center"/>
                  <w:rPr>
                    <w:szCs w:val="24"/>
                  </w:rPr>
                </w:pPr>
                <w:r>
                  <w:rPr>
                    <w:szCs w:val="24"/>
                  </w:rPr>
                  <w:t>4.16</w:t>
                </w:r>
              </w:p>
            </w:tc>
            <w:tc>
              <w:tcPr>
                <w:tcW w:w="2072" w:type="dxa"/>
              </w:tcPr>
              <w:p w14:paraId="25D890B9" w14:textId="77777777">
                <w:pPr>
                  <w:rPr>
                    <w:szCs w:val="24"/>
                  </w:rPr>
                </w:pPr>
                <w:r>
                  <w:rPr>
                    <w:szCs w:val="24"/>
                  </w:rPr>
                  <w:t>Patalpų Radviliškio laisvalaikio ir pramogų parke suteikimo paslauga (Radvilų g. 8C, Radviliškis):</w:t>
                </w:r>
              </w:p>
              <w:p w14:paraId="0034C2FB" w14:textId="77777777">
                <w:pPr>
                  <w:rPr>
                    <w:szCs w:val="24"/>
                  </w:rPr>
                </w:pPr>
              </w:p>
              <w:p w14:paraId="0328CC63" w14:textId="77777777">
                <w:pPr>
                  <w:rPr>
                    <w:szCs w:val="24"/>
                  </w:rPr>
                </w:pPr>
                <w:r>
                  <w:rPr>
                    <w:szCs w:val="24"/>
                  </w:rPr>
                  <w:t>Komerciniams renginiams</w:t>
                </w:r>
              </w:p>
              <w:p w14:paraId="4F35A418" w14:textId="77777777">
                <w:pPr>
                  <w:rPr>
                    <w:szCs w:val="24"/>
                  </w:rPr>
                </w:pPr>
                <w:r>
                  <w:rPr>
                    <w:szCs w:val="24"/>
                  </w:rPr>
                  <w:t>Nekomerciniams renginiams</w:t>
                </w:r>
              </w:p>
              <w:p w14:paraId="57E5026D" w14:textId="77777777">
                <w:pPr>
                  <w:rPr>
                    <w:szCs w:val="24"/>
                  </w:rPr>
                </w:pPr>
              </w:p>
              <w:p w14:paraId="079AE1B9" w14:textId="77777777">
                <w:pPr>
                  <w:rPr>
                    <w:rFonts w:ascii="Verdana" w:hAnsi="Verdana"/>
                    <w:szCs w:val="24"/>
                  </w:rPr>
                </w:pPr>
                <w:r>
                  <w:rPr>
                    <w:szCs w:val="24"/>
                  </w:rPr>
                  <w:t>Repeticijoms (ne KC kolektyvams)</w:t>
                </w:r>
              </w:p>
            </w:tc>
            <w:tc>
              <w:tcPr>
                <w:tcW w:w="1330" w:type="dxa"/>
              </w:tcPr>
              <w:p w14:paraId="5BD22CAE" w14:textId="77777777">
                <w:pPr>
                  <w:jc w:val="center"/>
                  <w:rPr>
                    <w:szCs w:val="24"/>
                  </w:rPr>
                </w:pPr>
              </w:p>
              <w:p w14:paraId="2908EB13" w14:textId="77777777">
                <w:pPr>
                  <w:jc w:val="center"/>
                  <w:rPr>
                    <w:szCs w:val="24"/>
                  </w:rPr>
                </w:pPr>
              </w:p>
              <w:p w14:paraId="562F05E7" w14:textId="77777777">
                <w:pPr>
                  <w:jc w:val="center"/>
                  <w:rPr>
                    <w:szCs w:val="24"/>
                  </w:rPr>
                </w:pPr>
              </w:p>
              <w:p w14:paraId="65024C20" w14:textId="77777777">
                <w:pPr>
                  <w:jc w:val="center"/>
                  <w:rPr>
                    <w:szCs w:val="24"/>
                  </w:rPr>
                </w:pPr>
              </w:p>
              <w:p w14:paraId="242F6655" w14:textId="77777777">
                <w:pPr>
                  <w:jc w:val="center"/>
                  <w:rPr>
                    <w:szCs w:val="24"/>
                  </w:rPr>
                </w:pPr>
              </w:p>
              <w:p w14:paraId="49758446" w14:textId="77777777">
                <w:pPr>
                  <w:jc w:val="center"/>
                  <w:rPr>
                    <w:szCs w:val="24"/>
                  </w:rPr>
                </w:pPr>
              </w:p>
              <w:p w14:paraId="3C605084" w14:textId="77777777">
                <w:pPr>
                  <w:jc w:val="center"/>
                  <w:rPr>
                    <w:szCs w:val="24"/>
                  </w:rPr>
                </w:pPr>
              </w:p>
              <w:p w14:paraId="55FD9EAF" w14:textId="77777777">
                <w:pPr>
                  <w:jc w:val="center"/>
                  <w:rPr>
                    <w:szCs w:val="24"/>
                  </w:rPr>
                </w:pPr>
              </w:p>
              <w:p w14:paraId="7DBD8B65" w14:textId="77777777">
                <w:pPr>
                  <w:jc w:val="center"/>
                  <w:rPr>
                    <w:szCs w:val="24"/>
                  </w:rPr>
                </w:pPr>
                <w:r>
                  <w:rPr>
                    <w:szCs w:val="24"/>
                  </w:rPr>
                  <w:t>1 valanda</w:t>
                </w:r>
              </w:p>
              <w:p w14:paraId="6B998A24" w14:textId="77777777">
                <w:pPr>
                  <w:jc w:val="center"/>
                  <w:rPr>
                    <w:szCs w:val="24"/>
                  </w:rPr>
                </w:pPr>
              </w:p>
              <w:p w14:paraId="7C556902" w14:textId="77777777">
                <w:pPr>
                  <w:jc w:val="center"/>
                  <w:rPr>
                    <w:szCs w:val="24"/>
                  </w:rPr>
                </w:pPr>
                <w:r>
                  <w:rPr>
                    <w:szCs w:val="24"/>
                  </w:rPr>
                  <w:t>1 valanda</w:t>
                </w:r>
              </w:p>
              <w:p w14:paraId="73AA5B26" w14:textId="77777777">
                <w:pPr>
                  <w:jc w:val="center"/>
                  <w:rPr>
                    <w:szCs w:val="24"/>
                  </w:rPr>
                </w:pPr>
              </w:p>
              <w:p w14:paraId="6977B085" w14:textId="77777777">
                <w:pPr>
                  <w:jc w:val="center"/>
                  <w:rPr>
                    <w:szCs w:val="24"/>
                  </w:rPr>
                </w:pPr>
              </w:p>
              <w:p w14:paraId="2FBBD7ED" w14:textId="77777777">
                <w:pPr>
                  <w:jc w:val="center"/>
                  <w:rPr>
                    <w:rFonts w:ascii="Verdana" w:hAnsi="Verdana"/>
                    <w:szCs w:val="24"/>
                  </w:rPr>
                </w:pPr>
                <w:r>
                  <w:rPr>
                    <w:szCs w:val="24"/>
                  </w:rPr>
                  <w:t>1 valanda</w:t>
                </w:r>
              </w:p>
            </w:tc>
            <w:tc>
              <w:tcPr>
                <w:tcW w:w="1446" w:type="dxa"/>
                <w:gridSpan w:val="3"/>
              </w:tcPr>
              <w:p w14:paraId="5457715E" w14:textId="77777777">
                <w:pPr>
                  <w:rPr>
                    <w:szCs w:val="24"/>
                  </w:rPr>
                </w:pPr>
              </w:p>
              <w:p w14:paraId="39A50DEC" w14:textId="77777777">
                <w:pPr>
                  <w:rPr>
                    <w:szCs w:val="24"/>
                  </w:rPr>
                </w:pPr>
              </w:p>
              <w:p w14:paraId="0C13EA5C" w14:textId="77777777">
                <w:pPr>
                  <w:rPr>
                    <w:szCs w:val="24"/>
                  </w:rPr>
                </w:pPr>
              </w:p>
              <w:p w14:paraId="731273CE" w14:textId="77777777">
                <w:pPr>
                  <w:rPr>
                    <w:szCs w:val="24"/>
                  </w:rPr>
                </w:pPr>
              </w:p>
              <w:p w14:paraId="25F1A25E" w14:textId="77777777">
                <w:pPr>
                  <w:rPr>
                    <w:szCs w:val="24"/>
                  </w:rPr>
                </w:pPr>
              </w:p>
              <w:p w14:paraId="41EEC5CB" w14:textId="77777777">
                <w:pPr>
                  <w:rPr>
                    <w:szCs w:val="24"/>
                  </w:rPr>
                </w:pPr>
              </w:p>
              <w:p w14:paraId="0026C7D4" w14:textId="77777777">
                <w:pPr>
                  <w:jc w:val="center"/>
                  <w:rPr>
                    <w:b/>
                    <w:szCs w:val="24"/>
                  </w:rPr>
                </w:pPr>
              </w:p>
              <w:p w14:paraId="6ACCC3A4" w14:textId="77777777">
                <w:pPr>
                  <w:jc w:val="center"/>
                  <w:rPr>
                    <w:b/>
                    <w:szCs w:val="24"/>
                  </w:rPr>
                </w:pPr>
              </w:p>
              <w:p w14:paraId="4C7A4A30" w14:textId="77777777">
                <w:pPr>
                  <w:jc w:val="center"/>
                  <w:rPr>
                    <w:b/>
                    <w:szCs w:val="24"/>
                  </w:rPr>
                </w:pPr>
                <w:r>
                  <w:rPr>
                    <w:b/>
                    <w:szCs w:val="24"/>
                  </w:rPr>
                  <w:t>60,00</w:t>
                </w:r>
              </w:p>
              <w:p w14:paraId="0A7CF2FA" w14:textId="77777777">
                <w:pPr>
                  <w:jc w:val="center"/>
                  <w:rPr>
                    <w:b/>
                    <w:szCs w:val="24"/>
                  </w:rPr>
                </w:pPr>
              </w:p>
              <w:p w14:paraId="768204A2" w14:textId="77777777">
                <w:pPr>
                  <w:jc w:val="center"/>
                  <w:rPr>
                    <w:b/>
                    <w:szCs w:val="24"/>
                  </w:rPr>
                </w:pPr>
                <w:r>
                  <w:rPr>
                    <w:b/>
                    <w:szCs w:val="24"/>
                  </w:rPr>
                  <w:t>40,00</w:t>
                </w:r>
              </w:p>
              <w:p w14:paraId="74F8B44F" w14:textId="77777777">
                <w:pPr>
                  <w:jc w:val="center"/>
                  <w:rPr>
                    <w:b/>
                    <w:szCs w:val="24"/>
                  </w:rPr>
                </w:pPr>
              </w:p>
              <w:p w14:paraId="042A257A" w14:textId="77777777">
                <w:pPr>
                  <w:jc w:val="center"/>
                  <w:rPr>
                    <w:b/>
                    <w:szCs w:val="24"/>
                  </w:rPr>
                </w:pPr>
              </w:p>
              <w:p w14:paraId="5FEC66A6" w14:textId="77777777">
                <w:pPr>
                  <w:jc w:val="center"/>
                  <w:rPr>
                    <w:szCs w:val="24"/>
                  </w:rPr>
                </w:pPr>
                <w:r>
                  <w:rPr>
                    <w:b/>
                    <w:szCs w:val="24"/>
                  </w:rPr>
                  <w:t>10,00</w:t>
                </w:r>
              </w:p>
            </w:tc>
            <w:tc>
              <w:tcPr>
                <w:tcW w:w="3827" w:type="dxa"/>
              </w:tcPr>
              <w:p w14:paraId="0B2AEA64" w14:textId="77777777">
                <w:pPr>
                  <w:rPr>
                    <w:szCs w:val="24"/>
                  </w:rPr>
                </w:pPr>
              </w:p>
            </w:tc>
          </w:tr>
          <w:tr w14:paraId="41EADCC1" w14:textId="77777777">
            <w:tc>
              <w:tcPr>
                <w:tcW w:w="852" w:type="dxa"/>
              </w:tcPr>
              <w:p w14:paraId="187D0AF6" w14:textId="77777777">
                <w:pPr>
                  <w:jc w:val="center"/>
                  <w:rPr>
                    <w:szCs w:val="24"/>
                  </w:rPr>
                </w:pPr>
                <w:r>
                  <w:rPr>
                    <w:szCs w:val="24"/>
                  </w:rPr>
                  <w:t>4.17</w:t>
                </w:r>
              </w:p>
            </w:tc>
            <w:tc>
              <w:tcPr>
                <w:tcW w:w="2072" w:type="dxa"/>
              </w:tcPr>
              <w:p w14:paraId="101A38FE" w14:textId="77777777">
                <w:pPr>
                  <w:jc w:val="both"/>
                  <w:rPr>
                    <w:szCs w:val="24"/>
                  </w:rPr>
                </w:pPr>
                <w:r>
                  <w:rPr>
                    <w:szCs w:val="24"/>
                  </w:rPr>
                  <w:t xml:space="preserve">Pakiršinio dvaro etninės kultūros ir amatų filialo </w:t>
                </w:r>
              </w:p>
              <w:p w14:paraId="59090F89" w14:textId="77777777">
                <w:pPr>
                  <w:jc w:val="both"/>
                  <w:rPr>
                    <w:szCs w:val="24"/>
                  </w:rPr>
                </w:pPr>
                <w:r>
                  <w:rPr>
                    <w:szCs w:val="24"/>
                  </w:rPr>
                  <w:t xml:space="preserve">didžioji salė </w:t>
                </w:r>
              </w:p>
              <w:p w14:paraId="4BA5DB80" w14:textId="77777777">
                <w:pPr>
                  <w:rPr>
                    <w:color w:val="000000"/>
                    <w:szCs w:val="24"/>
                  </w:rPr>
                </w:pPr>
                <w:r>
                  <w:rPr>
                    <w:color w:val="000000"/>
                    <w:szCs w:val="24"/>
                  </w:rPr>
                  <w:t xml:space="preserve">(Parko g. 8, Pakiršinys) </w:t>
                </w:r>
              </w:p>
              <w:p w14:paraId="34E2AA72" w14:textId="77777777">
                <w:pPr>
                  <w:rPr>
                    <w:color w:val="000000"/>
                    <w:szCs w:val="24"/>
                  </w:rPr>
                </w:pPr>
                <w:r>
                  <w:rPr>
                    <w:color w:val="000000"/>
                    <w:szCs w:val="24"/>
                  </w:rPr>
                  <w:t>Komerciniams ir privatiems renginiams</w:t>
                </w:r>
              </w:p>
              <w:p w14:paraId="76B1B54C" w14:textId="77777777">
                <w:pPr>
                  <w:rPr>
                    <w:szCs w:val="24"/>
                  </w:rPr>
                </w:pPr>
                <w:r>
                  <w:rPr>
                    <w:szCs w:val="24"/>
                  </w:rPr>
                  <w:t>Nekomerciniams renginiams</w:t>
                </w:r>
              </w:p>
              <w:p w14:paraId="1A85154E" w14:textId="77777777">
                <w:pPr>
                  <w:rPr>
                    <w:color w:val="000000"/>
                    <w:szCs w:val="24"/>
                  </w:rPr>
                </w:pPr>
                <w:r>
                  <w:rPr>
                    <w:color w:val="000000"/>
                    <w:szCs w:val="24"/>
                  </w:rPr>
                  <w:t>Repeticijoms (ne KC kolektyvams)</w:t>
                </w:r>
              </w:p>
            </w:tc>
            <w:tc>
              <w:tcPr>
                <w:tcW w:w="1330" w:type="dxa"/>
              </w:tcPr>
              <w:p w14:paraId="7E8F0C00" w14:textId="77777777">
                <w:pPr>
                  <w:jc w:val="center"/>
                  <w:rPr>
                    <w:szCs w:val="24"/>
                  </w:rPr>
                </w:pPr>
              </w:p>
              <w:p w14:paraId="50CC64D2" w14:textId="77777777">
                <w:pPr>
                  <w:jc w:val="center"/>
                  <w:rPr>
                    <w:szCs w:val="24"/>
                  </w:rPr>
                </w:pPr>
              </w:p>
              <w:p w14:paraId="4C4499D7" w14:textId="77777777">
                <w:pPr>
                  <w:jc w:val="center"/>
                  <w:rPr>
                    <w:szCs w:val="24"/>
                  </w:rPr>
                </w:pPr>
              </w:p>
              <w:p w14:paraId="7ECEA6DE" w14:textId="77777777">
                <w:pPr>
                  <w:jc w:val="center"/>
                  <w:rPr>
                    <w:szCs w:val="24"/>
                  </w:rPr>
                </w:pPr>
              </w:p>
              <w:p w14:paraId="58E483B7" w14:textId="77777777">
                <w:pPr>
                  <w:jc w:val="center"/>
                  <w:rPr>
                    <w:szCs w:val="24"/>
                  </w:rPr>
                </w:pPr>
              </w:p>
              <w:p w14:paraId="519DE111" w14:textId="77777777">
                <w:pPr>
                  <w:jc w:val="center"/>
                  <w:rPr>
                    <w:szCs w:val="24"/>
                  </w:rPr>
                </w:pPr>
              </w:p>
              <w:p w14:paraId="30D01DFF" w14:textId="77777777">
                <w:pPr>
                  <w:jc w:val="center"/>
                  <w:rPr>
                    <w:szCs w:val="24"/>
                  </w:rPr>
                </w:pPr>
                <w:r>
                  <w:rPr>
                    <w:szCs w:val="24"/>
                  </w:rPr>
                  <w:t>1 valanda</w:t>
                </w:r>
              </w:p>
              <w:p w14:paraId="3B1B8ACA" w14:textId="77777777">
                <w:pPr>
                  <w:jc w:val="center"/>
                  <w:rPr>
                    <w:szCs w:val="24"/>
                  </w:rPr>
                </w:pPr>
              </w:p>
              <w:p w14:paraId="2AA84857" w14:textId="77777777">
                <w:pPr>
                  <w:jc w:val="center"/>
                  <w:rPr>
                    <w:szCs w:val="24"/>
                  </w:rPr>
                </w:pPr>
              </w:p>
              <w:p w14:paraId="14EC0D19" w14:textId="77777777">
                <w:pPr>
                  <w:jc w:val="center"/>
                  <w:rPr>
                    <w:szCs w:val="24"/>
                  </w:rPr>
                </w:pPr>
                <w:r>
                  <w:rPr>
                    <w:szCs w:val="24"/>
                  </w:rPr>
                  <w:t>1 valanda</w:t>
                </w:r>
              </w:p>
              <w:p w14:paraId="3EBF233E" w14:textId="77777777">
                <w:pPr>
                  <w:jc w:val="center"/>
                  <w:rPr>
                    <w:szCs w:val="24"/>
                  </w:rPr>
                </w:pPr>
              </w:p>
              <w:p w14:paraId="45B7CCFA" w14:textId="77777777">
                <w:pPr>
                  <w:jc w:val="center"/>
                  <w:rPr>
                    <w:szCs w:val="24"/>
                  </w:rPr>
                </w:pPr>
                <w:r>
                  <w:rPr>
                    <w:szCs w:val="24"/>
                  </w:rPr>
                  <w:t>1 valanda</w:t>
                </w:r>
              </w:p>
            </w:tc>
            <w:tc>
              <w:tcPr>
                <w:tcW w:w="1446" w:type="dxa"/>
                <w:gridSpan w:val="3"/>
              </w:tcPr>
              <w:p w14:paraId="373F694A" w14:textId="77777777">
                <w:pPr>
                  <w:jc w:val="center"/>
                  <w:rPr>
                    <w:b/>
                    <w:color w:val="000000"/>
                    <w:szCs w:val="24"/>
                  </w:rPr>
                </w:pPr>
              </w:p>
              <w:p w14:paraId="16B706E4" w14:textId="77777777">
                <w:pPr>
                  <w:jc w:val="center"/>
                  <w:rPr>
                    <w:b/>
                    <w:color w:val="000000"/>
                    <w:szCs w:val="24"/>
                  </w:rPr>
                </w:pPr>
              </w:p>
              <w:p w14:paraId="0690057D" w14:textId="77777777">
                <w:pPr>
                  <w:jc w:val="center"/>
                  <w:rPr>
                    <w:b/>
                    <w:color w:val="000000"/>
                    <w:szCs w:val="24"/>
                  </w:rPr>
                </w:pPr>
              </w:p>
              <w:p w14:paraId="5E2F49C6" w14:textId="77777777">
                <w:pPr>
                  <w:jc w:val="center"/>
                  <w:rPr>
                    <w:b/>
                    <w:color w:val="000000"/>
                    <w:szCs w:val="24"/>
                  </w:rPr>
                </w:pPr>
              </w:p>
              <w:p w14:paraId="572E2811" w14:textId="77777777">
                <w:pPr>
                  <w:jc w:val="center"/>
                  <w:rPr>
                    <w:b/>
                    <w:color w:val="000000"/>
                    <w:szCs w:val="24"/>
                  </w:rPr>
                </w:pPr>
              </w:p>
              <w:p w14:paraId="20C3E6AD" w14:textId="77777777">
                <w:pPr>
                  <w:jc w:val="center"/>
                  <w:rPr>
                    <w:b/>
                    <w:color w:val="000000"/>
                    <w:szCs w:val="24"/>
                  </w:rPr>
                </w:pPr>
              </w:p>
              <w:p w14:paraId="16752DCD" w14:textId="77777777">
                <w:pPr>
                  <w:jc w:val="center"/>
                  <w:rPr>
                    <w:b/>
                    <w:color w:val="000000"/>
                    <w:szCs w:val="24"/>
                  </w:rPr>
                </w:pPr>
                <w:r>
                  <w:rPr>
                    <w:b/>
                    <w:color w:val="000000"/>
                    <w:szCs w:val="24"/>
                  </w:rPr>
                  <w:t>30,00</w:t>
                </w:r>
              </w:p>
              <w:p w14:paraId="286AD8BB" w14:textId="77777777">
                <w:pPr>
                  <w:rPr>
                    <w:szCs w:val="24"/>
                  </w:rPr>
                </w:pPr>
              </w:p>
              <w:p w14:paraId="26094DCF" w14:textId="77777777">
                <w:pPr>
                  <w:rPr>
                    <w:szCs w:val="24"/>
                  </w:rPr>
                </w:pPr>
              </w:p>
              <w:p w14:paraId="4DFAC9CD" w14:textId="77777777">
                <w:pPr>
                  <w:jc w:val="center"/>
                  <w:rPr>
                    <w:b/>
                    <w:szCs w:val="24"/>
                  </w:rPr>
                </w:pPr>
                <w:r>
                  <w:rPr>
                    <w:b/>
                    <w:szCs w:val="24"/>
                  </w:rPr>
                  <w:t>20,00</w:t>
                </w:r>
              </w:p>
              <w:p w14:paraId="291CA1E1" w14:textId="77777777">
                <w:pPr>
                  <w:jc w:val="center"/>
                  <w:rPr>
                    <w:b/>
                    <w:szCs w:val="24"/>
                  </w:rPr>
                </w:pPr>
              </w:p>
              <w:p w14:paraId="4A7AF780" w14:textId="77777777">
                <w:pPr>
                  <w:jc w:val="center"/>
                  <w:rPr>
                    <w:szCs w:val="24"/>
                  </w:rPr>
                </w:pPr>
                <w:r>
                  <w:rPr>
                    <w:b/>
                    <w:szCs w:val="24"/>
                  </w:rPr>
                  <w:t>5,00</w:t>
                </w:r>
              </w:p>
            </w:tc>
            <w:tc>
              <w:tcPr>
                <w:tcW w:w="3827" w:type="dxa"/>
              </w:tcPr>
              <w:p w14:paraId="6A75BD44" w14:textId="77777777">
                <w:pPr>
                  <w:rPr>
                    <w:szCs w:val="24"/>
                  </w:rPr>
                </w:pPr>
              </w:p>
            </w:tc>
          </w:tr>
          <w:tr w14:paraId="025EF0ED" w14:textId="77777777">
            <w:tc>
              <w:tcPr>
                <w:tcW w:w="852" w:type="dxa"/>
              </w:tcPr>
              <w:p w14:paraId="6A23A609" w14:textId="77777777">
                <w:pPr>
                  <w:jc w:val="center"/>
                  <w:rPr>
                    <w:szCs w:val="24"/>
                  </w:rPr>
                </w:pPr>
                <w:r>
                  <w:rPr>
                    <w:szCs w:val="24"/>
                  </w:rPr>
                  <w:t>4.18</w:t>
                </w:r>
              </w:p>
            </w:tc>
            <w:tc>
              <w:tcPr>
                <w:tcW w:w="2072" w:type="dxa"/>
              </w:tcPr>
              <w:p w14:paraId="74A5A3DF" w14:textId="77777777">
                <w:pPr>
                  <w:jc w:val="both"/>
                  <w:rPr>
                    <w:szCs w:val="24"/>
                  </w:rPr>
                </w:pPr>
                <w:r>
                  <w:rPr>
                    <w:szCs w:val="24"/>
                  </w:rPr>
                  <w:t xml:space="preserve">Pakiršinio dvaro etninės kultūros ir amatų filialo </w:t>
                </w:r>
              </w:p>
              <w:p w14:paraId="118CA4D7" w14:textId="77777777">
                <w:pPr>
                  <w:jc w:val="both"/>
                  <w:rPr>
                    <w:color w:val="000000"/>
                    <w:szCs w:val="24"/>
                  </w:rPr>
                </w:pPr>
                <w:r>
                  <w:rPr>
                    <w:color w:val="000000"/>
                    <w:szCs w:val="24"/>
                  </w:rPr>
                  <w:t xml:space="preserve">rūsio salė (Parko g. 8, Pakiršinys) </w:t>
                </w:r>
              </w:p>
            </w:tc>
            <w:tc>
              <w:tcPr>
                <w:tcW w:w="1330" w:type="dxa"/>
              </w:tcPr>
              <w:p w14:paraId="5B9C8546" w14:textId="77777777">
                <w:pPr>
                  <w:jc w:val="center"/>
                  <w:rPr>
                    <w:szCs w:val="24"/>
                  </w:rPr>
                </w:pPr>
                <w:r>
                  <w:rPr>
                    <w:szCs w:val="24"/>
                  </w:rPr>
                  <w:t>1 valanda</w:t>
                </w:r>
              </w:p>
            </w:tc>
            <w:tc>
              <w:tcPr>
                <w:tcW w:w="1446" w:type="dxa"/>
                <w:gridSpan w:val="3"/>
              </w:tcPr>
              <w:p w14:paraId="1EB1BEF9" w14:textId="77777777">
                <w:pPr>
                  <w:jc w:val="center"/>
                  <w:rPr>
                    <w:b/>
                    <w:color w:val="000000"/>
                    <w:szCs w:val="24"/>
                  </w:rPr>
                </w:pPr>
                <w:r>
                  <w:rPr>
                    <w:b/>
                    <w:color w:val="000000"/>
                    <w:szCs w:val="24"/>
                  </w:rPr>
                  <w:t>10,00</w:t>
                </w:r>
              </w:p>
            </w:tc>
            <w:tc>
              <w:tcPr>
                <w:tcW w:w="3827" w:type="dxa"/>
              </w:tcPr>
              <w:p w14:paraId="23F8298E" w14:textId="77777777">
                <w:pPr>
                  <w:rPr>
                    <w:szCs w:val="24"/>
                  </w:rPr>
                </w:pPr>
              </w:p>
            </w:tc>
          </w:tr>
          <w:tr w14:paraId="5686C0C6" w14:textId="77777777">
            <w:tc>
              <w:tcPr>
                <w:tcW w:w="852" w:type="dxa"/>
              </w:tcPr>
              <w:p w14:paraId="0F4D5A64" w14:textId="77777777">
                <w:pPr>
                  <w:jc w:val="center"/>
                  <w:rPr>
                    <w:szCs w:val="24"/>
                  </w:rPr>
                </w:pPr>
                <w:r>
                  <w:rPr>
                    <w:szCs w:val="24"/>
                  </w:rPr>
                  <w:t>4.19</w:t>
                </w:r>
              </w:p>
            </w:tc>
            <w:tc>
              <w:tcPr>
                <w:tcW w:w="2072" w:type="dxa"/>
              </w:tcPr>
              <w:p w14:paraId="25915AD7" w14:textId="77777777">
                <w:pPr>
                  <w:rPr>
                    <w:color w:val="000000"/>
                    <w:szCs w:val="24"/>
                  </w:rPr>
                </w:pPr>
                <w:r>
                  <w:rPr>
                    <w:color w:val="000000"/>
                    <w:szCs w:val="24"/>
                  </w:rPr>
                  <w:t xml:space="preserve">Pakiršinio dvaro etninės kultūros ir amatų filialo oficinos salė (Parko g. 6 Pakiršinys) </w:t>
                </w:r>
              </w:p>
            </w:tc>
            <w:tc>
              <w:tcPr>
                <w:tcW w:w="1330" w:type="dxa"/>
              </w:tcPr>
              <w:p w14:paraId="5456B08A" w14:textId="77777777">
                <w:pPr>
                  <w:jc w:val="center"/>
                  <w:rPr>
                    <w:szCs w:val="24"/>
                  </w:rPr>
                </w:pPr>
                <w:r>
                  <w:rPr>
                    <w:szCs w:val="24"/>
                  </w:rPr>
                  <w:t>1 valanda</w:t>
                </w:r>
              </w:p>
            </w:tc>
            <w:tc>
              <w:tcPr>
                <w:tcW w:w="1446" w:type="dxa"/>
                <w:gridSpan w:val="3"/>
              </w:tcPr>
              <w:p w14:paraId="1CBF6E15" w14:textId="77777777">
                <w:pPr>
                  <w:jc w:val="center"/>
                  <w:rPr>
                    <w:b/>
                    <w:color w:val="000000"/>
                    <w:szCs w:val="24"/>
                  </w:rPr>
                </w:pPr>
                <w:r>
                  <w:rPr>
                    <w:b/>
                    <w:color w:val="000000"/>
                    <w:szCs w:val="24"/>
                  </w:rPr>
                  <w:t>20,00</w:t>
                </w:r>
              </w:p>
              <w:p w14:paraId="76EEEE32" w14:textId="77777777">
                <w:pPr>
                  <w:jc w:val="center"/>
                  <w:rPr>
                    <w:b/>
                    <w:color w:val="000000"/>
                    <w:szCs w:val="24"/>
                  </w:rPr>
                </w:pPr>
              </w:p>
            </w:tc>
            <w:tc>
              <w:tcPr>
                <w:tcW w:w="3827" w:type="dxa"/>
              </w:tcPr>
              <w:p w14:paraId="4734FACF" w14:textId="77777777">
                <w:pPr>
                  <w:rPr>
                    <w:szCs w:val="24"/>
                  </w:rPr>
                </w:pPr>
              </w:p>
            </w:tc>
          </w:tr>
          <w:tr w14:paraId="58F64B60" w14:textId="77777777">
            <w:tc>
              <w:tcPr>
                <w:tcW w:w="852" w:type="dxa"/>
              </w:tcPr>
              <w:p w14:paraId="0A9E4326" w14:textId="77777777">
                <w:pPr>
                  <w:jc w:val="center"/>
                  <w:rPr>
                    <w:b/>
                    <w:bCs/>
                    <w:szCs w:val="24"/>
                  </w:rPr>
                </w:pPr>
                <w:r>
                  <w:rPr>
                    <w:b/>
                    <w:bCs/>
                    <w:szCs w:val="24"/>
                  </w:rPr>
                  <w:t>5.</w:t>
                </w:r>
              </w:p>
            </w:tc>
            <w:tc>
              <w:tcPr>
                <w:tcW w:w="8675" w:type="dxa"/>
                <w:gridSpan w:val="6"/>
              </w:tcPr>
              <w:p w14:paraId="7482CCC3" w14:textId="77777777">
                <w:pPr>
                  <w:rPr>
                    <w:b/>
                    <w:szCs w:val="24"/>
                  </w:rPr>
                </w:pPr>
                <w:r>
                  <w:rPr>
                    <w:b/>
                    <w:szCs w:val="24"/>
                  </w:rPr>
                  <w:t>Turto suteikimo paslauga.</w:t>
                </w:r>
              </w:p>
            </w:tc>
          </w:tr>
          <w:tr w14:paraId="2151A32B" w14:textId="77777777">
            <w:tc>
              <w:tcPr>
                <w:tcW w:w="852" w:type="dxa"/>
              </w:tcPr>
              <w:p w14:paraId="28BC5AF5" w14:textId="719100DA">
                <w:pPr>
                  <w:jc w:val="center"/>
                  <w:rPr>
                    <w:szCs w:val="24"/>
                  </w:rPr>
                </w:pPr>
                <w:r>
                  <w:rPr>
                    <w:szCs w:val="24"/>
                  </w:rPr>
                  <w:t>5.1</w:t>
                </w:r>
              </w:p>
            </w:tc>
            <w:tc>
              <w:tcPr>
                <w:tcW w:w="2072" w:type="dxa"/>
              </w:tcPr>
              <w:p w14:paraId="5CFA29E4" w14:textId="77777777">
                <w:pPr>
                  <w:rPr>
                    <w:szCs w:val="24"/>
                  </w:rPr>
                </w:pPr>
                <w:r>
                  <w:rPr>
                    <w:szCs w:val="24"/>
                  </w:rPr>
                  <w:t xml:space="preserve">Pakylos suteikimo paslauga </w:t>
                </w:r>
              </w:p>
            </w:tc>
            <w:tc>
              <w:tcPr>
                <w:tcW w:w="1330" w:type="dxa"/>
              </w:tcPr>
              <w:p w14:paraId="0425F536" w14:textId="77777777">
                <w:pPr>
                  <w:jc w:val="center"/>
                  <w:rPr>
                    <w:szCs w:val="24"/>
                  </w:rPr>
                </w:pPr>
                <w:r>
                  <w:rPr>
                    <w:szCs w:val="24"/>
                  </w:rPr>
                  <w:t>1 pakyla</w:t>
                </w:r>
              </w:p>
            </w:tc>
            <w:tc>
              <w:tcPr>
                <w:tcW w:w="1446" w:type="dxa"/>
                <w:gridSpan w:val="3"/>
              </w:tcPr>
              <w:p w14:paraId="3F3CC2E1" w14:textId="77777777">
                <w:pPr>
                  <w:jc w:val="center"/>
                  <w:rPr>
                    <w:b/>
                    <w:szCs w:val="24"/>
                  </w:rPr>
                </w:pPr>
                <w:r>
                  <w:rPr>
                    <w:b/>
                    <w:szCs w:val="24"/>
                  </w:rPr>
                  <w:t>5,00</w:t>
                </w:r>
              </w:p>
            </w:tc>
            <w:tc>
              <w:tcPr>
                <w:tcW w:w="3827" w:type="dxa"/>
              </w:tcPr>
              <w:p w14:paraId="190CF64D" w14:textId="77777777">
                <w:pPr>
                  <w:rPr>
                    <w:szCs w:val="24"/>
                  </w:rPr>
                </w:pPr>
              </w:p>
            </w:tc>
          </w:tr>
          <w:tr w14:paraId="2730F663" w14:textId="77777777">
            <w:tc>
              <w:tcPr>
                <w:tcW w:w="852" w:type="dxa"/>
              </w:tcPr>
              <w:p w14:paraId="53ED6F21" w14:textId="75E3685B">
                <w:pPr>
                  <w:jc w:val="center"/>
                  <w:rPr>
                    <w:szCs w:val="24"/>
                  </w:rPr>
                </w:pPr>
                <w:r>
                  <w:rPr>
                    <w:szCs w:val="24"/>
                  </w:rPr>
                  <w:t>5.2</w:t>
                </w:r>
              </w:p>
            </w:tc>
            <w:tc>
              <w:tcPr>
                <w:tcW w:w="2072" w:type="dxa"/>
              </w:tcPr>
              <w:p w14:paraId="56CD1BE7" w14:textId="77777777">
                <w:pPr>
                  <w:rPr>
                    <w:szCs w:val="24"/>
                  </w:rPr>
                </w:pPr>
                <w:r>
                  <w:rPr>
                    <w:szCs w:val="24"/>
                  </w:rPr>
                  <w:t>Projektoriaus suteikimo paslauga</w:t>
                </w:r>
              </w:p>
            </w:tc>
            <w:tc>
              <w:tcPr>
                <w:tcW w:w="1330" w:type="dxa"/>
              </w:tcPr>
              <w:p w14:paraId="15B461BC" w14:textId="77777777">
                <w:pPr>
                  <w:jc w:val="center"/>
                  <w:rPr>
                    <w:szCs w:val="24"/>
                  </w:rPr>
                </w:pPr>
                <w:r>
                  <w:rPr>
                    <w:szCs w:val="24"/>
                  </w:rPr>
                  <w:t>1 valanda</w:t>
                </w:r>
              </w:p>
            </w:tc>
            <w:tc>
              <w:tcPr>
                <w:tcW w:w="1446" w:type="dxa"/>
                <w:gridSpan w:val="3"/>
              </w:tcPr>
              <w:p w14:paraId="44162397" w14:textId="77777777">
                <w:pPr>
                  <w:jc w:val="center"/>
                  <w:rPr>
                    <w:b/>
                    <w:szCs w:val="24"/>
                  </w:rPr>
                </w:pPr>
                <w:r>
                  <w:rPr>
                    <w:b/>
                    <w:szCs w:val="24"/>
                  </w:rPr>
                  <w:t>10,00</w:t>
                </w:r>
              </w:p>
            </w:tc>
            <w:tc>
              <w:tcPr>
                <w:tcW w:w="3827" w:type="dxa"/>
              </w:tcPr>
              <w:p w14:paraId="20603DD6" w14:textId="77777777">
                <w:pPr>
                  <w:rPr>
                    <w:szCs w:val="24"/>
                  </w:rPr>
                </w:pPr>
              </w:p>
            </w:tc>
          </w:tr>
          <w:tr w14:paraId="0F8814DA" w14:textId="77777777">
            <w:tc>
              <w:tcPr>
                <w:tcW w:w="852" w:type="dxa"/>
              </w:tcPr>
              <w:p w14:paraId="1C68FDEC" w14:textId="7261E5A2">
                <w:pPr>
                  <w:jc w:val="center"/>
                  <w:rPr>
                    <w:szCs w:val="24"/>
                  </w:rPr>
                </w:pPr>
                <w:r>
                  <w:rPr>
                    <w:szCs w:val="24"/>
                  </w:rPr>
                  <w:t>5.3</w:t>
                </w:r>
              </w:p>
            </w:tc>
            <w:tc>
              <w:tcPr>
                <w:tcW w:w="2072" w:type="dxa"/>
              </w:tcPr>
              <w:p w14:paraId="02E204EE" w14:textId="77777777">
                <w:pPr>
                  <w:rPr>
                    <w:szCs w:val="24"/>
                  </w:rPr>
                </w:pPr>
                <w:r>
                  <w:rPr>
                    <w:szCs w:val="24"/>
                  </w:rPr>
                  <w:t>Ekrano suteikimo paslauga</w:t>
                </w:r>
              </w:p>
            </w:tc>
            <w:tc>
              <w:tcPr>
                <w:tcW w:w="1330" w:type="dxa"/>
              </w:tcPr>
              <w:p w14:paraId="33E3C8CC" w14:textId="77777777">
                <w:pPr>
                  <w:jc w:val="center"/>
                  <w:rPr>
                    <w:szCs w:val="24"/>
                  </w:rPr>
                </w:pPr>
                <w:r>
                  <w:rPr>
                    <w:szCs w:val="24"/>
                  </w:rPr>
                  <w:t>1 valanda</w:t>
                </w:r>
              </w:p>
            </w:tc>
            <w:tc>
              <w:tcPr>
                <w:tcW w:w="1446" w:type="dxa"/>
                <w:gridSpan w:val="3"/>
              </w:tcPr>
              <w:p w14:paraId="449B05A4" w14:textId="77777777">
                <w:pPr>
                  <w:jc w:val="center"/>
                  <w:rPr>
                    <w:b/>
                    <w:szCs w:val="24"/>
                  </w:rPr>
                </w:pPr>
                <w:r>
                  <w:rPr>
                    <w:b/>
                    <w:szCs w:val="24"/>
                  </w:rPr>
                  <w:t>10,00</w:t>
                </w:r>
              </w:p>
            </w:tc>
            <w:tc>
              <w:tcPr>
                <w:tcW w:w="3827" w:type="dxa"/>
              </w:tcPr>
              <w:p w14:paraId="0A3432A8" w14:textId="77777777">
                <w:pPr>
                  <w:rPr>
                    <w:szCs w:val="24"/>
                  </w:rPr>
                </w:pPr>
              </w:p>
            </w:tc>
          </w:tr>
          <w:tr w14:paraId="22B15434" w14:textId="77777777">
            <w:tc>
              <w:tcPr>
                <w:tcW w:w="852" w:type="dxa"/>
              </w:tcPr>
              <w:p w14:paraId="72949D0C" w14:textId="705F1F6A">
                <w:pPr>
                  <w:jc w:val="center"/>
                  <w:rPr>
                    <w:szCs w:val="24"/>
                  </w:rPr>
                </w:pPr>
                <w:r>
                  <w:rPr>
                    <w:szCs w:val="24"/>
                  </w:rPr>
                  <w:t>5.4</w:t>
                </w:r>
              </w:p>
            </w:tc>
            <w:tc>
              <w:tcPr>
                <w:tcW w:w="2072" w:type="dxa"/>
              </w:tcPr>
              <w:p w14:paraId="4A59DBDB" w14:textId="77777777">
                <w:pPr>
                  <w:rPr>
                    <w:szCs w:val="24"/>
                  </w:rPr>
                </w:pPr>
                <w:r>
                  <w:rPr>
                    <w:szCs w:val="24"/>
                  </w:rPr>
                  <w:t xml:space="preserve">Palapinės 4x6 suteikimo paslauga </w:t>
                </w:r>
              </w:p>
            </w:tc>
            <w:tc>
              <w:tcPr>
                <w:tcW w:w="1330" w:type="dxa"/>
              </w:tcPr>
              <w:p w14:paraId="74543C31" w14:textId="77777777">
                <w:pPr>
                  <w:jc w:val="center"/>
                  <w:rPr>
                    <w:szCs w:val="24"/>
                  </w:rPr>
                </w:pPr>
                <w:r>
                  <w:rPr>
                    <w:szCs w:val="24"/>
                  </w:rPr>
                  <w:t>1 para</w:t>
                </w:r>
              </w:p>
            </w:tc>
            <w:tc>
              <w:tcPr>
                <w:tcW w:w="1446" w:type="dxa"/>
                <w:gridSpan w:val="3"/>
              </w:tcPr>
              <w:p w14:paraId="5E96299F" w14:textId="77777777">
                <w:pPr>
                  <w:jc w:val="center"/>
                  <w:rPr>
                    <w:b/>
                    <w:szCs w:val="24"/>
                  </w:rPr>
                </w:pPr>
                <w:r>
                  <w:rPr>
                    <w:b/>
                    <w:szCs w:val="24"/>
                  </w:rPr>
                  <w:t>30,00</w:t>
                </w:r>
              </w:p>
            </w:tc>
            <w:tc>
              <w:tcPr>
                <w:tcW w:w="3827" w:type="dxa"/>
              </w:tcPr>
              <w:p w14:paraId="41C7A27C" w14:textId="77777777">
                <w:pPr>
                  <w:rPr>
                    <w:szCs w:val="24"/>
                  </w:rPr>
                </w:pPr>
              </w:p>
            </w:tc>
          </w:tr>
          <w:tr w14:paraId="7587EDBC" w14:textId="77777777">
            <w:tc>
              <w:tcPr>
                <w:tcW w:w="852" w:type="dxa"/>
              </w:tcPr>
              <w:p w14:paraId="07F80A9D" w14:textId="509CCD47">
                <w:pPr>
                  <w:jc w:val="center"/>
                  <w:rPr>
                    <w:szCs w:val="24"/>
                  </w:rPr>
                </w:pPr>
                <w:r>
                  <w:rPr>
                    <w:szCs w:val="24"/>
                  </w:rPr>
                  <w:t>5.5</w:t>
                </w:r>
              </w:p>
            </w:tc>
            <w:tc>
              <w:tcPr>
                <w:tcW w:w="2072" w:type="dxa"/>
              </w:tcPr>
              <w:p w14:paraId="51BBD398" w14:textId="643E5E52">
                <w:pPr>
                  <w:rPr>
                    <w:szCs w:val="24"/>
                  </w:rPr>
                </w:pPr>
                <w:r>
                  <w:rPr>
                    <w:szCs w:val="24"/>
                  </w:rPr>
                  <w:t>Karnavalinių ir kitų koncertinių rūbų suteikimo paslauga.</w:t>
                </w:r>
              </w:p>
            </w:tc>
            <w:tc>
              <w:tcPr>
                <w:tcW w:w="1330" w:type="dxa"/>
              </w:tcPr>
              <w:p w14:paraId="2DB14EA7" w14:textId="251DC58C">
                <w:pPr>
                  <w:jc w:val="center"/>
                  <w:rPr>
                    <w:szCs w:val="24"/>
                  </w:rPr>
                </w:pPr>
                <w:r>
                  <w:rPr>
                    <w:szCs w:val="24"/>
                  </w:rPr>
                  <w:t>1 komplektas</w:t>
                </w:r>
              </w:p>
            </w:tc>
            <w:tc>
              <w:tcPr>
                <w:tcW w:w="1446" w:type="dxa"/>
                <w:gridSpan w:val="3"/>
              </w:tcPr>
              <w:p w14:paraId="06232DBF" w14:textId="2189B9CC">
                <w:pPr>
                  <w:jc w:val="center"/>
                  <w:rPr>
                    <w:b/>
                    <w:szCs w:val="24"/>
                  </w:rPr>
                </w:pPr>
                <w:r>
                  <w:rPr>
                    <w:b/>
                    <w:szCs w:val="24"/>
                  </w:rPr>
                  <w:t>10,00</w:t>
                </w:r>
              </w:p>
            </w:tc>
            <w:tc>
              <w:tcPr>
                <w:tcW w:w="3827" w:type="dxa"/>
              </w:tcPr>
              <w:p w14:paraId="0E9E9A08" w14:textId="77777777">
                <w:pPr>
                  <w:rPr>
                    <w:szCs w:val="24"/>
                  </w:rPr>
                </w:pPr>
              </w:p>
            </w:tc>
          </w:tr>
          <w:tr w14:paraId="18D7DD7C" w14:textId="77777777">
            <w:tc>
              <w:tcPr>
                <w:tcW w:w="852" w:type="dxa"/>
              </w:tcPr>
              <w:p w14:paraId="7AB8346A" w14:textId="73C7F2F5">
                <w:pPr>
                  <w:jc w:val="center"/>
                  <w:rPr>
                    <w:szCs w:val="24"/>
                  </w:rPr>
                </w:pPr>
                <w:r>
                  <w:rPr>
                    <w:szCs w:val="24"/>
                  </w:rPr>
                  <w:t>5.6</w:t>
                </w:r>
              </w:p>
            </w:tc>
            <w:tc>
              <w:tcPr>
                <w:tcW w:w="2072" w:type="dxa"/>
              </w:tcPr>
              <w:p w14:paraId="07BFAEBD" w14:textId="60543AD4">
                <w:pPr>
                  <w:rPr>
                    <w:szCs w:val="24"/>
                  </w:rPr>
                </w:pPr>
                <w:r>
                  <w:rPr>
                    <w:szCs w:val="24"/>
                  </w:rPr>
                  <w:t>Mikroautobuso suteikimo paslauga</w:t>
                </w:r>
              </w:p>
            </w:tc>
            <w:tc>
              <w:tcPr>
                <w:tcW w:w="1330" w:type="dxa"/>
              </w:tcPr>
              <w:p w14:paraId="280CC829" w14:textId="77777777">
                <w:pPr>
                  <w:jc w:val="center"/>
                  <w:rPr>
                    <w:szCs w:val="24"/>
                  </w:rPr>
                </w:pPr>
                <w:r>
                  <w:rPr>
                    <w:szCs w:val="24"/>
                  </w:rPr>
                  <w:t>1 km</w:t>
                </w:r>
              </w:p>
              <w:p w14:paraId="58583B4D" w14:textId="77777777">
                <w:pPr>
                  <w:jc w:val="center"/>
                  <w:rPr>
                    <w:szCs w:val="24"/>
                  </w:rPr>
                </w:pPr>
              </w:p>
              <w:p w14:paraId="194FB310" w14:textId="77777777">
                <w:pPr>
                  <w:jc w:val="center"/>
                  <w:rPr>
                    <w:szCs w:val="24"/>
                  </w:rPr>
                </w:pPr>
              </w:p>
              <w:p w14:paraId="5F9F2F3F" w14:textId="01D6725E">
                <w:pPr>
                  <w:jc w:val="center"/>
                  <w:rPr>
                    <w:szCs w:val="24"/>
                  </w:rPr>
                </w:pPr>
                <w:r>
                  <w:rPr>
                    <w:szCs w:val="24"/>
                  </w:rPr>
                  <w:t>1 val.</w:t>
                </w:r>
              </w:p>
            </w:tc>
            <w:tc>
              <w:tcPr>
                <w:tcW w:w="1446" w:type="dxa"/>
                <w:gridSpan w:val="3"/>
              </w:tcPr>
              <w:p w14:paraId="7A5AF40B" w14:textId="77777777">
                <w:pPr>
                  <w:jc w:val="center"/>
                  <w:rPr>
                    <w:b/>
                    <w:szCs w:val="24"/>
                  </w:rPr>
                </w:pPr>
                <w:r>
                  <w:rPr>
                    <w:b/>
                    <w:szCs w:val="24"/>
                  </w:rPr>
                  <w:t>0,50</w:t>
                </w:r>
              </w:p>
              <w:p w14:paraId="0E514B53" w14:textId="77777777">
                <w:pPr>
                  <w:jc w:val="center"/>
                  <w:rPr>
                    <w:b/>
                    <w:szCs w:val="24"/>
                  </w:rPr>
                </w:pPr>
              </w:p>
              <w:p w14:paraId="5FC37668" w14:textId="77777777">
                <w:pPr>
                  <w:jc w:val="center"/>
                  <w:rPr>
                    <w:b/>
                    <w:szCs w:val="24"/>
                  </w:rPr>
                </w:pPr>
              </w:p>
              <w:p w14:paraId="78E472A1" w14:textId="3D15A2E5">
                <w:pPr>
                  <w:jc w:val="center"/>
                  <w:rPr>
                    <w:b/>
                    <w:szCs w:val="24"/>
                  </w:rPr>
                </w:pPr>
                <w:r>
                  <w:rPr>
                    <w:b/>
                    <w:szCs w:val="24"/>
                  </w:rPr>
                  <w:t>7,00</w:t>
                </w:r>
              </w:p>
            </w:tc>
            <w:tc>
              <w:tcPr>
                <w:tcW w:w="3827" w:type="dxa"/>
              </w:tcPr>
              <w:p w14:paraId="1E031AFD" w14:textId="703D9A9D">
                <w:pPr>
                  <w:rPr>
                    <w:szCs w:val="24"/>
                  </w:rPr>
                </w:pPr>
                <w:r>
                  <w:rPr>
                    <w:szCs w:val="24"/>
                  </w:rPr>
                  <w:t>Kuro ir amortizacijos sąnaudos,</w:t>
                </w:r>
              </w:p>
              <w:p w14:paraId="6F0E7628" w14:textId="7F0200CA">
                <w:pPr>
                  <w:rPr>
                    <w:szCs w:val="24"/>
                  </w:rPr>
                </w:pPr>
                <w:r>
                  <w:rPr>
                    <w:szCs w:val="24"/>
                  </w:rPr>
                  <w:t>stovėjimo laikas.</w:t>
                </w:r>
              </w:p>
            </w:tc>
          </w:tr>
          <w:tr w14:paraId="20D8DE00" w14:textId="77777777">
            <w:tc>
              <w:tcPr>
                <w:tcW w:w="852" w:type="dxa"/>
              </w:tcPr>
              <w:p w14:paraId="2C58A8C0" w14:textId="6DC7C486">
                <w:pPr>
                  <w:jc w:val="center"/>
                  <w:rPr>
                    <w:szCs w:val="24"/>
                  </w:rPr>
                </w:pPr>
                <w:r>
                  <w:rPr>
                    <w:szCs w:val="24"/>
                  </w:rPr>
                  <w:t>5.7</w:t>
                </w:r>
              </w:p>
            </w:tc>
            <w:tc>
              <w:tcPr>
                <w:tcW w:w="2072" w:type="dxa"/>
              </w:tcPr>
              <w:p w14:paraId="604EAB42" w14:textId="74D667AC">
                <w:pPr>
                  <w:rPr>
                    <w:szCs w:val="24"/>
                  </w:rPr>
                </w:pPr>
                <w:r>
                  <w:rPr>
                    <w:szCs w:val="24"/>
                  </w:rPr>
                  <w:t>Palapinės 3x3 suteikimo paslauga</w:t>
                </w:r>
              </w:p>
            </w:tc>
            <w:tc>
              <w:tcPr>
                <w:tcW w:w="1330" w:type="dxa"/>
              </w:tcPr>
              <w:p w14:paraId="450CF731" w14:textId="5E15FC93">
                <w:pPr>
                  <w:jc w:val="center"/>
                  <w:rPr>
                    <w:szCs w:val="24"/>
                  </w:rPr>
                </w:pPr>
                <w:r>
                  <w:rPr>
                    <w:szCs w:val="24"/>
                  </w:rPr>
                  <w:t>1 para</w:t>
                </w:r>
              </w:p>
              <w:p w14:paraId="11221B0F" w14:textId="09079F53">
                <w:pPr>
                  <w:rPr>
                    <w:szCs w:val="24"/>
                  </w:rPr>
                </w:pPr>
              </w:p>
            </w:tc>
            <w:tc>
              <w:tcPr>
                <w:tcW w:w="1446" w:type="dxa"/>
                <w:gridSpan w:val="3"/>
              </w:tcPr>
              <w:p w14:paraId="51A18AEA" w14:textId="338ED17E">
                <w:pPr>
                  <w:jc w:val="center"/>
                  <w:rPr>
                    <w:b/>
                    <w:szCs w:val="24"/>
                  </w:rPr>
                </w:pPr>
                <w:r>
                  <w:rPr>
                    <w:b/>
                    <w:szCs w:val="24"/>
                  </w:rPr>
                  <w:t>15,00</w:t>
                </w:r>
              </w:p>
            </w:tc>
            <w:tc>
              <w:tcPr>
                <w:tcW w:w="3827" w:type="dxa"/>
              </w:tcPr>
              <w:p w14:paraId="6C58AC5A" w14:textId="6194A176">
                <w:pPr>
                  <w:rPr>
                    <w:szCs w:val="24"/>
                  </w:rPr>
                </w:pPr>
              </w:p>
            </w:tc>
          </w:tr>
          <w:tr w14:paraId="28A2BF42" w14:textId="77777777">
            <w:tc>
              <w:tcPr>
                <w:tcW w:w="852" w:type="dxa"/>
              </w:tcPr>
              <w:p w14:paraId="3AC96FA8" w14:textId="45342067">
                <w:pPr>
                  <w:jc w:val="center"/>
                  <w:rPr>
                    <w:szCs w:val="24"/>
                  </w:rPr>
                </w:pPr>
                <w:r>
                  <w:rPr>
                    <w:szCs w:val="24"/>
                  </w:rPr>
                  <w:t>5.8</w:t>
                </w:r>
              </w:p>
            </w:tc>
            <w:tc>
              <w:tcPr>
                <w:tcW w:w="2072" w:type="dxa"/>
              </w:tcPr>
              <w:p w14:paraId="5CCD48B6" w14:textId="77777777">
                <w:pPr>
                  <w:rPr>
                    <w:szCs w:val="24"/>
                  </w:rPr>
                </w:pPr>
                <w:r>
                  <w:rPr>
                    <w:szCs w:val="24"/>
                  </w:rPr>
                  <w:t>Kėdė</w:t>
                </w:r>
              </w:p>
            </w:tc>
            <w:tc>
              <w:tcPr>
                <w:tcW w:w="1330" w:type="dxa"/>
              </w:tcPr>
              <w:p w14:paraId="4A6B4F4D" w14:textId="77777777">
                <w:pPr>
                  <w:jc w:val="center"/>
                  <w:rPr>
                    <w:szCs w:val="24"/>
                  </w:rPr>
                </w:pPr>
                <w:r>
                  <w:rPr>
                    <w:szCs w:val="24"/>
                  </w:rPr>
                  <w:t>24 val.</w:t>
                </w:r>
              </w:p>
            </w:tc>
            <w:tc>
              <w:tcPr>
                <w:tcW w:w="1446" w:type="dxa"/>
                <w:gridSpan w:val="3"/>
              </w:tcPr>
              <w:p w14:paraId="11CE0701" w14:textId="77777777">
                <w:pPr>
                  <w:jc w:val="center"/>
                  <w:rPr>
                    <w:b/>
                    <w:szCs w:val="24"/>
                  </w:rPr>
                </w:pPr>
                <w:r>
                  <w:rPr>
                    <w:b/>
                    <w:szCs w:val="24"/>
                  </w:rPr>
                  <w:t>2,00</w:t>
                </w:r>
              </w:p>
            </w:tc>
            <w:tc>
              <w:tcPr>
                <w:tcW w:w="3827" w:type="dxa"/>
              </w:tcPr>
              <w:p w14:paraId="27EF7686" w14:textId="0AE53375">
                <w:pPr>
                  <w:jc w:val="both"/>
                  <w:rPr>
                    <w:szCs w:val="24"/>
                  </w:rPr>
                </w:pPr>
                <w:r>
                  <w:rPr>
                    <w:szCs w:val="24"/>
                  </w:rPr>
                  <w:t>Renginiams, vykstantiems ne Radviliškio miesto kultūros centre, jo struktūriniuose teritoriniuose padaliniuose ar Pakiršinio dvaro etninės kultūros ir amatų filiale.</w:t>
                </w:r>
              </w:p>
            </w:tc>
          </w:tr>
          <w:tr w14:paraId="0DA535E6" w14:textId="77777777">
            <w:tc>
              <w:tcPr>
                <w:tcW w:w="852" w:type="dxa"/>
              </w:tcPr>
              <w:p w14:paraId="069012E2" w14:textId="4CCF0B31">
                <w:pPr>
                  <w:jc w:val="center"/>
                  <w:rPr>
                    <w:szCs w:val="24"/>
                  </w:rPr>
                </w:pPr>
                <w:r>
                  <w:rPr>
                    <w:szCs w:val="24"/>
                  </w:rPr>
                  <w:t>5.9</w:t>
                </w:r>
              </w:p>
            </w:tc>
            <w:tc>
              <w:tcPr>
                <w:tcW w:w="2072" w:type="dxa"/>
              </w:tcPr>
              <w:p w14:paraId="60311BA7" w14:textId="77777777">
                <w:pPr>
                  <w:rPr>
                    <w:szCs w:val="24"/>
                  </w:rPr>
                </w:pPr>
                <w:r>
                  <w:rPr>
                    <w:szCs w:val="24"/>
                  </w:rPr>
                  <w:t xml:space="preserve">Stalas </w:t>
                </w:r>
              </w:p>
            </w:tc>
            <w:tc>
              <w:tcPr>
                <w:tcW w:w="1330" w:type="dxa"/>
              </w:tcPr>
              <w:p w14:paraId="56FEAE4F" w14:textId="77777777">
                <w:pPr>
                  <w:jc w:val="center"/>
                  <w:rPr>
                    <w:szCs w:val="24"/>
                  </w:rPr>
                </w:pPr>
                <w:r>
                  <w:rPr>
                    <w:szCs w:val="24"/>
                  </w:rPr>
                  <w:t xml:space="preserve">24 val. </w:t>
                </w:r>
              </w:p>
            </w:tc>
            <w:tc>
              <w:tcPr>
                <w:tcW w:w="1446" w:type="dxa"/>
                <w:gridSpan w:val="3"/>
              </w:tcPr>
              <w:p w14:paraId="0371E1F9" w14:textId="77777777">
                <w:pPr>
                  <w:jc w:val="center"/>
                  <w:rPr>
                    <w:b/>
                    <w:szCs w:val="24"/>
                  </w:rPr>
                </w:pPr>
                <w:r>
                  <w:rPr>
                    <w:b/>
                    <w:szCs w:val="24"/>
                  </w:rPr>
                  <w:t>5,00</w:t>
                </w:r>
              </w:p>
            </w:tc>
            <w:tc>
              <w:tcPr>
                <w:tcW w:w="3827" w:type="dxa"/>
              </w:tcPr>
              <w:p w14:paraId="42F6B5B2" w14:textId="15F3BC8A">
                <w:pPr>
                  <w:jc w:val="both"/>
                  <w:rPr>
                    <w:szCs w:val="24"/>
                  </w:rPr>
                </w:pPr>
                <w:r>
                  <w:rPr>
                    <w:szCs w:val="24"/>
                  </w:rPr>
                  <w:t>Renginiams, vykstantiems ne Radviliškio miesto kultūros centre, jo struktūriniuose teritoriniuose padaliniuose ar Pakiršinio dvaro etninės kultūros ir amatų filiale.</w:t>
                </w:r>
              </w:p>
            </w:tc>
          </w:tr>
          <w:tr w14:paraId="7F197338" w14:textId="77777777">
            <w:tc>
              <w:tcPr>
                <w:tcW w:w="852" w:type="dxa"/>
              </w:tcPr>
              <w:p w14:paraId="16116FEE" w14:textId="4E02C5AC">
                <w:pPr>
                  <w:jc w:val="center"/>
                  <w:rPr>
                    <w:szCs w:val="24"/>
                  </w:rPr>
                </w:pPr>
                <w:r>
                  <w:rPr>
                    <w:szCs w:val="24"/>
                  </w:rPr>
                  <w:t>5.10</w:t>
                </w:r>
              </w:p>
            </w:tc>
            <w:tc>
              <w:tcPr>
                <w:tcW w:w="2072" w:type="dxa"/>
              </w:tcPr>
              <w:p w14:paraId="35FFB9DB" w14:textId="77777777">
                <w:pPr>
                  <w:rPr>
                    <w:color w:val="000000"/>
                    <w:szCs w:val="24"/>
                  </w:rPr>
                </w:pPr>
                <w:r>
                  <w:rPr>
                    <w:color w:val="000000"/>
                    <w:szCs w:val="24"/>
                  </w:rPr>
                  <w:t xml:space="preserve">Keramikos degimas krosnyje </w:t>
                </w:r>
              </w:p>
              <w:p w14:paraId="2E89C979" w14:textId="77777777">
                <w:pPr>
                  <w:rPr>
                    <w:szCs w:val="24"/>
                  </w:rPr>
                </w:pPr>
                <w:r>
                  <w:rPr>
                    <w:szCs w:val="24"/>
                  </w:rPr>
                  <w:t>Pakiršinio dvaro etninės kultūros ir amatų filiale</w:t>
                </w:r>
              </w:p>
              <w:p w14:paraId="7702E24C" w14:textId="77777777">
                <w:pPr>
                  <w:rPr>
                    <w:szCs w:val="24"/>
                  </w:rPr>
                </w:pPr>
              </w:p>
            </w:tc>
            <w:tc>
              <w:tcPr>
                <w:tcW w:w="1330" w:type="dxa"/>
              </w:tcPr>
              <w:p w14:paraId="44B0786B" w14:textId="77777777">
                <w:pPr>
                  <w:jc w:val="center"/>
                  <w:rPr>
                    <w:szCs w:val="24"/>
                  </w:rPr>
                </w:pPr>
                <w:r>
                  <w:rPr>
                    <w:szCs w:val="24"/>
                  </w:rPr>
                  <w:t xml:space="preserve">24 val. </w:t>
                </w:r>
              </w:p>
            </w:tc>
            <w:tc>
              <w:tcPr>
                <w:tcW w:w="1446" w:type="dxa"/>
                <w:gridSpan w:val="3"/>
              </w:tcPr>
              <w:p w14:paraId="41086F9F" w14:textId="77777777">
                <w:pPr>
                  <w:jc w:val="center"/>
                  <w:rPr>
                    <w:b/>
                    <w:szCs w:val="24"/>
                  </w:rPr>
                </w:pPr>
                <w:r>
                  <w:rPr>
                    <w:b/>
                    <w:szCs w:val="24"/>
                  </w:rPr>
                  <w:t>35,00</w:t>
                </w:r>
              </w:p>
            </w:tc>
            <w:tc>
              <w:tcPr>
                <w:tcW w:w="3827" w:type="dxa"/>
              </w:tcPr>
              <w:p w14:paraId="7BAEFCED" w14:textId="77777777">
                <w:pPr>
                  <w:jc w:val="both"/>
                  <w:rPr>
                    <w:color w:val="000000"/>
                    <w:szCs w:val="24"/>
                  </w:rPr>
                </w:pPr>
                <w:r>
                  <w:rPr>
                    <w:color w:val="000000"/>
                    <w:szCs w:val="24"/>
                  </w:rPr>
                  <w:t xml:space="preserve">Pilnai pakrauta molio degimo krosnis. </w:t>
                </w:r>
              </w:p>
              <w:p w14:paraId="032A0BF5" w14:textId="77777777">
                <w:pPr>
                  <w:jc w:val="both"/>
                  <w:rPr>
                    <w:szCs w:val="24"/>
                  </w:rPr>
                </w:pPr>
              </w:p>
            </w:tc>
          </w:tr>
          <w:tr w14:paraId="59387C20" w14:textId="77777777">
            <w:tc>
              <w:tcPr>
                <w:tcW w:w="852" w:type="dxa"/>
              </w:tcPr>
              <w:p w14:paraId="0E66148C" w14:textId="1A4028BB">
                <w:pPr>
                  <w:jc w:val="center"/>
                  <w:rPr>
                    <w:szCs w:val="24"/>
                  </w:rPr>
                </w:pPr>
                <w:r>
                  <w:rPr>
                    <w:szCs w:val="24"/>
                  </w:rPr>
                  <w:t>5.11</w:t>
                </w:r>
              </w:p>
            </w:tc>
            <w:tc>
              <w:tcPr>
                <w:tcW w:w="2072" w:type="dxa"/>
              </w:tcPr>
              <w:p w14:paraId="7D2F0A4F" w14:textId="77777777">
                <w:pPr>
                  <w:rPr>
                    <w:color w:val="000000"/>
                    <w:szCs w:val="24"/>
                  </w:rPr>
                </w:pPr>
                <w:r>
                  <w:rPr>
                    <w:color w:val="000000"/>
                    <w:szCs w:val="24"/>
                  </w:rPr>
                  <w:t xml:space="preserve">Atskirų molio gaminių degimas (bendroje keramikos degimo krosnyje) </w:t>
                </w:r>
              </w:p>
              <w:p w14:paraId="10AB7588" w14:textId="77777777">
                <w:pPr>
                  <w:rPr>
                    <w:szCs w:val="24"/>
                  </w:rPr>
                </w:pPr>
                <w:r>
                  <w:rPr>
                    <w:szCs w:val="24"/>
                  </w:rPr>
                  <w:t>Pakiršinio dvaro etninės kultūros ir amatų filiale</w:t>
                </w:r>
              </w:p>
              <w:p w14:paraId="1CC8AD90" w14:textId="77777777">
                <w:pPr>
                  <w:rPr>
                    <w:color w:val="000000"/>
                    <w:szCs w:val="24"/>
                  </w:rPr>
                </w:pPr>
              </w:p>
            </w:tc>
            <w:tc>
              <w:tcPr>
                <w:tcW w:w="1330" w:type="dxa"/>
              </w:tcPr>
              <w:p w14:paraId="59B727E8" w14:textId="77777777">
                <w:pPr>
                  <w:jc w:val="center"/>
                  <w:rPr>
                    <w:color w:val="000000"/>
                    <w:szCs w:val="24"/>
                  </w:rPr>
                </w:pPr>
                <w:r>
                  <w:rPr>
                    <w:color w:val="000000"/>
                    <w:szCs w:val="24"/>
                  </w:rPr>
                  <w:t xml:space="preserve">1 gaminys </w:t>
                </w:r>
              </w:p>
              <w:p w14:paraId="6282CAC4" w14:textId="77777777">
                <w:pPr>
                  <w:jc w:val="center"/>
                  <w:rPr>
                    <w:szCs w:val="24"/>
                  </w:rPr>
                </w:pPr>
              </w:p>
            </w:tc>
            <w:tc>
              <w:tcPr>
                <w:tcW w:w="1446" w:type="dxa"/>
                <w:gridSpan w:val="3"/>
              </w:tcPr>
              <w:p w14:paraId="4EA9B916" w14:textId="77777777">
                <w:pPr>
                  <w:jc w:val="center"/>
                  <w:rPr>
                    <w:b/>
                    <w:color w:val="000000"/>
                    <w:szCs w:val="24"/>
                  </w:rPr>
                </w:pPr>
                <w:r>
                  <w:rPr>
                    <w:b/>
                    <w:color w:val="000000"/>
                    <w:szCs w:val="24"/>
                  </w:rPr>
                  <w:t xml:space="preserve">2,00 </w:t>
                </w:r>
              </w:p>
              <w:p w14:paraId="602E72CE" w14:textId="77777777">
                <w:pPr>
                  <w:jc w:val="center"/>
                  <w:rPr>
                    <w:b/>
                    <w:szCs w:val="24"/>
                  </w:rPr>
                </w:pPr>
              </w:p>
            </w:tc>
            <w:tc>
              <w:tcPr>
                <w:tcW w:w="3827" w:type="dxa"/>
              </w:tcPr>
              <w:p w14:paraId="70F745AA" w14:textId="77777777">
                <w:pPr>
                  <w:rPr>
                    <w:color w:val="000000"/>
                    <w:szCs w:val="24"/>
                  </w:rPr>
                </w:pPr>
              </w:p>
            </w:tc>
          </w:tr>
          <w:tr w14:paraId="040C78AE" w14:textId="77777777">
            <w:tc>
              <w:tcPr>
                <w:tcW w:w="852" w:type="dxa"/>
              </w:tcPr>
              <w:p w14:paraId="66FEAAB8" w14:textId="77777777">
                <w:pPr>
                  <w:jc w:val="center"/>
                  <w:rPr>
                    <w:b/>
                    <w:bCs/>
                    <w:szCs w:val="24"/>
                  </w:rPr>
                </w:pPr>
                <w:r>
                  <w:rPr>
                    <w:b/>
                    <w:bCs/>
                    <w:szCs w:val="24"/>
                  </w:rPr>
                  <w:t>6.</w:t>
                </w:r>
              </w:p>
            </w:tc>
            <w:tc>
              <w:tcPr>
                <w:tcW w:w="8675" w:type="dxa"/>
                <w:gridSpan w:val="6"/>
              </w:tcPr>
              <w:p w14:paraId="52E83F8A" w14:textId="77777777">
                <w:pPr>
                  <w:rPr>
                    <w:b/>
                    <w:szCs w:val="24"/>
                  </w:rPr>
                </w:pPr>
                <w:r>
                  <w:rPr>
                    <w:b/>
                    <w:szCs w:val="24"/>
                  </w:rPr>
                  <w:t>Kitos paslaugos</w:t>
                </w:r>
              </w:p>
              <w:p w14:paraId="32DA8426" w14:textId="77777777">
                <w:pPr>
                  <w:rPr>
                    <w:szCs w:val="24"/>
                  </w:rPr>
                </w:pPr>
              </w:p>
            </w:tc>
          </w:tr>
          <w:tr w14:paraId="1BAFD90E" w14:textId="77777777">
            <w:trPr>
              <w:trHeight w:val="4317"/>
            </w:trPr>
            <w:tc>
              <w:tcPr>
                <w:tcW w:w="852" w:type="dxa"/>
              </w:tcPr>
              <w:p w14:paraId="6D7E5AA3" w14:textId="77777777">
                <w:pPr>
                  <w:jc w:val="center"/>
                  <w:rPr>
                    <w:szCs w:val="24"/>
                  </w:rPr>
                </w:pPr>
                <w:r>
                  <w:rPr>
                    <w:szCs w:val="24"/>
                  </w:rPr>
                  <w:t>6.1</w:t>
                </w:r>
              </w:p>
            </w:tc>
            <w:tc>
              <w:tcPr>
                <w:tcW w:w="2072" w:type="dxa"/>
              </w:tcPr>
              <w:p w14:paraId="23681E98" w14:textId="77777777">
                <w:pPr>
                  <w:rPr>
                    <w:szCs w:val="24"/>
                  </w:rPr>
                </w:pPr>
                <w:r>
                  <w:rPr>
                    <w:szCs w:val="24"/>
                  </w:rPr>
                  <w:t>Didžiosios salės:</w:t>
                </w:r>
              </w:p>
              <w:p w14:paraId="6C6A7EF7" w14:textId="77777777">
                <w:pPr>
                  <w:rPr>
                    <w:szCs w:val="24"/>
                  </w:rPr>
                </w:pPr>
                <w:r>
                  <w:rPr>
                    <w:szCs w:val="24"/>
                  </w:rPr>
                  <w:t>Apšvietimas</w:t>
                </w:r>
              </w:p>
              <w:p w14:paraId="4C95AA16" w14:textId="77777777">
                <w:pPr>
                  <w:rPr>
                    <w:szCs w:val="24"/>
                  </w:rPr>
                </w:pPr>
              </w:p>
              <w:p w14:paraId="24AAFE9D" w14:textId="77777777">
                <w:pPr>
                  <w:rPr>
                    <w:szCs w:val="24"/>
                  </w:rPr>
                </w:pPr>
              </w:p>
              <w:p w14:paraId="4EF680BC" w14:textId="77777777">
                <w:pPr>
                  <w:rPr>
                    <w:szCs w:val="24"/>
                  </w:rPr>
                </w:pPr>
              </w:p>
              <w:p w14:paraId="61B592DF" w14:textId="77777777">
                <w:pPr>
                  <w:rPr>
                    <w:szCs w:val="24"/>
                  </w:rPr>
                </w:pPr>
              </w:p>
              <w:p w14:paraId="0DD06868" w14:textId="77777777">
                <w:pPr>
                  <w:rPr>
                    <w:szCs w:val="24"/>
                  </w:rPr>
                </w:pPr>
              </w:p>
              <w:p w14:paraId="0F4206C5" w14:textId="77777777">
                <w:pPr>
                  <w:rPr>
                    <w:szCs w:val="24"/>
                  </w:rPr>
                </w:pPr>
                <w:r>
                  <w:rPr>
                    <w:szCs w:val="24"/>
                  </w:rPr>
                  <w:t>Įgarsinimas</w:t>
                </w:r>
              </w:p>
            </w:tc>
            <w:tc>
              <w:tcPr>
                <w:tcW w:w="1613" w:type="dxa"/>
                <w:gridSpan w:val="2"/>
              </w:tcPr>
              <w:p w14:paraId="730A74C0" w14:textId="77777777">
                <w:pPr>
                  <w:jc w:val="center"/>
                  <w:rPr>
                    <w:szCs w:val="24"/>
                  </w:rPr>
                </w:pPr>
              </w:p>
              <w:p w14:paraId="732DEB00" w14:textId="77777777">
                <w:pPr>
                  <w:jc w:val="center"/>
                  <w:rPr>
                    <w:szCs w:val="24"/>
                  </w:rPr>
                </w:pPr>
                <w:r>
                  <w:rPr>
                    <w:szCs w:val="24"/>
                  </w:rPr>
                  <w:t>1 valanda</w:t>
                </w:r>
              </w:p>
              <w:p w14:paraId="439D4594" w14:textId="77777777">
                <w:pPr>
                  <w:jc w:val="center"/>
                  <w:rPr>
                    <w:szCs w:val="24"/>
                  </w:rPr>
                </w:pPr>
              </w:p>
              <w:p w14:paraId="03830BDF" w14:textId="77777777">
                <w:pPr>
                  <w:jc w:val="center"/>
                  <w:rPr>
                    <w:szCs w:val="24"/>
                  </w:rPr>
                </w:pPr>
              </w:p>
              <w:p w14:paraId="556B19F7" w14:textId="77777777">
                <w:pPr>
                  <w:jc w:val="center"/>
                  <w:rPr>
                    <w:szCs w:val="24"/>
                  </w:rPr>
                </w:pPr>
              </w:p>
              <w:p w14:paraId="08CFFC2A" w14:textId="77777777">
                <w:pPr>
                  <w:jc w:val="center"/>
                  <w:rPr>
                    <w:szCs w:val="24"/>
                  </w:rPr>
                </w:pPr>
              </w:p>
              <w:p w14:paraId="2E098C29" w14:textId="77777777">
                <w:pPr>
                  <w:jc w:val="center"/>
                  <w:rPr>
                    <w:szCs w:val="24"/>
                  </w:rPr>
                </w:pPr>
              </w:p>
              <w:p w14:paraId="3F52BD83" w14:textId="77777777">
                <w:pPr>
                  <w:jc w:val="center"/>
                  <w:rPr>
                    <w:szCs w:val="24"/>
                  </w:rPr>
                </w:pPr>
                <w:r>
                  <w:rPr>
                    <w:szCs w:val="24"/>
                  </w:rPr>
                  <w:t>1 valanda</w:t>
                </w:r>
              </w:p>
            </w:tc>
            <w:tc>
              <w:tcPr>
                <w:tcW w:w="1163" w:type="dxa"/>
                <w:gridSpan w:val="2"/>
              </w:tcPr>
              <w:p w14:paraId="643D2267" w14:textId="77777777">
                <w:pPr>
                  <w:jc w:val="center"/>
                  <w:rPr>
                    <w:b/>
                    <w:szCs w:val="24"/>
                  </w:rPr>
                </w:pPr>
              </w:p>
              <w:p w14:paraId="185DC521" w14:textId="77777777">
                <w:pPr>
                  <w:jc w:val="center"/>
                  <w:rPr>
                    <w:b/>
                    <w:szCs w:val="24"/>
                  </w:rPr>
                </w:pPr>
                <w:r>
                  <w:rPr>
                    <w:b/>
                    <w:szCs w:val="24"/>
                  </w:rPr>
                  <w:t>15,00</w:t>
                </w:r>
              </w:p>
              <w:p w14:paraId="60603231" w14:textId="77777777">
                <w:pPr>
                  <w:jc w:val="center"/>
                  <w:rPr>
                    <w:b/>
                    <w:szCs w:val="24"/>
                  </w:rPr>
                </w:pPr>
              </w:p>
              <w:p w14:paraId="65726C46" w14:textId="77777777">
                <w:pPr>
                  <w:jc w:val="center"/>
                  <w:rPr>
                    <w:b/>
                    <w:szCs w:val="24"/>
                  </w:rPr>
                </w:pPr>
                <w:r>
                  <w:rPr>
                    <w:b/>
                    <w:szCs w:val="24"/>
                  </w:rPr>
                  <w:t>30,00</w:t>
                </w:r>
              </w:p>
              <w:p w14:paraId="71B09789" w14:textId="77777777">
                <w:pPr>
                  <w:jc w:val="center"/>
                  <w:rPr>
                    <w:b/>
                    <w:szCs w:val="24"/>
                  </w:rPr>
                </w:pPr>
              </w:p>
              <w:p w14:paraId="1EB2685E" w14:textId="77777777">
                <w:pPr>
                  <w:jc w:val="center"/>
                  <w:rPr>
                    <w:b/>
                    <w:szCs w:val="24"/>
                  </w:rPr>
                </w:pPr>
              </w:p>
              <w:p w14:paraId="3D5AB2E5" w14:textId="77777777">
                <w:pPr>
                  <w:rPr>
                    <w:b/>
                    <w:szCs w:val="24"/>
                  </w:rPr>
                </w:pPr>
              </w:p>
              <w:p w14:paraId="5B8DBF60" w14:textId="78C0485F">
                <w:pPr>
                  <w:ind w:firstLine="248"/>
                  <w:rPr>
                    <w:b/>
                    <w:szCs w:val="24"/>
                  </w:rPr>
                </w:pPr>
                <w:r>
                  <w:rPr>
                    <w:b/>
                    <w:szCs w:val="24"/>
                  </w:rPr>
                  <w:t>60,00</w:t>
                </w:r>
              </w:p>
              <w:p w14:paraId="67F3AAF3" w14:textId="77777777">
                <w:pPr>
                  <w:jc w:val="center"/>
                  <w:rPr>
                    <w:b/>
                    <w:szCs w:val="24"/>
                  </w:rPr>
                </w:pPr>
              </w:p>
              <w:p w14:paraId="09F22DC2" w14:textId="77777777">
                <w:pPr>
                  <w:jc w:val="center"/>
                  <w:rPr>
                    <w:b/>
                    <w:szCs w:val="24"/>
                  </w:rPr>
                </w:pPr>
              </w:p>
              <w:p w14:paraId="2AD21A29" w14:textId="77777777">
                <w:pPr>
                  <w:jc w:val="center"/>
                  <w:rPr>
                    <w:b/>
                    <w:szCs w:val="24"/>
                  </w:rPr>
                </w:pPr>
                <w:r>
                  <w:rPr>
                    <w:b/>
                    <w:szCs w:val="24"/>
                  </w:rPr>
                  <w:t>15,00;</w:t>
                </w:r>
              </w:p>
              <w:p w14:paraId="59425097" w14:textId="77777777">
                <w:pPr>
                  <w:jc w:val="center"/>
                  <w:rPr>
                    <w:b/>
                    <w:szCs w:val="24"/>
                  </w:rPr>
                </w:pPr>
              </w:p>
              <w:p w14:paraId="601A8573" w14:textId="77777777">
                <w:pPr>
                  <w:jc w:val="center"/>
                  <w:rPr>
                    <w:b/>
                    <w:szCs w:val="24"/>
                  </w:rPr>
                </w:pPr>
                <w:r>
                  <w:rPr>
                    <w:b/>
                    <w:szCs w:val="24"/>
                  </w:rPr>
                  <w:t>30,00;</w:t>
                </w:r>
              </w:p>
              <w:p w14:paraId="747E6963" w14:textId="77777777">
                <w:pPr>
                  <w:jc w:val="center"/>
                  <w:rPr>
                    <w:b/>
                    <w:szCs w:val="24"/>
                  </w:rPr>
                </w:pPr>
              </w:p>
              <w:p w14:paraId="309DE849" w14:textId="77777777">
                <w:pPr>
                  <w:jc w:val="center"/>
                  <w:rPr>
                    <w:b/>
                    <w:szCs w:val="24"/>
                  </w:rPr>
                </w:pPr>
                <w:r>
                  <w:rPr>
                    <w:b/>
                    <w:szCs w:val="24"/>
                  </w:rPr>
                  <w:t>60,00</w:t>
                </w:r>
              </w:p>
              <w:p w14:paraId="34E512F5" w14:textId="77777777">
                <w:pPr>
                  <w:jc w:val="center"/>
                  <w:rPr>
                    <w:b/>
                    <w:szCs w:val="24"/>
                  </w:rPr>
                </w:pPr>
              </w:p>
            </w:tc>
            <w:tc>
              <w:tcPr>
                <w:tcW w:w="3827" w:type="dxa"/>
                <w:vMerge w:val="restart"/>
              </w:tcPr>
              <w:p w14:paraId="5315240F" w14:textId="77777777">
                <w:pPr>
                  <w:jc w:val="both"/>
                  <w:rPr>
                    <w:szCs w:val="24"/>
                  </w:rPr>
                </w:pPr>
              </w:p>
              <w:p w14:paraId="6D15323B" w14:textId="5DC96059">
                <w:pPr>
                  <w:jc w:val="both"/>
                  <w:rPr>
                    <w:szCs w:val="24"/>
                  </w:rPr>
                </w:pPr>
                <w:r>
                  <w:rPr>
                    <w:szCs w:val="24"/>
                  </w:rPr>
                  <w:t>Bendras scenos apšvietimas.</w:t>
                </w:r>
              </w:p>
              <w:p w14:paraId="6134F904" w14:textId="77777777">
                <w:pPr>
                  <w:jc w:val="both"/>
                  <w:rPr>
                    <w:szCs w:val="24"/>
                  </w:rPr>
                </w:pPr>
              </w:p>
              <w:p w14:paraId="48420AC2" w14:textId="4AA120E2">
                <w:pPr>
                  <w:jc w:val="both"/>
                  <w:rPr>
                    <w:szCs w:val="24"/>
                  </w:rPr>
                </w:pPr>
                <w:r>
                  <w:rPr>
                    <w:szCs w:val="24"/>
                  </w:rPr>
                  <w:t>Koncertinio tipo apšvietimas su stacionaria įranga.</w:t>
                </w:r>
              </w:p>
              <w:p w14:paraId="28A39B6E" w14:textId="77777777">
                <w:pPr>
                  <w:jc w:val="both"/>
                  <w:rPr>
                    <w:szCs w:val="24"/>
                  </w:rPr>
                </w:pPr>
              </w:p>
              <w:p w14:paraId="278E9478" w14:textId="77777777">
                <w:pPr>
                  <w:jc w:val="both"/>
                  <w:rPr>
                    <w:szCs w:val="24"/>
                  </w:rPr>
                </w:pPr>
                <w:r>
                  <w:rPr>
                    <w:szCs w:val="24"/>
                  </w:rPr>
                  <w:t>Koncertinio tipo apšvietimas su papildomai pastatomomis šviesomis.</w:t>
                </w:r>
              </w:p>
              <w:p w14:paraId="23E27A57" w14:textId="77777777">
                <w:pPr>
                  <w:jc w:val="both"/>
                  <w:rPr>
                    <w:szCs w:val="24"/>
                  </w:rPr>
                </w:pPr>
              </w:p>
              <w:p w14:paraId="427C1EAB" w14:textId="567B7579">
                <w:pPr>
                  <w:jc w:val="both"/>
                  <w:rPr>
                    <w:szCs w:val="24"/>
                  </w:rPr>
                </w:pPr>
                <w:r>
                  <w:rPr>
                    <w:szCs w:val="24"/>
                  </w:rPr>
                  <w:t>Konferencinio tipo renginys (iki 3 mikrofonų).</w:t>
                </w:r>
              </w:p>
              <w:p w14:paraId="2EB14F67" w14:textId="67E9F9AA">
                <w:pPr>
                  <w:jc w:val="both"/>
                  <w:rPr>
                    <w:szCs w:val="24"/>
                  </w:rPr>
                </w:pPr>
                <w:r>
                  <w:rPr>
                    <w:szCs w:val="24"/>
                  </w:rPr>
                  <w:t>Koncertinio tipo renginys (iki 4 monitorių, iki 5 mikrofonų).</w:t>
                </w:r>
              </w:p>
              <w:p w14:paraId="633FEE9E" w14:textId="77777777">
                <w:pPr>
                  <w:jc w:val="both"/>
                  <w:rPr>
                    <w:szCs w:val="24"/>
                  </w:rPr>
                </w:pPr>
                <w:r>
                  <w:rPr>
                    <w:szCs w:val="24"/>
                  </w:rPr>
                  <w:t>Koncertinio tipo renginys (su visa turima įranga).</w:t>
                </w:r>
              </w:p>
              <w:p w14:paraId="26B21930" w14:textId="77777777">
                <w:pPr>
                  <w:jc w:val="both"/>
                  <w:rPr>
                    <w:szCs w:val="24"/>
                  </w:rPr>
                </w:pPr>
              </w:p>
              <w:p w14:paraId="66AA9116" w14:textId="77777777">
                <w:pPr>
                  <w:jc w:val="both"/>
                  <w:rPr>
                    <w:szCs w:val="24"/>
                  </w:rPr>
                </w:pPr>
              </w:p>
              <w:p w14:paraId="197D0E99" w14:textId="467A9E42">
                <w:pPr>
                  <w:jc w:val="both"/>
                  <w:rPr>
                    <w:szCs w:val="24"/>
                  </w:rPr>
                </w:pPr>
                <w:r>
                  <w:rPr>
                    <w:szCs w:val="24"/>
                  </w:rPr>
                  <w:t>Bendras apšvietimas (2 prožektoriai).</w:t>
                </w:r>
              </w:p>
              <w:p w14:paraId="6DA5B3FC" w14:textId="77777777">
                <w:pPr>
                  <w:jc w:val="both"/>
                  <w:rPr>
                    <w:szCs w:val="24"/>
                  </w:rPr>
                </w:pPr>
              </w:p>
              <w:p w14:paraId="08F6B16D" w14:textId="77777777">
                <w:pPr>
                  <w:jc w:val="both"/>
                  <w:rPr>
                    <w:szCs w:val="24"/>
                  </w:rPr>
                </w:pPr>
                <w:r>
                  <w:rPr>
                    <w:szCs w:val="24"/>
                  </w:rPr>
                  <w:t>Koncertinio renginio apšvietimas (12 prožektorių).</w:t>
                </w:r>
              </w:p>
              <w:p w14:paraId="7B016535" w14:textId="77777777">
                <w:pPr>
                  <w:jc w:val="both"/>
                  <w:rPr>
                    <w:szCs w:val="24"/>
                  </w:rPr>
                </w:pPr>
              </w:p>
              <w:p w14:paraId="7F948E72" w14:textId="1109FEDE">
                <w:pPr>
                  <w:jc w:val="both"/>
                  <w:rPr>
                    <w:szCs w:val="24"/>
                  </w:rPr>
                </w:pPr>
                <w:r>
                  <w:rPr>
                    <w:szCs w:val="24"/>
                  </w:rPr>
                  <w:t>Konferencinio tipo renginys (iki 3 mikrofonų, 4 garso kolonėlės, 3,6 kW, garso pultas, monitoriai).</w:t>
                </w:r>
              </w:p>
              <w:p w14:paraId="0129B6B6" w14:textId="77777777">
                <w:pPr>
                  <w:jc w:val="both"/>
                  <w:rPr>
                    <w:szCs w:val="24"/>
                  </w:rPr>
                </w:pPr>
              </w:p>
              <w:p w14:paraId="38530B01" w14:textId="388CF84C">
                <w:pPr>
                  <w:jc w:val="both"/>
                  <w:rPr>
                    <w:szCs w:val="24"/>
                  </w:rPr>
                </w:pPr>
                <w:r>
                  <w:rPr>
                    <w:szCs w:val="24"/>
                  </w:rPr>
                  <w:t>Koncertinio tipo renginio įgarsinimas su papildoma įranga (4 garso kolonėlės, 7,6 kW, monitoriai, garso pultas, virš 3 mikrofonų).</w:t>
                </w:r>
              </w:p>
              <w:p w14:paraId="64DA099E" w14:textId="77777777">
                <w:pPr>
                  <w:jc w:val="both"/>
                  <w:rPr>
                    <w:szCs w:val="24"/>
                  </w:rPr>
                </w:pPr>
              </w:p>
            </w:tc>
          </w:tr>
          <w:tr w14:paraId="085790B1" w14:textId="77777777">
            <w:tc>
              <w:tcPr>
                <w:tcW w:w="852" w:type="dxa"/>
              </w:tcPr>
              <w:p w14:paraId="44269BB8" w14:textId="77777777">
                <w:pPr>
                  <w:jc w:val="center"/>
                  <w:rPr>
                    <w:szCs w:val="24"/>
                  </w:rPr>
                </w:pPr>
                <w:r>
                  <w:rPr>
                    <w:szCs w:val="24"/>
                  </w:rPr>
                  <w:t>6.2</w:t>
                </w:r>
              </w:p>
            </w:tc>
            <w:tc>
              <w:tcPr>
                <w:tcW w:w="2072" w:type="dxa"/>
              </w:tcPr>
              <w:p w14:paraId="1830AD13" w14:textId="77777777">
                <w:pPr>
                  <w:rPr>
                    <w:szCs w:val="24"/>
                  </w:rPr>
                </w:pPr>
                <w:r>
                  <w:rPr>
                    <w:szCs w:val="24"/>
                  </w:rPr>
                  <w:t>Mažosios salės:</w:t>
                </w:r>
              </w:p>
              <w:p w14:paraId="1E6C7378" w14:textId="77777777">
                <w:pPr>
                  <w:rPr>
                    <w:szCs w:val="24"/>
                  </w:rPr>
                </w:pPr>
                <w:r>
                  <w:rPr>
                    <w:szCs w:val="24"/>
                  </w:rPr>
                  <w:t>Apšvietimas</w:t>
                </w:r>
              </w:p>
              <w:p w14:paraId="41967399" w14:textId="77777777">
                <w:pPr>
                  <w:rPr>
                    <w:szCs w:val="24"/>
                  </w:rPr>
                </w:pPr>
              </w:p>
              <w:p w14:paraId="43DD867B" w14:textId="77777777">
                <w:pPr>
                  <w:rPr>
                    <w:szCs w:val="24"/>
                  </w:rPr>
                </w:pPr>
              </w:p>
              <w:p w14:paraId="247CE49E" w14:textId="77777777">
                <w:pPr>
                  <w:rPr>
                    <w:szCs w:val="24"/>
                  </w:rPr>
                </w:pPr>
              </w:p>
              <w:p w14:paraId="665B4342" w14:textId="77777777">
                <w:pPr>
                  <w:rPr>
                    <w:szCs w:val="24"/>
                  </w:rPr>
                </w:pPr>
              </w:p>
              <w:p w14:paraId="56302E37" w14:textId="77777777">
                <w:pPr>
                  <w:rPr>
                    <w:szCs w:val="24"/>
                  </w:rPr>
                </w:pPr>
                <w:r>
                  <w:rPr>
                    <w:szCs w:val="24"/>
                  </w:rPr>
                  <w:t>Įgarsinimas</w:t>
                </w:r>
              </w:p>
            </w:tc>
            <w:tc>
              <w:tcPr>
                <w:tcW w:w="1613" w:type="dxa"/>
                <w:gridSpan w:val="2"/>
              </w:tcPr>
              <w:p w14:paraId="1169DBC2" w14:textId="77777777">
                <w:pPr>
                  <w:jc w:val="center"/>
                  <w:rPr>
                    <w:szCs w:val="24"/>
                  </w:rPr>
                </w:pPr>
              </w:p>
              <w:p w14:paraId="25206AE9" w14:textId="77777777">
                <w:pPr>
                  <w:jc w:val="center"/>
                  <w:rPr>
                    <w:szCs w:val="24"/>
                  </w:rPr>
                </w:pPr>
                <w:r>
                  <w:rPr>
                    <w:szCs w:val="24"/>
                  </w:rPr>
                  <w:t>1 valanda</w:t>
                </w:r>
              </w:p>
              <w:p w14:paraId="67B2206B" w14:textId="77777777">
                <w:pPr>
                  <w:jc w:val="center"/>
                  <w:rPr>
                    <w:szCs w:val="24"/>
                  </w:rPr>
                </w:pPr>
              </w:p>
              <w:p w14:paraId="3792966B" w14:textId="77777777">
                <w:pPr>
                  <w:jc w:val="center"/>
                  <w:rPr>
                    <w:szCs w:val="24"/>
                  </w:rPr>
                </w:pPr>
              </w:p>
              <w:p w14:paraId="0DA14FC8" w14:textId="77777777">
                <w:pPr>
                  <w:jc w:val="center"/>
                  <w:rPr>
                    <w:szCs w:val="24"/>
                  </w:rPr>
                </w:pPr>
              </w:p>
              <w:p w14:paraId="007E5505" w14:textId="77777777">
                <w:pPr>
                  <w:jc w:val="center"/>
                  <w:rPr>
                    <w:szCs w:val="24"/>
                  </w:rPr>
                </w:pPr>
              </w:p>
              <w:p w14:paraId="09905E7C" w14:textId="77777777">
                <w:pPr>
                  <w:jc w:val="center"/>
                  <w:rPr>
                    <w:szCs w:val="24"/>
                  </w:rPr>
                </w:pPr>
                <w:r>
                  <w:rPr>
                    <w:szCs w:val="24"/>
                  </w:rPr>
                  <w:t>1 valanda</w:t>
                </w:r>
              </w:p>
            </w:tc>
            <w:tc>
              <w:tcPr>
                <w:tcW w:w="1163" w:type="dxa"/>
                <w:gridSpan w:val="2"/>
              </w:tcPr>
              <w:p w14:paraId="02858156" w14:textId="77777777">
                <w:pPr>
                  <w:jc w:val="center"/>
                  <w:rPr>
                    <w:b/>
                    <w:szCs w:val="24"/>
                  </w:rPr>
                </w:pPr>
              </w:p>
              <w:p w14:paraId="56BF6764" w14:textId="0F3CB70B">
                <w:pPr>
                  <w:jc w:val="center"/>
                  <w:rPr>
                    <w:b/>
                    <w:szCs w:val="24"/>
                  </w:rPr>
                </w:pPr>
                <w:r>
                  <w:rPr>
                    <w:b/>
                    <w:szCs w:val="24"/>
                  </w:rPr>
                  <w:t>5,00</w:t>
                </w:r>
              </w:p>
              <w:p w14:paraId="07EE50CC" w14:textId="77777777">
                <w:pPr>
                  <w:jc w:val="center"/>
                  <w:rPr>
                    <w:b/>
                    <w:szCs w:val="24"/>
                  </w:rPr>
                </w:pPr>
              </w:p>
              <w:p w14:paraId="5C9E4C4B" w14:textId="77777777">
                <w:pPr>
                  <w:jc w:val="center"/>
                  <w:rPr>
                    <w:b/>
                    <w:szCs w:val="24"/>
                  </w:rPr>
                </w:pPr>
                <w:r>
                  <w:rPr>
                    <w:b/>
                    <w:szCs w:val="24"/>
                  </w:rPr>
                  <w:t>15,00</w:t>
                </w:r>
              </w:p>
              <w:p w14:paraId="3FE1BD33" w14:textId="77777777">
                <w:pPr>
                  <w:jc w:val="center"/>
                  <w:rPr>
                    <w:b/>
                    <w:szCs w:val="24"/>
                  </w:rPr>
                </w:pPr>
              </w:p>
              <w:p w14:paraId="52243334" w14:textId="77777777">
                <w:pPr>
                  <w:jc w:val="center"/>
                  <w:rPr>
                    <w:b/>
                    <w:szCs w:val="24"/>
                  </w:rPr>
                </w:pPr>
              </w:p>
              <w:p w14:paraId="51CD3E63" w14:textId="77777777">
                <w:pPr>
                  <w:jc w:val="center"/>
                  <w:rPr>
                    <w:b/>
                    <w:szCs w:val="24"/>
                  </w:rPr>
                </w:pPr>
              </w:p>
              <w:p w14:paraId="49DF3667" w14:textId="77777777">
                <w:pPr>
                  <w:jc w:val="center"/>
                  <w:rPr>
                    <w:b/>
                    <w:szCs w:val="24"/>
                  </w:rPr>
                </w:pPr>
                <w:r>
                  <w:rPr>
                    <w:b/>
                    <w:szCs w:val="24"/>
                  </w:rPr>
                  <w:t>10,00</w:t>
                </w:r>
              </w:p>
              <w:p w14:paraId="1336F07A" w14:textId="77777777">
                <w:pPr>
                  <w:jc w:val="center"/>
                  <w:rPr>
                    <w:b/>
                    <w:szCs w:val="24"/>
                  </w:rPr>
                </w:pPr>
              </w:p>
              <w:p w14:paraId="3DB430BE" w14:textId="77777777">
                <w:pPr>
                  <w:jc w:val="center"/>
                  <w:rPr>
                    <w:b/>
                    <w:szCs w:val="24"/>
                  </w:rPr>
                </w:pPr>
              </w:p>
              <w:p w14:paraId="44BEBA3F" w14:textId="77777777">
                <w:pPr>
                  <w:jc w:val="center"/>
                  <w:rPr>
                    <w:b/>
                    <w:szCs w:val="24"/>
                  </w:rPr>
                </w:pPr>
              </w:p>
              <w:p w14:paraId="63FBD8D4" w14:textId="77777777">
                <w:pPr>
                  <w:jc w:val="center"/>
                  <w:rPr>
                    <w:b/>
                    <w:szCs w:val="24"/>
                  </w:rPr>
                </w:pPr>
              </w:p>
              <w:p w14:paraId="4FBA23F7" w14:textId="77777777">
                <w:pPr>
                  <w:jc w:val="center"/>
                  <w:rPr>
                    <w:b/>
                    <w:szCs w:val="24"/>
                  </w:rPr>
                </w:pPr>
                <w:r>
                  <w:rPr>
                    <w:b/>
                    <w:szCs w:val="24"/>
                  </w:rPr>
                  <w:t>30,00</w:t>
                </w:r>
              </w:p>
            </w:tc>
            <w:tc>
              <w:tcPr>
                <w:tcW w:w="3827" w:type="dxa"/>
                <w:vMerge/>
              </w:tcPr>
              <w:p w14:paraId="3302AA99" w14:textId="77777777">
                <w:pPr>
                  <w:jc w:val="both"/>
                  <w:rPr>
                    <w:szCs w:val="24"/>
                  </w:rPr>
                </w:pPr>
              </w:p>
            </w:tc>
          </w:tr>
          <w:tr w14:paraId="6E03573A" w14:textId="77777777">
            <w:tc>
              <w:tcPr>
                <w:tcW w:w="852" w:type="dxa"/>
              </w:tcPr>
              <w:p w14:paraId="2256995D" w14:textId="77777777">
                <w:pPr>
                  <w:jc w:val="center"/>
                  <w:rPr>
                    <w:szCs w:val="24"/>
                  </w:rPr>
                </w:pPr>
                <w:r>
                  <w:rPr>
                    <w:szCs w:val="24"/>
                  </w:rPr>
                  <w:t>6.3</w:t>
                </w:r>
              </w:p>
            </w:tc>
            <w:tc>
              <w:tcPr>
                <w:tcW w:w="2072" w:type="dxa"/>
              </w:tcPr>
              <w:p w14:paraId="6F464E10" w14:textId="77777777">
                <w:pPr>
                  <w:rPr>
                    <w:szCs w:val="24"/>
                  </w:rPr>
                </w:pPr>
                <w:r>
                  <w:rPr>
                    <w:szCs w:val="24"/>
                  </w:rPr>
                  <w:t>Renginio įgarsinimas ne RMKC patalpose</w:t>
                </w:r>
              </w:p>
            </w:tc>
            <w:tc>
              <w:tcPr>
                <w:tcW w:w="1613" w:type="dxa"/>
                <w:gridSpan w:val="2"/>
              </w:tcPr>
              <w:p w14:paraId="772DAE60" w14:textId="77777777">
                <w:pPr>
                  <w:jc w:val="center"/>
                  <w:rPr>
                    <w:szCs w:val="24"/>
                  </w:rPr>
                </w:pPr>
                <w:r>
                  <w:rPr>
                    <w:szCs w:val="24"/>
                  </w:rPr>
                  <w:t>1 valanda</w:t>
                </w:r>
              </w:p>
            </w:tc>
            <w:tc>
              <w:tcPr>
                <w:tcW w:w="1163" w:type="dxa"/>
                <w:gridSpan w:val="2"/>
              </w:tcPr>
              <w:p w14:paraId="2E878EBD" w14:textId="77777777">
                <w:pPr>
                  <w:jc w:val="center"/>
                  <w:rPr>
                    <w:b/>
                    <w:szCs w:val="24"/>
                  </w:rPr>
                </w:pPr>
                <w:r>
                  <w:rPr>
                    <w:b/>
                    <w:szCs w:val="24"/>
                  </w:rPr>
                  <w:t>50,00</w:t>
                </w:r>
              </w:p>
              <w:p w14:paraId="217BB7DD" w14:textId="77777777">
                <w:pPr>
                  <w:jc w:val="center"/>
                  <w:rPr>
                    <w:b/>
                    <w:szCs w:val="24"/>
                  </w:rPr>
                </w:pPr>
              </w:p>
              <w:p w14:paraId="22494C8A" w14:textId="77777777">
                <w:pPr>
                  <w:jc w:val="center"/>
                  <w:rPr>
                    <w:b/>
                    <w:szCs w:val="24"/>
                  </w:rPr>
                </w:pPr>
                <w:r>
                  <w:rPr>
                    <w:b/>
                    <w:szCs w:val="24"/>
                  </w:rPr>
                  <w:t>100,00</w:t>
                </w:r>
              </w:p>
              <w:p w14:paraId="710A06E6" w14:textId="77777777">
                <w:pPr>
                  <w:jc w:val="center"/>
                  <w:rPr>
                    <w:b/>
                    <w:szCs w:val="24"/>
                  </w:rPr>
                </w:pPr>
              </w:p>
              <w:p w14:paraId="28B78B4F" w14:textId="77777777">
                <w:pPr>
                  <w:jc w:val="center"/>
                  <w:rPr>
                    <w:b/>
                    <w:szCs w:val="24"/>
                  </w:rPr>
                </w:pPr>
                <w:r>
                  <w:rPr>
                    <w:b/>
                    <w:szCs w:val="24"/>
                  </w:rPr>
                  <w:t>200,00</w:t>
                </w:r>
              </w:p>
            </w:tc>
            <w:tc>
              <w:tcPr>
                <w:tcW w:w="3827" w:type="dxa"/>
              </w:tcPr>
              <w:p w14:paraId="246822F4" w14:textId="1403DFFE">
                <w:pPr>
                  <w:jc w:val="both"/>
                  <w:rPr>
                    <w:szCs w:val="24"/>
                  </w:rPr>
                </w:pPr>
                <w:r>
                  <w:rPr>
                    <w:szCs w:val="24"/>
                  </w:rPr>
                  <w:t xml:space="preserve">2 garso kolonėlės iki 1 kW, 3 mikrofonai, garso pultas, monitoriai. </w:t>
                </w:r>
              </w:p>
              <w:p w14:paraId="4A11A888" w14:textId="7D07F994">
                <w:pPr>
                  <w:jc w:val="both"/>
                  <w:rPr>
                    <w:szCs w:val="24"/>
                  </w:rPr>
                </w:pPr>
                <w:r>
                  <w:rPr>
                    <w:szCs w:val="24"/>
                  </w:rPr>
                  <w:t>4 garso kolonėlės iki 7 kW, 5 mikrofonai, garso pultas, monitoriai.</w:t>
                </w:r>
              </w:p>
              <w:p w14:paraId="227B4499" w14:textId="40284D4D">
                <w:pPr>
                  <w:jc w:val="both"/>
                  <w:rPr>
                    <w:szCs w:val="24"/>
                  </w:rPr>
                </w:pPr>
                <w:r>
                  <w:rPr>
                    <w:szCs w:val="24"/>
                  </w:rPr>
                  <w:t xml:space="preserve">8 garso kolonėlės iki 14 kW, iki 10 mikrofonų, garso pultas, monitoriai.   </w:t>
                </w:r>
              </w:p>
            </w:tc>
          </w:tr>
          <w:tr w14:paraId="1BFE41C3" w14:textId="77777777">
            <w:tc>
              <w:tcPr>
                <w:tcW w:w="852" w:type="dxa"/>
              </w:tcPr>
              <w:p w14:paraId="11364E60" w14:textId="77777777">
                <w:pPr>
                  <w:jc w:val="center"/>
                  <w:rPr>
                    <w:szCs w:val="24"/>
                  </w:rPr>
                </w:pPr>
                <w:r>
                  <w:rPr>
                    <w:szCs w:val="24"/>
                  </w:rPr>
                  <w:t>6.4</w:t>
                </w:r>
              </w:p>
            </w:tc>
            <w:tc>
              <w:tcPr>
                <w:tcW w:w="2072" w:type="dxa"/>
              </w:tcPr>
              <w:p w14:paraId="6B69678E" w14:textId="77777777">
                <w:pPr>
                  <w:rPr>
                    <w:szCs w:val="24"/>
                  </w:rPr>
                </w:pPr>
                <w:r>
                  <w:rPr>
                    <w:szCs w:val="24"/>
                  </w:rPr>
                  <w:t xml:space="preserve">Garso operatoriaus paslaugos </w:t>
                </w:r>
              </w:p>
            </w:tc>
            <w:tc>
              <w:tcPr>
                <w:tcW w:w="1613" w:type="dxa"/>
                <w:gridSpan w:val="2"/>
              </w:tcPr>
              <w:p w14:paraId="45B692A5" w14:textId="77777777">
                <w:pPr>
                  <w:jc w:val="center"/>
                  <w:rPr>
                    <w:szCs w:val="24"/>
                  </w:rPr>
                </w:pPr>
                <w:r>
                  <w:rPr>
                    <w:szCs w:val="24"/>
                  </w:rPr>
                  <w:t>1 valanda</w:t>
                </w:r>
              </w:p>
            </w:tc>
            <w:tc>
              <w:tcPr>
                <w:tcW w:w="1163" w:type="dxa"/>
                <w:gridSpan w:val="2"/>
              </w:tcPr>
              <w:p w14:paraId="082498B0" w14:textId="77777777">
                <w:pPr>
                  <w:jc w:val="center"/>
                  <w:rPr>
                    <w:b/>
                    <w:szCs w:val="24"/>
                  </w:rPr>
                </w:pPr>
                <w:r>
                  <w:rPr>
                    <w:b/>
                    <w:szCs w:val="24"/>
                  </w:rPr>
                  <w:t>50,00</w:t>
                </w:r>
              </w:p>
              <w:p w14:paraId="7F025C1E" w14:textId="77777777">
                <w:pPr>
                  <w:jc w:val="center"/>
                  <w:rPr>
                    <w:b/>
                    <w:szCs w:val="24"/>
                  </w:rPr>
                </w:pPr>
                <w:r>
                  <w:rPr>
                    <w:b/>
                    <w:szCs w:val="24"/>
                  </w:rPr>
                  <w:t>70,00</w:t>
                </w:r>
              </w:p>
            </w:tc>
            <w:tc>
              <w:tcPr>
                <w:tcW w:w="3827" w:type="dxa"/>
              </w:tcPr>
              <w:p w14:paraId="1894F658" w14:textId="221E23EF">
                <w:pPr>
                  <w:jc w:val="both"/>
                  <w:rPr>
                    <w:szCs w:val="24"/>
                  </w:rPr>
                </w:pPr>
                <w:r>
                  <w:rPr>
                    <w:szCs w:val="24"/>
                  </w:rPr>
                  <w:t>RMKC patalpose.</w:t>
                </w:r>
              </w:p>
              <w:p w14:paraId="25BB42CC" w14:textId="581E1022">
                <w:pPr>
                  <w:jc w:val="both"/>
                  <w:rPr>
                    <w:szCs w:val="24"/>
                  </w:rPr>
                </w:pPr>
                <w:r>
                  <w:rPr>
                    <w:szCs w:val="24"/>
                  </w:rPr>
                  <w:t>Ne RMKC renginiuose.</w:t>
                </w:r>
              </w:p>
            </w:tc>
          </w:tr>
          <w:tr w14:paraId="0D6C4E6F" w14:textId="77777777">
            <w:tc>
              <w:tcPr>
                <w:tcW w:w="852" w:type="dxa"/>
              </w:tcPr>
              <w:p w14:paraId="042D8B6B" w14:textId="77777777">
                <w:pPr>
                  <w:jc w:val="center"/>
                  <w:rPr>
                    <w:szCs w:val="24"/>
                  </w:rPr>
                </w:pPr>
                <w:r>
                  <w:rPr>
                    <w:szCs w:val="24"/>
                  </w:rPr>
                  <w:t>6.5</w:t>
                </w:r>
              </w:p>
            </w:tc>
            <w:tc>
              <w:tcPr>
                <w:tcW w:w="2072" w:type="dxa"/>
              </w:tcPr>
              <w:p w14:paraId="624A367A" w14:textId="77777777">
                <w:pPr>
                  <w:rPr>
                    <w:szCs w:val="24"/>
                  </w:rPr>
                </w:pPr>
                <w:r>
                  <w:rPr>
                    <w:szCs w:val="24"/>
                  </w:rPr>
                  <w:t>Renginio apšvietimo paslauga ne RMKC patalpose</w:t>
                </w:r>
              </w:p>
            </w:tc>
            <w:tc>
              <w:tcPr>
                <w:tcW w:w="1613" w:type="dxa"/>
                <w:gridSpan w:val="2"/>
              </w:tcPr>
              <w:p w14:paraId="5418BF69" w14:textId="77777777">
                <w:pPr>
                  <w:jc w:val="center"/>
                  <w:rPr>
                    <w:szCs w:val="24"/>
                  </w:rPr>
                </w:pPr>
                <w:r>
                  <w:rPr>
                    <w:szCs w:val="24"/>
                  </w:rPr>
                  <w:t>1 valanda</w:t>
                </w:r>
              </w:p>
            </w:tc>
            <w:tc>
              <w:tcPr>
                <w:tcW w:w="1163" w:type="dxa"/>
                <w:gridSpan w:val="2"/>
              </w:tcPr>
              <w:p w14:paraId="5473F7DC" w14:textId="77777777">
                <w:pPr>
                  <w:jc w:val="center"/>
                  <w:rPr>
                    <w:b/>
                    <w:szCs w:val="24"/>
                  </w:rPr>
                </w:pPr>
                <w:r>
                  <w:rPr>
                    <w:b/>
                    <w:szCs w:val="24"/>
                  </w:rPr>
                  <w:t>50,00</w:t>
                </w:r>
              </w:p>
              <w:p w14:paraId="7FF88F28" w14:textId="77777777">
                <w:pPr>
                  <w:jc w:val="center"/>
                  <w:rPr>
                    <w:b/>
                    <w:szCs w:val="24"/>
                  </w:rPr>
                </w:pPr>
                <w:r>
                  <w:rPr>
                    <w:b/>
                    <w:szCs w:val="24"/>
                  </w:rPr>
                  <w:t>150,00</w:t>
                </w:r>
              </w:p>
              <w:p w14:paraId="7D98E25F" w14:textId="77777777">
                <w:pPr>
                  <w:jc w:val="center"/>
                  <w:rPr>
                    <w:b/>
                    <w:szCs w:val="24"/>
                  </w:rPr>
                </w:pPr>
              </w:p>
            </w:tc>
            <w:tc>
              <w:tcPr>
                <w:tcW w:w="3827" w:type="dxa"/>
              </w:tcPr>
              <w:p w14:paraId="6D3145A1" w14:textId="6BC1A58A">
                <w:pPr>
                  <w:jc w:val="both"/>
                  <w:rPr>
                    <w:szCs w:val="24"/>
                  </w:rPr>
                </w:pPr>
                <w:r>
                  <w:rPr>
                    <w:szCs w:val="24"/>
                  </w:rPr>
                  <w:t>8 prožektoriai.</w:t>
                </w:r>
              </w:p>
              <w:p w14:paraId="164919B7" w14:textId="5E44C4BF">
                <w:pPr>
                  <w:jc w:val="both"/>
                  <w:rPr>
                    <w:szCs w:val="24"/>
                  </w:rPr>
                </w:pPr>
                <w:r>
                  <w:rPr>
                    <w:szCs w:val="24"/>
                  </w:rPr>
                  <w:t>16 prožektorių, pultas, dūmų mašina.</w:t>
                </w:r>
              </w:p>
            </w:tc>
          </w:tr>
          <w:tr w14:paraId="77E1D18C" w14:textId="77777777">
            <w:tc>
              <w:tcPr>
                <w:tcW w:w="852" w:type="dxa"/>
              </w:tcPr>
              <w:p w14:paraId="0F09C0B5" w14:textId="77777777">
                <w:pPr>
                  <w:jc w:val="center"/>
                  <w:rPr>
                    <w:szCs w:val="24"/>
                  </w:rPr>
                </w:pPr>
                <w:r>
                  <w:rPr>
                    <w:szCs w:val="24"/>
                  </w:rPr>
                  <w:t>6.6</w:t>
                </w:r>
              </w:p>
            </w:tc>
            <w:tc>
              <w:tcPr>
                <w:tcW w:w="2072" w:type="dxa"/>
              </w:tcPr>
              <w:p w14:paraId="0432A511" w14:textId="77777777">
                <w:pPr>
                  <w:rPr>
                    <w:szCs w:val="24"/>
                  </w:rPr>
                </w:pPr>
                <w:r>
                  <w:rPr>
                    <w:szCs w:val="24"/>
                  </w:rPr>
                  <w:t xml:space="preserve">Apšvietimo techniko paslauga </w:t>
                </w:r>
              </w:p>
            </w:tc>
            <w:tc>
              <w:tcPr>
                <w:tcW w:w="1613" w:type="dxa"/>
                <w:gridSpan w:val="2"/>
              </w:tcPr>
              <w:p w14:paraId="25F33154" w14:textId="77777777">
                <w:pPr>
                  <w:jc w:val="center"/>
                  <w:rPr>
                    <w:szCs w:val="24"/>
                  </w:rPr>
                </w:pPr>
                <w:r>
                  <w:rPr>
                    <w:szCs w:val="24"/>
                  </w:rPr>
                  <w:t>1 valanda</w:t>
                </w:r>
              </w:p>
            </w:tc>
            <w:tc>
              <w:tcPr>
                <w:tcW w:w="1163" w:type="dxa"/>
                <w:gridSpan w:val="2"/>
              </w:tcPr>
              <w:p w14:paraId="7DB8272C" w14:textId="77777777">
                <w:pPr>
                  <w:jc w:val="center"/>
                  <w:rPr>
                    <w:b/>
                    <w:szCs w:val="24"/>
                  </w:rPr>
                </w:pPr>
                <w:r>
                  <w:rPr>
                    <w:b/>
                    <w:szCs w:val="24"/>
                  </w:rPr>
                  <w:t>50,00</w:t>
                </w:r>
              </w:p>
              <w:p w14:paraId="1CC3C403" w14:textId="77777777">
                <w:pPr>
                  <w:jc w:val="center"/>
                  <w:rPr>
                    <w:b/>
                    <w:szCs w:val="24"/>
                  </w:rPr>
                </w:pPr>
                <w:r>
                  <w:rPr>
                    <w:b/>
                    <w:szCs w:val="24"/>
                  </w:rPr>
                  <w:t>70,00</w:t>
                </w:r>
              </w:p>
            </w:tc>
            <w:tc>
              <w:tcPr>
                <w:tcW w:w="3827" w:type="dxa"/>
              </w:tcPr>
              <w:p w14:paraId="1D4378D7" w14:textId="21564B64">
                <w:pPr>
                  <w:jc w:val="both"/>
                  <w:rPr>
                    <w:szCs w:val="24"/>
                  </w:rPr>
                </w:pPr>
                <w:r>
                  <w:rPr>
                    <w:szCs w:val="24"/>
                  </w:rPr>
                  <w:t>RMKC patalpose.</w:t>
                </w:r>
              </w:p>
              <w:p w14:paraId="407F8A1A" w14:textId="68F7D3A0">
                <w:pPr>
                  <w:jc w:val="both"/>
                  <w:rPr>
                    <w:szCs w:val="24"/>
                  </w:rPr>
                </w:pPr>
                <w:r>
                  <w:rPr>
                    <w:szCs w:val="24"/>
                  </w:rPr>
                  <w:t>Ne RMKC renginiuose.</w:t>
                </w:r>
              </w:p>
            </w:tc>
          </w:tr>
          <w:tr w14:paraId="0680B467" w14:textId="77777777">
            <w:tc>
              <w:tcPr>
                <w:tcW w:w="852" w:type="dxa"/>
              </w:tcPr>
              <w:p w14:paraId="2D30DA5A" w14:textId="77777777">
                <w:pPr>
                  <w:jc w:val="center"/>
                  <w:rPr>
                    <w:szCs w:val="24"/>
                  </w:rPr>
                </w:pPr>
                <w:r>
                  <w:rPr>
                    <w:szCs w:val="24"/>
                  </w:rPr>
                  <w:t>6.7</w:t>
                </w:r>
              </w:p>
            </w:tc>
            <w:tc>
              <w:tcPr>
                <w:tcW w:w="2072" w:type="dxa"/>
              </w:tcPr>
              <w:p w14:paraId="46357727" w14:textId="77777777">
                <w:pPr>
                  <w:rPr>
                    <w:szCs w:val="24"/>
                  </w:rPr>
                </w:pPr>
                <w:r>
                  <w:rPr>
                    <w:szCs w:val="24"/>
                  </w:rPr>
                  <w:t xml:space="preserve">Renginio organizavimas  </w:t>
                </w:r>
              </w:p>
            </w:tc>
            <w:tc>
              <w:tcPr>
                <w:tcW w:w="1613" w:type="dxa"/>
                <w:gridSpan w:val="2"/>
              </w:tcPr>
              <w:p w14:paraId="0C28DF73" w14:textId="77777777">
                <w:pPr>
                  <w:jc w:val="center"/>
                  <w:rPr>
                    <w:szCs w:val="24"/>
                  </w:rPr>
                </w:pPr>
                <w:r>
                  <w:rPr>
                    <w:szCs w:val="24"/>
                  </w:rPr>
                  <w:t>1 renginys</w:t>
                </w:r>
              </w:p>
            </w:tc>
            <w:tc>
              <w:tcPr>
                <w:tcW w:w="1163" w:type="dxa"/>
                <w:gridSpan w:val="2"/>
              </w:tcPr>
              <w:p w14:paraId="1710EECF" w14:textId="77777777">
                <w:pPr>
                  <w:jc w:val="center"/>
                  <w:rPr>
                    <w:b/>
                    <w:szCs w:val="24"/>
                  </w:rPr>
                </w:pPr>
                <w:r>
                  <w:rPr>
                    <w:b/>
                    <w:szCs w:val="24"/>
                  </w:rPr>
                  <w:t>50,00</w:t>
                </w:r>
              </w:p>
              <w:p w14:paraId="7FA63F3B" w14:textId="77777777">
                <w:pPr>
                  <w:jc w:val="center"/>
                  <w:rPr>
                    <w:b/>
                    <w:szCs w:val="24"/>
                  </w:rPr>
                </w:pPr>
              </w:p>
              <w:p w14:paraId="27D4B7F1" w14:textId="77777777">
                <w:pPr>
                  <w:jc w:val="center"/>
                  <w:rPr>
                    <w:b/>
                    <w:szCs w:val="24"/>
                  </w:rPr>
                </w:pPr>
                <w:r>
                  <w:rPr>
                    <w:b/>
                    <w:szCs w:val="24"/>
                  </w:rPr>
                  <w:t>50,00</w:t>
                </w:r>
              </w:p>
              <w:p w14:paraId="26A1559F" w14:textId="77777777">
                <w:pPr>
                  <w:jc w:val="center"/>
                  <w:rPr>
                    <w:b/>
                    <w:szCs w:val="24"/>
                  </w:rPr>
                </w:pPr>
                <w:r>
                  <w:rPr>
                    <w:b/>
                    <w:szCs w:val="24"/>
                  </w:rPr>
                  <w:t>100,00</w:t>
                </w:r>
              </w:p>
              <w:p w14:paraId="433F5CF3" w14:textId="77777777">
                <w:pPr>
                  <w:jc w:val="center"/>
                  <w:rPr>
                    <w:b/>
                    <w:szCs w:val="24"/>
                  </w:rPr>
                </w:pPr>
              </w:p>
              <w:p w14:paraId="165E69AA" w14:textId="57ED3CB9">
                <w:pPr>
                  <w:jc w:val="center"/>
                  <w:rPr>
                    <w:b/>
                    <w:szCs w:val="24"/>
                  </w:rPr>
                </w:pPr>
                <w:r>
                  <w:rPr>
                    <w:b/>
                    <w:szCs w:val="24"/>
                  </w:rPr>
                  <w:t>200,00</w:t>
                </w:r>
              </w:p>
              <w:p w14:paraId="0202745C" w14:textId="77777777">
                <w:pPr>
                  <w:jc w:val="center"/>
                  <w:rPr>
                    <w:b/>
                    <w:szCs w:val="24"/>
                  </w:rPr>
                </w:pPr>
              </w:p>
              <w:p w14:paraId="3F085B60" w14:textId="70DDA4A6">
                <w:pPr>
                  <w:jc w:val="center"/>
                  <w:rPr>
                    <w:b/>
                    <w:szCs w:val="24"/>
                  </w:rPr>
                </w:pPr>
                <w:r>
                  <w:rPr>
                    <w:b/>
                    <w:szCs w:val="24"/>
                  </w:rPr>
                  <w:t>100,00</w:t>
                </w:r>
              </w:p>
              <w:p w14:paraId="3EA649B1" w14:textId="77777777">
                <w:pPr>
                  <w:rPr>
                    <w:b/>
                    <w:szCs w:val="24"/>
                  </w:rPr>
                </w:pPr>
              </w:p>
              <w:p w14:paraId="543A0D09" w14:textId="77777777">
                <w:pPr>
                  <w:rPr>
                    <w:b/>
                    <w:szCs w:val="24"/>
                  </w:rPr>
                </w:pPr>
              </w:p>
              <w:p w14:paraId="0C65E0A6" w14:textId="77777777">
                <w:pPr>
                  <w:jc w:val="center"/>
                  <w:rPr>
                    <w:b/>
                    <w:szCs w:val="24"/>
                  </w:rPr>
                </w:pPr>
                <w:r>
                  <w:rPr>
                    <w:b/>
                    <w:szCs w:val="24"/>
                  </w:rPr>
                  <w:t>200,00</w:t>
                </w:r>
              </w:p>
              <w:p w14:paraId="3B67EF83" w14:textId="77777777">
                <w:pPr>
                  <w:jc w:val="center"/>
                  <w:rPr>
                    <w:b/>
                    <w:szCs w:val="24"/>
                  </w:rPr>
                </w:pPr>
              </w:p>
            </w:tc>
            <w:tc>
              <w:tcPr>
                <w:tcW w:w="3827" w:type="dxa"/>
              </w:tcPr>
              <w:p w14:paraId="1D5C38B4" w14:textId="3F00933A">
                <w:pPr>
                  <w:jc w:val="both"/>
                  <w:rPr>
                    <w:szCs w:val="24"/>
                  </w:rPr>
                </w:pPr>
                <w:r>
                  <w:rPr>
                    <w:szCs w:val="24"/>
                  </w:rPr>
                  <w:t>Patalpų paruošimas (kėdės, stalai ir kitas inventorius).</w:t>
                </w:r>
              </w:p>
              <w:p w14:paraId="75F80922" w14:textId="36CC7A0F">
                <w:pPr>
                  <w:jc w:val="both"/>
                  <w:rPr>
                    <w:szCs w:val="24"/>
                  </w:rPr>
                </w:pPr>
                <w:r>
                  <w:rPr>
                    <w:szCs w:val="24"/>
                  </w:rPr>
                  <w:t xml:space="preserve">Scenografija (iš užsakovo medžiagų); </w:t>
                </w:r>
              </w:p>
              <w:p w14:paraId="478362F3" w14:textId="2BF3F514">
                <w:pPr>
                  <w:jc w:val="both"/>
                  <w:rPr>
                    <w:szCs w:val="24"/>
                  </w:rPr>
                </w:pPr>
                <w:r>
                  <w:rPr>
                    <w:szCs w:val="24"/>
                  </w:rPr>
                  <w:t>kamerinio renginio scenarijaus parengimas.</w:t>
                </w:r>
              </w:p>
              <w:p w14:paraId="1677D906" w14:textId="4DB0A172">
                <w:pPr>
                  <w:jc w:val="both"/>
                  <w:rPr>
                    <w:szCs w:val="24"/>
                  </w:rPr>
                </w:pPr>
                <w:r>
                  <w:rPr>
                    <w:szCs w:val="24"/>
                  </w:rPr>
                  <w:t>Pramoginio masinio renginio scenarijaus parengimas.</w:t>
                </w:r>
              </w:p>
              <w:p w14:paraId="0ECD7F5E" w14:textId="16A2808B">
                <w:pPr>
                  <w:jc w:val="both"/>
                  <w:rPr>
                    <w:szCs w:val="24"/>
                  </w:rPr>
                </w:pPr>
                <w:r>
                  <w:rPr>
                    <w:szCs w:val="24"/>
                  </w:rPr>
                  <w:t>Kamerinio renginio planavimas-koordinavimas (renginio programos, sąmatos sudarymas).</w:t>
                </w:r>
              </w:p>
              <w:p w14:paraId="7C9BF7DC" w14:textId="2E7DCD42">
                <w:pPr>
                  <w:jc w:val="both"/>
                  <w:rPr>
                    <w:szCs w:val="24"/>
                  </w:rPr>
                </w:pPr>
                <w:r>
                  <w:rPr>
                    <w:szCs w:val="24"/>
                  </w:rPr>
                  <w:t>Pramoginio masinio renginio planavimas-koordinavimas (renginio programos, sąmatos sudarymas).</w:t>
                </w:r>
              </w:p>
            </w:tc>
          </w:tr>
          <w:tr w14:paraId="6848B91B" w14:textId="77777777">
            <w:tc>
              <w:tcPr>
                <w:tcW w:w="852" w:type="dxa"/>
              </w:tcPr>
              <w:p w14:paraId="1295821A" w14:textId="77777777">
                <w:pPr>
                  <w:jc w:val="center"/>
                  <w:rPr>
                    <w:szCs w:val="24"/>
                  </w:rPr>
                </w:pPr>
                <w:r>
                  <w:rPr>
                    <w:szCs w:val="24"/>
                  </w:rPr>
                  <w:t>6.8</w:t>
                </w:r>
              </w:p>
            </w:tc>
            <w:tc>
              <w:tcPr>
                <w:tcW w:w="2072" w:type="dxa"/>
              </w:tcPr>
              <w:p w14:paraId="0CACD925" w14:textId="77777777">
                <w:pPr>
                  <w:rPr>
                    <w:szCs w:val="24"/>
                  </w:rPr>
                </w:pPr>
                <w:r>
                  <w:rPr>
                    <w:szCs w:val="24"/>
                  </w:rPr>
                  <w:t>Renginio vedimo paslauga</w:t>
                </w:r>
              </w:p>
            </w:tc>
            <w:tc>
              <w:tcPr>
                <w:tcW w:w="1613" w:type="dxa"/>
                <w:gridSpan w:val="2"/>
              </w:tcPr>
              <w:p w14:paraId="5E130EAC" w14:textId="77777777">
                <w:pPr>
                  <w:jc w:val="center"/>
                  <w:rPr>
                    <w:szCs w:val="24"/>
                  </w:rPr>
                </w:pPr>
                <w:r>
                  <w:rPr>
                    <w:szCs w:val="24"/>
                  </w:rPr>
                  <w:t>1 renginys</w:t>
                </w:r>
              </w:p>
            </w:tc>
            <w:tc>
              <w:tcPr>
                <w:tcW w:w="1163" w:type="dxa"/>
                <w:gridSpan w:val="2"/>
              </w:tcPr>
              <w:p w14:paraId="1C26B919" w14:textId="77777777">
                <w:pPr>
                  <w:jc w:val="center"/>
                  <w:rPr>
                    <w:b/>
                    <w:szCs w:val="24"/>
                  </w:rPr>
                </w:pPr>
                <w:r>
                  <w:rPr>
                    <w:b/>
                    <w:szCs w:val="24"/>
                  </w:rPr>
                  <w:t>50,00</w:t>
                </w:r>
              </w:p>
              <w:p w14:paraId="1497BB0B" w14:textId="77777777">
                <w:pPr>
                  <w:jc w:val="center"/>
                  <w:rPr>
                    <w:b/>
                    <w:szCs w:val="24"/>
                  </w:rPr>
                </w:pPr>
              </w:p>
              <w:p w14:paraId="1BEF4900" w14:textId="77777777">
                <w:pPr>
                  <w:jc w:val="center"/>
                  <w:rPr>
                    <w:b/>
                    <w:szCs w:val="24"/>
                  </w:rPr>
                </w:pPr>
                <w:r>
                  <w:rPr>
                    <w:b/>
                    <w:szCs w:val="24"/>
                  </w:rPr>
                  <w:t>100,00</w:t>
                </w:r>
              </w:p>
              <w:p w14:paraId="45D03AB9" w14:textId="77777777">
                <w:pPr>
                  <w:jc w:val="center"/>
                  <w:rPr>
                    <w:b/>
                    <w:szCs w:val="24"/>
                  </w:rPr>
                </w:pPr>
              </w:p>
              <w:p w14:paraId="6069AE1C" w14:textId="77777777">
                <w:pPr>
                  <w:jc w:val="center"/>
                  <w:rPr>
                    <w:b/>
                    <w:szCs w:val="24"/>
                  </w:rPr>
                </w:pPr>
                <w:r>
                  <w:rPr>
                    <w:b/>
                    <w:szCs w:val="24"/>
                  </w:rPr>
                  <w:t>150,00</w:t>
                </w:r>
              </w:p>
              <w:p w14:paraId="51495F62" w14:textId="77777777">
                <w:pPr>
                  <w:jc w:val="center"/>
                  <w:rPr>
                    <w:b/>
                    <w:szCs w:val="24"/>
                  </w:rPr>
                </w:pPr>
                <w:r>
                  <w:rPr>
                    <w:b/>
                    <w:szCs w:val="24"/>
                  </w:rPr>
                  <w:t>200,00</w:t>
                </w:r>
              </w:p>
            </w:tc>
            <w:tc>
              <w:tcPr>
                <w:tcW w:w="3827" w:type="dxa"/>
              </w:tcPr>
              <w:p w14:paraId="06DD0C12" w14:textId="272B7B22">
                <w:pPr>
                  <w:jc w:val="both"/>
                  <w:rPr>
                    <w:szCs w:val="24"/>
                  </w:rPr>
                </w:pPr>
                <w:r>
                  <w:rPr>
                    <w:szCs w:val="24"/>
                  </w:rPr>
                  <w:t>1 vedėjas nekomerciniams renginiams.</w:t>
                </w:r>
              </w:p>
              <w:p w14:paraId="6924BD5E" w14:textId="38443FD2">
                <w:pPr>
                  <w:ind w:firstLine="62"/>
                  <w:jc w:val="both"/>
                  <w:rPr>
                    <w:szCs w:val="24"/>
                  </w:rPr>
                </w:pPr>
                <w:r>
                  <w:rPr>
                    <w:szCs w:val="24"/>
                  </w:rPr>
                  <w:t>2 vedėjai nekomerciniams renginiams.</w:t>
                </w:r>
              </w:p>
              <w:p w14:paraId="4181AD25" w14:textId="1FAF41D1">
                <w:pPr>
                  <w:jc w:val="both"/>
                  <w:rPr>
                    <w:szCs w:val="24"/>
                  </w:rPr>
                </w:pPr>
                <w:r>
                  <w:rPr>
                    <w:szCs w:val="24"/>
                  </w:rPr>
                  <w:t>1 vedėjas komerciniams renginiams.</w:t>
                </w:r>
              </w:p>
              <w:p w14:paraId="26DC30CC" w14:textId="77777777">
                <w:pPr>
                  <w:jc w:val="both"/>
                  <w:rPr>
                    <w:szCs w:val="24"/>
                  </w:rPr>
                </w:pPr>
                <w:r>
                  <w:rPr>
                    <w:szCs w:val="24"/>
                  </w:rPr>
                  <w:t>2 vedėjai komerciniams renginiams.</w:t>
                </w:r>
              </w:p>
            </w:tc>
          </w:tr>
          <w:tr w14:paraId="4F6A7292" w14:textId="77777777">
            <w:tc>
              <w:tcPr>
                <w:tcW w:w="852" w:type="dxa"/>
              </w:tcPr>
              <w:p w14:paraId="48F22716" w14:textId="77777777">
                <w:pPr>
                  <w:jc w:val="center"/>
                  <w:rPr>
                    <w:szCs w:val="24"/>
                  </w:rPr>
                </w:pPr>
                <w:r>
                  <w:rPr>
                    <w:szCs w:val="24"/>
                  </w:rPr>
                  <w:t>6.9</w:t>
                </w:r>
              </w:p>
            </w:tc>
            <w:tc>
              <w:tcPr>
                <w:tcW w:w="2072" w:type="dxa"/>
              </w:tcPr>
              <w:p w14:paraId="0CD24E83" w14:textId="77777777">
                <w:pPr>
                  <w:rPr>
                    <w:szCs w:val="24"/>
                  </w:rPr>
                </w:pPr>
                <w:r>
                  <w:rPr>
                    <w:szCs w:val="24"/>
                  </w:rPr>
                  <w:t>Meno kolektyvų pasirodymas</w:t>
                </w:r>
              </w:p>
            </w:tc>
            <w:tc>
              <w:tcPr>
                <w:tcW w:w="1613" w:type="dxa"/>
                <w:gridSpan w:val="2"/>
              </w:tcPr>
              <w:p w14:paraId="7B1AB10E" w14:textId="77777777">
                <w:pPr>
                  <w:jc w:val="center"/>
                  <w:rPr>
                    <w:szCs w:val="24"/>
                  </w:rPr>
                </w:pPr>
                <w:r>
                  <w:rPr>
                    <w:szCs w:val="24"/>
                  </w:rPr>
                  <w:t>1 renginys</w:t>
                </w:r>
              </w:p>
            </w:tc>
            <w:tc>
              <w:tcPr>
                <w:tcW w:w="1163" w:type="dxa"/>
                <w:gridSpan w:val="2"/>
              </w:tcPr>
              <w:p w14:paraId="4A077280" w14:textId="77777777">
                <w:pPr>
                  <w:jc w:val="center"/>
                  <w:rPr>
                    <w:b/>
                    <w:szCs w:val="24"/>
                  </w:rPr>
                </w:pPr>
                <w:r>
                  <w:rPr>
                    <w:b/>
                    <w:szCs w:val="24"/>
                  </w:rPr>
                  <w:t>350,00</w:t>
                </w:r>
              </w:p>
              <w:p w14:paraId="1AC081A1" w14:textId="77777777">
                <w:pPr>
                  <w:jc w:val="center"/>
                  <w:rPr>
                    <w:b/>
                    <w:szCs w:val="24"/>
                  </w:rPr>
                </w:pPr>
              </w:p>
              <w:p w14:paraId="6639AAE5" w14:textId="77777777">
                <w:pPr>
                  <w:jc w:val="center"/>
                  <w:rPr>
                    <w:b/>
                    <w:szCs w:val="24"/>
                  </w:rPr>
                </w:pPr>
              </w:p>
              <w:p w14:paraId="4D5DEFE1" w14:textId="77777777">
                <w:pPr>
                  <w:jc w:val="center"/>
                  <w:rPr>
                    <w:b/>
                    <w:szCs w:val="24"/>
                  </w:rPr>
                </w:pPr>
              </w:p>
              <w:p w14:paraId="27C858AA" w14:textId="77777777">
                <w:pPr>
                  <w:jc w:val="center"/>
                  <w:rPr>
                    <w:b/>
                    <w:szCs w:val="24"/>
                  </w:rPr>
                </w:pPr>
              </w:p>
              <w:p w14:paraId="4BFE4800" w14:textId="77777777">
                <w:pPr>
                  <w:jc w:val="center"/>
                  <w:rPr>
                    <w:b/>
                    <w:szCs w:val="24"/>
                  </w:rPr>
                </w:pPr>
                <w:r>
                  <w:rPr>
                    <w:b/>
                    <w:szCs w:val="24"/>
                  </w:rPr>
                  <w:t>450,00</w:t>
                </w:r>
              </w:p>
              <w:p w14:paraId="751D0475" w14:textId="77777777">
                <w:pPr>
                  <w:jc w:val="center"/>
                  <w:rPr>
                    <w:b/>
                    <w:szCs w:val="24"/>
                  </w:rPr>
                </w:pPr>
              </w:p>
              <w:p w14:paraId="7541023F" w14:textId="77777777">
                <w:pPr>
                  <w:jc w:val="center"/>
                  <w:rPr>
                    <w:b/>
                    <w:szCs w:val="24"/>
                  </w:rPr>
                </w:pPr>
              </w:p>
              <w:p w14:paraId="5A0033EE" w14:textId="77777777">
                <w:pPr>
                  <w:jc w:val="center"/>
                  <w:rPr>
                    <w:b/>
                    <w:szCs w:val="24"/>
                  </w:rPr>
                </w:pPr>
              </w:p>
              <w:p w14:paraId="54D513D7" w14:textId="77777777">
                <w:pPr>
                  <w:jc w:val="center"/>
                  <w:rPr>
                    <w:b/>
                    <w:szCs w:val="24"/>
                  </w:rPr>
                </w:pPr>
              </w:p>
              <w:p w14:paraId="0D670BE8" w14:textId="77777777">
                <w:pPr>
                  <w:jc w:val="center"/>
                  <w:rPr>
                    <w:b/>
                    <w:szCs w:val="24"/>
                  </w:rPr>
                </w:pPr>
                <w:r>
                  <w:rPr>
                    <w:b/>
                    <w:szCs w:val="24"/>
                  </w:rPr>
                  <w:t>250,00</w:t>
                </w:r>
              </w:p>
              <w:p w14:paraId="45406CDE" w14:textId="77777777">
                <w:pPr>
                  <w:jc w:val="center"/>
                  <w:rPr>
                    <w:b/>
                    <w:szCs w:val="24"/>
                  </w:rPr>
                </w:pPr>
              </w:p>
              <w:p w14:paraId="539D5338" w14:textId="77777777">
                <w:pPr>
                  <w:jc w:val="center"/>
                  <w:rPr>
                    <w:b/>
                    <w:szCs w:val="24"/>
                  </w:rPr>
                </w:pPr>
              </w:p>
              <w:p w14:paraId="558E6BA0" w14:textId="77777777">
                <w:pPr>
                  <w:jc w:val="center"/>
                  <w:rPr>
                    <w:b/>
                    <w:szCs w:val="24"/>
                  </w:rPr>
                </w:pPr>
              </w:p>
              <w:p w14:paraId="2B3BC5DA" w14:textId="77777777">
                <w:pPr>
                  <w:jc w:val="center"/>
                  <w:rPr>
                    <w:b/>
                    <w:szCs w:val="24"/>
                  </w:rPr>
                </w:pPr>
              </w:p>
              <w:p w14:paraId="53C3C2A0" w14:textId="77777777">
                <w:pPr>
                  <w:jc w:val="center"/>
                  <w:rPr>
                    <w:b/>
                    <w:szCs w:val="24"/>
                  </w:rPr>
                </w:pPr>
              </w:p>
              <w:p w14:paraId="180E4460" w14:textId="77777777">
                <w:pPr>
                  <w:jc w:val="center"/>
                  <w:rPr>
                    <w:b/>
                    <w:szCs w:val="24"/>
                  </w:rPr>
                </w:pPr>
                <w:r>
                  <w:rPr>
                    <w:b/>
                    <w:szCs w:val="24"/>
                  </w:rPr>
                  <w:t>350,00</w:t>
                </w:r>
              </w:p>
              <w:p w14:paraId="7661DEF4" w14:textId="77777777">
                <w:pPr>
                  <w:jc w:val="center"/>
                  <w:rPr>
                    <w:b/>
                    <w:szCs w:val="24"/>
                  </w:rPr>
                </w:pPr>
              </w:p>
              <w:p w14:paraId="23B32CCE" w14:textId="77777777">
                <w:pPr>
                  <w:jc w:val="center"/>
                  <w:rPr>
                    <w:b/>
                    <w:szCs w:val="24"/>
                  </w:rPr>
                </w:pPr>
              </w:p>
              <w:p w14:paraId="2BCA9F8C" w14:textId="77777777">
                <w:pPr>
                  <w:jc w:val="center"/>
                  <w:rPr>
                    <w:b/>
                    <w:szCs w:val="24"/>
                  </w:rPr>
                </w:pPr>
              </w:p>
              <w:p w14:paraId="175786FE" w14:textId="77777777">
                <w:pPr>
                  <w:jc w:val="center"/>
                  <w:rPr>
                    <w:b/>
                    <w:szCs w:val="24"/>
                  </w:rPr>
                </w:pPr>
              </w:p>
              <w:p w14:paraId="13E27C8B" w14:textId="77777777">
                <w:pPr>
                  <w:jc w:val="center"/>
                  <w:rPr>
                    <w:b/>
                    <w:szCs w:val="24"/>
                  </w:rPr>
                </w:pPr>
                <w:r>
                  <w:rPr>
                    <w:b/>
                    <w:szCs w:val="24"/>
                  </w:rPr>
                  <w:t>550,00</w:t>
                </w:r>
              </w:p>
              <w:p w14:paraId="72D091CC" w14:textId="77777777">
                <w:pPr>
                  <w:jc w:val="center"/>
                  <w:rPr>
                    <w:b/>
                    <w:szCs w:val="24"/>
                  </w:rPr>
                </w:pPr>
              </w:p>
              <w:p w14:paraId="46762CE1" w14:textId="77777777">
                <w:pPr>
                  <w:jc w:val="center"/>
                  <w:rPr>
                    <w:b/>
                    <w:szCs w:val="24"/>
                  </w:rPr>
                </w:pPr>
              </w:p>
              <w:p w14:paraId="3EA491A0" w14:textId="77777777">
                <w:pPr>
                  <w:jc w:val="center"/>
                  <w:rPr>
                    <w:b/>
                    <w:szCs w:val="24"/>
                  </w:rPr>
                </w:pPr>
              </w:p>
              <w:p w14:paraId="4A737174" w14:textId="77777777">
                <w:pPr>
                  <w:jc w:val="center"/>
                  <w:rPr>
                    <w:b/>
                    <w:szCs w:val="24"/>
                  </w:rPr>
                </w:pPr>
                <w:r>
                  <w:rPr>
                    <w:b/>
                    <w:szCs w:val="24"/>
                  </w:rPr>
                  <w:t>150,00</w:t>
                </w:r>
              </w:p>
              <w:p w14:paraId="49D4502C" w14:textId="77777777">
                <w:pPr>
                  <w:jc w:val="center"/>
                  <w:rPr>
                    <w:b/>
                    <w:szCs w:val="24"/>
                  </w:rPr>
                </w:pPr>
              </w:p>
              <w:p w14:paraId="71148A70" w14:textId="77777777">
                <w:pPr>
                  <w:jc w:val="center"/>
                  <w:rPr>
                    <w:b/>
                    <w:szCs w:val="24"/>
                  </w:rPr>
                </w:pPr>
              </w:p>
              <w:p w14:paraId="3C0FDE74" w14:textId="77777777">
                <w:pPr>
                  <w:jc w:val="center"/>
                  <w:rPr>
                    <w:b/>
                    <w:szCs w:val="24"/>
                  </w:rPr>
                </w:pPr>
              </w:p>
              <w:p w14:paraId="47D5D40B" w14:textId="77777777">
                <w:pPr>
                  <w:jc w:val="center"/>
                  <w:rPr>
                    <w:szCs w:val="24"/>
                  </w:rPr>
                </w:pPr>
                <w:r>
                  <w:rPr>
                    <w:b/>
                    <w:szCs w:val="24"/>
                  </w:rPr>
                  <w:t>250,00</w:t>
                </w:r>
              </w:p>
            </w:tc>
            <w:tc>
              <w:tcPr>
                <w:tcW w:w="3827" w:type="dxa"/>
              </w:tcPr>
              <w:p w14:paraId="713483E8" w14:textId="4906F1B5">
                <w:pPr>
                  <w:jc w:val="both"/>
                  <w:rPr>
                    <w:szCs w:val="24"/>
                  </w:rPr>
                </w:pPr>
                <w:r>
                  <w:rPr>
                    <w:szCs w:val="24"/>
                  </w:rPr>
                  <w:t>I–II kategorijos arba aukšto meninio lygio meno mėgėjų kolektyvo koncertinė, edukacinė programa (kai pasirodyme dalyvauja iki 8 kolektyvo dalyvių).</w:t>
                </w:r>
              </w:p>
              <w:p w14:paraId="06B55A4A" w14:textId="2AC62080">
                <w:pPr>
                  <w:jc w:val="both"/>
                  <w:rPr>
                    <w:szCs w:val="24"/>
                  </w:rPr>
                </w:pPr>
                <w:r>
                  <w:rPr>
                    <w:szCs w:val="24"/>
                  </w:rPr>
                  <w:t>I–II kategorijos arba aukšto meninio lygio meno mėgėjų kolektyvo koncertinė, edukacinė programa (kai pasirodyme dalyvauja virš 8 kolektyvo dalyvių).</w:t>
                </w:r>
              </w:p>
              <w:p w14:paraId="765577DC" w14:textId="6DD7946B">
                <w:pPr>
                  <w:jc w:val="both"/>
                  <w:rPr>
                    <w:szCs w:val="24"/>
                  </w:rPr>
                </w:pPr>
                <w:r>
                  <w:rPr>
                    <w:szCs w:val="24"/>
                  </w:rPr>
                  <w:t>III–IV kategorijos arba kito meninio lygio meno mėgėjų kolektyvo koncertinė, edukacinė programa (kai pasirodyme dalyvauja iki 8 kolektyvo dalyvių).</w:t>
                </w:r>
              </w:p>
              <w:p w14:paraId="47E42EDA" w14:textId="155F7053">
                <w:pPr>
                  <w:jc w:val="both"/>
                  <w:rPr>
                    <w:szCs w:val="24"/>
                  </w:rPr>
                </w:pPr>
                <w:r>
                  <w:rPr>
                    <w:szCs w:val="24"/>
                  </w:rPr>
                  <w:t>III–IV kategorijos arba kito meninio lygio meno mėgėjų kolektyvo koncertinė, edukacinė programa (kai pasirodyme dalyvauja virš 8 kolektyvo dalyvių).</w:t>
                </w:r>
              </w:p>
              <w:p w14:paraId="17E64BD2" w14:textId="0019E1FF">
                <w:pPr>
                  <w:jc w:val="both"/>
                  <w:rPr>
                    <w:szCs w:val="24"/>
                  </w:rPr>
                </w:pPr>
                <w:r>
                  <w:rPr>
                    <w:szCs w:val="24"/>
                  </w:rPr>
                  <w:t>Mėgėjų meno kolektyvų sukurta meninė programa (choreografija, muzikinė kompozicija, spec. paruošti kostiumai, scenografija ir pan.</w:t>
                </w:r>
              </w:p>
              <w:p w14:paraId="78F77CF8" w14:textId="3F1A9924">
                <w:pPr>
                  <w:jc w:val="both"/>
                  <w:rPr>
                    <w:szCs w:val="24"/>
                  </w:rPr>
                </w:pPr>
                <w:r>
                  <w:rPr>
                    <w:szCs w:val="24"/>
                  </w:rPr>
                  <w:t>Struktūrinių teritorinių padalinių meno mėgėjų kolektyvų meninė, edukacinė programa (kai pasirodyme dalyvauja iki 8 kolektyvo dalyvių).</w:t>
                </w:r>
              </w:p>
              <w:p w14:paraId="49823373" w14:textId="7BA232A0">
                <w:pPr>
                  <w:jc w:val="both"/>
                  <w:rPr>
                    <w:szCs w:val="24"/>
                  </w:rPr>
                </w:pPr>
                <w:r>
                  <w:rPr>
                    <w:szCs w:val="24"/>
                  </w:rPr>
                  <w:t>Struktūrinių teritorinių padalinių meno mėgėjų kolektyvų meninė, edukacinė programa (kai pasirodyme dalyvauja virš 8 kolektyvo dalyvių).</w:t>
                </w:r>
              </w:p>
              <w:p w14:paraId="22FC9846" w14:textId="77777777">
                <w:pPr>
                  <w:ind w:firstLine="62"/>
                  <w:jc w:val="both"/>
                  <w:rPr>
                    <w:szCs w:val="24"/>
                  </w:rPr>
                </w:pPr>
              </w:p>
            </w:tc>
          </w:tr>
          <w:tr w14:paraId="22F36364" w14:textId="77777777">
            <w:tc>
              <w:tcPr>
                <w:tcW w:w="852" w:type="dxa"/>
              </w:tcPr>
              <w:p w14:paraId="41BA2D45" w14:textId="77777777">
                <w:pPr>
                  <w:jc w:val="center"/>
                  <w:rPr>
                    <w:szCs w:val="24"/>
                  </w:rPr>
                </w:pPr>
                <w:r>
                  <w:rPr>
                    <w:szCs w:val="24"/>
                  </w:rPr>
                  <w:t>6.10</w:t>
                </w:r>
              </w:p>
            </w:tc>
            <w:tc>
              <w:tcPr>
                <w:tcW w:w="2072" w:type="dxa"/>
              </w:tcPr>
              <w:p w14:paraId="1E678EEE" w14:textId="77777777">
                <w:pPr>
                  <w:jc w:val="both"/>
                  <w:rPr>
                    <w:szCs w:val="24"/>
                  </w:rPr>
                </w:pPr>
                <w:r>
                  <w:rPr>
                    <w:szCs w:val="24"/>
                  </w:rPr>
                  <w:t>Renginio reklamavimas (A3 formatas)</w:t>
                </w:r>
              </w:p>
              <w:p w14:paraId="05E2F24B" w14:textId="77777777">
                <w:pPr>
                  <w:rPr>
                    <w:szCs w:val="24"/>
                  </w:rPr>
                </w:pPr>
              </w:p>
            </w:tc>
            <w:tc>
              <w:tcPr>
                <w:tcW w:w="1613" w:type="dxa"/>
                <w:gridSpan w:val="2"/>
              </w:tcPr>
              <w:p w14:paraId="6E75D2B4" w14:textId="77777777">
                <w:pPr>
                  <w:jc w:val="center"/>
                  <w:rPr>
                    <w:szCs w:val="24"/>
                  </w:rPr>
                </w:pPr>
                <w:r>
                  <w:rPr>
                    <w:szCs w:val="24"/>
                  </w:rPr>
                  <w:t>1 lapas</w:t>
                </w:r>
              </w:p>
            </w:tc>
            <w:tc>
              <w:tcPr>
                <w:tcW w:w="1163" w:type="dxa"/>
                <w:gridSpan w:val="2"/>
              </w:tcPr>
              <w:p w14:paraId="39212AB8" w14:textId="77777777">
                <w:pPr>
                  <w:jc w:val="center"/>
                  <w:rPr>
                    <w:b/>
                    <w:szCs w:val="24"/>
                  </w:rPr>
                </w:pPr>
                <w:r>
                  <w:rPr>
                    <w:b/>
                    <w:szCs w:val="24"/>
                  </w:rPr>
                  <w:t>1,00</w:t>
                </w:r>
              </w:p>
            </w:tc>
            <w:tc>
              <w:tcPr>
                <w:tcW w:w="3827" w:type="dxa"/>
              </w:tcPr>
              <w:p w14:paraId="48709AE7" w14:textId="77777777">
                <w:pPr>
                  <w:rPr>
                    <w:szCs w:val="24"/>
                  </w:rPr>
                </w:pPr>
              </w:p>
            </w:tc>
          </w:tr>
          <w:tr w14:paraId="076C2F11" w14:textId="77777777">
            <w:tc>
              <w:tcPr>
                <w:tcW w:w="852" w:type="dxa"/>
              </w:tcPr>
              <w:p w14:paraId="6E38B423" w14:textId="77777777">
                <w:pPr>
                  <w:jc w:val="center"/>
                  <w:rPr>
                    <w:szCs w:val="24"/>
                  </w:rPr>
                </w:pPr>
                <w:r>
                  <w:rPr>
                    <w:szCs w:val="24"/>
                  </w:rPr>
                  <w:t>6.11</w:t>
                </w:r>
              </w:p>
            </w:tc>
            <w:tc>
              <w:tcPr>
                <w:tcW w:w="2072" w:type="dxa"/>
              </w:tcPr>
              <w:p w14:paraId="1063A77E" w14:textId="77777777">
                <w:pPr>
                  <w:jc w:val="both"/>
                  <w:rPr>
                    <w:szCs w:val="24"/>
                  </w:rPr>
                </w:pPr>
                <w:r>
                  <w:rPr>
                    <w:szCs w:val="24"/>
                  </w:rPr>
                  <w:t>Spalvotas spausdinimas arba kopijavimas (A3 formatas)</w:t>
                </w:r>
              </w:p>
            </w:tc>
            <w:tc>
              <w:tcPr>
                <w:tcW w:w="1613" w:type="dxa"/>
                <w:gridSpan w:val="2"/>
              </w:tcPr>
              <w:p w14:paraId="5A1D3B27" w14:textId="77777777">
                <w:pPr>
                  <w:jc w:val="center"/>
                  <w:rPr>
                    <w:szCs w:val="24"/>
                  </w:rPr>
                </w:pPr>
                <w:r>
                  <w:rPr>
                    <w:szCs w:val="24"/>
                  </w:rPr>
                  <w:t>1 lapas</w:t>
                </w:r>
              </w:p>
            </w:tc>
            <w:tc>
              <w:tcPr>
                <w:tcW w:w="1163" w:type="dxa"/>
                <w:gridSpan w:val="2"/>
              </w:tcPr>
              <w:p w14:paraId="2E7331B8" w14:textId="77777777">
                <w:pPr>
                  <w:jc w:val="center"/>
                  <w:rPr>
                    <w:b/>
                    <w:szCs w:val="24"/>
                  </w:rPr>
                </w:pPr>
                <w:r>
                  <w:rPr>
                    <w:b/>
                    <w:szCs w:val="24"/>
                  </w:rPr>
                  <w:t>1,00</w:t>
                </w:r>
              </w:p>
            </w:tc>
            <w:tc>
              <w:tcPr>
                <w:tcW w:w="3827" w:type="dxa"/>
              </w:tcPr>
              <w:p w14:paraId="14471E90" w14:textId="77777777">
                <w:pPr>
                  <w:rPr>
                    <w:szCs w:val="24"/>
                  </w:rPr>
                </w:pPr>
              </w:p>
            </w:tc>
          </w:tr>
          <w:tr w14:paraId="6B134115" w14:textId="77777777">
            <w:tc>
              <w:tcPr>
                <w:tcW w:w="852" w:type="dxa"/>
              </w:tcPr>
              <w:p w14:paraId="5C564DDB" w14:textId="77777777">
                <w:pPr>
                  <w:jc w:val="center"/>
                  <w:rPr>
                    <w:szCs w:val="24"/>
                  </w:rPr>
                </w:pPr>
                <w:r>
                  <w:rPr>
                    <w:szCs w:val="24"/>
                  </w:rPr>
                  <w:t>6.12</w:t>
                </w:r>
              </w:p>
            </w:tc>
            <w:tc>
              <w:tcPr>
                <w:tcW w:w="2072" w:type="dxa"/>
              </w:tcPr>
              <w:p w14:paraId="75F5AA9D" w14:textId="77777777">
                <w:pPr>
                  <w:jc w:val="both"/>
                  <w:rPr>
                    <w:szCs w:val="24"/>
                  </w:rPr>
                </w:pPr>
                <w:r>
                  <w:rPr>
                    <w:szCs w:val="24"/>
                  </w:rPr>
                  <w:t xml:space="preserve">Maketavimo paslauga </w:t>
                </w:r>
              </w:p>
            </w:tc>
            <w:tc>
              <w:tcPr>
                <w:tcW w:w="1613" w:type="dxa"/>
                <w:gridSpan w:val="2"/>
              </w:tcPr>
              <w:p w14:paraId="6C9F43FD" w14:textId="77777777">
                <w:pPr>
                  <w:jc w:val="center"/>
                  <w:rPr>
                    <w:szCs w:val="24"/>
                  </w:rPr>
                </w:pPr>
                <w:r>
                  <w:rPr>
                    <w:szCs w:val="24"/>
                  </w:rPr>
                  <w:t>1 gaminys</w:t>
                </w:r>
              </w:p>
            </w:tc>
            <w:tc>
              <w:tcPr>
                <w:tcW w:w="1163" w:type="dxa"/>
                <w:gridSpan w:val="2"/>
              </w:tcPr>
              <w:p w14:paraId="350043F6" w14:textId="77777777">
                <w:pPr>
                  <w:jc w:val="center"/>
                  <w:rPr>
                    <w:b/>
                    <w:szCs w:val="24"/>
                  </w:rPr>
                </w:pPr>
                <w:r>
                  <w:rPr>
                    <w:b/>
                    <w:szCs w:val="24"/>
                  </w:rPr>
                  <w:t>10,00</w:t>
                </w:r>
              </w:p>
              <w:p w14:paraId="663C025E" w14:textId="77777777">
                <w:pPr>
                  <w:jc w:val="center"/>
                  <w:rPr>
                    <w:b/>
                    <w:szCs w:val="24"/>
                  </w:rPr>
                </w:pPr>
                <w:r>
                  <w:rPr>
                    <w:b/>
                    <w:szCs w:val="24"/>
                  </w:rPr>
                  <w:t>10,00</w:t>
                </w:r>
              </w:p>
              <w:p w14:paraId="2733AD5C" w14:textId="77777777">
                <w:pPr>
                  <w:jc w:val="center"/>
                  <w:rPr>
                    <w:b/>
                    <w:szCs w:val="24"/>
                  </w:rPr>
                </w:pPr>
                <w:r>
                  <w:rPr>
                    <w:b/>
                    <w:szCs w:val="24"/>
                  </w:rPr>
                  <w:t>15,00</w:t>
                </w:r>
              </w:p>
              <w:p w14:paraId="048E7AC4" w14:textId="77777777">
                <w:pPr>
                  <w:jc w:val="center"/>
                  <w:rPr>
                    <w:b/>
                    <w:szCs w:val="24"/>
                  </w:rPr>
                </w:pPr>
                <w:r>
                  <w:rPr>
                    <w:b/>
                    <w:szCs w:val="24"/>
                  </w:rPr>
                  <w:t>20,00</w:t>
                </w:r>
              </w:p>
              <w:p w14:paraId="69086A99" w14:textId="77777777">
                <w:pPr>
                  <w:jc w:val="center"/>
                  <w:rPr>
                    <w:b/>
                    <w:szCs w:val="24"/>
                  </w:rPr>
                </w:pPr>
                <w:r>
                  <w:rPr>
                    <w:b/>
                    <w:szCs w:val="24"/>
                  </w:rPr>
                  <w:t>30,00</w:t>
                </w:r>
              </w:p>
              <w:p w14:paraId="02EE4EAC" w14:textId="77777777">
                <w:pPr>
                  <w:jc w:val="center"/>
                  <w:rPr>
                    <w:b/>
                    <w:szCs w:val="24"/>
                  </w:rPr>
                </w:pPr>
                <w:r>
                  <w:rPr>
                    <w:b/>
                    <w:szCs w:val="24"/>
                  </w:rPr>
                  <w:t>50,00</w:t>
                </w:r>
              </w:p>
            </w:tc>
            <w:tc>
              <w:tcPr>
                <w:tcW w:w="3827" w:type="dxa"/>
              </w:tcPr>
              <w:p w14:paraId="0B4CBCDB" w14:textId="14B672F4">
                <w:pPr>
                  <w:jc w:val="both"/>
                  <w:rPr>
                    <w:szCs w:val="24"/>
                  </w:rPr>
                </w:pPr>
                <w:r>
                  <w:rPr>
                    <w:szCs w:val="24"/>
                  </w:rPr>
                  <w:t>Logotipų perdarymas į vektorių.</w:t>
                </w:r>
              </w:p>
              <w:p w14:paraId="19F5E306" w14:textId="2D964013">
                <w:pPr>
                  <w:jc w:val="both"/>
                  <w:rPr>
                    <w:szCs w:val="24"/>
                  </w:rPr>
                </w:pPr>
                <w:r>
                  <w:rPr>
                    <w:szCs w:val="24"/>
                  </w:rPr>
                  <w:t>Leidinio puslapio maketavimas.</w:t>
                </w:r>
              </w:p>
              <w:p w14:paraId="09130FE7" w14:textId="3152F67E">
                <w:pPr>
                  <w:jc w:val="both"/>
                  <w:rPr>
                    <w:szCs w:val="24"/>
                  </w:rPr>
                </w:pPr>
                <w:r>
                  <w:rPr>
                    <w:szCs w:val="24"/>
                  </w:rPr>
                  <w:t>Diplomo, padėkos maketavimas.</w:t>
                </w:r>
              </w:p>
              <w:p w14:paraId="3B55B406" w14:textId="1137C2B0">
                <w:pPr>
                  <w:jc w:val="both"/>
                  <w:rPr>
                    <w:szCs w:val="24"/>
                  </w:rPr>
                </w:pPr>
                <w:r>
                  <w:rPr>
                    <w:szCs w:val="24"/>
                  </w:rPr>
                  <w:t>Kvietimo, skrajutės maketavimas.</w:t>
                </w:r>
              </w:p>
              <w:p w14:paraId="61E8149F" w14:textId="4FCC202C">
                <w:pPr>
                  <w:jc w:val="both"/>
                  <w:rPr>
                    <w:szCs w:val="24"/>
                  </w:rPr>
                </w:pPr>
                <w:r>
                  <w:rPr>
                    <w:szCs w:val="24"/>
                  </w:rPr>
                  <w:t>Plakato maketavimas.</w:t>
                </w:r>
              </w:p>
              <w:p w14:paraId="1F6BF008" w14:textId="4FE92AA7">
                <w:pPr>
                  <w:jc w:val="both"/>
                  <w:rPr>
                    <w:szCs w:val="24"/>
                  </w:rPr>
                </w:pPr>
                <w:r>
                  <w:rPr>
                    <w:szCs w:val="24"/>
                  </w:rPr>
                  <w:t>Didesnės apimties leidinio maketavimas (knyga, e-knyga, žurnalas, katalogas ir kt.).</w:t>
                </w:r>
              </w:p>
              <w:p w14:paraId="0AE41556" w14:textId="77777777">
                <w:pPr>
                  <w:rPr>
                    <w:szCs w:val="24"/>
                  </w:rPr>
                </w:pPr>
              </w:p>
            </w:tc>
          </w:tr>
          <w:tr w14:paraId="7053A3E3" w14:textId="77777777">
            <w:tc>
              <w:tcPr>
                <w:tcW w:w="852" w:type="dxa"/>
              </w:tcPr>
              <w:p w14:paraId="5CB4AF59" w14:textId="77777777">
                <w:pPr>
                  <w:jc w:val="center"/>
                  <w:rPr>
                    <w:szCs w:val="24"/>
                  </w:rPr>
                </w:pPr>
                <w:r>
                  <w:rPr>
                    <w:szCs w:val="24"/>
                  </w:rPr>
                  <w:t>6.13</w:t>
                </w:r>
              </w:p>
            </w:tc>
            <w:tc>
              <w:tcPr>
                <w:tcW w:w="2072" w:type="dxa"/>
              </w:tcPr>
              <w:p w14:paraId="1AB7D8C1" w14:textId="77777777">
                <w:pPr>
                  <w:jc w:val="both"/>
                  <w:rPr>
                    <w:szCs w:val="24"/>
                  </w:rPr>
                </w:pPr>
                <w:r>
                  <w:rPr>
                    <w:szCs w:val="24"/>
                  </w:rPr>
                  <w:t>Mokestis už pamestą rūbinės žetoną</w:t>
                </w:r>
              </w:p>
            </w:tc>
            <w:tc>
              <w:tcPr>
                <w:tcW w:w="1613" w:type="dxa"/>
                <w:gridSpan w:val="2"/>
              </w:tcPr>
              <w:p w14:paraId="1A031B6A" w14:textId="77777777">
                <w:pPr>
                  <w:jc w:val="center"/>
                  <w:rPr>
                    <w:szCs w:val="24"/>
                  </w:rPr>
                </w:pPr>
                <w:r>
                  <w:rPr>
                    <w:szCs w:val="24"/>
                  </w:rPr>
                  <w:t>1 žetonas</w:t>
                </w:r>
              </w:p>
            </w:tc>
            <w:tc>
              <w:tcPr>
                <w:tcW w:w="1163" w:type="dxa"/>
                <w:gridSpan w:val="2"/>
              </w:tcPr>
              <w:p w14:paraId="043F66F0" w14:textId="77777777">
                <w:pPr>
                  <w:jc w:val="center"/>
                  <w:rPr>
                    <w:b/>
                    <w:szCs w:val="24"/>
                  </w:rPr>
                </w:pPr>
                <w:r>
                  <w:rPr>
                    <w:b/>
                    <w:szCs w:val="24"/>
                  </w:rPr>
                  <w:t>5,00</w:t>
                </w:r>
              </w:p>
            </w:tc>
            <w:tc>
              <w:tcPr>
                <w:tcW w:w="3827" w:type="dxa"/>
              </w:tcPr>
              <w:p w14:paraId="0F5CA5DC" w14:textId="77777777">
                <w:pPr>
                  <w:rPr>
                    <w:szCs w:val="24"/>
                  </w:rPr>
                </w:pPr>
              </w:p>
            </w:tc>
          </w:tr>
          <w:tr w14:paraId="53E60D9C" w14:textId="77777777">
            <w:tc>
              <w:tcPr>
                <w:tcW w:w="852" w:type="dxa"/>
              </w:tcPr>
              <w:p w14:paraId="53C339CB" w14:textId="77777777">
                <w:pPr>
                  <w:jc w:val="center"/>
                  <w:rPr>
                    <w:szCs w:val="24"/>
                  </w:rPr>
                </w:pPr>
                <w:r>
                  <w:rPr>
                    <w:szCs w:val="24"/>
                  </w:rPr>
                  <w:t>7.</w:t>
                </w:r>
              </w:p>
            </w:tc>
            <w:tc>
              <w:tcPr>
                <w:tcW w:w="8675" w:type="dxa"/>
                <w:gridSpan w:val="6"/>
              </w:tcPr>
              <w:p w14:paraId="038D042E" w14:textId="77777777">
                <w:pPr>
                  <w:rPr>
                    <w:b/>
                    <w:szCs w:val="24"/>
                  </w:rPr>
                </w:pPr>
                <w:r>
                  <w:rPr>
                    <w:b/>
                    <w:szCs w:val="24"/>
                  </w:rPr>
                  <w:t>Edukaciniai užsiėmimai</w:t>
                </w:r>
              </w:p>
            </w:tc>
          </w:tr>
          <w:tr w14:paraId="52FD3F85" w14:textId="77777777">
            <w:tc>
              <w:tcPr>
                <w:tcW w:w="852" w:type="dxa"/>
                <w:vMerge w:val="restart"/>
              </w:tcPr>
              <w:p w14:paraId="3BA4FCA7" w14:textId="77777777">
                <w:pPr>
                  <w:jc w:val="center"/>
                  <w:rPr>
                    <w:szCs w:val="24"/>
                  </w:rPr>
                </w:pPr>
                <w:r>
                  <w:rPr>
                    <w:szCs w:val="24"/>
                  </w:rPr>
                  <w:t>7.1</w:t>
                </w:r>
              </w:p>
            </w:tc>
            <w:tc>
              <w:tcPr>
                <w:tcW w:w="2072" w:type="dxa"/>
                <w:vMerge w:val="restart"/>
              </w:tcPr>
              <w:p w14:paraId="437D6A7C" w14:textId="45AB4568">
                <w:pPr>
                  <w:rPr>
                    <w:szCs w:val="24"/>
                  </w:rPr>
                </w:pPr>
                <w:r>
                  <w:rPr>
                    <w:szCs w:val="24"/>
                  </w:rPr>
                  <w:t xml:space="preserve">Edukacinis / pramoginis ir pan. užsiėmimas su 1 personažo / lektoriaus paslauga </w:t>
                </w:r>
              </w:p>
            </w:tc>
            <w:tc>
              <w:tcPr>
                <w:tcW w:w="1755" w:type="dxa"/>
                <w:gridSpan w:val="3"/>
              </w:tcPr>
              <w:p w14:paraId="3D6AEC64" w14:textId="77777777">
                <w:pPr>
                  <w:jc w:val="center"/>
                  <w:rPr>
                    <w:szCs w:val="24"/>
                  </w:rPr>
                </w:pPr>
                <w:r>
                  <w:rPr>
                    <w:szCs w:val="24"/>
                  </w:rPr>
                  <w:t>1 asmeniui (vaikui iki 7 m.)</w:t>
                </w:r>
              </w:p>
              <w:p w14:paraId="49FB8DE5" w14:textId="77777777">
                <w:pPr>
                  <w:jc w:val="center"/>
                  <w:rPr>
                    <w:szCs w:val="24"/>
                  </w:rPr>
                </w:pPr>
                <w:r>
                  <w:rPr>
                    <w:szCs w:val="24"/>
                  </w:rPr>
                  <w:t>(1 val.)</w:t>
                </w:r>
              </w:p>
            </w:tc>
            <w:tc>
              <w:tcPr>
                <w:tcW w:w="1021" w:type="dxa"/>
              </w:tcPr>
              <w:p w14:paraId="527F74AA" w14:textId="77777777">
                <w:pPr>
                  <w:jc w:val="center"/>
                  <w:rPr>
                    <w:b/>
                    <w:szCs w:val="24"/>
                  </w:rPr>
                </w:pPr>
                <w:r>
                  <w:rPr>
                    <w:b/>
                    <w:szCs w:val="24"/>
                  </w:rPr>
                  <w:t>2,00</w:t>
                </w:r>
              </w:p>
              <w:p w14:paraId="7EAB7BDD" w14:textId="77777777">
                <w:pPr>
                  <w:jc w:val="center"/>
                  <w:rPr>
                    <w:b/>
                    <w:szCs w:val="24"/>
                  </w:rPr>
                </w:pPr>
              </w:p>
            </w:tc>
            <w:tc>
              <w:tcPr>
                <w:tcW w:w="3827" w:type="dxa"/>
                <w:vMerge w:val="restart"/>
              </w:tcPr>
              <w:p w14:paraId="13BBD2E3" w14:textId="697B3CA7">
                <w:pPr>
                  <w:jc w:val="both"/>
                  <w:rPr>
                    <w:szCs w:val="24"/>
                  </w:rPr>
                </w:pPr>
                <w:r>
                  <w:rPr>
                    <w:szCs w:val="24"/>
                  </w:rPr>
                  <w:t>Edukacinės programos mažiausias reikalingas dalyvių skaičius – 10 asmenų.</w:t>
                </w:r>
              </w:p>
              <w:p w14:paraId="2795FCD9" w14:textId="77777777">
                <w:pPr>
                  <w:rPr>
                    <w:szCs w:val="24"/>
                  </w:rPr>
                </w:pPr>
              </w:p>
              <w:p w14:paraId="4011D504" w14:textId="77777777">
                <w:pPr>
                  <w:rPr>
                    <w:szCs w:val="24"/>
                  </w:rPr>
                </w:pPr>
              </w:p>
              <w:p w14:paraId="0725DF89" w14:textId="77777777">
                <w:pPr>
                  <w:rPr>
                    <w:szCs w:val="24"/>
                  </w:rPr>
                </w:pPr>
              </w:p>
            </w:tc>
          </w:tr>
          <w:tr w14:paraId="04C28579" w14:textId="77777777">
            <w:tc>
              <w:tcPr>
                <w:tcW w:w="852" w:type="dxa"/>
                <w:vMerge/>
              </w:tcPr>
              <w:p w14:paraId="587AA65C" w14:textId="77777777">
                <w:pPr>
                  <w:jc w:val="center"/>
                  <w:rPr>
                    <w:szCs w:val="24"/>
                  </w:rPr>
                </w:pPr>
              </w:p>
            </w:tc>
            <w:tc>
              <w:tcPr>
                <w:tcW w:w="2072" w:type="dxa"/>
                <w:vMerge/>
              </w:tcPr>
              <w:p w14:paraId="744CF77A" w14:textId="77777777">
                <w:pPr>
                  <w:rPr>
                    <w:szCs w:val="24"/>
                  </w:rPr>
                </w:pPr>
              </w:p>
            </w:tc>
            <w:tc>
              <w:tcPr>
                <w:tcW w:w="1755" w:type="dxa"/>
                <w:gridSpan w:val="3"/>
              </w:tcPr>
              <w:p w14:paraId="47BEFE47" w14:textId="77777777">
                <w:pPr>
                  <w:jc w:val="center"/>
                  <w:rPr>
                    <w:szCs w:val="24"/>
                  </w:rPr>
                </w:pPr>
                <w:r>
                  <w:rPr>
                    <w:szCs w:val="24"/>
                  </w:rPr>
                  <w:t>1 asmeniui (mokiniams, studentams, senjorams, neįgaliesiems)</w:t>
                </w:r>
              </w:p>
              <w:p w14:paraId="052DC67C" w14:textId="77777777">
                <w:pPr>
                  <w:jc w:val="center"/>
                  <w:rPr>
                    <w:szCs w:val="24"/>
                  </w:rPr>
                </w:pPr>
                <w:r>
                  <w:rPr>
                    <w:szCs w:val="24"/>
                  </w:rPr>
                  <w:t>(1 val.)</w:t>
                </w:r>
              </w:p>
            </w:tc>
            <w:tc>
              <w:tcPr>
                <w:tcW w:w="1021" w:type="dxa"/>
              </w:tcPr>
              <w:p w14:paraId="48242A9C" w14:textId="77777777">
                <w:pPr>
                  <w:jc w:val="center"/>
                  <w:rPr>
                    <w:b/>
                    <w:szCs w:val="24"/>
                  </w:rPr>
                </w:pPr>
                <w:r>
                  <w:rPr>
                    <w:b/>
                    <w:szCs w:val="24"/>
                  </w:rPr>
                  <w:t>3,00</w:t>
                </w:r>
              </w:p>
            </w:tc>
            <w:tc>
              <w:tcPr>
                <w:tcW w:w="3827" w:type="dxa"/>
                <w:vMerge/>
              </w:tcPr>
              <w:p w14:paraId="2E8378EA" w14:textId="77777777">
                <w:pPr>
                  <w:rPr>
                    <w:szCs w:val="24"/>
                  </w:rPr>
                </w:pPr>
              </w:p>
            </w:tc>
          </w:tr>
          <w:tr w14:paraId="34EA8484" w14:textId="77777777">
            <w:tc>
              <w:tcPr>
                <w:tcW w:w="852" w:type="dxa"/>
                <w:vMerge/>
              </w:tcPr>
              <w:p w14:paraId="35872BFA" w14:textId="77777777">
                <w:pPr>
                  <w:jc w:val="center"/>
                  <w:rPr>
                    <w:szCs w:val="24"/>
                  </w:rPr>
                </w:pPr>
              </w:p>
            </w:tc>
            <w:tc>
              <w:tcPr>
                <w:tcW w:w="2072" w:type="dxa"/>
                <w:vMerge/>
              </w:tcPr>
              <w:p w14:paraId="1DAEF86E" w14:textId="77777777">
                <w:pPr>
                  <w:rPr>
                    <w:szCs w:val="24"/>
                  </w:rPr>
                </w:pPr>
              </w:p>
            </w:tc>
            <w:tc>
              <w:tcPr>
                <w:tcW w:w="1755" w:type="dxa"/>
                <w:gridSpan w:val="3"/>
              </w:tcPr>
              <w:p w14:paraId="5C7D48EF" w14:textId="77777777">
                <w:pPr>
                  <w:jc w:val="center"/>
                  <w:rPr>
                    <w:szCs w:val="24"/>
                  </w:rPr>
                </w:pPr>
                <w:r>
                  <w:rPr>
                    <w:szCs w:val="24"/>
                  </w:rPr>
                  <w:t>1 asmeniui (suaugusiam)</w:t>
                </w:r>
              </w:p>
              <w:p w14:paraId="4D63E2C6" w14:textId="77777777">
                <w:pPr>
                  <w:jc w:val="center"/>
                  <w:rPr>
                    <w:szCs w:val="24"/>
                  </w:rPr>
                </w:pPr>
                <w:r>
                  <w:rPr>
                    <w:szCs w:val="24"/>
                  </w:rPr>
                  <w:t>(1 val.)</w:t>
                </w:r>
              </w:p>
            </w:tc>
            <w:tc>
              <w:tcPr>
                <w:tcW w:w="1021" w:type="dxa"/>
              </w:tcPr>
              <w:p w14:paraId="0BFF99A1" w14:textId="77777777">
                <w:pPr>
                  <w:jc w:val="center"/>
                  <w:rPr>
                    <w:b/>
                    <w:szCs w:val="24"/>
                  </w:rPr>
                </w:pPr>
                <w:r>
                  <w:rPr>
                    <w:b/>
                    <w:szCs w:val="24"/>
                  </w:rPr>
                  <w:t>4,00</w:t>
                </w:r>
              </w:p>
            </w:tc>
            <w:tc>
              <w:tcPr>
                <w:tcW w:w="3827" w:type="dxa"/>
                <w:vMerge/>
              </w:tcPr>
              <w:p w14:paraId="67B564D7" w14:textId="77777777">
                <w:pPr>
                  <w:rPr>
                    <w:szCs w:val="24"/>
                  </w:rPr>
                </w:pPr>
              </w:p>
            </w:tc>
          </w:tr>
          <w:tr w14:paraId="629BD0E2" w14:textId="77777777">
            <w:tc>
              <w:tcPr>
                <w:tcW w:w="852" w:type="dxa"/>
                <w:vMerge w:val="restart"/>
              </w:tcPr>
              <w:p w14:paraId="23EA91D3" w14:textId="77777777">
                <w:pPr>
                  <w:jc w:val="center"/>
                  <w:rPr>
                    <w:szCs w:val="24"/>
                  </w:rPr>
                </w:pPr>
                <w:r>
                  <w:rPr>
                    <w:szCs w:val="24"/>
                  </w:rPr>
                  <w:t>7.2</w:t>
                </w:r>
              </w:p>
            </w:tc>
            <w:tc>
              <w:tcPr>
                <w:tcW w:w="2072" w:type="dxa"/>
                <w:vMerge w:val="restart"/>
              </w:tcPr>
              <w:p w14:paraId="78E90545" w14:textId="76429BD1">
                <w:pPr>
                  <w:rPr>
                    <w:szCs w:val="24"/>
                  </w:rPr>
                </w:pPr>
                <w:r>
                  <w:rPr>
                    <w:szCs w:val="24"/>
                  </w:rPr>
                  <w:t xml:space="preserve">Edukacinis / pramoginis ir pan. užsiėmimas su papildoma 1–2 personažų / lektorių paslauga </w:t>
                </w:r>
              </w:p>
            </w:tc>
            <w:tc>
              <w:tcPr>
                <w:tcW w:w="1755" w:type="dxa"/>
                <w:gridSpan w:val="3"/>
              </w:tcPr>
              <w:p w14:paraId="1E7C1C0F" w14:textId="77777777">
                <w:pPr>
                  <w:jc w:val="center"/>
                  <w:rPr>
                    <w:szCs w:val="24"/>
                  </w:rPr>
                </w:pPr>
                <w:r>
                  <w:rPr>
                    <w:szCs w:val="24"/>
                  </w:rPr>
                  <w:t>1 asmeniui (vaikui iki 7 m.)</w:t>
                </w:r>
              </w:p>
              <w:p w14:paraId="1A4D25D2" w14:textId="77777777">
                <w:pPr>
                  <w:jc w:val="center"/>
                  <w:rPr>
                    <w:szCs w:val="24"/>
                  </w:rPr>
                </w:pPr>
                <w:r>
                  <w:rPr>
                    <w:szCs w:val="24"/>
                  </w:rPr>
                  <w:t>(1 val.)</w:t>
                </w:r>
              </w:p>
            </w:tc>
            <w:tc>
              <w:tcPr>
                <w:tcW w:w="1021" w:type="dxa"/>
              </w:tcPr>
              <w:p w14:paraId="1CB0AFE0" w14:textId="77777777">
                <w:pPr>
                  <w:jc w:val="center"/>
                  <w:rPr>
                    <w:b/>
                    <w:szCs w:val="24"/>
                  </w:rPr>
                </w:pPr>
                <w:r>
                  <w:rPr>
                    <w:b/>
                    <w:szCs w:val="24"/>
                  </w:rPr>
                  <w:t>3,00</w:t>
                </w:r>
              </w:p>
            </w:tc>
            <w:tc>
              <w:tcPr>
                <w:tcW w:w="3827" w:type="dxa"/>
                <w:vMerge w:val="restart"/>
              </w:tcPr>
              <w:p w14:paraId="4157DBE6" w14:textId="4285CCD0">
                <w:pPr>
                  <w:jc w:val="both"/>
                  <w:rPr>
                    <w:szCs w:val="24"/>
                  </w:rPr>
                </w:pPr>
                <w:r>
                  <w:rPr>
                    <w:szCs w:val="24"/>
                  </w:rPr>
                  <w:t>Edukacinės programos mažiausias reikalingas dalyvių skaičius – 10 asmenų.</w:t>
                </w:r>
              </w:p>
            </w:tc>
          </w:tr>
          <w:tr w14:paraId="38CBED9C" w14:textId="77777777">
            <w:tc>
              <w:tcPr>
                <w:tcW w:w="852" w:type="dxa"/>
                <w:vMerge/>
              </w:tcPr>
              <w:p w14:paraId="0EA94F23" w14:textId="77777777">
                <w:pPr>
                  <w:jc w:val="center"/>
                  <w:rPr>
                    <w:szCs w:val="24"/>
                  </w:rPr>
                </w:pPr>
              </w:p>
            </w:tc>
            <w:tc>
              <w:tcPr>
                <w:tcW w:w="2072" w:type="dxa"/>
                <w:vMerge/>
              </w:tcPr>
              <w:p w14:paraId="104DADD0" w14:textId="77777777">
                <w:pPr>
                  <w:rPr>
                    <w:szCs w:val="24"/>
                  </w:rPr>
                </w:pPr>
              </w:p>
            </w:tc>
            <w:tc>
              <w:tcPr>
                <w:tcW w:w="1755" w:type="dxa"/>
                <w:gridSpan w:val="3"/>
              </w:tcPr>
              <w:p w14:paraId="0F11AB9A" w14:textId="77777777">
                <w:pPr>
                  <w:jc w:val="center"/>
                  <w:rPr>
                    <w:szCs w:val="24"/>
                  </w:rPr>
                </w:pPr>
                <w:r>
                  <w:rPr>
                    <w:szCs w:val="24"/>
                  </w:rPr>
                  <w:t>1 asmeniui (mokiniams, studentams, senjorams, neįgaliesiems)</w:t>
                </w:r>
              </w:p>
              <w:p w14:paraId="33F0FEC6" w14:textId="77777777">
                <w:pPr>
                  <w:jc w:val="center"/>
                  <w:rPr>
                    <w:szCs w:val="24"/>
                  </w:rPr>
                </w:pPr>
                <w:r>
                  <w:rPr>
                    <w:szCs w:val="24"/>
                  </w:rPr>
                  <w:t>(1 val.)</w:t>
                </w:r>
              </w:p>
            </w:tc>
            <w:tc>
              <w:tcPr>
                <w:tcW w:w="1021" w:type="dxa"/>
              </w:tcPr>
              <w:p w14:paraId="3F6AC4E0" w14:textId="77777777">
                <w:pPr>
                  <w:jc w:val="center"/>
                  <w:rPr>
                    <w:b/>
                    <w:szCs w:val="24"/>
                  </w:rPr>
                </w:pPr>
                <w:r>
                  <w:rPr>
                    <w:b/>
                    <w:szCs w:val="24"/>
                  </w:rPr>
                  <w:t>5,00</w:t>
                </w:r>
              </w:p>
            </w:tc>
            <w:tc>
              <w:tcPr>
                <w:tcW w:w="3827" w:type="dxa"/>
                <w:vMerge/>
              </w:tcPr>
              <w:p w14:paraId="7E0FA222" w14:textId="77777777">
                <w:pPr>
                  <w:rPr>
                    <w:szCs w:val="24"/>
                  </w:rPr>
                </w:pPr>
              </w:p>
            </w:tc>
          </w:tr>
          <w:tr w14:paraId="7B59A86C" w14:textId="77777777">
            <w:tc>
              <w:tcPr>
                <w:tcW w:w="852" w:type="dxa"/>
                <w:vMerge/>
              </w:tcPr>
              <w:p w14:paraId="02674BDF" w14:textId="77777777">
                <w:pPr>
                  <w:jc w:val="center"/>
                  <w:rPr>
                    <w:szCs w:val="24"/>
                  </w:rPr>
                </w:pPr>
              </w:p>
            </w:tc>
            <w:tc>
              <w:tcPr>
                <w:tcW w:w="2072" w:type="dxa"/>
                <w:vMerge/>
              </w:tcPr>
              <w:p w14:paraId="4FD66774" w14:textId="77777777">
                <w:pPr>
                  <w:rPr>
                    <w:szCs w:val="24"/>
                  </w:rPr>
                </w:pPr>
              </w:p>
            </w:tc>
            <w:tc>
              <w:tcPr>
                <w:tcW w:w="1755" w:type="dxa"/>
                <w:gridSpan w:val="3"/>
              </w:tcPr>
              <w:p w14:paraId="6F4BA4E2" w14:textId="77777777">
                <w:pPr>
                  <w:jc w:val="center"/>
                  <w:rPr>
                    <w:szCs w:val="24"/>
                  </w:rPr>
                </w:pPr>
                <w:r>
                  <w:rPr>
                    <w:szCs w:val="24"/>
                  </w:rPr>
                  <w:t>1 asmeniui (suaugusiam)</w:t>
                </w:r>
              </w:p>
              <w:p w14:paraId="4401577B" w14:textId="77777777">
                <w:pPr>
                  <w:jc w:val="center"/>
                  <w:rPr>
                    <w:szCs w:val="24"/>
                  </w:rPr>
                </w:pPr>
                <w:r>
                  <w:rPr>
                    <w:szCs w:val="24"/>
                  </w:rPr>
                  <w:t>(1 val.)</w:t>
                </w:r>
              </w:p>
            </w:tc>
            <w:tc>
              <w:tcPr>
                <w:tcW w:w="1021" w:type="dxa"/>
              </w:tcPr>
              <w:p w14:paraId="0285DA63" w14:textId="77777777">
                <w:pPr>
                  <w:jc w:val="center"/>
                  <w:rPr>
                    <w:b/>
                    <w:szCs w:val="24"/>
                  </w:rPr>
                </w:pPr>
                <w:r>
                  <w:rPr>
                    <w:b/>
                    <w:szCs w:val="24"/>
                  </w:rPr>
                  <w:t>7,00</w:t>
                </w:r>
              </w:p>
            </w:tc>
            <w:tc>
              <w:tcPr>
                <w:tcW w:w="3827" w:type="dxa"/>
                <w:vMerge/>
              </w:tcPr>
              <w:p w14:paraId="6417AD21" w14:textId="77777777">
                <w:pPr>
                  <w:rPr>
                    <w:szCs w:val="24"/>
                  </w:rPr>
                </w:pPr>
              </w:p>
            </w:tc>
          </w:tr>
          <w:tr w14:paraId="63AA8731" w14:textId="77777777">
            <w:tc>
              <w:tcPr>
                <w:tcW w:w="852" w:type="dxa"/>
                <w:vMerge w:val="restart"/>
              </w:tcPr>
              <w:p w14:paraId="399F3B7C" w14:textId="77777777">
                <w:pPr>
                  <w:jc w:val="center"/>
                  <w:rPr>
                    <w:szCs w:val="24"/>
                  </w:rPr>
                </w:pPr>
                <w:r>
                  <w:rPr>
                    <w:szCs w:val="24"/>
                  </w:rPr>
                  <w:t>7.3</w:t>
                </w:r>
              </w:p>
            </w:tc>
            <w:tc>
              <w:tcPr>
                <w:tcW w:w="2072" w:type="dxa"/>
                <w:vMerge w:val="restart"/>
              </w:tcPr>
              <w:p w14:paraId="2CB9CE74" w14:textId="1A215B16">
                <w:pPr>
                  <w:rPr>
                    <w:szCs w:val="24"/>
                  </w:rPr>
                </w:pPr>
                <w:r>
                  <w:rPr>
                    <w:szCs w:val="24"/>
                  </w:rPr>
                  <w:t>Edukacinė vizualinių menų / amatų programa (su gamybos išlaidomis)</w:t>
                </w:r>
              </w:p>
            </w:tc>
            <w:tc>
              <w:tcPr>
                <w:tcW w:w="1755" w:type="dxa"/>
                <w:gridSpan w:val="3"/>
              </w:tcPr>
              <w:p w14:paraId="6F31F9C6" w14:textId="77777777">
                <w:pPr>
                  <w:jc w:val="center"/>
                  <w:rPr>
                    <w:szCs w:val="24"/>
                  </w:rPr>
                </w:pPr>
                <w:r>
                  <w:rPr>
                    <w:szCs w:val="24"/>
                  </w:rPr>
                  <w:t>1 asmeniui (vaikui iki 7 m.)</w:t>
                </w:r>
              </w:p>
              <w:p w14:paraId="6B4825A0" w14:textId="77777777">
                <w:pPr>
                  <w:jc w:val="center"/>
                  <w:rPr>
                    <w:szCs w:val="24"/>
                  </w:rPr>
                </w:pPr>
                <w:r>
                  <w:rPr>
                    <w:szCs w:val="24"/>
                  </w:rPr>
                  <w:t>(1 val.)</w:t>
                </w:r>
              </w:p>
            </w:tc>
            <w:tc>
              <w:tcPr>
                <w:tcW w:w="1021" w:type="dxa"/>
              </w:tcPr>
              <w:p w14:paraId="49D85F57" w14:textId="77777777">
                <w:pPr>
                  <w:jc w:val="center"/>
                  <w:rPr>
                    <w:b/>
                    <w:szCs w:val="24"/>
                  </w:rPr>
                </w:pPr>
                <w:r>
                  <w:rPr>
                    <w:b/>
                    <w:szCs w:val="24"/>
                  </w:rPr>
                  <w:t>5,00</w:t>
                </w:r>
              </w:p>
            </w:tc>
            <w:tc>
              <w:tcPr>
                <w:tcW w:w="3827" w:type="dxa"/>
                <w:vMerge w:val="restart"/>
              </w:tcPr>
              <w:p w14:paraId="0CCE5BF5" w14:textId="23D97349">
                <w:pPr>
                  <w:jc w:val="both"/>
                  <w:rPr>
                    <w:szCs w:val="24"/>
                  </w:rPr>
                </w:pPr>
                <w:r>
                  <w:rPr>
                    <w:szCs w:val="24"/>
                  </w:rPr>
                  <w:t xml:space="preserve">Edukacinės programos mažiausias reikalingas dalyvių skaičius – 10 asmenų. </w:t>
                </w:r>
              </w:p>
            </w:tc>
          </w:tr>
          <w:tr w14:paraId="3B1DB66D" w14:textId="77777777">
            <w:tc>
              <w:tcPr>
                <w:tcW w:w="852" w:type="dxa"/>
                <w:vMerge/>
              </w:tcPr>
              <w:p w14:paraId="20113DB1" w14:textId="77777777">
                <w:pPr>
                  <w:jc w:val="center"/>
                  <w:rPr>
                    <w:szCs w:val="24"/>
                  </w:rPr>
                </w:pPr>
              </w:p>
            </w:tc>
            <w:tc>
              <w:tcPr>
                <w:tcW w:w="2072" w:type="dxa"/>
                <w:vMerge/>
              </w:tcPr>
              <w:p w14:paraId="50786F70" w14:textId="77777777">
                <w:pPr>
                  <w:rPr>
                    <w:szCs w:val="24"/>
                  </w:rPr>
                </w:pPr>
              </w:p>
            </w:tc>
            <w:tc>
              <w:tcPr>
                <w:tcW w:w="1755" w:type="dxa"/>
                <w:gridSpan w:val="3"/>
              </w:tcPr>
              <w:p w14:paraId="3758081C" w14:textId="77777777">
                <w:pPr>
                  <w:jc w:val="center"/>
                  <w:rPr>
                    <w:szCs w:val="24"/>
                  </w:rPr>
                </w:pPr>
                <w:r>
                  <w:rPr>
                    <w:szCs w:val="24"/>
                  </w:rPr>
                  <w:t>1 asmeniui (mokiniams, studentams, senjorams, neįgaliesiems)</w:t>
                </w:r>
              </w:p>
              <w:p w14:paraId="473BEDA4" w14:textId="77777777">
                <w:pPr>
                  <w:jc w:val="center"/>
                  <w:rPr>
                    <w:szCs w:val="24"/>
                  </w:rPr>
                </w:pPr>
                <w:r>
                  <w:rPr>
                    <w:szCs w:val="24"/>
                  </w:rPr>
                  <w:t>(1 val.)</w:t>
                </w:r>
              </w:p>
            </w:tc>
            <w:tc>
              <w:tcPr>
                <w:tcW w:w="1021" w:type="dxa"/>
              </w:tcPr>
              <w:p w14:paraId="611893C1" w14:textId="77777777">
                <w:pPr>
                  <w:jc w:val="center"/>
                  <w:rPr>
                    <w:b/>
                    <w:szCs w:val="24"/>
                  </w:rPr>
                </w:pPr>
                <w:r>
                  <w:rPr>
                    <w:b/>
                    <w:szCs w:val="24"/>
                  </w:rPr>
                  <w:t>6,00</w:t>
                </w:r>
              </w:p>
            </w:tc>
            <w:tc>
              <w:tcPr>
                <w:tcW w:w="3827" w:type="dxa"/>
                <w:vMerge/>
              </w:tcPr>
              <w:p w14:paraId="06E93187" w14:textId="77777777">
                <w:pPr>
                  <w:rPr>
                    <w:szCs w:val="24"/>
                  </w:rPr>
                </w:pPr>
              </w:p>
            </w:tc>
          </w:tr>
          <w:tr w14:paraId="063582EB" w14:textId="77777777">
            <w:tc>
              <w:tcPr>
                <w:tcW w:w="852" w:type="dxa"/>
                <w:vMerge/>
              </w:tcPr>
              <w:p w14:paraId="7DEC37C7" w14:textId="77777777">
                <w:pPr>
                  <w:jc w:val="center"/>
                  <w:rPr>
                    <w:szCs w:val="24"/>
                  </w:rPr>
                </w:pPr>
              </w:p>
            </w:tc>
            <w:tc>
              <w:tcPr>
                <w:tcW w:w="2072" w:type="dxa"/>
                <w:vMerge/>
              </w:tcPr>
              <w:p w14:paraId="6A24D8BB" w14:textId="77777777">
                <w:pPr>
                  <w:rPr>
                    <w:szCs w:val="24"/>
                  </w:rPr>
                </w:pPr>
              </w:p>
            </w:tc>
            <w:tc>
              <w:tcPr>
                <w:tcW w:w="1755" w:type="dxa"/>
                <w:gridSpan w:val="3"/>
              </w:tcPr>
              <w:p w14:paraId="229B7F7D" w14:textId="77777777">
                <w:pPr>
                  <w:jc w:val="center"/>
                  <w:rPr>
                    <w:szCs w:val="24"/>
                  </w:rPr>
                </w:pPr>
                <w:r>
                  <w:rPr>
                    <w:szCs w:val="24"/>
                  </w:rPr>
                  <w:t>1 asmeniui (suaugusiam)</w:t>
                </w:r>
              </w:p>
              <w:p w14:paraId="4276940F" w14:textId="77777777">
                <w:pPr>
                  <w:jc w:val="center"/>
                  <w:rPr>
                    <w:szCs w:val="24"/>
                  </w:rPr>
                </w:pPr>
                <w:r>
                  <w:rPr>
                    <w:szCs w:val="24"/>
                  </w:rPr>
                  <w:t>(1 val.)</w:t>
                </w:r>
              </w:p>
            </w:tc>
            <w:tc>
              <w:tcPr>
                <w:tcW w:w="1021" w:type="dxa"/>
              </w:tcPr>
              <w:p w14:paraId="5A1ADF63" w14:textId="77777777">
                <w:pPr>
                  <w:jc w:val="center"/>
                  <w:rPr>
                    <w:b/>
                    <w:szCs w:val="24"/>
                  </w:rPr>
                </w:pPr>
                <w:r>
                  <w:rPr>
                    <w:b/>
                    <w:szCs w:val="24"/>
                  </w:rPr>
                  <w:t>10,00</w:t>
                </w:r>
              </w:p>
            </w:tc>
            <w:tc>
              <w:tcPr>
                <w:tcW w:w="3827" w:type="dxa"/>
                <w:vMerge/>
              </w:tcPr>
              <w:p w14:paraId="53F8ADEF" w14:textId="77777777">
                <w:pPr>
                  <w:rPr>
                    <w:szCs w:val="24"/>
                  </w:rPr>
                </w:pPr>
              </w:p>
            </w:tc>
          </w:tr>
          <w:tr w14:paraId="06F14F88" w14:textId="77777777">
            <w:tc>
              <w:tcPr>
                <w:tcW w:w="852" w:type="dxa"/>
                <w:vMerge w:val="restart"/>
              </w:tcPr>
              <w:p w14:paraId="4DEC23B9" w14:textId="77777777">
                <w:pPr>
                  <w:jc w:val="center"/>
                  <w:rPr>
                    <w:szCs w:val="24"/>
                  </w:rPr>
                </w:pPr>
                <w:r>
                  <w:rPr>
                    <w:szCs w:val="24"/>
                  </w:rPr>
                  <w:t>7.4</w:t>
                </w:r>
              </w:p>
            </w:tc>
            <w:tc>
              <w:tcPr>
                <w:tcW w:w="2072" w:type="dxa"/>
                <w:vMerge w:val="restart"/>
              </w:tcPr>
              <w:p w14:paraId="77234C71" w14:textId="4BC657A6">
                <w:pPr>
                  <w:rPr>
                    <w:szCs w:val="24"/>
                  </w:rPr>
                </w:pPr>
                <w:r>
                  <w:rPr>
                    <w:szCs w:val="24"/>
                  </w:rPr>
                  <w:t xml:space="preserve">Edukacinė vizualinių menų / amatų programa su 1 lektoriumi (be  gamybos išlaidų)</w:t>
                </w:r>
              </w:p>
            </w:tc>
            <w:tc>
              <w:tcPr>
                <w:tcW w:w="1755" w:type="dxa"/>
                <w:gridSpan w:val="3"/>
              </w:tcPr>
              <w:p w14:paraId="20387BE5" w14:textId="77777777">
                <w:pPr>
                  <w:jc w:val="center"/>
                  <w:rPr>
                    <w:szCs w:val="24"/>
                  </w:rPr>
                </w:pPr>
                <w:r>
                  <w:rPr>
                    <w:szCs w:val="24"/>
                  </w:rPr>
                  <w:t>1 asmeniui (vaikui iki 7 m.)</w:t>
                </w:r>
              </w:p>
              <w:p w14:paraId="31F5C8F3" w14:textId="77777777">
                <w:pPr>
                  <w:jc w:val="center"/>
                  <w:rPr>
                    <w:szCs w:val="24"/>
                  </w:rPr>
                </w:pPr>
                <w:r>
                  <w:rPr>
                    <w:szCs w:val="24"/>
                  </w:rPr>
                  <w:t>(1 val.)</w:t>
                </w:r>
              </w:p>
            </w:tc>
            <w:tc>
              <w:tcPr>
                <w:tcW w:w="1021" w:type="dxa"/>
              </w:tcPr>
              <w:p w14:paraId="3D2AD411" w14:textId="77777777">
                <w:pPr>
                  <w:jc w:val="center"/>
                  <w:rPr>
                    <w:b/>
                    <w:szCs w:val="24"/>
                  </w:rPr>
                </w:pPr>
                <w:r>
                  <w:rPr>
                    <w:b/>
                    <w:szCs w:val="24"/>
                  </w:rPr>
                  <w:t>3,00</w:t>
                </w:r>
              </w:p>
            </w:tc>
            <w:tc>
              <w:tcPr>
                <w:tcW w:w="3827" w:type="dxa"/>
                <w:vMerge w:val="restart"/>
              </w:tcPr>
              <w:p w14:paraId="2F165616" w14:textId="029E25D9">
                <w:pPr>
                  <w:jc w:val="both"/>
                  <w:rPr>
                    <w:szCs w:val="24"/>
                  </w:rPr>
                </w:pPr>
                <w:r>
                  <w:rPr>
                    <w:szCs w:val="24"/>
                  </w:rPr>
                  <w:t>Edukacinės programos mažiausias reikalingas dalyvių skaičius – 10 asmenų.</w:t>
                </w:r>
              </w:p>
            </w:tc>
          </w:tr>
          <w:tr w14:paraId="08B5B976" w14:textId="77777777">
            <w:tc>
              <w:tcPr>
                <w:tcW w:w="852" w:type="dxa"/>
                <w:vMerge/>
              </w:tcPr>
              <w:p w14:paraId="7284B718" w14:textId="77777777">
                <w:pPr>
                  <w:jc w:val="center"/>
                  <w:rPr>
                    <w:szCs w:val="24"/>
                  </w:rPr>
                </w:pPr>
              </w:p>
            </w:tc>
            <w:tc>
              <w:tcPr>
                <w:tcW w:w="2072" w:type="dxa"/>
                <w:vMerge/>
              </w:tcPr>
              <w:p w14:paraId="687117BE" w14:textId="77777777">
                <w:pPr>
                  <w:rPr>
                    <w:szCs w:val="24"/>
                  </w:rPr>
                </w:pPr>
              </w:p>
            </w:tc>
            <w:tc>
              <w:tcPr>
                <w:tcW w:w="1755" w:type="dxa"/>
                <w:gridSpan w:val="3"/>
              </w:tcPr>
              <w:p w14:paraId="55A8AFF6" w14:textId="77777777">
                <w:pPr>
                  <w:jc w:val="center"/>
                  <w:rPr>
                    <w:szCs w:val="24"/>
                  </w:rPr>
                </w:pPr>
                <w:r>
                  <w:rPr>
                    <w:szCs w:val="24"/>
                  </w:rPr>
                  <w:t>1 asmeniui (mokiniams, studentams, senjorams, neįgaliesiems)</w:t>
                </w:r>
              </w:p>
              <w:p w14:paraId="43734556" w14:textId="77777777">
                <w:pPr>
                  <w:jc w:val="center"/>
                  <w:rPr>
                    <w:szCs w:val="24"/>
                  </w:rPr>
                </w:pPr>
                <w:r>
                  <w:rPr>
                    <w:szCs w:val="24"/>
                  </w:rPr>
                  <w:t>(1 val.)</w:t>
                </w:r>
              </w:p>
            </w:tc>
            <w:tc>
              <w:tcPr>
                <w:tcW w:w="1021" w:type="dxa"/>
              </w:tcPr>
              <w:p w14:paraId="3837CD55" w14:textId="77777777">
                <w:pPr>
                  <w:jc w:val="center"/>
                  <w:rPr>
                    <w:b/>
                    <w:szCs w:val="24"/>
                  </w:rPr>
                </w:pPr>
                <w:r>
                  <w:rPr>
                    <w:b/>
                    <w:szCs w:val="24"/>
                  </w:rPr>
                  <w:t>5,00</w:t>
                </w:r>
              </w:p>
            </w:tc>
            <w:tc>
              <w:tcPr>
                <w:tcW w:w="3827" w:type="dxa"/>
                <w:vMerge/>
              </w:tcPr>
              <w:p w14:paraId="4FCD0E98" w14:textId="77777777">
                <w:pPr>
                  <w:rPr>
                    <w:szCs w:val="24"/>
                  </w:rPr>
                </w:pPr>
              </w:p>
            </w:tc>
          </w:tr>
          <w:tr w14:paraId="6314B9EF" w14:textId="77777777">
            <w:tc>
              <w:tcPr>
                <w:tcW w:w="852" w:type="dxa"/>
                <w:vMerge/>
              </w:tcPr>
              <w:p w14:paraId="3E9887FC" w14:textId="77777777">
                <w:pPr>
                  <w:jc w:val="center"/>
                  <w:rPr>
                    <w:szCs w:val="24"/>
                  </w:rPr>
                </w:pPr>
              </w:p>
            </w:tc>
            <w:tc>
              <w:tcPr>
                <w:tcW w:w="2072" w:type="dxa"/>
                <w:vMerge/>
              </w:tcPr>
              <w:p w14:paraId="7CA59726" w14:textId="77777777">
                <w:pPr>
                  <w:rPr>
                    <w:szCs w:val="24"/>
                  </w:rPr>
                </w:pPr>
              </w:p>
            </w:tc>
            <w:tc>
              <w:tcPr>
                <w:tcW w:w="1755" w:type="dxa"/>
                <w:gridSpan w:val="3"/>
              </w:tcPr>
              <w:p w14:paraId="77A48D61" w14:textId="77777777">
                <w:pPr>
                  <w:jc w:val="center"/>
                  <w:rPr>
                    <w:szCs w:val="24"/>
                  </w:rPr>
                </w:pPr>
                <w:r>
                  <w:rPr>
                    <w:szCs w:val="24"/>
                  </w:rPr>
                  <w:t>1 asmeniui (suaugusiems)</w:t>
                </w:r>
              </w:p>
              <w:p w14:paraId="7ED0B6C0" w14:textId="77777777">
                <w:pPr>
                  <w:jc w:val="center"/>
                  <w:rPr>
                    <w:szCs w:val="24"/>
                  </w:rPr>
                </w:pPr>
                <w:r>
                  <w:rPr>
                    <w:szCs w:val="24"/>
                  </w:rPr>
                  <w:t>(1 val.)</w:t>
                </w:r>
              </w:p>
            </w:tc>
            <w:tc>
              <w:tcPr>
                <w:tcW w:w="1021" w:type="dxa"/>
              </w:tcPr>
              <w:p w14:paraId="27FFCEF9" w14:textId="77777777">
                <w:pPr>
                  <w:jc w:val="center"/>
                  <w:rPr>
                    <w:b/>
                    <w:szCs w:val="24"/>
                  </w:rPr>
                </w:pPr>
                <w:r>
                  <w:rPr>
                    <w:b/>
                    <w:szCs w:val="24"/>
                  </w:rPr>
                  <w:t>7,00</w:t>
                </w:r>
              </w:p>
            </w:tc>
            <w:tc>
              <w:tcPr>
                <w:tcW w:w="3827" w:type="dxa"/>
                <w:vMerge/>
              </w:tcPr>
              <w:p w14:paraId="1BB3FD9A" w14:textId="77777777">
                <w:pPr>
                  <w:rPr>
                    <w:szCs w:val="24"/>
                  </w:rPr>
                </w:pPr>
              </w:p>
            </w:tc>
          </w:tr>
          <w:tr w14:paraId="1BDAC380" w14:textId="77777777">
            <w:tc>
              <w:tcPr>
                <w:tcW w:w="852" w:type="dxa"/>
                <w:vMerge w:val="restart"/>
              </w:tcPr>
              <w:p w14:paraId="2D2E007C" w14:textId="77777777">
                <w:pPr>
                  <w:jc w:val="center"/>
                  <w:rPr>
                    <w:szCs w:val="24"/>
                  </w:rPr>
                </w:pPr>
                <w:r>
                  <w:rPr>
                    <w:szCs w:val="24"/>
                  </w:rPr>
                  <w:t>7.5</w:t>
                </w:r>
              </w:p>
            </w:tc>
            <w:tc>
              <w:tcPr>
                <w:tcW w:w="2072" w:type="dxa"/>
                <w:vMerge w:val="restart"/>
              </w:tcPr>
              <w:p w14:paraId="58D555C9" w14:textId="77777777">
                <w:pPr>
                  <w:rPr>
                    <w:szCs w:val="24"/>
                  </w:rPr>
                </w:pPr>
                <w:r>
                  <w:rPr>
                    <w:szCs w:val="24"/>
                  </w:rPr>
                  <w:t xml:space="preserve">Teminės (pramoginės, vizualinių menų, amatų ir kt.) edukacijos </w:t>
                </w:r>
              </w:p>
            </w:tc>
            <w:tc>
              <w:tcPr>
                <w:tcW w:w="1755" w:type="dxa"/>
                <w:gridSpan w:val="3"/>
              </w:tcPr>
              <w:p w14:paraId="0B48D777" w14:textId="77777777">
                <w:pPr>
                  <w:spacing w:line="276" w:lineRule="auto"/>
                  <w:jc w:val="center"/>
                  <w:rPr>
                    <w:szCs w:val="24"/>
                  </w:rPr>
                </w:pPr>
                <w:r>
                  <w:rPr>
                    <w:szCs w:val="24"/>
                  </w:rPr>
                  <w:t>1 asmeniui</w:t>
                </w:r>
              </w:p>
              <w:p w14:paraId="047EA2BC" w14:textId="77777777">
                <w:pPr>
                  <w:spacing w:line="276" w:lineRule="auto"/>
                  <w:jc w:val="center"/>
                  <w:rPr>
                    <w:szCs w:val="24"/>
                  </w:rPr>
                </w:pPr>
                <w:r>
                  <w:rPr>
                    <w:szCs w:val="24"/>
                  </w:rPr>
                  <w:t>(vaikui, 1 edukatorius)</w:t>
                </w:r>
              </w:p>
            </w:tc>
            <w:tc>
              <w:tcPr>
                <w:tcW w:w="1021" w:type="dxa"/>
              </w:tcPr>
              <w:p w14:paraId="0935CA1C" w14:textId="77777777">
                <w:pPr>
                  <w:jc w:val="center"/>
                  <w:rPr>
                    <w:b/>
                    <w:szCs w:val="24"/>
                  </w:rPr>
                </w:pPr>
                <w:r>
                  <w:rPr>
                    <w:b/>
                    <w:szCs w:val="24"/>
                  </w:rPr>
                  <w:t>10,00</w:t>
                </w:r>
              </w:p>
            </w:tc>
            <w:tc>
              <w:tcPr>
                <w:tcW w:w="3827" w:type="dxa"/>
              </w:tcPr>
              <w:p w14:paraId="6F975668" w14:textId="77777777">
                <w:pPr>
                  <w:rPr>
                    <w:szCs w:val="24"/>
                  </w:rPr>
                </w:pPr>
              </w:p>
            </w:tc>
          </w:tr>
          <w:tr w14:paraId="7DEA7A25" w14:textId="77777777">
            <w:tc>
              <w:tcPr>
                <w:tcW w:w="852" w:type="dxa"/>
                <w:vMerge/>
              </w:tcPr>
              <w:p w14:paraId="328AD8BF" w14:textId="77777777">
                <w:pPr>
                  <w:jc w:val="center"/>
                  <w:rPr>
                    <w:szCs w:val="24"/>
                  </w:rPr>
                </w:pPr>
              </w:p>
            </w:tc>
            <w:tc>
              <w:tcPr>
                <w:tcW w:w="2072" w:type="dxa"/>
                <w:vMerge/>
              </w:tcPr>
              <w:p w14:paraId="13A9E9A9" w14:textId="77777777">
                <w:pPr>
                  <w:rPr>
                    <w:szCs w:val="24"/>
                  </w:rPr>
                </w:pPr>
              </w:p>
            </w:tc>
            <w:tc>
              <w:tcPr>
                <w:tcW w:w="1755" w:type="dxa"/>
                <w:gridSpan w:val="3"/>
              </w:tcPr>
              <w:p w14:paraId="7875BCCD" w14:textId="77777777">
                <w:pPr>
                  <w:spacing w:line="276" w:lineRule="auto"/>
                  <w:jc w:val="center"/>
                  <w:rPr>
                    <w:szCs w:val="24"/>
                  </w:rPr>
                </w:pPr>
                <w:r>
                  <w:rPr>
                    <w:szCs w:val="24"/>
                  </w:rPr>
                  <w:t>1 asmeniui</w:t>
                </w:r>
              </w:p>
              <w:p w14:paraId="57D8FE74" w14:textId="77777777">
                <w:pPr>
                  <w:spacing w:line="276" w:lineRule="auto"/>
                  <w:jc w:val="center"/>
                  <w:rPr>
                    <w:szCs w:val="24"/>
                  </w:rPr>
                </w:pPr>
                <w:r>
                  <w:rPr>
                    <w:szCs w:val="24"/>
                  </w:rPr>
                  <w:t>(vaikui, 2 edukatoriai)</w:t>
                </w:r>
              </w:p>
            </w:tc>
            <w:tc>
              <w:tcPr>
                <w:tcW w:w="1021" w:type="dxa"/>
              </w:tcPr>
              <w:p w14:paraId="3AA69D41" w14:textId="77777777">
                <w:pPr>
                  <w:jc w:val="center"/>
                  <w:rPr>
                    <w:b/>
                    <w:szCs w:val="24"/>
                  </w:rPr>
                </w:pPr>
                <w:r>
                  <w:rPr>
                    <w:b/>
                    <w:szCs w:val="24"/>
                  </w:rPr>
                  <w:t>12,00</w:t>
                </w:r>
              </w:p>
            </w:tc>
            <w:tc>
              <w:tcPr>
                <w:tcW w:w="3827" w:type="dxa"/>
              </w:tcPr>
              <w:p w14:paraId="24EB9CC8" w14:textId="77777777">
                <w:pPr>
                  <w:rPr>
                    <w:szCs w:val="24"/>
                  </w:rPr>
                </w:pPr>
              </w:p>
            </w:tc>
          </w:tr>
          <w:tr w14:paraId="07CAE990" w14:textId="77777777">
            <w:tc>
              <w:tcPr>
                <w:tcW w:w="852" w:type="dxa"/>
                <w:vMerge/>
              </w:tcPr>
              <w:p w14:paraId="275CE750" w14:textId="77777777">
                <w:pPr>
                  <w:jc w:val="center"/>
                  <w:rPr>
                    <w:szCs w:val="24"/>
                  </w:rPr>
                </w:pPr>
              </w:p>
            </w:tc>
            <w:tc>
              <w:tcPr>
                <w:tcW w:w="2072" w:type="dxa"/>
                <w:vMerge/>
              </w:tcPr>
              <w:p w14:paraId="3222A3EE" w14:textId="77777777">
                <w:pPr>
                  <w:rPr>
                    <w:szCs w:val="24"/>
                  </w:rPr>
                </w:pPr>
              </w:p>
            </w:tc>
            <w:tc>
              <w:tcPr>
                <w:tcW w:w="1755" w:type="dxa"/>
                <w:gridSpan w:val="3"/>
              </w:tcPr>
              <w:p w14:paraId="75F7C051" w14:textId="77777777">
                <w:pPr>
                  <w:spacing w:line="276" w:lineRule="auto"/>
                  <w:jc w:val="center"/>
                  <w:rPr>
                    <w:szCs w:val="24"/>
                  </w:rPr>
                </w:pPr>
                <w:r>
                  <w:rPr>
                    <w:szCs w:val="24"/>
                  </w:rPr>
                  <w:t>1 asmeniui (suaugusiems, 1 edukatorius)</w:t>
                </w:r>
              </w:p>
            </w:tc>
            <w:tc>
              <w:tcPr>
                <w:tcW w:w="1021" w:type="dxa"/>
              </w:tcPr>
              <w:p w14:paraId="3C99E1FB" w14:textId="77777777">
                <w:pPr>
                  <w:jc w:val="center"/>
                  <w:rPr>
                    <w:b/>
                    <w:szCs w:val="24"/>
                  </w:rPr>
                </w:pPr>
                <w:r>
                  <w:rPr>
                    <w:b/>
                    <w:szCs w:val="24"/>
                  </w:rPr>
                  <w:t>15,00</w:t>
                </w:r>
              </w:p>
            </w:tc>
            <w:tc>
              <w:tcPr>
                <w:tcW w:w="3827" w:type="dxa"/>
              </w:tcPr>
              <w:p w14:paraId="767F2C14" w14:textId="77777777">
                <w:pPr>
                  <w:rPr>
                    <w:szCs w:val="24"/>
                  </w:rPr>
                </w:pPr>
              </w:p>
            </w:tc>
          </w:tr>
          <w:tr w14:paraId="37EFB20D" w14:textId="77777777">
            <w:tc>
              <w:tcPr>
                <w:tcW w:w="852" w:type="dxa"/>
                <w:vMerge/>
              </w:tcPr>
              <w:p w14:paraId="0E6EFB2E" w14:textId="77777777">
                <w:pPr>
                  <w:jc w:val="center"/>
                  <w:rPr>
                    <w:szCs w:val="24"/>
                  </w:rPr>
                </w:pPr>
              </w:p>
            </w:tc>
            <w:tc>
              <w:tcPr>
                <w:tcW w:w="2072" w:type="dxa"/>
                <w:vMerge/>
              </w:tcPr>
              <w:p w14:paraId="52A6BA39" w14:textId="77777777">
                <w:pPr>
                  <w:rPr>
                    <w:szCs w:val="24"/>
                  </w:rPr>
                </w:pPr>
              </w:p>
            </w:tc>
            <w:tc>
              <w:tcPr>
                <w:tcW w:w="1755" w:type="dxa"/>
                <w:gridSpan w:val="3"/>
              </w:tcPr>
              <w:p w14:paraId="6143047B" w14:textId="77777777">
                <w:pPr>
                  <w:spacing w:line="276" w:lineRule="auto"/>
                  <w:jc w:val="center"/>
                  <w:rPr>
                    <w:szCs w:val="24"/>
                  </w:rPr>
                </w:pPr>
                <w:r>
                  <w:rPr>
                    <w:szCs w:val="24"/>
                  </w:rPr>
                  <w:t>1 asmeniui (suaugusiems, 2 edukatoriai)</w:t>
                </w:r>
              </w:p>
            </w:tc>
            <w:tc>
              <w:tcPr>
                <w:tcW w:w="1021" w:type="dxa"/>
              </w:tcPr>
              <w:p w14:paraId="630FD27A" w14:textId="77777777">
                <w:pPr>
                  <w:jc w:val="center"/>
                  <w:rPr>
                    <w:b/>
                    <w:szCs w:val="24"/>
                  </w:rPr>
                </w:pPr>
                <w:r>
                  <w:rPr>
                    <w:b/>
                    <w:szCs w:val="24"/>
                  </w:rPr>
                  <w:t>20,00</w:t>
                </w:r>
              </w:p>
            </w:tc>
            <w:tc>
              <w:tcPr>
                <w:tcW w:w="3827" w:type="dxa"/>
              </w:tcPr>
              <w:p w14:paraId="710A6C75" w14:textId="77777777">
                <w:pPr>
                  <w:rPr>
                    <w:szCs w:val="24"/>
                  </w:rPr>
                </w:pPr>
              </w:p>
            </w:tc>
          </w:tr>
          <w:tr w14:paraId="040B4C6F" w14:textId="77777777">
            <w:tc>
              <w:tcPr>
                <w:tcW w:w="852" w:type="dxa"/>
              </w:tcPr>
              <w:p w14:paraId="018E65C8" w14:textId="77777777">
                <w:pPr>
                  <w:jc w:val="center"/>
                  <w:rPr>
                    <w:b/>
                    <w:szCs w:val="24"/>
                  </w:rPr>
                </w:pPr>
                <w:r>
                  <w:rPr>
                    <w:b/>
                    <w:szCs w:val="24"/>
                  </w:rPr>
                  <w:t>8.</w:t>
                </w:r>
              </w:p>
            </w:tc>
            <w:tc>
              <w:tcPr>
                <w:tcW w:w="8675" w:type="dxa"/>
                <w:gridSpan w:val="6"/>
              </w:tcPr>
              <w:p w14:paraId="4EE360F4" w14:textId="77777777">
                <w:pPr>
                  <w:jc w:val="both"/>
                  <w:rPr>
                    <w:b/>
                    <w:szCs w:val="24"/>
                  </w:rPr>
                </w:pPr>
                <w:r>
                  <w:rPr>
                    <w:b/>
                    <w:szCs w:val="24"/>
                  </w:rPr>
                  <w:t>Renginio (konkurso, festivalio, varžytuvių, šventės, seminaro ir kt. renginio) dalyvio startinis mokestis.</w:t>
                </w:r>
              </w:p>
            </w:tc>
          </w:tr>
          <w:tr w14:paraId="3891BEF6" w14:textId="77777777">
            <w:tc>
              <w:tcPr>
                <w:tcW w:w="852" w:type="dxa"/>
                <w:vMerge w:val="restart"/>
              </w:tcPr>
              <w:p w14:paraId="407FEA75" w14:textId="77777777">
                <w:pPr>
                  <w:jc w:val="center"/>
                  <w:rPr>
                    <w:szCs w:val="24"/>
                  </w:rPr>
                </w:pPr>
                <w:r>
                  <w:rPr>
                    <w:szCs w:val="24"/>
                  </w:rPr>
                  <w:t>8.1</w:t>
                </w:r>
              </w:p>
            </w:tc>
            <w:tc>
              <w:tcPr>
                <w:tcW w:w="2072" w:type="dxa"/>
                <w:vMerge w:val="restart"/>
              </w:tcPr>
              <w:p w14:paraId="065263D3" w14:textId="77777777">
                <w:pPr>
                  <w:rPr>
                    <w:szCs w:val="24"/>
                  </w:rPr>
                </w:pPr>
                <w:r>
                  <w:rPr>
                    <w:szCs w:val="24"/>
                  </w:rPr>
                  <w:t>Miesto ir (arba) rajono renginys.</w:t>
                </w:r>
              </w:p>
            </w:tc>
            <w:tc>
              <w:tcPr>
                <w:tcW w:w="1755" w:type="dxa"/>
                <w:gridSpan w:val="3"/>
              </w:tcPr>
              <w:p w14:paraId="21CC368C" w14:textId="77777777">
                <w:pPr>
                  <w:jc w:val="center"/>
                  <w:rPr>
                    <w:szCs w:val="24"/>
                  </w:rPr>
                </w:pPr>
                <w:r>
                  <w:rPr>
                    <w:szCs w:val="24"/>
                  </w:rPr>
                  <w:t>1 asmeniui / solistui</w:t>
                </w:r>
              </w:p>
            </w:tc>
            <w:tc>
              <w:tcPr>
                <w:tcW w:w="1021" w:type="dxa"/>
              </w:tcPr>
              <w:p w14:paraId="325568BC" w14:textId="77777777">
                <w:pPr>
                  <w:jc w:val="center"/>
                  <w:rPr>
                    <w:b/>
                    <w:szCs w:val="24"/>
                  </w:rPr>
                </w:pPr>
                <w:r>
                  <w:rPr>
                    <w:b/>
                    <w:szCs w:val="24"/>
                  </w:rPr>
                  <w:t>3,00</w:t>
                </w:r>
              </w:p>
            </w:tc>
            <w:tc>
              <w:tcPr>
                <w:tcW w:w="3827" w:type="dxa"/>
              </w:tcPr>
              <w:p w14:paraId="119FBFE7" w14:textId="77777777">
                <w:pPr>
                  <w:rPr>
                    <w:szCs w:val="24"/>
                  </w:rPr>
                </w:pPr>
              </w:p>
            </w:tc>
          </w:tr>
          <w:tr w14:paraId="1386A2E5" w14:textId="77777777">
            <w:tc>
              <w:tcPr>
                <w:tcW w:w="852" w:type="dxa"/>
                <w:vMerge/>
              </w:tcPr>
              <w:p w14:paraId="4A57A621" w14:textId="77777777">
                <w:pPr>
                  <w:jc w:val="center"/>
                  <w:rPr>
                    <w:szCs w:val="24"/>
                  </w:rPr>
                </w:pPr>
              </w:p>
            </w:tc>
            <w:tc>
              <w:tcPr>
                <w:tcW w:w="2072" w:type="dxa"/>
                <w:vMerge/>
              </w:tcPr>
              <w:p w14:paraId="1F8D13C3" w14:textId="77777777">
                <w:pPr>
                  <w:rPr>
                    <w:szCs w:val="24"/>
                  </w:rPr>
                </w:pPr>
              </w:p>
            </w:tc>
            <w:tc>
              <w:tcPr>
                <w:tcW w:w="1755" w:type="dxa"/>
                <w:gridSpan w:val="3"/>
              </w:tcPr>
              <w:p w14:paraId="023BD62B" w14:textId="77777777">
                <w:pPr>
                  <w:jc w:val="center"/>
                  <w:rPr>
                    <w:szCs w:val="24"/>
                  </w:rPr>
                </w:pPr>
                <w:r>
                  <w:rPr>
                    <w:szCs w:val="24"/>
                  </w:rPr>
                  <w:t>Duetui / porai</w:t>
                </w:r>
              </w:p>
            </w:tc>
            <w:tc>
              <w:tcPr>
                <w:tcW w:w="1021" w:type="dxa"/>
              </w:tcPr>
              <w:p w14:paraId="4C93D72F" w14:textId="77777777">
                <w:pPr>
                  <w:jc w:val="center"/>
                  <w:rPr>
                    <w:b/>
                    <w:szCs w:val="24"/>
                  </w:rPr>
                </w:pPr>
                <w:r>
                  <w:rPr>
                    <w:b/>
                    <w:szCs w:val="24"/>
                  </w:rPr>
                  <w:t>6,00</w:t>
                </w:r>
              </w:p>
            </w:tc>
            <w:tc>
              <w:tcPr>
                <w:tcW w:w="3827" w:type="dxa"/>
              </w:tcPr>
              <w:p w14:paraId="5EB2FC51" w14:textId="77777777">
                <w:pPr>
                  <w:rPr>
                    <w:szCs w:val="24"/>
                  </w:rPr>
                </w:pPr>
              </w:p>
            </w:tc>
          </w:tr>
          <w:tr w14:paraId="518A64B6" w14:textId="77777777">
            <w:tc>
              <w:tcPr>
                <w:tcW w:w="852" w:type="dxa"/>
                <w:vMerge/>
              </w:tcPr>
              <w:p w14:paraId="2F23DB26" w14:textId="77777777">
                <w:pPr>
                  <w:jc w:val="center"/>
                  <w:rPr>
                    <w:szCs w:val="24"/>
                  </w:rPr>
                </w:pPr>
              </w:p>
            </w:tc>
            <w:tc>
              <w:tcPr>
                <w:tcW w:w="2072" w:type="dxa"/>
                <w:vMerge/>
              </w:tcPr>
              <w:p w14:paraId="0D9AFDE0" w14:textId="77777777">
                <w:pPr>
                  <w:rPr>
                    <w:szCs w:val="24"/>
                  </w:rPr>
                </w:pPr>
              </w:p>
            </w:tc>
            <w:tc>
              <w:tcPr>
                <w:tcW w:w="1755" w:type="dxa"/>
                <w:gridSpan w:val="3"/>
              </w:tcPr>
              <w:p w14:paraId="0E0A2F47" w14:textId="77777777">
                <w:pPr>
                  <w:jc w:val="center"/>
                  <w:rPr>
                    <w:szCs w:val="24"/>
                  </w:rPr>
                </w:pPr>
                <w:r>
                  <w:rPr>
                    <w:szCs w:val="24"/>
                  </w:rPr>
                  <w:t>1 grupė / kolektyvui (nuo 3 iki 5 dalyvių)</w:t>
                </w:r>
              </w:p>
            </w:tc>
            <w:tc>
              <w:tcPr>
                <w:tcW w:w="1021" w:type="dxa"/>
              </w:tcPr>
              <w:p w14:paraId="37C47369" w14:textId="77777777">
                <w:pPr>
                  <w:jc w:val="center"/>
                  <w:rPr>
                    <w:b/>
                    <w:szCs w:val="24"/>
                  </w:rPr>
                </w:pPr>
                <w:r>
                  <w:rPr>
                    <w:b/>
                    <w:szCs w:val="24"/>
                  </w:rPr>
                  <w:t>10,00</w:t>
                </w:r>
              </w:p>
            </w:tc>
            <w:tc>
              <w:tcPr>
                <w:tcW w:w="3827" w:type="dxa"/>
              </w:tcPr>
              <w:p w14:paraId="068C5AF7" w14:textId="77777777">
                <w:pPr>
                  <w:rPr>
                    <w:szCs w:val="24"/>
                  </w:rPr>
                </w:pPr>
              </w:p>
            </w:tc>
          </w:tr>
          <w:tr w14:paraId="23813507" w14:textId="77777777">
            <w:tc>
              <w:tcPr>
                <w:tcW w:w="852" w:type="dxa"/>
                <w:vMerge/>
              </w:tcPr>
              <w:p w14:paraId="45466FAF" w14:textId="77777777">
                <w:pPr>
                  <w:jc w:val="center"/>
                  <w:rPr>
                    <w:szCs w:val="24"/>
                  </w:rPr>
                </w:pPr>
              </w:p>
            </w:tc>
            <w:tc>
              <w:tcPr>
                <w:tcW w:w="2072" w:type="dxa"/>
                <w:vMerge/>
              </w:tcPr>
              <w:p w14:paraId="3A37770C" w14:textId="77777777">
                <w:pPr>
                  <w:rPr>
                    <w:szCs w:val="24"/>
                  </w:rPr>
                </w:pPr>
              </w:p>
            </w:tc>
            <w:tc>
              <w:tcPr>
                <w:tcW w:w="1755" w:type="dxa"/>
                <w:gridSpan w:val="3"/>
              </w:tcPr>
              <w:p w14:paraId="7CDEE577" w14:textId="77777777">
                <w:pPr>
                  <w:jc w:val="center"/>
                  <w:rPr>
                    <w:szCs w:val="24"/>
                  </w:rPr>
                </w:pPr>
                <w:r>
                  <w:rPr>
                    <w:szCs w:val="24"/>
                  </w:rPr>
                  <w:t>1 grupė / kolektyvui (nuo 6 iki 12 dalyvių)</w:t>
                </w:r>
              </w:p>
            </w:tc>
            <w:tc>
              <w:tcPr>
                <w:tcW w:w="1021" w:type="dxa"/>
              </w:tcPr>
              <w:p w14:paraId="0E160BD5" w14:textId="77777777">
                <w:pPr>
                  <w:jc w:val="center"/>
                  <w:rPr>
                    <w:b/>
                    <w:szCs w:val="24"/>
                  </w:rPr>
                </w:pPr>
                <w:r>
                  <w:rPr>
                    <w:b/>
                    <w:szCs w:val="24"/>
                  </w:rPr>
                  <w:t>20,00</w:t>
                </w:r>
              </w:p>
            </w:tc>
            <w:tc>
              <w:tcPr>
                <w:tcW w:w="3827" w:type="dxa"/>
              </w:tcPr>
              <w:p w14:paraId="7ED098C2" w14:textId="77777777">
                <w:pPr>
                  <w:rPr>
                    <w:szCs w:val="24"/>
                  </w:rPr>
                </w:pPr>
              </w:p>
            </w:tc>
          </w:tr>
          <w:tr w14:paraId="42E64C6A" w14:textId="77777777">
            <w:tc>
              <w:tcPr>
                <w:tcW w:w="852" w:type="dxa"/>
                <w:vMerge/>
              </w:tcPr>
              <w:p w14:paraId="2EDC0C69" w14:textId="77777777">
                <w:pPr>
                  <w:jc w:val="center"/>
                  <w:rPr>
                    <w:szCs w:val="24"/>
                  </w:rPr>
                </w:pPr>
              </w:p>
            </w:tc>
            <w:tc>
              <w:tcPr>
                <w:tcW w:w="2072" w:type="dxa"/>
                <w:vMerge/>
              </w:tcPr>
              <w:p w14:paraId="4AD4DAD5" w14:textId="77777777">
                <w:pPr>
                  <w:rPr>
                    <w:szCs w:val="24"/>
                  </w:rPr>
                </w:pPr>
              </w:p>
            </w:tc>
            <w:tc>
              <w:tcPr>
                <w:tcW w:w="1755" w:type="dxa"/>
                <w:gridSpan w:val="3"/>
              </w:tcPr>
              <w:p w14:paraId="62DBEA2E" w14:textId="77777777">
                <w:pPr>
                  <w:jc w:val="center"/>
                  <w:rPr>
                    <w:szCs w:val="24"/>
                  </w:rPr>
                </w:pPr>
                <w:r>
                  <w:rPr>
                    <w:szCs w:val="24"/>
                  </w:rPr>
                  <w:t>1 grupė / kolektyvui (nuo 13 dalyvių ir daugiau)</w:t>
                </w:r>
              </w:p>
            </w:tc>
            <w:tc>
              <w:tcPr>
                <w:tcW w:w="1021" w:type="dxa"/>
              </w:tcPr>
              <w:p w14:paraId="29B3C785" w14:textId="77777777">
                <w:pPr>
                  <w:jc w:val="center"/>
                  <w:rPr>
                    <w:b/>
                    <w:szCs w:val="24"/>
                  </w:rPr>
                </w:pPr>
                <w:r>
                  <w:rPr>
                    <w:b/>
                    <w:szCs w:val="24"/>
                  </w:rPr>
                  <w:t>30,00</w:t>
                </w:r>
              </w:p>
            </w:tc>
            <w:tc>
              <w:tcPr>
                <w:tcW w:w="3827" w:type="dxa"/>
              </w:tcPr>
              <w:p w14:paraId="70FA06DD" w14:textId="77777777">
                <w:pPr>
                  <w:rPr>
                    <w:szCs w:val="24"/>
                  </w:rPr>
                </w:pPr>
              </w:p>
            </w:tc>
          </w:tr>
          <w:tr w14:paraId="2F654001" w14:textId="77777777">
            <w:tc>
              <w:tcPr>
                <w:tcW w:w="852" w:type="dxa"/>
                <w:vMerge w:val="restart"/>
              </w:tcPr>
              <w:p w14:paraId="180E495D" w14:textId="77777777">
                <w:pPr>
                  <w:jc w:val="center"/>
                  <w:rPr>
                    <w:szCs w:val="24"/>
                  </w:rPr>
                </w:pPr>
                <w:r>
                  <w:rPr>
                    <w:szCs w:val="24"/>
                  </w:rPr>
                  <w:t>8.2</w:t>
                </w:r>
              </w:p>
            </w:tc>
            <w:tc>
              <w:tcPr>
                <w:tcW w:w="2072" w:type="dxa"/>
                <w:vMerge w:val="restart"/>
              </w:tcPr>
              <w:p w14:paraId="772139DE" w14:textId="77777777">
                <w:pPr>
                  <w:rPr>
                    <w:szCs w:val="24"/>
                  </w:rPr>
                </w:pPr>
                <w:r>
                  <w:rPr>
                    <w:szCs w:val="24"/>
                  </w:rPr>
                  <w:t>Regioninis ir (arba) respublikinis renginys.</w:t>
                </w:r>
              </w:p>
            </w:tc>
            <w:tc>
              <w:tcPr>
                <w:tcW w:w="1755" w:type="dxa"/>
                <w:gridSpan w:val="3"/>
              </w:tcPr>
              <w:p w14:paraId="50B5E59F" w14:textId="77777777">
                <w:pPr>
                  <w:jc w:val="center"/>
                  <w:rPr>
                    <w:szCs w:val="24"/>
                  </w:rPr>
                </w:pPr>
                <w:r>
                  <w:rPr>
                    <w:szCs w:val="24"/>
                  </w:rPr>
                  <w:t>1 asmeniui / solistui</w:t>
                </w:r>
              </w:p>
            </w:tc>
            <w:tc>
              <w:tcPr>
                <w:tcW w:w="1021" w:type="dxa"/>
              </w:tcPr>
              <w:p w14:paraId="6D36D4DC" w14:textId="77777777">
                <w:pPr>
                  <w:jc w:val="center"/>
                  <w:rPr>
                    <w:b/>
                    <w:szCs w:val="24"/>
                  </w:rPr>
                </w:pPr>
                <w:r>
                  <w:rPr>
                    <w:b/>
                    <w:szCs w:val="24"/>
                  </w:rPr>
                  <w:t>5,00</w:t>
                </w:r>
              </w:p>
            </w:tc>
            <w:tc>
              <w:tcPr>
                <w:tcW w:w="3827" w:type="dxa"/>
              </w:tcPr>
              <w:p w14:paraId="6B90DC6D" w14:textId="77777777">
                <w:pPr>
                  <w:rPr>
                    <w:szCs w:val="24"/>
                  </w:rPr>
                </w:pPr>
              </w:p>
            </w:tc>
          </w:tr>
          <w:tr w14:paraId="5C224477" w14:textId="77777777">
            <w:tc>
              <w:tcPr>
                <w:tcW w:w="852" w:type="dxa"/>
                <w:vMerge/>
              </w:tcPr>
              <w:p w14:paraId="5A552A52" w14:textId="77777777">
                <w:pPr>
                  <w:jc w:val="center"/>
                  <w:rPr>
                    <w:szCs w:val="24"/>
                  </w:rPr>
                </w:pPr>
              </w:p>
            </w:tc>
            <w:tc>
              <w:tcPr>
                <w:tcW w:w="2072" w:type="dxa"/>
                <w:vMerge/>
              </w:tcPr>
              <w:p w14:paraId="10458254" w14:textId="77777777">
                <w:pPr>
                  <w:rPr>
                    <w:szCs w:val="24"/>
                  </w:rPr>
                </w:pPr>
              </w:p>
            </w:tc>
            <w:tc>
              <w:tcPr>
                <w:tcW w:w="1755" w:type="dxa"/>
                <w:gridSpan w:val="3"/>
              </w:tcPr>
              <w:p w14:paraId="55A591A1" w14:textId="7B3810AC">
                <w:pPr>
                  <w:jc w:val="center"/>
                  <w:rPr>
                    <w:szCs w:val="24"/>
                  </w:rPr>
                </w:pPr>
                <w:r>
                  <w:rPr>
                    <w:szCs w:val="24"/>
                  </w:rPr>
                  <w:t>Duetui / porai</w:t>
                </w:r>
              </w:p>
            </w:tc>
            <w:tc>
              <w:tcPr>
                <w:tcW w:w="1021" w:type="dxa"/>
              </w:tcPr>
              <w:p w14:paraId="4BD0A168" w14:textId="77777777">
                <w:pPr>
                  <w:jc w:val="center"/>
                  <w:rPr>
                    <w:b/>
                    <w:szCs w:val="24"/>
                  </w:rPr>
                </w:pPr>
                <w:r>
                  <w:rPr>
                    <w:b/>
                    <w:szCs w:val="24"/>
                  </w:rPr>
                  <w:t>10,00</w:t>
                </w:r>
              </w:p>
            </w:tc>
            <w:tc>
              <w:tcPr>
                <w:tcW w:w="3827" w:type="dxa"/>
              </w:tcPr>
              <w:p w14:paraId="1DCCFD68" w14:textId="77777777">
                <w:pPr>
                  <w:rPr>
                    <w:szCs w:val="24"/>
                  </w:rPr>
                </w:pPr>
              </w:p>
            </w:tc>
          </w:tr>
          <w:tr w14:paraId="7D01B609" w14:textId="77777777">
            <w:tc>
              <w:tcPr>
                <w:tcW w:w="852" w:type="dxa"/>
                <w:vMerge/>
              </w:tcPr>
              <w:p w14:paraId="29A96039" w14:textId="77777777">
                <w:pPr>
                  <w:jc w:val="center"/>
                  <w:rPr>
                    <w:szCs w:val="24"/>
                  </w:rPr>
                </w:pPr>
              </w:p>
            </w:tc>
            <w:tc>
              <w:tcPr>
                <w:tcW w:w="2072" w:type="dxa"/>
                <w:vMerge/>
              </w:tcPr>
              <w:p w14:paraId="61DD4020" w14:textId="77777777">
                <w:pPr>
                  <w:rPr>
                    <w:szCs w:val="24"/>
                  </w:rPr>
                </w:pPr>
              </w:p>
            </w:tc>
            <w:tc>
              <w:tcPr>
                <w:tcW w:w="1755" w:type="dxa"/>
                <w:gridSpan w:val="3"/>
              </w:tcPr>
              <w:p w14:paraId="7FF1E828" w14:textId="77777777">
                <w:pPr>
                  <w:jc w:val="center"/>
                  <w:rPr>
                    <w:szCs w:val="24"/>
                  </w:rPr>
                </w:pPr>
                <w:r>
                  <w:rPr>
                    <w:szCs w:val="24"/>
                  </w:rPr>
                  <w:t>1 grupė / kolektyvui (nuo 3 iki 5 dalyvių)</w:t>
                </w:r>
              </w:p>
            </w:tc>
            <w:tc>
              <w:tcPr>
                <w:tcW w:w="1021" w:type="dxa"/>
              </w:tcPr>
              <w:p w14:paraId="7E64533E" w14:textId="77777777">
                <w:pPr>
                  <w:jc w:val="center"/>
                  <w:rPr>
                    <w:b/>
                    <w:szCs w:val="24"/>
                  </w:rPr>
                </w:pPr>
                <w:r>
                  <w:rPr>
                    <w:b/>
                    <w:szCs w:val="24"/>
                  </w:rPr>
                  <w:t>20,00</w:t>
                </w:r>
              </w:p>
            </w:tc>
            <w:tc>
              <w:tcPr>
                <w:tcW w:w="3827" w:type="dxa"/>
              </w:tcPr>
              <w:p w14:paraId="69DA7685" w14:textId="77777777">
                <w:pPr>
                  <w:rPr>
                    <w:szCs w:val="24"/>
                  </w:rPr>
                </w:pPr>
              </w:p>
            </w:tc>
          </w:tr>
          <w:tr w14:paraId="653591A2" w14:textId="77777777">
            <w:tc>
              <w:tcPr>
                <w:tcW w:w="852" w:type="dxa"/>
                <w:vMerge/>
              </w:tcPr>
              <w:p w14:paraId="45B182C9" w14:textId="77777777">
                <w:pPr>
                  <w:jc w:val="center"/>
                  <w:rPr>
                    <w:szCs w:val="24"/>
                  </w:rPr>
                </w:pPr>
              </w:p>
            </w:tc>
            <w:tc>
              <w:tcPr>
                <w:tcW w:w="2072" w:type="dxa"/>
                <w:vMerge/>
              </w:tcPr>
              <w:p w14:paraId="45F33B40" w14:textId="77777777">
                <w:pPr>
                  <w:rPr>
                    <w:szCs w:val="24"/>
                  </w:rPr>
                </w:pPr>
              </w:p>
            </w:tc>
            <w:tc>
              <w:tcPr>
                <w:tcW w:w="1755" w:type="dxa"/>
                <w:gridSpan w:val="3"/>
              </w:tcPr>
              <w:p w14:paraId="1F34E51D" w14:textId="77777777">
                <w:pPr>
                  <w:jc w:val="center"/>
                  <w:rPr>
                    <w:szCs w:val="24"/>
                  </w:rPr>
                </w:pPr>
                <w:r>
                  <w:rPr>
                    <w:szCs w:val="24"/>
                  </w:rPr>
                  <w:t>1 grupė / kolektyvui (nuo 6 iki 12 dalyvių)</w:t>
                </w:r>
              </w:p>
            </w:tc>
            <w:tc>
              <w:tcPr>
                <w:tcW w:w="1021" w:type="dxa"/>
              </w:tcPr>
              <w:p w14:paraId="4B463B5D" w14:textId="77777777">
                <w:pPr>
                  <w:jc w:val="center"/>
                  <w:rPr>
                    <w:b/>
                    <w:szCs w:val="24"/>
                  </w:rPr>
                </w:pPr>
                <w:r>
                  <w:rPr>
                    <w:b/>
                    <w:szCs w:val="24"/>
                  </w:rPr>
                  <w:t>30,00</w:t>
                </w:r>
              </w:p>
            </w:tc>
            <w:tc>
              <w:tcPr>
                <w:tcW w:w="3827" w:type="dxa"/>
              </w:tcPr>
              <w:p w14:paraId="6060309B" w14:textId="77777777">
                <w:pPr>
                  <w:rPr>
                    <w:szCs w:val="24"/>
                  </w:rPr>
                </w:pPr>
              </w:p>
            </w:tc>
          </w:tr>
          <w:tr w14:paraId="03C0EBC3" w14:textId="77777777">
            <w:tc>
              <w:tcPr>
                <w:tcW w:w="852" w:type="dxa"/>
                <w:vMerge/>
              </w:tcPr>
              <w:p w14:paraId="5320E032" w14:textId="77777777">
                <w:pPr>
                  <w:jc w:val="center"/>
                  <w:rPr>
                    <w:szCs w:val="24"/>
                  </w:rPr>
                </w:pPr>
              </w:p>
            </w:tc>
            <w:tc>
              <w:tcPr>
                <w:tcW w:w="2072" w:type="dxa"/>
                <w:vMerge/>
              </w:tcPr>
              <w:p w14:paraId="2F45D108" w14:textId="77777777">
                <w:pPr>
                  <w:rPr>
                    <w:szCs w:val="24"/>
                  </w:rPr>
                </w:pPr>
              </w:p>
            </w:tc>
            <w:tc>
              <w:tcPr>
                <w:tcW w:w="1755" w:type="dxa"/>
                <w:gridSpan w:val="3"/>
              </w:tcPr>
              <w:p w14:paraId="2470E4D8" w14:textId="77777777">
                <w:pPr>
                  <w:jc w:val="center"/>
                  <w:rPr>
                    <w:szCs w:val="24"/>
                  </w:rPr>
                </w:pPr>
                <w:r>
                  <w:rPr>
                    <w:szCs w:val="24"/>
                  </w:rPr>
                  <w:t>1 grupė / kolektyvui (nuo 13 dalyvių ir daugiau)</w:t>
                </w:r>
              </w:p>
            </w:tc>
            <w:tc>
              <w:tcPr>
                <w:tcW w:w="1021" w:type="dxa"/>
              </w:tcPr>
              <w:p w14:paraId="1A07EA25" w14:textId="77777777">
                <w:pPr>
                  <w:jc w:val="center"/>
                  <w:rPr>
                    <w:b/>
                    <w:szCs w:val="24"/>
                  </w:rPr>
                </w:pPr>
                <w:r>
                  <w:rPr>
                    <w:b/>
                    <w:szCs w:val="24"/>
                  </w:rPr>
                  <w:t>40,00</w:t>
                </w:r>
              </w:p>
            </w:tc>
            <w:tc>
              <w:tcPr>
                <w:tcW w:w="3827" w:type="dxa"/>
              </w:tcPr>
              <w:p w14:paraId="3CAE3F58" w14:textId="77777777">
                <w:pPr>
                  <w:rPr>
                    <w:szCs w:val="24"/>
                  </w:rPr>
                </w:pPr>
              </w:p>
            </w:tc>
          </w:tr>
          <w:tr w14:paraId="0A7AD64D" w14:textId="77777777">
            <w:tc>
              <w:tcPr>
                <w:tcW w:w="852" w:type="dxa"/>
                <w:vMerge w:val="restart"/>
              </w:tcPr>
              <w:p w14:paraId="1B2154AF" w14:textId="77777777">
                <w:pPr>
                  <w:jc w:val="center"/>
                  <w:rPr>
                    <w:szCs w:val="24"/>
                  </w:rPr>
                </w:pPr>
                <w:r>
                  <w:rPr>
                    <w:szCs w:val="24"/>
                  </w:rPr>
                  <w:t>8.3</w:t>
                </w:r>
              </w:p>
            </w:tc>
            <w:tc>
              <w:tcPr>
                <w:tcW w:w="2072" w:type="dxa"/>
                <w:vMerge w:val="restart"/>
              </w:tcPr>
              <w:p w14:paraId="68BA83EE" w14:textId="77777777">
                <w:pPr>
                  <w:rPr>
                    <w:szCs w:val="24"/>
                  </w:rPr>
                </w:pPr>
                <w:r>
                  <w:rPr>
                    <w:szCs w:val="24"/>
                  </w:rPr>
                  <w:t>Tarptautinis renginys</w:t>
                </w:r>
              </w:p>
            </w:tc>
            <w:tc>
              <w:tcPr>
                <w:tcW w:w="1755" w:type="dxa"/>
                <w:gridSpan w:val="3"/>
              </w:tcPr>
              <w:p w14:paraId="566430CE" w14:textId="77777777">
                <w:pPr>
                  <w:jc w:val="center"/>
                  <w:rPr>
                    <w:szCs w:val="24"/>
                  </w:rPr>
                </w:pPr>
                <w:r>
                  <w:rPr>
                    <w:szCs w:val="24"/>
                  </w:rPr>
                  <w:t>1 asmeniui / solistui</w:t>
                </w:r>
              </w:p>
            </w:tc>
            <w:tc>
              <w:tcPr>
                <w:tcW w:w="1021" w:type="dxa"/>
              </w:tcPr>
              <w:p w14:paraId="5CB12587" w14:textId="77777777">
                <w:pPr>
                  <w:jc w:val="center"/>
                  <w:rPr>
                    <w:b/>
                    <w:szCs w:val="24"/>
                  </w:rPr>
                </w:pPr>
                <w:r>
                  <w:rPr>
                    <w:b/>
                    <w:szCs w:val="24"/>
                  </w:rPr>
                  <w:t>8,00</w:t>
                </w:r>
              </w:p>
            </w:tc>
            <w:tc>
              <w:tcPr>
                <w:tcW w:w="3827" w:type="dxa"/>
              </w:tcPr>
              <w:p w14:paraId="12F98BF4" w14:textId="77777777">
                <w:pPr>
                  <w:rPr>
                    <w:szCs w:val="24"/>
                  </w:rPr>
                </w:pPr>
              </w:p>
            </w:tc>
          </w:tr>
          <w:tr w14:paraId="4BB17DA9" w14:textId="77777777">
            <w:tc>
              <w:tcPr>
                <w:tcW w:w="852" w:type="dxa"/>
                <w:vMerge/>
              </w:tcPr>
              <w:p w14:paraId="257C0677" w14:textId="77777777">
                <w:pPr>
                  <w:jc w:val="center"/>
                  <w:rPr>
                    <w:szCs w:val="24"/>
                  </w:rPr>
                </w:pPr>
              </w:p>
            </w:tc>
            <w:tc>
              <w:tcPr>
                <w:tcW w:w="2072" w:type="dxa"/>
                <w:vMerge/>
              </w:tcPr>
              <w:p w14:paraId="2210C971" w14:textId="77777777">
                <w:pPr>
                  <w:rPr>
                    <w:szCs w:val="24"/>
                  </w:rPr>
                </w:pPr>
              </w:p>
            </w:tc>
            <w:tc>
              <w:tcPr>
                <w:tcW w:w="1755" w:type="dxa"/>
                <w:gridSpan w:val="3"/>
              </w:tcPr>
              <w:p w14:paraId="790CAF17" w14:textId="77777777">
                <w:pPr>
                  <w:jc w:val="center"/>
                  <w:rPr>
                    <w:szCs w:val="24"/>
                  </w:rPr>
                </w:pPr>
                <w:r>
                  <w:rPr>
                    <w:szCs w:val="24"/>
                  </w:rPr>
                  <w:t>Duetui / porai</w:t>
                </w:r>
              </w:p>
            </w:tc>
            <w:tc>
              <w:tcPr>
                <w:tcW w:w="1021" w:type="dxa"/>
              </w:tcPr>
              <w:p w14:paraId="76A60AA6" w14:textId="77777777">
                <w:pPr>
                  <w:jc w:val="center"/>
                  <w:rPr>
                    <w:b/>
                    <w:szCs w:val="24"/>
                  </w:rPr>
                </w:pPr>
                <w:r>
                  <w:rPr>
                    <w:b/>
                    <w:szCs w:val="24"/>
                  </w:rPr>
                  <w:t>15,00</w:t>
                </w:r>
              </w:p>
            </w:tc>
            <w:tc>
              <w:tcPr>
                <w:tcW w:w="3827" w:type="dxa"/>
              </w:tcPr>
              <w:p w14:paraId="5AF387E7" w14:textId="77777777">
                <w:pPr>
                  <w:rPr>
                    <w:szCs w:val="24"/>
                  </w:rPr>
                </w:pPr>
              </w:p>
            </w:tc>
          </w:tr>
          <w:tr w14:paraId="22F9B2F8" w14:textId="77777777">
            <w:tc>
              <w:tcPr>
                <w:tcW w:w="852" w:type="dxa"/>
                <w:vMerge/>
              </w:tcPr>
              <w:p w14:paraId="732EA6F1" w14:textId="77777777">
                <w:pPr>
                  <w:jc w:val="center"/>
                  <w:rPr>
                    <w:szCs w:val="24"/>
                  </w:rPr>
                </w:pPr>
              </w:p>
            </w:tc>
            <w:tc>
              <w:tcPr>
                <w:tcW w:w="2072" w:type="dxa"/>
                <w:vMerge/>
              </w:tcPr>
              <w:p w14:paraId="5FC750A1" w14:textId="77777777">
                <w:pPr>
                  <w:rPr>
                    <w:szCs w:val="24"/>
                  </w:rPr>
                </w:pPr>
              </w:p>
            </w:tc>
            <w:tc>
              <w:tcPr>
                <w:tcW w:w="1755" w:type="dxa"/>
                <w:gridSpan w:val="3"/>
              </w:tcPr>
              <w:p w14:paraId="7C6D0BAC" w14:textId="77777777">
                <w:pPr>
                  <w:jc w:val="center"/>
                  <w:rPr>
                    <w:szCs w:val="24"/>
                  </w:rPr>
                </w:pPr>
                <w:r>
                  <w:rPr>
                    <w:szCs w:val="24"/>
                  </w:rPr>
                  <w:t>1 grupė / kolektyvui (nuo 3 iki 5 dalyvių)</w:t>
                </w:r>
              </w:p>
            </w:tc>
            <w:tc>
              <w:tcPr>
                <w:tcW w:w="1021" w:type="dxa"/>
              </w:tcPr>
              <w:p w14:paraId="7E65C7DB" w14:textId="77777777">
                <w:pPr>
                  <w:jc w:val="center"/>
                  <w:rPr>
                    <w:b/>
                    <w:szCs w:val="24"/>
                  </w:rPr>
                </w:pPr>
                <w:r>
                  <w:rPr>
                    <w:b/>
                    <w:szCs w:val="24"/>
                  </w:rPr>
                  <w:t>25,00</w:t>
                </w:r>
              </w:p>
            </w:tc>
            <w:tc>
              <w:tcPr>
                <w:tcW w:w="3827" w:type="dxa"/>
              </w:tcPr>
              <w:p w14:paraId="21B11EDC" w14:textId="77777777">
                <w:pPr>
                  <w:rPr>
                    <w:szCs w:val="24"/>
                  </w:rPr>
                </w:pPr>
              </w:p>
            </w:tc>
          </w:tr>
          <w:tr w14:paraId="145B2C9F" w14:textId="77777777">
            <w:tc>
              <w:tcPr>
                <w:tcW w:w="852" w:type="dxa"/>
                <w:vMerge/>
              </w:tcPr>
              <w:p w14:paraId="60538DC9" w14:textId="77777777">
                <w:pPr>
                  <w:jc w:val="center"/>
                  <w:rPr>
                    <w:szCs w:val="24"/>
                  </w:rPr>
                </w:pPr>
              </w:p>
            </w:tc>
            <w:tc>
              <w:tcPr>
                <w:tcW w:w="2072" w:type="dxa"/>
                <w:vMerge/>
              </w:tcPr>
              <w:p w14:paraId="007352FB" w14:textId="77777777">
                <w:pPr>
                  <w:rPr>
                    <w:szCs w:val="24"/>
                  </w:rPr>
                </w:pPr>
              </w:p>
            </w:tc>
            <w:tc>
              <w:tcPr>
                <w:tcW w:w="1755" w:type="dxa"/>
                <w:gridSpan w:val="3"/>
              </w:tcPr>
              <w:p w14:paraId="63431D6E" w14:textId="77777777">
                <w:pPr>
                  <w:jc w:val="center"/>
                  <w:rPr>
                    <w:szCs w:val="24"/>
                  </w:rPr>
                </w:pPr>
                <w:r>
                  <w:rPr>
                    <w:szCs w:val="24"/>
                  </w:rPr>
                  <w:t>1 grupė / kolektyvui (nuo 6 iki 12 dalyvių)</w:t>
                </w:r>
              </w:p>
            </w:tc>
            <w:tc>
              <w:tcPr>
                <w:tcW w:w="1021" w:type="dxa"/>
              </w:tcPr>
              <w:p w14:paraId="20CCF249" w14:textId="77777777">
                <w:pPr>
                  <w:jc w:val="center"/>
                  <w:rPr>
                    <w:b/>
                    <w:szCs w:val="24"/>
                  </w:rPr>
                </w:pPr>
                <w:r>
                  <w:rPr>
                    <w:b/>
                    <w:szCs w:val="24"/>
                  </w:rPr>
                  <w:t>35,00</w:t>
                </w:r>
              </w:p>
            </w:tc>
            <w:tc>
              <w:tcPr>
                <w:tcW w:w="3827" w:type="dxa"/>
              </w:tcPr>
              <w:p w14:paraId="717799FB" w14:textId="77777777">
                <w:pPr>
                  <w:rPr>
                    <w:szCs w:val="24"/>
                  </w:rPr>
                </w:pPr>
              </w:p>
            </w:tc>
          </w:tr>
          <w:tr w14:paraId="60622C03" w14:textId="77777777">
            <w:tc>
              <w:tcPr>
                <w:tcW w:w="852" w:type="dxa"/>
                <w:vMerge/>
              </w:tcPr>
              <w:p w14:paraId="08CB7BC0" w14:textId="77777777">
                <w:pPr>
                  <w:jc w:val="center"/>
                  <w:rPr>
                    <w:szCs w:val="24"/>
                  </w:rPr>
                </w:pPr>
              </w:p>
            </w:tc>
            <w:tc>
              <w:tcPr>
                <w:tcW w:w="2072" w:type="dxa"/>
                <w:vMerge/>
              </w:tcPr>
              <w:p w14:paraId="015719C5" w14:textId="77777777">
                <w:pPr>
                  <w:rPr>
                    <w:szCs w:val="24"/>
                  </w:rPr>
                </w:pPr>
              </w:p>
            </w:tc>
            <w:tc>
              <w:tcPr>
                <w:tcW w:w="1755" w:type="dxa"/>
                <w:gridSpan w:val="3"/>
              </w:tcPr>
              <w:p w14:paraId="058443B5" w14:textId="77777777">
                <w:pPr>
                  <w:jc w:val="center"/>
                  <w:rPr>
                    <w:szCs w:val="24"/>
                  </w:rPr>
                </w:pPr>
                <w:r>
                  <w:rPr>
                    <w:szCs w:val="24"/>
                  </w:rPr>
                  <w:t>1 grupė / kolektyvui (nuo 13 dalyvių ir daugiau)</w:t>
                </w:r>
              </w:p>
            </w:tc>
            <w:tc>
              <w:tcPr>
                <w:tcW w:w="1021" w:type="dxa"/>
              </w:tcPr>
              <w:p w14:paraId="3E261F84" w14:textId="77777777">
                <w:pPr>
                  <w:jc w:val="center"/>
                  <w:rPr>
                    <w:b/>
                    <w:szCs w:val="24"/>
                  </w:rPr>
                </w:pPr>
                <w:r>
                  <w:rPr>
                    <w:b/>
                    <w:szCs w:val="24"/>
                  </w:rPr>
                  <w:t>50,00</w:t>
                </w:r>
              </w:p>
            </w:tc>
            <w:tc>
              <w:tcPr>
                <w:tcW w:w="3827" w:type="dxa"/>
              </w:tcPr>
              <w:p w14:paraId="5793E918" w14:textId="77777777">
                <w:pPr>
                  <w:rPr>
                    <w:szCs w:val="24"/>
                  </w:rPr>
                </w:pPr>
              </w:p>
            </w:tc>
          </w:tr>
          <w:tr w14:paraId="3AAAB60E" w14:textId="77777777">
            <w:tc>
              <w:tcPr>
                <w:tcW w:w="852" w:type="dxa"/>
              </w:tcPr>
              <w:p w14:paraId="313F5751" w14:textId="77777777">
                <w:pPr>
                  <w:jc w:val="center"/>
                  <w:rPr>
                    <w:szCs w:val="24"/>
                  </w:rPr>
                </w:pPr>
                <w:r>
                  <w:rPr>
                    <w:szCs w:val="24"/>
                  </w:rPr>
                  <w:t>8.4</w:t>
                </w:r>
              </w:p>
            </w:tc>
            <w:tc>
              <w:tcPr>
                <w:tcW w:w="2072" w:type="dxa"/>
              </w:tcPr>
              <w:p w14:paraId="66058B4D" w14:textId="77777777">
                <w:pPr>
                  <w:jc w:val="both"/>
                  <w:rPr>
                    <w:szCs w:val="24"/>
                  </w:rPr>
                </w:pPr>
                <w:r>
                  <w:rPr>
                    <w:szCs w:val="24"/>
                  </w:rPr>
                  <w:t xml:space="preserve">Vaikų ir jaunimo stovyklos dalyvio mokestis </w:t>
                </w:r>
              </w:p>
            </w:tc>
            <w:tc>
              <w:tcPr>
                <w:tcW w:w="1755" w:type="dxa"/>
                <w:gridSpan w:val="3"/>
              </w:tcPr>
              <w:p w14:paraId="7DBDF0BF" w14:textId="77777777">
                <w:pPr>
                  <w:jc w:val="center"/>
                  <w:rPr>
                    <w:szCs w:val="24"/>
                  </w:rPr>
                </w:pPr>
                <w:r>
                  <w:rPr>
                    <w:szCs w:val="24"/>
                  </w:rPr>
                  <w:t>1 diena</w:t>
                </w:r>
              </w:p>
              <w:p w14:paraId="7AC9BF2D" w14:textId="77777777">
                <w:pPr>
                  <w:jc w:val="center"/>
                  <w:rPr>
                    <w:szCs w:val="24"/>
                  </w:rPr>
                </w:pPr>
                <w:r>
                  <w:rPr>
                    <w:szCs w:val="24"/>
                  </w:rPr>
                  <w:t>1 asmeniui</w:t>
                </w:r>
              </w:p>
            </w:tc>
            <w:tc>
              <w:tcPr>
                <w:tcW w:w="1021" w:type="dxa"/>
              </w:tcPr>
              <w:p w14:paraId="28B821DA" w14:textId="77777777">
                <w:pPr>
                  <w:jc w:val="center"/>
                  <w:rPr>
                    <w:b/>
                    <w:szCs w:val="24"/>
                  </w:rPr>
                </w:pPr>
                <w:r>
                  <w:rPr>
                    <w:b/>
                    <w:szCs w:val="24"/>
                  </w:rPr>
                  <w:t>30,00</w:t>
                </w:r>
              </w:p>
              <w:p w14:paraId="3AF76F74" w14:textId="77777777">
                <w:pPr>
                  <w:jc w:val="center"/>
                  <w:rPr>
                    <w:b/>
                    <w:szCs w:val="24"/>
                  </w:rPr>
                </w:pPr>
              </w:p>
            </w:tc>
            <w:tc>
              <w:tcPr>
                <w:tcW w:w="3827" w:type="dxa"/>
              </w:tcPr>
              <w:p w14:paraId="417B8504" w14:textId="56461D11">
                <w:pPr>
                  <w:jc w:val="both"/>
                  <w:rPr>
                    <w:szCs w:val="24"/>
                  </w:rPr>
                </w:pPr>
                <w:r>
                  <w:rPr>
                    <w:szCs w:val="24"/>
                  </w:rPr>
                  <w:t xml:space="preserve">Į stovyklos mokestį įeina įstaigos vadovo įsakymu patvirtintos programos įgyvendinimas (priežiūra, užsiėmimai, išvykos, maitinimas ir kt.). Apgyvendinimo ir kitos programoje nenumatytos paslaugos tvirtinamos atskiru susitarimu. </w:t>
                </w:r>
              </w:p>
            </w:tc>
          </w:tr>
        </w:tbl>
        <w:p w14:paraId="1441D957" w14:textId="77777777">
          <w:pPr>
            <w:rPr>
              <w:szCs w:val="24"/>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Verdana">
    <w:panose1 w:val="020B0604030504040204"/>
    <w:charset w:val="BA"/>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63C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77C10"/>
  <w15:chartTrackingRefBased/>
  <w15:docId w15:val="{A95DB9C2-AB45-41CA-932E-3F776549CF6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c7ce6834e1c496f87cb31efb2f7db45" PartId="345622cc6a524dd085b05bb4d9db539b">
    <Part Type="preambule" DocPartId="82641e78e0d24a8cad72a7addf25be03" PartId="78d963e54dc9465680323f98cba6aaa0"/>
    <Part Type="skirsnis" Title="RADVILIŠKIO RAJONO SAVIVALDYBĖS TARYBA" DocPartId="9b5555d04f0649f6afa06da56822825d" PartId="373bda084a9c4ab2a68a6bbffce58bc9"/>
    <Part Type="skirsnis" Title="SPRENDIMAS DĖL RADVILIŠKIO MIESTO KULTŪROS CENTRO, JO STRUKTŪRINIŲ TERITORINIŲ PADALINIŲ IR PAKIRŠINIO DVARO ETNINĖS KULTŪROS IR AMATŲ FILIALO TEIKIAMŲ MOKAMŲ PASLAUGŲ KAINŲ, PATVIRTINTŲ RADVILIŠKIO RAJONO SAVIVALDYBĖS TARYBOS 2024 M. BALANDŽIO 11 D. SPRENDIMU NR. T-326, PAKEITIMO" DocPartId="e6ecc3cd73f24967a5ef6637d95fa6e2" PartId="db08f07d74de44ecae2aada535f6314d"/>
    <Part Type="signatura" DocPartId="0bf8bad91dfc462594f1bbfbcac8f225" PartId="dbebd04a16e440349ac163e197455d46"/>
  </Part>
  <Part Type="patvirtinta" Title="RADVILIŠKIO MIESTO KULTŪROS CENTRO, JO STUKTŪRINIŲ TERITORINIŲ PADALINIŲ IR PAKIRŠINIO DVARO ETNINĖS KULTŪROS IR AMATŲ FILIALO TEIKIAMŲ MOKAMŲ PASLAUGŲ KAINOS" DocPartId="2f12d7e8a4e84d648ee73d3f5545083a" PartId="c233f8b1ea814f25b27b3ff9e160569a"/>
</Parts>
</file>

<file path=customXml/itemProps1.xml><?xml version="1.0" encoding="utf-8"?>
<ds:datastoreItem xmlns:ds="http://schemas.openxmlformats.org/officeDocument/2006/customXml" ds:itemID="{298E523B-41A1-4B20-A308-C014470253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2292</Words>
  <Characters>14650</Characters>
  <Application>Microsoft Office Word</Application>
  <DocSecurity>4</DocSecurity>
  <Lines>1627</Lines>
  <Paragraphs>677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16265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2025-10-24T07:37:00Z</dcterms:created>
  <dc:creator>Milda Mineikytė-Juknė</dc:creator>
  <lastModifiedBy>adlibuser</lastModifiedBy>
  <dcterms:modified xsi:type="dcterms:W3CDTF">2025-10-24T07:37:00Z</dcterms:modified>
  <revision>2</revision>
</coreProperties>
</file>