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071614BC"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Pr="000F291E">
        <w:rPr>
          <w:i/>
          <w:iCs/>
          <w:szCs w:val="24"/>
          <w:lang w:eastAsia="lt-LT"/>
        </w:rPr>
        <w:t xml:space="preserve"> </w:t>
      </w:r>
      <w:r w:rsidR="00875512" w:rsidRPr="000F291E">
        <w:rPr>
          <w:bCs/>
          <w:i/>
          <w:iCs/>
          <w:caps/>
        </w:rPr>
        <w:t>„</w:t>
      </w:r>
      <w:r w:rsidR="00DB721C" w:rsidRPr="000F291E">
        <w:rPr>
          <w:bCs/>
          <w:i/>
          <w:iCs/>
          <w:caps/>
          <w:szCs w:val="24"/>
        </w:rPr>
        <w:t>D</w:t>
      </w:r>
      <w:r w:rsidR="005D3819" w:rsidRPr="000F291E">
        <w:rPr>
          <w:bCs/>
          <w:i/>
          <w:iCs/>
          <w:szCs w:val="24"/>
        </w:rPr>
        <w:t>ėl</w:t>
      </w:r>
      <w:r w:rsidR="008A7390" w:rsidRPr="000F291E">
        <w:rPr>
          <w:bCs/>
          <w:i/>
          <w:iCs/>
          <w:szCs w:val="24"/>
        </w:rPr>
        <w:t xml:space="preserve"> </w:t>
      </w:r>
      <w:r w:rsidR="008A7390" w:rsidRPr="000F291E">
        <w:rPr>
          <w:rFonts w:eastAsia="Calibri"/>
          <w:i/>
          <w:iCs/>
          <w:szCs w:val="24"/>
        </w:rPr>
        <w:t>Joniškio rajono savivaldybės tarybos 2021 m. balandžio 29 d. sprendim</w:t>
      </w:r>
      <w:r w:rsidR="001F7FBB">
        <w:rPr>
          <w:rFonts w:eastAsia="Calibri"/>
          <w:i/>
          <w:iCs/>
          <w:szCs w:val="24"/>
        </w:rPr>
        <w:t>o</w:t>
      </w:r>
      <w:r w:rsidR="008A7390" w:rsidRPr="000F291E">
        <w:rPr>
          <w:rFonts w:eastAsia="Calibri"/>
          <w:i/>
          <w:iCs/>
          <w:szCs w:val="24"/>
        </w:rPr>
        <w:t xml:space="preserve"> Nr. T-62 „Dėl </w:t>
      </w:r>
      <w:r w:rsidR="008A7390" w:rsidRPr="000F291E">
        <w:rPr>
          <w:rFonts w:eastAsia="Calibri"/>
          <w:i/>
          <w:iCs/>
          <w:lang w:eastAsia="lt-LT"/>
        </w:rPr>
        <w:t>Mokinių atostogų programų ir kitų neformaliojo vaikų švietimo veiklų finansavimo Joniškio rajono savivaldybėje tvarkos aprašo</w:t>
      </w:r>
      <w:r w:rsidR="008A7390" w:rsidRPr="000F291E">
        <w:rPr>
          <w:rFonts w:eastAsia="Calibri"/>
          <w:i/>
          <w:iCs/>
          <w:szCs w:val="24"/>
        </w:rPr>
        <w:t xml:space="preserve"> patvirtinimo</w:t>
      </w:r>
      <w:r w:rsidR="00DB721C" w:rsidRPr="000F291E">
        <w:rPr>
          <w:bCs/>
          <w:i/>
          <w:iCs/>
          <w:szCs w:val="24"/>
        </w:rPr>
        <w:t xml:space="preserve">“ </w:t>
      </w:r>
      <w:r w:rsidR="00692EEB" w:rsidRPr="000F291E">
        <w:rPr>
          <w:bCs/>
          <w:i/>
          <w:iCs/>
          <w:szCs w:val="24"/>
        </w:rPr>
        <w:t>pakeitimo</w:t>
      </w:r>
      <w:r w:rsidR="00DB721C" w:rsidRPr="000F291E">
        <w:rPr>
          <w:bCs/>
          <w:i/>
          <w:iCs/>
          <w:szCs w:val="24"/>
          <w:lang w:eastAsia="ar-SA"/>
        </w:rPr>
        <w:t>“</w:t>
      </w:r>
      <w:r w:rsidR="00DB721C" w:rsidRPr="000F291E">
        <w:rPr>
          <w:bCs/>
          <w:i/>
          <w:iCs/>
          <w:szCs w:val="24"/>
        </w:rPr>
        <w:t>.</w:t>
      </w:r>
    </w:p>
    <w:p w14:paraId="21804276" w14:textId="413A5412"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FA5F60">
        <w:rPr>
          <w:bCs/>
          <w:i/>
          <w:szCs w:val="24"/>
        </w:rPr>
        <w:t>Rasuolė Nesavienė.</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2E3A6F85" w:rsidR="00DB0CFA" w:rsidRDefault="00F827CB"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12D51996" w:rsidR="00DB0CFA" w:rsidRDefault="00F827CB"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4F7F" w14:textId="2E436F20" w:rsidR="00DB0CFA" w:rsidRDefault="00F827CB" w:rsidP="001A26A9">
            <w:pPr>
              <w:suppressAutoHyphens/>
              <w:spacing w:line="276" w:lineRule="auto"/>
              <w:textAlignment w:val="baseline"/>
              <w:rPr>
                <w:szCs w:val="24"/>
                <w:lang w:eastAsia="lt-LT"/>
              </w:rPr>
            </w:pPr>
            <w:r>
              <w:rPr>
                <w:bCs/>
              </w:rPr>
              <w:t>Kriterijus nėra teisės akto projekto reglamentavimo dalykas</w:t>
            </w:r>
          </w:p>
          <w:p w14:paraId="479DAA55" w14:textId="77777777" w:rsidR="00DB0CFA" w:rsidRDefault="00DB0CFA" w:rsidP="001A26A9">
            <w:pPr>
              <w:suppressAutoHyphens/>
              <w:textAlignment w:val="baseline"/>
              <w:rPr>
                <w:szCs w:val="24"/>
                <w:lang w:eastAsia="lt-LT"/>
              </w:rPr>
            </w:pPr>
          </w:p>
          <w:p w14:paraId="069C47A3" w14:textId="77777777" w:rsidR="00DB0CFA" w:rsidRDefault="00DB0CFA" w:rsidP="001A26A9">
            <w:pPr>
              <w:suppressAutoHyphens/>
              <w:textAlignment w:val="baseline"/>
              <w:rPr>
                <w:szCs w:val="24"/>
                <w:lang w:eastAsia="lt-LT"/>
              </w:rPr>
            </w:pPr>
          </w:p>
          <w:p w14:paraId="3474FA01" w14:textId="77777777" w:rsidR="00DB0CFA" w:rsidRDefault="00DB0CFA" w:rsidP="001A26A9">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A0DD5F2"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7FD5A051"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94821F8"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8459890"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7CC2F85B" w:rsidR="00DB0CFA" w:rsidRDefault="00F827CB" w:rsidP="001A26A9">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5EBEC3CD" w:rsidR="00DB0CFA" w:rsidRDefault="00F827CB" w:rsidP="001A26A9">
            <w:pPr>
              <w:suppressAutoHyphens/>
              <w:spacing w:line="276" w:lineRule="auto"/>
              <w:textAlignment w:val="baseline"/>
              <w:rPr>
                <w:i/>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4AE5CEB"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A0C964E" w:rsidR="00DB0CFA" w:rsidRDefault="00F827CB" w:rsidP="001A26A9">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5E9DEB64"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B40589C"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71534B96" w:rsidR="00DB0CFA" w:rsidRDefault="00F9695F"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19B7638" w:rsidR="00DB0CFA" w:rsidRDefault="00F9695F"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2FFAB3B" w:rsidR="00DB0CFA" w:rsidRDefault="00B50223"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3544EFE1" w:rsidR="00DB0CFA" w:rsidRDefault="00F9695F" w:rsidP="00F9695F">
            <w:pPr>
              <w:keepNext/>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283AC93" w:rsidR="00DB0CFA" w:rsidRDefault="00B50223" w:rsidP="001A26A9">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DB0CFA" w:rsidRDefault="00DB0CFA" w:rsidP="001A26A9">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7541F6" w:rsidRDefault="007541F6" w:rsidP="001A26A9">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7541F6" w:rsidRDefault="00B50223" w:rsidP="001A26A9">
            <w:pPr>
              <w:suppressAutoHyphens/>
              <w:spacing w:line="276" w:lineRule="auto"/>
              <w:ind w:left="-11" w:firstLine="11"/>
              <w:textAlignment w:val="baseline"/>
              <w:rPr>
                <w:szCs w:val="24"/>
                <w:lang w:eastAsia="lt-LT"/>
              </w:rPr>
            </w:pPr>
            <w:r>
              <w:rPr>
                <w:sz w:val="22"/>
                <w:szCs w:val="22"/>
              </w:rPr>
              <w:t>vyriausioji specialistė</w:t>
            </w:r>
            <w:r w:rsidR="00DB0CFA">
              <w:rPr>
                <w:szCs w:val="24"/>
                <w:lang w:eastAsia="lt-LT"/>
              </w:rPr>
              <w:t xml:space="preserve">                         </w:t>
            </w:r>
          </w:p>
          <w:p w14:paraId="5BE53160" w14:textId="680326B5" w:rsidR="00DB0CFA" w:rsidRDefault="00911A0E" w:rsidP="001A26A9">
            <w:pPr>
              <w:suppressAutoHyphens/>
              <w:spacing w:line="276" w:lineRule="auto"/>
              <w:ind w:left="-11" w:firstLine="11"/>
              <w:textAlignment w:val="baseline"/>
              <w:rPr>
                <w:szCs w:val="24"/>
                <w:lang w:eastAsia="lt-LT"/>
              </w:rPr>
            </w:pPr>
            <w:r>
              <w:rPr>
                <w:szCs w:val="24"/>
                <w:lang w:eastAsia="lt-LT"/>
              </w:rPr>
              <w:t>Rasuolė Nesavienė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B50223" w:rsidRDefault="00D82041" w:rsidP="001A26A9">
            <w:pPr>
              <w:suppressAutoHyphens/>
              <w:spacing w:line="276" w:lineRule="auto"/>
              <w:ind w:left="-11" w:firstLine="11"/>
              <w:textAlignment w:val="baseline"/>
              <w:rPr>
                <w:sz w:val="22"/>
                <w:szCs w:val="22"/>
              </w:rPr>
            </w:pPr>
            <w:r>
              <w:rPr>
                <w:sz w:val="22"/>
                <w:szCs w:val="22"/>
              </w:rPr>
              <w:t>Švietimo, kultūros ir sporto</w:t>
            </w:r>
            <w:r w:rsidR="00B50223" w:rsidRPr="00882E48">
              <w:rPr>
                <w:sz w:val="22"/>
                <w:szCs w:val="22"/>
              </w:rPr>
              <w:t xml:space="preserve"> skyriaus vedėja </w:t>
            </w:r>
            <w:r w:rsidR="00B50223">
              <w:rPr>
                <w:sz w:val="22"/>
                <w:szCs w:val="22"/>
              </w:rPr>
              <w:t xml:space="preserve">                </w:t>
            </w:r>
          </w:p>
          <w:p w14:paraId="6C7407DD" w14:textId="46B923ED" w:rsidR="00DB0CFA" w:rsidRDefault="00F9426B" w:rsidP="00D82041">
            <w:pPr>
              <w:suppressAutoHyphens/>
              <w:spacing w:line="276" w:lineRule="auto"/>
              <w:textAlignment w:val="baseline"/>
              <w:rPr>
                <w:szCs w:val="24"/>
                <w:lang w:eastAsia="lt-LT"/>
              </w:rPr>
            </w:pPr>
            <w:r>
              <w:rPr>
                <w:szCs w:val="24"/>
                <w:lang w:eastAsia="lt-LT"/>
              </w:rPr>
              <w:t>Marta Stonienė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r w:rsidR="00DB0CF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DB0CFA" w:rsidRDefault="00DB0CFA" w:rsidP="001A26A9">
            <w:pPr>
              <w:suppressAutoHyphens/>
              <w:spacing w:line="276" w:lineRule="auto"/>
              <w:ind w:left="-11" w:firstLine="11"/>
              <w:textAlignment w:val="baseline"/>
              <w:rPr>
                <w:szCs w:val="24"/>
                <w:lang w:eastAsia="lt-LT"/>
              </w:rPr>
            </w:pPr>
            <w:r>
              <w:rPr>
                <w:szCs w:val="24"/>
                <w:lang w:eastAsia="lt-LT"/>
              </w:rPr>
              <w:t>(parašas)                                      (data)</w:t>
            </w:r>
          </w:p>
          <w:p w14:paraId="619B3BE0" w14:textId="77777777" w:rsidR="00DB0CFA" w:rsidRDefault="00DB0CFA" w:rsidP="001A26A9">
            <w:pPr>
              <w:suppressAutoHyphens/>
              <w:spacing w:line="276" w:lineRule="auto"/>
              <w:ind w:left="-11" w:firstLine="11"/>
              <w:textAlignment w:val="baseline"/>
              <w:rPr>
                <w:szCs w:val="24"/>
                <w:lang w:eastAsia="lt-LT"/>
              </w:rPr>
            </w:pPr>
          </w:p>
          <w:p w14:paraId="1B54E275" w14:textId="77777777" w:rsidR="00DB0CFA" w:rsidRDefault="00DB0CFA" w:rsidP="001A26A9">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DB0CFA" w:rsidRDefault="00DB0CFA" w:rsidP="001A26A9">
            <w:pPr>
              <w:suppressAutoHyphens/>
              <w:spacing w:line="276" w:lineRule="auto"/>
              <w:ind w:left="-11" w:firstLine="64"/>
              <w:textAlignment w:val="baseline"/>
              <w:rPr>
                <w:szCs w:val="24"/>
                <w:lang w:eastAsia="lt-LT"/>
              </w:rPr>
            </w:pPr>
            <w:r>
              <w:rPr>
                <w:szCs w:val="24"/>
                <w:lang w:eastAsia="lt-LT"/>
              </w:rPr>
              <w:t>(parašas)                                                     (data)</w:t>
            </w:r>
          </w:p>
          <w:p w14:paraId="036FECFC" w14:textId="77777777" w:rsidR="00DB0CFA" w:rsidRDefault="00DB0CFA" w:rsidP="001A26A9">
            <w:pPr>
              <w:suppressAutoHyphens/>
              <w:spacing w:line="276" w:lineRule="auto"/>
              <w:ind w:left="-11" w:firstLine="64"/>
              <w:textAlignment w:val="baseline"/>
              <w:rPr>
                <w:szCs w:val="24"/>
                <w:lang w:eastAsia="lt-LT"/>
              </w:rPr>
            </w:pPr>
          </w:p>
          <w:p w14:paraId="77E32130" w14:textId="77777777" w:rsidR="00DB0CFA" w:rsidRDefault="00DB0CFA" w:rsidP="001A26A9">
            <w:pPr>
              <w:suppressAutoHyphens/>
              <w:spacing w:line="276" w:lineRule="auto"/>
              <w:ind w:left="-11" w:firstLine="64"/>
              <w:textAlignment w:val="baseline"/>
              <w:rPr>
                <w:szCs w:val="24"/>
                <w:lang w:eastAsia="lt-LT"/>
              </w:rPr>
            </w:pPr>
          </w:p>
          <w:p w14:paraId="5F7D1DA1" w14:textId="77777777" w:rsidR="00DB0CFA" w:rsidRDefault="00DB0CFA" w:rsidP="001A26A9">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37781"/>
    <w:rsid w:val="00067D5E"/>
    <w:rsid w:val="000A0AC3"/>
    <w:rsid w:val="000C0A03"/>
    <w:rsid w:val="000F291E"/>
    <w:rsid w:val="00141095"/>
    <w:rsid w:val="00191F94"/>
    <w:rsid w:val="001936F0"/>
    <w:rsid w:val="001D6593"/>
    <w:rsid w:val="001F7FBB"/>
    <w:rsid w:val="00216AF5"/>
    <w:rsid w:val="0027561E"/>
    <w:rsid w:val="002E018C"/>
    <w:rsid w:val="003204B2"/>
    <w:rsid w:val="0037395D"/>
    <w:rsid w:val="003A3267"/>
    <w:rsid w:val="0040415F"/>
    <w:rsid w:val="00490CFA"/>
    <w:rsid w:val="004C0A7E"/>
    <w:rsid w:val="004C11B8"/>
    <w:rsid w:val="004D2C25"/>
    <w:rsid w:val="0052222C"/>
    <w:rsid w:val="005B1D35"/>
    <w:rsid w:val="005C0E2D"/>
    <w:rsid w:val="005D3819"/>
    <w:rsid w:val="005F0323"/>
    <w:rsid w:val="00611CBA"/>
    <w:rsid w:val="006158C6"/>
    <w:rsid w:val="0065087E"/>
    <w:rsid w:val="00692EEB"/>
    <w:rsid w:val="00725B42"/>
    <w:rsid w:val="007460A5"/>
    <w:rsid w:val="007541F6"/>
    <w:rsid w:val="007A63EB"/>
    <w:rsid w:val="00864718"/>
    <w:rsid w:val="00875512"/>
    <w:rsid w:val="008865F6"/>
    <w:rsid w:val="00887351"/>
    <w:rsid w:val="008A7390"/>
    <w:rsid w:val="008C7225"/>
    <w:rsid w:val="008F06B3"/>
    <w:rsid w:val="00911A0E"/>
    <w:rsid w:val="00A22558"/>
    <w:rsid w:val="00A339B5"/>
    <w:rsid w:val="00B50223"/>
    <w:rsid w:val="00C2173A"/>
    <w:rsid w:val="00D82041"/>
    <w:rsid w:val="00DB0CFA"/>
    <w:rsid w:val="00DB721C"/>
    <w:rsid w:val="00F24814"/>
    <w:rsid w:val="00F67B6C"/>
    <w:rsid w:val="00F827CB"/>
    <w:rsid w:val="00F9426B"/>
    <w:rsid w:val="00F9695F"/>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87B9C6-6080-4D21-8517-DC29BFEB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849</Words>
  <Characters>6319</Characters>
  <Application>Microsoft Office Word</Application>
  <DocSecurity>0</DocSecurity>
  <Lines>308</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3</cp:revision>
  <dcterms:created xsi:type="dcterms:W3CDTF">2026-03-02T09:31:00Z</dcterms:created>
  <dcterms:modified xsi:type="dcterms:W3CDTF">2026-03-02T09:32:00Z</dcterms:modified>
</cp:coreProperties>
</file>