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3B7ED2" w:rsidRDefault="003B7ED2" w:rsidP="003B7ED2">
      <w:pPr>
        <w:spacing w:line="360" w:lineRule="auto"/>
        <w:jc w:val="center"/>
      </w:pPr>
      <w:r>
        <w:rPr>
          <w:noProof/>
          <w:lang w:eastAsia="lt-LT"/>
        </w:rPr>
        <w:drawing>
          <wp:inline distT="0" distB="0" distL="0" distR="0" wp14:anchorId="41295B06" wp14:editId="6A95C9D9">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44DCA264" w14:textId="77777777" w:rsidR="003B7ED2" w:rsidRDefault="003B7ED2" w:rsidP="003B7ED2">
      <w:pPr>
        <w:spacing w:line="360" w:lineRule="auto"/>
        <w:jc w:val="center"/>
        <w:rPr>
          <w:b/>
          <w:bCs/>
        </w:rPr>
      </w:pPr>
      <w:r>
        <w:rPr>
          <w:b/>
          <w:bCs/>
        </w:rPr>
        <w:t>LIETUVOS RESPUBLIKOS SEIMO KANCELIARIJOS</w:t>
      </w:r>
    </w:p>
    <w:p w14:paraId="55E1BFAC" w14:textId="77777777" w:rsidR="003B7ED2" w:rsidRDefault="003B7ED2" w:rsidP="003B7ED2">
      <w:pPr>
        <w:pStyle w:val="Antrat1"/>
        <w:rPr>
          <w:spacing w:val="0"/>
        </w:rPr>
      </w:pPr>
      <w:r>
        <w:rPr>
          <w:spacing w:val="0"/>
        </w:rPr>
        <w:t>TEISĖS DEPARTAMENTAS</w:t>
      </w:r>
    </w:p>
    <w:p w14:paraId="0A37501D" w14:textId="77777777" w:rsidR="003B7ED2" w:rsidRDefault="003B7ED2" w:rsidP="003B7ED2">
      <w:pPr>
        <w:spacing w:line="360" w:lineRule="auto"/>
        <w:jc w:val="center"/>
        <w:rPr>
          <w:b/>
          <w:bCs/>
        </w:rPr>
      </w:pPr>
    </w:p>
    <w:p w14:paraId="5FDCA6B2" w14:textId="77777777" w:rsidR="00554CC1" w:rsidRDefault="003B7ED2" w:rsidP="00554CC1">
      <w:pPr>
        <w:spacing w:line="360" w:lineRule="auto"/>
        <w:jc w:val="center"/>
        <w:rPr>
          <w:b/>
          <w:bCs/>
        </w:rPr>
      </w:pPr>
      <w:r w:rsidRPr="00715CF7">
        <w:rPr>
          <w:b/>
          <w:bCs/>
        </w:rPr>
        <w:t>IŠVADA</w:t>
      </w:r>
    </w:p>
    <w:p w14:paraId="6B7B8304" w14:textId="4ABE4B67" w:rsidR="00126F65" w:rsidRPr="00126F65" w:rsidRDefault="003B7ED2" w:rsidP="00126F65">
      <w:pPr>
        <w:spacing w:line="360" w:lineRule="auto"/>
        <w:jc w:val="center"/>
        <w:rPr>
          <w:b/>
          <w:bCs/>
          <w:szCs w:val="24"/>
          <w:lang w:eastAsia="lt-LT"/>
        </w:rPr>
      </w:pPr>
      <w:r w:rsidRPr="004101BF">
        <w:rPr>
          <w:b/>
          <w:bCs/>
        </w:rPr>
        <w:t xml:space="preserve">DĖL LIETUVOS RESPUBLIKOS </w:t>
      </w:r>
      <w:r w:rsidR="00126F65" w:rsidRPr="00126F65">
        <w:rPr>
          <w:b/>
          <w:bCs/>
          <w:szCs w:val="24"/>
          <w:lang w:eastAsia="lt-LT"/>
        </w:rPr>
        <w:t>ŠVIETIMO ĮSTATYMO NR. I-1489 7, 8, 9, 10, 11, 14, 16, 19, 20, 21, 23, 29, 36, 38, 39, 41, 43, 44, 46, 49, 52, 53, 56, 57, 58, 59, 62, 63, 64, 67, 69, 70 STRAIPSNIŲ PAKEITIMO IR ĮSTATYMO PAPILDYMO 56</w:t>
      </w:r>
      <w:r w:rsidR="00126F65" w:rsidRPr="00126F65">
        <w:rPr>
          <w:b/>
          <w:bCs/>
          <w:szCs w:val="24"/>
          <w:vertAlign w:val="superscript"/>
          <w:lang w:eastAsia="lt-LT"/>
        </w:rPr>
        <w:t>4</w:t>
      </w:r>
      <w:r w:rsidR="00126F65">
        <w:rPr>
          <w:b/>
          <w:bCs/>
          <w:szCs w:val="24"/>
          <w:lang w:eastAsia="lt-LT"/>
        </w:rPr>
        <w:t xml:space="preserve"> </w:t>
      </w:r>
      <w:r w:rsidR="00126F65" w:rsidRPr="00126F65">
        <w:rPr>
          <w:b/>
          <w:bCs/>
          <w:szCs w:val="24"/>
          <w:lang w:eastAsia="lt-LT"/>
        </w:rPr>
        <w:t>STRAIPSNIU ĮSTATYMO NR. XIV-1726 4</w:t>
      </w:r>
      <w:r w:rsidR="00126F65">
        <w:rPr>
          <w:b/>
          <w:bCs/>
          <w:szCs w:val="24"/>
          <w:lang w:eastAsia="lt-LT"/>
        </w:rPr>
        <w:t xml:space="preserve"> </w:t>
      </w:r>
      <w:r w:rsidR="00126F65" w:rsidRPr="00126F65">
        <w:rPr>
          <w:b/>
          <w:bCs/>
          <w:szCs w:val="24"/>
          <w:lang w:eastAsia="lt-LT"/>
        </w:rPr>
        <w:t>STRAIPSNIO PAKEITIMO</w:t>
      </w:r>
    </w:p>
    <w:p w14:paraId="73AEA093" w14:textId="77777777" w:rsidR="003B7ED2" w:rsidRDefault="003B7ED2" w:rsidP="003B7ED2">
      <w:pPr>
        <w:spacing w:line="360" w:lineRule="auto"/>
        <w:jc w:val="center"/>
        <w:textAlignment w:val="baseline"/>
        <w:rPr>
          <w:b/>
          <w:bCs/>
          <w:caps/>
          <w:color w:val="000000"/>
          <w:szCs w:val="24"/>
          <w:lang w:eastAsia="lt-LT"/>
        </w:rPr>
      </w:pPr>
      <w:r w:rsidRPr="0070462D">
        <w:rPr>
          <w:b/>
          <w:bCs/>
          <w:caps/>
          <w:color w:val="000000"/>
          <w:szCs w:val="24"/>
          <w:shd w:val="clear" w:color="auto" w:fill="FFFFFF"/>
          <w:lang w:eastAsia="lt-LT"/>
        </w:rPr>
        <w:t xml:space="preserve">ĮSTATYMO </w:t>
      </w:r>
      <w:r w:rsidRPr="0070462D">
        <w:rPr>
          <w:b/>
          <w:bCs/>
          <w:caps/>
          <w:color w:val="000000"/>
          <w:szCs w:val="24"/>
          <w:lang w:eastAsia="lt-LT"/>
        </w:rPr>
        <w:t>PROJEKTO</w:t>
      </w:r>
    </w:p>
    <w:p w14:paraId="5DAB6C7B" w14:textId="77777777" w:rsidR="003B7ED2" w:rsidRPr="0004571C" w:rsidRDefault="003B7ED2" w:rsidP="003B7ED2">
      <w:pPr>
        <w:spacing w:line="360" w:lineRule="auto"/>
        <w:jc w:val="center"/>
        <w:textAlignment w:val="baseline"/>
      </w:pPr>
    </w:p>
    <w:p w14:paraId="7E187490" w14:textId="0E7CF820" w:rsidR="003B7ED2" w:rsidRPr="0004571C" w:rsidRDefault="003B7ED2" w:rsidP="003B7ED2">
      <w:pPr>
        <w:spacing w:line="360" w:lineRule="auto"/>
        <w:jc w:val="center"/>
      </w:pPr>
      <w:r>
        <w:t>202</w:t>
      </w:r>
      <w:r w:rsidR="008E21EA" w:rsidRPr="00632FCD">
        <w:t>6</w:t>
      </w:r>
      <w:r w:rsidRPr="0004571C">
        <w:t>-</w:t>
      </w:r>
      <w:r w:rsidR="008E21EA">
        <w:t>0</w:t>
      </w:r>
      <w:r w:rsidR="0071774F">
        <w:t>7</w:t>
      </w:r>
      <w:r w:rsidRPr="0004571C">
        <w:t>-</w:t>
      </w:r>
      <w:r w:rsidR="0071774F">
        <w:t>0</w:t>
      </w:r>
      <w:r w:rsidR="004E2B8E">
        <w:t>8</w:t>
      </w:r>
      <w:r w:rsidR="003E1ACA">
        <w:t xml:space="preserve"> </w:t>
      </w:r>
      <w:r>
        <w:t>Nr. X</w:t>
      </w:r>
      <w:r w:rsidRPr="0004571C">
        <w:t>VP</w:t>
      </w:r>
      <w:r w:rsidR="00554CC1">
        <w:t>-</w:t>
      </w:r>
      <w:r w:rsidR="008A49E1">
        <w:t>1</w:t>
      </w:r>
      <w:r w:rsidR="00E42D81">
        <w:t>405</w:t>
      </w:r>
      <w:r w:rsidR="0071774F">
        <w:t>(2)</w:t>
      </w:r>
    </w:p>
    <w:p w14:paraId="3485A90D" w14:textId="77777777" w:rsidR="003B7ED2" w:rsidRPr="0004571C" w:rsidRDefault="003B7ED2" w:rsidP="003B7ED2">
      <w:pPr>
        <w:spacing w:line="360" w:lineRule="auto"/>
        <w:jc w:val="center"/>
      </w:pPr>
      <w:r w:rsidRPr="00715CF7">
        <w:rPr>
          <w:lang w:val="it-IT"/>
        </w:rPr>
        <w:t>Vilnius</w:t>
      </w:r>
    </w:p>
    <w:p w14:paraId="02EB378F" w14:textId="77777777" w:rsidR="003B7ED2" w:rsidRDefault="003B7ED2" w:rsidP="003B7ED2">
      <w:pPr>
        <w:spacing w:line="360" w:lineRule="auto"/>
      </w:pPr>
    </w:p>
    <w:p w14:paraId="3F0845D3" w14:textId="18417504" w:rsidR="003B7ED2" w:rsidRDefault="003B7ED2" w:rsidP="003B7ED2">
      <w:pPr>
        <w:spacing w:line="360" w:lineRule="auto"/>
        <w:ind w:firstLine="709"/>
        <w:jc w:val="both"/>
      </w:pPr>
      <w:r>
        <w:t xml:space="preserve">Įvertinę projekto atitiktį Konstitucijai, įstatymams, teisėkūros principams ir teisės technikos taisyklėms, </w:t>
      </w:r>
      <w:r w:rsidR="00270488">
        <w:t>pastabų neturime.</w:t>
      </w:r>
    </w:p>
    <w:p w14:paraId="6A05A809" w14:textId="77777777" w:rsidR="003B7ED2" w:rsidRPr="004E5E51" w:rsidRDefault="003B7ED2" w:rsidP="003B7ED2">
      <w:pPr>
        <w:spacing w:line="360" w:lineRule="auto"/>
        <w:jc w:val="both"/>
      </w:pPr>
    </w:p>
    <w:p w14:paraId="5A39BBE3" w14:textId="77777777" w:rsidR="003B7ED2" w:rsidRDefault="003B7ED2" w:rsidP="003B7ED2">
      <w:pPr>
        <w:spacing w:line="360" w:lineRule="auto"/>
        <w:jc w:val="both"/>
        <w:rPr>
          <w:color w:val="000000"/>
          <w:szCs w:val="24"/>
          <w:lang w:eastAsia="lt-LT"/>
        </w:rPr>
      </w:pPr>
    </w:p>
    <w:p w14:paraId="41C8F396" w14:textId="77777777" w:rsidR="003B7ED2" w:rsidRDefault="003B7ED2" w:rsidP="003B7ED2">
      <w:pPr>
        <w:spacing w:line="360" w:lineRule="auto"/>
        <w:jc w:val="both"/>
        <w:rPr>
          <w:color w:val="000000"/>
          <w:szCs w:val="24"/>
          <w:lang w:eastAsia="lt-LT"/>
        </w:rPr>
      </w:pPr>
    </w:p>
    <w:p w14:paraId="3742198D" w14:textId="6DC793C3" w:rsidR="003B7ED2" w:rsidRPr="00BC30FC" w:rsidRDefault="003B7ED2" w:rsidP="5E797CEA">
      <w:pPr>
        <w:spacing w:line="360" w:lineRule="auto"/>
        <w:jc w:val="both"/>
        <w:rPr>
          <w:color w:val="000000"/>
          <w:lang w:eastAsia="lt-LT"/>
        </w:rPr>
      </w:pPr>
      <w:r w:rsidRPr="5E797CEA">
        <w:rPr>
          <w:lang w:eastAsia="lt-LT"/>
        </w:rPr>
        <w:t>Departamento direktorius</w:t>
      </w:r>
      <w:r>
        <w:tab/>
      </w:r>
      <w:r>
        <w:tab/>
      </w:r>
      <w:r>
        <w:tab/>
      </w:r>
      <w:r>
        <w:tab/>
      </w:r>
      <w:r w:rsidRPr="5E797CEA">
        <w:rPr>
          <w:color w:val="000000" w:themeColor="text1"/>
          <w:lang w:eastAsia="lt-LT"/>
        </w:rPr>
        <w:t xml:space="preserve">                  Dainius Zebleckis</w:t>
      </w:r>
    </w:p>
    <w:p w14:paraId="0D0B940D" w14:textId="77777777" w:rsidR="003B7ED2" w:rsidRPr="00BC30FC" w:rsidRDefault="003B7ED2" w:rsidP="003B7ED2">
      <w:pPr>
        <w:spacing w:line="360" w:lineRule="auto"/>
        <w:jc w:val="both"/>
        <w:rPr>
          <w:szCs w:val="24"/>
        </w:rPr>
      </w:pPr>
    </w:p>
    <w:p w14:paraId="0E27B00A" w14:textId="77777777" w:rsidR="003B7ED2" w:rsidRPr="00554CC1" w:rsidRDefault="003B7ED2" w:rsidP="003B7ED2">
      <w:pPr>
        <w:spacing w:line="360" w:lineRule="auto"/>
        <w:jc w:val="both"/>
        <w:rPr>
          <w:szCs w:val="24"/>
          <w:u w:val="single"/>
        </w:rPr>
      </w:pPr>
    </w:p>
    <w:p w14:paraId="025F96AB" w14:textId="77777777" w:rsidR="00554CC1" w:rsidRDefault="00554CC1" w:rsidP="00270488">
      <w:pPr>
        <w:spacing w:line="360" w:lineRule="auto"/>
        <w:jc w:val="both"/>
      </w:pPr>
    </w:p>
    <w:p w14:paraId="19F85168" w14:textId="58BE2E79" w:rsidR="00554CC1" w:rsidRDefault="00554CC1" w:rsidP="00270488">
      <w:pPr>
        <w:spacing w:line="360" w:lineRule="auto"/>
        <w:jc w:val="both"/>
        <w:rPr>
          <w:szCs w:val="24"/>
          <w:lang w:eastAsia="lt-LT"/>
        </w:rPr>
      </w:pPr>
    </w:p>
    <w:p w14:paraId="74F84B1B" w14:textId="77777777" w:rsidR="00270488" w:rsidRDefault="00270488" w:rsidP="00270488">
      <w:pPr>
        <w:spacing w:line="360" w:lineRule="auto"/>
        <w:jc w:val="both"/>
        <w:rPr>
          <w:szCs w:val="24"/>
          <w:lang w:eastAsia="lt-LT"/>
        </w:rPr>
      </w:pPr>
    </w:p>
    <w:p w14:paraId="14B17452" w14:textId="77777777" w:rsidR="00270488" w:rsidRDefault="00270488" w:rsidP="00270488">
      <w:pPr>
        <w:spacing w:line="360" w:lineRule="auto"/>
        <w:jc w:val="both"/>
        <w:rPr>
          <w:szCs w:val="24"/>
          <w:lang w:eastAsia="lt-LT"/>
        </w:rPr>
      </w:pPr>
    </w:p>
    <w:p w14:paraId="784EECC0" w14:textId="77777777" w:rsidR="00270488" w:rsidRDefault="00270488" w:rsidP="00270488">
      <w:pPr>
        <w:spacing w:line="360" w:lineRule="auto"/>
        <w:jc w:val="both"/>
        <w:rPr>
          <w:szCs w:val="24"/>
          <w:lang w:eastAsia="lt-LT"/>
        </w:rPr>
      </w:pPr>
    </w:p>
    <w:p w14:paraId="1309B865" w14:textId="76F3A566" w:rsidR="00126F65" w:rsidRDefault="00126F65" w:rsidP="00270488">
      <w:pPr>
        <w:spacing w:line="360" w:lineRule="auto"/>
        <w:jc w:val="both"/>
        <w:rPr>
          <w:szCs w:val="24"/>
          <w:lang w:eastAsia="lt-LT"/>
        </w:rPr>
      </w:pPr>
    </w:p>
    <w:p w14:paraId="7C1D286C" w14:textId="77777777" w:rsidR="00126F65" w:rsidRDefault="00126F65" w:rsidP="00270488">
      <w:pPr>
        <w:spacing w:line="360" w:lineRule="auto"/>
        <w:jc w:val="both"/>
        <w:rPr>
          <w:szCs w:val="24"/>
          <w:lang w:eastAsia="lt-LT"/>
        </w:rPr>
      </w:pPr>
    </w:p>
    <w:p w14:paraId="12F79DD0" w14:textId="77777777" w:rsidR="00126F65" w:rsidRPr="00126F65" w:rsidRDefault="00126F65" w:rsidP="00126F65">
      <w:pPr>
        <w:spacing w:line="360" w:lineRule="auto"/>
        <w:jc w:val="both"/>
        <w:rPr>
          <w:bCs/>
          <w:szCs w:val="24"/>
          <w:lang w:eastAsia="lt-LT"/>
        </w:rPr>
      </w:pPr>
      <w:r w:rsidRPr="00126F65">
        <w:rPr>
          <w:bCs/>
          <w:szCs w:val="24"/>
          <w:lang w:eastAsia="lt-LT"/>
        </w:rPr>
        <w:t>I. Girdžiūnaitė, tel. (0 5)  209 6895, el. p. inga.girdziunaite@lrs.lt</w:t>
      </w:r>
    </w:p>
    <w:p w14:paraId="406DF8AC" w14:textId="77777777" w:rsidR="00126F65" w:rsidRPr="00126F65" w:rsidRDefault="00126F65" w:rsidP="00126F65">
      <w:pPr>
        <w:spacing w:line="360" w:lineRule="auto"/>
        <w:jc w:val="both"/>
        <w:rPr>
          <w:bCs/>
          <w:szCs w:val="24"/>
          <w:lang w:eastAsia="lt-LT"/>
        </w:rPr>
      </w:pPr>
      <w:r w:rsidRPr="00126F65">
        <w:rPr>
          <w:bCs/>
          <w:szCs w:val="24"/>
          <w:lang w:eastAsia="lt-LT"/>
        </w:rPr>
        <w:t xml:space="preserve">E. Mušinskis, tel. (0 5)  209 6356, el. p. </w:t>
      </w:r>
      <w:hyperlink r:id="rId11" w:tgtFrame="_parent" w:history="1">
        <w:r w:rsidRPr="00126F65">
          <w:rPr>
            <w:rStyle w:val="Hipersaitas"/>
            <w:bCs/>
            <w:color w:val="auto"/>
            <w:szCs w:val="24"/>
            <w:u w:val="none"/>
            <w:lang w:eastAsia="lt-LT"/>
          </w:rPr>
          <w:t>edvinas.musinskis@lrs.lt</w:t>
        </w:r>
      </w:hyperlink>
      <w:r w:rsidRPr="00126F65">
        <w:rPr>
          <w:bCs/>
          <w:szCs w:val="24"/>
          <w:lang w:eastAsia="lt-LT"/>
        </w:rPr>
        <w:t xml:space="preserve"> </w:t>
      </w:r>
    </w:p>
    <w:sectPr w:rsidR="00126F65" w:rsidRPr="00126F65" w:rsidSect="00AE14FE">
      <w:headerReference w:type="default" r:id="rId12"/>
      <w:footerReference w:type="even" r:id="rId13"/>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814C3E" w14:textId="77777777" w:rsidR="0072294A" w:rsidRDefault="0072294A">
      <w:r>
        <w:separator/>
      </w:r>
    </w:p>
  </w:endnote>
  <w:endnote w:type="continuationSeparator" w:id="0">
    <w:p w14:paraId="43D752BB" w14:textId="77777777" w:rsidR="0072294A" w:rsidRDefault="007229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28121" w14:textId="77777777" w:rsidR="00D003F1" w:rsidRDefault="00D003F1">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101652C" w14:textId="77777777" w:rsidR="00D003F1" w:rsidRDefault="00D003F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133D86" w14:textId="77777777" w:rsidR="0072294A" w:rsidRDefault="0072294A">
      <w:r>
        <w:separator/>
      </w:r>
    </w:p>
  </w:footnote>
  <w:footnote w:type="continuationSeparator" w:id="0">
    <w:p w14:paraId="03BA390D" w14:textId="77777777" w:rsidR="0072294A" w:rsidRDefault="007229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4969142"/>
      <w:docPartObj>
        <w:docPartGallery w:val="Page Numbers (Top of Page)"/>
        <w:docPartUnique/>
      </w:docPartObj>
    </w:sdtPr>
    <w:sdtEndPr/>
    <w:sdtContent>
      <w:p w14:paraId="0EB546F9" w14:textId="2CD46227" w:rsidR="00D003F1" w:rsidRDefault="00D003F1">
        <w:pPr>
          <w:pStyle w:val="Antrats"/>
          <w:jc w:val="center"/>
        </w:pPr>
        <w:r>
          <w:fldChar w:fldCharType="begin"/>
        </w:r>
        <w:r>
          <w:instrText>PAGE   \* MERGEFORMAT</w:instrText>
        </w:r>
        <w:r>
          <w:fldChar w:fldCharType="separate"/>
        </w:r>
        <w:r w:rsidR="00FD5F09">
          <w:rPr>
            <w:noProof/>
          </w:rPr>
          <w:t>2</w:t>
        </w:r>
        <w:r>
          <w:fldChar w:fldCharType="end"/>
        </w:r>
      </w:p>
    </w:sdtContent>
  </w:sdt>
  <w:p w14:paraId="4B99056E" w14:textId="77777777" w:rsidR="00D003F1" w:rsidRDefault="00D003F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B0473"/>
    <w:multiLevelType w:val="multilevel"/>
    <w:tmpl w:val="3DB47544"/>
    <w:lvl w:ilvl="0">
      <w:start w:val="1"/>
      <w:numFmt w:val="decimal"/>
      <w:lvlText w:val="%1."/>
      <w:lvlJc w:val="left"/>
      <w:pPr>
        <w:ind w:left="1429" w:hanging="360"/>
      </w:pPr>
    </w:lvl>
    <w:lvl w:ilvl="1">
      <w:start w:val="1"/>
      <w:numFmt w:val="decimal"/>
      <w:isLgl/>
      <w:lvlText w:val="%1.%2."/>
      <w:lvlJc w:val="left"/>
      <w:pPr>
        <w:ind w:left="1429" w:hanging="36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1" w15:restartNumberingAfterBreak="0">
    <w:nsid w:val="161E2A3B"/>
    <w:multiLevelType w:val="hybridMultilevel"/>
    <w:tmpl w:val="43C66846"/>
    <w:lvl w:ilvl="0" w:tplc="37B4831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 w15:restartNumberingAfterBreak="0">
    <w:nsid w:val="2E8C776C"/>
    <w:multiLevelType w:val="hybridMultilevel"/>
    <w:tmpl w:val="40741A44"/>
    <w:lvl w:ilvl="0" w:tplc="3C2A6E94">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 w15:restartNumberingAfterBreak="0">
    <w:nsid w:val="67C41377"/>
    <w:multiLevelType w:val="hybridMultilevel"/>
    <w:tmpl w:val="2038859C"/>
    <w:lvl w:ilvl="0" w:tplc="0427000F">
      <w:start w:val="1"/>
      <w:numFmt w:val="decimal"/>
      <w:lvlText w:val="%1."/>
      <w:lvlJc w:val="left"/>
      <w:pPr>
        <w:ind w:left="360"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num w:numId="1" w16cid:durableId="1248808866">
    <w:abstractNumId w:val="2"/>
  </w:num>
  <w:num w:numId="2" w16cid:durableId="573779894">
    <w:abstractNumId w:val="3"/>
  </w:num>
  <w:num w:numId="3" w16cid:durableId="839738969">
    <w:abstractNumId w:val="0"/>
  </w:num>
  <w:num w:numId="4" w16cid:durableId="10116840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ED2"/>
    <w:rsid w:val="000E0293"/>
    <w:rsid w:val="00126F65"/>
    <w:rsid w:val="001B6FAB"/>
    <w:rsid w:val="00270488"/>
    <w:rsid w:val="00276631"/>
    <w:rsid w:val="002A0FB1"/>
    <w:rsid w:val="002D2C38"/>
    <w:rsid w:val="003B7ED2"/>
    <w:rsid w:val="003C05A7"/>
    <w:rsid w:val="003E1ACA"/>
    <w:rsid w:val="00402D8B"/>
    <w:rsid w:val="0042791D"/>
    <w:rsid w:val="004A7CFE"/>
    <w:rsid w:val="004E2B8E"/>
    <w:rsid w:val="004E5E51"/>
    <w:rsid w:val="00554CC1"/>
    <w:rsid w:val="005975CE"/>
    <w:rsid w:val="00620FB0"/>
    <w:rsid w:val="00632FCD"/>
    <w:rsid w:val="00641793"/>
    <w:rsid w:val="0067608D"/>
    <w:rsid w:val="006D6D1F"/>
    <w:rsid w:val="0071774F"/>
    <w:rsid w:val="0072294A"/>
    <w:rsid w:val="00731B52"/>
    <w:rsid w:val="007A1359"/>
    <w:rsid w:val="007C38CA"/>
    <w:rsid w:val="007E4114"/>
    <w:rsid w:val="007F0E77"/>
    <w:rsid w:val="008735B9"/>
    <w:rsid w:val="0088254C"/>
    <w:rsid w:val="008867FB"/>
    <w:rsid w:val="008A49E1"/>
    <w:rsid w:val="008E21EA"/>
    <w:rsid w:val="008F12C5"/>
    <w:rsid w:val="00901641"/>
    <w:rsid w:val="009F31B8"/>
    <w:rsid w:val="00A1572A"/>
    <w:rsid w:val="00A71831"/>
    <w:rsid w:val="00AA42A0"/>
    <w:rsid w:val="00AE14FE"/>
    <w:rsid w:val="00BB52D9"/>
    <w:rsid w:val="00C13024"/>
    <w:rsid w:val="00C605C3"/>
    <w:rsid w:val="00C777BD"/>
    <w:rsid w:val="00CA0D3D"/>
    <w:rsid w:val="00CF0719"/>
    <w:rsid w:val="00D003F1"/>
    <w:rsid w:val="00D02AB4"/>
    <w:rsid w:val="00D46348"/>
    <w:rsid w:val="00DF2C5A"/>
    <w:rsid w:val="00E30EAF"/>
    <w:rsid w:val="00E42D81"/>
    <w:rsid w:val="00E71D90"/>
    <w:rsid w:val="00E82AF7"/>
    <w:rsid w:val="00EF6643"/>
    <w:rsid w:val="00F41A2C"/>
    <w:rsid w:val="00F704D1"/>
    <w:rsid w:val="00F87A8C"/>
    <w:rsid w:val="00FA606E"/>
    <w:rsid w:val="00FA74A7"/>
    <w:rsid w:val="00FD0E2D"/>
    <w:rsid w:val="00FD5F09"/>
    <w:rsid w:val="148884D3"/>
    <w:rsid w:val="5E797C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42DD0"/>
  <w15:chartTrackingRefBased/>
  <w15:docId w15:val="{D00F4503-9397-44BE-B95D-919A240FB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3B7ED2"/>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3B7ED2"/>
    <w:pPr>
      <w:keepNext/>
      <w:spacing w:line="360" w:lineRule="auto"/>
      <w:jc w:val="center"/>
      <w:outlineLvl w:val="0"/>
    </w:pPr>
    <w:rPr>
      <w:b/>
      <w:bCs/>
      <w:spacing w:val="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3B7ED2"/>
    <w:rPr>
      <w:rFonts w:ascii="Times New Roman" w:eastAsia="Times New Roman" w:hAnsi="Times New Roman" w:cs="Times New Roman"/>
      <w:b/>
      <w:bCs/>
      <w:spacing w:val="4"/>
      <w:sz w:val="24"/>
      <w:szCs w:val="20"/>
    </w:rPr>
  </w:style>
  <w:style w:type="paragraph" w:styleId="Porat">
    <w:name w:val="footer"/>
    <w:basedOn w:val="prastasis"/>
    <w:link w:val="PoratDiagrama"/>
    <w:semiHidden/>
    <w:rsid w:val="003B7ED2"/>
    <w:pPr>
      <w:tabs>
        <w:tab w:val="center" w:pos="4153"/>
        <w:tab w:val="right" w:pos="8306"/>
      </w:tabs>
    </w:pPr>
  </w:style>
  <w:style w:type="character" w:customStyle="1" w:styleId="PoratDiagrama">
    <w:name w:val="Poraštė Diagrama"/>
    <w:basedOn w:val="Numatytasispastraiposriftas"/>
    <w:link w:val="Porat"/>
    <w:semiHidden/>
    <w:rsid w:val="003B7ED2"/>
    <w:rPr>
      <w:rFonts w:ascii="Times New Roman" w:eastAsia="Times New Roman" w:hAnsi="Times New Roman" w:cs="Times New Roman"/>
      <w:sz w:val="24"/>
      <w:szCs w:val="20"/>
    </w:rPr>
  </w:style>
  <w:style w:type="character" w:styleId="Puslapionumeris">
    <w:name w:val="page number"/>
    <w:basedOn w:val="Numatytasispastraiposriftas"/>
    <w:semiHidden/>
    <w:rsid w:val="003B7ED2"/>
  </w:style>
  <w:style w:type="paragraph" w:styleId="Antrats">
    <w:name w:val="header"/>
    <w:basedOn w:val="prastasis"/>
    <w:link w:val="AntratsDiagrama"/>
    <w:uiPriority w:val="99"/>
    <w:unhideWhenUsed/>
    <w:rsid w:val="003B7ED2"/>
    <w:pPr>
      <w:tabs>
        <w:tab w:val="center" w:pos="4819"/>
        <w:tab w:val="right" w:pos="9638"/>
      </w:tabs>
    </w:pPr>
  </w:style>
  <w:style w:type="character" w:customStyle="1" w:styleId="AntratsDiagrama">
    <w:name w:val="Antraštės Diagrama"/>
    <w:basedOn w:val="Numatytasispastraiposriftas"/>
    <w:link w:val="Antrats"/>
    <w:uiPriority w:val="99"/>
    <w:rsid w:val="003B7ED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554CC1"/>
    <w:rPr>
      <w:color w:val="0000FF"/>
      <w:u w:val="single"/>
    </w:rPr>
  </w:style>
  <w:style w:type="paragraph" w:styleId="Sraopastraipa">
    <w:name w:val="List Paragraph"/>
    <w:basedOn w:val="prastasis"/>
    <w:uiPriority w:val="34"/>
    <w:qFormat/>
    <w:rsid w:val="008A49E1"/>
    <w:pPr>
      <w:ind w:left="720"/>
      <w:contextualSpacing/>
    </w:pPr>
  </w:style>
  <w:style w:type="paragraph" w:styleId="Debesliotekstas">
    <w:name w:val="Balloon Text"/>
    <w:basedOn w:val="prastasis"/>
    <w:link w:val="DebesliotekstasDiagrama"/>
    <w:uiPriority w:val="99"/>
    <w:semiHidden/>
    <w:unhideWhenUsed/>
    <w:rsid w:val="008F12C5"/>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8F12C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5430974">
      <w:bodyDiv w:val="1"/>
      <w:marLeft w:val="0"/>
      <w:marRight w:val="0"/>
      <w:marTop w:val="0"/>
      <w:marBottom w:val="0"/>
      <w:divBdr>
        <w:top w:val="none" w:sz="0" w:space="0" w:color="auto"/>
        <w:left w:val="none" w:sz="0" w:space="0" w:color="auto"/>
        <w:bottom w:val="none" w:sz="0" w:space="0" w:color="auto"/>
        <w:right w:val="none" w:sz="0" w:space="0" w:color="auto"/>
      </w:divBdr>
    </w:div>
    <w:div w:id="898126281">
      <w:bodyDiv w:val="1"/>
      <w:marLeft w:val="0"/>
      <w:marRight w:val="0"/>
      <w:marTop w:val="0"/>
      <w:marBottom w:val="0"/>
      <w:divBdr>
        <w:top w:val="none" w:sz="0" w:space="0" w:color="auto"/>
        <w:left w:val="none" w:sz="0" w:space="0" w:color="auto"/>
        <w:bottom w:val="none" w:sz="0" w:space="0" w:color="auto"/>
        <w:right w:val="none" w:sz="0" w:space="0" w:color="auto"/>
      </w:divBdr>
    </w:div>
    <w:div w:id="914775655">
      <w:bodyDiv w:val="1"/>
      <w:marLeft w:val="0"/>
      <w:marRight w:val="0"/>
      <w:marTop w:val="0"/>
      <w:marBottom w:val="0"/>
      <w:divBdr>
        <w:top w:val="none" w:sz="0" w:space="0" w:color="auto"/>
        <w:left w:val="none" w:sz="0" w:space="0" w:color="auto"/>
        <w:bottom w:val="none" w:sz="0" w:space="0" w:color="auto"/>
        <w:right w:val="none" w:sz="0" w:space="0" w:color="auto"/>
      </w:divBdr>
    </w:div>
    <w:div w:id="1041249874">
      <w:bodyDiv w:val="1"/>
      <w:marLeft w:val="0"/>
      <w:marRight w:val="0"/>
      <w:marTop w:val="0"/>
      <w:marBottom w:val="0"/>
      <w:divBdr>
        <w:top w:val="none" w:sz="0" w:space="0" w:color="auto"/>
        <w:left w:val="none" w:sz="0" w:space="0" w:color="auto"/>
        <w:bottom w:val="none" w:sz="0" w:space="0" w:color="auto"/>
        <w:right w:val="none" w:sz="0" w:space="0" w:color="auto"/>
      </w:divBdr>
    </w:div>
    <w:div w:id="2048796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dvinas.musinskis@lrs.l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E8525EB8CA8246B95D11B174E4C12E" ma:contentTypeVersion="14" ma:contentTypeDescription="Create a new document." ma:contentTypeScope="" ma:versionID="fbc6e22499455b82d4f830b0025608df">
  <xsd:schema xmlns:xsd="http://www.w3.org/2001/XMLSchema" xmlns:xs="http://www.w3.org/2001/XMLSchema" xmlns:p="http://schemas.microsoft.com/office/2006/metadata/properties" xmlns:ns2="20184369-16d1-4ead-88e9-51cee8ba3747" xmlns:ns3="dcc75014-b74d-4544-80b6-f9e8ec361104" targetNamespace="http://schemas.microsoft.com/office/2006/metadata/properties" ma:root="true" ma:fieldsID="73ebcda5f843f958b135f1fad63c071d" ns2:_="" ns3:_="">
    <xsd:import namespace="20184369-16d1-4ead-88e9-51cee8ba3747"/>
    <xsd:import namespace="dcc75014-b74d-4544-80b6-f9e8ec36110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184369-16d1-4ead-88e9-51cee8ba37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243d796-4fad-45d4-b0c8-e3a5b4f23965"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cc75014-b74d-4544-80b6-f9e8ec36110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196dc1be-ef3a-4b14-82ae-80571e5852ab}" ma:internalName="TaxCatchAll" ma:showField="CatchAllData" ma:web="dcc75014-b74d-4544-80b6-f9e8ec3611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0184369-16d1-4ead-88e9-51cee8ba3747">
      <Terms xmlns="http://schemas.microsoft.com/office/infopath/2007/PartnerControls"/>
    </lcf76f155ced4ddcb4097134ff3c332f>
    <TaxCatchAll xmlns="dcc75014-b74d-4544-80b6-f9e8ec361104" xsi:nil="true"/>
  </documentManagement>
</p:properties>
</file>

<file path=customXml/itemProps1.xml><?xml version="1.0" encoding="utf-8"?>
<ds:datastoreItem xmlns:ds="http://schemas.openxmlformats.org/officeDocument/2006/customXml" ds:itemID="{FE0E1A90-D6AA-4A93-8F15-F8ADB5247C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184369-16d1-4ead-88e9-51cee8ba3747"/>
    <ds:schemaRef ds:uri="dcc75014-b74d-4544-80b6-f9e8ec3611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E296DC-7A62-4B8B-BD5C-12005DF24973}">
  <ds:schemaRefs>
    <ds:schemaRef ds:uri="http://schemas.microsoft.com/sharepoint/v3/contenttype/forms"/>
  </ds:schemaRefs>
</ds:datastoreItem>
</file>

<file path=customXml/itemProps3.xml><?xml version="1.0" encoding="utf-8"?>
<ds:datastoreItem xmlns:ds="http://schemas.openxmlformats.org/officeDocument/2006/customXml" ds:itemID="{D711791C-9081-47F6-BA8A-40BF3D8AD927}">
  <ds:schemaRefs>
    <ds:schemaRef ds:uri="http://schemas.microsoft.com/office/2006/metadata/properties"/>
    <ds:schemaRef ds:uri="http://schemas.microsoft.com/office/infopath/2007/PartnerControls"/>
    <ds:schemaRef ds:uri="20184369-16d1-4ead-88e9-51cee8ba3747"/>
    <ds:schemaRef ds:uri="dcc75014-b74d-4544-80b6-f9e8ec361104"/>
  </ds:schemaRefs>
</ds:datastoreItem>
</file>

<file path=docProps/app.xml><?xml version="1.0" encoding="utf-8"?>
<ap:Properties xmlns:vt="http://schemas.openxmlformats.org/officeDocument/2006/docPropsVTypes" xmlns:ap="http://schemas.openxmlformats.org/officeDocument/2006/extended-properties">
  <ap:Template>Normal</ap:Template>
  <ap:TotalTime>3</ap:TotalTime>
  <ap:Pages>1</ap:Pages>
  <ap:Words>515</ap:Words>
  <ap:Characters>295</ap:Characters>
  <ap:Application>Microsoft Office Word</ap:Application>
  <ap:DocSecurity>0</ap:DocSecurity>
  <ap:Lines>2</ap:Lines>
  <ap:Paragraphs>1</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809</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MUŠINSKIS Edvinas</cp:lastModifiedBy>
  <cp:revision>4</cp:revision>
  <dcterms:created xsi:type="dcterms:W3CDTF">2026-06-30T10:44:00Z</dcterms:created>
  <dcterms:modified xsi:type="dcterms:W3CDTF">2026-07-02T06:30:00Z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0x01010040E8525EB8CA8246B95D11B174E4C12E</vt:lpwstr>
  </property>
  <property fmtid="{D5CDD505-2E9C-101B-9397-08002B2CF9AE}" pid="3" name="MediaServiceImageTags">
    <vt:lpwstr/>
  </property>
</Properties>
</file>