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7FA" w:rsidRDefault="003157FA" w:rsidP="00840479">
      <w:pPr>
        <w:jc w:val="right"/>
        <w:rPr>
          <w:b/>
          <w:caps/>
          <w:szCs w:val="24"/>
        </w:rPr>
      </w:pPr>
    </w:p>
    <w:p w:rsidR="00C45F51" w:rsidRDefault="00C45F51" w:rsidP="00840479">
      <w:pPr>
        <w:jc w:val="right"/>
        <w:rPr>
          <w:b/>
          <w:caps/>
          <w:szCs w:val="24"/>
        </w:rPr>
      </w:pPr>
    </w:p>
    <w:p w:rsidR="000C2D2E" w:rsidRPr="00524881" w:rsidRDefault="000C2D2E" w:rsidP="000C2D2E">
      <w:pPr>
        <w:jc w:val="right"/>
        <w:rPr>
          <w:b/>
          <w:caps/>
          <w:szCs w:val="24"/>
        </w:rPr>
      </w:pPr>
      <w:r w:rsidRPr="00524881">
        <w:rPr>
          <w:b/>
          <w:caps/>
          <w:szCs w:val="24"/>
        </w:rPr>
        <w:t>P</w:t>
      </w:r>
      <w:r w:rsidRPr="00524881">
        <w:rPr>
          <w:b/>
          <w:szCs w:val="24"/>
        </w:rPr>
        <w:t>rojektas</w:t>
      </w:r>
      <w:r>
        <w:rPr>
          <w:b/>
          <w:szCs w:val="24"/>
        </w:rPr>
        <w:t xml:space="preserve"> Nr.</w:t>
      </w:r>
      <w:r w:rsidRPr="00581211">
        <w:t xml:space="preserve"> </w:t>
      </w:r>
      <w:r w:rsidRPr="00581211">
        <w:rPr>
          <w:b/>
          <w:szCs w:val="24"/>
        </w:rPr>
        <w:t>XIVP-1819</w:t>
      </w:r>
      <w:r w:rsidR="008176F3">
        <w:rPr>
          <w:b/>
          <w:szCs w:val="24"/>
        </w:rPr>
        <w:t>(</w:t>
      </w:r>
      <w:r w:rsidR="00926F31">
        <w:rPr>
          <w:b/>
          <w:szCs w:val="24"/>
        </w:rPr>
        <w:t>3</w:t>
      </w:r>
      <w:r w:rsidR="008176F3">
        <w:rPr>
          <w:b/>
          <w:szCs w:val="24"/>
        </w:rPr>
        <w:t>)</w:t>
      </w:r>
    </w:p>
    <w:p w:rsidR="006650AB" w:rsidRPr="00524881" w:rsidRDefault="006650AB" w:rsidP="0037051E">
      <w:pPr>
        <w:jc w:val="center"/>
        <w:rPr>
          <w:b/>
          <w:caps/>
          <w:szCs w:val="24"/>
        </w:rPr>
      </w:pPr>
    </w:p>
    <w:p w:rsidR="006650AB" w:rsidRPr="00524881" w:rsidRDefault="006650AB" w:rsidP="006650AB">
      <w:pPr>
        <w:jc w:val="center"/>
        <w:rPr>
          <w:b/>
          <w:szCs w:val="24"/>
        </w:rPr>
      </w:pPr>
      <w:r w:rsidRPr="00524881">
        <w:rPr>
          <w:b/>
          <w:szCs w:val="24"/>
        </w:rPr>
        <w:t>LIETUVOS RESPUBLIKOS</w:t>
      </w:r>
    </w:p>
    <w:p w:rsidR="00497716" w:rsidRPr="00524881" w:rsidRDefault="006650AB" w:rsidP="00B56855">
      <w:pPr>
        <w:pStyle w:val="tactin"/>
        <w:spacing w:after="0"/>
        <w:jc w:val="center"/>
        <w:rPr>
          <w:b/>
          <w:bCs/>
          <w:color w:val="000000"/>
        </w:rPr>
      </w:pPr>
      <w:bookmarkStart w:id="0" w:name="n1_2"/>
      <w:r w:rsidRPr="00524881">
        <w:rPr>
          <w:b/>
          <w:bCs/>
          <w:color w:val="000000"/>
        </w:rPr>
        <w:t>CIVILINĖS SAUGOS ĮSTATYMO</w:t>
      </w:r>
      <w:bookmarkStart w:id="1" w:name="pn1_2"/>
      <w:bookmarkEnd w:id="0"/>
      <w:bookmarkEnd w:id="1"/>
      <w:r w:rsidRPr="00524881">
        <w:rPr>
          <w:b/>
          <w:bCs/>
          <w:color w:val="000000"/>
        </w:rPr>
        <w:t xml:space="preserve"> NR. </w:t>
      </w:r>
      <w:r w:rsidRPr="00524881">
        <w:rPr>
          <w:b/>
          <w:color w:val="000000"/>
        </w:rPr>
        <w:t>VIII-971</w:t>
      </w:r>
      <w:r w:rsidRPr="00524881">
        <w:rPr>
          <w:b/>
          <w:bCs/>
          <w:color w:val="000000"/>
        </w:rPr>
        <w:t xml:space="preserve"> PAKEITIMO</w:t>
      </w:r>
    </w:p>
    <w:p w:rsidR="006650AB" w:rsidRPr="00524881" w:rsidRDefault="006650AB" w:rsidP="00B56855">
      <w:pPr>
        <w:pStyle w:val="tactin"/>
        <w:spacing w:after="0"/>
        <w:jc w:val="center"/>
        <w:rPr>
          <w:b/>
          <w:bCs/>
          <w:color w:val="000000"/>
        </w:rPr>
      </w:pPr>
      <w:r w:rsidRPr="00524881">
        <w:rPr>
          <w:b/>
          <w:bCs/>
          <w:color w:val="000000"/>
        </w:rPr>
        <w:t>ĮSTATYMAS</w:t>
      </w:r>
    </w:p>
    <w:p w:rsidR="006650AB" w:rsidRPr="00524881" w:rsidRDefault="006650AB" w:rsidP="00B56855">
      <w:pPr>
        <w:tabs>
          <w:tab w:val="left" w:pos="5391"/>
        </w:tabs>
        <w:jc w:val="center"/>
        <w:rPr>
          <w:rFonts w:eastAsia="Calibri"/>
          <w:szCs w:val="24"/>
        </w:rPr>
      </w:pPr>
    </w:p>
    <w:p w:rsidR="006650AB" w:rsidRPr="00524881" w:rsidRDefault="00B509BF" w:rsidP="006650AB">
      <w:pPr>
        <w:jc w:val="center"/>
        <w:rPr>
          <w:rFonts w:eastAsia="Calibri"/>
          <w:szCs w:val="24"/>
        </w:rPr>
      </w:pPr>
      <w:r>
        <w:rPr>
          <w:rFonts w:eastAsia="Calibri"/>
          <w:szCs w:val="24"/>
        </w:rPr>
        <w:t>2022</w:t>
      </w:r>
      <w:r w:rsidR="006C3C88">
        <w:rPr>
          <w:rFonts w:eastAsia="Calibri"/>
          <w:szCs w:val="24"/>
        </w:rPr>
        <w:t xml:space="preserve"> m.                     d. </w:t>
      </w:r>
      <w:r w:rsidR="006650AB" w:rsidRPr="00524881">
        <w:rPr>
          <w:rFonts w:eastAsia="Calibri"/>
          <w:szCs w:val="24"/>
        </w:rPr>
        <w:t>Nr.</w:t>
      </w:r>
    </w:p>
    <w:p w:rsidR="006650AB" w:rsidRPr="00524881" w:rsidRDefault="006650AB" w:rsidP="006650AB">
      <w:pPr>
        <w:jc w:val="center"/>
        <w:rPr>
          <w:rFonts w:eastAsia="Calibri"/>
          <w:szCs w:val="24"/>
        </w:rPr>
      </w:pPr>
      <w:r w:rsidRPr="00524881">
        <w:rPr>
          <w:rFonts w:eastAsia="Calibri"/>
          <w:szCs w:val="24"/>
        </w:rPr>
        <w:t>Vilnius</w:t>
      </w:r>
    </w:p>
    <w:p w:rsidR="006650AB" w:rsidRPr="00524881" w:rsidRDefault="006650AB" w:rsidP="006650AB">
      <w:pPr>
        <w:jc w:val="center"/>
        <w:rPr>
          <w:caps/>
          <w:szCs w:val="24"/>
        </w:rPr>
      </w:pPr>
    </w:p>
    <w:p w:rsidR="006650AB" w:rsidRPr="00524881" w:rsidRDefault="006650AB" w:rsidP="001A7FF0">
      <w:pPr>
        <w:ind w:left="2127" w:hanging="1418"/>
        <w:jc w:val="both"/>
        <w:rPr>
          <w:rFonts w:eastAsia="Calibri"/>
          <w:b/>
          <w:szCs w:val="24"/>
        </w:rPr>
      </w:pPr>
      <w:bookmarkStart w:id="2" w:name="straipsnis1"/>
      <w:r w:rsidRPr="00524881">
        <w:rPr>
          <w:rFonts w:eastAsia="Calibri"/>
          <w:b/>
          <w:szCs w:val="24"/>
        </w:rPr>
        <w:t>1 straipsnis. Lietuvos Respublikos civilinės saugos įstatymo Nr.</w:t>
      </w:r>
      <w:r w:rsidR="006C3C88">
        <w:rPr>
          <w:rFonts w:eastAsia="Calibri"/>
          <w:b/>
          <w:szCs w:val="24"/>
        </w:rPr>
        <w:t xml:space="preserve"> </w:t>
      </w:r>
      <w:r w:rsidRPr="00524881">
        <w:rPr>
          <w:rFonts w:eastAsia="Calibri"/>
          <w:b/>
          <w:szCs w:val="24"/>
          <w:shd w:val="clear" w:color="auto" w:fill="FFFFFF"/>
        </w:rPr>
        <w:t xml:space="preserve">VIII-971 </w:t>
      </w:r>
      <w:r w:rsidRPr="00524881">
        <w:rPr>
          <w:rFonts w:eastAsia="Calibri"/>
          <w:b/>
          <w:szCs w:val="24"/>
        </w:rPr>
        <w:t>nauja redakcija</w:t>
      </w:r>
    </w:p>
    <w:bookmarkEnd w:id="2"/>
    <w:p w:rsidR="006650AB" w:rsidRPr="00524881" w:rsidRDefault="006650AB" w:rsidP="006650AB">
      <w:pPr>
        <w:ind w:firstLine="709"/>
        <w:jc w:val="both"/>
        <w:rPr>
          <w:caps/>
          <w:szCs w:val="24"/>
        </w:rPr>
      </w:pPr>
      <w:r w:rsidRPr="00524881">
        <w:rPr>
          <w:rFonts w:eastAsia="Calibri"/>
          <w:szCs w:val="24"/>
        </w:rPr>
        <w:t xml:space="preserve">Pakeisti Lietuvos Respublikos civilinės saugos įstatymą Nr. </w:t>
      </w:r>
      <w:r w:rsidRPr="00524881">
        <w:rPr>
          <w:rFonts w:eastAsia="Calibri"/>
          <w:szCs w:val="24"/>
          <w:shd w:val="clear" w:color="auto" w:fill="FFFFFF"/>
        </w:rPr>
        <w:t>VIII-971</w:t>
      </w:r>
      <w:r w:rsidRPr="00524881">
        <w:rPr>
          <w:rFonts w:eastAsia="Calibri"/>
          <w:szCs w:val="24"/>
        </w:rPr>
        <w:t xml:space="preserve"> ir jį išdėstyti taip:</w:t>
      </w:r>
    </w:p>
    <w:p w:rsidR="006650AB" w:rsidRPr="00524881" w:rsidRDefault="006650AB" w:rsidP="0037051E">
      <w:pPr>
        <w:jc w:val="center"/>
        <w:rPr>
          <w:b/>
          <w:caps/>
          <w:szCs w:val="24"/>
        </w:rPr>
      </w:pPr>
    </w:p>
    <w:p w:rsidR="00497716" w:rsidRPr="00524881" w:rsidRDefault="000F5EF9" w:rsidP="0037051E">
      <w:pPr>
        <w:jc w:val="center"/>
        <w:rPr>
          <w:b/>
          <w:szCs w:val="24"/>
        </w:rPr>
      </w:pPr>
      <w:r w:rsidRPr="00524881">
        <w:rPr>
          <w:caps/>
          <w:szCs w:val="24"/>
        </w:rPr>
        <w:t>„</w:t>
      </w:r>
      <w:r w:rsidR="00362159" w:rsidRPr="00524881">
        <w:rPr>
          <w:b/>
          <w:caps/>
          <w:szCs w:val="24"/>
        </w:rPr>
        <w:t>LIETUVOS RESPUBLIKOS</w:t>
      </w:r>
      <w:r w:rsidR="00497716" w:rsidRPr="00524881">
        <w:rPr>
          <w:b/>
          <w:szCs w:val="24"/>
        </w:rPr>
        <w:t xml:space="preserve"> </w:t>
      </w:r>
    </w:p>
    <w:p w:rsidR="00497716" w:rsidRPr="00524881" w:rsidRDefault="00F94C69" w:rsidP="0037051E">
      <w:pPr>
        <w:jc w:val="center"/>
        <w:rPr>
          <w:b/>
          <w:caps/>
          <w:spacing w:val="20"/>
          <w:szCs w:val="24"/>
        </w:rPr>
      </w:pPr>
      <w:r w:rsidRPr="00524881">
        <w:rPr>
          <w:b/>
          <w:szCs w:val="24"/>
        </w:rPr>
        <w:t>KRIZIŲ VALDYMO</w:t>
      </w:r>
      <w:r w:rsidR="008E7241" w:rsidRPr="00524881">
        <w:t xml:space="preserve"> </w:t>
      </w:r>
      <w:r w:rsidR="008E7241" w:rsidRPr="00524881">
        <w:rPr>
          <w:b/>
        </w:rPr>
        <w:t>IR</w:t>
      </w:r>
      <w:r w:rsidR="008E7241" w:rsidRPr="00524881">
        <w:t xml:space="preserve"> </w:t>
      </w:r>
      <w:r w:rsidR="008E7241" w:rsidRPr="00524881">
        <w:rPr>
          <w:b/>
          <w:szCs w:val="24"/>
        </w:rPr>
        <w:t xml:space="preserve">CIVILINĖS SAUGOS </w:t>
      </w:r>
    </w:p>
    <w:p w:rsidR="000948CB" w:rsidRPr="00524881" w:rsidRDefault="00362159" w:rsidP="0037051E">
      <w:pPr>
        <w:jc w:val="center"/>
        <w:rPr>
          <w:szCs w:val="24"/>
        </w:rPr>
      </w:pPr>
      <w:r w:rsidRPr="00524881">
        <w:rPr>
          <w:b/>
          <w:caps/>
          <w:spacing w:val="20"/>
          <w:szCs w:val="24"/>
        </w:rPr>
        <w:t>ĮSTATYMAS</w:t>
      </w:r>
    </w:p>
    <w:p w:rsidR="00497716" w:rsidRPr="00524881" w:rsidRDefault="00497716" w:rsidP="0037051E">
      <w:pPr>
        <w:jc w:val="center"/>
        <w:rPr>
          <w:szCs w:val="24"/>
        </w:rPr>
      </w:pPr>
    </w:p>
    <w:p w:rsidR="000948CB" w:rsidRPr="00524881" w:rsidRDefault="00362159" w:rsidP="006C3C88">
      <w:pPr>
        <w:keepNext/>
        <w:suppressAutoHyphens/>
        <w:jc w:val="center"/>
        <w:outlineLvl w:val="2"/>
        <w:rPr>
          <w:b/>
          <w:caps/>
          <w:szCs w:val="24"/>
        </w:rPr>
      </w:pPr>
      <w:bookmarkStart w:id="3" w:name="skyrius1"/>
      <w:r w:rsidRPr="00524881">
        <w:rPr>
          <w:b/>
          <w:caps/>
          <w:szCs w:val="24"/>
        </w:rPr>
        <w:t>I SKYRIUS</w:t>
      </w:r>
    </w:p>
    <w:bookmarkEnd w:id="3"/>
    <w:p w:rsidR="000948CB" w:rsidRPr="00524881" w:rsidRDefault="00362159" w:rsidP="006C3C88">
      <w:pPr>
        <w:jc w:val="center"/>
        <w:rPr>
          <w:b/>
          <w:caps/>
          <w:szCs w:val="24"/>
        </w:rPr>
      </w:pPr>
      <w:r w:rsidRPr="00524881">
        <w:rPr>
          <w:b/>
          <w:caps/>
          <w:szCs w:val="24"/>
        </w:rPr>
        <w:t>Bendrosios nuostatos</w:t>
      </w:r>
    </w:p>
    <w:p w:rsidR="000948CB" w:rsidRPr="00524881" w:rsidRDefault="000948CB">
      <w:pPr>
        <w:ind w:firstLine="720"/>
        <w:jc w:val="both"/>
        <w:rPr>
          <w:szCs w:val="24"/>
        </w:rPr>
      </w:pPr>
    </w:p>
    <w:p w:rsidR="000948CB" w:rsidRPr="00524881" w:rsidRDefault="00362159">
      <w:pPr>
        <w:tabs>
          <w:tab w:val="left" w:pos="1134"/>
        </w:tabs>
        <w:suppressAutoHyphens/>
        <w:ind w:firstLine="720"/>
        <w:jc w:val="both"/>
        <w:rPr>
          <w:b/>
          <w:szCs w:val="24"/>
        </w:rPr>
      </w:pPr>
      <w:bookmarkStart w:id="4" w:name="straipsnis1_2"/>
      <w:r w:rsidRPr="00524881">
        <w:rPr>
          <w:b/>
          <w:szCs w:val="24"/>
        </w:rPr>
        <w:t>1 straipsnis. Įstatymo paskirtis</w:t>
      </w:r>
    </w:p>
    <w:bookmarkEnd w:id="4"/>
    <w:p w:rsidR="00127B4F" w:rsidRPr="00524881" w:rsidRDefault="00127B4F">
      <w:pPr>
        <w:tabs>
          <w:tab w:val="left" w:pos="1276"/>
        </w:tabs>
        <w:ind w:firstLine="720"/>
        <w:jc w:val="both"/>
        <w:rPr>
          <w:szCs w:val="24"/>
        </w:rPr>
      </w:pPr>
      <w:r w:rsidRPr="00524881">
        <w:rPr>
          <w:szCs w:val="24"/>
        </w:rPr>
        <w:t xml:space="preserve">1. Šis įstatymas nustato krizių </w:t>
      </w:r>
      <w:r w:rsidR="008E7241" w:rsidRPr="00524881">
        <w:rPr>
          <w:szCs w:val="24"/>
        </w:rPr>
        <w:t xml:space="preserve">ir ekstremaliųjų situacijų </w:t>
      </w:r>
      <w:r w:rsidRPr="00524881">
        <w:rPr>
          <w:szCs w:val="24"/>
        </w:rPr>
        <w:t>prevencijos, pasirengimo</w:t>
      </w:r>
      <w:r w:rsidR="004B76B7" w:rsidRPr="00524881">
        <w:rPr>
          <w:szCs w:val="24"/>
        </w:rPr>
        <w:t xml:space="preserve"> </w:t>
      </w:r>
      <w:r w:rsidR="00A73B05" w:rsidRPr="00524881">
        <w:rPr>
          <w:szCs w:val="24"/>
        </w:rPr>
        <w:t xml:space="preserve">krizėms ir ekstremaliosioms situacijoms, jų </w:t>
      </w:r>
      <w:r w:rsidRPr="00524881">
        <w:rPr>
          <w:szCs w:val="24"/>
        </w:rPr>
        <w:t>valdymo ir padarinių šalinimo teisinius pagrindus.</w:t>
      </w:r>
    </w:p>
    <w:p w:rsidR="00434B2B" w:rsidRPr="00524881" w:rsidRDefault="00434B2B">
      <w:pPr>
        <w:tabs>
          <w:tab w:val="left" w:pos="1276"/>
        </w:tabs>
        <w:ind w:firstLine="720"/>
        <w:jc w:val="both"/>
        <w:rPr>
          <w:szCs w:val="24"/>
        </w:rPr>
      </w:pPr>
      <w:r w:rsidRPr="00524881">
        <w:rPr>
          <w:szCs w:val="24"/>
        </w:rPr>
        <w:t>2. Šis įstatymas netaikomas organizuojant, koordinuojant ir vykdant gyventojų paieškos ir gelbėjimo darbus, atliekamus vadovaujantis Lietuvos Respublikos saugios laivybos įstatymu, ir teršimo incidentų likvidavimo darbus, atliekamus vadovaujantis Lietuvos Respublikos jūros aplinkos apsaugos įstatymu.</w:t>
      </w:r>
    </w:p>
    <w:p w:rsidR="000948CB" w:rsidRPr="00524881" w:rsidRDefault="00434B2B">
      <w:pPr>
        <w:tabs>
          <w:tab w:val="left" w:pos="1276"/>
        </w:tabs>
        <w:ind w:firstLine="720"/>
        <w:jc w:val="both"/>
        <w:rPr>
          <w:szCs w:val="24"/>
        </w:rPr>
      </w:pPr>
      <w:r w:rsidRPr="00524881">
        <w:rPr>
          <w:szCs w:val="24"/>
        </w:rPr>
        <w:t>3</w:t>
      </w:r>
      <w:r w:rsidR="00362159" w:rsidRPr="00524881">
        <w:rPr>
          <w:szCs w:val="24"/>
        </w:rPr>
        <w:t>. Šiuo įstatymu įgyvendinamos Europos Sąjungos teisės akt</w:t>
      </w:r>
      <w:r w:rsidR="00DE4E52" w:rsidRPr="00524881">
        <w:rPr>
          <w:szCs w:val="24"/>
        </w:rPr>
        <w:t>ų</w:t>
      </w:r>
      <w:r w:rsidR="00362159" w:rsidRPr="00524881">
        <w:rPr>
          <w:szCs w:val="24"/>
        </w:rPr>
        <w:t>, nurodyt</w:t>
      </w:r>
      <w:r w:rsidR="00DE4E52" w:rsidRPr="00524881">
        <w:rPr>
          <w:szCs w:val="24"/>
        </w:rPr>
        <w:t>ų</w:t>
      </w:r>
      <w:r w:rsidR="00362159" w:rsidRPr="00524881">
        <w:rPr>
          <w:szCs w:val="24"/>
        </w:rPr>
        <w:t xml:space="preserve"> šio įstatymo priede, nuostatos.</w:t>
      </w:r>
    </w:p>
    <w:p w:rsidR="00AE0CD2" w:rsidRPr="00524881" w:rsidRDefault="00AE0CD2">
      <w:pPr>
        <w:tabs>
          <w:tab w:val="left" w:pos="1134"/>
        </w:tabs>
        <w:suppressAutoHyphens/>
        <w:ind w:firstLine="720"/>
        <w:jc w:val="both"/>
        <w:rPr>
          <w:b/>
          <w:szCs w:val="24"/>
        </w:rPr>
      </w:pPr>
    </w:p>
    <w:p w:rsidR="00356AAF" w:rsidRPr="00524881" w:rsidRDefault="00356AAF" w:rsidP="00356AAF">
      <w:pPr>
        <w:tabs>
          <w:tab w:val="left" w:pos="1134"/>
        </w:tabs>
        <w:suppressAutoHyphens/>
        <w:ind w:firstLine="720"/>
        <w:jc w:val="both"/>
        <w:rPr>
          <w:b/>
          <w:szCs w:val="24"/>
        </w:rPr>
      </w:pPr>
      <w:bookmarkStart w:id="5" w:name="straipsnis2"/>
      <w:r w:rsidRPr="00524881">
        <w:rPr>
          <w:b/>
          <w:szCs w:val="24"/>
        </w:rPr>
        <w:t>2 straipsnis. Pagrindinės šio įstatymo sąvokos</w:t>
      </w:r>
    </w:p>
    <w:bookmarkEnd w:id="5"/>
    <w:p w:rsidR="00356AAF" w:rsidRPr="00524881" w:rsidRDefault="00356AAF" w:rsidP="00356AAF">
      <w:pPr>
        <w:ind w:firstLine="720"/>
        <w:jc w:val="both"/>
        <w:rPr>
          <w:szCs w:val="24"/>
        </w:rPr>
      </w:pPr>
      <w:r w:rsidRPr="00524881">
        <w:rPr>
          <w:rFonts w:eastAsia="Calibri"/>
          <w:szCs w:val="24"/>
        </w:rPr>
        <w:t xml:space="preserve">1. </w:t>
      </w:r>
      <w:r w:rsidRPr="001A7FF0">
        <w:rPr>
          <w:rFonts w:eastAsia="Calibri"/>
          <w:b/>
          <w:szCs w:val="24"/>
        </w:rPr>
        <w:t>Būtinos užduotys</w:t>
      </w:r>
      <w:r w:rsidRPr="001A7FF0">
        <w:rPr>
          <w:rFonts w:eastAsia="Calibri"/>
          <w:szCs w:val="24"/>
        </w:rPr>
        <w:t xml:space="preserve"> –</w:t>
      </w:r>
      <w:r w:rsidRPr="00524881">
        <w:rPr>
          <w:rFonts w:eastAsia="Calibri"/>
          <w:szCs w:val="24"/>
        </w:rPr>
        <w:t xml:space="preserve"> ekstremaliajai situacijai likviduoti ir jos padariniams </w:t>
      </w:r>
      <w:r w:rsidR="00FE40D2" w:rsidRPr="00524881">
        <w:rPr>
          <w:rFonts w:eastAsia="Calibri"/>
          <w:szCs w:val="24"/>
        </w:rPr>
        <w:t xml:space="preserve">skubiai </w:t>
      </w:r>
      <w:r w:rsidRPr="00524881">
        <w:rPr>
          <w:rFonts w:eastAsia="Calibri"/>
          <w:szCs w:val="24"/>
        </w:rPr>
        <w:t>šalinti būtini atlikti darbai, kurių neatlikus atsirastų arba galėtų atsirasti žala Lietuvos Respublikos nacionalinio saugumo interesams, gyventojams, aplinkai ar turtui.</w:t>
      </w:r>
      <w:r w:rsidRPr="00524881">
        <w:rPr>
          <w:szCs w:val="24"/>
        </w:rPr>
        <w:t xml:space="preserve"> </w:t>
      </w:r>
    </w:p>
    <w:p w:rsidR="00356AAF" w:rsidRPr="00524881" w:rsidRDefault="00356AAF" w:rsidP="00356AAF">
      <w:pPr>
        <w:ind w:firstLine="720"/>
        <w:jc w:val="both"/>
        <w:rPr>
          <w:szCs w:val="24"/>
        </w:rPr>
      </w:pPr>
      <w:r w:rsidRPr="00524881">
        <w:rPr>
          <w:szCs w:val="24"/>
        </w:rPr>
        <w:t xml:space="preserve">2. </w:t>
      </w:r>
      <w:r w:rsidRPr="00524881">
        <w:rPr>
          <w:b/>
          <w:szCs w:val="24"/>
        </w:rPr>
        <w:t>Cheminis mišinys</w:t>
      </w:r>
      <w:r w:rsidRPr="00524881">
        <w:rPr>
          <w:szCs w:val="24"/>
        </w:rPr>
        <w:t xml:space="preserve"> – dviejų arba daugiau cheminių medžiagų mišinys arba tirpalas. </w:t>
      </w:r>
    </w:p>
    <w:p w:rsidR="00356AAF" w:rsidRPr="00524881" w:rsidRDefault="00356AAF" w:rsidP="00356AAF">
      <w:pPr>
        <w:suppressAutoHyphens/>
        <w:ind w:firstLine="709"/>
        <w:jc w:val="both"/>
        <w:rPr>
          <w:szCs w:val="24"/>
        </w:rPr>
      </w:pPr>
      <w:r w:rsidRPr="00524881">
        <w:rPr>
          <w:szCs w:val="24"/>
        </w:rPr>
        <w:t>3.</w:t>
      </w:r>
      <w:r w:rsidRPr="00524881">
        <w:rPr>
          <w:b/>
          <w:szCs w:val="24"/>
        </w:rPr>
        <w:t xml:space="preserve"> Civilinė sauga</w:t>
      </w:r>
      <w:r w:rsidRPr="00524881">
        <w:rPr>
          <w:szCs w:val="24"/>
        </w:rPr>
        <w:t xml:space="preserve"> – veikla, apimanti valstybės ir savivaldybių institucijų ir įstaigų, kitų įstaigų, ūkio subjektų</w:t>
      </w:r>
      <w:r w:rsidR="005D3DAD" w:rsidRPr="00524881">
        <w:rPr>
          <w:szCs w:val="24"/>
        </w:rPr>
        <w:t xml:space="preserve">, </w:t>
      </w:r>
      <w:r w:rsidR="002A5700" w:rsidRPr="002A5700">
        <w:rPr>
          <w:szCs w:val="24"/>
        </w:rPr>
        <w:t xml:space="preserve">nevyriausybinių organizacijų, </w:t>
      </w:r>
      <w:r w:rsidRPr="00524881">
        <w:rPr>
          <w:szCs w:val="24"/>
        </w:rPr>
        <w:t>gyventojų</w:t>
      </w:r>
      <w:r w:rsidR="005D3DAD" w:rsidRPr="00524881">
        <w:rPr>
          <w:szCs w:val="24"/>
        </w:rPr>
        <w:t xml:space="preserve"> ir kitų šiame įstatyme nurodytų asmenų</w:t>
      </w:r>
      <w:r w:rsidRPr="00524881">
        <w:rPr>
          <w:szCs w:val="24"/>
        </w:rPr>
        <w:t xml:space="preserve"> pasirengimą ekstremaliosioms situacijoms, veiksmus joms gresiant ar susidarius, ekstremaliųjų situacijų valdymą ir jų padarinių šalinimą.</w:t>
      </w:r>
    </w:p>
    <w:p w:rsidR="00356AAF" w:rsidRPr="00524881" w:rsidRDefault="00A03000" w:rsidP="00356AAF">
      <w:pPr>
        <w:suppressAutoHyphens/>
        <w:ind w:firstLine="720"/>
        <w:jc w:val="both"/>
        <w:rPr>
          <w:szCs w:val="24"/>
        </w:rPr>
      </w:pPr>
      <w:r w:rsidRPr="00524881">
        <w:rPr>
          <w:rFonts w:eastAsia="EUAlbertina-Regular-Identity-H"/>
          <w:bCs/>
          <w:szCs w:val="24"/>
        </w:rPr>
        <w:t>4</w:t>
      </w:r>
      <w:r w:rsidR="00356AAF" w:rsidRPr="00524881">
        <w:rPr>
          <w:rFonts w:eastAsia="EUAlbertina-Regular-Identity-H"/>
          <w:bCs/>
          <w:szCs w:val="24"/>
        </w:rPr>
        <w:t xml:space="preserve">. </w:t>
      </w:r>
      <w:r w:rsidR="00356AAF" w:rsidRPr="00524881">
        <w:rPr>
          <w:rFonts w:eastAsia="EUAlbertina-Regular-Identity-H"/>
          <w:b/>
          <w:bCs/>
          <w:szCs w:val="24"/>
        </w:rPr>
        <w:t>Didelė pramoninė avarija</w:t>
      </w:r>
      <w:r w:rsidR="00356AAF" w:rsidRPr="00524881">
        <w:rPr>
          <w:rFonts w:eastAsia="EUAlbertina-Regular-Identity-H"/>
          <w:bCs/>
          <w:szCs w:val="24"/>
        </w:rPr>
        <w:t xml:space="preserve"> </w:t>
      </w:r>
      <w:r w:rsidR="00356AAF" w:rsidRPr="00524881">
        <w:rPr>
          <w:rFonts w:eastAsia="EUAlbertina-Regular-Identity-H"/>
          <w:szCs w:val="24"/>
        </w:rPr>
        <w:t xml:space="preserve">– dėl nekontroliuojamos padėties eksploatuojant pavojingąjį objektą įvykstantis </w:t>
      </w:r>
      <w:r w:rsidR="00356AAF" w:rsidRPr="00524881">
        <w:rPr>
          <w:szCs w:val="24"/>
        </w:rPr>
        <w:t>nenumatytas staigus įvykis (sprogimas, gaisras arba didelio kiekio pavojingųjų medžiagų išsiveržimas į aplinką), kuris sukelia tiesioginį ar uždelstą didelį pavojų gyventojams ir (ar) aplinkai pavojingajame objekte ar už jo ribų ir kuris yra susijęs su viena ar keliomis pavojingosiomis medžiagomis.</w:t>
      </w:r>
    </w:p>
    <w:p w:rsidR="00356AAF" w:rsidRPr="00524881" w:rsidRDefault="00A03000" w:rsidP="00356AAF">
      <w:pPr>
        <w:tabs>
          <w:tab w:val="left" w:pos="1276"/>
        </w:tabs>
        <w:suppressAutoHyphens/>
        <w:ind w:firstLine="720"/>
        <w:jc w:val="both"/>
        <w:rPr>
          <w:szCs w:val="24"/>
        </w:rPr>
      </w:pPr>
      <w:r w:rsidRPr="00524881">
        <w:rPr>
          <w:szCs w:val="24"/>
        </w:rPr>
        <w:t>5</w:t>
      </w:r>
      <w:r w:rsidR="00356AAF" w:rsidRPr="00524881">
        <w:rPr>
          <w:szCs w:val="24"/>
        </w:rPr>
        <w:t xml:space="preserve">. </w:t>
      </w:r>
      <w:r w:rsidR="00356AAF" w:rsidRPr="00524881">
        <w:rPr>
          <w:b/>
          <w:szCs w:val="24"/>
        </w:rPr>
        <w:t>Ekstremalioji situacija</w:t>
      </w:r>
      <w:r w:rsidR="00356AAF" w:rsidRPr="00524881">
        <w:rPr>
          <w:szCs w:val="24"/>
        </w:rPr>
        <w:t xml:space="preserve"> – dėl ekstremaliojo įvykio susidariusi padėtis, </w:t>
      </w:r>
      <w:r w:rsidR="00356AAF" w:rsidRPr="001A7FF0">
        <w:rPr>
          <w:szCs w:val="24"/>
        </w:rPr>
        <w:t xml:space="preserve">kuri gali sukelti </w:t>
      </w:r>
      <w:r w:rsidR="002A101B" w:rsidRPr="001A7FF0">
        <w:rPr>
          <w:szCs w:val="24"/>
        </w:rPr>
        <w:t xml:space="preserve">ar sukelia </w:t>
      </w:r>
      <w:r w:rsidR="00356AAF" w:rsidRPr="001A7FF0">
        <w:rPr>
          <w:szCs w:val="24"/>
        </w:rPr>
        <w:t xml:space="preserve">didelį pavojų gyventojų gyvybei ar sveikatai, </w:t>
      </w:r>
      <w:r w:rsidR="0011536F" w:rsidRPr="001A7FF0">
        <w:rPr>
          <w:szCs w:val="24"/>
        </w:rPr>
        <w:t xml:space="preserve">jų </w:t>
      </w:r>
      <w:r w:rsidR="00D53731" w:rsidRPr="001A7FF0">
        <w:t xml:space="preserve">būtiniausioms gyvenimo (veiklos) </w:t>
      </w:r>
      <w:r w:rsidR="0011536F" w:rsidRPr="001A7FF0">
        <w:rPr>
          <w:szCs w:val="24"/>
        </w:rPr>
        <w:t xml:space="preserve"> sąlygoms, </w:t>
      </w:r>
      <w:r w:rsidR="00356AAF" w:rsidRPr="001A7FF0">
        <w:rPr>
          <w:szCs w:val="24"/>
        </w:rPr>
        <w:t xml:space="preserve">turtui, aplinkai, </w:t>
      </w:r>
      <w:r w:rsidR="009E16A6" w:rsidRPr="001A7FF0">
        <w:rPr>
          <w:szCs w:val="24"/>
        </w:rPr>
        <w:t>gyvybiškai svarbių valstybės funkcijų atlikimui</w:t>
      </w:r>
      <w:r w:rsidR="00C35462" w:rsidRPr="001A7FF0">
        <w:rPr>
          <w:szCs w:val="24"/>
        </w:rPr>
        <w:t>,</w:t>
      </w:r>
      <w:r w:rsidR="00356AAF" w:rsidRPr="001A7FF0">
        <w:rPr>
          <w:szCs w:val="24"/>
        </w:rPr>
        <w:t xml:space="preserve"> viešajai tvarkai arba gyventojų žūtį, sužalojimą</w:t>
      </w:r>
      <w:r w:rsidR="00C35462" w:rsidRPr="001A7FF0">
        <w:rPr>
          <w:szCs w:val="24"/>
        </w:rPr>
        <w:t>, turtinę</w:t>
      </w:r>
      <w:r w:rsidR="00356AAF" w:rsidRPr="001A7FF0">
        <w:rPr>
          <w:szCs w:val="24"/>
        </w:rPr>
        <w:t xml:space="preserve"> ar kitą žalą</w:t>
      </w:r>
      <w:r w:rsidR="00356AAF" w:rsidRPr="00524881">
        <w:rPr>
          <w:szCs w:val="24"/>
        </w:rPr>
        <w:t>.</w:t>
      </w:r>
    </w:p>
    <w:p w:rsidR="00356AAF" w:rsidRPr="001A7FF0" w:rsidRDefault="00A03000" w:rsidP="00356AAF">
      <w:pPr>
        <w:tabs>
          <w:tab w:val="left" w:pos="1276"/>
        </w:tabs>
        <w:suppressAutoHyphens/>
        <w:ind w:firstLine="720"/>
        <w:jc w:val="both"/>
        <w:rPr>
          <w:szCs w:val="24"/>
        </w:rPr>
      </w:pPr>
      <w:r w:rsidRPr="00524881">
        <w:rPr>
          <w:szCs w:val="24"/>
        </w:rPr>
        <w:t>6</w:t>
      </w:r>
      <w:r w:rsidR="00356AAF" w:rsidRPr="00524881">
        <w:rPr>
          <w:szCs w:val="24"/>
        </w:rPr>
        <w:t xml:space="preserve">. </w:t>
      </w:r>
      <w:r w:rsidR="00356AAF" w:rsidRPr="00524881">
        <w:rPr>
          <w:b/>
          <w:szCs w:val="24"/>
        </w:rPr>
        <w:t>Ekstremaliojo įvykio kriterijai</w:t>
      </w:r>
      <w:r w:rsidR="00356AAF" w:rsidRPr="00524881">
        <w:rPr>
          <w:szCs w:val="24"/>
        </w:rPr>
        <w:t xml:space="preserve"> – stebėjimais ir skaičiavimais nustatyti arba tarptautinėje praktikoje naudojami fizikiniai, cheminiai, geografiniai, medicininiai, socialiniai ar kiti įvykio mastą, padarinius ar faktą apibūdinantys dydžiai arba </w:t>
      </w:r>
      <w:r w:rsidR="00356AAF" w:rsidRPr="001A7FF0">
        <w:rPr>
          <w:szCs w:val="24"/>
        </w:rPr>
        <w:t>aplinkybės (kritinės ribos), kuriuos atitinkantis įvykis laikomas ekstremaliuoju.</w:t>
      </w:r>
    </w:p>
    <w:p w:rsidR="00B91C4F" w:rsidRPr="001A7FF0" w:rsidRDefault="00A03000" w:rsidP="00B91C4F">
      <w:pPr>
        <w:widowControl w:val="0"/>
        <w:tabs>
          <w:tab w:val="left" w:pos="1276"/>
        </w:tabs>
        <w:ind w:firstLine="720"/>
        <w:jc w:val="both"/>
        <w:rPr>
          <w:bCs/>
          <w:szCs w:val="24"/>
        </w:rPr>
      </w:pPr>
      <w:r w:rsidRPr="001A7FF0">
        <w:rPr>
          <w:szCs w:val="24"/>
        </w:rPr>
        <w:t>7</w:t>
      </w:r>
      <w:r w:rsidR="00B91C4F" w:rsidRPr="001A7FF0">
        <w:rPr>
          <w:szCs w:val="24"/>
        </w:rPr>
        <w:t xml:space="preserve">. </w:t>
      </w:r>
      <w:r w:rsidR="00B91C4F" w:rsidRPr="001A7FF0">
        <w:rPr>
          <w:b/>
          <w:szCs w:val="24"/>
        </w:rPr>
        <w:t>Ekstremaliosios situacijos operacijų vadovas</w:t>
      </w:r>
      <w:r w:rsidR="00B91C4F" w:rsidRPr="001A7FF0">
        <w:rPr>
          <w:bCs/>
          <w:szCs w:val="24"/>
        </w:rPr>
        <w:t xml:space="preserve"> (toliau – operacijų vadovas) – </w:t>
      </w:r>
      <w:r w:rsidR="00FD5306" w:rsidRPr="001A7FF0">
        <w:rPr>
          <w:bCs/>
          <w:szCs w:val="24"/>
        </w:rPr>
        <w:t xml:space="preserve">valstybės tarnautojas, valstybės politikas ar </w:t>
      </w:r>
      <w:r w:rsidR="00B91C4F" w:rsidRPr="001A7FF0">
        <w:rPr>
          <w:bCs/>
          <w:szCs w:val="24"/>
        </w:rPr>
        <w:t>valstybės ir (ar) savivaldybės institucijos ar įstaigos darbuotojas, dirbantis pagal darbo sutartį, paskirtas vadovauti visiems krizių valdymo ir civilinės saugos sistemos subjektams, dalyvaujantiems likviduojant ekstremaliąją situaciją ir šalinant jos padarinius</w:t>
      </w:r>
      <w:r w:rsidR="007B12B0" w:rsidRPr="001A7FF0">
        <w:rPr>
          <w:bCs/>
          <w:szCs w:val="24"/>
        </w:rPr>
        <w:t>,</w:t>
      </w:r>
      <w:r w:rsidR="00B91C4F" w:rsidRPr="001A7FF0">
        <w:rPr>
          <w:bCs/>
          <w:szCs w:val="24"/>
        </w:rPr>
        <w:t xml:space="preserve"> ir pagal kompetenciją priimantis sprendimus, būtinus siekiant likviduoti ekstremaliąją situaciją ir pašalinti jos padarinius.</w:t>
      </w:r>
    </w:p>
    <w:p w:rsidR="00356AAF" w:rsidRPr="001A7FF0" w:rsidRDefault="00A03000" w:rsidP="00356AAF">
      <w:pPr>
        <w:tabs>
          <w:tab w:val="left" w:pos="1276"/>
        </w:tabs>
        <w:suppressAutoHyphens/>
        <w:ind w:firstLine="720"/>
        <w:jc w:val="both"/>
        <w:rPr>
          <w:szCs w:val="24"/>
        </w:rPr>
      </w:pPr>
      <w:r w:rsidRPr="001A7FF0">
        <w:rPr>
          <w:szCs w:val="24"/>
        </w:rPr>
        <w:t>8</w:t>
      </w:r>
      <w:r w:rsidR="00356AAF" w:rsidRPr="001A7FF0">
        <w:rPr>
          <w:szCs w:val="24"/>
        </w:rPr>
        <w:t xml:space="preserve">. </w:t>
      </w:r>
      <w:r w:rsidR="00356AAF" w:rsidRPr="001A7FF0">
        <w:rPr>
          <w:b/>
          <w:szCs w:val="24"/>
        </w:rPr>
        <w:t>Ekstremaliosios situacijos židinys</w:t>
      </w:r>
      <w:r w:rsidR="00356AAF" w:rsidRPr="001A7FF0">
        <w:rPr>
          <w:szCs w:val="24"/>
        </w:rPr>
        <w:t xml:space="preserve"> – vieta, kurioje įvyko įvykis ar ekstremalusis įvykis, ir teritorija, apimanti didžiausio pavojaus sritį apie tų įvykių vietą, kurioje gresia įvykio ar ekstremaliojo įvykio veiksnių pavojai ten esančių gyventojų </w:t>
      </w:r>
      <w:r w:rsidR="007F062D" w:rsidRPr="001A7FF0">
        <w:rPr>
          <w:szCs w:val="24"/>
        </w:rPr>
        <w:t xml:space="preserve">gyvybei </w:t>
      </w:r>
      <w:r w:rsidR="00356AAF" w:rsidRPr="001A7FF0">
        <w:rPr>
          <w:szCs w:val="24"/>
        </w:rPr>
        <w:t xml:space="preserve">ir (ar) </w:t>
      </w:r>
      <w:r w:rsidR="007F062D" w:rsidRPr="001A7FF0">
        <w:rPr>
          <w:szCs w:val="24"/>
        </w:rPr>
        <w:t>sveikatai</w:t>
      </w:r>
      <w:r w:rsidR="00356AAF" w:rsidRPr="001A7FF0">
        <w:rPr>
          <w:szCs w:val="24"/>
        </w:rPr>
        <w:t>, turtui ir (ar) aplinkai.</w:t>
      </w:r>
    </w:p>
    <w:p w:rsidR="006010FE" w:rsidRPr="001A7FF0" w:rsidRDefault="00A03000" w:rsidP="00A4337D">
      <w:pPr>
        <w:tabs>
          <w:tab w:val="left" w:pos="1276"/>
        </w:tabs>
        <w:suppressAutoHyphens/>
        <w:ind w:firstLine="720"/>
        <w:jc w:val="both"/>
        <w:rPr>
          <w:szCs w:val="24"/>
        </w:rPr>
      </w:pPr>
      <w:r w:rsidRPr="001A7FF0">
        <w:rPr>
          <w:bCs/>
          <w:szCs w:val="24"/>
        </w:rPr>
        <w:t>9</w:t>
      </w:r>
      <w:r w:rsidR="00050CD4" w:rsidRPr="001A7FF0">
        <w:rPr>
          <w:bCs/>
          <w:szCs w:val="24"/>
        </w:rPr>
        <w:t xml:space="preserve">. </w:t>
      </w:r>
      <w:r w:rsidR="00050CD4" w:rsidRPr="001A7FF0">
        <w:rPr>
          <w:b/>
          <w:bCs/>
          <w:szCs w:val="24"/>
        </w:rPr>
        <w:t xml:space="preserve">Ekstremaliųjų situacijų valdymo planas </w:t>
      </w:r>
      <w:r w:rsidR="00050CD4" w:rsidRPr="001A7FF0">
        <w:rPr>
          <w:szCs w:val="24"/>
        </w:rPr>
        <w:t>–</w:t>
      </w:r>
      <w:r w:rsidR="00041A23" w:rsidRPr="001A7FF0">
        <w:rPr>
          <w:szCs w:val="24"/>
        </w:rPr>
        <w:t xml:space="preserve"> </w:t>
      </w:r>
      <w:r w:rsidR="00050CD4" w:rsidRPr="001A7FF0">
        <w:rPr>
          <w:szCs w:val="24"/>
        </w:rPr>
        <w:t>savivaldybių institucijų ir įstaigų, kitų įstaigų</w:t>
      </w:r>
      <w:r w:rsidR="002C6329" w:rsidRPr="001A7FF0">
        <w:rPr>
          <w:szCs w:val="24"/>
        </w:rPr>
        <w:t>,</w:t>
      </w:r>
      <w:r w:rsidR="00050CD4" w:rsidRPr="001A7FF0">
        <w:rPr>
          <w:szCs w:val="24"/>
        </w:rPr>
        <w:t xml:space="preserve"> ūkio subjektų</w:t>
      </w:r>
      <w:r w:rsidR="00050CD4" w:rsidRPr="001A7FF0" w:rsidDel="00602CA1">
        <w:rPr>
          <w:szCs w:val="24"/>
        </w:rPr>
        <w:t xml:space="preserve"> </w:t>
      </w:r>
      <w:r w:rsidR="002C6329" w:rsidRPr="001A7FF0">
        <w:rPr>
          <w:szCs w:val="24"/>
        </w:rPr>
        <w:t xml:space="preserve">ir veiklos vykdytojų </w:t>
      </w:r>
      <w:r w:rsidR="00050CD4" w:rsidRPr="001A7FF0">
        <w:rPr>
          <w:szCs w:val="24"/>
        </w:rPr>
        <w:t>veiksmų ir priemonių planas, užtikrinantis materialinių ir žmogiškųjų išteklių sutelkimą ir valdymą gresiant ar susidarius ekstremaliosioms situacijoms.</w:t>
      </w:r>
    </w:p>
    <w:p w:rsidR="00A4337D" w:rsidRPr="001A7FF0" w:rsidRDefault="00A4337D" w:rsidP="00463DAB">
      <w:pPr>
        <w:widowControl w:val="0"/>
        <w:ind w:firstLine="720"/>
        <w:jc w:val="both"/>
        <w:rPr>
          <w:szCs w:val="24"/>
        </w:rPr>
      </w:pPr>
      <w:r w:rsidRPr="001A7FF0">
        <w:rPr>
          <w:szCs w:val="24"/>
        </w:rPr>
        <w:t>1</w:t>
      </w:r>
      <w:r w:rsidR="00A03000" w:rsidRPr="001A7FF0">
        <w:rPr>
          <w:szCs w:val="24"/>
        </w:rPr>
        <w:t>0</w:t>
      </w:r>
      <w:r w:rsidRPr="001A7FF0">
        <w:rPr>
          <w:szCs w:val="24"/>
        </w:rPr>
        <w:t xml:space="preserve">. </w:t>
      </w:r>
      <w:r w:rsidRPr="001A7FF0">
        <w:rPr>
          <w:b/>
          <w:szCs w:val="24"/>
        </w:rPr>
        <w:t>Ekstremalusis įvykis</w:t>
      </w:r>
      <w:r w:rsidRPr="001A7FF0">
        <w:rPr>
          <w:szCs w:val="24"/>
        </w:rPr>
        <w:t xml:space="preserve"> – nustatytus kriterijus atitinkantis gamtinis, techninis, ekologinis ar socialinis įvykis, </w:t>
      </w:r>
      <w:r w:rsidR="00546C80" w:rsidRPr="001A7FF0">
        <w:rPr>
          <w:szCs w:val="24"/>
        </w:rPr>
        <w:t xml:space="preserve">keliantis </w:t>
      </w:r>
      <w:r w:rsidRPr="001A7FF0">
        <w:rPr>
          <w:szCs w:val="24"/>
        </w:rPr>
        <w:t xml:space="preserve">tokio lygio pavojų gyventojų gyvybei ar sveikatai, jų </w:t>
      </w:r>
      <w:r w:rsidR="00D53731" w:rsidRPr="001A7FF0">
        <w:rPr>
          <w:szCs w:val="24"/>
        </w:rPr>
        <w:t xml:space="preserve">būtiniausioms gyvenimo (veiklos) </w:t>
      </w:r>
      <w:r w:rsidRPr="001A7FF0">
        <w:rPr>
          <w:szCs w:val="24"/>
        </w:rPr>
        <w:t xml:space="preserve">sąlygoms, turtui, aplinkai, </w:t>
      </w:r>
      <w:r w:rsidR="0031585A" w:rsidRPr="001A7FF0">
        <w:rPr>
          <w:szCs w:val="24"/>
        </w:rPr>
        <w:t>gyvybiškai svarbių valstybės funkcijų atlikimui</w:t>
      </w:r>
      <w:r w:rsidRPr="001A7FF0">
        <w:rPr>
          <w:szCs w:val="24"/>
        </w:rPr>
        <w:t>, viešajai tvarkai, kad gali būti skelbiama ekstremalioji situacija.</w:t>
      </w:r>
    </w:p>
    <w:p w:rsidR="00356AAF" w:rsidRPr="001A7FF0" w:rsidRDefault="00356AAF" w:rsidP="00356AAF">
      <w:pPr>
        <w:widowControl w:val="0"/>
        <w:ind w:firstLine="720"/>
        <w:jc w:val="both"/>
        <w:rPr>
          <w:szCs w:val="24"/>
        </w:rPr>
      </w:pPr>
      <w:r w:rsidRPr="001A7FF0">
        <w:rPr>
          <w:szCs w:val="24"/>
        </w:rPr>
        <w:t>1</w:t>
      </w:r>
      <w:r w:rsidR="00A03000" w:rsidRPr="001A7FF0">
        <w:rPr>
          <w:szCs w:val="24"/>
        </w:rPr>
        <w:t>1</w:t>
      </w:r>
      <w:r w:rsidRPr="001A7FF0">
        <w:rPr>
          <w:szCs w:val="24"/>
        </w:rPr>
        <w:t xml:space="preserve">. </w:t>
      </w:r>
      <w:r w:rsidRPr="001A7FF0">
        <w:rPr>
          <w:b/>
          <w:szCs w:val="24"/>
        </w:rPr>
        <w:t>Gelbėjimo darbai</w:t>
      </w:r>
      <w:r w:rsidRPr="001A7FF0">
        <w:rPr>
          <w:szCs w:val="24"/>
        </w:rPr>
        <w:t xml:space="preserve"> – veiksmai, kuriais įvykių, ekstremaliųjų įvykių</w:t>
      </w:r>
      <w:r w:rsidR="00215F0A" w:rsidRPr="001A7FF0">
        <w:rPr>
          <w:szCs w:val="24"/>
        </w:rPr>
        <w:t>, y</w:t>
      </w:r>
      <w:r w:rsidR="004C276B" w:rsidRPr="001A7FF0">
        <w:rPr>
          <w:szCs w:val="24"/>
        </w:rPr>
        <w:t>patingų</w:t>
      </w:r>
      <w:r w:rsidR="00215F0A" w:rsidRPr="001A7FF0">
        <w:rPr>
          <w:szCs w:val="24"/>
        </w:rPr>
        <w:t xml:space="preserve"> įvykių</w:t>
      </w:r>
      <w:r w:rsidRPr="001A7FF0">
        <w:rPr>
          <w:szCs w:val="24"/>
        </w:rPr>
        <w:t xml:space="preserve"> ar ekstremaliųjų situacijų metu siekiama išgelbėti gyventojų gyvybes, sveikatą ir turtą, suteikti </w:t>
      </w:r>
      <w:r w:rsidR="005150C2" w:rsidRPr="001A7FF0">
        <w:rPr>
          <w:szCs w:val="24"/>
        </w:rPr>
        <w:t xml:space="preserve">gyventojams </w:t>
      </w:r>
      <w:r w:rsidRPr="001A7FF0">
        <w:rPr>
          <w:szCs w:val="24"/>
        </w:rPr>
        <w:t>pirmąją medicinos pagalbą, taip pat apsaugoti aplinką.</w:t>
      </w:r>
    </w:p>
    <w:p w:rsidR="00DC5AC7" w:rsidRPr="00524881" w:rsidRDefault="00DC5AC7" w:rsidP="00DC5AC7">
      <w:pPr>
        <w:widowControl w:val="0"/>
        <w:tabs>
          <w:tab w:val="left" w:pos="1276"/>
        </w:tabs>
        <w:ind w:firstLine="720"/>
        <w:jc w:val="both"/>
        <w:rPr>
          <w:szCs w:val="24"/>
        </w:rPr>
      </w:pPr>
      <w:r w:rsidRPr="001A7FF0">
        <w:rPr>
          <w:szCs w:val="24"/>
        </w:rPr>
        <w:t>1</w:t>
      </w:r>
      <w:r w:rsidR="00A03000" w:rsidRPr="001A7FF0">
        <w:rPr>
          <w:szCs w:val="24"/>
        </w:rPr>
        <w:t>2</w:t>
      </w:r>
      <w:r w:rsidRPr="001A7FF0">
        <w:rPr>
          <w:szCs w:val="24"/>
        </w:rPr>
        <w:t xml:space="preserve">. </w:t>
      </w:r>
      <w:r w:rsidRPr="001A7FF0">
        <w:rPr>
          <w:b/>
          <w:szCs w:val="24"/>
        </w:rPr>
        <w:t>Gelbėjimo darbų vadovas</w:t>
      </w:r>
      <w:r w:rsidRPr="001A7FF0">
        <w:rPr>
          <w:szCs w:val="24"/>
        </w:rPr>
        <w:t xml:space="preserve"> – civilinės saugos </w:t>
      </w:r>
      <w:r w:rsidRPr="001A7FF0">
        <w:rPr>
          <w:bCs/>
          <w:szCs w:val="24"/>
        </w:rPr>
        <w:t xml:space="preserve">pajėgų </w:t>
      </w:r>
      <w:r w:rsidRPr="001A7FF0">
        <w:rPr>
          <w:szCs w:val="24"/>
        </w:rPr>
        <w:t>valstybės tarnautojas ar darbuotojas</w:t>
      </w:r>
      <w:r w:rsidR="002512E4" w:rsidRPr="001A7FF0">
        <w:rPr>
          <w:szCs w:val="24"/>
        </w:rPr>
        <w:t>, dirbantis pagal darbo sutartį,</w:t>
      </w:r>
      <w:r w:rsidRPr="001A7FF0">
        <w:rPr>
          <w:szCs w:val="24"/>
        </w:rPr>
        <w:t xml:space="preserve"> ekstremaliosios situacijos židinyje vadovaujantis </w:t>
      </w:r>
      <w:r w:rsidR="00085644" w:rsidRPr="001A7FF0">
        <w:rPr>
          <w:szCs w:val="24"/>
        </w:rPr>
        <w:t xml:space="preserve">paieškos, gelbėjimo ir </w:t>
      </w:r>
      <w:r w:rsidRPr="001A7FF0">
        <w:rPr>
          <w:szCs w:val="24"/>
        </w:rPr>
        <w:t>neatidėliotiniems darbams, taip pat įvykio, ekstremaliojo įvykio likvidavimo ir jų padarinių šalinimo darbams.</w:t>
      </w:r>
      <w:r w:rsidRPr="00524881">
        <w:rPr>
          <w:szCs w:val="24"/>
        </w:rPr>
        <w:t xml:space="preserve"> </w:t>
      </w:r>
    </w:p>
    <w:p w:rsidR="00356AAF" w:rsidRPr="001A7FF0" w:rsidRDefault="00356AAF" w:rsidP="00356AAF">
      <w:pPr>
        <w:widowControl w:val="0"/>
        <w:tabs>
          <w:tab w:val="left" w:pos="1276"/>
        </w:tabs>
        <w:ind w:firstLine="720"/>
        <w:jc w:val="both"/>
        <w:rPr>
          <w:szCs w:val="24"/>
        </w:rPr>
      </w:pPr>
      <w:r w:rsidRPr="001A7FF0">
        <w:rPr>
          <w:bCs/>
          <w:szCs w:val="24"/>
        </w:rPr>
        <w:t>1</w:t>
      </w:r>
      <w:r w:rsidR="00A03000" w:rsidRPr="001A7FF0">
        <w:rPr>
          <w:bCs/>
          <w:szCs w:val="24"/>
        </w:rPr>
        <w:t>3</w:t>
      </w:r>
      <w:r w:rsidRPr="001A7FF0">
        <w:rPr>
          <w:bCs/>
          <w:szCs w:val="24"/>
        </w:rPr>
        <w:t xml:space="preserve">. </w:t>
      </w:r>
      <w:r w:rsidRPr="001A7FF0">
        <w:rPr>
          <w:b/>
          <w:bCs/>
          <w:szCs w:val="24"/>
        </w:rPr>
        <w:t>Gyventojas</w:t>
      </w:r>
      <w:r w:rsidRPr="001A7FF0">
        <w:rPr>
          <w:szCs w:val="24"/>
        </w:rPr>
        <w:t xml:space="preserve"> – fizinis asmuo, esantis Lietuvos Respublikos teritorijoje.</w:t>
      </w:r>
    </w:p>
    <w:p w:rsidR="00356AAF" w:rsidRPr="001A7FF0" w:rsidRDefault="00356AAF" w:rsidP="00356AAF">
      <w:pPr>
        <w:widowControl w:val="0"/>
        <w:tabs>
          <w:tab w:val="left" w:pos="1276"/>
        </w:tabs>
        <w:ind w:firstLine="720"/>
        <w:jc w:val="both"/>
        <w:rPr>
          <w:szCs w:val="24"/>
        </w:rPr>
      </w:pPr>
      <w:r w:rsidRPr="001A7FF0">
        <w:rPr>
          <w:bCs/>
          <w:szCs w:val="24"/>
        </w:rPr>
        <w:t>1</w:t>
      </w:r>
      <w:r w:rsidR="00A03000" w:rsidRPr="001A7FF0">
        <w:rPr>
          <w:bCs/>
          <w:szCs w:val="24"/>
        </w:rPr>
        <w:t>4</w:t>
      </w:r>
      <w:r w:rsidRPr="001A7FF0">
        <w:rPr>
          <w:bCs/>
          <w:szCs w:val="24"/>
        </w:rPr>
        <w:t xml:space="preserve">. </w:t>
      </w:r>
      <w:r w:rsidRPr="001A7FF0">
        <w:rPr>
          <w:b/>
          <w:bCs/>
          <w:szCs w:val="24"/>
        </w:rPr>
        <w:t>Gyventojų evakavimas</w:t>
      </w:r>
      <w:r w:rsidRPr="001A7FF0">
        <w:rPr>
          <w:szCs w:val="24"/>
        </w:rPr>
        <w:t xml:space="preserve"> – dėl gresiančios ar susidariusios ekstremaliosios situacijos organizuotas laikinas gyventojų perkėlimas iš teritorijų, kuriose pavojinga gyventi ir dirbti, į kitas teritorijas, laikinai suteikiant jiems</w:t>
      </w:r>
      <w:r w:rsidR="007B12B0" w:rsidRPr="001A7FF0">
        <w:rPr>
          <w:szCs w:val="24"/>
        </w:rPr>
        <w:t xml:space="preserve"> </w:t>
      </w:r>
      <w:r w:rsidRPr="001A7FF0">
        <w:rPr>
          <w:szCs w:val="24"/>
        </w:rPr>
        <w:t>gyvenamąsias patalpas.</w:t>
      </w:r>
    </w:p>
    <w:p w:rsidR="00356AAF" w:rsidRPr="001A7FF0" w:rsidRDefault="00356AAF" w:rsidP="00356AAF">
      <w:pPr>
        <w:widowControl w:val="0"/>
        <w:tabs>
          <w:tab w:val="left" w:pos="1276"/>
        </w:tabs>
        <w:ind w:firstLine="720"/>
        <w:jc w:val="both"/>
        <w:rPr>
          <w:szCs w:val="24"/>
        </w:rPr>
      </w:pPr>
      <w:r w:rsidRPr="001A7FF0">
        <w:rPr>
          <w:szCs w:val="24"/>
        </w:rPr>
        <w:t>1</w:t>
      </w:r>
      <w:r w:rsidR="00E02959" w:rsidRPr="001A7FF0">
        <w:rPr>
          <w:szCs w:val="24"/>
        </w:rPr>
        <w:t>5</w:t>
      </w:r>
      <w:r w:rsidRPr="001A7FF0">
        <w:rPr>
          <w:szCs w:val="24"/>
        </w:rPr>
        <w:t xml:space="preserve">. </w:t>
      </w:r>
      <w:r w:rsidRPr="001A7FF0">
        <w:rPr>
          <w:b/>
          <w:szCs w:val="24"/>
        </w:rPr>
        <w:t xml:space="preserve">Įvykis </w:t>
      </w:r>
      <w:r w:rsidRPr="001A7FF0">
        <w:rPr>
          <w:szCs w:val="24"/>
        </w:rPr>
        <w:t>–</w:t>
      </w:r>
      <w:r w:rsidRPr="001A7FF0">
        <w:rPr>
          <w:b/>
          <w:szCs w:val="24"/>
        </w:rPr>
        <w:t xml:space="preserve"> </w:t>
      </w:r>
      <w:r w:rsidRPr="001A7FF0">
        <w:rPr>
          <w:szCs w:val="24"/>
        </w:rPr>
        <w:t xml:space="preserve">ekstremaliojo įvykio kriterijų neatitinkantis gamtinis, techninis, ekologinis ar socialinis įvykis, keliantis pavojų gyventojų gyvybei ar sveikatai, jų </w:t>
      </w:r>
      <w:r w:rsidR="00D53731" w:rsidRPr="001A7FF0">
        <w:rPr>
          <w:szCs w:val="24"/>
        </w:rPr>
        <w:t xml:space="preserve">būtiniausioms gyvenimo (veiklos) </w:t>
      </w:r>
      <w:r w:rsidRPr="001A7FF0">
        <w:rPr>
          <w:szCs w:val="24"/>
        </w:rPr>
        <w:t>sąlygoms, turtui ir (ar) aplinkai</w:t>
      </w:r>
      <w:r w:rsidR="00322B8A" w:rsidRPr="001A7FF0">
        <w:rPr>
          <w:szCs w:val="24"/>
        </w:rPr>
        <w:t>, gyvybiškai svarbių valstybės funkcijų atlikimui, viešajai tvarkai</w:t>
      </w:r>
      <w:r w:rsidRPr="001A7FF0">
        <w:rPr>
          <w:szCs w:val="24"/>
        </w:rPr>
        <w:t>.</w:t>
      </w:r>
      <w:r w:rsidR="003203E7" w:rsidRPr="001A7FF0">
        <w:rPr>
          <w:szCs w:val="24"/>
        </w:rPr>
        <w:t xml:space="preserve"> </w:t>
      </w:r>
    </w:p>
    <w:p w:rsidR="00050CD4" w:rsidRPr="001A7FF0" w:rsidRDefault="00395942" w:rsidP="00050CD4">
      <w:pPr>
        <w:widowControl w:val="0"/>
        <w:tabs>
          <w:tab w:val="left" w:pos="1276"/>
        </w:tabs>
        <w:ind w:firstLine="720"/>
        <w:jc w:val="both"/>
        <w:rPr>
          <w:szCs w:val="24"/>
        </w:rPr>
      </w:pPr>
      <w:r w:rsidRPr="001A7FF0">
        <w:rPr>
          <w:szCs w:val="24"/>
        </w:rPr>
        <w:t>1</w:t>
      </w:r>
      <w:r w:rsidR="00E02959" w:rsidRPr="001A7FF0">
        <w:rPr>
          <w:szCs w:val="24"/>
        </w:rPr>
        <w:t>6</w:t>
      </w:r>
      <w:r w:rsidR="00050CD4" w:rsidRPr="001A7FF0">
        <w:rPr>
          <w:szCs w:val="24"/>
        </w:rPr>
        <w:t xml:space="preserve">. </w:t>
      </w:r>
      <w:r w:rsidR="00050CD4" w:rsidRPr="001A7FF0">
        <w:rPr>
          <w:b/>
          <w:szCs w:val="24"/>
        </w:rPr>
        <w:t>Ypatingas įvykis</w:t>
      </w:r>
      <w:r w:rsidR="00050CD4" w:rsidRPr="001A7FF0">
        <w:rPr>
          <w:szCs w:val="24"/>
        </w:rPr>
        <w:t xml:space="preserve"> – staigus įvykis ar netikėtai susidariusios aplinkybės, sukėlę pavojų visuomenės saugumui ar viešajai tvarkai, gyventojų </w:t>
      </w:r>
      <w:r w:rsidR="00A02575" w:rsidRPr="001A7FF0">
        <w:rPr>
          <w:szCs w:val="24"/>
        </w:rPr>
        <w:t xml:space="preserve">gyvybei, </w:t>
      </w:r>
      <w:r w:rsidR="00050CD4" w:rsidRPr="001A7FF0">
        <w:rPr>
          <w:szCs w:val="24"/>
        </w:rPr>
        <w:t xml:space="preserve">sveikatai, turtui ar aplinkai, užsienio valstybėje esančių Lietuvos Respublikos piliečių gyvybei ar saugumui, nacionalinę priklausomybę turintiems laivams ar orlaiviams, kai staigus įvykis ar netikėtai </w:t>
      </w:r>
      <w:r w:rsidR="008B47C3" w:rsidRPr="001A7FF0">
        <w:rPr>
          <w:szCs w:val="24"/>
        </w:rPr>
        <w:t>susidar</w:t>
      </w:r>
      <w:r w:rsidR="00050CD4" w:rsidRPr="001A7FF0">
        <w:rPr>
          <w:szCs w:val="24"/>
        </w:rPr>
        <w:t xml:space="preserve">iusios aplinkybės turi ar gali turėti reikšmingų neigiamų padarinių ir </w:t>
      </w:r>
      <w:r w:rsidR="00966F33" w:rsidRPr="001A7FF0">
        <w:rPr>
          <w:szCs w:val="24"/>
        </w:rPr>
        <w:t xml:space="preserve">(ar) </w:t>
      </w:r>
      <w:r w:rsidR="00050CD4" w:rsidRPr="001A7FF0">
        <w:rPr>
          <w:szCs w:val="24"/>
        </w:rPr>
        <w:t>reikia skubaus valdymo sprendimo</w:t>
      </w:r>
      <w:r w:rsidR="000724D1" w:rsidRPr="001A7FF0">
        <w:rPr>
          <w:szCs w:val="24"/>
        </w:rPr>
        <w:t xml:space="preserve"> nacionaliniu lygmeniu</w:t>
      </w:r>
      <w:r w:rsidR="00050CD4" w:rsidRPr="001A7FF0">
        <w:rPr>
          <w:szCs w:val="24"/>
        </w:rPr>
        <w:t>.</w:t>
      </w:r>
    </w:p>
    <w:p w:rsidR="00356AAF" w:rsidRPr="001A7FF0" w:rsidRDefault="00395942" w:rsidP="00356AAF">
      <w:pPr>
        <w:ind w:firstLine="720"/>
        <w:jc w:val="both"/>
        <w:rPr>
          <w:szCs w:val="24"/>
        </w:rPr>
      </w:pPr>
      <w:r w:rsidRPr="001A7FF0">
        <w:rPr>
          <w:szCs w:val="24"/>
        </w:rPr>
        <w:t>1</w:t>
      </w:r>
      <w:r w:rsidR="00E02959" w:rsidRPr="001A7FF0">
        <w:rPr>
          <w:szCs w:val="24"/>
        </w:rPr>
        <w:t>7</w:t>
      </w:r>
      <w:r w:rsidR="00356AAF" w:rsidRPr="001A7FF0">
        <w:rPr>
          <w:szCs w:val="24"/>
        </w:rPr>
        <w:t xml:space="preserve">. </w:t>
      </w:r>
      <w:r w:rsidR="00356AAF" w:rsidRPr="001A7FF0">
        <w:rPr>
          <w:b/>
          <w:szCs w:val="24"/>
        </w:rPr>
        <w:t>Kita įstaiga</w:t>
      </w:r>
      <w:r w:rsidR="00356AAF" w:rsidRPr="001A7FF0">
        <w:rPr>
          <w:szCs w:val="24"/>
        </w:rPr>
        <w:t xml:space="preserve"> – socialinėje, švietimo, mokslo, kultūros, sporto, sveikatos priežiūros srityse veikiantis juridinis asmuo, kurio veiklos tikslas – tenkinti tam tikrus viešuosius interesus</w:t>
      </w:r>
      <w:r w:rsidR="004F27BC" w:rsidRPr="001A7FF0">
        <w:rPr>
          <w:szCs w:val="24"/>
        </w:rPr>
        <w:t xml:space="preserve">. Ši sąvoka neapima </w:t>
      </w:r>
      <w:r w:rsidR="00356AAF" w:rsidRPr="001A7FF0">
        <w:rPr>
          <w:szCs w:val="24"/>
        </w:rPr>
        <w:t>valstybės ir savivaldybių institucij</w:t>
      </w:r>
      <w:r w:rsidR="004F27BC" w:rsidRPr="001A7FF0">
        <w:rPr>
          <w:szCs w:val="24"/>
        </w:rPr>
        <w:t>ų</w:t>
      </w:r>
      <w:r w:rsidR="00356AAF" w:rsidRPr="001A7FF0">
        <w:rPr>
          <w:szCs w:val="24"/>
        </w:rPr>
        <w:t xml:space="preserve"> ir įstaig</w:t>
      </w:r>
      <w:r w:rsidR="004F27BC" w:rsidRPr="001A7FF0">
        <w:rPr>
          <w:szCs w:val="24"/>
        </w:rPr>
        <w:t>ų</w:t>
      </w:r>
      <w:r w:rsidR="00356AAF" w:rsidRPr="001A7FF0">
        <w:rPr>
          <w:szCs w:val="24"/>
        </w:rPr>
        <w:t>.</w:t>
      </w:r>
    </w:p>
    <w:p w:rsidR="00EC344D" w:rsidRPr="00524881" w:rsidRDefault="00A03000" w:rsidP="00EC344D">
      <w:pPr>
        <w:widowControl w:val="0"/>
        <w:tabs>
          <w:tab w:val="left" w:pos="1276"/>
        </w:tabs>
        <w:ind w:firstLine="720"/>
        <w:jc w:val="both"/>
        <w:rPr>
          <w:szCs w:val="24"/>
        </w:rPr>
      </w:pPr>
      <w:r w:rsidRPr="001A7FF0">
        <w:rPr>
          <w:szCs w:val="24"/>
        </w:rPr>
        <w:t>1</w:t>
      </w:r>
      <w:r w:rsidR="00E02959" w:rsidRPr="001A7FF0">
        <w:rPr>
          <w:szCs w:val="24"/>
        </w:rPr>
        <w:t>8</w:t>
      </w:r>
      <w:r w:rsidR="00EC344D" w:rsidRPr="001A7FF0">
        <w:rPr>
          <w:szCs w:val="24"/>
        </w:rPr>
        <w:t xml:space="preserve">. </w:t>
      </w:r>
      <w:r w:rsidR="00EC344D" w:rsidRPr="001A7FF0">
        <w:rPr>
          <w:b/>
          <w:szCs w:val="24"/>
        </w:rPr>
        <w:t>Krizė</w:t>
      </w:r>
      <w:r w:rsidR="00EC344D" w:rsidRPr="001A7FF0">
        <w:rPr>
          <w:szCs w:val="24"/>
        </w:rPr>
        <w:t xml:space="preserve"> – </w:t>
      </w:r>
      <w:r w:rsidR="00106B55" w:rsidRPr="001A7FF0">
        <w:rPr>
          <w:szCs w:val="24"/>
        </w:rPr>
        <w:t xml:space="preserve">valstybės lygio ekstremalioji situacija, kurios nepavyksta </w:t>
      </w:r>
      <w:r w:rsidR="009C695D" w:rsidRPr="001A7FF0">
        <w:rPr>
          <w:szCs w:val="24"/>
        </w:rPr>
        <w:t xml:space="preserve">arba neįmanoma </w:t>
      </w:r>
      <w:r w:rsidR="00106B55" w:rsidRPr="001A7FF0">
        <w:rPr>
          <w:szCs w:val="24"/>
        </w:rPr>
        <w:t>likviduoti ir (ar) pašalinti jos padarinių taikant ši</w:t>
      </w:r>
      <w:r w:rsidR="001E55FE" w:rsidRPr="001A7FF0">
        <w:rPr>
          <w:szCs w:val="24"/>
        </w:rPr>
        <w:t>ame</w:t>
      </w:r>
      <w:r w:rsidR="00106B55" w:rsidRPr="001A7FF0">
        <w:rPr>
          <w:szCs w:val="24"/>
        </w:rPr>
        <w:t xml:space="preserve"> įstatym</w:t>
      </w:r>
      <w:r w:rsidR="001E55FE" w:rsidRPr="001A7FF0">
        <w:rPr>
          <w:szCs w:val="24"/>
        </w:rPr>
        <w:t>e</w:t>
      </w:r>
      <w:r w:rsidR="00106B55" w:rsidRPr="001A7FF0">
        <w:rPr>
          <w:szCs w:val="24"/>
        </w:rPr>
        <w:t xml:space="preserve"> nustatytas valstybės lygio ekstremaliosios situacijos valdymo priemones, ypating</w:t>
      </w:r>
      <w:r w:rsidR="004C276B" w:rsidRPr="001A7FF0">
        <w:rPr>
          <w:szCs w:val="24"/>
        </w:rPr>
        <w:t>o</w:t>
      </w:r>
      <w:r w:rsidR="00106B55" w:rsidRPr="001A7FF0">
        <w:rPr>
          <w:szCs w:val="24"/>
        </w:rPr>
        <w:t xml:space="preserve"> įvyki</w:t>
      </w:r>
      <w:r w:rsidR="00B452D9" w:rsidRPr="001A7FF0">
        <w:rPr>
          <w:szCs w:val="24"/>
        </w:rPr>
        <w:t>o</w:t>
      </w:r>
      <w:r w:rsidR="00106B55" w:rsidRPr="001A7FF0">
        <w:rPr>
          <w:szCs w:val="24"/>
        </w:rPr>
        <w:t xml:space="preserve">, taip pat </w:t>
      </w:r>
      <w:r w:rsidR="00EC344D" w:rsidRPr="001A7FF0">
        <w:rPr>
          <w:szCs w:val="24"/>
        </w:rPr>
        <w:t xml:space="preserve">išorės arba vidaus įvykių ar procesų nulemta situacija, </w:t>
      </w:r>
      <w:r w:rsidR="004F27BC" w:rsidRPr="001A7FF0">
        <w:rPr>
          <w:szCs w:val="24"/>
        </w:rPr>
        <w:t xml:space="preserve">kelianti </w:t>
      </w:r>
      <w:r w:rsidR="00EC344D" w:rsidRPr="001A7FF0">
        <w:rPr>
          <w:szCs w:val="24"/>
        </w:rPr>
        <w:t>grėsmę Lietuvos Respublikos nacionalinio saugumo interesams ar gyvybiškai svarbių valstybės funkcijų atlikimui</w:t>
      </w:r>
      <w:r w:rsidR="00881BA2" w:rsidRPr="001A7FF0">
        <w:rPr>
          <w:szCs w:val="24"/>
        </w:rPr>
        <w:t xml:space="preserve">. Ši sąvoka neapima </w:t>
      </w:r>
      <w:r w:rsidR="00115A17" w:rsidRPr="001A7FF0">
        <w:rPr>
          <w:szCs w:val="24"/>
        </w:rPr>
        <w:t xml:space="preserve">grėsmę </w:t>
      </w:r>
      <w:r w:rsidR="00115A17" w:rsidRPr="001A7FF0">
        <w:rPr>
          <w:color w:val="000000"/>
        </w:rPr>
        <w:t>valstybės suverenumui, teritorijos vientisumui, Lietuvos Respublikos konstitucinei santvarkai ar visuomenės rimčiai</w:t>
      </w:r>
      <w:r w:rsidR="00115A17" w:rsidRPr="001A7FF0">
        <w:rPr>
          <w:szCs w:val="24"/>
        </w:rPr>
        <w:t xml:space="preserve"> keliančių situacijų ir įvykių, </w:t>
      </w:r>
      <w:r w:rsidR="004C4DB1" w:rsidRPr="001A7FF0">
        <w:rPr>
          <w:szCs w:val="24"/>
        </w:rPr>
        <w:t>kuri</w:t>
      </w:r>
      <w:r w:rsidR="00F22513" w:rsidRPr="001A7FF0">
        <w:rPr>
          <w:szCs w:val="24"/>
        </w:rPr>
        <w:t>e</w:t>
      </w:r>
      <w:r w:rsidR="004C4DB1" w:rsidRPr="001A7FF0">
        <w:rPr>
          <w:szCs w:val="24"/>
        </w:rPr>
        <w:t xml:space="preserve">ms esant </w:t>
      </w:r>
      <w:r w:rsidR="00881BA2" w:rsidRPr="001A7FF0">
        <w:rPr>
          <w:color w:val="000000"/>
        </w:rPr>
        <w:t xml:space="preserve">yra pagrindas </w:t>
      </w:r>
      <w:r w:rsidR="00AF3328" w:rsidRPr="001A7FF0">
        <w:rPr>
          <w:color w:val="000000"/>
        </w:rPr>
        <w:t>priimti sprendimą dėl kariuomenės panaudojimo reaguojant į vietinio pobūdžio ginkluotus incidentus ir valstybės sienos pažeidimus, pagal savo pobūdį neprilygstančius agresijos aktams</w:t>
      </w:r>
      <w:r w:rsidR="0098161A" w:rsidRPr="001A7FF0">
        <w:rPr>
          <w:color w:val="000000"/>
        </w:rPr>
        <w:t>,</w:t>
      </w:r>
      <w:r w:rsidR="00AF3328" w:rsidRPr="001A7FF0">
        <w:rPr>
          <w:color w:val="000000"/>
        </w:rPr>
        <w:t xml:space="preserve"> ar </w:t>
      </w:r>
      <w:r w:rsidR="00881BA2" w:rsidRPr="001A7FF0">
        <w:rPr>
          <w:color w:val="000000"/>
        </w:rPr>
        <w:t>įvesti karo padėtį.</w:t>
      </w:r>
      <w:r w:rsidR="00FC308E" w:rsidRPr="00524881">
        <w:rPr>
          <w:szCs w:val="24"/>
        </w:rPr>
        <w:t xml:space="preserve"> </w:t>
      </w:r>
    </w:p>
    <w:p w:rsidR="00EC344D" w:rsidRPr="001A7FF0" w:rsidRDefault="00E02959" w:rsidP="00EC344D">
      <w:pPr>
        <w:widowControl w:val="0"/>
        <w:tabs>
          <w:tab w:val="left" w:pos="1276"/>
        </w:tabs>
        <w:ind w:firstLine="720"/>
        <w:jc w:val="both"/>
        <w:rPr>
          <w:szCs w:val="24"/>
        </w:rPr>
      </w:pPr>
      <w:r w:rsidRPr="001A7FF0">
        <w:rPr>
          <w:szCs w:val="24"/>
        </w:rPr>
        <w:t>19</w:t>
      </w:r>
      <w:r w:rsidR="00EC344D" w:rsidRPr="001A7FF0">
        <w:rPr>
          <w:szCs w:val="24"/>
        </w:rPr>
        <w:t xml:space="preserve">. </w:t>
      </w:r>
      <w:r w:rsidR="00EC344D" w:rsidRPr="001A7FF0">
        <w:rPr>
          <w:b/>
          <w:szCs w:val="24"/>
        </w:rPr>
        <w:t>Krizių ir ekstremaliųjų situacijų prevencija</w:t>
      </w:r>
      <w:r w:rsidR="00EC344D" w:rsidRPr="001A7FF0">
        <w:rPr>
          <w:szCs w:val="24"/>
        </w:rPr>
        <w:t xml:space="preserve"> – kryptingai vykdoma veikla, kad būtų išvengta krizių ar ekstremaliųjų situacijų arba mažėtų jų galimybė, o susidarius krizei ar ekstremaliajai situacijai būtų kuo mažiau pakenkta Lietuvos Respublikos nacionalinio saugumo interesams, gyvybiškai svarbių valstybės funkcijų atlikimui, gyventojams, valstybės ir savivaldybių institucijų ir įstaigų, kitų įstaigų</w:t>
      </w:r>
      <w:r w:rsidR="002C6329" w:rsidRPr="001A7FF0">
        <w:rPr>
          <w:szCs w:val="24"/>
        </w:rPr>
        <w:t>,</w:t>
      </w:r>
      <w:r w:rsidR="00EC344D" w:rsidRPr="001A7FF0">
        <w:rPr>
          <w:szCs w:val="24"/>
        </w:rPr>
        <w:t xml:space="preserve"> ūkio subjektų </w:t>
      </w:r>
      <w:r w:rsidR="002C6329" w:rsidRPr="001A7FF0">
        <w:rPr>
          <w:szCs w:val="24"/>
        </w:rPr>
        <w:t xml:space="preserve">ir veiklos vykdytojų </w:t>
      </w:r>
      <w:r w:rsidR="00EC344D" w:rsidRPr="001A7FF0">
        <w:rPr>
          <w:szCs w:val="24"/>
        </w:rPr>
        <w:t>veiklai, turtui ir aplinkai.</w:t>
      </w:r>
    </w:p>
    <w:p w:rsidR="00104683" w:rsidRPr="001A7FF0" w:rsidRDefault="00104683" w:rsidP="00104683">
      <w:pPr>
        <w:widowControl w:val="0"/>
        <w:tabs>
          <w:tab w:val="left" w:pos="1276"/>
        </w:tabs>
        <w:ind w:firstLine="720"/>
        <w:jc w:val="both"/>
        <w:rPr>
          <w:szCs w:val="24"/>
        </w:rPr>
      </w:pPr>
      <w:r w:rsidRPr="001A7FF0">
        <w:rPr>
          <w:szCs w:val="24"/>
        </w:rPr>
        <w:t>20</w:t>
      </w:r>
      <w:r w:rsidR="008C584B" w:rsidRPr="001A7FF0">
        <w:rPr>
          <w:szCs w:val="24"/>
        </w:rPr>
        <w:t>.</w:t>
      </w:r>
      <w:r w:rsidRPr="001A7FF0">
        <w:rPr>
          <w:szCs w:val="24"/>
        </w:rPr>
        <w:t xml:space="preserve"> </w:t>
      </w:r>
      <w:r w:rsidRPr="001A7FF0">
        <w:rPr>
          <w:b/>
          <w:szCs w:val="24"/>
        </w:rPr>
        <w:t xml:space="preserve">Krizių ir ekstremaliųjų situacijų valdymo planas </w:t>
      </w:r>
      <w:r w:rsidRPr="001A7FF0">
        <w:rPr>
          <w:szCs w:val="24"/>
        </w:rPr>
        <w:t xml:space="preserve">– valstybės institucijų ir įstaigų veiksmų ir priemonių, turinčių užtikrinti krizių ir ekstremaliųjų situacijų valdymą, planas. </w:t>
      </w:r>
    </w:p>
    <w:p w:rsidR="00356AAF" w:rsidRPr="001A7FF0" w:rsidRDefault="00356AAF" w:rsidP="00356AAF">
      <w:pPr>
        <w:widowControl w:val="0"/>
        <w:tabs>
          <w:tab w:val="left" w:pos="1276"/>
        </w:tabs>
        <w:ind w:firstLine="720"/>
        <w:jc w:val="both"/>
        <w:rPr>
          <w:szCs w:val="24"/>
        </w:rPr>
      </w:pPr>
      <w:r w:rsidRPr="001A7FF0">
        <w:rPr>
          <w:szCs w:val="24"/>
        </w:rPr>
        <w:t>2</w:t>
      </w:r>
      <w:r w:rsidR="008339A8" w:rsidRPr="001A7FF0">
        <w:rPr>
          <w:szCs w:val="24"/>
        </w:rPr>
        <w:t>1</w:t>
      </w:r>
      <w:r w:rsidRPr="001A7FF0">
        <w:rPr>
          <w:szCs w:val="24"/>
        </w:rPr>
        <w:t xml:space="preserve">. </w:t>
      </w:r>
      <w:r w:rsidRPr="001A7FF0">
        <w:rPr>
          <w:b/>
          <w:szCs w:val="24"/>
        </w:rPr>
        <w:t>Krizių valdymas</w:t>
      </w:r>
      <w:r w:rsidRPr="001A7FF0">
        <w:rPr>
          <w:szCs w:val="24"/>
        </w:rPr>
        <w:t xml:space="preserve"> – veikla, apimanti </w:t>
      </w:r>
      <w:r w:rsidR="004A6F41" w:rsidRPr="001A7FF0">
        <w:rPr>
          <w:szCs w:val="24"/>
        </w:rPr>
        <w:t xml:space="preserve">rizikos veiksnių, pavojų ir grėsmių Lietuvos Respublikos </w:t>
      </w:r>
      <w:r w:rsidRPr="001A7FF0">
        <w:rPr>
          <w:szCs w:val="24"/>
        </w:rPr>
        <w:t>nacionalini</w:t>
      </w:r>
      <w:r w:rsidR="004A6F41" w:rsidRPr="001A7FF0">
        <w:rPr>
          <w:szCs w:val="24"/>
        </w:rPr>
        <w:t>o</w:t>
      </w:r>
      <w:r w:rsidRPr="001A7FF0">
        <w:rPr>
          <w:szCs w:val="24"/>
        </w:rPr>
        <w:t xml:space="preserve"> saugum</w:t>
      </w:r>
      <w:r w:rsidR="004A6F41" w:rsidRPr="001A7FF0">
        <w:rPr>
          <w:szCs w:val="24"/>
        </w:rPr>
        <w:t>o interesams</w:t>
      </w:r>
      <w:r w:rsidRPr="001A7FF0">
        <w:rPr>
          <w:szCs w:val="24"/>
        </w:rPr>
        <w:t xml:space="preserve"> </w:t>
      </w:r>
      <w:r w:rsidR="00F25B19" w:rsidRPr="001A7FF0">
        <w:rPr>
          <w:szCs w:val="24"/>
        </w:rPr>
        <w:t xml:space="preserve">ar gyvybiškai svarbių valstybės funkcijų atlikimui </w:t>
      </w:r>
      <w:r w:rsidR="007E2BBE" w:rsidRPr="001A7FF0">
        <w:rPr>
          <w:szCs w:val="24"/>
        </w:rPr>
        <w:t>numatymą</w:t>
      </w:r>
      <w:r w:rsidRPr="001A7FF0">
        <w:rPr>
          <w:szCs w:val="24"/>
        </w:rPr>
        <w:t>, stebė</w:t>
      </w:r>
      <w:r w:rsidR="004A6F41" w:rsidRPr="001A7FF0">
        <w:rPr>
          <w:szCs w:val="24"/>
        </w:rPr>
        <w:t>jimą</w:t>
      </w:r>
      <w:r w:rsidRPr="001A7FF0">
        <w:rPr>
          <w:szCs w:val="24"/>
        </w:rPr>
        <w:t>, prevencin</w:t>
      </w:r>
      <w:r w:rsidR="004A6F41" w:rsidRPr="001A7FF0">
        <w:rPr>
          <w:szCs w:val="24"/>
        </w:rPr>
        <w:t>ių</w:t>
      </w:r>
      <w:r w:rsidRPr="001A7FF0">
        <w:rPr>
          <w:szCs w:val="24"/>
        </w:rPr>
        <w:t xml:space="preserve"> </w:t>
      </w:r>
      <w:r w:rsidRPr="001A7FF0">
        <w:rPr>
          <w:bCs/>
          <w:szCs w:val="24"/>
        </w:rPr>
        <w:t>ir pasirengimo</w:t>
      </w:r>
      <w:r w:rsidRPr="001A7FF0">
        <w:rPr>
          <w:szCs w:val="24"/>
        </w:rPr>
        <w:t xml:space="preserve"> priemon</w:t>
      </w:r>
      <w:r w:rsidR="004A6F41" w:rsidRPr="001A7FF0">
        <w:rPr>
          <w:szCs w:val="24"/>
        </w:rPr>
        <w:t>ių</w:t>
      </w:r>
      <w:r w:rsidRPr="001A7FF0">
        <w:rPr>
          <w:szCs w:val="24"/>
        </w:rPr>
        <w:t xml:space="preserve"> reng</w:t>
      </w:r>
      <w:r w:rsidR="004A6F41" w:rsidRPr="001A7FF0">
        <w:rPr>
          <w:szCs w:val="24"/>
        </w:rPr>
        <w:t>imą</w:t>
      </w:r>
      <w:r w:rsidRPr="001A7FF0">
        <w:rPr>
          <w:szCs w:val="24"/>
        </w:rPr>
        <w:t xml:space="preserve"> ir vykdy</w:t>
      </w:r>
      <w:r w:rsidR="004A6F41" w:rsidRPr="001A7FF0">
        <w:rPr>
          <w:szCs w:val="24"/>
        </w:rPr>
        <w:t>mą</w:t>
      </w:r>
      <w:r w:rsidRPr="001A7FF0">
        <w:rPr>
          <w:szCs w:val="24"/>
        </w:rPr>
        <w:t>, kriz</w:t>
      </w:r>
      <w:r w:rsidR="004A6F41" w:rsidRPr="001A7FF0">
        <w:rPr>
          <w:szCs w:val="24"/>
        </w:rPr>
        <w:t>ių</w:t>
      </w:r>
      <w:r w:rsidRPr="001A7FF0">
        <w:rPr>
          <w:szCs w:val="24"/>
        </w:rPr>
        <w:t xml:space="preserve"> </w:t>
      </w:r>
      <w:r w:rsidR="005150C2" w:rsidRPr="001A7FF0">
        <w:rPr>
          <w:szCs w:val="24"/>
        </w:rPr>
        <w:t xml:space="preserve">likvidavimą </w:t>
      </w:r>
      <w:r w:rsidR="004A6F41" w:rsidRPr="001A7FF0">
        <w:rPr>
          <w:szCs w:val="24"/>
        </w:rPr>
        <w:t>ir</w:t>
      </w:r>
      <w:r w:rsidRPr="001A7FF0">
        <w:rPr>
          <w:szCs w:val="24"/>
        </w:rPr>
        <w:t xml:space="preserve"> </w:t>
      </w:r>
      <w:r w:rsidR="008F2D2E" w:rsidRPr="001A7FF0">
        <w:rPr>
          <w:szCs w:val="24"/>
        </w:rPr>
        <w:t xml:space="preserve">jų </w:t>
      </w:r>
      <w:r w:rsidRPr="001A7FF0">
        <w:rPr>
          <w:szCs w:val="24"/>
        </w:rPr>
        <w:t>padarini</w:t>
      </w:r>
      <w:r w:rsidR="004A6F41" w:rsidRPr="001A7FF0">
        <w:rPr>
          <w:szCs w:val="24"/>
        </w:rPr>
        <w:t>ų</w:t>
      </w:r>
      <w:r w:rsidRPr="001A7FF0">
        <w:rPr>
          <w:szCs w:val="24"/>
        </w:rPr>
        <w:t xml:space="preserve"> šalin</w:t>
      </w:r>
      <w:r w:rsidR="004A6F41" w:rsidRPr="001A7FF0">
        <w:rPr>
          <w:szCs w:val="24"/>
        </w:rPr>
        <w:t>imą</w:t>
      </w:r>
      <w:r w:rsidRPr="001A7FF0">
        <w:rPr>
          <w:szCs w:val="24"/>
        </w:rPr>
        <w:t>.</w:t>
      </w:r>
    </w:p>
    <w:p w:rsidR="00A03000" w:rsidRPr="001A7FF0" w:rsidRDefault="00A03000" w:rsidP="00A03000">
      <w:pPr>
        <w:suppressAutoHyphens/>
        <w:ind w:firstLine="720"/>
        <w:jc w:val="both"/>
        <w:rPr>
          <w:b/>
          <w:szCs w:val="24"/>
        </w:rPr>
      </w:pPr>
      <w:r w:rsidRPr="001A7FF0">
        <w:rPr>
          <w:bCs/>
          <w:szCs w:val="24"/>
        </w:rPr>
        <w:t>2</w:t>
      </w:r>
      <w:r w:rsidR="008339A8" w:rsidRPr="001A7FF0">
        <w:rPr>
          <w:bCs/>
          <w:szCs w:val="24"/>
        </w:rPr>
        <w:t>2</w:t>
      </w:r>
      <w:r w:rsidRPr="001A7FF0">
        <w:rPr>
          <w:bCs/>
          <w:szCs w:val="24"/>
        </w:rPr>
        <w:t>.</w:t>
      </w:r>
      <w:r w:rsidRPr="001A7FF0">
        <w:rPr>
          <w:b/>
          <w:bCs/>
          <w:szCs w:val="24"/>
        </w:rPr>
        <w:t xml:space="preserve"> Krizių valdymo ir civilinės saugos mokymas</w:t>
      </w:r>
      <w:r w:rsidRPr="001A7FF0">
        <w:rPr>
          <w:szCs w:val="24"/>
        </w:rPr>
        <w:t xml:space="preserve"> – paskaitos, seminarai, pratybos ir kiti renginiai, kurių tikslas – suteikti pasirengimo krizėms ir ekstremaliosioms situacijoms, jų valdymo žinių, mokyti šias įgytas žinias taikyti praktikoje ir patikrinti asmenų pasirengimą veikti krizių</w:t>
      </w:r>
      <w:r w:rsidR="00CE4664" w:rsidRPr="001A7FF0">
        <w:rPr>
          <w:szCs w:val="24"/>
        </w:rPr>
        <w:t>,</w:t>
      </w:r>
      <w:r w:rsidRPr="001A7FF0">
        <w:rPr>
          <w:szCs w:val="24"/>
        </w:rPr>
        <w:t xml:space="preserve"> ekstremaliųjų situacijų</w:t>
      </w:r>
      <w:r w:rsidR="00ED1ECF" w:rsidRPr="001A7FF0">
        <w:rPr>
          <w:szCs w:val="24"/>
        </w:rPr>
        <w:t>,</w:t>
      </w:r>
      <w:r w:rsidR="00CE4664" w:rsidRPr="001A7FF0">
        <w:rPr>
          <w:szCs w:val="24"/>
        </w:rPr>
        <w:t xml:space="preserve"> </w:t>
      </w:r>
      <w:r w:rsidRPr="001A7FF0">
        <w:rPr>
          <w:szCs w:val="24"/>
        </w:rPr>
        <w:t>karinių</w:t>
      </w:r>
      <w:r w:rsidR="00ED1ECF" w:rsidRPr="001A7FF0">
        <w:rPr>
          <w:szCs w:val="24"/>
        </w:rPr>
        <w:t xml:space="preserve"> ir hibridinių</w:t>
      </w:r>
      <w:r w:rsidRPr="001A7FF0">
        <w:rPr>
          <w:szCs w:val="24"/>
        </w:rPr>
        <w:t xml:space="preserve"> grėsmių metu.</w:t>
      </w:r>
    </w:p>
    <w:p w:rsidR="00EC344D" w:rsidRPr="001A7FF0" w:rsidRDefault="00EC344D" w:rsidP="00EC344D">
      <w:pPr>
        <w:widowControl w:val="0"/>
        <w:tabs>
          <w:tab w:val="left" w:pos="1276"/>
        </w:tabs>
        <w:ind w:firstLine="720"/>
        <w:jc w:val="both"/>
        <w:rPr>
          <w:bCs/>
          <w:szCs w:val="24"/>
        </w:rPr>
      </w:pPr>
      <w:r w:rsidRPr="001A7FF0">
        <w:rPr>
          <w:bCs/>
          <w:szCs w:val="24"/>
        </w:rPr>
        <w:t>2</w:t>
      </w:r>
      <w:r w:rsidR="00E02959" w:rsidRPr="001A7FF0">
        <w:rPr>
          <w:bCs/>
          <w:szCs w:val="24"/>
        </w:rPr>
        <w:t>3</w:t>
      </w:r>
      <w:r w:rsidRPr="001A7FF0">
        <w:rPr>
          <w:bCs/>
          <w:szCs w:val="24"/>
        </w:rPr>
        <w:t xml:space="preserve">. </w:t>
      </w:r>
      <w:r w:rsidRPr="001A7FF0">
        <w:rPr>
          <w:b/>
          <w:bCs/>
          <w:szCs w:val="24"/>
        </w:rPr>
        <w:t>Kolektyvinės apsaugos statinys</w:t>
      </w:r>
      <w:r w:rsidRPr="001A7FF0">
        <w:rPr>
          <w:szCs w:val="24"/>
        </w:rPr>
        <w:t xml:space="preserve"> – statinys ar patalpa, kuri </w:t>
      </w:r>
      <w:r w:rsidR="00E87D83" w:rsidRPr="001A7FF0">
        <w:rPr>
          <w:szCs w:val="24"/>
        </w:rPr>
        <w:t xml:space="preserve">yra pritaikyta gyventojams apsaugoti nuo atsiradusių gyvybei ar sveikatai pavojingų veiksnių </w:t>
      </w:r>
      <w:r w:rsidRPr="001A7FF0">
        <w:rPr>
          <w:szCs w:val="24"/>
        </w:rPr>
        <w:t>ekstremaliosios situacijos ar karo metu.</w:t>
      </w:r>
    </w:p>
    <w:p w:rsidR="00356AAF" w:rsidRPr="00524881" w:rsidRDefault="00356AAF" w:rsidP="00356AAF">
      <w:pPr>
        <w:widowControl w:val="0"/>
        <w:tabs>
          <w:tab w:val="left" w:pos="1276"/>
        </w:tabs>
        <w:ind w:firstLine="720"/>
        <w:jc w:val="both"/>
        <w:rPr>
          <w:bCs/>
          <w:szCs w:val="24"/>
        </w:rPr>
      </w:pPr>
      <w:r w:rsidRPr="001A7FF0">
        <w:rPr>
          <w:color w:val="000000"/>
          <w:szCs w:val="24"/>
        </w:rPr>
        <w:t>2</w:t>
      </w:r>
      <w:r w:rsidR="00E02959" w:rsidRPr="001A7FF0">
        <w:rPr>
          <w:color w:val="000000"/>
          <w:szCs w:val="24"/>
        </w:rPr>
        <w:t>4</w:t>
      </w:r>
      <w:r w:rsidRPr="001A7FF0">
        <w:rPr>
          <w:color w:val="000000"/>
          <w:szCs w:val="24"/>
        </w:rPr>
        <w:t xml:space="preserve">. </w:t>
      </w:r>
      <w:r w:rsidRPr="001A7FF0">
        <w:rPr>
          <w:b/>
          <w:szCs w:val="24"/>
        </w:rPr>
        <w:t>Materialiniai ištekliai</w:t>
      </w:r>
      <w:r w:rsidRPr="001A7FF0">
        <w:rPr>
          <w:bCs/>
          <w:szCs w:val="24"/>
        </w:rPr>
        <w:t xml:space="preserve"> –</w:t>
      </w:r>
      <w:r w:rsidR="00305E7D" w:rsidRPr="001A7FF0">
        <w:rPr>
          <w:bCs/>
          <w:szCs w:val="24"/>
        </w:rPr>
        <w:t xml:space="preserve"> </w:t>
      </w:r>
      <w:r w:rsidRPr="001A7FF0">
        <w:rPr>
          <w:bCs/>
          <w:szCs w:val="24"/>
        </w:rPr>
        <w:t>nekilnojamasis turtas,</w:t>
      </w:r>
      <w:r w:rsidR="00305E7D" w:rsidRPr="001A7FF0">
        <w:rPr>
          <w:bCs/>
          <w:szCs w:val="24"/>
        </w:rPr>
        <w:t xml:space="preserve"> transporto priemonės, įranga</w:t>
      </w:r>
      <w:r w:rsidRPr="001A7FF0">
        <w:rPr>
          <w:bCs/>
          <w:szCs w:val="24"/>
        </w:rPr>
        <w:t xml:space="preserve"> </w:t>
      </w:r>
      <w:r w:rsidR="00305E7D" w:rsidRPr="001A7FF0">
        <w:rPr>
          <w:bCs/>
          <w:szCs w:val="24"/>
        </w:rPr>
        <w:t xml:space="preserve">ir kiti daiktai, </w:t>
      </w:r>
      <w:r w:rsidRPr="001A7FF0">
        <w:rPr>
          <w:bCs/>
          <w:szCs w:val="24"/>
        </w:rPr>
        <w:t>kurie gali būti panaudoti gresiančiai ar susidariusiai ekstremaliajai situacijai likviduoti ir j</w:t>
      </w:r>
      <w:r w:rsidR="001C01DE" w:rsidRPr="001A7FF0">
        <w:rPr>
          <w:bCs/>
          <w:szCs w:val="24"/>
        </w:rPr>
        <w:t>os</w:t>
      </w:r>
      <w:r w:rsidRPr="001A7FF0">
        <w:rPr>
          <w:bCs/>
          <w:szCs w:val="24"/>
        </w:rPr>
        <w:t xml:space="preserve"> padariniams šalinti, valstybės ir savivaldybių institucijų ir įstaigų, kitų įstaigų, ūkio subjektų </w:t>
      </w:r>
      <w:r w:rsidR="002C6329" w:rsidRPr="001A7FF0">
        <w:rPr>
          <w:bCs/>
          <w:szCs w:val="24"/>
        </w:rPr>
        <w:t xml:space="preserve">ir veiklos vykdytojų </w:t>
      </w:r>
      <w:r w:rsidRPr="001A7FF0">
        <w:rPr>
          <w:bCs/>
          <w:szCs w:val="24"/>
        </w:rPr>
        <w:t>veiklai palaikyti ir atkurti.</w:t>
      </w:r>
    </w:p>
    <w:p w:rsidR="00EC344D" w:rsidRPr="00524881" w:rsidRDefault="00EC344D" w:rsidP="00EC344D">
      <w:pPr>
        <w:widowControl w:val="0"/>
        <w:tabs>
          <w:tab w:val="left" w:pos="1276"/>
        </w:tabs>
        <w:ind w:firstLine="720"/>
        <w:jc w:val="both"/>
        <w:rPr>
          <w:szCs w:val="24"/>
        </w:rPr>
      </w:pPr>
      <w:r w:rsidRPr="00524881">
        <w:rPr>
          <w:bCs/>
          <w:szCs w:val="24"/>
        </w:rPr>
        <w:t>2</w:t>
      </w:r>
      <w:r w:rsidR="00E02959" w:rsidRPr="00524881">
        <w:rPr>
          <w:bCs/>
          <w:szCs w:val="24"/>
        </w:rPr>
        <w:t>5</w:t>
      </w:r>
      <w:r w:rsidRPr="00524881">
        <w:rPr>
          <w:bCs/>
          <w:szCs w:val="24"/>
        </w:rPr>
        <w:t xml:space="preserve">. </w:t>
      </w:r>
      <w:r w:rsidRPr="00524881">
        <w:rPr>
          <w:b/>
          <w:bCs/>
          <w:szCs w:val="24"/>
        </w:rPr>
        <w:t>Neatidėliotini darbai</w:t>
      </w:r>
      <w:r w:rsidRPr="00524881">
        <w:rPr>
          <w:szCs w:val="24"/>
        </w:rPr>
        <w:t xml:space="preserve"> – veiksmai, užtikrinantys gelbėjimo, paieškos darbų vykdymą, turto išsaugojimą, sanitarinį švarinimą ir </w:t>
      </w:r>
      <w:r w:rsidR="00F50DCD">
        <w:rPr>
          <w:szCs w:val="24"/>
        </w:rPr>
        <w:t>būtiniausių</w:t>
      </w:r>
      <w:r w:rsidR="00F50DCD" w:rsidRPr="00524881">
        <w:rPr>
          <w:szCs w:val="24"/>
        </w:rPr>
        <w:t xml:space="preserve"> </w:t>
      </w:r>
      <w:r w:rsidRPr="00524881">
        <w:rPr>
          <w:szCs w:val="24"/>
        </w:rPr>
        <w:t xml:space="preserve">gyvenimo </w:t>
      </w:r>
      <w:r w:rsidR="00F50DCD">
        <w:rPr>
          <w:szCs w:val="24"/>
        </w:rPr>
        <w:t xml:space="preserve">(veiklos) </w:t>
      </w:r>
      <w:r w:rsidRPr="00524881">
        <w:rPr>
          <w:szCs w:val="24"/>
        </w:rPr>
        <w:t>sąlygų atkūrimą įvykių, ekstremaliųjų įvykių</w:t>
      </w:r>
      <w:r w:rsidR="00215F0A">
        <w:rPr>
          <w:szCs w:val="24"/>
        </w:rPr>
        <w:t xml:space="preserve">, </w:t>
      </w:r>
      <w:r w:rsidR="00215F0A" w:rsidRPr="00215F0A">
        <w:rPr>
          <w:szCs w:val="24"/>
        </w:rPr>
        <w:t>y</w:t>
      </w:r>
      <w:r w:rsidR="004C276B">
        <w:rPr>
          <w:szCs w:val="24"/>
        </w:rPr>
        <w:t>patingų</w:t>
      </w:r>
      <w:r w:rsidR="00215F0A" w:rsidRPr="00215F0A">
        <w:rPr>
          <w:szCs w:val="24"/>
        </w:rPr>
        <w:t xml:space="preserve"> įvykių</w:t>
      </w:r>
      <w:r w:rsidRPr="00524881">
        <w:rPr>
          <w:szCs w:val="24"/>
        </w:rPr>
        <w:t xml:space="preserve"> ar ekstremaliųjų situacijų metu.</w:t>
      </w:r>
    </w:p>
    <w:p w:rsidR="00EC344D" w:rsidRPr="00524881" w:rsidRDefault="00395942" w:rsidP="00EC344D">
      <w:pPr>
        <w:widowControl w:val="0"/>
        <w:shd w:val="clear" w:color="auto" w:fill="FFFFFF"/>
        <w:tabs>
          <w:tab w:val="left" w:pos="1276"/>
        </w:tabs>
        <w:ind w:firstLine="720"/>
        <w:jc w:val="both"/>
        <w:rPr>
          <w:szCs w:val="24"/>
        </w:rPr>
      </w:pPr>
      <w:r w:rsidRPr="00524881">
        <w:rPr>
          <w:bCs/>
          <w:szCs w:val="24"/>
        </w:rPr>
        <w:t>2</w:t>
      </w:r>
      <w:r w:rsidR="00E02959" w:rsidRPr="00524881">
        <w:rPr>
          <w:bCs/>
          <w:szCs w:val="24"/>
        </w:rPr>
        <w:t>6</w:t>
      </w:r>
      <w:r w:rsidR="00EC344D" w:rsidRPr="00524881">
        <w:rPr>
          <w:bCs/>
          <w:szCs w:val="24"/>
        </w:rPr>
        <w:t xml:space="preserve">. </w:t>
      </w:r>
      <w:r w:rsidR="00EC344D" w:rsidRPr="00524881">
        <w:rPr>
          <w:b/>
          <w:bCs/>
          <w:szCs w:val="24"/>
        </w:rPr>
        <w:t>Paieškos darbai</w:t>
      </w:r>
      <w:r w:rsidR="00EC344D" w:rsidRPr="00524881">
        <w:rPr>
          <w:szCs w:val="24"/>
        </w:rPr>
        <w:t xml:space="preserve"> – veiksmai, kuriais siekiama surasti įvykių, ekstremaliųjų įvykių</w:t>
      </w:r>
      <w:r w:rsidR="00215F0A">
        <w:rPr>
          <w:szCs w:val="24"/>
        </w:rPr>
        <w:t xml:space="preserve">, </w:t>
      </w:r>
      <w:r w:rsidR="004C276B">
        <w:rPr>
          <w:szCs w:val="24"/>
        </w:rPr>
        <w:t>ypatingų</w:t>
      </w:r>
      <w:r w:rsidR="00215F0A" w:rsidRPr="00215F0A">
        <w:rPr>
          <w:szCs w:val="24"/>
        </w:rPr>
        <w:t xml:space="preserve"> įvykių</w:t>
      </w:r>
      <w:r w:rsidR="00EC344D" w:rsidRPr="00524881">
        <w:rPr>
          <w:szCs w:val="24"/>
        </w:rPr>
        <w:t xml:space="preserve"> ar ekstremaliųjų situacijų metu dingusius, pasiklydusius ar nukentėjusius gyventojus, patyrusius avariją laivus ir orlaivius.</w:t>
      </w:r>
    </w:p>
    <w:p w:rsidR="00356AAF" w:rsidRPr="00524881" w:rsidRDefault="00395942" w:rsidP="00356AAF">
      <w:pPr>
        <w:ind w:firstLine="720"/>
        <w:jc w:val="both"/>
        <w:rPr>
          <w:szCs w:val="24"/>
        </w:rPr>
      </w:pPr>
      <w:r w:rsidRPr="00524881">
        <w:rPr>
          <w:szCs w:val="24"/>
        </w:rPr>
        <w:t>2</w:t>
      </w:r>
      <w:r w:rsidR="00E02959" w:rsidRPr="00524881">
        <w:rPr>
          <w:szCs w:val="24"/>
        </w:rPr>
        <w:t>7</w:t>
      </w:r>
      <w:r w:rsidR="00356AAF" w:rsidRPr="00524881">
        <w:rPr>
          <w:szCs w:val="24"/>
        </w:rPr>
        <w:t xml:space="preserve">. </w:t>
      </w:r>
      <w:r w:rsidR="00356AAF" w:rsidRPr="00524881">
        <w:rPr>
          <w:b/>
          <w:szCs w:val="24"/>
        </w:rPr>
        <w:t>Pavojingasis objektas</w:t>
      </w:r>
      <w:r w:rsidR="00356AAF" w:rsidRPr="00524881">
        <w:rPr>
          <w:szCs w:val="24"/>
        </w:rPr>
        <w:t xml:space="preserve"> – visa veiklos vykdytojo kontroliuojama</w:t>
      </w:r>
      <w:r w:rsidR="00356AAF" w:rsidRPr="00524881">
        <w:rPr>
          <w:b/>
          <w:szCs w:val="24"/>
        </w:rPr>
        <w:t xml:space="preserve"> </w:t>
      </w:r>
      <w:r w:rsidR="00356AAF" w:rsidRPr="00524881">
        <w:rPr>
          <w:szCs w:val="24"/>
        </w:rPr>
        <w:t xml:space="preserve">teritorija, kurios bent viename įrenginyje, įskaitant įprastą ir susijusią infrastruktūrą, kuriame vykdoma įprastinė ir susijusi veikla, yra pavojingųjų medžiagų. </w:t>
      </w:r>
    </w:p>
    <w:p w:rsidR="00356AAF" w:rsidRPr="00524881" w:rsidRDefault="00994AD3" w:rsidP="00356AAF">
      <w:pPr>
        <w:ind w:firstLine="720"/>
        <w:jc w:val="both"/>
        <w:rPr>
          <w:szCs w:val="24"/>
        </w:rPr>
      </w:pPr>
      <w:r w:rsidRPr="00524881">
        <w:rPr>
          <w:szCs w:val="24"/>
        </w:rPr>
        <w:t>2</w:t>
      </w:r>
      <w:r w:rsidR="00E02959" w:rsidRPr="00524881">
        <w:rPr>
          <w:szCs w:val="24"/>
        </w:rPr>
        <w:t>8</w:t>
      </w:r>
      <w:r w:rsidR="00356AAF" w:rsidRPr="00524881">
        <w:rPr>
          <w:szCs w:val="24"/>
        </w:rPr>
        <w:t xml:space="preserve">. </w:t>
      </w:r>
      <w:r w:rsidR="00356AAF" w:rsidRPr="00524881">
        <w:rPr>
          <w:b/>
          <w:szCs w:val="24"/>
        </w:rPr>
        <w:t>Pavojingoji medžiaga</w:t>
      </w:r>
      <w:r w:rsidR="00356AAF" w:rsidRPr="00524881">
        <w:rPr>
          <w:szCs w:val="24"/>
        </w:rPr>
        <w:t xml:space="preserve"> – cheminė medžiaga arba cheminis mišinys, nurodyti Lietuvos Respublikos Vyriausybės patvirtintame pavojingųjų medžiagų ir mišinių sąraše arba atitinkantys </w:t>
      </w:r>
      <w:r w:rsidR="00356AAF" w:rsidRPr="00524881">
        <w:rPr>
          <w:bCs/>
          <w:szCs w:val="24"/>
        </w:rPr>
        <w:t>Vyriausybės</w:t>
      </w:r>
      <w:r w:rsidR="00356AAF" w:rsidRPr="00524881">
        <w:rPr>
          <w:szCs w:val="24"/>
        </w:rPr>
        <w:t xml:space="preserve"> nustatytus kriterijus; pavojingosios medžiagos gali būti</w:t>
      </w:r>
      <w:r w:rsidR="00356AAF" w:rsidRPr="00524881">
        <w:rPr>
          <w:bCs/>
          <w:szCs w:val="24"/>
        </w:rPr>
        <w:t xml:space="preserve"> </w:t>
      </w:r>
      <w:r w:rsidR="00356AAF" w:rsidRPr="00524881">
        <w:rPr>
          <w:szCs w:val="24"/>
        </w:rPr>
        <w:t xml:space="preserve">žaliavos, produktai, šalutiniai produktai, liekanos ar tarpiniai produktai. </w:t>
      </w:r>
    </w:p>
    <w:p w:rsidR="00356AAF" w:rsidRDefault="00E02959" w:rsidP="00356AAF">
      <w:pPr>
        <w:ind w:firstLine="720"/>
        <w:jc w:val="both"/>
        <w:rPr>
          <w:szCs w:val="24"/>
        </w:rPr>
      </w:pPr>
      <w:r w:rsidRPr="00524881">
        <w:rPr>
          <w:bCs/>
          <w:szCs w:val="24"/>
        </w:rPr>
        <w:t>29</w:t>
      </w:r>
      <w:r w:rsidR="00356AAF" w:rsidRPr="00524881">
        <w:rPr>
          <w:bCs/>
          <w:szCs w:val="24"/>
        </w:rPr>
        <w:t xml:space="preserve">. </w:t>
      </w:r>
      <w:r w:rsidR="00356AAF" w:rsidRPr="00524881">
        <w:rPr>
          <w:b/>
          <w:bCs/>
          <w:szCs w:val="24"/>
        </w:rPr>
        <w:t>Pavojingojo objekto įrenginys</w:t>
      </w:r>
      <w:r w:rsidR="00356AAF" w:rsidRPr="00524881">
        <w:rPr>
          <w:bCs/>
          <w:szCs w:val="24"/>
        </w:rPr>
        <w:t xml:space="preserve"> </w:t>
      </w:r>
      <w:r w:rsidR="00356AAF" w:rsidRPr="00524881">
        <w:rPr>
          <w:szCs w:val="24"/>
        </w:rPr>
        <w:t xml:space="preserve">– žemės lygyje ar po žeme esantis pavojingojo objekto techninis vienetas, kuriame gaminamos, naudojamos, tvarkomos ar laikomos pavojingosios medžiagos, įskaitant visą įrangą, struktūras, vamzdynus, mašinas, įrankius, atskiras geležinkelio atšakas, dokus, įrenginiams veikti reikalingas krovos krantines, dambas, sandėlius ir kitas sausumoje ar vandenyje esančias struktūras, būtinas pavojingojo objekto įrenginio veiklai. </w:t>
      </w:r>
    </w:p>
    <w:p w:rsidR="00356AAF" w:rsidRPr="00524881" w:rsidRDefault="00356AAF" w:rsidP="00356AAF">
      <w:pPr>
        <w:ind w:firstLine="720"/>
        <w:jc w:val="both"/>
        <w:rPr>
          <w:szCs w:val="24"/>
        </w:rPr>
      </w:pPr>
      <w:bookmarkStart w:id="6" w:name="p_2_29"/>
      <w:bookmarkEnd w:id="6"/>
      <w:r w:rsidRPr="00524881">
        <w:rPr>
          <w:szCs w:val="24"/>
        </w:rPr>
        <w:t>3</w:t>
      </w:r>
      <w:r w:rsidR="00E02959" w:rsidRPr="00524881">
        <w:rPr>
          <w:szCs w:val="24"/>
        </w:rPr>
        <w:t>0</w:t>
      </w:r>
      <w:r w:rsidRPr="00524881">
        <w:rPr>
          <w:bCs/>
          <w:szCs w:val="24"/>
        </w:rPr>
        <w:t xml:space="preserve">. </w:t>
      </w:r>
      <w:r w:rsidRPr="00524881">
        <w:rPr>
          <w:b/>
          <w:bCs/>
          <w:szCs w:val="24"/>
        </w:rPr>
        <w:t>Perspėjimo sistema</w:t>
      </w:r>
      <w:r w:rsidRPr="00524881">
        <w:rPr>
          <w:szCs w:val="24"/>
        </w:rPr>
        <w:t xml:space="preserve"> – visuma organizacinių ir techninių priemonių, kuriomis </w:t>
      </w:r>
      <w:r w:rsidRPr="00524881">
        <w:rPr>
          <w:bCs/>
          <w:szCs w:val="24"/>
        </w:rPr>
        <w:t>perspėjami gyventojai, valstybės ir savivaldybių institucijos ir įstaigos, kitos įstaigos</w:t>
      </w:r>
      <w:r w:rsidR="002C6329">
        <w:rPr>
          <w:bCs/>
          <w:szCs w:val="24"/>
        </w:rPr>
        <w:t>,</w:t>
      </w:r>
      <w:r w:rsidRPr="00524881">
        <w:rPr>
          <w:bCs/>
          <w:szCs w:val="24"/>
        </w:rPr>
        <w:t xml:space="preserve"> ūkio subjektai </w:t>
      </w:r>
      <w:r w:rsidR="002C6329">
        <w:rPr>
          <w:bCs/>
          <w:szCs w:val="24"/>
        </w:rPr>
        <w:t>ir veiklos vykdytojai</w:t>
      </w:r>
      <w:r w:rsidR="002C6329" w:rsidRPr="002C6329">
        <w:rPr>
          <w:bCs/>
          <w:szCs w:val="24"/>
        </w:rPr>
        <w:t xml:space="preserve"> </w:t>
      </w:r>
      <w:r w:rsidRPr="00524881">
        <w:rPr>
          <w:bCs/>
          <w:szCs w:val="24"/>
        </w:rPr>
        <w:t>apie</w:t>
      </w:r>
      <w:r w:rsidR="005A1B96" w:rsidRPr="00524881">
        <w:rPr>
          <w:bCs/>
          <w:szCs w:val="24"/>
        </w:rPr>
        <w:t xml:space="preserve"> įvykį, ekstremalųjį įvykį, </w:t>
      </w:r>
      <w:r w:rsidRPr="00524881">
        <w:rPr>
          <w:bCs/>
          <w:szCs w:val="24"/>
        </w:rPr>
        <w:t xml:space="preserve">gresiančią ar susidariusią </w:t>
      </w:r>
      <w:r w:rsidR="005E1FC5" w:rsidRPr="00524881">
        <w:rPr>
          <w:bCs/>
          <w:szCs w:val="24"/>
        </w:rPr>
        <w:t xml:space="preserve">krizę ar </w:t>
      </w:r>
      <w:r w:rsidRPr="00524881">
        <w:rPr>
          <w:bCs/>
          <w:szCs w:val="24"/>
        </w:rPr>
        <w:t>ekstremaliąją situaciją ir išplatinama valstybės ir savivaldybių institucijų ir įstaigų turima arba joms skirta informacija, kuri leistų imtis priemonių, siekiant išvengti galimos žalos arba ją sušvelninti.</w:t>
      </w:r>
      <w:r w:rsidRPr="00524881">
        <w:rPr>
          <w:szCs w:val="24"/>
        </w:rPr>
        <w:t xml:space="preserve"> </w:t>
      </w:r>
    </w:p>
    <w:p w:rsidR="004A3E18" w:rsidRPr="00524881" w:rsidRDefault="004A3E18" w:rsidP="00356AAF">
      <w:pPr>
        <w:widowControl w:val="0"/>
        <w:tabs>
          <w:tab w:val="left" w:pos="1276"/>
        </w:tabs>
        <w:ind w:firstLine="720"/>
        <w:jc w:val="both"/>
        <w:rPr>
          <w:bCs/>
          <w:szCs w:val="24"/>
        </w:rPr>
      </w:pPr>
      <w:r w:rsidRPr="001A7FF0">
        <w:rPr>
          <w:bCs/>
          <w:szCs w:val="24"/>
        </w:rPr>
        <w:t>3</w:t>
      </w:r>
      <w:r w:rsidR="00E02959" w:rsidRPr="001A7FF0">
        <w:rPr>
          <w:bCs/>
          <w:szCs w:val="24"/>
        </w:rPr>
        <w:t>1</w:t>
      </w:r>
      <w:r w:rsidRPr="001A7FF0">
        <w:rPr>
          <w:bCs/>
          <w:szCs w:val="24"/>
        </w:rPr>
        <w:t xml:space="preserve">. </w:t>
      </w:r>
      <w:r w:rsidRPr="001A7FF0">
        <w:rPr>
          <w:b/>
          <w:bCs/>
          <w:szCs w:val="24"/>
        </w:rPr>
        <w:t>Priedanga</w:t>
      </w:r>
      <w:r w:rsidRPr="001A7FF0">
        <w:rPr>
          <w:bCs/>
          <w:szCs w:val="24"/>
        </w:rPr>
        <w:t xml:space="preserve"> – </w:t>
      </w:r>
      <w:r w:rsidRPr="001A7FF0">
        <w:rPr>
          <w:szCs w:val="24"/>
        </w:rPr>
        <w:t>statinys, patalpa, inžinerinis įrenginys</w:t>
      </w:r>
      <w:r w:rsidR="00217A55" w:rsidRPr="001A7FF0">
        <w:rPr>
          <w:szCs w:val="24"/>
        </w:rPr>
        <w:t xml:space="preserve"> ar kitas objektas</w:t>
      </w:r>
      <w:r w:rsidRPr="001A7FF0">
        <w:rPr>
          <w:szCs w:val="24"/>
        </w:rPr>
        <w:t xml:space="preserve">, </w:t>
      </w:r>
      <w:r w:rsidR="00217A55" w:rsidRPr="001A7FF0">
        <w:rPr>
          <w:szCs w:val="24"/>
        </w:rPr>
        <w:t xml:space="preserve">galintis </w:t>
      </w:r>
      <w:r w:rsidRPr="001A7FF0">
        <w:rPr>
          <w:szCs w:val="24"/>
        </w:rPr>
        <w:t>sudar</w:t>
      </w:r>
      <w:r w:rsidR="00217A55" w:rsidRPr="001A7FF0">
        <w:rPr>
          <w:szCs w:val="24"/>
        </w:rPr>
        <w:t>yt</w:t>
      </w:r>
      <w:r w:rsidRPr="001A7FF0">
        <w:rPr>
          <w:szCs w:val="24"/>
        </w:rPr>
        <w:t xml:space="preserve">i sąlygas gyventojams </w:t>
      </w:r>
      <w:r w:rsidR="00217A55" w:rsidRPr="001A7FF0">
        <w:rPr>
          <w:szCs w:val="24"/>
        </w:rPr>
        <w:t xml:space="preserve">trumpą laiko tarpą </w:t>
      </w:r>
      <w:r w:rsidRPr="001A7FF0">
        <w:rPr>
          <w:szCs w:val="24"/>
        </w:rPr>
        <w:t xml:space="preserve">išvengti gyvybei ar sveikatai pavojingų veiksnių </w:t>
      </w:r>
      <w:r w:rsidR="00217A55" w:rsidRPr="001A7FF0">
        <w:rPr>
          <w:szCs w:val="24"/>
        </w:rPr>
        <w:t>oro pavojaus atveju</w:t>
      </w:r>
      <w:r w:rsidR="00C86B74" w:rsidRPr="001A7FF0">
        <w:rPr>
          <w:szCs w:val="24"/>
        </w:rPr>
        <w:t xml:space="preserve">, taip pat </w:t>
      </w:r>
      <w:r w:rsidR="00A07778" w:rsidRPr="001A7FF0">
        <w:rPr>
          <w:szCs w:val="24"/>
        </w:rPr>
        <w:t xml:space="preserve">apsaugoti </w:t>
      </w:r>
      <w:r w:rsidR="00C86B74" w:rsidRPr="001A7FF0">
        <w:rPr>
          <w:szCs w:val="24"/>
        </w:rPr>
        <w:t>nuo netiesioginio apšaudymo</w:t>
      </w:r>
      <w:r w:rsidR="003E096A" w:rsidRPr="001A7FF0">
        <w:rPr>
          <w:szCs w:val="24"/>
        </w:rPr>
        <w:t xml:space="preserve"> ir (ar) kitų kinetinių grėsmių</w:t>
      </w:r>
      <w:r w:rsidR="00490B48" w:rsidRPr="001A7FF0">
        <w:rPr>
          <w:szCs w:val="24"/>
        </w:rPr>
        <w:t xml:space="preserve"> karinės agresijos metu (</w:t>
      </w:r>
      <w:r w:rsidR="00C86B74" w:rsidRPr="001A7FF0">
        <w:rPr>
          <w:szCs w:val="24"/>
        </w:rPr>
        <w:t>atakų iš orlaivių, raketų, artilerijos ugnies sukeltų sprogimo smūgio bangų, skeveldrų, nuolaužų ar atsitiktinių kulkų)</w:t>
      </w:r>
      <w:r w:rsidR="00217A55" w:rsidRPr="001A7FF0">
        <w:rPr>
          <w:szCs w:val="24"/>
        </w:rPr>
        <w:t>.</w:t>
      </w:r>
    </w:p>
    <w:p w:rsidR="00356AAF" w:rsidRPr="00524881" w:rsidRDefault="00356AAF" w:rsidP="00356AAF">
      <w:pPr>
        <w:widowControl w:val="0"/>
        <w:tabs>
          <w:tab w:val="left" w:pos="1276"/>
        </w:tabs>
        <w:ind w:firstLine="720"/>
        <w:jc w:val="both"/>
        <w:rPr>
          <w:szCs w:val="24"/>
        </w:rPr>
      </w:pPr>
      <w:r w:rsidRPr="00524881">
        <w:rPr>
          <w:bCs/>
          <w:szCs w:val="24"/>
        </w:rPr>
        <w:t>3</w:t>
      </w:r>
      <w:r w:rsidR="00E02959" w:rsidRPr="00524881">
        <w:rPr>
          <w:bCs/>
          <w:szCs w:val="24"/>
        </w:rPr>
        <w:t>2</w:t>
      </w:r>
      <w:r w:rsidRPr="00524881">
        <w:rPr>
          <w:bCs/>
          <w:szCs w:val="24"/>
        </w:rPr>
        <w:t xml:space="preserve">. </w:t>
      </w:r>
      <w:r w:rsidRPr="00524881">
        <w:rPr>
          <w:b/>
          <w:bCs/>
          <w:szCs w:val="24"/>
        </w:rPr>
        <w:t xml:space="preserve">Slėptuvė </w:t>
      </w:r>
      <w:r w:rsidRPr="00524881">
        <w:rPr>
          <w:bCs/>
          <w:szCs w:val="24"/>
        </w:rPr>
        <w:t>–</w:t>
      </w:r>
      <w:r w:rsidRPr="00524881">
        <w:rPr>
          <w:b/>
          <w:bCs/>
          <w:szCs w:val="24"/>
        </w:rPr>
        <w:t xml:space="preserve"> </w:t>
      </w:r>
      <w:r w:rsidRPr="00524881">
        <w:rPr>
          <w:szCs w:val="24"/>
        </w:rPr>
        <w:t>specialiosios paskirties statinys arba specialiai įrengta patalpa</w:t>
      </w:r>
      <w:r w:rsidR="007E2D39" w:rsidRPr="00524881">
        <w:rPr>
          <w:szCs w:val="24"/>
        </w:rPr>
        <w:t xml:space="preserve"> gyventojams</w:t>
      </w:r>
      <w:r w:rsidRPr="00524881">
        <w:rPr>
          <w:szCs w:val="24"/>
        </w:rPr>
        <w:t xml:space="preserve">, kurie užtikrina valstybės ir savivaldybių institucijų ir įstaigų veiklą ekstremaliųjų situacijų ar karo metu </w:t>
      </w:r>
      <w:r w:rsidR="006D7ACC" w:rsidRPr="00524881">
        <w:rPr>
          <w:szCs w:val="24"/>
        </w:rPr>
        <w:t xml:space="preserve">arba turi priskirtų būtinų užduočių, </w:t>
      </w:r>
      <w:r w:rsidRPr="00524881">
        <w:rPr>
          <w:szCs w:val="24"/>
        </w:rPr>
        <w:t>apsaugoti nuo atsiradusių gyvybei ar sveikatai pavojingų veiksnių.</w:t>
      </w:r>
    </w:p>
    <w:p w:rsidR="00356AAF" w:rsidRPr="001A7FF0" w:rsidRDefault="00356AAF" w:rsidP="00356AAF">
      <w:pPr>
        <w:widowControl w:val="0"/>
        <w:tabs>
          <w:tab w:val="left" w:pos="1276"/>
        </w:tabs>
        <w:ind w:firstLine="720"/>
        <w:jc w:val="both"/>
        <w:rPr>
          <w:szCs w:val="24"/>
        </w:rPr>
      </w:pPr>
      <w:r w:rsidRPr="001A7FF0">
        <w:rPr>
          <w:szCs w:val="24"/>
        </w:rPr>
        <w:t>3</w:t>
      </w:r>
      <w:r w:rsidR="00E02959" w:rsidRPr="001A7FF0">
        <w:rPr>
          <w:szCs w:val="24"/>
        </w:rPr>
        <w:t>3</w:t>
      </w:r>
      <w:r w:rsidRPr="001A7FF0">
        <w:rPr>
          <w:szCs w:val="24"/>
        </w:rPr>
        <w:t xml:space="preserve">. </w:t>
      </w:r>
      <w:r w:rsidRPr="001A7FF0">
        <w:rPr>
          <w:b/>
          <w:szCs w:val="24"/>
        </w:rPr>
        <w:t>Ūkio subjektas</w:t>
      </w:r>
      <w:r w:rsidRPr="001A7FF0">
        <w:rPr>
          <w:szCs w:val="24"/>
        </w:rPr>
        <w:t xml:space="preserve"> – Lietuvos Respublikoje įregistruotas ir gamybinę, komercinę, finansinę ar kitokią ūkinę veiklą vykdantis asmuo, užsienio juridinio asmens filialas ar atstovybė.</w:t>
      </w:r>
    </w:p>
    <w:p w:rsidR="00356AAF" w:rsidRPr="001A7FF0" w:rsidRDefault="00356AAF" w:rsidP="00356AAF">
      <w:pPr>
        <w:ind w:firstLine="720"/>
        <w:jc w:val="both"/>
        <w:rPr>
          <w:b/>
          <w:i/>
          <w:szCs w:val="24"/>
        </w:rPr>
      </w:pPr>
      <w:r w:rsidRPr="001A7FF0">
        <w:rPr>
          <w:szCs w:val="24"/>
        </w:rPr>
        <w:t>3</w:t>
      </w:r>
      <w:r w:rsidR="00A86F5D" w:rsidRPr="001A7FF0">
        <w:rPr>
          <w:szCs w:val="24"/>
        </w:rPr>
        <w:t>4</w:t>
      </w:r>
      <w:r w:rsidRPr="001A7FF0">
        <w:rPr>
          <w:szCs w:val="24"/>
        </w:rPr>
        <w:t xml:space="preserve">. </w:t>
      </w:r>
      <w:r w:rsidRPr="001A7FF0">
        <w:rPr>
          <w:b/>
          <w:szCs w:val="24"/>
        </w:rPr>
        <w:t>Veiklos vykdytojas</w:t>
      </w:r>
      <w:r w:rsidRPr="001A7FF0">
        <w:rPr>
          <w:szCs w:val="24"/>
        </w:rPr>
        <w:t xml:space="preserve"> – fizinis ar juridinis asmuo, kita organizacija ar jų padalinys, kurie eksploatuoja ar valdo pavojingąjį objektą ar </w:t>
      </w:r>
      <w:r w:rsidRPr="001A7FF0">
        <w:rPr>
          <w:bCs/>
          <w:szCs w:val="24"/>
        </w:rPr>
        <w:t xml:space="preserve">pavojingojo objekto </w:t>
      </w:r>
      <w:r w:rsidRPr="001A7FF0">
        <w:rPr>
          <w:szCs w:val="24"/>
        </w:rPr>
        <w:t xml:space="preserve">įrenginį arba kurie kitu teisiniu pagrindu turi suteiktus įgaliojimus priimti ekonominius sprendimus ar sprendimus pavojingojo objekto ar </w:t>
      </w:r>
      <w:r w:rsidRPr="001A7FF0">
        <w:rPr>
          <w:bCs/>
          <w:szCs w:val="24"/>
        </w:rPr>
        <w:t xml:space="preserve">pavojingojo objekto </w:t>
      </w:r>
      <w:r w:rsidRPr="001A7FF0">
        <w:rPr>
          <w:szCs w:val="24"/>
        </w:rPr>
        <w:t xml:space="preserve">įrenginio veikimo techniniais klausimais. </w:t>
      </w:r>
    </w:p>
    <w:p w:rsidR="00356AAF" w:rsidRPr="00524881" w:rsidRDefault="00356AAF" w:rsidP="00356AAF">
      <w:pPr>
        <w:ind w:firstLine="720"/>
        <w:jc w:val="both"/>
        <w:rPr>
          <w:szCs w:val="24"/>
        </w:rPr>
      </w:pPr>
      <w:r w:rsidRPr="001A7FF0">
        <w:rPr>
          <w:szCs w:val="24"/>
        </w:rPr>
        <w:t>3</w:t>
      </w:r>
      <w:r w:rsidR="00A86F5D" w:rsidRPr="001A7FF0">
        <w:rPr>
          <w:szCs w:val="24"/>
        </w:rPr>
        <w:t>5</w:t>
      </w:r>
      <w:r w:rsidRPr="001A7FF0">
        <w:rPr>
          <w:szCs w:val="24"/>
        </w:rPr>
        <w:t xml:space="preserve">. Kitos šiame įstatyme vartojamos sąvokos suprantamos taip, kaip jos apibrėžtos Lietuvos Respublikos biudžeto sandaros įstatyme, Lietuvos Respublikos branduolinės energijos įstatyme, </w:t>
      </w:r>
      <w:r w:rsidR="006C71FC" w:rsidRPr="001A7FF0">
        <w:rPr>
          <w:szCs w:val="24"/>
        </w:rPr>
        <w:t xml:space="preserve">Lietuvos Respublikos civiliniame kodekse, </w:t>
      </w:r>
      <w:r w:rsidRPr="001A7FF0">
        <w:rPr>
          <w:szCs w:val="24"/>
        </w:rPr>
        <w:t xml:space="preserve">Lietuvos Respublikos cheminių medžiagų ir cheminių mišinių įstatyme, </w:t>
      </w:r>
      <w:r w:rsidR="001E7387" w:rsidRPr="001A7FF0">
        <w:rPr>
          <w:szCs w:val="24"/>
        </w:rPr>
        <w:t xml:space="preserve">Lietuvos Respublikos elektroninių ryšių įstatyme, </w:t>
      </w:r>
      <w:r w:rsidRPr="001A7FF0">
        <w:rPr>
          <w:szCs w:val="24"/>
        </w:rPr>
        <w:t xml:space="preserve">Lietuvos Respublikos krašto apsaugos sistemos organizavimo ir karo tarnybos įstatyme, Lietuvos Respublikos mobilizacijos ir priimančiosios šalies paramos įstatyme, </w:t>
      </w:r>
      <w:r w:rsidR="001E7387" w:rsidRPr="001A7FF0">
        <w:rPr>
          <w:szCs w:val="24"/>
        </w:rPr>
        <w:t xml:space="preserve">Lietuvos Respublikos nacionaliniam saugumui užtikrinti svarbių objektų apsaugos įstatyme, </w:t>
      </w:r>
      <w:r w:rsidR="001E1B8C" w:rsidRPr="001A7FF0">
        <w:rPr>
          <w:szCs w:val="24"/>
        </w:rPr>
        <w:t xml:space="preserve">Lietuvos Respublikos nacionalinio saugumo pagrindų įstatyme, Lietuvos Respublikos nepaprastosios padėties įstatyme, </w:t>
      </w:r>
      <w:r w:rsidR="00D4054B" w:rsidRPr="001A7FF0">
        <w:rPr>
          <w:szCs w:val="24"/>
        </w:rPr>
        <w:t xml:space="preserve">Lietuvos Respublikos nevyriausybinių organizacijų plėtros įstatyme, </w:t>
      </w:r>
      <w:r w:rsidRPr="001A7FF0">
        <w:rPr>
          <w:szCs w:val="24"/>
        </w:rPr>
        <w:t xml:space="preserve">Lietuvos Respublikos radiacinės saugos įstatyme, </w:t>
      </w:r>
      <w:r w:rsidR="001E7387" w:rsidRPr="001A7FF0">
        <w:rPr>
          <w:szCs w:val="24"/>
        </w:rPr>
        <w:t xml:space="preserve">Lietuvos Respublikos statybos įstatyme, </w:t>
      </w:r>
      <w:r w:rsidR="001E1B8C" w:rsidRPr="001A7FF0">
        <w:rPr>
          <w:bCs/>
        </w:rPr>
        <w:t xml:space="preserve">Lietuvos Respublikos valstybės ir savivaldybių turto valdymo, naudojimo ir disponavimo juo įstatyme, </w:t>
      </w:r>
      <w:r w:rsidRPr="001A7FF0">
        <w:rPr>
          <w:szCs w:val="24"/>
        </w:rPr>
        <w:t>Lietuvos Respublikos valstybės rezervo įstatyme, Lietuvos Respublikos valstybės tarnybos įstatyme, Lietuvos Respublikos vandens įstatyme</w:t>
      </w:r>
      <w:r w:rsidR="00593A2A" w:rsidRPr="001A7FF0">
        <w:rPr>
          <w:szCs w:val="24"/>
        </w:rPr>
        <w:t xml:space="preserve">, </w:t>
      </w:r>
      <w:r w:rsidR="001E7387" w:rsidRPr="001A7FF0">
        <w:rPr>
          <w:bCs/>
        </w:rPr>
        <w:t xml:space="preserve">Lietuvos Respublikos viešojo administravimo įstatyme, </w:t>
      </w:r>
      <w:r w:rsidR="008F7369" w:rsidRPr="001A7FF0">
        <w:rPr>
          <w:szCs w:val="24"/>
        </w:rPr>
        <w:t>Lietuvos Respublikos vietos savivaldos įstatyme</w:t>
      </w:r>
      <w:r w:rsidR="008C77B0" w:rsidRPr="001A7FF0">
        <w:rPr>
          <w:szCs w:val="24"/>
        </w:rPr>
        <w:t xml:space="preserve">, Lietuvos Respublikos </w:t>
      </w:r>
      <w:r w:rsidR="006C71FC" w:rsidRPr="001A7FF0">
        <w:rPr>
          <w:szCs w:val="24"/>
        </w:rPr>
        <w:t>V</w:t>
      </w:r>
      <w:r w:rsidR="008C77B0" w:rsidRPr="001A7FF0">
        <w:rPr>
          <w:szCs w:val="24"/>
        </w:rPr>
        <w:t>yriausybės įstatyme</w:t>
      </w:r>
      <w:r w:rsidRPr="001A7FF0">
        <w:rPr>
          <w:szCs w:val="24"/>
        </w:rPr>
        <w:t>.</w:t>
      </w:r>
    </w:p>
    <w:p w:rsidR="0099745C" w:rsidRPr="00524881" w:rsidRDefault="0099745C">
      <w:pPr>
        <w:tabs>
          <w:tab w:val="left" w:pos="1276"/>
        </w:tabs>
        <w:suppressAutoHyphens/>
        <w:ind w:firstLine="720"/>
        <w:jc w:val="both"/>
        <w:rPr>
          <w:b/>
          <w:szCs w:val="24"/>
        </w:rPr>
      </w:pPr>
    </w:p>
    <w:p w:rsidR="000948CB" w:rsidRPr="00524881" w:rsidRDefault="00E13FF7">
      <w:pPr>
        <w:tabs>
          <w:tab w:val="left" w:pos="1276"/>
        </w:tabs>
        <w:suppressAutoHyphens/>
        <w:ind w:firstLine="720"/>
        <w:jc w:val="both"/>
        <w:rPr>
          <w:b/>
          <w:szCs w:val="24"/>
        </w:rPr>
      </w:pPr>
      <w:bookmarkStart w:id="7" w:name="straipsnis3"/>
      <w:r w:rsidRPr="00524881">
        <w:rPr>
          <w:b/>
          <w:szCs w:val="24"/>
        </w:rPr>
        <w:t>3</w:t>
      </w:r>
      <w:r w:rsidR="00362159" w:rsidRPr="00524881">
        <w:rPr>
          <w:b/>
          <w:szCs w:val="24"/>
        </w:rPr>
        <w:t xml:space="preserve"> straipsnis. </w:t>
      </w:r>
      <w:r w:rsidR="00464CE7" w:rsidRPr="00524881">
        <w:rPr>
          <w:b/>
          <w:szCs w:val="24"/>
        </w:rPr>
        <w:t>Krizių valdymo ir c</w:t>
      </w:r>
      <w:r w:rsidR="0099745C" w:rsidRPr="00524881">
        <w:rPr>
          <w:b/>
          <w:szCs w:val="24"/>
        </w:rPr>
        <w:t xml:space="preserve">ivilinės saugos </w:t>
      </w:r>
      <w:r w:rsidR="00D440EB" w:rsidRPr="00524881">
        <w:rPr>
          <w:b/>
          <w:szCs w:val="24"/>
        </w:rPr>
        <w:t>sistem</w:t>
      </w:r>
      <w:r w:rsidR="006848A8" w:rsidRPr="00524881">
        <w:rPr>
          <w:b/>
          <w:szCs w:val="24"/>
        </w:rPr>
        <w:t>os</w:t>
      </w:r>
      <w:r w:rsidR="00D440EB" w:rsidRPr="00524881">
        <w:rPr>
          <w:b/>
          <w:szCs w:val="24"/>
        </w:rPr>
        <w:t xml:space="preserve"> </w:t>
      </w:r>
      <w:r w:rsidR="00362159" w:rsidRPr="00524881">
        <w:rPr>
          <w:b/>
          <w:szCs w:val="24"/>
        </w:rPr>
        <w:t>uždaviniai</w:t>
      </w:r>
    </w:p>
    <w:bookmarkEnd w:id="7"/>
    <w:p w:rsidR="000948CB" w:rsidRPr="00524881" w:rsidRDefault="008065D4">
      <w:pPr>
        <w:tabs>
          <w:tab w:val="left" w:pos="1276"/>
        </w:tabs>
        <w:ind w:firstLine="720"/>
        <w:jc w:val="both"/>
        <w:rPr>
          <w:szCs w:val="24"/>
        </w:rPr>
      </w:pPr>
      <w:r w:rsidRPr="00524881">
        <w:rPr>
          <w:szCs w:val="24"/>
        </w:rPr>
        <w:t>Krizių valdymo ir c</w:t>
      </w:r>
      <w:r w:rsidR="0099745C" w:rsidRPr="00524881">
        <w:rPr>
          <w:szCs w:val="24"/>
        </w:rPr>
        <w:t xml:space="preserve">ivilinės saugos </w:t>
      </w:r>
      <w:r w:rsidR="006E4A62" w:rsidRPr="00524881">
        <w:rPr>
          <w:szCs w:val="24"/>
        </w:rPr>
        <w:t>sistem</w:t>
      </w:r>
      <w:r w:rsidR="00E13FF7" w:rsidRPr="00524881">
        <w:rPr>
          <w:szCs w:val="24"/>
        </w:rPr>
        <w:t xml:space="preserve">os </w:t>
      </w:r>
      <w:r w:rsidR="00362159" w:rsidRPr="00524881">
        <w:rPr>
          <w:szCs w:val="24"/>
        </w:rPr>
        <w:t>uždaviniai:</w:t>
      </w:r>
    </w:p>
    <w:p w:rsidR="00BF1C6F" w:rsidRDefault="00BF1C6F">
      <w:pPr>
        <w:tabs>
          <w:tab w:val="left" w:pos="1276"/>
        </w:tabs>
        <w:ind w:firstLine="720"/>
        <w:jc w:val="both"/>
        <w:rPr>
          <w:szCs w:val="24"/>
        </w:rPr>
      </w:pPr>
      <w:r w:rsidRPr="00524881">
        <w:rPr>
          <w:szCs w:val="24"/>
        </w:rPr>
        <w:t xml:space="preserve">1) </w:t>
      </w:r>
      <w:r w:rsidR="0099745C" w:rsidRPr="00524881">
        <w:rPr>
          <w:szCs w:val="24"/>
        </w:rPr>
        <w:t>stebėti</w:t>
      </w:r>
      <w:r w:rsidR="00932B9B" w:rsidRPr="00524881">
        <w:rPr>
          <w:szCs w:val="24"/>
        </w:rPr>
        <w:t xml:space="preserve">, vertinti Lietuvos Respublikos Seimo </w:t>
      </w:r>
      <w:r w:rsidR="00856523">
        <w:rPr>
          <w:szCs w:val="24"/>
        </w:rPr>
        <w:t xml:space="preserve">nutarimu </w:t>
      </w:r>
      <w:r w:rsidR="00932B9B" w:rsidRPr="00524881">
        <w:rPr>
          <w:szCs w:val="24"/>
        </w:rPr>
        <w:t xml:space="preserve">tvirtinamoje </w:t>
      </w:r>
      <w:r w:rsidR="009D5E14" w:rsidRPr="0039072A">
        <w:rPr>
          <w:szCs w:val="24"/>
        </w:rPr>
        <w:t>N</w:t>
      </w:r>
      <w:r w:rsidR="00932B9B" w:rsidRPr="0039072A">
        <w:rPr>
          <w:szCs w:val="24"/>
        </w:rPr>
        <w:t>acionalinio</w:t>
      </w:r>
      <w:r w:rsidR="00932B9B" w:rsidRPr="00524881">
        <w:rPr>
          <w:szCs w:val="24"/>
        </w:rPr>
        <w:t xml:space="preserve"> saugumo strategijoje </w:t>
      </w:r>
      <w:r w:rsidR="00856523">
        <w:rPr>
          <w:szCs w:val="24"/>
        </w:rPr>
        <w:t xml:space="preserve">(toliau – Nacionalinio saugumo strategija) </w:t>
      </w:r>
      <w:r w:rsidR="00932B9B" w:rsidRPr="00524881">
        <w:rPr>
          <w:szCs w:val="24"/>
        </w:rPr>
        <w:t xml:space="preserve">apibrėžtus </w:t>
      </w:r>
      <w:r w:rsidR="005670DB" w:rsidRPr="00524881">
        <w:rPr>
          <w:szCs w:val="24"/>
        </w:rPr>
        <w:t xml:space="preserve">rizikos veiksnius, pavojus ir </w:t>
      </w:r>
      <w:r w:rsidR="0099745C" w:rsidRPr="00524881">
        <w:rPr>
          <w:szCs w:val="24"/>
        </w:rPr>
        <w:t>grėsm</w:t>
      </w:r>
      <w:r w:rsidR="005670DB" w:rsidRPr="00524881">
        <w:rPr>
          <w:szCs w:val="24"/>
        </w:rPr>
        <w:t>es</w:t>
      </w:r>
      <w:r w:rsidR="0099745C" w:rsidRPr="00524881">
        <w:rPr>
          <w:szCs w:val="24"/>
        </w:rPr>
        <w:t xml:space="preserve"> </w:t>
      </w:r>
      <w:r w:rsidR="005670DB" w:rsidRPr="00524881">
        <w:rPr>
          <w:szCs w:val="24"/>
        </w:rPr>
        <w:t xml:space="preserve">Lietuvos Respublikos </w:t>
      </w:r>
      <w:r w:rsidR="0099745C" w:rsidRPr="00524881">
        <w:rPr>
          <w:szCs w:val="24"/>
        </w:rPr>
        <w:t>nacionalini</w:t>
      </w:r>
      <w:r w:rsidR="005670DB" w:rsidRPr="00524881">
        <w:rPr>
          <w:szCs w:val="24"/>
        </w:rPr>
        <w:t>o</w:t>
      </w:r>
      <w:r w:rsidR="0099745C" w:rsidRPr="00524881">
        <w:rPr>
          <w:szCs w:val="24"/>
        </w:rPr>
        <w:t xml:space="preserve"> saugum</w:t>
      </w:r>
      <w:r w:rsidR="005670DB" w:rsidRPr="00524881">
        <w:rPr>
          <w:szCs w:val="24"/>
        </w:rPr>
        <w:t>o interesams</w:t>
      </w:r>
      <w:r w:rsidR="0072272A" w:rsidRPr="00524881">
        <w:rPr>
          <w:szCs w:val="24"/>
        </w:rPr>
        <w:t xml:space="preserve"> </w:t>
      </w:r>
      <w:r w:rsidR="00932B9B" w:rsidRPr="00524881">
        <w:rPr>
          <w:szCs w:val="24"/>
        </w:rPr>
        <w:t>(toliau – grėsmės Lietuvos Respublikos nacionalinio saugumo interesams)</w:t>
      </w:r>
      <w:r w:rsidR="009D5E14" w:rsidRPr="00524881">
        <w:rPr>
          <w:szCs w:val="24"/>
        </w:rPr>
        <w:t xml:space="preserve">, perspėti apie šias grėsmes </w:t>
      </w:r>
      <w:r w:rsidR="00D440EB" w:rsidRPr="00524881">
        <w:rPr>
          <w:szCs w:val="24"/>
        </w:rPr>
        <w:t>ir</w:t>
      </w:r>
      <w:r w:rsidR="0099745C" w:rsidRPr="00524881">
        <w:rPr>
          <w:szCs w:val="24"/>
        </w:rPr>
        <w:t xml:space="preserve"> </w:t>
      </w:r>
      <w:r w:rsidR="000A065E" w:rsidRPr="00524881">
        <w:rPr>
          <w:szCs w:val="24"/>
        </w:rPr>
        <w:t>mažin</w:t>
      </w:r>
      <w:r w:rsidR="0072272A" w:rsidRPr="00524881">
        <w:rPr>
          <w:szCs w:val="24"/>
        </w:rPr>
        <w:t>ti grėsme</w:t>
      </w:r>
      <w:r w:rsidRPr="00524881">
        <w:rPr>
          <w:szCs w:val="24"/>
        </w:rPr>
        <w:t xml:space="preserve">s </w:t>
      </w:r>
      <w:r w:rsidR="000433FF" w:rsidRPr="00524881">
        <w:rPr>
          <w:szCs w:val="24"/>
        </w:rPr>
        <w:t xml:space="preserve">šiems </w:t>
      </w:r>
      <w:r w:rsidR="00096868" w:rsidRPr="00524881">
        <w:rPr>
          <w:szCs w:val="24"/>
        </w:rPr>
        <w:t>interesams</w:t>
      </w:r>
      <w:r w:rsidRPr="00524881">
        <w:rPr>
          <w:szCs w:val="24"/>
        </w:rPr>
        <w:t>;</w:t>
      </w:r>
    </w:p>
    <w:p w:rsidR="0003243A" w:rsidRPr="0003243A" w:rsidRDefault="0003243A" w:rsidP="0003243A">
      <w:pPr>
        <w:ind w:leftChars="1000" w:left="2400"/>
        <w:rPr>
          <w:sz w:val="22"/>
        </w:rPr>
      </w:pPr>
    </w:p>
    <w:p w:rsidR="0003243A" w:rsidRPr="0003243A" w:rsidRDefault="0003243A" w:rsidP="0003243A">
      <w:pPr>
        <w:pStyle w:val="Sraopastraipa"/>
        <w:numPr>
          <w:ilvl w:val="0"/>
          <w:numId w:val="18"/>
        </w:numPr>
        <w:tabs>
          <w:tab w:val="left" w:pos="1000"/>
        </w:tabs>
        <w:ind w:leftChars="1000" w:left="2400" w:firstLine="0"/>
        <w:rPr>
          <w:sz w:val="22"/>
        </w:rPr>
      </w:pPr>
      <w:r w:rsidRPr="0003243A">
        <w:rPr>
          <w:b/>
          <w:i/>
          <w:color w:val="008000"/>
          <w:sz w:val="22"/>
          <w:u w:val="single"/>
        </w:rPr>
        <w:t>Lietuvos Respublikos Seimo kanceliarijos Teisės departamentas 2022-11-30.:</w:t>
      </w:r>
    </w:p>
    <w:p w:rsidR="0003243A" w:rsidRPr="0003243A" w:rsidRDefault="0003243A" w:rsidP="0003243A">
      <w:pPr>
        <w:ind w:leftChars="1000" w:left="2400"/>
        <w:rPr>
          <w:sz w:val="22"/>
          <w:szCs w:val="22"/>
        </w:rPr>
      </w:pPr>
      <w:r w:rsidRPr="0003243A">
        <w:rPr>
          <w:sz w:val="22"/>
          <w:szCs w:val="22"/>
        </w:rPr>
        <w:t>Įvertinę įstatymo projekto atitiktį Konstitucijos, įstatymų ir teisės technikos taisyklių reikalavimams, teikiame šias pastabas:</w:t>
      </w:r>
    </w:p>
    <w:p w:rsidR="0003243A" w:rsidRPr="0003243A" w:rsidRDefault="0003243A" w:rsidP="0003243A">
      <w:pPr>
        <w:ind w:leftChars="1000" w:left="2400"/>
        <w:rPr>
          <w:sz w:val="22"/>
        </w:rPr>
      </w:pPr>
      <w:r w:rsidRPr="0003243A">
        <w:rPr>
          <w:sz w:val="22"/>
          <w:szCs w:val="22"/>
        </w:rPr>
        <w:t>1.  Projektu nauja redakcija dėstomo Civilinės saugos įstatymo (toliau – keičiamas įstatymas) 3 straipsnio 1 punkte brauktina perteklinė santrumpa skliaustuose „(toliau – Nacionalinio saugumo strategija)“.</w:t>
      </w:r>
    </w:p>
    <w:p w:rsidR="0003243A" w:rsidRPr="0003243A" w:rsidRDefault="0003243A" w:rsidP="0003243A">
      <w:pPr>
        <w:ind w:leftChars="1000" w:left="2400"/>
        <w:rPr>
          <w:sz w:val="22"/>
        </w:rPr>
      </w:pPr>
      <w:r w:rsidRPr="0003243A">
        <w:rPr>
          <w:b/>
          <w:color w:val="008000"/>
          <w:sz w:val="22"/>
        </w:rPr>
        <w:t xml:space="preserve">Komiteto nuomonė - </w:t>
      </w:r>
      <w:r w:rsidRPr="0003243A">
        <w:rPr>
          <w:b/>
          <w:i/>
          <w:color w:val="008000"/>
          <w:sz w:val="22"/>
          <w:u w:val="single"/>
        </w:rPr>
        <w:t>Pritarti</w:t>
      </w:r>
      <w:r w:rsidRPr="0003243A">
        <w:rPr>
          <w:b/>
          <w:color w:val="008000"/>
          <w:sz w:val="22"/>
        </w:rPr>
        <w:t>.</w:t>
      </w:r>
    </w:p>
    <w:p w:rsidR="0003243A" w:rsidRPr="0003243A" w:rsidRDefault="0003243A" w:rsidP="0003243A">
      <w:pPr>
        <w:tabs>
          <w:tab w:val="left" w:pos="1276"/>
        </w:tabs>
        <w:ind w:leftChars="1000" w:left="2400"/>
        <w:rPr>
          <w:sz w:val="22"/>
          <w:szCs w:val="24"/>
        </w:rPr>
      </w:pPr>
      <w:r w:rsidRPr="0003243A">
        <w:rPr>
          <w:b/>
          <w:color w:val="008000"/>
          <w:sz w:val="22"/>
          <w:szCs w:val="24"/>
        </w:rPr>
        <w:t xml:space="preserve">Komiteto pasiūlymas: </w:t>
      </w:r>
    </w:p>
    <w:p w:rsidR="0003243A" w:rsidRPr="0003243A" w:rsidRDefault="0003243A" w:rsidP="0003243A">
      <w:pPr>
        <w:tabs>
          <w:tab w:val="left" w:pos="13608"/>
        </w:tabs>
        <w:suppressAutoHyphens/>
        <w:ind w:leftChars="1000" w:left="2400"/>
        <w:rPr>
          <w:sz w:val="22"/>
          <w:szCs w:val="22"/>
        </w:rPr>
      </w:pPr>
      <w:r w:rsidRPr="0003243A">
        <w:rPr>
          <w:sz w:val="22"/>
          <w:szCs w:val="22"/>
        </w:rPr>
        <w:t>už – 7, prieš – 0, susilaikė – 0.</w:t>
      </w:r>
    </w:p>
    <w:p w:rsidR="0003243A" w:rsidRDefault="0003243A" w:rsidP="0003243A">
      <w:bookmarkStart w:id="8" w:name="p_3_0_1"/>
      <w:bookmarkEnd w:id="8"/>
    </w:p>
    <w:p w:rsidR="000A065E" w:rsidRPr="00524881" w:rsidRDefault="006E4A62">
      <w:pPr>
        <w:tabs>
          <w:tab w:val="left" w:pos="1276"/>
        </w:tabs>
        <w:ind w:firstLine="720"/>
        <w:jc w:val="both"/>
        <w:rPr>
          <w:szCs w:val="24"/>
        </w:rPr>
      </w:pPr>
      <w:r w:rsidRPr="00524881">
        <w:rPr>
          <w:szCs w:val="24"/>
        </w:rPr>
        <w:t>2</w:t>
      </w:r>
      <w:r w:rsidR="000A065E" w:rsidRPr="00524881">
        <w:rPr>
          <w:szCs w:val="24"/>
        </w:rPr>
        <w:t xml:space="preserve">) </w:t>
      </w:r>
      <w:r w:rsidR="00745AE0" w:rsidRPr="00524881">
        <w:rPr>
          <w:szCs w:val="24"/>
        </w:rPr>
        <w:t>vykdy</w:t>
      </w:r>
      <w:r w:rsidR="000A065E" w:rsidRPr="00524881">
        <w:rPr>
          <w:szCs w:val="24"/>
        </w:rPr>
        <w:t xml:space="preserve">ti </w:t>
      </w:r>
      <w:r w:rsidR="002E3E29" w:rsidRPr="00524881">
        <w:rPr>
          <w:szCs w:val="24"/>
        </w:rPr>
        <w:t xml:space="preserve">krizių ir </w:t>
      </w:r>
      <w:r w:rsidR="000A065E" w:rsidRPr="00524881">
        <w:rPr>
          <w:szCs w:val="24"/>
        </w:rPr>
        <w:t>ek</w:t>
      </w:r>
      <w:r w:rsidR="002E3E29" w:rsidRPr="00524881">
        <w:rPr>
          <w:szCs w:val="24"/>
        </w:rPr>
        <w:t>stremaliųjų situacijų prevenciją</w:t>
      </w:r>
      <w:r w:rsidR="008E34A7" w:rsidRPr="00524881">
        <w:rPr>
          <w:szCs w:val="24"/>
        </w:rPr>
        <w:t>, švietimą ir mokymą</w:t>
      </w:r>
      <w:r w:rsidR="000A065E" w:rsidRPr="00524881">
        <w:rPr>
          <w:szCs w:val="24"/>
        </w:rPr>
        <w:t>;</w:t>
      </w:r>
    </w:p>
    <w:p w:rsidR="00D416B4" w:rsidRPr="00524881" w:rsidRDefault="00AD4518">
      <w:pPr>
        <w:ind w:firstLine="720"/>
        <w:jc w:val="both"/>
        <w:rPr>
          <w:szCs w:val="24"/>
        </w:rPr>
      </w:pPr>
      <w:r w:rsidRPr="00524881">
        <w:rPr>
          <w:szCs w:val="24"/>
        </w:rPr>
        <w:t>3</w:t>
      </w:r>
      <w:r w:rsidR="0099745C" w:rsidRPr="00524881">
        <w:rPr>
          <w:szCs w:val="24"/>
        </w:rPr>
        <w:t xml:space="preserve">) pasirengti įvykių, ekstremaliųjų įvykių, </w:t>
      </w:r>
      <w:r w:rsidR="002E3E29" w:rsidRPr="00524881">
        <w:rPr>
          <w:szCs w:val="24"/>
        </w:rPr>
        <w:t xml:space="preserve">krizių ir </w:t>
      </w:r>
      <w:r w:rsidR="0099745C" w:rsidRPr="00524881">
        <w:rPr>
          <w:szCs w:val="24"/>
        </w:rPr>
        <w:t>ekstremalių</w:t>
      </w:r>
      <w:r w:rsidR="006E4A62" w:rsidRPr="00524881">
        <w:rPr>
          <w:szCs w:val="24"/>
        </w:rPr>
        <w:t xml:space="preserve">jų situacijų </w:t>
      </w:r>
      <w:r w:rsidR="00EF0550" w:rsidRPr="00524881">
        <w:rPr>
          <w:szCs w:val="24"/>
        </w:rPr>
        <w:t>likvidavimui</w:t>
      </w:r>
      <w:r w:rsidR="0099745C" w:rsidRPr="00524881">
        <w:rPr>
          <w:szCs w:val="24"/>
        </w:rPr>
        <w:t xml:space="preserve"> ir</w:t>
      </w:r>
      <w:r w:rsidR="006E4A62" w:rsidRPr="00524881">
        <w:rPr>
          <w:szCs w:val="24"/>
        </w:rPr>
        <w:t xml:space="preserve"> jų</w:t>
      </w:r>
      <w:r w:rsidR="002E3E29" w:rsidRPr="00524881">
        <w:rPr>
          <w:szCs w:val="24"/>
        </w:rPr>
        <w:t xml:space="preserve"> padarinių šalinimui</w:t>
      </w:r>
      <w:r w:rsidR="0099745C" w:rsidRPr="00524881">
        <w:rPr>
          <w:szCs w:val="24"/>
        </w:rPr>
        <w:t xml:space="preserve">, atlikti </w:t>
      </w:r>
      <w:r w:rsidR="00085644" w:rsidRPr="00524881">
        <w:rPr>
          <w:szCs w:val="24"/>
        </w:rPr>
        <w:t xml:space="preserve">paieškos, gelbėjimo ir </w:t>
      </w:r>
      <w:r w:rsidR="0072272A" w:rsidRPr="00524881">
        <w:rPr>
          <w:szCs w:val="24"/>
        </w:rPr>
        <w:t>neatidėliotinus darbus;</w:t>
      </w:r>
    </w:p>
    <w:p w:rsidR="00AD4518" w:rsidRDefault="00AD4518">
      <w:pPr>
        <w:ind w:firstLine="720"/>
        <w:jc w:val="both"/>
        <w:rPr>
          <w:szCs w:val="24"/>
        </w:rPr>
      </w:pPr>
      <w:r w:rsidRPr="00524881">
        <w:rPr>
          <w:szCs w:val="24"/>
        </w:rPr>
        <w:t>4) perspėti ir informuoti gyventojus, valstybės ir savivaldybių institucijas ir įstaigas, kitas įstaigas</w:t>
      </w:r>
      <w:r w:rsidR="002C6329">
        <w:rPr>
          <w:szCs w:val="24"/>
        </w:rPr>
        <w:t>,</w:t>
      </w:r>
      <w:r w:rsidR="009B382D">
        <w:rPr>
          <w:szCs w:val="24"/>
        </w:rPr>
        <w:t xml:space="preserve"> ūkio subjektus,</w:t>
      </w:r>
      <w:r w:rsidR="002C6329">
        <w:rPr>
          <w:szCs w:val="24"/>
        </w:rPr>
        <w:t xml:space="preserve"> veiklos vykdytojus</w:t>
      </w:r>
      <w:r w:rsidR="009B382D">
        <w:rPr>
          <w:szCs w:val="24"/>
        </w:rPr>
        <w:t xml:space="preserve">, </w:t>
      </w:r>
      <w:r w:rsidR="009B382D">
        <w:rPr>
          <w:color w:val="000000"/>
          <w:szCs w:val="24"/>
        </w:rPr>
        <w:t>tarptautines</w:t>
      </w:r>
      <w:r w:rsidR="009B382D" w:rsidRPr="00524881">
        <w:rPr>
          <w:color w:val="000000"/>
          <w:szCs w:val="24"/>
        </w:rPr>
        <w:t xml:space="preserve"> human</w:t>
      </w:r>
      <w:r w:rsidR="009B382D">
        <w:rPr>
          <w:color w:val="000000"/>
          <w:szCs w:val="24"/>
        </w:rPr>
        <w:t>itarines organizacijas ir nevyriausybines organizacijas</w:t>
      </w:r>
      <w:r w:rsidR="009B382D" w:rsidRPr="00524881">
        <w:rPr>
          <w:color w:val="000000"/>
          <w:szCs w:val="24"/>
        </w:rPr>
        <w:t xml:space="preserve"> (toliau kartu – NVO)</w:t>
      </w:r>
      <w:r w:rsidR="009B382D">
        <w:rPr>
          <w:color w:val="000000"/>
          <w:szCs w:val="24"/>
        </w:rPr>
        <w:t xml:space="preserve"> </w:t>
      </w:r>
      <w:r w:rsidRPr="00524881">
        <w:rPr>
          <w:szCs w:val="24"/>
        </w:rPr>
        <w:t>apie gresiančią ar susidariusią krizę ar ekstremaliąją situaciją, išplatinti valstybės ir savivaldybių institucijų ir įstaigų turimą arba joms skirtą informaciją, siekiant išvengti galimos žalos arba ją sušvelninti;</w:t>
      </w:r>
    </w:p>
    <w:p w:rsidR="0003243A" w:rsidRPr="0003243A" w:rsidRDefault="0003243A" w:rsidP="0003243A">
      <w:pPr>
        <w:ind w:leftChars="1000" w:left="2400"/>
        <w:rPr>
          <w:sz w:val="22"/>
        </w:rPr>
      </w:pPr>
    </w:p>
    <w:p w:rsidR="0003243A" w:rsidRPr="0003243A" w:rsidRDefault="0003243A" w:rsidP="0003243A">
      <w:pPr>
        <w:pStyle w:val="Sraopastraipa"/>
        <w:numPr>
          <w:ilvl w:val="0"/>
          <w:numId w:val="18"/>
        </w:numPr>
        <w:tabs>
          <w:tab w:val="left" w:pos="1000"/>
        </w:tabs>
        <w:ind w:leftChars="1000" w:left="2400" w:firstLine="0"/>
        <w:rPr>
          <w:sz w:val="22"/>
        </w:rPr>
      </w:pPr>
      <w:r w:rsidRPr="0003243A">
        <w:rPr>
          <w:b/>
          <w:i/>
          <w:color w:val="008000"/>
          <w:sz w:val="22"/>
          <w:u w:val="single"/>
        </w:rPr>
        <w:t>Lietuvos Respublikos Seimo kanceliarijos Teisės departamentas 2022-11-30.:</w:t>
      </w:r>
    </w:p>
    <w:p w:rsidR="0003243A" w:rsidRPr="0003243A" w:rsidRDefault="0003243A" w:rsidP="0003243A">
      <w:pPr>
        <w:ind w:leftChars="1000" w:left="2400"/>
        <w:rPr>
          <w:sz w:val="22"/>
        </w:rPr>
      </w:pPr>
      <w:r w:rsidRPr="0003243A">
        <w:rPr>
          <w:sz w:val="22"/>
          <w:szCs w:val="22"/>
        </w:rPr>
        <w:t>2.  Keičiamo įstatymo 3 straipsnio 4 punkte vartojamoje formuluotėje „gyventojus, valstybės ir savivaldybių institucijas ir įstaigas, kitas įstaigas, ūkio subjektus, veiklos vykdytojus, tarptautines humanitarines organizacijas ir nevyriausybines organizacijas (toliau kartu – NVO)“, žodžio „kartu“ atsisakytina, nes pagal teikiamą redakciją išeitų, kad NVO yra visi iki nuorodos „toliau kartu“ išvardyti subjektai - ir gyventojai, ir valstybės ir savivaldybių įstaigos, ir kitos įstaigos, ir ūkio subjektai, ir veiklos vykdytojai, ir tarptautinės humanitarinės organizacijos, ir nevyriausybinės organizacijos. Be to, iš šio straipsnio 5 punkto galima suprasti, kad NVO reikštų tik tarptautines humanitarines organizacijas ir nevyriausybines organizacijas.</w:t>
      </w:r>
    </w:p>
    <w:p w:rsidR="0003243A" w:rsidRPr="0003243A" w:rsidRDefault="0003243A" w:rsidP="0003243A">
      <w:pPr>
        <w:ind w:leftChars="1000" w:left="2400"/>
        <w:rPr>
          <w:sz w:val="22"/>
        </w:rPr>
      </w:pPr>
      <w:r w:rsidRPr="0003243A">
        <w:rPr>
          <w:b/>
          <w:color w:val="008000"/>
          <w:sz w:val="22"/>
        </w:rPr>
        <w:t xml:space="preserve">Komiteto nuomonė - </w:t>
      </w:r>
      <w:r w:rsidRPr="0003243A">
        <w:rPr>
          <w:b/>
          <w:i/>
          <w:color w:val="008000"/>
          <w:sz w:val="22"/>
          <w:u w:val="single"/>
        </w:rPr>
        <w:t>Pritarti</w:t>
      </w:r>
      <w:r w:rsidRPr="0003243A">
        <w:rPr>
          <w:b/>
          <w:color w:val="008000"/>
          <w:sz w:val="22"/>
        </w:rPr>
        <w:t>.</w:t>
      </w:r>
    </w:p>
    <w:p w:rsidR="0003243A" w:rsidRPr="0003243A" w:rsidRDefault="0003243A" w:rsidP="0003243A">
      <w:pPr>
        <w:ind w:leftChars="1000" w:left="2400"/>
        <w:rPr>
          <w:sz w:val="22"/>
          <w:szCs w:val="24"/>
        </w:rPr>
      </w:pPr>
      <w:r w:rsidRPr="0003243A">
        <w:rPr>
          <w:b/>
          <w:color w:val="008000"/>
          <w:sz w:val="22"/>
          <w:szCs w:val="24"/>
        </w:rPr>
        <w:t xml:space="preserve">Komiteto pasiūlymas: </w:t>
      </w:r>
    </w:p>
    <w:p w:rsidR="0003243A" w:rsidRPr="0003243A" w:rsidRDefault="0003243A" w:rsidP="0003243A">
      <w:pPr>
        <w:tabs>
          <w:tab w:val="left" w:pos="13608"/>
        </w:tabs>
        <w:suppressAutoHyphens/>
        <w:ind w:leftChars="1000" w:left="2400"/>
        <w:rPr>
          <w:sz w:val="22"/>
          <w:szCs w:val="22"/>
        </w:rPr>
      </w:pPr>
      <w:r w:rsidRPr="0003243A">
        <w:rPr>
          <w:sz w:val="22"/>
          <w:szCs w:val="22"/>
        </w:rPr>
        <w:t>už – 7, prieš – 0, susilaikė – 0.</w:t>
      </w:r>
    </w:p>
    <w:p w:rsidR="0003243A" w:rsidRDefault="0003243A" w:rsidP="0003243A">
      <w:bookmarkStart w:id="9" w:name="p_3_0_4"/>
      <w:bookmarkEnd w:id="9"/>
    </w:p>
    <w:p w:rsidR="000948CB" w:rsidRPr="00524881" w:rsidRDefault="0072272A">
      <w:pPr>
        <w:ind w:firstLine="720"/>
        <w:jc w:val="both"/>
        <w:rPr>
          <w:szCs w:val="24"/>
        </w:rPr>
      </w:pPr>
      <w:r w:rsidRPr="00524881">
        <w:rPr>
          <w:szCs w:val="24"/>
        </w:rPr>
        <w:t xml:space="preserve">5) susidarius įvykiams, ekstremaliesiems įvykiams, </w:t>
      </w:r>
      <w:r w:rsidR="007430D8" w:rsidRPr="00524881">
        <w:rPr>
          <w:szCs w:val="24"/>
        </w:rPr>
        <w:t xml:space="preserve">krizėms ar </w:t>
      </w:r>
      <w:r w:rsidRPr="00524881">
        <w:rPr>
          <w:szCs w:val="24"/>
        </w:rPr>
        <w:t>ekstremaliosioms situacijoms</w:t>
      </w:r>
      <w:r w:rsidR="00413105" w:rsidRPr="00524881">
        <w:rPr>
          <w:szCs w:val="24"/>
        </w:rPr>
        <w:t>,</w:t>
      </w:r>
      <w:r w:rsidRPr="00524881">
        <w:rPr>
          <w:szCs w:val="24"/>
        </w:rPr>
        <w:t xml:space="preserve"> </w:t>
      </w:r>
      <w:r w:rsidR="00C11853" w:rsidRPr="00524881">
        <w:rPr>
          <w:szCs w:val="24"/>
        </w:rPr>
        <w:t xml:space="preserve">užtikrinti </w:t>
      </w:r>
      <w:r w:rsidR="00BF2FF1" w:rsidRPr="00524881">
        <w:rPr>
          <w:szCs w:val="24"/>
        </w:rPr>
        <w:t>gyvybiškai svarbi</w:t>
      </w:r>
      <w:r w:rsidR="004A7E63" w:rsidRPr="00524881">
        <w:rPr>
          <w:szCs w:val="24"/>
        </w:rPr>
        <w:t>ų</w:t>
      </w:r>
      <w:r w:rsidR="00BF2FF1" w:rsidRPr="00524881">
        <w:rPr>
          <w:szCs w:val="24"/>
        </w:rPr>
        <w:t xml:space="preserve"> valstybės funkcij</w:t>
      </w:r>
      <w:r w:rsidR="004A7E63" w:rsidRPr="00524881">
        <w:rPr>
          <w:szCs w:val="24"/>
        </w:rPr>
        <w:t>ų atlikimo tęstinumą</w:t>
      </w:r>
      <w:r w:rsidR="007430D8" w:rsidRPr="00524881">
        <w:rPr>
          <w:szCs w:val="24"/>
        </w:rPr>
        <w:t>,</w:t>
      </w:r>
      <w:r w:rsidR="00BF2FF1" w:rsidRPr="00524881">
        <w:rPr>
          <w:szCs w:val="24"/>
        </w:rPr>
        <w:t xml:space="preserve"> </w:t>
      </w:r>
      <w:r w:rsidRPr="00524881">
        <w:rPr>
          <w:szCs w:val="24"/>
        </w:rPr>
        <w:t>organizuoti ir vykdyti priemones, kuriomis siekiama atkurti valstybės ir savivaldybių institucijoms ir įstaigoms, kitoms įstaigoms, ūkio subjektams</w:t>
      </w:r>
      <w:r w:rsidR="002C6329">
        <w:rPr>
          <w:szCs w:val="24"/>
        </w:rPr>
        <w:t>,</w:t>
      </w:r>
      <w:r w:rsidR="002C6329" w:rsidRPr="002C6329">
        <w:rPr>
          <w:szCs w:val="24"/>
        </w:rPr>
        <w:t xml:space="preserve"> veiklos vykdytoj</w:t>
      </w:r>
      <w:r w:rsidR="002C6329">
        <w:rPr>
          <w:szCs w:val="24"/>
        </w:rPr>
        <w:t>ams</w:t>
      </w:r>
      <w:r w:rsidR="009B382D">
        <w:rPr>
          <w:szCs w:val="24"/>
        </w:rPr>
        <w:t>, NVO</w:t>
      </w:r>
      <w:r w:rsidRPr="00524881">
        <w:rPr>
          <w:szCs w:val="24"/>
        </w:rPr>
        <w:t xml:space="preserve"> ir gyventojams būtiniausias gyvenimo (veiklos) sąlygas</w:t>
      </w:r>
      <w:r w:rsidR="00BF2FF1" w:rsidRPr="00524881">
        <w:rPr>
          <w:szCs w:val="24"/>
        </w:rPr>
        <w:t>.</w:t>
      </w:r>
      <w:r w:rsidR="00362159" w:rsidRPr="00524881">
        <w:rPr>
          <w:szCs w:val="24"/>
        </w:rPr>
        <w:t xml:space="preserve"> </w:t>
      </w:r>
    </w:p>
    <w:p w:rsidR="000948CB" w:rsidRPr="00524881" w:rsidRDefault="000948CB">
      <w:pPr>
        <w:rPr>
          <w:szCs w:val="24"/>
        </w:rPr>
      </w:pPr>
    </w:p>
    <w:p w:rsidR="000948CB" w:rsidRPr="00524881" w:rsidRDefault="00157551" w:rsidP="00BF2F0B">
      <w:pPr>
        <w:tabs>
          <w:tab w:val="left" w:pos="1276"/>
        </w:tabs>
        <w:suppressAutoHyphens/>
        <w:ind w:left="2127" w:hanging="1407"/>
        <w:jc w:val="both"/>
        <w:rPr>
          <w:b/>
          <w:szCs w:val="24"/>
        </w:rPr>
      </w:pPr>
      <w:bookmarkStart w:id="10" w:name="straipsnis4"/>
      <w:r w:rsidRPr="00524881">
        <w:rPr>
          <w:b/>
          <w:szCs w:val="24"/>
        </w:rPr>
        <w:t>4</w:t>
      </w:r>
      <w:r w:rsidR="00362159" w:rsidRPr="00524881">
        <w:rPr>
          <w:b/>
          <w:szCs w:val="24"/>
        </w:rPr>
        <w:t xml:space="preserve"> straipsnis. </w:t>
      </w:r>
      <w:r w:rsidR="002E3E29" w:rsidRPr="00524881">
        <w:rPr>
          <w:b/>
          <w:szCs w:val="24"/>
        </w:rPr>
        <w:t>Krizių valdymo ir c</w:t>
      </w:r>
      <w:r w:rsidR="0099745C" w:rsidRPr="00524881">
        <w:rPr>
          <w:b/>
          <w:szCs w:val="24"/>
        </w:rPr>
        <w:t xml:space="preserve">ivilinės saugos </w:t>
      </w:r>
      <w:r w:rsidR="00697AD9" w:rsidRPr="00524881">
        <w:rPr>
          <w:b/>
          <w:szCs w:val="24"/>
        </w:rPr>
        <w:t>sistem</w:t>
      </w:r>
      <w:r w:rsidR="00E061DB" w:rsidRPr="00524881">
        <w:rPr>
          <w:b/>
          <w:szCs w:val="24"/>
        </w:rPr>
        <w:t>os</w:t>
      </w:r>
      <w:r w:rsidR="00362159" w:rsidRPr="00524881">
        <w:rPr>
          <w:b/>
          <w:szCs w:val="24"/>
        </w:rPr>
        <w:t xml:space="preserve"> </w:t>
      </w:r>
      <w:r w:rsidR="00E061DB" w:rsidRPr="00524881">
        <w:rPr>
          <w:b/>
          <w:szCs w:val="24"/>
        </w:rPr>
        <w:t xml:space="preserve">valdymo ir </w:t>
      </w:r>
      <w:r w:rsidR="00362159" w:rsidRPr="00524881">
        <w:rPr>
          <w:b/>
          <w:szCs w:val="24"/>
        </w:rPr>
        <w:t>veikimo principai</w:t>
      </w:r>
    </w:p>
    <w:bookmarkEnd w:id="10"/>
    <w:p w:rsidR="000948CB" w:rsidRPr="00524881" w:rsidRDefault="002E3E29">
      <w:pPr>
        <w:tabs>
          <w:tab w:val="left" w:pos="1276"/>
        </w:tabs>
        <w:ind w:firstLine="720"/>
        <w:jc w:val="both"/>
        <w:rPr>
          <w:szCs w:val="24"/>
        </w:rPr>
      </w:pPr>
      <w:r w:rsidRPr="00524881">
        <w:rPr>
          <w:szCs w:val="24"/>
        </w:rPr>
        <w:t>Krizių valdymo ir c</w:t>
      </w:r>
      <w:r w:rsidR="00D440EB" w:rsidRPr="00524881">
        <w:rPr>
          <w:szCs w:val="24"/>
        </w:rPr>
        <w:t xml:space="preserve">ivilinės saugos </w:t>
      </w:r>
      <w:r w:rsidR="00697AD9" w:rsidRPr="00524881">
        <w:rPr>
          <w:szCs w:val="24"/>
        </w:rPr>
        <w:t>sistem</w:t>
      </w:r>
      <w:r w:rsidR="006526B1" w:rsidRPr="00524881">
        <w:rPr>
          <w:szCs w:val="24"/>
        </w:rPr>
        <w:t>os</w:t>
      </w:r>
      <w:r w:rsidR="00697AD9" w:rsidRPr="00524881">
        <w:rPr>
          <w:szCs w:val="24"/>
        </w:rPr>
        <w:t xml:space="preserve"> veikla organizuojama</w:t>
      </w:r>
      <w:r w:rsidRPr="00524881">
        <w:rPr>
          <w:szCs w:val="24"/>
        </w:rPr>
        <w:t xml:space="preserve"> vadovaujantis</w:t>
      </w:r>
      <w:r w:rsidR="00362159" w:rsidRPr="00524881">
        <w:rPr>
          <w:szCs w:val="24"/>
        </w:rPr>
        <w:t xml:space="preserve"> šiais valdymo ir veikimo principais:</w:t>
      </w:r>
    </w:p>
    <w:p w:rsidR="000948CB" w:rsidRPr="00524881" w:rsidRDefault="00362159">
      <w:pPr>
        <w:widowControl w:val="0"/>
        <w:ind w:firstLine="720"/>
        <w:jc w:val="both"/>
        <w:rPr>
          <w:szCs w:val="24"/>
        </w:rPr>
      </w:pPr>
      <w:r w:rsidRPr="00524881">
        <w:rPr>
          <w:szCs w:val="24"/>
        </w:rPr>
        <w:t xml:space="preserve">1) </w:t>
      </w:r>
      <w:r w:rsidR="008E34A7" w:rsidRPr="00524881">
        <w:rPr>
          <w:szCs w:val="24"/>
        </w:rPr>
        <w:t xml:space="preserve">prevencijos ir </w:t>
      </w:r>
      <w:r w:rsidR="00697AD9" w:rsidRPr="00524881">
        <w:rPr>
          <w:szCs w:val="24"/>
        </w:rPr>
        <w:t xml:space="preserve">pasirengimo – visi </w:t>
      </w:r>
      <w:r w:rsidR="002E3E29" w:rsidRPr="00524881">
        <w:rPr>
          <w:szCs w:val="24"/>
        </w:rPr>
        <w:t>krizių valdymo ir civilinės saugos</w:t>
      </w:r>
      <w:r w:rsidR="00697AD9" w:rsidRPr="00524881">
        <w:rPr>
          <w:szCs w:val="24"/>
        </w:rPr>
        <w:t xml:space="preserve"> sistem</w:t>
      </w:r>
      <w:r w:rsidR="00114A55" w:rsidRPr="00524881">
        <w:rPr>
          <w:szCs w:val="24"/>
        </w:rPr>
        <w:t>os</w:t>
      </w:r>
      <w:r w:rsidR="00697AD9" w:rsidRPr="00524881">
        <w:rPr>
          <w:szCs w:val="24"/>
        </w:rPr>
        <w:t xml:space="preserve"> subjektai </w:t>
      </w:r>
      <w:r w:rsidR="008E34A7" w:rsidRPr="00524881">
        <w:rPr>
          <w:szCs w:val="24"/>
        </w:rPr>
        <w:t xml:space="preserve">vykdo krizių ir ekstremaliųjų situacijų prevenciją, </w:t>
      </w:r>
      <w:r w:rsidR="00EF0550" w:rsidRPr="00524881">
        <w:rPr>
          <w:szCs w:val="24"/>
        </w:rPr>
        <w:t xml:space="preserve">pasirengia </w:t>
      </w:r>
      <w:r w:rsidR="00697AD9" w:rsidRPr="00524881">
        <w:rPr>
          <w:szCs w:val="24"/>
        </w:rPr>
        <w:t xml:space="preserve">krizių ir ekstremaliųjų situacijų metu </w:t>
      </w:r>
      <w:r w:rsidR="00EF0550" w:rsidRPr="00524881">
        <w:rPr>
          <w:szCs w:val="24"/>
        </w:rPr>
        <w:t>užtikrinti</w:t>
      </w:r>
      <w:r w:rsidR="00697AD9" w:rsidRPr="00524881">
        <w:rPr>
          <w:szCs w:val="24"/>
        </w:rPr>
        <w:t xml:space="preserve"> savo veiklos tęstinumą </w:t>
      </w:r>
      <w:r w:rsidR="00EF0550" w:rsidRPr="00524881">
        <w:rPr>
          <w:szCs w:val="24"/>
        </w:rPr>
        <w:t>ir organizuoti</w:t>
      </w:r>
      <w:r w:rsidR="00697AD9" w:rsidRPr="00524881">
        <w:rPr>
          <w:szCs w:val="24"/>
        </w:rPr>
        <w:t xml:space="preserve"> savo veiklą taip, kad </w:t>
      </w:r>
      <w:r w:rsidR="005809F6" w:rsidRPr="00524881">
        <w:rPr>
          <w:szCs w:val="24"/>
        </w:rPr>
        <w:t>užtikrintų krizių ir ekstremaliųjų situa</w:t>
      </w:r>
      <w:r w:rsidR="002E3E29" w:rsidRPr="00524881">
        <w:rPr>
          <w:szCs w:val="24"/>
        </w:rPr>
        <w:t xml:space="preserve">cijų </w:t>
      </w:r>
      <w:r w:rsidR="00EF0550" w:rsidRPr="00524881">
        <w:rPr>
          <w:szCs w:val="24"/>
        </w:rPr>
        <w:t>likvidavimą</w:t>
      </w:r>
      <w:r w:rsidR="002E3E29" w:rsidRPr="00524881">
        <w:rPr>
          <w:szCs w:val="24"/>
        </w:rPr>
        <w:t>, gyvybiškai svarbi</w:t>
      </w:r>
      <w:r w:rsidR="00A67408" w:rsidRPr="00524881">
        <w:rPr>
          <w:szCs w:val="24"/>
        </w:rPr>
        <w:t>ų</w:t>
      </w:r>
      <w:r w:rsidR="005809F6" w:rsidRPr="00524881">
        <w:rPr>
          <w:szCs w:val="24"/>
        </w:rPr>
        <w:t xml:space="preserve"> va</w:t>
      </w:r>
      <w:r w:rsidR="002E3E29" w:rsidRPr="00524881">
        <w:rPr>
          <w:szCs w:val="24"/>
        </w:rPr>
        <w:t>lstybės funkcij</w:t>
      </w:r>
      <w:r w:rsidR="00A67408" w:rsidRPr="00524881">
        <w:rPr>
          <w:szCs w:val="24"/>
        </w:rPr>
        <w:t>ų atlikimą</w:t>
      </w:r>
      <w:r w:rsidR="005809F6" w:rsidRPr="00524881">
        <w:rPr>
          <w:szCs w:val="24"/>
        </w:rPr>
        <w:t xml:space="preserve">, </w:t>
      </w:r>
      <w:r w:rsidR="00085644" w:rsidRPr="00524881">
        <w:rPr>
          <w:szCs w:val="24"/>
        </w:rPr>
        <w:t xml:space="preserve">paieškos, gelbėjimo ir </w:t>
      </w:r>
      <w:r w:rsidR="002E3E29" w:rsidRPr="00524881">
        <w:rPr>
          <w:szCs w:val="24"/>
        </w:rPr>
        <w:t xml:space="preserve"> neatidėliotin</w:t>
      </w:r>
      <w:r w:rsidR="00A67408" w:rsidRPr="00524881">
        <w:rPr>
          <w:szCs w:val="24"/>
        </w:rPr>
        <w:t>ų</w:t>
      </w:r>
      <w:r w:rsidR="002E3E29" w:rsidRPr="00524881">
        <w:rPr>
          <w:szCs w:val="24"/>
        </w:rPr>
        <w:t xml:space="preserve"> darb</w:t>
      </w:r>
      <w:r w:rsidR="00A67408" w:rsidRPr="00524881">
        <w:rPr>
          <w:szCs w:val="24"/>
        </w:rPr>
        <w:t>ų vykdymą</w:t>
      </w:r>
      <w:r w:rsidR="00D57599" w:rsidRPr="00524881">
        <w:rPr>
          <w:szCs w:val="24"/>
        </w:rPr>
        <w:t xml:space="preserve">. Krizių valdymo ir civilinės saugos sistemos subjektai pasirengimo metu suplanuoja </w:t>
      </w:r>
      <w:r w:rsidR="00191F49" w:rsidRPr="00524881">
        <w:rPr>
          <w:szCs w:val="24"/>
        </w:rPr>
        <w:t>toki</w:t>
      </w:r>
      <w:r w:rsidR="00D57599" w:rsidRPr="00524881">
        <w:rPr>
          <w:szCs w:val="24"/>
        </w:rPr>
        <w:t>as priemones, kad</w:t>
      </w:r>
      <w:r w:rsidR="005279E6" w:rsidRPr="00524881">
        <w:rPr>
          <w:szCs w:val="24"/>
        </w:rPr>
        <w:t>,</w:t>
      </w:r>
      <w:r w:rsidR="00D57599" w:rsidRPr="00524881">
        <w:rPr>
          <w:szCs w:val="24"/>
        </w:rPr>
        <w:t xml:space="preserve"> likviduojant įvykius, ekstremaliuosius įvykius, krizes ir ekstremaliąsias situacijas </w:t>
      </w:r>
      <w:r w:rsidR="00191F49" w:rsidRPr="00524881">
        <w:rPr>
          <w:szCs w:val="24"/>
        </w:rPr>
        <w:t>asmenims su negalia</w:t>
      </w:r>
      <w:r w:rsidR="00D57599" w:rsidRPr="00524881">
        <w:rPr>
          <w:szCs w:val="24"/>
        </w:rPr>
        <w:t xml:space="preserve"> būtų suteikta reikalinga pagalba;</w:t>
      </w:r>
    </w:p>
    <w:p w:rsidR="000948CB" w:rsidRPr="00524881" w:rsidRDefault="00362159">
      <w:pPr>
        <w:widowControl w:val="0"/>
        <w:ind w:firstLine="720"/>
        <w:jc w:val="both"/>
        <w:rPr>
          <w:szCs w:val="24"/>
        </w:rPr>
      </w:pPr>
      <w:r w:rsidRPr="00524881">
        <w:rPr>
          <w:szCs w:val="24"/>
        </w:rPr>
        <w:t xml:space="preserve">2) saugumo ir paramos – </w:t>
      </w:r>
      <w:r w:rsidR="002E3E29" w:rsidRPr="00524881">
        <w:rPr>
          <w:szCs w:val="24"/>
        </w:rPr>
        <w:t xml:space="preserve">krizių valdymo ir civilinės saugos </w:t>
      </w:r>
      <w:r w:rsidR="00454399" w:rsidRPr="00524881">
        <w:rPr>
          <w:color w:val="000000"/>
          <w:szCs w:val="24"/>
          <w:lang w:bidi="en-US"/>
        </w:rPr>
        <w:t>sistem</w:t>
      </w:r>
      <w:r w:rsidR="00114A55" w:rsidRPr="00524881">
        <w:rPr>
          <w:color w:val="000000"/>
          <w:szCs w:val="24"/>
          <w:lang w:bidi="en-US"/>
        </w:rPr>
        <w:t>os</w:t>
      </w:r>
      <w:r w:rsidRPr="00524881">
        <w:rPr>
          <w:color w:val="000000"/>
          <w:szCs w:val="24"/>
          <w:lang w:bidi="en-US"/>
        </w:rPr>
        <w:t xml:space="preserve"> </w:t>
      </w:r>
      <w:r w:rsidRPr="00524881">
        <w:rPr>
          <w:bCs/>
          <w:color w:val="000000"/>
          <w:szCs w:val="24"/>
          <w:lang w:bidi="en-US"/>
        </w:rPr>
        <w:t>subjektai,</w:t>
      </w:r>
      <w:r w:rsidRPr="00524881">
        <w:rPr>
          <w:b/>
          <w:bCs/>
          <w:color w:val="000000"/>
          <w:szCs w:val="24"/>
          <w:lang w:bidi="en-US"/>
        </w:rPr>
        <w:t xml:space="preserve"> </w:t>
      </w:r>
      <w:r w:rsidRPr="00524881">
        <w:rPr>
          <w:bCs/>
          <w:szCs w:val="24"/>
        </w:rPr>
        <w:t xml:space="preserve">likviduodami </w:t>
      </w:r>
      <w:r w:rsidR="00EF0550" w:rsidRPr="00524881">
        <w:rPr>
          <w:bCs/>
          <w:szCs w:val="24"/>
        </w:rPr>
        <w:t>įvykius, ekstremaliuosius įvykius</w:t>
      </w:r>
      <w:r w:rsidR="00196349" w:rsidRPr="00524881">
        <w:rPr>
          <w:bCs/>
          <w:szCs w:val="24"/>
        </w:rPr>
        <w:t>, krizes</w:t>
      </w:r>
      <w:r w:rsidR="00EF0550" w:rsidRPr="00524881">
        <w:rPr>
          <w:bCs/>
          <w:szCs w:val="24"/>
        </w:rPr>
        <w:t xml:space="preserve"> ir </w:t>
      </w:r>
      <w:r w:rsidRPr="00524881">
        <w:rPr>
          <w:szCs w:val="24"/>
        </w:rPr>
        <w:t>ekstremaliąsias situacijas</w:t>
      </w:r>
      <w:r w:rsidR="005279E6" w:rsidRPr="00524881">
        <w:rPr>
          <w:szCs w:val="24"/>
        </w:rPr>
        <w:t>,</w:t>
      </w:r>
      <w:r w:rsidR="00740D02" w:rsidRPr="00524881">
        <w:rPr>
          <w:szCs w:val="24"/>
        </w:rPr>
        <w:t xml:space="preserve"> </w:t>
      </w:r>
      <w:r w:rsidRPr="00524881">
        <w:rPr>
          <w:szCs w:val="24"/>
        </w:rPr>
        <w:t>teikia pagalbą</w:t>
      </w:r>
      <w:r w:rsidRPr="00524881">
        <w:rPr>
          <w:b/>
          <w:bCs/>
          <w:szCs w:val="24"/>
        </w:rPr>
        <w:t xml:space="preserve"> </w:t>
      </w:r>
      <w:r w:rsidRPr="00524881">
        <w:rPr>
          <w:szCs w:val="24"/>
        </w:rPr>
        <w:t xml:space="preserve">visuomenei, užtikrina </w:t>
      </w:r>
      <w:r w:rsidR="002E2415" w:rsidRPr="00524881">
        <w:rPr>
          <w:szCs w:val="24"/>
        </w:rPr>
        <w:t>gyvybiškai svarbių valstybės funkcijų atlikimą;</w:t>
      </w:r>
    </w:p>
    <w:p w:rsidR="000948CB" w:rsidRPr="00524881" w:rsidRDefault="00362159" w:rsidP="00BC62A5">
      <w:pPr>
        <w:widowControl w:val="0"/>
        <w:ind w:firstLine="720"/>
        <w:jc w:val="both"/>
        <w:rPr>
          <w:szCs w:val="24"/>
        </w:rPr>
      </w:pPr>
      <w:r w:rsidRPr="00524881">
        <w:rPr>
          <w:szCs w:val="24"/>
        </w:rPr>
        <w:t xml:space="preserve">3) teritoriniu – </w:t>
      </w:r>
      <w:r w:rsidR="00096868" w:rsidRPr="00524881">
        <w:rPr>
          <w:szCs w:val="24"/>
        </w:rPr>
        <w:t xml:space="preserve">pasirengimas </w:t>
      </w:r>
      <w:r w:rsidR="008368EF" w:rsidRPr="00524881">
        <w:rPr>
          <w:szCs w:val="24"/>
        </w:rPr>
        <w:t xml:space="preserve">įvykiams, ekstremaliesiems įvykiams, </w:t>
      </w:r>
      <w:r w:rsidR="00096868" w:rsidRPr="00524881">
        <w:rPr>
          <w:szCs w:val="24"/>
        </w:rPr>
        <w:t>krizėms</w:t>
      </w:r>
      <w:r w:rsidR="00EB028F" w:rsidRPr="00524881">
        <w:rPr>
          <w:szCs w:val="24"/>
        </w:rPr>
        <w:t xml:space="preserve"> ir ekstremaliosioms situacijoms,</w:t>
      </w:r>
      <w:r w:rsidR="00096868" w:rsidRPr="00524881">
        <w:rPr>
          <w:szCs w:val="24"/>
        </w:rPr>
        <w:t xml:space="preserve"> jų </w:t>
      </w:r>
      <w:r w:rsidR="00EF0550" w:rsidRPr="00524881">
        <w:rPr>
          <w:szCs w:val="24"/>
        </w:rPr>
        <w:t>likvida</w:t>
      </w:r>
      <w:r w:rsidR="00BC62A5" w:rsidRPr="00524881">
        <w:rPr>
          <w:szCs w:val="24"/>
        </w:rPr>
        <w:t>vimas</w:t>
      </w:r>
      <w:r w:rsidRPr="00524881">
        <w:rPr>
          <w:szCs w:val="24"/>
        </w:rPr>
        <w:t xml:space="preserve"> </w:t>
      </w:r>
      <w:r w:rsidR="008368EF" w:rsidRPr="00524881">
        <w:rPr>
          <w:szCs w:val="24"/>
        </w:rPr>
        <w:t xml:space="preserve">ir padarinių šalinimas </w:t>
      </w:r>
      <w:r w:rsidRPr="00524881">
        <w:rPr>
          <w:szCs w:val="24"/>
        </w:rPr>
        <w:t>organizuojama</w:t>
      </w:r>
      <w:r w:rsidR="00096868" w:rsidRPr="00524881">
        <w:rPr>
          <w:szCs w:val="24"/>
        </w:rPr>
        <w:t>s</w:t>
      </w:r>
      <w:r w:rsidRPr="00524881">
        <w:rPr>
          <w:szCs w:val="24"/>
        </w:rPr>
        <w:t xml:space="preserve"> visoje valstybėje pagal jos teritorijos administracinį suskirstymą ir apima visus gyventojus;</w:t>
      </w:r>
    </w:p>
    <w:p w:rsidR="000948CB" w:rsidRPr="00524881" w:rsidRDefault="00362159">
      <w:pPr>
        <w:ind w:firstLine="720"/>
        <w:jc w:val="both"/>
        <w:rPr>
          <w:szCs w:val="24"/>
        </w:rPr>
      </w:pPr>
      <w:r w:rsidRPr="00524881">
        <w:rPr>
          <w:szCs w:val="24"/>
        </w:rPr>
        <w:t xml:space="preserve">4) </w:t>
      </w:r>
      <w:r w:rsidR="00EB028F" w:rsidRPr="00524881">
        <w:rPr>
          <w:szCs w:val="24"/>
        </w:rPr>
        <w:t>p</w:t>
      </w:r>
      <w:r w:rsidRPr="00524881">
        <w:rPr>
          <w:szCs w:val="24"/>
        </w:rPr>
        <w:t xml:space="preserve">erspėjimo ir informavimo – valstybės ir savivaldybių institucijos ir įstaigos </w:t>
      </w:r>
      <w:r w:rsidR="00B54BCA" w:rsidRPr="00524881">
        <w:rPr>
          <w:szCs w:val="24"/>
        </w:rPr>
        <w:t xml:space="preserve">pagal kompetenciją </w:t>
      </w:r>
      <w:r w:rsidRPr="00524881">
        <w:rPr>
          <w:szCs w:val="24"/>
        </w:rPr>
        <w:t xml:space="preserve">turi </w:t>
      </w:r>
      <w:r w:rsidR="00EB028F" w:rsidRPr="00524881">
        <w:rPr>
          <w:szCs w:val="24"/>
        </w:rPr>
        <w:t>užtikrinti, kad</w:t>
      </w:r>
      <w:r w:rsidRPr="00524881">
        <w:rPr>
          <w:szCs w:val="24"/>
        </w:rPr>
        <w:t xml:space="preserve"> gyventojai, valstybės ir savivaldybių institucijos ir įstaigos, kitos įstaigos</w:t>
      </w:r>
      <w:r w:rsidR="002C6329">
        <w:rPr>
          <w:szCs w:val="24"/>
        </w:rPr>
        <w:t>,</w:t>
      </w:r>
      <w:r w:rsidRPr="00524881">
        <w:rPr>
          <w:szCs w:val="24"/>
        </w:rPr>
        <w:t xml:space="preserve"> ūkio subjektai </w:t>
      </w:r>
      <w:r w:rsidR="002C6329">
        <w:rPr>
          <w:szCs w:val="24"/>
        </w:rPr>
        <w:t>ir veiklos vykdytojai</w:t>
      </w:r>
      <w:r w:rsidR="002C6329" w:rsidRPr="002C6329">
        <w:rPr>
          <w:szCs w:val="24"/>
        </w:rPr>
        <w:t xml:space="preserve"> </w:t>
      </w:r>
      <w:r w:rsidR="00196349" w:rsidRPr="00524881">
        <w:rPr>
          <w:szCs w:val="24"/>
        </w:rPr>
        <w:t xml:space="preserve">būtų </w:t>
      </w:r>
      <w:r w:rsidR="00EB028F" w:rsidRPr="00524881">
        <w:rPr>
          <w:szCs w:val="24"/>
        </w:rPr>
        <w:t>laiku</w:t>
      </w:r>
      <w:r w:rsidRPr="00524881">
        <w:rPr>
          <w:szCs w:val="24"/>
        </w:rPr>
        <w:t xml:space="preserve"> perspėjami </w:t>
      </w:r>
      <w:r w:rsidR="00196349" w:rsidRPr="00524881">
        <w:rPr>
          <w:szCs w:val="24"/>
        </w:rPr>
        <w:t xml:space="preserve">apie įvykius, ekstremaliuosius įvykius, </w:t>
      </w:r>
      <w:r w:rsidRPr="00524881">
        <w:rPr>
          <w:szCs w:val="24"/>
        </w:rPr>
        <w:t xml:space="preserve">gresiančią ar susidariusią </w:t>
      </w:r>
      <w:r w:rsidR="00EF0550" w:rsidRPr="00524881">
        <w:rPr>
          <w:szCs w:val="24"/>
        </w:rPr>
        <w:t xml:space="preserve">krizę ar </w:t>
      </w:r>
      <w:r w:rsidRPr="00524881">
        <w:rPr>
          <w:szCs w:val="24"/>
        </w:rPr>
        <w:t>ekstremaliąją situaciją</w:t>
      </w:r>
      <w:r w:rsidR="00740D02" w:rsidRPr="00524881">
        <w:rPr>
          <w:szCs w:val="24"/>
        </w:rPr>
        <w:t xml:space="preserve"> </w:t>
      </w:r>
      <w:r w:rsidR="00EB028F" w:rsidRPr="00524881">
        <w:rPr>
          <w:szCs w:val="24"/>
        </w:rPr>
        <w:t xml:space="preserve">ir informuojami </w:t>
      </w:r>
      <w:r w:rsidR="00EF0550" w:rsidRPr="00524881">
        <w:rPr>
          <w:szCs w:val="24"/>
        </w:rPr>
        <w:t xml:space="preserve">krizių valdymo ir </w:t>
      </w:r>
      <w:r w:rsidR="00AF5B77" w:rsidRPr="00524881">
        <w:rPr>
          <w:szCs w:val="24"/>
        </w:rPr>
        <w:t>civilinės saugos klausimais</w:t>
      </w:r>
      <w:r w:rsidRPr="00524881">
        <w:rPr>
          <w:szCs w:val="24"/>
        </w:rPr>
        <w:t>;</w:t>
      </w:r>
    </w:p>
    <w:p w:rsidR="000948CB" w:rsidRPr="00524881" w:rsidRDefault="00362159">
      <w:pPr>
        <w:widowControl w:val="0"/>
        <w:ind w:firstLine="720"/>
        <w:jc w:val="both"/>
        <w:rPr>
          <w:szCs w:val="24"/>
        </w:rPr>
      </w:pPr>
      <w:r w:rsidRPr="00524881">
        <w:rPr>
          <w:szCs w:val="24"/>
        </w:rPr>
        <w:t xml:space="preserve">5) </w:t>
      </w:r>
      <w:r w:rsidR="00AF5B77" w:rsidRPr="00524881">
        <w:rPr>
          <w:szCs w:val="24"/>
        </w:rPr>
        <w:t>proporcingumo</w:t>
      </w:r>
      <w:r w:rsidRPr="00524881">
        <w:rPr>
          <w:szCs w:val="24"/>
        </w:rPr>
        <w:t xml:space="preserve"> – </w:t>
      </w:r>
      <w:r w:rsidR="002B2854" w:rsidRPr="002B2854">
        <w:rPr>
          <w:szCs w:val="24"/>
        </w:rPr>
        <w:t>asmens teisių ir laisvių, ūkinės veiklos laisvės, viešųjų ir administracinių paslaugų teikimo apribojimų apimtis yra ne didesnė, ne</w:t>
      </w:r>
      <w:r w:rsidR="00B57D7A">
        <w:rPr>
          <w:szCs w:val="24"/>
        </w:rPr>
        <w:t>gu</w:t>
      </w:r>
      <w:r w:rsidR="002B2854" w:rsidRPr="002B2854">
        <w:rPr>
          <w:szCs w:val="24"/>
        </w:rPr>
        <w:t xml:space="preserve"> būtina, atsižvelgiant į </w:t>
      </w:r>
      <w:r w:rsidR="00F666E8" w:rsidRPr="00F666E8">
        <w:rPr>
          <w:szCs w:val="24"/>
        </w:rPr>
        <w:t>įvykių, ekstremaliųjų įvykių</w:t>
      </w:r>
      <w:r w:rsidR="00F666E8">
        <w:rPr>
          <w:szCs w:val="24"/>
        </w:rPr>
        <w:t xml:space="preserve">, </w:t>
      </w:r>
      <w:r w:rsidR="002B2854" w:rsidRPr="002B2854">
        <w:rPr>
          <w:szCs w:val="24"/>
        </w:rPr>
        <w:t>krizių ar ekstremaliųjų situacijų pavojingumą ir galimus pad</w:t>
      </w:r>
      <w:r w:rsidR="002B2854">
        <w:rPr>
          <w:szCs w:val="24"/>
        </w:rPr>
        <w:t>arinius</w:t>
      </w:r>
      <w:r w:rsidRPr="00524881">
        <w:rPr>
          <w:szCs w:val="24"/>
        </w:rPr>
        <w:t>;</w:t>
      </w:r>
    </w:p>
    <w:p w:rsidR="00AF5B77" w:rsidRPr="00524881" w:rsidRDefault="00AF5B77">
      <w:pPr>
        <w:widowControl w:val="0"/>
        <w:ind w:firstLine="720"/>
        <w:jc w:val="both"/>
        <w:rPr>
          <w:szCs w:val="24"/>
        </w:rPr>
      </w:pPr>
      <w:r w:rsidRPr="00524881">
        <w:rPr>
          <w:szCs w:val="24"/>
        </w:rPr>
        <w:t xml:space="preserve">6) visuotinio privalomumo – pasirengimo krizėms ir ekstremaliosioms situacijoms, jų valdymo priemonės yra privalomos valstybės ir savivaldybių institucijoms ir įstaigoms, </w:t>
      </w:r>
      <w:r w:rsidR="000C6B73" w:rsidRPr="00524881">
        <w:rPr>
          <w:szCs w:val="24"/>
        </w:rPr>
        <w:t xml:space="preserve">kitoms įstaigoms, </w:t>
      </w:r>
      <w:r w:rsidRPr="00524881">
        <w:rPr>
          <w:szCs w:val="24"/>
        </w:rPr>
        <w:t>ūkio subjektams</w:t>
      </w:r>
      <w:r w:rsidR="002C6329">
        <w:rPr>
          <w:szCs w:val="24"/>
        </w:rPr>
        <w:t xml:space="preserve">, </w:t>
      </w:r>
      <w:r w:rsidR="002C6329" w:rsidRPr="002C6329">
        <w:rPr>
          <w:szCs w:val="24"/>
        </w:rPr>
        <w:t>veiklos vykdytoj</w:t>
      </w:r>
      <w:r w:rsidR="002C6329">
        <w:rPr>
          <w:szCs w:val="24"/>
        </w:rPr>
        <w:t>ams</w:t>
      </w:r>
      <w:r w:rsidRPr="00524881">
        <w:rPr>
          <w:szCs w:val="24"/>
        </w:rPr>
        <w:t xml:space="preserve"> ir gyventojams;</w:t>
      </w:r>
    </w:p>
    <w:p w:rsidR="006526B1" w:rsidRPr="00524881" w:rsidRDefault="00AF5B77">
      <w:pPr>
        <w:widowControl w:val="0"/>
        <w:ind w:firstLine="720"/>
        <w:jc w:val="both"/>
        <w:rPr>
          <w:szCs w:val="24"/>
        </w:rPr>
      </w:pPr>
      <w:r w:rsidRPr="00524881">
        <w:rPr>
          <w:szCs w:val="24"/>
        </w:rPr>
        <w:t>7</w:t>
      </w:r>
      <w:r w:rsidR="00362159" w:rsidRPr="00524881">
        <w:rPr>
          <w:szCs w:val="24"/>
        </w:rPr>
        <w:t xml:space="preserve">) viešumo – </w:t>
      </w:r>
      <w:r w:rsidR="00EF0550" w:rsidRPr="00524881">
        <w:rPr>
          <w:szCs w:val="24"/>
        </w:rPr>
        <w:t xml:space="preserve">krizių valdymo ir </w:t>
      </w:r>
      <w:r w:rsidRPr="00524881">
        <w:rPr>
          <w:szCs w:val="24"/>
        </w:rPr>
        <w:t>civilinės saugos sistem</w:t>
      </w:r>
      <w:r w:rsidR="00114A55" w:rsidRPr="00524881">
        <w:rPr>
          <w:szCs w:val="24"/>
        </w:rPr>
        <w:t>os</w:t>
      </w:r>
      <w:r w:rsidR="00362159" w:rsidRPr="00524881">
        <w:rPr>
          <w:szCs w:val="24"/>
        </w:rPr>
        <w:t xml:space="preserve"> </w:t>
      </w:r>
      <w:r w:rsidR="00362159" w:rsidRPr="00524881">
        <w:rPr>
          <w:bCs/>
          <w:szCs w:val="24"/>
        </w:rPr>
        <w:t>subjektų</w:t>
      </w:r>
      <w:r w:rsidR="00362159" w:rsidRPr="00524881">
        <w:rPr>
          <w:b/>
          <w:bCs/>
          <w:szCs w:val="24"/>
        </w:rPr>
        <w:t xml:space="preserve"> </w:t>
      </w:r>
      <w:r w:rsidR="00362159" w:rsidRPr="00524881">
        <w:rPr>
          <w:szCs w:val="24"/>
        </w:rPr>
        <w:t>v</w:t>
      </w:r>
      <w:r w:rsidRPr="00524881">
        <w:rPr>
          <w:szCs w:val="24"/>
        </w:rPr>
        <w:t>eikla yra atvira visuomenei</w:t>
      </w:r>
      <w:r w:rsidR="006526B1" w:rsidRPr="00524881">
        <w:rPr>
          <w:szCs w:val="24"/>
        </w:rPr>
        <w:t>;</w:t>
      </w:r>
    </w:p>
    <w:p w:rsidR="000948CB" w:rsidRDefault="006526B1">
      <w:pPr>
        <w:widowControl w:val="0"/>
        <w:ind w:firstLine="720"/>
        <w:jc w:val="both"/>
        <w:rPr>
          <w:szCs w:val="24"/>
        </w:rPr>
      </w:pPr>
      <w:r w:rsidRPr="00524881">
        <w:rPr>
          <w:szCs w:val="24"/>
        </w:rPr>
        <w:t xml:space="preserve">8) institucinės atsakomybės – </w:t>
      </w:r>
      <w:r w:rsidR="00024735" w:rsidRPr="00524881">
        <w:rPr>
          <w:szCs w:val="24"/>
        </w:rPr>
        <w:t xml:space="preserve">ministerijos ir kitos valstybės institucijos ir įstaigos užtikrina </w:t>
      </w:r>
      <w:r w:rsidR="006B26E6" w:rsidRPr="00524881">
        <w:rPr>
          <w:szCs w:val="24"/>
        </w:rPr>
        <w:t>pasirengimą</w:t>
      </w:r>
      <w:r w:rsidR="00024735" w:rsidRPr="00524881">
        <w:rPr>
          <w:szCs w:val="24"/>
        </w:rPr>
        <w:t xml:space="preserve"> krizėms, ekstremaliosioms situacijoms ir kitų su krizių valdymo ir civilinės saugos sistem</w:t>
      </w:r>
      <w:r w:rsidR="005C01CF" w:rsidRPr="00524881">
        <w:rPr>
          <w:szCs w:val="24"/>
        </w:rPr>
        <w:t>os uždavinių įgyvendinimu</w:t>
      </w:r>
      <w:r w:rsidR="00024735" w:rsidRPr="00524881">
        <w:rPr>
          <w:szCs w:val="24"/>
        </w:rPr>
        <w:t xml:space="preserve"> susijusių funkcijų </w:t>
      </w:r>
      <w:r w:rsidR="00BA2878">
        <w:rPr>
          <w:szCs w:val="24"/>
        </w:rPr>
        <w:t>atlikimą</w:t>
      </w:r>
      <w:r w:rsidR="00BA2878" w:rsidRPr="00524881">
        <w:rPr>
          <w:szCs w:val="24"/>
        </w:rPr>
        <w:t xml:space="preserve"> </w:t>
      </w:r>
      <w:r w:rsidR="00024735" w:rsidRPr="00524881">
        <w:rPr>
          <w:szCs w:val="24"/>
        </w:rPr>
        <w:t>jų veiklos srityse</w:t>
      </w:r>
      <w:r w:rsidR="00A90B88" w:rsidRPr="00524881">
        <w:rPr>
          <w:szCs w:val="24"/>
        </w:rPr>
        <w:t xml:space="preserve">, </w:t>
      </w:r>
      <w:r w:rsidR="005C01CF" w:rsidRPr="00524881">
        <w:rPr>
          <w:szCs w:val="24"/>
        </w:rPr>
        <w:t>savivaldybės administracijos direktorius užtikrina pasirengimą ekstremaliosioms situacijoms</w:t>
      </w:r>
      <w:r w:rsidR="00A90B88" w:rsidRPr="00524881">
        <w:rPr>
          <w:szCs w:val="24"/>
        </w:rPr>
        <w:t xml:space="preserve"> </w:t>
      </w:r>
      <w:r w:rsidR="005C01CF" w:rsidRPr="00524881">
        <w:rPr>
          <w:szCs w:val="24"/>
        </w:rPr>
        <w:t xml:space="preserve">ir kitų su krizių valdymo ir civilinės saugos sistemos uždavinių įgyvendinimu susijusių funkcijų </w:t>
      </w:r>
      <w:r w:rsidR="00BA2878">
        <w:rPr>
          <w:szCs w:val="24"/>
        </w:rPr>
        <w:t>atlikimą</w:t>
      </w:r>
      <w:r w:rsidR="00BA2878" w:rsidRPr="00524881">
        <w:rPr>
          <w:szCs w:val="24"/>
        </w:rPr>
        <w:t xml:space="preserve"> </w:t>
      </w:r>
      <w:r w:rsidR="00A90B88" w:rsidRPr="00524881">
        <w:rPr>
          <w:szCs w:val="24"/>
        </w:rPr>
        <w:t>savivaldybė</w:t>
      </w:r>
      <w:r w:rsidR="005C01CF" w:rsidRPr="00524881">
        <w:rPr>
          <w:szCs w:val="24"/>
        </w:rPr>
        <w:t>je.</w:t>
      </w:r>
    </w:p>
    <w:p w:rsidR="00B57D7A" w:rsidRPr="00524881" w:rsidRDefault="00B57D7A">
      <w:pPr>
        <w:widowControl w:val="0"/>
        <w:ind w:firstLine="720"/>
        <w:jc w:val="both"/>
        <w:rPr>
          <w:szCs w:val="24"/>
        </w:rPr>
      </w:pPr>
    </w:p>
    <w:p w:rsidR="00F87E3D" w:rsidRPr="00524881" w:rsidRDefault="009F0933" w:rsidP="00F33D62">
      <w:pPr>
        <w:tabs>
          <w:tab w:val="left" w:pos="1276"/>
        </w:tabs>
        <w:suppressAutoHyphens/>
        <w:ind w:left="2127" w:hanging="1418"/>
        <w:jc w:val="both"/>
        <w:rPr>
          <w:b/>
          <w:bCs/>
          <w:szCs w:val="24"/>
        </w:rPr>
      </w:pPr>
      <w:bookmarkStart w:id="11" w:name="straipsnis5"/>
      <w:r w:rsidRPr="00524881">
        <w:rPr>
          <w:b/>
          <w:bCs/>
          <w:szCs w:val="24"/>
        </w:rPr>
        <w:t>5</w:t>
      </w:r>
      <w:r w:rsidR="00362159" w:rsidRPr="00524881">
        <w:rPr>
          <w:b/>
          <w:bCs/>
          <w:szCs w:val="24"/>
        </w:rPr>
        <w:t xml:space="preserve"> straipsnis. </w:t>
      </w:r>
      <w:r w:rsidR="00F87E3D" w:rsidRPr="00524881">
        <w:rPr>
          <w:b/>
          <w:bCs/>
          <w:szCs w:val="24"/>
        </w:rPr>
        <w:t>Asmens teisių ir laisvių, ūkinės veiklos laisvės</w:t>
      </w:r>
      <w:r w:rsidR="00CD67D5" w:rsidRPr="00524881">
        <w:rPr>
          <w:b/>
          <w:bCs/>
          <w:szCs w:val="24"/>
        </w:rPr>
        <w:t>,</w:t>
      </w:r>
      <w:r w:rsidR="00CD67D5" w:rsidRPr="00524881">
        <w:rPr>
          <w:bCs/>
          <w:szCs w:val="24"/>
        </w:rPr>
        <w:t xml:space="preserve"> </w:t>
      </w:r>
      <w:r w:rsidR="00CD67D5" w:rsidRPr="00524881">
        <w:rPr>
          <w:b/>
          <w:bCs/>
          <w:szCs w:val="24"/>
        </w:rPr>
        <w:t>viešųjų ir administracinių paslaugų teikimo</w:t>
      </w:r>
      <w:r w:rsidR="00F87E3D" w:rsidRPr="00524881">
        <w:rPr>
          <w:b/>
          <w:bCs/>
          <w:szCs w:val="24"/>
        </w:rPr>
        <w:t xml:space="preserve"> apribojimai </w:t>
      </w:r>
    </w:p>
    <w:bookmarkEnd w:id="11"/>
    <w:p w:rsidR="000948CB" w:rsidRPr="00524881" w:rsidRDefault="00362159">
      <w:pPr>
        <w:ind w:firstLine="720"/>
        <w:jc w:val="both"/>
        <w:rPr>
          <w:szCs w:val="24"/>
        </w:rPr>
      </w:pPr>
      <w:r w:rsidRPr="00524881">
        <w:rPr>
          <w:bCs/>
          <w:szCs w:val="24"/>
        </w:rPr>
        <w:t xml:space="preserve">Vykdant </w:t>
      </w:r>
      <w:r w:rsidR="00085644" w:rsidRPr="00524881">
        <w:rPr>
          <w:bCs/>
          <w:szCs w:val="24"/>
        </w:rPr>
        <w:t xml:space="preserve">paieškos, gelbėjimo ir </w:t>
      </w:r>
      <w:r w:rsidRPr="00524881">
        <w:rPr>
          <w:bCs/>
          <w:szCs w:val="24"/>
        </w:rPr>
        <w:t xml:space="preserve">neatidėliotinus darbus, likviduojant įvykį, ekstremalųjį įvykį, </w:t>
      </w:r>
      <w:r w:rsidR="00BC480D" w:rsidRPr="00524881">
        <w:rPr>
          <w:bCs/>
          <w:szCs w:val="24"/>
        </w:rPr>
        <w:t xml:space="preserve">krizę ar </w:t>
      </w:r>
      <w:r w:rsidRPr="00524881">
        <w:rPr>
          <w:bCs/>
          <w:szCs w:val="24"/>
        </w:rPr>
        <w:t>ekstremaliąją situaciją ir šalinant jų padarinius, šio įstatym</w:t>
      </w:r>
      <w:r w:rsidR="00885822" w:rsidRPr="00524881">
        <w:rPr>
          <w:bCs/>
          <w:szCs w:val="24"/>
        </w:rPr>
        <w:t>o</w:t>
      </w:r>
      <w:r w:rsidRPr="00524881">
        <w:rPr>
          <w:bCs/>
          <w:szCs w:val="24"/>
        </w:rPr>
        <w:t xml:space="preserve"> nustatytais atvejais ir tvarka gali būti laikinai apribotos asmens judėjimo laisvė, nuosavybės ir būsto neliečiamumo teisės, ūkinės veiklos laisvė, viešųjų ir administracinių paslaugų teikimas.</w:t>
      </w:r>
      <w:r w:rsidRPr="00524881">
        <w:rPr>
          <w:szCs w:val="24"/>
        </w:rPr>
        <w:t xml:space="preserve"> </w:t>
      </w:r>
    </w:p>
    <w:p w:rsidR="00C03C39" w:rsidRPr="00524881" w:rsidRDefault="00C03C39">
      <w:pPr>
        <w:ind w:left="-10" w:firstLine="10"/>
        <w:jc w:val="center"/>
        <w:rPr>
          <w:b/>
          <w:szCs w:val="24"/>
        </w:rPr>
      </w:pPr>
    </w:p>
    <w:p w:rsidR="000948CB" w:rsidRPr="00524881" w:rsidRDefault="00362159">
      <w:pPr>
        <w:ind w:left="-10" w:firstLine="10"/>
        <w:jc w:val="center"/>
        <w:rPr>
          <w:b/>
          <w:szCs w:val="24"/>
        </w:rPr>
      </w:pPr>
      <w:bookmarkStart w:id="12" w:name="skyrius2"/>
      <w:r w:rsidRPr="00524881">
        <w:rPr>
          <w:b/>
          <w:szCs w:val="24"/>
        </w:rPr>
        <w:t>II SKYRIUS</w:t>
      </w:r>
    </w:p>
    <w:bookmarkEnd w:id="12"/>
    <w:p w:rsidR="000948CB" w:rsidRPr="00524881" w:rsidRDefault="007D4A6A">
      <w:pPr>
        <w:ind w:left="-10" w:firstLine="10"/>
        <w:jc w:val="center"/>
        <w:rPr>
          <w:b/>
          <w:caps/>
          <w:szCs w:val="24"/>
        </w:rPr>
      </w:pPr>
      <w:r w:rsidRPr="00524881">
        <w:rPr>
          <w:b/>
          <w:caps/>
          <w:szCs w:val="24"/>
        </w:rPr>
        <w:t xml:space="preserve">KRIZIŲ VALDYMO IR </w:t>
      </w:r>
      <w:r w:rsidR="00887AEC" w:rsidRPr="00524881">
        <w:rPr>
          <w:b/>
          <w:caps/>
          <w:szCs w:val="24"/>
        </w:rPr>
        <w:t>CIVILINĖS SAUGOS sistem</w:t>
      </w:r>
      <w:r w:rsidR="009D6D92" w:rsidRPr="00524881">
        <w:rPr>
          <w:b/>
          <w:caps/>
          <w:szCs w:val="24"/>
        </w:rPr>
        <w:t>OS SUBJEKTAI</w:t>
      </w:r>
      <w:r w:rsidR="008A1012" w:rsidRPr="00524881">
        <w:rPr>
          <w:b/>
          <w:caps/>
          <w:szCs w:val="24"/>
        </w:rPr>
        <w:t>,</w:t>
      </w:r>
      <w:r w:rsidR="006848A8" w:rsidRPr="00524881">
        <w:rPr>
          <w:b/>
          <w:caps/>
          <w:szCs w:val="24"/>
        </w:rPr>
        <w:t xml:space="preserve"> J</w:t>
      </w:r>
      <w:r w:rsidR="009D6D92" w:rsidRPr="00524881">
        <w:rPr>
          <w:b/>
          <w:caps/>
          <w:szCs w:val="24"/>
        </w:rPr>
        <w:t>Ų</w:t>
      </w:r>
      <w:r w:rsidR="00362159" w:rsidRPr="00524881">
        <w:rPr>
          <w:b/>
          <w:caps/>
          <w:szCs w:val="24"/>
        </w:rPr>
        <w:t xml:space="preserve"> kompetencija</w:t>
      </w:r>
      <w:r w:rsidR="008A1012" w:rsidRPr="00524881">
        <w:rPr>
          <w:b/>
          <w:caps/>
          <w:szCs w:val="24"/>
        </w:rPr>
        <w:t>, GYVENTOJŲ TEISĖS IR PAREIGOS</w:t>
      </w:r>
    </w:p>
    <w:p w:rsidR="002C437B" w:rsidRPr="00524881" w:rsidRDefault="002C437B">
      <w:pPr>
        <w:ind w:left="-10" w:firstLine="10"/>
        <w:jc w:val="center"/>
        <w:rPr>
          <w:b/>
          <w:caps/>
          <w:szCs w:val="24"/>
        </w:rPr>
      </w:pPr>
    </w:p>
    <w:p w:rsidR="002C437B" w:rsidRPr="00524881" w:rsidRDefault="004C371B" w:rsidP="002C437B">
      <w:pPr>
        <w:tabs>
          <w:tab w:val="left" w:pos="1276"/>
        </w:tabs>
        <w:suppressAutoHyphens/>
        <w:ind w:firstLine="720"/>
        <w:jc w:val="both"/>
        <w:rPr>
          <w:b/>
          <w:szCs w:val="24"/>
        </w:rPr>
      </w:pPr>
      <w:bookmarkStart w:id="13" w:name="straipsnis6"/>
      <w:r w:rsidRPr="00524881">
        <w:rPr>
          <w:b/>
          <w:szCs w:val="24"/>
        </w:rPr>
        <w:t>6</w:t>
      </w:r>
      <w:r w:rsidR="002C437B" w:rsidRPr="00524881">
        <w:rPr>
          <w:b/>
          <w:szCs w:val="24"/>
        </w:rPr>
        <w:t xml:space="preserve"> straipsnis. Krizių valdymo ir civilinės saugos sistema</w:t>
      </w:r>
    </w:p>
    <w:bookmarkEnd w:id="13"/>
    <w:p w:rsidR="002C437B" w:rsidRPr="00524881" w:rsidRDefault="002C437B" w:rsidP="002C437B">
      <w:pPr>
        <w:tabs>
          <w:tab w:val="left" w:pos="1276"/>
        </w:tabs>
        <w:suppressAutoHyphens/>
        <w:ind w:firstLine="720"/>
        <w:jc w:val="both"/>
        <w:rPr>
          <w:szCs w:val="24"/>
        </w:rPr>
      </w:pPr>
      <w:r w:rsidRPr="00524881">
        <w:rPr>
          <w:szCs w:val="24"/>
        </w:rPr>
        <w:t>Krizių valdymo ir civilinės saugos sistemą sudaro šie subjektai:</w:t>
      </w:r>
    </w:p>
    <w:p w:rsidR="002C437B" w:rsidRPr="00524881" w:rsidRDefault="002C437B" w:rsidP="002C437B">
      <w:pPr>
        <w:tabs>
          <w:tab w:val="left" w:pos="1276"/>
        </w:tabs>
        <w:suppressAutoHyphens/>
        <w:ind w:firstLine="720"/>
        <w:jc w:val="both"/>
        <w:rPr>
          <w:szCs w:val="24"/>
        </w:rPr>
      </w:pPr>
      <w:r w:rsidRPr="00524881">
        <w:rPr>
          <w:szCs w:val="24"/>
        </w:rPr>
        <w:t xml:space="preserve">1) Vyriausybė; </w:t>
      </w:r>
    </w:p>
    <w:p w:rsidR="002C437B" w:rsidRPr="00524881" w:rsidRDefault="002C437B" w:rsidP="002C437B">
      <w:pPr>
        <w:tabs>
          <w:tab w:val="left" w:pos="1276"/>
        </w:tabs>
        <w:suppressAutoHyphens/>
        <w:ind w:firstLine="720"/>
        <w:jc w:val="both"/>
        <w:rPr>
          <w:szCs w:val="24"/>
        </w:rPr>
      </w:pPr>
      <w:r w:rsidRPr="00524881">
        <w:rPr>
          <w:szCs w:val="24"/>
        </w:rPr>
        <w:t>2) Nacionalinio saugumo komisija;</w:t>
      </w:r>
    </w:p>
    <w:p w:rsidR="002C437B" w:rsidRPr="00524881" w:rsidRDefault="002C437B" w:rsidP="002C437B">
      <w:pPr>
        <w:tabs>
          <w:tab w:val="left" w:pos="1276"/>
        </w:tabs>
        <w:suppressAutoHyphens/>
        <w:ind w:firstLine="720"/>
        <w:jc w:val="both"/>
        <w:rPr>
          <w:szCs w:val="24"/>
        </w:rPr>
      </w:pPr>
      <w:r w:rsidRPr="00524881">
        <w:rPr>
          <w:szCs w:val="24"/>
        </w:rPr>
        <w:t>3) Nacionalinis krizių valdymo centras;</w:t>
      </w:r>
    </w:p>
    <w:p w:rsidR="002C437B" w:rsidRPr="00524881" w:rsidRDefault="00A540C3" w:rsidP="002C437B">
      <w:pPr>
        <w:widowControl w:val="0"/>
        <w:ind w:firstLine="720"/>
        <w:jc w:val="both"/>
        <w:rPr>
          <w:szCs w:val="24"/>
        </w:rPr>
      </w:pPr>
      <w:r w:rsidRPr="00524881">
        <w:rPr>
          <w:szCs w:val="24"/>
        </w:rPr>
        <w:t>4</w:t>
      </w:r>
      <w:r w:rsidR="002C437B" w:rsidRPr="00524881">
        <w:rPr>
          <w:szCs w:val="24"/>
        </w:rPr>
        <w:t xml:space="preserve">) Lietuvos Respublikos vidaus reikalų ministerija; </w:t>
      </w:r>
    </w:p>
    <w:p w:rsidR="00FC401F" w:rsidRPr="00524881" w:rsidRDefault="00FC401F" w:rsidP="002C437B">
      <w:pPr>
        <w:widowControl w:val="0"/>
        <w:ind w:firstLine="720"/>
        <w:jc w:val="both"/>
        <w:rPr>
          <w:szCs w:val="24"/>
        </w:rPr>
      </w:pPr>
      <w:r w:rsidRPr="00524881">
        <w:rPr>
          <w:szCs w:val="24"/>
        </w:rPr>
        <w:t>5) ministerijos ir kitos valstybės institucijos ir įstaigos;</w:t>
      </w:r>
    </w:p>
    <w:p w:rsidR="00BA783F" w:rsidRPr="00524881" w:rsidRDefault="002C437B" w:rsidP="002C437B">
      <w:pPr>
        <w:widowControl w:val="0"/>
        <w:ind w:firstLine="720"/>
        <w:jc w:val="both"/>
        <w:rPr>
          <w:szCs w:val="24"/>
        </w:rPr>
      </w:pPr>
      <w:r w:rsidRPr="00524881">
        <w:rPr>
          <w:szCs w:val="24"/>
        </w:rPr>
        <w:t>6) Priešgaisrinės apsaugos ir gelbėjimo departamentas prie Vidaus reikalų ministerijos (</w:t>
      </w:r>
      <w:r w:rsidR="006652A4" w:rsidRPr="00524881">
        <w:rPr>
          <w:szCs w:val="24"/>
        </w:rPr>
        <w:t>toliau</w:t>
      </w:r>
      <w:r w:rsidR="006652A4">
        <w:rPr>
          <w:szCs w:val="24"/>
        </w:rPr>
        <w:t> </w:t>
      </w:r>
      <w:r w:rsidRPr="00524881">
        <w:rPr>
          <w:szCs w:val="24"/>
        </w:rPr>
        <w:t>– Priešgaisrinės apsaugos ir gelbėjimo departamentas) ir jam pavaldžios įstaigos;</w:t>
      </w:r>
    </w:p>
    <w:p w:rsidR="002C437B" w:rsidRPr="00524881" w:rsidRDefault="002C437B" w:rsidP="002C437B">
      <w:pPr>
        <w:widowControl w:val="0"/>
        <w:ind w:firstLine="720"/>
        <w:jc w:val="both"/>
        <w:rPr>
          <w:szCs w:val="24"/>
        </w:rPr>
      </w:pPr>
      <w:r w:rsidRPr="00524881">
        <w:rPr>
          <w:szCs w:val="24"/>
        </w:rPr>
        <w:t>7) savivaldybių institucijos ir įstaigos;</w:t>
      </w:r>
    </w:p>
    <w:p w:rsidR="002C437B" w:rsidRPr="00524881" w:rsidRDefault="002C437B" w:rsidP="002C437B">
      <w:pPr>
        <w:widowControl w:val="0"/>
        <w:ind w:firstLine="720"/>
        <w:jc w:val="both"/>
        <w:rPr>
          <w:szCs w:val="24"/>
        </w:rPr>
      </w:pPr>
      <w:r w:rsidRPr="00524881">
        <w:rPr>
          <w:szCs w:val="24"/>
        </w:rPr>
        <w:t xml:space="preserve">8) </w:t>
      </w:r>
      <w:r w:rsidR="00D1474C" w:rsidRPr="00524881">
        <w:rPr>
          <w:szCs w:val="24"/>
        </w:rPr>
        <w:t xml:space="preserve">kitos įstaigos; </w:t>
      </w:r>
    </w:p>
    <w:p w:rsidR="00A91049" w:rsidRPr="00524881" w:rsidRDefault="002C437B" w:rsidP="002C437B">
      <w:pPr>
        <w:widowControl w:val="0"/>
        <w:ind w:firstLine="720"/>
        <w:jc w:val="both"/>
        <w:rPr>
          <w:szCs w:val="24"/>
        </w:rPr>
      </w:pPr>
      <w:r w:rsidRPr="00524881">
        <w:rPr>
          <w:szCs w:val="24"/>
        </w:rPr>
        <w:t xml:space="preserve">9) </w:t>
      </w:r>
      <w:r w:rsidR="00D1474C" w:rsidRPr="00524881">
        <w:rPr>
          <w:szCs w:val="24"/>
        </w:rPr>
        <w:t>ūkio subjektai;</w:t>
      </w:r>
    </w:p>
    <w:p w:rsidR="002C437B" w:rsidRPr="00524881" w:rsidRDefault="002C437B" w:rsidP="002C437B">
      <w:pPr>
        <w:widowControl w:val="0"/>
        <w:ind w:firstLine="720"/>
        <w:jc w:val="both"/>
        <w:rPr>
          <w:szCs w:val="24"/>
        </w:rPr>
      </w:pPr>
      <w:r w:rsidRPr="00524881">
        <w:rPr>
          <w:szCs w:val="24"/>
        </w:rPr>
        <w:t xml:space="preserve">10) </w:t>
      </w:r>
      <w:r w:rsidR="00676AA3" w:rsidRPr="00524881">
        <w:rPr>
          <w:szCs w:val="24"/>
        </w:rPr>
        <w:t xml:space="preserve">ekstremaliųjų situacijų </w:t>
      </w:r>
      <w:r w:rsidRPr="00524881">
        <w:rPr>
          <w:szCs w:val="24"/>
        </w:rPr>
        <w:t>operacijų centrai</w:t>
      </w:r>
      <w:r w:rsidR="00676AA3" w:rsidRPr="00524881">
        <w:rPr>
          <w:szCs w:val="24"/>
        </w:rPr>
        <w:t xml:space="preserve"> (toliau – operacijų centrai)</w:t>
      </w:r>
      <w:r w:rsidRPr="00524881">
        <w:rPr>
          <w:szCs w:val="24"/>
        </w:rPr>
        <w:t>;</w:t>
      </w:r>
    </w:p>
    <w:p w:rsidR="002C437B" w:rsidRPr="00524881" w:rsidRDefault="002C437B" w:rsidP="002C437B">
      <w:pPr>
        <w:widowControl w:val="0"/>
        <w:ind w:firstLine="720"/>
        <w:jc w:val="both"/>
        <w:rPr>
          <w:szCs w:val="24"/>
        </w:rPr>
      </w:pPr>
      <w:r w:rsidRPr="00524881">
        <w:rPr>
          <w:szCs w:val="24"/>
        </w:rPr>
        <w:t>11) civilinės saugos pajėgos.</w:t>
      </w:r>
    </w:p>
    <w:p w:rsidR="002C437B" w:rsidRPr="00524881" w:rsidRDefault="002C437B" w:rsidP="002C437B">
      <w:pPr>
        <w:ind w:left="-10" w:firstLine="10"/>
        <w:rPr>
          <w:b/>
          <w:caps/>
          <w:szCs w:val="24"/>
        </w:rPr>
      </w:pPr>
    </w:p>
    <w:p w:rsidR="004F309B" w:rsidRPr="00524881" w:rsidRDefault="004C371B" w:rsidP="004F309B">
      <w:pPr>
        <w:tabs>
          <w:tab w:val="left" w:pos="1276"/>
        </w:tabs>
        <w:suppressAutoHyphens/>
        <w:ind w:left="2268" w:hanging="1559"/>
        <w:jc w:val="both"/>
        <w:rPr>
          <w:b/>
          <w:szCs w:val="24"/>
        </w:rPr>
      </w:pPr>
      <w:bookmarkStart w:id="14" w:name="straipsnis7"/>
      <w:r w:rsidRPr="00524881">
        <w:rPr>
          <w:b/>
          <w:szCs w:val="24"/>
        </w:rPr>
        <w:t>7</w:t>
      </w:r>
      <w:r w:rsidR="00362159" w:rsidRPr="00524881">
        <w:rPr>
          <w:b/>
          <w:szCs w:val="24"/>
        </w:rPr>
        <w:t xml:space="preserve"> straipsnis. </w:t>
      </w:r>
      <w:r w:rsidR="004F309B" w:rsidRPr="00524881">
        <w:rPr>
          <w:b/>
          <w:szCs w:val="24"/>
        </w:rPr>
        <w:t xml:space="preserve">Vyriausybės </w:t>
      </w:r>
      <w:r w:rsidR="00AC0C39" w:rsidRPr="00524881">
        <w:rPr>
          <w:b/>
          <w:szCs w:val="24"/>
        </w:rPr>
        <w:t>kompetencija</w:t>
      </w:r>
      <w:r w:rsidR="004F309B" w:rsidRPr="00524881">
        <w:rPr>
          <w:b/>
          <w:szCs w:val="24"/>
        </w:rPr>
        <w:t xml:space="preserve"> </w:t>
      </w:r>
    </w:p>
    <w:bookmarkEnd w:id="14"/>
    <w:p w:rsidR="000948CB" w:rsidRPr="00524881" w:rsidRDefault="00362159" w:rsidP="004B3CE0">
      <w:pPr>
        <w:tabs>
          <w:tab w:val="left" w:pos="1276"/>
        </w:tabs>
        <w:ind w:firstLine="720"/>
        <w:jc w:val="both"/>
        <w:rPr>
          <w:szCs w:val="24"/>
        </w:rPr>
      </w:pPr>
      <w:r w:rsidRPr="00524881">
        <w:rPr>
          <w:szCs w:val="24"/>
        </w:rPr>
        <w:t>Vyriausybė:</w:t>
      </w:r>
    </w:p>
    <w:p w:rsidR="008F7177" w:rsidRPr="00524881" w:rsidRDefault="008F7177" w:rsidP="004B3CE0">
      <w:pPr>
        <w:tabs>
          <w:tab w:val="left" w:pos="1276"/>
        </w:tabs>
        <w:ind w:firstLine="720"/>
        <w:jc w:val="both"/>
        <w:rPr>
          <w:szCs w:val="24"/>
        </w:rPr>
      </w:pPr>
      <w:r w:rsidRPr="00524881">
        <w:rPr>
          <w:szCs w:val="24"/>
        </w:rPr>
        <w:t>1) nustato grėsmių Lietuvos Respublikos nacionalinio saugumo interesams šalinimo ar mažinimo prioritetus;</w:t>
      </w:r>
    </w:p>
    <w:p w:rsidR="006652A4" w:rsidRDefault="003F57FE" w:rsidP="006652A4">
      <w:pPr>
        <w:ind w:firstLine="720"/>
        <w:jc w:val="both"/>
        <w:rPr>
          <w:rFonts w:eastAsia="Calibri"/>
          <w:szCs w:val="24"/>
        </w:rPr>
      </w:pPr>
      <w:r w:rsidRPr="00524881">
        <w:rPr>
          <w:rFonts w:eastAsia="Calibri"/>
          <w:szCs w:val="24"/>
        </w:rPr>
        <w:t xml:space="preserve">2) </w:t>
      </w:r>
      <w:r w:rsidR="00D91086" w:rsidRPr="00524881">
        <w:rPr>
          <w:rFonts w:eastAsia="Calibri"/>
          <w:szCs w:val="24"/>
        </w:rPr>
        <w:t xml:space="preserve">pagal kompetenciją </w:t>
      </w:r>
      <w:r w:rsidRPr="00524881">
        <w:rPr>
          <w:rFonts w:eastAsia="Calibri"/>
          <w:szCs w:val="24"/>
        </w:rPr>
        <w:t>priima strateginius sprendimus dėl krizių valdymo;</w:t>
      </w:r>
    </w:p>
    <w:p w:rsidR="003F57FE" w:rsidRPr="006652A4" w:rsidRDefault="003F57FE" w:rsidP="006652A4">
      <w:pPr>
        <w:ind w:firstLine="720"/>
        <w:jc w:val="both"/>
        <w:rPr>
          <w:rFonts w:eastAsia="Calibri"/>
          <w:szCs w:val="24"/>
        </w:rPr>
      </w:pPr>
      <w:r w:rsidRPr="00524881">
        <w:rPr>
          <w:color w:val="000000"/>
          <w:szCs w:val="24"/>
          <w:lang w:eastAsia="lt-LT"/>
        </w:rPr>
        <w:t xml:space="preserve">3) </w:t>
      </w:r>
      <w:r w:rsidR="004A3F12" w:rsidRPr="00524881">
        <w:rPr>
          <w:color w:val="000000"/>
          <w:szCs w:val="24"/>
          <w:lang w:eastAsia="lt-LT"/>
        </w:rPr>
        <w:t xml:space="preserve">savo iniciatyva arba </w:t>
      </w:r>
      <w:r w:rsidRPr="00524881">
        <w:rPr>
          <w:color w:val="000000"/>
          <w:szCs w:val="24"/>
          <w:lang w:eastAsia="lt-LT"/>
        </w:rPr>
        <w:t xml:space="preserve">Nacionalinio saugumo komisijos </w:t>
      </w:r>
      <w:r w:rsidR="00A91049" w:rsidRPr="00524881">
        <w:rPr>
          <w:color w:val="000000"/>
          <w:szCs w:val="24"/>
          <w:lang w:eastAsia="lt-LT"/>
        </w:rPr>
        <w:t>pa</w:t>
      </w:r>
      <w:r w:rsidRPr="00524881">
        <w:rPr>
          <w:color w:val="000000"/>
          <w:szCs w:val="24"/>
          <w:lang w:eastAsia="lt-LT"/>
        </w:rPr>
        <w:t xml:space="preserve">siūlymu </w:t>
      </w:r>
      <w:r w:rsidR="00581452" w:rsidRPr="00524881">
        <w:rPr>
          <w:color w:val="000000"/>
          <w:szCs w:val="24"/>
          <w:lang w:eastAsia="lt-LT"/>
        </w:rPr>
        <w:t>nusprendžia</w:t>
      </w:r>
      <w:r w:rsidR="00F94FFD">
        <w:rPr>
          <w:color w:val="000000"/>
          <w:szCs w:val="24"/>
          <w:lang w:eastAsia="lt-LT"/>
        </w:rPr>
        <w:t xml:space="preserve">, </w:t>
      </w:r>
      <w:r w:rsidR="006652A4">
        <w:rPr>
          <w:color w:val="000000"/>
          <w:szCs w:val="24"/>
          <w:lang w:eastAsia="lt-LT"/>
        </w:rPr>
        <w:t xml:space="preserve">kad </w:t>
      </w:r>
      <w:r w:rsidR="00F94FFD">
        <w:rPr>
          <w:color w:val="000000"/>
          <w:szCs w:val="24"/>
          <w:lang w:eastAsia="lt-LT"/>
        </w:rPr>
        <w:t>būtina</w:t>
      </w:r>
      <w:r w:rsidR="00581452" w:rsidRPr="00524881">
        <w:rPr>
          <w:color w:val="000000"/>
          <w:szCs w:val="24"/>
          <w:lang w:eastAsia="lt-LT"/>
        </w:rPr>
        <w:t xml:space="preserve"> imtis krizės valdymo veiksmų</w:t>
      </w:r>
      <w:r w:rsidRPr="00524881">
        <w:rPr>
          <w:color w:val="000000"/>
          <w:szCs w:val="24"/>
          <w:lang w:eastAsia="lt-LT"/>
        </w:rPr>
        <w:t>;</w:t>
      </w:r>
    </w:p>
    <w:p w:rsidR="00624F5A" w:rsidRPr="00524881" w:rsidRDefault="00624F5A" w:rsidP="00624F5A">
      <w:pPr>
        <w:ind w:firstLine="720"/>
        <w:jc w:val="both"/>
        <w:rPr>
          <w:color w:val="000000"/>
          <w:szCs w:val="24"/>
        </w:rPr>
      </w:pPr>
      <w:r w:rsidRPr="00524881">
        <w:rPr>
          <w:rFonts w:eastAsia="Calibri"/>
          <w:szCs w:val="24"/>
        </w:rPr>
        <w:t>4) skelbia ir atšaukia valstybės lygio ekstremaliąją situaciją ir skiria valstybės operacijų vadovą;</w:t>
      </w:r>
      <w:r w:rsidRPr="00524881">
        <w:rPr>
          <w:szCs w:val="24"/>
        </w:rPr>
        <w:t xml:space="preserve"> </w:t>
      </w:r>
    </w:p>
    <w:p w:rsidR="008F7177" w:rsidRPr="00524881" w:rsidRDefault="00624F5A" w:rsidP="004B3CE0">
      <w:pPr>
        <w:tabs>
          <w:tab w:val="left" w:pos="1276"/>
        </w:tabs>
        <w:ind w:firstLine="720"/>
        <w:jc w:val="both"/>
        <w:rPr>
          <w:color w:val="000000"/>
          <w:szCs w:val="24"/>
        </w:rPr>
      </w:pPr>
      <w:r w:rsidRPr="00524881">
        <w:rPr>
          <w:szCs w:val="24"/>
        </w:rPr>
        <w:t>5</w:t>
      </w:r>
      <w:r w:rsidR="008F7177" w:rsidRPr="00524881">
        <w:rPr>
          <w:szCs w:val="24"/>
        </w:rPr>
        <w:t xml:space="preserve">) skiria </w:t>
      </w:r>
      <w:r w:rsidR="008F7177" w:rsidRPr="00524881">
        <w:rPr>
          <w:color w:val="000000"/>
          <w:szCs w:val="24"/>
        </w:rPr>
        <w:t>valstybės ir savivaldybių institucijoms ir įstaigoms valstybines pasirengimo krizėms ir ekstremaliosioms situacijoms, krizių ir ekstremaliųjų situacijų prevencijos, reagavimo į krizes ir ekstremaliąsias situacijas ir jų padarinių šalinimo užduotis;</w:t>
      </w:r>
    </w:p>
    <w:p w:rsidR="003F57FE" w:rsidRPr="00524881" w:rsidRDefault="00624F5A" w:rsidP="003F57FE">
      <w:pPr>
        <w:ind w:firstLine="720"/>
        <w:jc w:val="both"/>
        <w:rPr>
          <w:szCs w:val="24"/>
        </w:rPr>
      </w:pPr>
      <w:r w:rsidRPr="00524881">
        <w:rPr>
          <w:szCs w:val="24"/>
        </w:rPr>
        <w:t>6</w:t>
      </w:r>
      <w:r w:rsidR="003F57FE" w:rsidRPr="00524881">
        <w:rPr>
          <w:szCs w:val="24"/>
        </w:rPr>
        <w:t>) nustato ir atšaukia gyventojams, valstybės ir savivaldybių institucijoms ir įstaigoms, kitoms įstaigoms</w:t>
      </w:r>
      <w:r w:rsidR="002C6329">
        <w:rPr>
          <w:szCs w:val="24"/>
        </w:rPr>
        <w:t>,</w:t>
      </w:r>
      <w:r w:rsidR="003F57FE" w:rsidRPr="00524881">
        <w:rPr>
          <w:szCs w:val="24"/>
        </w:rPr>
        <w:t xml:space="preserve"> ūkio subjektams </w:t>
      </w:r>
      <w:r w:rsidR="002C6329">
        <w:rPr>
          <w:szCs w:val="24"/>
        </w:rPr>
        <w:t>ir veiklos vykdytojams</w:t>
      </w:r>
      <w:r w:rsidR="002C6329" w:rsidRPr="002C6329">
        <w:rPr>
          <w:szCs w:val="24"/>
        </w:rPr>
        <w:t xml:space="preserve"> </w:t>
      </w:r>
      <w:r w:rsidR="003F57FE" w:rsidRPr="00524881">
        <w:rPr>
          <w:bCs/>
          <w:szCs w:val="24"/>
        </w:rPr>
        <w:t>asmens judėjimo laisvės, nuosavybės ir būsto neliečiamumo teisės</w:t>
      </w:r>
      <w:r w:rsidR="003F57FE" w:rsidRPr="00524881">
        <w:rPr>
          <w:szCs w:val="24"/>
        </w:rPr>
        <w:t xml:space="preserve">, ūkinės veiklos laisvės, viešųjų ir administracinių paslaugų teikimo apribojimus </w:t>
      </w:r>
      <w:r w:rsidR="006E6A7A" w:rsidRPr="006E6A7A">
        <w:rPr>
          <w:szCs w:val="24"/>
        </w:rPr>
        <w:t xml:space="preserve">krizės </w:t>
      </w:r>
      <w:r w:rsidR="00555B1B">
        <w:rPr>
          <w:szCs w:val="24"/>
        </w:rPr>
        <w:t xml:space="preserve">metu </w:t>
      </w:r>
      <w:r w:rsidR="006E6A7A" w:rsidRPr="006E6A7A">
        <w:rPr>
          <w:szCs w:val="24"/>
        </w:rPr>
        <w:t xml:space="preserve">ar </w:t>
      </w:r>
      <w:r w:rsidR="00555B1B">
        <w:rPr>
          <w:szCs w:val="24"/>
        </w:rPr>
        <w:t xml:space="preserve">paskelbus </w:t>
      </w:r>
      <w:r w:rsidR="006E6A7A" w:rsidRPr="006E6A7A">
        <w:rPr>
          <w:szCs w:val="24"/>
        </w:rPr>
        <w:t>valstybės lygio eks</w:t>
      </w:r>
      <w:r w:rsidR="00555B1B">
        <w:rPr>
          <w:szCs w:val="24"/>
        </w:rPr>
        <w:t>tremaliąją situaciją</w:t>
      </w:r>
      <w:r w:rsidR="003F57FE" w:rsidRPr="00524881">
        <w:rPr>
          <w:szCs w:val="24"/>
        </w:rPr>
        <w:t>;</w:t>
      </w:r>
    </w:p>
    <w:p w:rsidR="003F57FE" w:rsidRPr="00524881" w:rsidRDefault="00624F5A" w:rsidP="003F57FE">
      <w:pPr>
        <w:ind w:firstLine="720"/>
        <w:jc w:val="both"/>
        <w:rPr>
          <w:szCs w:val="24"/>
        </w:rPr>
      </w:pPr>
      <w:r w:rsidRPr="00524881">
        <w:rPr>
          <w:rFonts w:eastAsia="Calibri"/>
          <w:szCs w:val="24"/>
        </w:rPr>
        <w:t>7</w:t>
      </w:r>
      <w:r w:rsidR="003F57FE" w:rsidRPr="00524881">
        <w:rPr>
          <w:rFonts w:eastAsia="Calibri"/>
          <w:szCs w:val="24"/>
        </w:rPr>
        <w:t xml:space="preserve">) krizės </w:t>
      </w:r>
      <w:r w:rsidR="009A0837">
        <w:rPr>
          <w:rFonts w:eastAsia="Calibri"/>
          <w:szCs w:val="24"/>
        </w:rPr>
        <w:t xml:space="preserve">metu </w:t>
      </w:r>
      <w:r w:rsidR="003F57FE" w:rsidRPr="00524881">
        <w:rPr>
          <w:rFonts w:eastAsia="Calibri"/>
          <w:szCs w:val="24"/>
        </w:rPr>
        <w:t xml:space="preserve">ar </w:t>
      </w:r>
      <w:r w:rsidR="009A0837" w:rsidRPr="00D047E4">
        <w:rPr>
          <w:rFonts w:eastAsia="Calibri"/>
          <w:szCs w:val="24"/>
        </w:rPr>
        <w:t>paskelbus</w:t>
      </w:r>
      <w:r w:rsidR="00B61A4B" w:rsidRPr="00D047E4">
        <w:rPr>
          <w:rFonts w:eastAsia="Calibri"/>
          <w:szCs w:val="24"/>
        </w:rPr>
        <w:t>i</w:t>
      </w:r>
      <w:r w:rsidR="009A0837" w:rsidRPr="00D047E4">
        <w:rPr>
          <w:rFonts w:eastAsia="Calibri"/>
          <w:szCs w:val="24"/>
        </w:rPr>
        <w:t xml:space="preserve"> </w:t>
      </w:r>
      <w:r w:rsidR="003F57FE" w:rsidRPr="00D047E4">
        <w:rPr>
          <w:rFonts w:eastAsia="Calibri"/>
          <w:szCs w:val="24"/>
        </w:rPr>
        <w:t>valstybės</w:t>
      </w:r>
      <w:r w:rsidR="003F57FE" w:rsidRPr="00524881">
        <w:rPr>
          <w:rFonts w:eastAsia="Calibri"/>
          <w:szCs w:val="24"/>
        </w:rPr>
        <w:t xml:space="preserve"> lygio ekstremali</w:t>
      </w:r>
      <w:r w:rsidR="009A0837">
        <w:rPr>
          <w:rFonts w:eastAsia="Calibri"/>
          <w:szCs w:val="24"/>
        </w:rPr>
        <w:t>ąją</w:t>
      </w:r>
      <w:r w:rsidR="003F57FE" w:rsidRPr="00524881">
        <w:rPr>
          <w:rFonts w:eastAsia="Calibri"/>
          <w:szCs w:val="24"/>
        </w:rPr>
        <w:t xml:space="preserve"> situacij</w:t>
      </w:r>
      <w:r w:rsidR="009A0837">
        <w:rPr>
          <w:rFonts w:eastAsia="Calibri"/>
          <w:szCs w:val="24"/>
        </w:rPr>
        <w:t>ą</w:t>
      </w:r>
      <w:r w:rsidR="003F57FE" w:rsidRPr="00524881">
        <w:rPr>
          <w:rFonts w:eastAsia="Calibri"/>
          <w:szCs w:val="24"/>
        </w:rPr>
        <w:t xml:space="preserve"> imasi konkrečių prekių ir (ar) paslaugų tiekimą ir prieinamumą didinančių priemonių</w:t>
      </w:r>
      <w:r w:rsidR="003F57FE" w:rsidRPr="00524881">
        <w:rPr>
          <w:szCs w:val="24"/>
        </w:rPr>
        <w:t>;</w:t>
      </w:r>
    </w:p>
    <w:p w:rsidR="0000210A" w:rsidRPr="00524881" w:rsidRDefault="00624F5A" w:rsidP="004F7948">
      <w:pPr>
        <w:ind w:firstLine="720"/>
        <w:jc w:val="both"/>
        <w:rPr>
          <w:bCs/>
          <w:szCs w:val="24"/>
        </w:rPr>
      </w:pPr>
      <w:r w:rsidRPr="00524881">
        <w:rPr>
          <w:szCs w:val="24"/>
        </w:rPr>
        <w:t>8</w:t>
      </w:r>
      <w:r w:rsidR="003F57FE" w:rsidRPr="00524881">
        <w:rPr>
          <w:szCs w:val="24"/>
        </w:rPr>
        <w:t xml:space="preserve">) krizių valdymo ir civilinės saugos sistemos subjektų prašymu priima sprendimus dėl valstybės rezervo </w:t>
      </w:r>
      <w:r w:rsidR="004913D3">
        <w:rPr>
          <w:szCs w:val="24"/>
        </w:rPr>
        <w:t>panaudojimo</w:t>
      </w:r>
      <w:r w:rsidR="003F57FE" w:rsidRPr="00524881">
        <w:rPr>
          <w:szCs w:val="24"/>
        </w:rPr>
        <w:t>;</w:t>
      </w:r>
    </w:p>
    <w:p w:rsidR="00D86BD4" w:rsidRPr="00524881" w:rsidRDefault="00D0205F" w:rsidP="004B3CE0">
      <w:pPr>
        <w:tabs>
          <w:tab w:val="left" w:pos="1276"/>
        </w:tabs>
        <w:ind w:firstLine="720"/>
        <w:jc w:val="both"/>
        <w:rPr>
          <w:szCs w:val="24"/>
        </w:rPr>
      </w:pPr>
      <w:r w:rsidRPr="00524881">
        <w:rPr>
          <w:szCs w:val="24"/>
        </w:rPr>
        <w:t>9</w:t>
      </w:r>
      <w:r w:rsidR="00A642BE" w:rsidRPr="00524881">
        <w:rPr>
          <w:szCs w:val="24"/>
        </w:rPr>
        <w:t xml:space="preserve">) </w:t>
      </w:r>
      <w:r w:rsidR="00336144">
        <w:rPr>
          <w:szCs w:val="24"/>
        </w:rPr>
        <w:t>tvirtina</w:t>
      </w:r>
      <w:r w:rsidR="00336144" w:rsidRPr="00524881">
        <w:rPr>
          <w:szCs w:val="24"/>
        </w:rPr>
        <w:t xml:space="preserve"> </w:t>
      </w:r>
      <w:r w:rsidR="00D86BD4" w:rsidRPr="00524881">
        <w:rPr>
          <w:szCs w:val="24"/>
        </w:rPr>
        <w:t xml:space="preserve">grėsmių </w:t>
      </w:r>
      <w:r w:rsidR="00995797" w:rsidRPr="00524881">
        <w:rPr>
          <w:szCs w:val="24"/>
        </w:rPr>
        <w:t>Lietuvos Respublikos</w:t>
      </w:r>
      <w:r w:rsidR="00CD20D7" w:rsidRPr="00524881">
        <w:rPr>
          <w:szCs w:val="24"/>
        </w:rPr>
        <w:t xml:space="preserve"> </w:t>
      </w:r>
      <w:r w:rsidR="00D86BD4" w:rsidRPr="00524881">
        <w:rPr>
          <w:szCs w:val="24"/>
        </w:rPr>
        <w:t>nacionalini</w:t>
      </w:r>
      <w:r w:rsidR="00995797" w:rsidRPr="00524881">
        <w:rPr>
          <w:szCs w:val="24"/>
        </w:rPr>
        <w:t>o</w:t>
      </w:r>
      <w:r w:rsidR="00D86BD4" w:rsidRPr="00524881">
        <w:rPr>
          <w:szCs w:val="24"/>
        </w:rPr>
        <w:t xml:space="preserve"> saugum</w:t>
      </w:r>
      <w:r w:rsidR="00995797" w:rsidRPr="00524881">
        <w:rPr>
          <w:szCs w:val="24"/>
        </w:rPr>
        <w:t>o interesams</w:t>
      </w:r>
      <w:r w:rsidR="00D86BD4" w:rsidRPr="00524881">
        <w:rPr>
          <w:szCs w:val="24"/>
        </w:rPr>
        <w:t xml:space="preserve"> stebėjimo, vertinimo ir perspėjimo apie </w:t>
      </w:r>
      <w:r w:rsidR="00995797" w:rsidRPr="00524881">
        <w:rPr>
          <w:szCs w:val="24"/>
        </w:rPr>
        <w:t xml:space="preserve">šias </w:t>
      </w:r>
      <w:r w:rsidR="00D86BD4" w:rsidRPr="00524881">
        <w:rPr>
          <w:szCs w:val="24"/>
        </w:rPr>
        <w:t xml:space="preserve">grėsmes </w:t>
      </w:r>
      <w:r w:rsidR="006E6A7A" w:rsidRPr="00524881">
        <w:rPr>
          <w:szCs w:val="24"/>
        </w:rPr>
        <w:t>tvark</w:t>
      </w:r>
      <w:r w:rsidR="006E6A7A">
        <w:rPr>
          <w:szCs w:val="24"/>
        </w:rPr>
        <w:t>os aprašą</w:t>
      </w:r>
      <w:r w:rsidR="00A642BE" w:rsidRPr="00524881">
        <w:rPr>
          <w:szCs w:val="24"/>
        </w:rPr>
        <w:t>;</w:t>
      </w:r>
    </w:p>
    <w:p w:rsidR="003E2332" w:rsidRPr="00524881" w:rsidRDefault="00624F5A" w:rsidP="004B3CE0">
      <w:pPr>
        <w:tabs>
          <w:tab w:val="left" w:pos="1276"/>
        </w:tabs>
        <w:ind w:firstLine="720"/>
        <w:jc w:val="both"/>
        <w:rPr>
          <w:color w:val="212121"/>
          <w:szCs w:val="24"/>
          <w:shd w:val="clear" w:color="auto" w:fill="FFFFFF"/>
        </w:rPr>
      </w:pPr>
      <w:r w:rsidRPr="00524881">
        <w:rPr>
          <w:szCs w:val="24"/>
        </w:rPr>
        <w:t>1</w:t>
      </w:r>
      <w:r w:rsidR="00D0205F" w:rsidRPr="00524881">
        <w:rPr>
          <w:szCs w:val="24"/>
        </w:rPr>
        <w:t>0</w:t>
      </w:r>
      <w:r w:rsidR="00B31427" w:rsidRPr="00524881">
        <w:rPr>
          <w:szCs w:val="24"/>
        </w:rPr>
        <w:t xml:space="preserve">) </w:t>
      </w:r>
      <w:r w:rsidR="00336144" w:rsidRPr="00336144">
        <w:rPr>
          <w:szCs w:val="24"/>
        </w:rPr>
        <w:t>tvirtina</w:t>
      </w:r>
      <w:r w:rsidR="00B31427" w:rsidRPr="00524881">
        <w:rPr>
          <w:szCs w:val="24"/>
        </w:rPr>
        <w:t xml:space="preserve"> </w:t>
      </w:r>
      <w:r w:rsidR="00AB3728" w:rsidRPr="00524881">
        <w:rPr>
          <w:szCs w:val="24"/>
        </w:rPr>
        <w:t xml:space="preserve">nacionalinio </w:t>
      </w:r>
      <w:r w:rsidR="00444CE8" w:rsidRPr="00524881">
        <w:rPr>
          <w:color w:val="212121"/>
          <w:szCs w:val="24"/>
          <w:shd w:val="clear" w:color="auto" w:fill="FFFFFF"/>
        </w:rPr>
        <w:t xml:space="preserve">galimų pavojų ir ekstremaliųjų situacijų rizikos vertinimo </w:t>
      </w:r>
      <w:r w:rsidR="006E6A7A" w:rsidRPr="006E6A7A">
        <w:rPr>
          <w:color w:val="212121"/>
          <w:szCs w:val="24"/>
          <w:shd w:val="clear" w:color="auto" w:fill="FFFFFF"/>
        </w:rPr>
        <w:t>tvarkos aprašą</w:t>
      </w:r>
      <w:r w:rsidR="00444CE8" w:rsidRPr="00524881">
        <w:rPr>
          <w:color w:val="212121"/>
          <w:szCs w:val="24"/>
          <w:shd w:val="clear" w:color="auto" w:fill="FFFFFF"/>
        </w:rPr>
        <w:t>;</w:t>
      </w:r>
    </w:p>
    <w:p w:rsidR="00D0205F" w:rsidRPr="00524881" w:rsidRDefault="00D0205F" w:rsidP="004B3CE0">
      <w:pPr>
        <w:tabs>
          <w:tab w:val="left" w:pos="1276"/>
        </w:tabs>
        <w:ind w:firstLine="720"/>
        <w:jc w:val="both"/>
        <w:rPr>
          <w:bCs/>
          <w:szCs w:val="24"/>
        </w:rPr>
      </w:pPr>
      <w:r w:rsidRPr="00524881">
        <w:rPr>
          <w:color w:val="212121"/>
          <w:szCs w:val="24"/>
          <w:shd w:val="clear" w:color="auto" w:fill="FFFFFF"/>
        </w:rPr>
        <w:t xml:space="preserve">11) </w:t>
      </w:r>
      <w:r w:rsidR="00336144" w:rsidRPr="00336144">
        <w:rPr>
          <w:color w:val="212121"/>
          <w:szCs w:val="24"/>
          <w:shd w:val="clear" w:color="auto" w:fill="FFFFFF"/>
        </w:rPr>
        <w:t>tvirtina</w:t>
      </w:r>
      <w:r w:rsidRPr="00524881">
        <w:rPr>
          <w:color w:val="212121"/>
          <w:szCs w:val="24"/>
          <w:shd w:val="clear" w:color="auto" w:fill="FFFFFF"/>
        </w:rPr>
        <w:t xml:space="preserve"> būtinų užduočių paskyrimo, atlikimo ir kompensavimo už jų atlikimą </w:t>
      </w:r>
      <w:r w:rsidR="006E6A7A" w:rsidRPr="006E6A7A">
        <w:rPr>
          <w:color w:val="212121"/>
          <w:szCs w:val="24"/>
          <w:shd w:val="clear" w:color="auto" w:fill="FFFFFF"/>
        </w:rPr>
        <w:t>tvarkos aprašą</w:t>
      </w:r>
      <w:r w:rsidRPr="00524881">
        <w:rPr>
          <w:color w:val="212121"/>
          <w:szCs w:val="24"/>
          <w:shd w:val="clear" w:color="auto" w:fill="FFFFFF"/>
        </w:rPr>
        <w:t>;</w:t>
      </w:r>
    </w:p>
    <w:p w:rsidR="000948CB" w:rsidRPr="00524881" w:rsidRDefault="00624F5A" w:rsidP="004B3CE0">
      <w:pPr>
        <w:widowControl w:val="0"/>
        <w:ind w:firstLine="720"/>
        <w:jc w:val="both"/>
        <w:rPr>
          <w:szCs w:val="24"/>
        </w:rPr>
      </w:pPr>
      <w:r w:rsidRPr="00524881">
        <w:rPr>
          <w:szCs w:val="24"/>
        </w:rPr>
        <w:t>12</w:t>
      </w:r>
      <w:r w:rsidR="00362159" w:rsidRPr="00524881">
        <w:rPr>
          <w:szCs w:val="24"/>
        </w:rPr>
        <w:t>) tvirtina ekstremaliųjų įvykių kriterij</w:t>
      </w:r>
      <w:r w:rsidR="00FC6590" w:rsidRPr="00524881">
        <w:rPr>
          <w:szCs w:val="24"/>
        </w:rPr>
        <w:t>ų sąrašą</w:t>
      </w:r>
      <w:r w:rsidR="00362159" w:rsidRPr="00524881">
        <w:rPr>
          <w:szCs w:val="24"/>
        </w:rPr>
        <w:t xml:space="preserve">; </w:t>
      </w:r>
    </w:p>
    <w:p w:rsidR="000948CB" w:rsidRPr="00524881" w:rsidRDefault="00624F5A" w:rsidP="004B3CE0">
      <w:pPr>
        <w:widowControl w:val="0"/>
        <w:ind w:firstLine="720"/>
        <w:jc w:val="both"/>
        <w:rPr>
          <w:szCs w:val="24"/>
        </w:rPr>
      </w:pPr>
      <w:r w:rsidRPr="00524881">
        <w:rPr>
          <w:szCs w:val="24"/>
        </w:rPr>
        <w:t>13</w:t>
      </w:r>
      <w:r w:rsidR="00362159" w:rsidRPr="00524881">
        <w:rPr>
          <w:szCs w:val="24"/>
        </w:rPr>
        <w:t xml:space="preserve">) </w:t>
      </w:r>
      <w:r w:rsidR="004606E8">
        <w:rPr>
          <w:szCs w:val="24"/>
        </w:rPr>
        <w:t xml:space="preserve">tvirtina </w:t>
      </w:r>
      <w:r w:rsidR="00362159" w:rsidRPr="00524881">
        <w:rPr>
          <w:szCs w:val="24"/>
        </w:rPr>
        <w:t xml:space="preserve">materialinių išteklių </w:t>
      </w:r>
      <w:r w:rsidR="004606E8">
        <w:rPr>
          <w:szCs w:val="24"/>
        </w:rPr>
        <w:t>teikimo</w:t>
      </w:r>
      <w:r w:rsidR="00362159" w:rsidRPr="00524881">
        <w:rPr>
          <w:szCs w:val="24"/>
        </w:rPr>
        <w:t xml:space="preserve"> ir kompensavimo už jų </w:t>
      </w:r>
      <w:r w:rsidR="004606E8">
        <w:rPr>
          <w:szCs w:val="24"/>
        </w:rPr>
        <w:t>teikimą</w:t>
      </w:r>
      <w:r w:rsidR="00362159" w:rsidRPr="00524881">
        <w:rPr>
          <w:szCs w:val="24"/>
        </w:rPr>
        <w:t xml:space="preserve"> </w:t>
      </w:r>
      <w:r w:rsidR="006E6A7A" w:rsidRPr="006E6A7A">
        <w:rPr>
          <w:szCs w:val="24"/>
        </w:rPr>
        <w:t>tvarkos aprašą</w:t>
      </w:r>
      <w:r w:rsidR="00362159" w:rsidRPr="00524881">
        <w:rPr>
          <w:szCs w:val="24"/>
        </w:rPr>
        <w:t>;</w:t>
      </w:r>
    </w:p>
    <w:p w:rsidR="003A1D94" w:rsidRPr="00524881" w:rsidRDefault="00624F5A" w:rsidP="00C03C39">
      <w:pPr>
        <w:ind w:firstLine="720"/>
        <w:jc w:val="both"/>
        <w:rPr>
          <w:szCs w:val="24"/>
        </w:rPr>
      </w:pPr>
      <w:r w:rsidRPr="00524881">
        <w:rPr>
          <w:szCs w:val="24"/>
        </w:rPr>
        <w:t>14</w:t>
      </w:r>
      <w:r w:rsidR="003A1D94" w:rsidRPr="00524881">
        <w:rPr>
          <w:szCs w:val="24"/>
        </w:rPr>
        <w:t xml:space="preserve">) </w:t>
      </w:r>
      <w:r w:rsidR="006E6A7A" w:rsidRPr="006E6A7A">
        <w:rPr>
          <w:szCs w:val="24"/>
        </w:rPr>
        <w:t>tvirtina</w:t>
      </w:r>
      <w:r w:rsidR="003A1D94" w:rsidRPr="00524881">
        <w:rPr>
          <w:szCs w:val="24"/>
        </w:rPr>
        <w:t xml:space="preserve"> </w:t>
      </w:r>
      <w:r w:rsidR="00804CC3" w:rsidRPr="00524881">
        <w:rPr>
          <w:szCs w:val="24"/>
        </w:rPr>
        <w:t xml:space="preserve">pranešimo ir </w:t>
      </w:r>
      <w:r w:rsidR="003A1D94" w:rsidRPr="00524881">
        <w:rPr>
          <w:szCs w:val="24"/>
        </w:rPr>
        <w:t>keitimosi informacija a</w:t>
      </w:r>
      <w:r w:rsidR="00F315AB" w:rsidRPr="00524881">
        <w:rPr>
          <w:szCs w:val="24"/>
        </w:rPr>
        <w:t>pie įvykį, ekstremalųjį įvykį,</w:t>
      </w:r>
      <w:r w:rsidR="00804CC3" w:rsidRPr="00524881">
        <w:rPr>
          <w:szCs w:val="24"/>
        </w:rPr>
        <w:t xml:space="preserve"> ypating</w:t>
      </w:r>
      <w:r w:rsidR="0069083F" w:rsidRPr="00524881">
        <w:rPr>
          <w:szCs w:val="24"/>
        </w:rPr>
        <w:t>ą</w:t>
      </w:r>
      <w:r w:rsidR="00804CC3" w:rsidRPr="00524881">
        <w:rPr>
          <w:szCs w:val="24"/>
        </w:rPr>
        <w:t xml:space="preserve"> įvyk</w:t>
      </w:r>
      <w:r w:rsidR="0069083F" w:rsidRPr="00524881">
        <w:rPr>
          <w:szCs w:val="24"/>
        </w:rPr>
        <w:t>į</w:t>
      </w:r>
      <w:r w:rsidR="00804CC3" w:rsidRPr="00524881">
        <w:rPr>
          <w:szCs w:val="24"/>
        </w:rPr>
        <w:t>,</w:t>
      </w:r>
      <w:r w:rsidR="003A1D94" w:rsidRPr="00524881">
        <w:rPr>
          <w:szCs w:val="24"/>
        </w:rPr>
        <w:t xml:space="preserve"> ekstremaliąją situaciją</w:t>
      </w:r>
      <w:r w:rsidR="00F315AB" w:rsidRPr="00524881">
        <w:rPr>
          <w:szCs w:val="24"/>
        </w:rPr>
        <w:t xml:space="preserve"> ar krizę</w:t>
      </w:r>
      <w:r w:rsidR="003A1D94" w:rsidRPr="00524881">
        <w:rPr>
          <w:szCs w:val="24"/>
        </w:rPr>
        <w:t xml:space="preserve"> </w:t>
      </w:r>
      <w:r w:rsidR="006E6A7A" w:rsidRPr="006E6A7A">
        <w:rPr>
          <w:szCs w:val="24"/>
        </w:rPr>
        <w:t>tvarkos aprašą</w:t>
      </w:r>
      <w:r w:rsidR="003A1D94" w:rsidRPr="00524881">
        <w:rPr>
          <w:szCs w:val="24"/>
        </w:rPr>
        <w:t>;</w:t>
      </w:r>
    </w:p>
    <w:p w:rsidR="000948CB" w:rsidRPr="00524881" w:rsidRDefault="00624F5A">
      <w:pPr>
        <w:widowControl w:val="0"/>
        <w:ind w:firstLine="720"/>
        <w:jc w:val="both"/>
        <w:rPr>
          <w:szCs w:val="24"/>
        </w:rPr>
      </w:pPr>
      <w:r w:rsidRPr="00524881">
        <w:rPr>
          <w:szCs w:val="24"/>
        </w:rPr>
        <w:t>15</w:t>
      </w:r>
      <w:r w:rsidR="00362159" w:rsidRPr="00524881">
        <w:rPr>
          <w:szCs w:val="24"/>
        </w:rPr>
        <w:t xml:space="preserve">) </w:t>
      </w:r>
      <w:r w:rsidR="006E6A7A" w:rsidRPr="006E6A7A">
        <w:rPr>
          <w:szCs w:val="24"/>
        </w:rPr>
        <w:t>tvirtina</w:t>
      </w:r>
      <w:r w:rsidR="00362159" w:rsidRPr="00524881">
        <w:rPr>
          <w:szCs w:val="24"/>
        </w:rPr>
        <w:t xml:space="preserve"> </w:t>
      </w:r>
      <w:r w:rsidR="00636244" w:rsidRPr="00524881">
        <w:rPr>
          <w:szCs w:val="24"/>
        </w:rPr>
        <w:t xml:space="preserve">krizių valdymo </w:t>
      </w:r>
      <w:r w:rsidR="00756318" w:rsidRPr="00524881">
        <w:rPr>
          <w:szCs w:val="24"/>
        </w:rPr>
        <w:t xml:space="preserve">ir civilinės saugos </w:t>
      </w:r>
      <w:r w:rsidR="004C2E60" w:rsidRPr="00524881">
        <w:rPr>
          <w:szCs w:val="24"/>
        </w:rPr>
        <w:t>mokym</w:t>
      </w:r>
      <w:r w:rsidR="0069083F" w:rsidRPr="00524881">
        <w:rPr>
          <w:szCs w:val="24"/>
        </w:rPr>
        <w:t>o</w:t>
      </w:r>
      <w:r w:rsidR="00362159" w:rsidRPr="00524881">
        <w:rPr>
          <w:szCs w:val="24"/>
        </w:rPr>
        <w:t xml:space="preserve"> </w:t>
      </w:r>
      <w:r w:rsidR="006E6A7A" w:rsidRPr="006E6A7A">
        <w:rPr>
          <w:szCs w:val="24"/>
        </w:rPr>
        <w:t>tvarkos aprašą</w:t>
      </w:r>
      <w:r w:rsidR="00362159" w:rsidRPr="00524881">
        <w:rPr>
          <w:szCs w:val="24"/>
        </w:rPr>
        <w:t>;</w:t>
      </w:r>
    </w:p>
    <w:p w:rsidR="00BE1182" w:rsidRPr="00524881" w:rsidRDefault="00BE1182">
      <w:pPr>
        <w:widowControl w:val="0"/>
        <w:ind w:firstLine="720"/>
        <w:jc w:val="both"/>
        <w:rPr>
          <w:szCs w:val="24"/>
        </w:rPr>
      </w:pPr>
      <w:r w:rsidRPr="00524881">
        <w:rPr>
          <w:szCs w:val="24"/>
        </w:rPr>
        <w:t xml:space="preserve">16) </w:t>
      </w:r>
      <w:r w:rsidR="006E6A7A" w:rsidRPr="006E6A7A">
        <w:rPr>
          <w:szCs w:val="24"/>
        </w:rPr>
        <w:t>tvirtina</w:t>
      </w:r>
      <w:r w:rsidR="002A12BD">
        <w:rPr>
          <w:szCs w:val="24"/>
        </w:rPr>
        <w:t xml:space="preserve"> </w:t>
      </w:r>
      <w:r w:rsidRPr="00524881">
        <w:rPr>
          <w:szCs w:val="24"/>
        </w:rPr>
        <w:t xml:space="preserve">krizių valdymo ir civilinės saugos pratybų organizavimo </w:t>
      </w:r>
      <w:r w:rsidR="006E6A7A" w:rsidRPr="006E6A7A">
        <w:rPr>
          <w:szCs w:val="24"/>
        </w:rPr>
        <w:t>tvarkos aprašą</w:t>
      </w:r>
      <w:r w:rsidRPr="00524881">
        <w:rPr>
          <w:szCs w:val="24"/>
        </w:rPr>
        <w:t>;</w:t>
      </w:r>
    </w:p>
    <w:p w:rsidR="00E74CC1" w:rsidRPr="00524881" w:rsidRDefault="00624F5A">
      <w:pPr>
        <w:ind w:firstLine="720"/>
        <w:jc w:val="both"/>
        <w:rPr>
          <w:rFonts w:eastAsia="Calibri"/>
          <w:szCs w:val="24"/>
        </w:rPr>
      </w:pPr>
      <w:r w:rsidRPr="00524881">
        <w:rPr>
          <w:rFonts w:eastAsia="Calibri"/>
          <w:szCs w:val="24"/>
        </w:rPr>
        <w:t>1</w:t>
      </w:r>
      <w:r w:rsidR="00BE1182" w:rsidRPr="00524881">
        <w:rPr>
          <w:rFonts w:eastAsia="Calibri"/>
          <w:szCs w:val="24"/>
        </w:rPr>
        <w:t>7</w:t>
      </w:r>
      <w:r w:rsidR="00362159" w:rsidRPr="00524881">
        <w:rPr>
          <w:rFonts w:eastAsia="Calibri"/>
          <w:szCs w:val="24"/>
        </w:rPr>
        <w:t xml:space="preserve">) </w:t>
      </w:r>
      <w:r w:rsidR="006E6A7A" w:rsidRPr="006E6A7A">
        <w:rPr>
          <w:rFonts w:eastAsia="Calibri"/>
          <w:szCs w:val="24"/>
        </w:rPr>
        <w:t>tvirtina</w:t>
      </w:r>
      <w:r w:rsidR="00362159" w:rsidRPr="00524881">
        <w:rPr>
          <w:rFonts w:eastAsia="Calibri"/>
          <w:szCs w:val="24"/>
        </w:rPr>
        <w:t xml:space="preserve"> ekstremaliųjų situaci</w:t>
      </w:r>
      <w:r w:rsidR="00377C7E" w:rsidRPr="00524881">
        <w:rPr>
          <w:rFonts w:eastAsia="Calibri"/>
          <w:szCs w:val="24"/>
        </w:rPr>
        <w:t xml:space="preserve">jų skelbimo ir atšaukimo </w:t>
      </w:r>
      <w:r w:rsidR="006E6A7A" w:rsidRPr="006E6A7A">
        <w:rPr>
          <w:rFonts w:eastAsia="Calibri"/>
          <w:szCs w:val="24"/>
        </w:rPr>
        <w:t>tvarkos aprašą</w:t>
      </w:r>
      <w:r w:rsidR="00377C7E" w:rsidRPr="00524881">
        <w:rPr>
          <w:rFonts w:eastAsia="Calibri"/>
          <w:szCs w:val="24"/>
        </w:rPr>
        <w:t>;</w:t>
      </w:r>
    </w:p>
    <w:p w:rsidR="000948CB" w:rsidRPr="00524881" w:rsidRDefault="00474550">
      <w:pPr>
        <w:widowControl w:val="0"/>
        <w:ind w:firstLine="720"/>
        <w:jc w:val="both"/>
        <w:rPr>
          <w:color w:val="000000"/>
          <w:szCs w:val="24"/>
        </w:rPr>
      </w:pPr>
      <w:r w:rsidRPr="00524881">
        <w:rPr>
          <w:color w:val="000000"/>
          <w:szCs w:val="24"/>
        </w:rPr>
        <w:t>1</w:t>
      </w:r>
      <w:r w:rsidR="00A86F5D">
        <w:rPr>
          <w:color w:val="000000"/>
          <w:szCs w:val="24"/>
        </w:rPr>
        <w:t>8</w:t>
      </w:r>
      <w:r w:rsidR="00362159" w:rsidRPr="00524881">
        <w:rPr>
          <w:color w:val="000000"/>
          <w:szCs w:val="24"/>
        </w:rPr>
        <w:t xml:space="preserve">) </w:t>
      </w:r>
      <w:r w:rsidR="006E6A7A" w:rsidRPr="006E6A7A">
        <w:rPr>
          <w:color w:val="000000"/>
          <w:szCs w:val="24"/>
        </w:rPr>
        <w:t>tvirtina</w:t>
      </w:r>
      <w:r w:rsidR="00362159" w:rsidRPr="00524881">
        <w:rPr>
          <w:color w:val="000000"/>
          <w:szCs w:val="24"/>
        </w:rPr>
        <w:t xml:space="preserve"> gyventojų evakavimo organizavimo </w:t>
      </w:r>
      <w:r w:rsidR="006E6A7A" w:rsidRPr="006E6A7A">
        <w:rPr>
          <w:color w:val="000000"/>
          <w:szCs w:val="24"/>
        </w:rPr>
        <w:t>tvarkos aprašą</w:t>
      </w:r>
      <w:r w:rsidR="00362159" w:rsidRPr="00524881">
        <w:rPr>
          <w:color w:val="000000"/>
          <w:szCs w:val="24"/>
        </w:rPr>
        <w:t>;</w:t>
      </w:r>
    </w:p>
    <w:p w:rsidR="00624F5A" w:rsidRPr="00524881" w:rsidRDefault="00A86F5D">
      <w:pPr>
        <w:widowControl w:val="0"/>
        <w:suppressAutoHyphens/>
        <w:ind w:firstLine="720"/>
        <w:jc w:val="both"/>
        <w:rPr>
          <w:szCs w:val="24"/>
        </w:rPr>
      </w:pPr>
      <w:r>
        <w:rPr>
          <w:szCs w:val="24"/>
        </w:rPr>
        <w:t>19</w:t>
      </w:r>
      <w:r w:rsidR="00362159" w:rsidRPr="00524881">
        <w:rPr>
          <w:szCs w:val="24"/>
        </w:rPr>
        <w:t xml:space="preserve">) tvirtina </w:t>
      </w:r>
      <w:r w:rsidR="00D9231E" w:rsidRPr="00524881">
        <w:rPr>
          <w:szCs w:val="24"/>
        </w:rPr>
        <w:t>valstybinius krizių ir ekstremaliųjų situacijų valdymo planus</w:t>
      </w:r>
      <w:r w:rsidR="003C0786">
        <w:rPr>
          <w:szCs w:val="24"/>
        </w:rPr>
        <w:t xml:space="preserve"> ir</w:t>
      </w:r>
      <w:r w:rsidR="00D9231E" w:rsidRPr="00524881">
        <w:rPr>
          <w:szCs w:val="24"/>
        </w:rPr>
        <w:t xml:space="preserve"> </w:t>
      </w:r>
      <w:r w:rsidR="00362159" w:rsidRPr="00524881">
        <w:rPr>
          <w:szCs w:val="24"/>
        </w:rPr>
        <w:t>valstybinį gyventojų apsaugos planą branduolinės ar radiologinės avarijos atveju;</w:t>
      </w:r>
    </w:p>
    <w:p w:rsidR="00624F5A" w:rsidRPr="00524881" w:rsidRDefault="00624F5A" w:rsidP="00624F5A">
      <w:pPr>
        <w:ind w:firstLine="720"/>
        <w:jc w:val="both"/>
        <w:rPr>
          <w:rFonts w:eastAsia="SimSun"/>
          <w:bCs/>
          <w:color w:val="000000"/>
          <w:szCs w:val="24"/>
        </w:rPr>
      </w:pPr>
      <w:r w:rsidRPr="00524881">
        <w:rPr>
          <w:rFonts w:eastAsia="SimSun"/>
          <w:bCs/>
          <w:color w:val="000000"/>
          <w:szCs w:val="24"/>
        </w:rPr>
        <w:t>2</w:t>
      </w:r>
      <w:r w:rsidR="00A86F5D">
        <w:rPr>
          <w:rFonts w:eastAsia="SimSun"/>
          <w:bCs/>
          <w:color w:val="000000"/>
          <w:szCs w:val="24"/>
        </w:rPr>
        <w:t>0</w:t>
      </w:r>
      <w:r w:rsidRPr="00524881">
        <w:rPr>
          <w:rFonts w:eastAsia="SimSun"/>
          <w:bCs/>
          <w:color w:val="000000"/>
          <w:szCs w:val="24"/>
        </w:rPr>
        <w:t xml:space="preserve">) </w:t>
      </w:r>
      <w:r w:rsidR="006E6A7A" w:rsidRPr="006E6A7A">
        <w:rPr>
          <w:rFonts w:eastAsia="SimSun"/>
          <w:bCs/>
          <w:color w:val="000000"/>
          <w:szCs w:val="24"/>
        </w:rPr>
        <w:t>tvirtina</w:t>
      </w:r>
      <w:r w:rsidRPr="00524881">
        <w:rPr>
          <w:rFonts w:eastAsia="SimSun"/>
          <w:bCs/>
          <w:color w:val="000000"/>
          <w:szCs w:val="24"/>
        </w:rPr>
        <w:t xml:space="preserve"> slėptuvių, kolektyvinės apsaugos statinių ir priedangų poreikio nustatymo, parinkimo, žymėjimo, jų parengties organizavimo ir naudojimo </w:t>
      </w:r>
      <w:r w:rsidR="006E6A7A" w:rsidRPr="006E6A7A">
        <w:rPr>
          <w:rFonts w:eastAsia="SimSun"/>
          <w:bCs/>
          <w:color w:val="000000"/>
          <w:szCs w:val="24"/>
        </w:rPr>
        <w:t>tvarkos aprašą</w:t>
      </w:r>
      <w:r w:rsidRPr="00524881">
        <w:rPr>
          <w:rFonts w:eastAsia="SimSun"/>
          <w:bCs/>
          <w:color w:val="000000"/>
          <w:szCs w:val="24"/>
        </w:rPr>
        <w:t>;</w:t>
      </w:r>
    </w:p>
    <w:p w:rsidR="00624F5A" w:rsidRPr="00524881" w:rsidRDefault="00624F5A" w:rsidP="00B56855">
      <w:pPr>
        <w:ind w:firstLine="720"/>
        <w:jc w:val="both"/>
        <w:rPr>
          <w:color w:val="000000"/>
          <w:szCs w:val="24"/>
        </w:rPr>
      </w:pPr>
      <w:r w:rsidRPr="00A86F5D">
        <w:rPr>
          <w:color w:val="212121"/>
          <w:szCs w:val="24"/>
        </w:rPr>
        <w:t>2</w:t>
      </w:r>
      <w:r w:rsidR="00A86F5D" w:rsidRPr="00041A23">
        <w:rPr>
          <w:color w:val="212121"/>
          <w:szCs w:val="24"/>
        </w:rPr>
        <w:t>1</w:t>
      </w:r>
      <w:r w:rsidRPr="00A86F5D">
        <w:rPr>
          <w:color w:val="212121"/>
          <w:szCs w:val="24"/>
        </w:rPr>
        <w:t xml:space="preserve">) nustato operacijų </w:t>
      </w:r>
      <w:r w:rsidRPr="00A86F5D">
        <w:rPr>
          <w:color w:val="000000"/>
          <w:szCs w:val="24"/>
        </w:rPr>
        <w:t>centrų sudarymo, darbo organizavimo ir sušaukimo tvarką, uždavinius ir funkcijas;</w:t>
      </w:r>
    </w:p>
    <w:p w:rsidR="00624F5A" w:rsidRPr="00524881" w:rsidRDefault="00624F5A" w:rsidP="00624F5A">
      <w:pPr>
        <w:ind w:firstLine="720"/>
        <w:jc w:val="both"/>
        <w:rPr>
          <w:rFonts w:eastAsia="MS Mincho"/>
          <w:iCs/>
          <w:szCs w:val="24"/>
        </w:rPr>
      </w:pPr>
      <w:r w:rsidRPr="00524881">
        <w:rPr>
          <w:color w:val="212121"/>
          <w:szCs w:val="24"/>
        </w:rPr>
        <w:t>2</w:t>
      </w:r>
      <w:r w:rsidR="00A86F5D">
        <w:rPr>
          <w:color w:val="212121"/>
          <w:szCs w:val="24"/>
        </w:rPr>
        <w:t>2</w:t>
      </w:r>
      <w:r w:rsidRPr="00524881">
        <w:rPr>
          <w:color w:val="212121"/>
          <w:szCs w:val="24"/>
        </w:rPr>
        <w:t>) tvirtina valstybės institucijų ir įstaigų, kuriose privaloma sudaryti operacijų centrą, sąrašą</w:t>
      </w:r>
      <w:r w:rsidR="003526CC" w:rsidRPr="00524881">
        <w:rPr>
          <w:color w:val="212121"/>
          <w:szCs w:val="24"/>
        </w:rPr>
        <w:t>;</w:t>
      </w:r>
      <w:r w:rsidRPr="00524881">
        <w:rPr>
          <w:rFonts w:eastAsia="MS Mincho"/>
          <w:iCs/>
          <w:szCs w:val="24"/>
        </w:rPr>
        <w:t xml:space="preserve"> </w:t>
      </w:r>
    </w:p>
    <w:p w:rsidR="00624F5A" w:rsidRPr="00524881" w:rsidRDefault="00624F5A" w:rsidP="00624F5A">
      <w:pPr>
        <w:ind w:firstLine="720"/>
        <w:jc w:val="both"/>
        <w:rPr>
          <w:rFonts w:eastAsia="MS Mincho"/>
          <w:iCs/>
          <w:szCs w:val="24"/>
        </w:rPr>
      </w:pPr>
      <w:r w:rsidRPr="00524881">
        <w:rPr>
          <w:rFonts w:eastAsia="MS Mincho"/>
          <w:iCs/>
          <w:szCs w:val="24"/>
        </w:rPr>
        <w:t>2</w:t>
      </w:r>
      <w:r w:rsidR="00A86F5D">
        <w:rPr>
          <w:rFonts w:eastAsia="MS Mincho"/>
          <w:iCs/>
          <w:szCs w:val="24"/>
        </w:rPr>
        <w:t>3</w:t>
      </w:r>
      <w:r w:rsidRPr="00524881">
        <w:rPr>
          <w:rFonts w:eastAsia="MS Mincho"/>
          <w:iCs/>
          <w:szCs w:val="24"/>
        </w:rPr>
        <w:t>) tvirtina valstybės institucijų ir įstaigų, kurios rengia krizių ir ekstremaliųjų situacijų valdymo planus, sąrašą;</w:t>
      </w:r>
    </w:p>
    <w:p w:rsidR="00416F10" w:rsidRPr="00524881" w:rsidRDefault="00416F10" w:rsidP="00624F5A">
      <w:pPr>
        <w:ind w:firstLine="720"/>
        <w:jc w:val="both"/>
        <w:rPr>
          <w:rFonts w:eastAsia="MS Mincho"/>
          <w:iCs/>
          <w:szCs w:val="24"/>
        </w:rPr>
      </w:pPr>
      <w:r w:rsidRPr="00524881">
        <w:rPr>
          <w:rFonts w:eastAsia="MS Mincho"/>
          <w:iCs/>
          <w:szCs w:val="24"/>
        </w:rPr>
        <w:t>2</w:t>
      </w:r>
      <w:r w:rsidR="00A86F5D">
        <w:rPr>
          <w:rFonts w:eastAsia="MS Mincho"/>
          <w:iCs/>
          <w:szCs w:val="24"/>
        </w:rPr>
        <w:t>4</w:t>
      </w:r>
      <w:r w:rsidRPr="00524881">
        <w:rPr>
          <w:rFonts w:eastAsia="MS Mincho"/>
          <w:iCs/>
          <w:szCs w:val="24"/>
        </w:rPr>
        <w:t xml:space="preserve">) </w:t>
      </w:r>
      <w:r w:rsidR="006E6A7A" w:rsidRPr="006E6A7A">
        <w:rPr>
          <w:rFonts w:eastAsia="MS Mincho"/>
          <w:iCs/>
          <w:szCs w:val="24"/>
        </w:rPr>
        <w:t>tvirtina</w:t>
      </w:r>
      <w:r w:rsidR="005D41C6" w:rsidRPr="00524881">
        <w:rPr>
          <w:rFonts w:eastAsia="MS Mincho"/>
          <w:iCs/>
          <w:szCs w:val="24"/>
        </w:rPr>
        <w:t xml:space="preserve"> didelių pramoninių avarijų prevencijos, likvidavimo ir tyrimo </w:t>
      </w:r>
      <w:r w:rsidR="006E6A7A" w:rsidRPr="006E6A7A">
        <w:rPr>
          <w:rFonts w:eastAsia="MS Mincho"/>
          <w:iCs/>
          <w:szCs w:val="24"/>
        </w:rPr>
        <w:t>tvarkos aprašą</w:t>
      </w:r>
      <w:r w:rsidR="006652A4">
        <w:rPr>
          <w:rFonts w:eastAsia="MS Mincho"/>
          <w:iCs/>
          <w:szCs w:val="24"/>
        </w:rPr>
        <w:t>,</w:t>
      </w:r>
      <w:r w:rsidR="005D41C6" w:rsidRPr="00524881">
        <w:rPr>
          <w:rFonts w:eastAsia="MS Mincho"/>
          <w:iCs/>
          <w:szCs w:val="24"/>
        </w:rPr>
        <w:t xml:space="preserve"> pavojinguosiuose objektuose esančių medžiagų, mišinių ar preparatų, priskiriamų pavojingosioms medžiagoms, sąrašą ir </w:t>
      </w:r>
      <w:r w:rsidR="00101CCB">
        <w:rPr>
          <w:rFonts w:eastAsia="MS Mincho"/>
          <w:iCs/>
          <w:szCs w:val="24"/>
        </w:rPr>
        <w:t xml:space="preserve">šių </w:t>
      </w:r>
      <w:r w:rsidR="00101CCB" w:rsidRPr="00524881">
        <w:rPr>
          <w:rFonts w:eastAsia="MS Mincho"/>
          <w:iCs/>
          <w:szCs w:val="24"/>
        </w:rPr>
        <w:t xml:space="preserve">medžiagų, mišinių ar preparatų </w:t>
      </w:r>
      <w:r w:rsidR="005D41C6" w:rsidRPr="00524881">
        <w:rPr>
          <w:rFonts w:eastAsia="MS Mincho"/>
          <w:iCs/>
          <w:szCs w:val="24"/>
        </w:rPr>
        <w:t xml:space="preserve">priskyrimo </w:t>
      </w:r>
      <w:r w:rsidR="006652A4" w:rsidRPr="00524881">
        <w:rPr>
          <w:rFonts w:eastAsia="MS Mincho"/>
          <w:iCs/>
          <w:szCs w:val="24"/>
        </w:rPr>
        <w:t xml:space="preserve">pavojingosioms medžiagoms </w:t>
      </w:r>
      <w:r w:rsidR="005D41C6" w:rsidRPr="00524881">
        <w:rPr>
          <w:rFonts w:eastAsia="MS Mincho"/>
          <w:iCs/>
          <w:szCs w:val="24"/>
        </w:rPr>
        <w:t xml:space="preserve">kriterijų </w:t>
      </w:r>
      <w:r w:rsidR="006E6A7A" w:rsidRPr="006E6A7A">
        <w:rPr>
          <w:rFonts w:eastAsia="MS Mincho"/>
          <w:iCs/>
          <w:szCs w:val="24"/>
        </w:rPr>
        <w:t>tvarkos aprašą</w:t>
      </w:r>
      <w:r w:rsidR="005D41C6" w:rsidRPr="00524881">
        <w:rPr>
          <w:rFonts w:eastAsia="MS Mincho"/>
          <w:iCs/>
          <w:szCs w:val="24"/>
        </w:rPr>
        <w:t>;</w:t>
      </w:r>
    </w:p>
    <w:p w:rsidR="00174186" w:rsidRDefault="00174186" w:rsidP="00624F5A">
      <w:pPr>
        <w:ind w:firstLine="720"/>
        <w:jc w:val="both"/>
        <w:rPr>
          <w:rFonts w:eastAsia="MS Mincho"/>
          <w:iCs/>
          <w:szCs w:val="24"/>
        </w:rPr>
      </w:pPr>
      <w:r w:rsidRPr="00524881">
        <w:rPr>
          <w:rFonts w:eastAsia="MS Mincho"/>
          <w:iCs/>
          <w:szCs w:val="24"/>
        </w:rPr>
        <w:t>2</w:t>
      </w:r>
      <w:r w:rsidR="00A86F5D">
        <w:rPr>
          <w:rFonts w:eastAsia="MS Mincho"/>
          <w:iCs/>
          <w:szCs w:val="24"/>
        </w:rPr>
        <w:t>5</w:t>
      </w:r>
      <w:r w:rsidRPr="00524881">
        <w:rPr>
          <w:rFonts w:eastAsia="MS Mincho"/>
          <w:iCs/>
          <w:szCs w:val="24"/>
        </w:rPr>
        <w:t xml:space="preserve">) </w:t>
      </w:r>
      <w:r w:rsidR="006E6A7A">
        <w:rPr>
          <w:rFonts w:eastAsia="MS Mincho"/>
          <w:iCs/>
          <w:szCs w:val="24"/>
        </w:rPr>
        <w:t>tvirtina</w:t>
      </w:r>
      <w:r w:rsidR="006E6A7A" w:rsidRPr="00524881">
        <w:rPr>
          <w:rFonts w:eastAsia="MS Mincho"/>
          <w:iCs/>
          <w:szCs w:val="24"/>
        </w:rPr>
        <w:t xml:space="preserve"> </w:t>
      </w:r>
      <w:r w:rsidRPr="00524881">
        <w:rPr>
          <w:rFonts w:eastAsia="MS Mincho"/>
          <w:iCs/>
          <w:szCs w:val="24"/>
        </w:rPr>
        <w:t xml:space="preserve">civilinės saugos tarptautinės pagalbos prašymo, priėmimo ir teikimo </w:t>
      </w:r>
      <w:r w:rsidR="006E6A7A" w:rsidRPr="006E6A7A">
        <w:rPr>
          <w:rFonts w:eastAsia="MS Mincho"/>
          <w:iCs/>
          <w:szCs w:val="24"/>
        </w:rPr>
        <w:t>tvarkos aprašą</w:t>
      </w:r>
      <w:r w:rsidRPr="00524881">
        <w:rPr>
          <w:rFonts w:eastAsia="MS Mincho"/>
          <w:iCs/>
          <w:szCs w:val="24"/>
        </w:rPr>
        <w:t>;</w:t>
      </w:r>
    </w:p>
    <w:p w:rsidR="00862631" w:rsidRPr="00524881" w:rsidRDefault="00862631" w:rsidP="00624F5A">
      <w:pPr>
        <w:ind w:firstLine="720"/>
        <w:jc w:val="both"/>
        <w:rPr>
          <w:color w:val="000000"/>
          <w:szCs w:val="24"/>
        </w:rPr>
      </w:pPr>
      <w:r>
        <w:rPr>
          <w:rFonts w:eastAsia="MS Mincho"/>
          <w:iCs/>
          <w:szCs w:val="24"/>
        </w:rPr>
        <w:t>26</w:t>
      </w:r>
      <w:r w:rsidR="0074109A">
        <w:rPr>
          <w:rFonts w:eastAsia="MS Mincho"/>
          <w:iCs/>
          <w:szCs w:val="24"/>
        </w:rPr>
        <w:t>)</w:t>
      </w:r>
      <w:r>
        <w:rPr>
          <w:rFonts w:eastAsia="MS Mincho"/>
          <w:iCs/>
          <w:szCs w:val="24"/>
        </w:rPr>
        <w:t xml:space="preserve"> </w:t>
      </w:r>
      <w:r w:rsidRPr="00862631">
        <w:rPr>
          <w:rFonts w:eastAsia="MS Mincho"/>
          <w:iCs/>
          <w:szCs w:val="24"/>
        </w:rPr>
        <w:t xml:space="preserve">tvirtina krizių valdymo ir civilinės saugos būklės </w:t>
      </w:r>
      <w:r w:rsidR="00B1319C">
        <w:rPr>
          <w:rFonts w:eastAsia="MS Mincho"/>
          <w:iCs/>
          <w:szCs w:val="24"/>
        </w:rPr>
        <w:t>į</w:t>
      </w:r>
      <w:r w:rsidRPr="00862631">
        <w:rPr>
          <w:rFonts w:eastAsia="MS Mincho"/>
          <w:iCs/>
          <w:szCs w:val="24"/>
        </w:rPr>
        <w:t>vertinimo</w:t>
      </w:r>
      <w:r w:rsidR="0040233D">
        <w:rPr>
          <w:rFonts w:eastAsia="MS Mincho"/>
          <w:iCs/>
          <w:szCs w:val="24"/>
        </w:rPr>
        <w:t xml:space="preserve">, valstybės ir savivaldybių </w:t>
      </w:r>
      <w:r w:rsidR="0040233D" w:rsidRPr="0040233D">
        <w:rPr>
          <w:rFonts w:eastAsia="MS Mincho"/>
          <w:iCs/>
          <w:szCs w:val="24"/>
        </w:rPr>
        <w:t>institucijų ir įstaigų</w:t>
      </w:r>
      <w:r w:rsidR="0040233D">
        <w:rPr>
          <w:rFonts w:eastAsia="MS Mincho"/>
          <w:iCs/>
          <w:szCs w:val="24"/>
        </w:rPr>
        <w:t>, veiklos vykdytojų, kitų įstaigų ir</w:t>
      </w:r>
      <w:r w:rsidR="0040233D" w:rsidRPr="0040233D">
        <w:rPr>
          <w:rFonts w:eastAsia="MS Mincho"/>
          <w:iCs/>
          <w:szCs w:val="24"/>
        </w:rPr>
        <w:t xml:space="preserve"> ūkio subjektų pasirengimo krizėms ir ekstremaliosioms situacijoms vertinimo </w:t>
      </w:r>
      <w:r w:rsidRPr="00862631">
        <w:rPr>
          <w:rFonts w:eastAsia="MS Mincho"/>
          <w:iCs/>
          <w:szCs w:val="24"/>
        </w:rPr>
        <w:t>tvarkos aprašą</w:t>
      </w:r>
      <w:r>
        <w:rPr>
          <w:rFonts w:eastAsia="MS Mincho"/>
          <w:iCs/>
          <w:szCs w:val="24"/>
        </w:rPr>
        <w:t>;</w:t>
      </w:r>
    </w:p>
    <w:p w:rsidR="000948CB" w:rsidRPr="00524881" w:rsidRDefault="00624F5A" w:rsidP="00624F5A">
      <w:pPr>
        <w:widowControl w:val="0"/>
        <w:suppressAutoHyphens/>
        <w:ind w:firstLine="720"/>
        <w:jc w:val="both"/>
        <w:rPr>
          <w:b/>
          <w:szCs w:val="24"/>
        </w:rPr>
      </w:pPr>
      <w:r w:rsidRPr="00524881">
        <w:rPr>
          <w:color w:val="000000"/>
          <w:szCs w:val="24"/>
        </w:rPr>
        <w:t>2</w:t>
      </w:r>
      <w:r w:rsidR="00174186" w:rsidRPr="00524881">
        <w:rPr>
          <w:color w:val="000000"/>
          <w:szCs w:val="24"/>
        </w:rPr>
        <w:t>7</w:t>
      </w:r>
      <w:r w:rsidR="00362159" w:rsidRPr="00524881">
        <w:rPr>
          <w:color w:val="000000"/>
          <w:szCs w:val="24"/>
        </w:rPr>
        <w:t xml:space="preserve">) </w:t>
      </w:r>
      <w:r w:rsidR="000E4487" w:rsidRPr="00524881">
        <w:rPr>
          <w:color w:val="000000"/>
          <w:szCs w:val="24"/>
        </w:rPr>
        <w:t xml:space="preserve">atlieka kitas šiame įstatyme ir kituose teisės aktuose nustatytas su </w:t>
      </w:r>
      <w:r w:rsidR="00DC3ABE" w:rsidRPr="00524881">
        <w:rPr>
          <w:color w:val="000000"/>
          <w:szCs w:val="24"/>
        </w:rPr>
        <w:t>krizių valdymo ir civilinės saugos</w:t>
      </w:r>
      <w:r w:rsidR="000E4487" w:rsidRPr="00524881">
        <w:rPr>
          <w:color w:val="000000"/>
          <w:szCs w:val="24"/>
        </w:rPr>
        <w:t xml:space="preserve"> sistem</w:t>
      </w:r>
      <w:r w:rsidR="00BC2158" w:rsidRPr="00524881">
        <w:rPr>
          <w:color w:val="000000"/>
          <w:szCs w:val="24"/>
        </w:rPr>
        <w:t>os</w:t>
      </w:r>
      <w:r w:rsidR="000E4487" w:rsidRPr="00524881">
        <w:rPr>
          <w:color w:val="000000"/>
          <w:szCs w:val="24"/>
        </w:rPr>
        <w:t xml:space="preserve"> uždavinių įgyvendinimu susijusias funkcijas.</w:t>
      </w:r>
    </w:p>
    <w:p w:rsidR="00E30650" w:rsidRPr="00524881" w:rsidRDefault="00E30650">
      <w:pPr>
        <w:tabs>
          <w:tab w:val="num" w:pos="0"/>
          <w:tab w:val="left" w:pos="1276"/>
        </w:tabs>
        <w:suppressAutoHyphens/>
        <w:ind w:firstLine="720"/>
        <w:jc w:val="both"/>
        <w:rPr>
          <w:b/>
          <w:bCs/>
          <w:szCs w:val="24"/>
        </w:rPr>
      </w:pPr>
    </w:p>
    <w:p w:rsidR="004F309B" w:rsidRPr="00524881" w:rsidRDefault="004C371B" w:rsidP="0090045C">
      <w:pPr>
        <w:tabs>
          <w:tab w:val="left" w:pos="1276"/>
        </w:tabs>
        <w:suppressAutoHyphens/>
        <w:ind w:left="2127" w:hanging="1418"/>
        <w:jc w:val="both"/>
        <w:rPr>
          <w:szCs w:val="24"/>
        </w:rPr>
      </w:pPr>
      <w:bookmarkStart w:id="15" w:name="straipsnis8"/>
      <w:r w:rsidRPr="00524881">
        <w:rPr>
          <w:b/>
          <w:szCs w:val="24"/>
        </w:rPr>
        <w:t>8</w:t>
      </w:r>
      <w:r w:rsidR="00362159" w:rsidRPr="00524881">
        <w:rPr>
          <w:b/>
          <w:szCs w:val="24"/>
        </w:rPr>
        <w:t xml:space="preserve"> straipsnis. </w:t>
      </w:r>
      <w:r w:rsidR="004F309B" w:rsidRPr="00524881">
        <w:rPr>
          <w:b/>
          <w:szCs w:val="24"/>
        </w:rPr>
        <w:t xml:space="preserve">Nacionalinio saugumo komisijos kompetencija </w:t>
      </w:r>
    </w:p>
    <w:bookmarkEnd w:id="15"/>
    <w:p w:rsidR="00AB4081" w:rsidRPr="00524881" w:rsidRDefault="00904AD6">
      <w:pPr>
        <w:tabs>
          <w:tab w:val="num" w:pos="0"/>
          <w:tab w:val="left" w:pos="1276"/>
        </w:tabs>
        <w:suppressAutoHyphens/>
        <w:ind w:firstLine="720"/>
        <w:jc w:val="both"/>
        <w:rPr>
          <w:szCs w:val="24"/>
        </w:rPr>
      </w:pPr>
      <w:r w:rsidRPr="00904AD6">
        <w:rPr>
          <w:szCs w:val="24"/>
        </w:rPr>
        <w:t>Vyriausybės sudaroma</w:t>
      </w:r>
      <w:r>
        <w:rPr>
          <w:szCs w:val="24"/>
        </w:rPr>
        <w:t xml:space="preserve"> </w:t>
      </w:r>
      <w:r w:rsidR="00AB4081" w:rsidRPr="00524881">
        <w:rPr>
          <w:szCs w:val="24"/>
        </w:rPr>
        <w:t>Nacionalinio saugumo komisija:</w:t>
      </w:r>
    </w:p>
    <w:p w:rsidR="00AE2C74" w:rsidRPr="00524881" w:rsidRDefault="00AE2C74" w:rsidP="00EE6760">
      <w:pPr>
        <w:suppressAutoHyphens/>
        <w:ind w:firstLine="720"/>
        <w:jc w:val="both"/>
        <w:rPr>
          <w:szCs w:val="24"/>
        </w:rPr>
      </w:pPr>
      <w:r w:rsidRPr="00524881">
        <w:rPr>
          <w:szCs w:val="24"/>
        </w:rPr>
        <w:t xml:space="preserve">1) </w:t>
      </w:r>
      <w:r w:rsidR="001D31D1" w:rsidRPr="00524881">
        <w:rPr>
          <w:szCs w:val="24"/>
        </w:rPr>
        <w:t xml:space="preserve">svarsto </w:t>
      </w:r>
      <w:r w:rsidR="002574F5" w:rsidRPr="00524881">
        <w:rPr>
          <w:szCs w:val="24"/>
        </w:rPr>
        <w:t xml:space="preserve">Nacionalinio krizių valdymo centro pateiktą informaciją apie </w:t>
      </w:r>
      <w:r w:rsidR="001D31D1" w:rsidRPr="00524881">
        <w:rPr>
          <w:szCs w:val="24"/>
        </w:rPr>
        <w:t>grėsm</w:t>
      </w:r>
      <w:r w:rsidR="002574F5" w:rsidRPr="00524881">
        <w:rPr>
          <w:szCs w:val="24"/>
        </w:rPr>
        <w:t>es</w:t>
      </w:r>
      <w:r w:rsidR="00215350" w:rsidRPr="00524881">
        <w:rPr>
          <w:szCs w:val="24"/>
        </w:rPr>
        <w:t xml:space="preserve"> Lietuvos Respublikos nacionalinio saugumo interesams</w:t>
      </w:r>
      <w:r w:rsidR="002574F5" w:rsidRPr="00524881">
        <w:rPr>
          <w:szCs w:val="24"/>
        </w:rPr>
        <w:t>, jų</w:t>
      </w:r>
      <w:r w:rsidR="00454A72" w:rsidRPr="00524881">
        <w:rPr>
          <w:szCs w:val="24"/>
        </w:rPr>
        <w:t xml:space="preserve"> pokyčius</w:t>
      </w:r>
      <w:r w:rsidR="002574F5" w:rsidRPr="00524881">
        <w:rPr>
          <w:szCs w:val="24"/>
        </w:rPr>
        <w:t xml:space="preserve"> ir</w:t>
      </w:r>
      <w:r w:rsidR="00454A72" w:rsidRPr="00524881">
        <w:rPr>
          <w:szCs w:val="24"/>
        </w:rPr>
        <w:t xml:space="preserve"> poveikį </w:t>
      </w:r>
      <w:r w:rsidR="006D5C3D" w:rsidRPr="00524881">
        <w:rPr>
          <w:szCs w:val="24"/>
        </w:rPr>
        <w:t>ir</w:t>
      </w:r>
      <w:r w:rsidR="00454A72" w:rsidRPr="00524881">
        <w:rPr>
          <w:szCs w:val="24"/>
        </w:rPr>
        <w:t xml:space="preserve"> </w:t>
      </w:r>
      <w:r w:rsidR="0032577D">
        <w:rPr>
          <w:szCs w:val="24"/>
        </w:rPr>
        <w:t>teikia</w:t>
      </w:r>
      <w:r w:rsidR="0032577D" w:rsidRPr="0032577D">
        <w:rPr>
          <w:szCs w:val="24"/>
        </w:rPr>
        <w:t xml:space="preserve"> Vyriausybei, valstybės institucijoms ir įstaigoms pasiūlymus</w:t>
      </w:r>
      <w:r w:rsidR="0032577D" w:rsidRPr="0032577D" w:rsidDel="0032577D">
        <w:rPr>
          <w:szCs w:val="24"/>
        </w:rPr>
        <w:t xml:space="preserve"> </w:t>
      </w:r>
      <w:r w:rsidR="00454A72" w:rsidRPr="00524881">
        <w:rPr>
          <w:szCs w:val="24"/>
        </w:rPr>
        <w:t>dėl veiksmų ir p</w:t>
      </w:r>
      <w:r w:rsidR="00AD6D5F" w:rsidRPr="00524881">
        <w:rPr>
          <w:szCs w:val="24"/>
        </w:rPr>
        <w:t xml:space="preserve">riemonių </w:t>
      </w:r>
      <w:r w:rsidR="00CB678E" w:rsidRPr="00524881">
        <w:rPr>
          <w:szCs w:val="24"/>
        </w:rPr>
        <w:t xml:space="preserve">šioms </w:t>
      </w:r>
      <w:r w:rsidR="00AD6D5F" w:rsidRPr="00524881">
        <w:rPr>
          <w:szCs w:val="24"/>
        </w:rPr>
        <w:t>grėsmėms</w:t>
      </w:r>
      <w:r w:rsidR="003D4252" w:rsidRPr="00524881">
        <w:rPr>
          <w:szCs w:val="24"/>
        </w:rPr>
        <w:t xml:space="preserve"> </w:t>
      </w:r>
      <w:r w:rsidR="00454A72" w:rsidRPr="00524881">
        <w:rPr>
          <w:szCs w:val="24"/>
        </w:rPr>
        <w:t xml:space="preserve">sumažinti </w:t>
      </w:r>
      <w:r w:rsidR="00792115" w:rsidRPr="00792115">
        <w:rPr>
          <w:szCs w:val="24"/>
        </w:rPr>
        <w:t>ar jas šalinti</w:t>
      </w:r>
      <w:r w:rsidR="00454A72" w:rsidRPr="00524881">
        <w:rPr>
          <w:szCs w:val="24"/>
        </w:rPr>
        <w:t>;</w:t>
      </w:r>
    </w:p>
    <w:p w:rsidR="006D5C3D" w:rsidRPr="00524881" w:rsidRDefault="00454A72" w:rsidP="003A5708">
      <w:pPr>
        <w:widowControl w:val="0"/>
        <w:ind w:firstLine="720"/>
        <w:jc w:val="both"/>
        <w:rPr>
          <w:szCs w:val="24"/>
        </w:rPr>
      </w:pPr>
      <w:r w:rsidRPr="00524881">
        <w:rPr>
          <w:szCs w:val="24"/>
        </w:rPr>
        <w:t xml:space="preserve">2) </w:t>
      </w:r>
      <w:r w:rsidR="00EB78B7" w:rsidRPr="00524881">
        <w:rPr>
          <w:color w:val="000000"/>
          <w:szCs w:val="24"/>
          <w:lang w:eastAsia="lt-LT"/>
        </w:rPr>
        <w:t xml:space="preserve">teikia Vyriausybei </w:t>
      </w:r>
      <w:r w:rsidR="00816D90" w:rsidRPr="00524881">
        <w:rPr>
          <w:color w:val="000000"/>
          <w:szCs w:val="24"/>
          <w:lang w:eastAsia="lt-LT"/>
        </w:rPr>
        <w:t>pa</w:t>
      </w:r>
      <w:r w:rsidR="00EB78B7" w:rsidRPr="00524881">
        <w:rPr>
          <w:color w:val="000000"/>
          <w:szCs w:val="24"/>
          <w:lang w:eastAsia="lt-LT"/>
        </w:rPr>
        <w:t>siūlymus</w:t>
      </w:r>
      <w:r w:rsidR="00EB78B7" w:rsidRPr="00524881">
        <w:rPr>
          <w:szCs w:val="24"/>
        </w:rPr>
        <w:t xml:space="preserve"> </w:t>
      </w:r>
      <w:r w:rsidR="00AD6D5F" w:rsidRPr="00524881">
        <w:rPr>
          <w:szCs w:val="24"/>
        </w:rPr>
        <w:t xml:space="preserve">dėl </w:t>
      </w:r>
      <w:r w:rsidR="000D66C4" w:rsidRPr="00524881">
        <w:rPr>
          <w:szCs w:val="24"/>
        </w:rPr>
        <w:t>grėsmių</w:t>
      </w:r>
      <w:r w:rsidR="006D5C3D" w:rsidRPr="00524881">
        <w:rPr>
          <w:szCs w:val="24"/>
        </w:rPr>
        <w:t xml:space="preserve"> </w:t>
      </w:r>
      <w:r w:rsidR="009036EC" w:rsidRPr="00524881">
        <w:rPr>
          <w:szCs w:val="24"/>
        </w:rPr>
        <w:t xml:space="preserve">Lietuvos Respublikos nacionalinio saugumo interesams </w:t>
      </w:r>
      <w:r w:rsidR="00EB78B7" w:rsidRPr="00524881">
        <w:rPr>
          <w:szCs w:val="24"/>
        </w:rPr>
        <w:t xml:space="preserve">šalinimo ar mažinimo </w:t>
      </w:r>
      <w:r w:rsidRPr="00524881">
        <w:rPr>
          <w:szCs w:val="24"/>
        </w:rPr>
        <w:t>prioritetų</w:t>
      </w:r>
      <w:r w:rsidR="0005431B" w:rsidRPr="00524881">
        <w:rPr>
          <w:szCs w:val="24"/>
        </w:rPr>
        <w:t xml:space="preserve"> nustatymo</w:t>
      </w:r>
      <w:r w:rsidR="00EB78B7" w:rsidRPr="00524881">
        <w:rPr>
          <w:szCs w:val="24"/>
        </w:rPr>
        <w:t xml:space="preserve">, vertina </w:t>
      </w:r>
      <w:r w:rsidR="0005431B" w:rsidRPr="00524881">
        <w:rPr>
          <w:szCs w:val="24"/>
        </w:rPr>
        <w:t xml:space="preserve">šių </w:t>
      </w:r>
      <w:r w:rsidR="00EB78B7" w:rsidRPr="00524881">
        <w:rPr>
          <w:szCs w:val="24"/>
        </w:rPr>
        <w:t>prioritetų įgyvendinimo rezultatus</w:t>
      </w:r>
      <w:r w:rsidRPr="00524881">
        <w:rPr>
          <w:szCs w:val="24"/>
        </w:rPr>
        <w:t>;</w:t>
      </w:r>
    </w:p>
    <w:p w:rsidR="006D5C3D" w:rsidRDefault="006D5C3D" w:rsidP="003A5708">
      <w:pPr>
        <w:widowControl w:val="0"/>
        <w:ind w:firstLine="720"/>
        <w:jc w:val="both"/>
        <w:rPr>
          <w:szCs w:val="24"/>
        </w:rPr>
      </w:pPr>
      <w:r w:rsidRPr="00524881">
        <w:rPr>
          <w:szCs w:val="24"/>
        </w:rPr>
        <w:t xml:space="preserve">3) </w:t>
      </w:r>
      <w:r w:rsidR="0032577D">
        <w:rPr>
          <w:szCs w:val="24"/>
        </w:rPr>
        <w:t>teikia</w:t>
      </w:r>
      <w:r w:rsidR="0032577D" w:rsidRPr="0032577D">
        <w:rPr>
          <w:szCs w:val="24"/>
        </w:rPr>
        <w:t xml:space="preserve"> Vyriausybei, valstybės institucijoms ir įstaigoms pasiūlymus</w:t>
      </w:r>
      <w:r w:rsidR="0032577D" w:rsidRPr="0032577D" w:rsidDel="0032577D">
        <w:rPr>
          <w:szCs w:val="24"/>
        </w:rPr>
        <w:t xml:space="preserve"> </w:t>
      </w:r>
      <w:r w:rsidRPr="00524881">
        <w:rPr>
          <w:szCs w:val="24"/>
        </w:rPr>
        <w:t>dėl krizių valdymo prioritetų</w:t>
      </w:r>
      <w:r w:rsidR="003E57B6" w:rsidRPr="00524881">
        <w:rPr>
          <w:szCs w:val="24"/>
        </w:rPr>
        <w:t>;</w:t>
      </w:r>
    </w:p>
    <w:p w:rsidR="0003243A" w:rsidRPr="0003243A" w:rsidRDefault="0003243A" w:rsidP="0003243A">
      <w:pPr>
        <w:ind w:leftChars="1000" w:left="2400"/>
        <w:rPr>
          <w:sz w:val="22"/>
        </w:rPr>
      </w:pPr>
    </w:p>
    <w:p w:rsidR="0003243A" w:rsidRPr="0003243A" w:rsidRDefault="0003243A" w:rsidP="0003243A">
      <w:pPr>
        <w:pStyle w:val="Sraopastraipa"/>
        <w:numPr>
          <w:ilvl w:val="0"/>
          <w:numId w:val="18"/>
        </w:numPr>
        <w:tabs>
          <w:tab w:val="left" w:pos="1000"/>
        </w:tabs>
        <w:ind w:leftChars="1000" w:left="2400" w:firstLine="0"/>
        <w:rPr>
          <w:sz w:val="22"/>
        </w:rPr>
      </w:pPr>
      <w:r w:rsidRPr="0003243A">
        <w:rPr>
          <w:b/>
          <w:i/>
          <w:color w:val="008000"/>
          <w:sz w:val="22"/>
          <w:u w:val="single"/>
        </w:rPr>
        <w:t>Lietuvos Respublikos Seimo kanceliarijos Teisės departamentas 2022-11-30.:</w:t>
      </w:r>
    </w:p>
    <w:p w:rsidR="0003243A" w:rsidRPr="0003243A" w:rsidRDefault="0003243A" w:rsidP="0003243A">
      <w:pPr>
        <w:ind w:leftChars="1000" w:left="2400"/>
        <w:rPr>
          <w:sz w:val="22"/>
        </w:rPr>
      </w:pPr>
      <w:r w:rsidRPr="0003243A">
        <w:rPr>
          <w:sz w:val="22"/>
          <w:szCs w:val="22"/>
        </w:rPr>
        <w:t>4.         Svarstytina, ar keičiamo įstatymo 8 straipsnio 3 punkte vietoj žodžio „krizių“ neturėtų būti įrašytas žodis „krizės“, nes šiame punkte numatyti Nacionalinės saugumo komisijos teikiami pasiūlymai dėl konkrečios krizės, o ne dėl krizių, kaip socialinio reiškinio, valdymo prioritetų.</w:t>
      </w:r>
    </w:p>
    <w:p w:rsidR="0003243A" w:rsidRPr="0003243A" w:rsidRDefault="0003243A" w:rsidP="0003243A">
      <w:pPr>
        <w:ind w:leftChars="1000" w:left="2400"/>
        <w:rPr>
          <w:sz w:val="22"/>
        </w:rPr>
      </w:pPr>
      <w:r w:rsidRPr="0003243A">
        <w:rPr>
          <w:b/>
          <w:color w:val="008000"/>
          <w:sz w:val="22"/>
        </w:rPr>
        <w:t xml:space="preserve">Komiteto nuomonė - </w:t>
      </w:r>
      <w:r w:rsidRPr="0003243A">
        <w:rPr>
          <w:b/>
          <w:i/>
          <w:color w:val="008000"/>
          <w:sz w:val="22"/>
          <w:u w:val="single"/>
        </w:rPr>
        <w:t>Pritarti</w:t>
      </w:r>
      <w:r w:rsidRPr="0003243A">
        <w:rPr>
          <w:b/>
          <w:color w:val="008000"/>
          <w:sz w:val="22"/>
        </w:rPr>
        <w:t>.</w:t>
      </w:r>
    </w:p>
    <w:p w:rsidR="0003243A" w:rsidRPr="0003243A" w:rsidRDefault="0003243A" w:rsidP="0003243A">
      <w:pPr>
        <w:ind w:leftChars="1000" w:left="2400"/>
        <w:rPr>
          <w:sz w:val="22"/>
          <w:szCs w:val="24"/>
        </w:rPr>
      </w:pPr>
      <w:r w:rsidRPr="0003243A">
        <w:rPr>
          <w:b/>
          <w:color w:val="008000"/>
          <w:sz w:val="22"/>
          <w:szCs w:val="24"/>
        </w:rPr>
        <w:t xml:space="preserve">Komiteto pasiūlymas: </w:t>
      </w:r>
    </w:p>
    <w:p w:rsidR="0003243A" w:rsidRPr="0003243A" w:rsidRDefault="0003243A" w:rsidP="0003243A">
      <w:pPr>
        <w:tabs>
          <w:tab w:val="left" w:pos="13608"/>
        </w:tabs>
        <w:suppressAutoHyphens/>
        <w:ind w:leftChars="1000" w:left="2400"/>
        <w:rPr>
          <w:sz w:val="22"/>
          <w:szCs w:val="22"/>
        </w:rPr>
      </w:pPr>
      <w:r w:rsidRPr="0003243A">
        <w:rPr>
          <w:sz w:val="22"/>
          <w:szCs w:val="22"/>
        </w:rPr>
        <w:t>už – 7, prieš – 0, susilaikė – 0.</w:t>
      </w:r>
    </w:p>
    <w:p w:rsidR="0003243A" w:rsidRDefault="0003243A" w:rsidP="0003243A">
      <w:bookmarkStart w:id="16" w:name="p_8_0_3"/>
      <w:bookmarkEnd w:id="16"/>
    </w:p>
    <w:p w:rsidR="00D91086" w:rsidRPr="00524881" w:rsidRDefault="00D91086" w:rsidP="00D91086">
      <w:pPr>
        <w:ind w:firstLine="720"/>
        <w:jc w:val="both"/>
        <w:rPr>
          <w:szCs w:val="24"/>
        </w:rPr>
      </w:pPr>
      <w:r w:rsidRPr="00524881">
        <w:rPr>
          <w:szCs w:val="24"/>
        </w:rPr>
        <w:t xml:space="preserve">4) teikia </w:t>
      </w:r>
      <w:r w:rsidR="006C49D7" w:rsidRPr="00524881">
        <w:rPr>
          <w:szCs w:val="24"/>
        </w:rPr>
        <w:t xml:space="preserve">Vyriausybei </w:t>
      </w:r>
      <w:r w:rsidR="00816D90" w:rsidRPr="00524881">
        <w:rPr>
          <w:szCs w:val="24"/>
        </w:rPr>
        <w:t>pa</w:t>
      </w:r>
      <w:r w:rsidRPr="00524881">
        <w:rPr>
          <w:szCs w:val="24"/>
        </w:rPr>
        <w:t xml:space="preserve">siūlymus dėl </w:t>
      </w:r>
      <w:r w:rsidR="004F7948" w:rsidRPr="00524881">
        <w:rPr>
          <w:szCs w:val="24"/>
        </w:rPr>
        <w:t xml:space="preserve">šio įstatymo </w:t>
      </w:r>
      <w:r w:rsidRPr="00524881">
        <w:rPr>
          <w:szCs w:val="24"/>
        </w:rPr>
        <w:t>7</w:t>
      </w:r>
      <w:r w:rsidR="006C3C88">
        <w:rPr>
          <w:szCs w:val="24"/>
        </w:rPr>
        <w:t xml:space="preserve"> </w:t>
      </w:r>
      <w:r w:rsidRPr="00524881">
        <w:rPr>
          <w:szCs w:val="24"/>
        </w:rPr>
        <w:t>straipsnio</w:t>
      </w:r>
      <w:r w:rsidR="004F7948" w:rsidRPr="00524881">
        <w:rPr>
          <w:szCs w:val="24"/>
        </w:rPr>
        <w:t xml:space="preserve"> </w:t>
      </w:r>
      <w:r w:rsidRPr="00524881">
        <w:rPr>
          <w:szCs w:val="24"/>
        </w:rPr>
        <w:t>7</w:t>
      </w:r>
      <w:r w:rsidR="006C3C88">
        <w:rPr>
          <w:szCs w:val="24"/>
        </w:rPr>
        <w:t xml:space="preserve"> </w:t>
      </w:r>
      <w:r w:rsidRPr="00524881">
        <w:rPr>
          <w:szCs w:val="24"/>
        </w:rPr>
        <w:t>punkte nurodyt</w:t>
      </w:r>
      <w:r w:rsidR="00F85B6F" w:rsidRPr="00524881">
        <w:rPr>
          <w:szCs w:val="24"/>
        </w:rPr>
        <w:t>ų</w:t>
      </w:r>
      <w:r w:rsidRPr="00524881">
        <w:rPr>
          <w:szCs w:val="24"/>
        </w:rPr>
        <w:t xml:space="preserve"> priemon</w:t>
      </w:r>
      <w:r w:rsidR="00F85B6F" w:rsidRPr="00524881">
        <w:rPr>
          <w:szCs w:val="24"/>
        </w:rPr>
        <w:t>ių taikymo</w:t>
      </w:r>
      <w:r w:rsidRPr="00524881">
        <w:rPr>
          <w:szCs w:val="24"/>
        </w:rPr>
        <w:t>;</w:t>
      </w:r>
    </w:p>
    <w:p w:rsidR="00D91086" w:rsidRPr="00524881" w:rsidRDefault="00D91086" w:rsidP="00D91086">
      <w:pPr>
        <w:ind w:firstLine="720"/>
        <w:jc w:val="both"/>
        <w:rPr>
          <w:color w:val="000000"/>
          <w:szCs w:val="24"/>
          <w:lang w:eastAsia="lt-LT"/>
        </w:rPr>
      </w:pPr>
      <w:r w:rsidRPr="00524881">
        <w:rPr>
          <w:color w:val="000000"/>
          <w:szCs w:val="24"/>
          <w:lang w:eastAsia="lt-LT"/>
        </w:rPr>
        <w:t xml:space="preserve">5) siūlo Vyriausybei </w:t>
      </w:r>
      <w:r w:rsidR="007B1663" w:rsidRPr="007B1663">
        <w:rPr>
          <w:color w:val="000000"/>
          <w:szCs w:val="24"/>
          <w:lang w:eastAsia="lt-LT"/>
        </w:rPr>
        <w:t xml:space="preserve">priimti sprendimą, </w:t>
      </w:r>
      <w:r w:rsidR="00555475">
        <w:rPr>
          <w:color w:val="000000"/>
          <w:szCs w:val="24"/>
          <w:lang w:eastAsia="lt-LT"/>
        </w:rPr>
        <w:t>kad</w:t>
      </w:r>
      <w:r w:rsidR="007B1663">
        <w:rPr>
          <w:color w:val="000000"/>
          <w:szCs w:val="24"/>
          <w:lang w:eastAsia="lt-LT"/>
        </w:rPr>
        <w:t xml:space="preserve"> būtina </w:t>
      </w:r>
      <w:r w:rsidR="00581452" w:rsidRPr="00524881">
        <w:rPr>
          <w:color w:val="000000"/>
          <w:szCs w:val="24"/>
          <w:lang w:eastAsia="lt-LT"/>
        </w:rPr>
        <w:t>imtis krizės valdymo veiksmų</w:t>
      </w:r>
      <w:r w:rsidRPr="00524881">
        <w:rPr>
          <w:color w:val="000000"/>
          <w:szCs w:val="24"/>
          <w:lang w:eastAsia="lt-LT"/>
        </w:rPr>
        <w:t>;</w:t>
      </w:r>
    </w:p>
    <w:p w:rsidR="005248C2" w:rsidRPr="00524881" w:rsidRDefault="00B144CB" w:rsidP="005248C2">
      <w:pPr>
        <w:widowControl w:val="0"/>
        <w:suppressAutoHyphens/>
        <w:ind w:firstLine="720"/>
        <w:jc w:val="both"/>
        <w:rPr>
          <w:color w:val="000000"/>
          <w:szCs w:val="24"/>
        </w:rPr>
      </w:pPr>
      <w:r w:rsidRPr="00524881">
        <w:rPr>
          <w:color w:val="000000"/>
          <w:szCs w:val="24"/>
        </w:rPr>
        <w:t>6</w:t>
      </w:r>
      <w:r w:rsidR="005248C2" w:rsidRPr="00524881">
        <w:rPr>
          <w:color w:val="000000"/>
          <w:szCs w:val="24"/>
        </w:rPr>
        <w:t xml:space="preserve">) </w:t>
      </w:r>
      <w:r w:rsidR="00281DEC" w:rsidRPr="00524881">
        <w:rPr>
          <w:color w:val="000000"/>
          <w:szCs w:val="24"/>
        </w:rPr>
        <w:t xml:space="preserve">svarsto </w:t>
      </w:r>
      <w:r w:rsidR="005248C2" w:rsidRPr="00524881">
        <w:rPr>
          <w:color w:val="000000"/>
          <w:szCs w:val="24"/>
        </w:rPr>
        <w:t>Nacionalini</w:t>
      </w:r>
      <w:r w:rsidR="00281DEC" w:rsidRPr="00524881">
        <w:rPr>
          <w:color w:val="000000"/>
          <w:szCs w:val="24"/>
        </w:rPr>
        <w:t>o</w:t>
      </w:r>
      <w:r w:rsidR="005248C2" w:rsidRPr="00524881">
        <w:rPr>
          <w:color w:val="000000"/>
          <w:szCs w:val="24"/>
        </w:rPr>
        <w:t xml:space="preserve"> krizių </w:t>
      </w:r>
      <w:r w:rsidR="00F94BB1" w:rsidRPr="00524881">
        <w:rPr>
          <w:color w:val="000000"/>
          <w:szCs w:val="24"/>
        </w:rPr>
        <w:t>valdymo centr</w:t>
      </w:r>
      <w:r w:rsidR="00281DEC" w:rsidRPr="00524881">
        <w:rPr>
          <w:color w:val="000000"/>
          <w:szCs w:val="24"/>
        </w:rPr>
        <w:t>o</w:t>
      </w:r>
      <w:r w:rsidR="00F94BB1" w:rsidRPr="00524881">
        <w:rPr>
          <w:color w:val="000000"/>
          <w:szCs w:val="24"/>
        </w:rPr>
        <w:t xml:space="preserve"> </w:t>
      </w:r>
      <w:r w:rsidR="00816D90" w:rsidRPr="00524881">
        <w:rPr>
          <w:color w:val="000000"/>
          <w:szCs w:val="24"/>
        </w:rPr>
        <w:t>pa</w:t>
      </w:r>
      <w:r w:rsidR="005248C2" w:rsidRPr="00524881">
        <w:rPr>
          <w:color w:val="000000"/>
          <w:szCs w:val="24"/>
        </w:rPr>
        <w:t xml:space="preserve">siūlymus dėl valstybinių pasirengimo krizėms ir ekstremaliosioms situacijoms, krizių ir ekstremaliųjų situacijų prevencijos, reagavimo į krizes ir ekstremaliąsias situacijas ir jų padarinių šalinimo užduočių skyrimo </w:t>
      </w:r>
      <w:r w:rsidR="0007121B" w:rsidRPr="00524881">
        <w:rPr>
          <w:color w:val="000000"/>
          <w:szCs w:val="24"/>
        </w:rPr>
        <w:t xml:space="preserve">ministerijoms, kitoms </w:t>
      </w:r>
      <w:r w:rsidR="005248C2" w:rsidRPr="00524881">
        <w:rPr>
          <w:color w:val="000000"/>
          <w:szCs w:val="24"/>
        </w:rPr>
        <w:t xml:space="preserve">valstybės ir savivaldybių institucijoms ir įstaigoms ir </w:t>
      </w:r>
      <w:r w:rsidR="00281DEC" w:rsidRPr="00524881">
        <w:rPr>
          <w:color w:val="000000"/>
          <w:szCs w:val="24"/>
        </w:rPr>
        <w:t xml:space="preserve">teikia </w:t>
      </w:r>
      <w:r w:rsidR="006C49D7" w:rsidRPr="00524881">
        <w:rPr>
          <w:color w:val="000000"/>
          <w:szCs w:val="24"/>
        </w:rPr>
        <w:t>Vyriausybei</w:t>
      </w:r>
      <w:r w:rsidR="00555475">
        <w:rPr>
          <w:color w:val="000000"/>
          <w:szCs w:val="24"/>
        </w:rPr>
        <w:t xml:space="preserve"> pasiūlymus</w:t>
      </w:r>
      <w:r w:rsidR="005248C2" w:rsidRPr="00524881">
        <w:rPr>
          <w:color w:val="000000"/>
          <w:szCs w:val="24"/>
        </w:rPr>
        <w:t>;</w:t>
      </w:r>
    </w:p>
    <w:p w:rsidR="00E852D6" w:rsidRDefault="00B144CB">
      <w:pPr>
        <w:widowControl w:val="0"/>
        <w:ind w:firstLine="720"/>
        <w:jc w:val="both"/>
        <w:rPr>
          <w:szCs w:val="24"/>
        </w:rPr>
      </w:pPr>
      <w:r w:rsidRPr="00524881">
        <w:rPr>
          <w:szCs w:val="24"/>
        </w:rPr>
        <w:t>7</w:t>
      </w:r>
      <w:r w:rsidR="00362159" w:rsidRPr="00524881">
        <w:rPr>
          <w:szCs w:val="24"/>
        </w:rPr>
        <w:t>) ne rečiau kaip kartą per metus</w:t>
      </w:r>
      <w:r w:rsidR="00E97D8C" w:rsidRPr="00E97D8C">
        <w:t xml:space="preserve"> </w:t>
      </w:r>
      <w:r w:rsidR="00362159" w:rsidRPr="00524881">
        <w:rPr>
          <w:szCs w:val="24"/>
        </w:rPr>
        <w:t xml:space="preserve">aptaria </w:t>
      </w:r>
      <w:r w:rsidR="00A90A52" w:rsidRPr="00A90A52">
        <w:rPr>
          <w:szCs w:val="24"/>
        </w:rPr>
        <w:t>Lietuvos Respublikos nacionalinio saugumo būklę</w:t>
      </w:r>
      <w:r w:rsidR="00456965">
        <w:rPr>
          <w:szCs w:val="24"/>
        </w:rPr>
        <w:t xml:space="preserve"> ir plėtrą</w:t>
      </w:r>
      <w:r w:rsidR="00101CCB">
        <w:rPr>
          <w:szCs w:val="24"/>
        </w:rPr>
        <w:t>,</w:t>
      </w:r>
      <w:r w:rsidR="00150BB4" w:rsidRPr="002E2686">
        <w:rPr>
          <w:szCs w:val="24"/>
        </w:rPr>
        <w:t xml:space="preserve"> </w:t>
      </w:r>
      <w:r w:rsidR="002E2686" w:rsidRPr="002E2686">
        <w:rPr>
          <w:szCs w:val="24"/>
        </w:rPr>
        <w:t xml:space="preserve">pagal Vyriausybės nustatytus indikatorius </w:t>
      </w:r>
      <w:r w:rsidR="00101CCB">
        <w:rPr>
          <w:szCs w:val="24"/>
        </w:rPr>
        <w:t xml:space="preserve">– </w:t>
      </w:r>
      <w:r w:rsidR="0030448E" w:rsidRPr="00524881">
        <w:rPr>
          <w:szCs w:val="24"/>
        </w:rPr>
        <w:t xml:space="preserve">krizių valdymo ir civilinės saugos </w:t>
      </w:r>
      <w:r w:rsidR="00362159" w:rsidRPr="00524881">
        <w:rPr>
          <w:szCs w:val="24"/>
        </w:rPr>
        <w:t xml:space="preserve">būklę </w:t>
      </w:r>
      <w:r w:rsidR="004D5892" w:rsidRPr="00524881">
        <w:rPr>
          <w:szCs w:val="24"/>
        </w:rPr>
        <w:t xml:space="preserve">ir </w:t>
      </w:r>
      <w:r w:rsidR="00CB5552" w:rsidRPr="00524881">
        <w:rPr>
          <w:szCs w:val="24"/>
        </w:rPr>
        <w:t>teikia pasiūlymus</w:t>
      </w:r>
      <w:r w:rsidR="0030448E" w:rsidRPr="00524881">
        <w:rPr>
          <w:szCs w:val="24"/>
        </w:rPr>
        <w:t xml:space="preserve"> </w:t>
      </w:r>
      <w:r w:rsidR="00B12E96" w:rsidRPr="00524881">
        <w:rPr>
          <w:szCs w:val="24"/>
        </w:rPr>
        <w:t>dėl</w:t>
      </w:r>
      <w:r w:rsidR="00EE6760" w:rsidRPr="00524881">
        <w:rPr>
          <w:szCs w:val="24"/>
        </w:rPr>
        <w:t xml:space="preserve"> </w:t>
      </w:r>
      <w:r w:rsidR="003A5708" w:rsidRPr="00524881">
        <w:rPr>
          <w:szCs w:val="24"/>
        </w:rPr>
        <w:t>pasirengimo</w:t>
      </w:r>
      <w:r w:rsidR="00E47481" w:rsidRPr="00524881">
        <w:rPr>
          <w:szCs w:val="24"/>
        </w:rPr>
        <w:t xml:space="preserve"> </w:t>
      </w:r>
      <w:r w:rsidR="00B070F5" w:rsidRPr="00524881">
        <w:rPr>
          <w:szCs w:val="24"/>
        </w:rPr>
        <w:t xml:space="preserve">krizėms ir ekstremaliosioms situacijoms </w:t>
      </w:r>
      <w:r w:rsidR="00EE6760" w:rsidRPr="00524881">
        <w:rPr>
          <w:szCs w:val="24"/>
        </w:rPr>
        <w:t>gerinimo</w:t>
      </w:r>
      <w:r w:rsidR="003A5708" w:rsidRPr="00524881">
        <w:rPr>
          <w:szCs w:val="24"/>
        </w:rPr>
        <w:t>;</w:t>
      </w:r>
    </w:p>
    <w:p w:rsidR="000E4487" w:rsidRPr="00524881" w:rsidRDefault="00B144CB">
      <w:pPr>
        <w:widowControl w:val="0"/>
        <w:ind w:firstLine="720"/>
        <w:jc w:val="both"/>
        <w:rPr>
          <w:szCs w:val="24"/>
        </w:rPr>
      </w:pPr>
      <w:r w:rsidRPr="00524881">
        <w:rPr>
          <w:szCs w:val="24"/>
        </w:rPr>
        <w:t>8</w:t>
      </w:r>
      <w:r w:rsidR="000E4487" w:rsidRPr="00524881">
        <w:rPr>
          <w:szCs w:val="24"/>
        </w:rPr>
        <w:t xml:space="preserve">) atlieka kitas šiame įstatyme ir kituose teisės aktuose nustatytas su </w:t>
      </w:r>
      <w:r w:rsidR="0030448E" w:rsidRPr="00524881">
        <w:rPr>
          <w:szCs w:val="24"/>
        </w:rPr>
        <w:t>krizių valdymo ir civilinės saugos</w:t>
      </w:r>
      <w:r w:rsidR="000E4487" w:rsidRPr="00524881">
        <w:rPr>
          <w:szCs w:val="24"/>
        </w:rPr>
        <w:t xml:space="preserve"> sistem</w:t>
      </w:r>
      <w:r w:rsidR="005321D4" w:rsidRPr="00524881">
        <w:rPr>
          <w:szCs w:val="24"/>
        </w:rPr>
        <w:t>os</w:t>
      </w:r>
      <w:r w:rsidR="000E4487" w:rsidRPr="00524881">
        <w:rPr>
          <w:szCs w:val="24"/>
        </w:rPr>
        <w:t xml:space="preserve"> uždavinių įgyvendinimu susijusias funkcijas.</w:t>
      </w:r>
    </w:p>
    <w:p w:rsidR="00AE2C74" w:rsidRPr="00524881" w:rsidRDefault="00AE2C74">
      <w:pPr>
        <w:widowControl w:val="0"/>
        <w:ind w:firstLine="720"/>
        <w:jc w:val="both"/>
        <w:rPr>
          <w:szCs w:val="24"/>
        </w:rPr>
      </w:pPr>
      <w:bookmarkStart w:id="17" w:name="part_8a7f820205644eb4b79f45095c9cf4ac"/>
      <w:bookmarkStart w:id="18" w:name="part_a9ac3bc7de25435ca4aa7022c2b59ccd"/>
      <w:bookmarkStart w:id="19" w:name="part_7a55027f5c1e42c393b6f3a5873a9237"/>
      <w:bookmarkStart w:id="20" w:name="part_4c30fdcb130f40fc98a96fbeb630f587"/>
      <w:bookmarkStart w:id="21" w:name="part_23347d17d3f543da895ff6487807db9f"/>
      <w:bookmarkStart w:id="22" w:name="part_d14b31c0732f40b58b7adca8b7fb1b4a"/>
      <w:bookmarkStart w:id="23" w:name="part_5a133ae4a0a1416aaa27e0f2aba4760a"/>
      <w:bookmarkStart w:id="24" w:name="part_ef02c480b6ff4c38975fa33302c2b70b"/>
      <w:bookmarkEnd w:id="17"/>
      <w:bookmarkEnd w:id="18"/>
      <w:bookmarkEnd w:id="19"/>
      <w:bookmarkEnd w:id="20"/>
      <w:bookmarkEnd w:id="21"/>
      <w:bookmarkEnd w:id="22"/>
      <w:bookmarkEnd w:id="23"/>
      <w:bookmarkEnd w:id="24"/>
    </w:p>
    <w:p w:rsidR="004F309B" w:rsidRPr="00524881" w:rsidRDefault="00B912D9" w:rsidP="004F309B">
      <w:pPr>
        <w:tabs>
          <w:tab w:val="left" w:pos="1276"/>
        </w:tabs>
        <w:suppressAutoHyphens/>
        <w:ind w:left="2268" w:hanging="1559"/>
        <w:jc w:val="both"/>
        <w:rPr>
          <w:b/>
          <w:szCs w:val="24"/>
        </w:rPr>
      </w:pPr>
      <w:bookmarkStart w:id="25" w:name="straipsnis9"/>
      <w:r w:rsidRPr="00524881">
        <w:rPr>
          <w:b/>
          <w:szCs w:val="24"/>
        </w:rPr>
        <w:t>9</w:t>
      </w:r>
      <w:r w:rsidR="004F309B" w:rsidRPr="00524881">
        <w:rPr>
          <w:b/>
          <w:szCs w:val="24"/>
        </w:rPr>
        <w:t xml:space="preserve"> </w:t>
      </w:r>
      <w:r w:rsidR="00AE151D" w:rsidRPr="00524881">
        <w:rPr>
          <w:b/>
          <w:szCs w:val="24"/>
        </w:rPr>
        <w:t>s</w:t>
      </w:r>
      <w:r w:rsidR="00AE2C74" w:rsidRPr="00524881">
        <w:rPr>
          <w:b/>
          <w:szCs w:val="24"/>
        </w:rPr>
        <w:t xml:space="preserve">traipsnis. </w:t>
      </w:r>
      <w:r w:rsidR="004F309B" w:rsidRPr="00524881">
        <w:rPr>
          <w:b/>
          <w:szCs w:val="24"/>
        </w:rPr>
        <w:t xml:space="preserve">Nacionalinio krizių valdymo centro kompetencija </w:t>
      </w:r>
    </w:p>
    <w:bookmarkEnd w:id="25"/>
    <w:p w:rsidR="006810AC" w:rsidRDefault="006810AC" w:rsidP="006810AC">
      <w:pPr>
        <w:widowControl w:val="0"/>
        <w:suppressAutoHyphens/>
        <w:ind w:firstLine="720"/>
        <w:jc w:val="both"/>
        <w:rPr>
          <w:color w:val="000000"/>
          <w:szCs w:val="24"/>
        </w:rPr>
      </w:pPr>
      <w:r w:rsidRPr="00524881">
        <w:rPr>
          <w:color w:val="000000"/>
          <w:szCs w:val="24"/>
        </w:rPr>
        <w:t xml:space="preserve">1. </w:t>
      </w:r>
      <w:r w:rsidR="00727253" w:rsidRPr="00727253">
        <w:rPr>
          <w:color w:val="000000"/>
          <w:szCs w:val="24"/>
        </w:rPr>
        <w:t xml:space="preserve">Vyriausybės įstatymo nustatyta tvarka įsteigtas </w:t>
      </w:r>
      <w:r w:rsidRPr="00524881">
        <w:rPr>
          <w:color w:val="000000"/>
          <w:szCs w:val="24"/>
        </w:rPr>
        <w:t>Nacionalinis krizių valdymo centras:</w:t>
      </w:r>
    </w:p>
    <w:p w:rsidR="00D047E4" w:rsidRPr="0003243A" w:rsidRDefault="00D047E4" w:rsidP="00D047E4">
      <w:pPr>
        <w:pStyle w:val="Sraopastraipa"/>
        <w:numPr>
          <w:ilvl w:val="0"/>
          <w:numId w:val="18"/>
        </w:numPr>
        <w:tabs>
          <w:tab w:val="left" w:pos="1000"/>
        </w:tabs>
        <w:ind w:leftChars="1000" w:left="2400" w:firstLine="0"/>
        <w:rPr>
          <w:sz w:val="22"/>
        </w:rPr>
      </w:pPr>
      <w:r w:rsidRPr="0003243A">
        <w:rPr>
          <w:b/>
          <w:i/>
          <w:color w:val="008000"/>
          <w:sz w:val="22"/>
          <w:u w:val="single"/>
        </w:rPr>
        <w:t>Lietuvos Respublikos Seimo kanceliarijos Teisės departamentas 2022-11-30.:</w:t>
      </w:r>
    </w:p>
    <w:p w:rsidR="00D047E4" w:rsidRPr="0003243A" w:rsidRDefault="00D047E4" w:rsidP="00D047E4">
      <w:pPr>
        <w:ind w:leftChars="1000" w:left="2400"/>
        <w:rPr>
          <w:sz w:val="22"/>
        </w:rPr>
      </w:pPr>
      <w:r w:rsidRPr="0003243A">
        <w:rPr>
          <w:sz w:val="22"/>
          <w:szCs w:val="22"/>
        </w:rPr>
        <w:t>3.         Atsižvelgiant į tai, kad Vyriausybės įstatymas nustato įvairių subjektų steigimą (įskaitant ir įstaigų prie ministerijų, Vyriausybės įstaigų ir kitų juridinių asmenų) bei siekiant teisinio aiškumo, keičiamo įstatymo 9 straipsnio 1 dalies nuostatoje iki dvitaškio vietoj žodžių „Vyriausybės įstatymo nustatyta tvarka įsteigtas“ siūlome įrašyti žodžius „Vyriausybės įstatymo nustatyta tvarka Vyriausybės kanceliarijoje įsteigtas“.</w:t>
      </w:r>
    </w:p>
    <w:p w:rsidR="00D047E4" w:rsidRPr="0003243A" w:rsidRDefault="00D047E4" w:rsidP="00D047E4">
      <w:pPr>
        <w:ind w:leftChars="1000" w:left="2400"/>
        <w:rPr>
          <w:sz w:val="22"/>
        </w:rPr>
      </w:pPr>
      <w:r w:rsidRPr="0003243A">
        <w:rPr>
          <w:b/>
          <w:color w:val="008000"/>
          <w:sz w:val="22"/>
        </w:rPr>
        <w:t xml:space="preserve">Komiteto nuomonė - </w:t>
      </w:r>
      <w:r w:rsidRPr="0003243A">
        <w:rPr>
          <w:b/>
          <w:i/>
          <w:color w:val="008000"/>
          <w:sz w:val="22"/>
          <w:u w:val="single"/>
        </w:rPr>
        <w:t>Pritarti</w:t>
      </w:r>
      <w:r w:rsidRPr="0003243A">
        <w:rPr>
          <w:b/>
          <w:color w:val="008000"/>
          <w:sz w:val="22"/>
        </w:rPr>
        <w:t>.</w:t>
      </w:r>
    </w:p>
    <w:p w:rsidR="00D047E4" w:rsidRPr="0003243A" w:rsidRDefault="00D047E4" w:rsidP="00D047E4">
      <w:pPr>
        <w:widowControl w:val="0"/>
        <w:suppressAutoHyphens/>
        <w:ind w:leftChars="1000" w:left="2400"/>
        <w:rPr>
          <w:color w:val="000000"/>
          <w:sz w:val="22"/>
          <w:szCs w:val="24"/>
        </w:rPr>
      </w:pPr>
      <w:r w:rsidRPr="0003243A">
        <w:rPr>
          <w:b/>
          <w:color w:val="008000"/>
          <w:sz w:val="22"/>
          <w:szCs w:val="24"/>
        </w:rPr>
        <w:t xml:space="preserve">Komiteto pasiūlymas: </w:t>
      </w:r>
    </w:p>
    <w:p w:rsidR="00D047E4" w:rsidRPr="0003243A" w:rsidRDefault="00D047E4" w:rsidP="00D047E4">
      <w:pPr>
        <w:tabs>
          <w:tab w:val="left" w:pos="13608"/>
        </w:tabs>
        <w:suppressAutoHyphens/>
        <w:ind w:leftChars="1000" w:left="2400"/>
        <w:rPr>
          <w:sz w:val="22"/>
          <w:szCs w:val="22"/>
        </w:rPr>
      </w:pPr>
      <w:r w:rsidRPr="0003243A">
        <w:rPr>
          <w:sz w:val="22"/>
          <w:szCs w:val="22"/>
        </w:rPr>
        <w:t>už – 7, prieš – 0, susilaikė – 0.</w:t>
      </w:r>
    </w:p>
    <w:p w:rsidR="00D047E4" w:rsidRPr="00524881" w:rsidRDefault="00D047E4" w:rsidP="006810AC">
      <w:pPr>
        <w:widowControl w:val="0"/>
        <w:suppressAutoHyphens/>
        <w:ind w:firstLine="720"/>
        <w:jc w:val="both"/>
        <w:rPr>
          <w:color w:val="000000"/>
          <w:szCs w:val="24"/>
        </w:rPr>
      </w:pPr>
    </w:p>
    <w:p w:rsidR="006810AC" w:rsidRPr="00524881" w:rsidRDefault="006810AC" w:rsidP="006810AC">
      <w:pPr>
        <w:widowControl w:val="0"/>
        <w:suppressAutoHyphens/>
        <w:ind w:firstLine="720"/>
        <w:jc w:val="both"/>
        <w:rPr>
          <w:color w:val="000000"/>
          <w:szCs w:val="24"/>
        </w:rPr>
      </w:pPr>
      <w:r w:rsidRPr="00524881">
        <w:rPr>
          <w:color w:val="000000"/>
          <w:szCs w:val="24"/>
        </w:rPr>
        <w:t>1) atlieka grėsmių Lietuvos Respublikos nacionalinio saugumo interesams stebėseną, vertinimą</w:t>
      </w:r>
      <w:r w:rsidR="007B1663">
        <w:rPr>
          <w:color w:val="000000"/>
          <w:szCs w:val="24"/>
        </w:rPr>
        <w:t>,</w:t>
      </w:r>
      <w:r w:rsidR="007B1663" w:rsidRPr="007B1663">
        <w:t xml:space="preserve"> </w:t>
      </w:r>
      <w:r w:rsidR="007B1663" w:rsidRPr="007B1663">
        <w:rPr>
          <w:color w:val="000000"/>
          <w:szCs w:val="24"/>
        </w:rPr>
        <w:t>modeliavimą</w:t>
      </w:r>
      <w:r w:rsidRPr="00524881">
        <w:rPr>
          <w:color w:val="000000"/>
          <w:szCs w:val="24"/>
        </w:rPr>
        <w:t xml:space="preserve"> ir informavimą apie šias grėsmes, teikia Nacionalinio saugumo komisijai ir valstybės institucijoms ir įstaigoms informaciją apie šias grėsmes, jų pokyčius ir poveikį Lietuvos Respublikos nacionalinio saugumo interesams;</w:t>
      </w:r>
    </w:p>
    <w:p w:rsidR="006810AC" w:rsidRPr="00524881" w:rsidRDefault="006810AC" w:rsidP="006810AC">
      <w:pPr>
        <w:widowControl w:val="0"/>
        <w:suppressAutoHyphens/>
        <w:ind w:firstLine="720"/>
        <w:jc w:val="both"/>
        <w:rPr>
          <w:color w:val="000000"/>
          <w:szCs w:val="24"/>
        </w:rPr>
      </w:pPr>
      <w:r w:rsidRPr="00524881">
        <w:rPr>
          <w:color w:val="000000"/>
          <w:szCs w:val="24"/>
        </w:rPr>
        <w:t xml:space="preserve">2) informuoja Nacionalinio saugumo komisijos pirmininką apie ypatingus įvykius, gresiančias ar susidariusias krizes ir ekstremaliąsias situacijas, analizuoja krizių ir ekstremaliųjų situacijų valdymo duomenis, teikia </w:t>
      </w:r>
      <w:r w:rsidR="006C49D7" w:rsidRPr="00524881">
        <w:rPr>
          <w:color w:val="000000"/>
          <w:szCs w:val="24"/>
        </w:rPr>
        <w:t xml:space="preserve">Nacionalinio saugumo komisijai ir Vyriausybei </w:t>
      </w:r>
      <w:r w:rsidRPr="00524881">
        <w:rPr>
          <w:color w:val="000000"/>
          <w:szCs w:val="24"/>
        </w:rPr>
        <w:t>pasiūlymus dėl situacijos valdymo priemonių;</w:t>
      </w:r>
    </w:p>
    <w:p w:rsidR="006810AC" w:rsidRPr="00524881" w:rsidRDefault="006810AC" w:rsidP="006810AC">
      <w:pPr>
        <w:widowControl w:val="0"/>
        <w:suppressAutoHyphens/>
        <w:ind w:firstLine="720"/>
        <w:jc w:val="both"/>
        <w:rPr>
          <w:color w:val="000000"/>
          <w:szCs w:val="24"/>
        </w:rPr>
      </w:pPr>
      <w:r w:rsidRPr="00524881">
        <w:rPr>
          <w:color w:val="000000"/>
          <w:szCs w:val="24"/>
        </w:rPr>
        <w:t>3) atlieka nacionalinį galimų pavojų ir ekstremaliųjų situacijų rizikos vertinimą;</w:t>
      </w:r>
    </w:p>
    <w:p w:rsidR="00CB5552" w:rsidRPr="00524881" w:rsidRDefault="006810AC" w:rsidP="006810AC">
      <w:pPr>
        <w:widowControl w:val="0"/>
        <w:suppressAutoHyphens/>
        <w:ind w:firstLine="720"/>
        <w:jc w:val="both"/>
        <w:rPr>
          <w:color w:val="000000"/>
          <w:szCs w:val="24"/>
        </w:rPr>
      </w:pPr>
      <w:r w:rsidRPr="00524881">
        <w:rPr>
          <w:color w:val="000000"/>
          <w:szCs w:val="24"/>
        </w:rPr>
        <w:t>4</w:t>
      </w:r>
      <w:r w:rsidR="00CB5552" w:rsidRPr="00524881">
        <w:rPr>
          <w:color w:val="000000"/>
          <w:szCs w:val="24"/>
        </w:rPr>
        <w:t xml:space="preserve">) </w:t>
      </w:r>
      <w:r w:rsidR="00BB6FF3" w:rsidRPr="00BB6FF3">
        <w:rPr>
          <w:color w:val="000000"/>
          <w:szCs w:val="24"/>
        </w:rPr>
        <w:t xml:space="preserve">ne rečiau kaip kartą per metus pagal </w:t>
      </w:r>
      <w:r w:rsidR="002E2686">
        <w:rPr>
          <w:color w:val="000000"/>
          <w:szCs w:val="24"/>
        </w:rPr>
        <w:t xml:space="preserve">Vyriausybės </w:t>
      </w:r>
      <w:r w:rsidR="00BB6FF3" w:rsidRPr="00BB6FF3">
        <w:rPr>
          <w:color w:val="000000"/>
          <w:szCs w:val="24"/>
        </w:rPr>
        <w:t xml:space="preserve">nustatytus indikatorius </w:t>
      </w:r>
      <w:r w:rsidR="00BB6FF3">
        <w:rPr>
          <w:color w:val="000000"/>
          <w:szCs w:val="24"/>
        </w:rPr>
        <w:t xml:space="preserve">rengia ir </w:t>
      </w:r>
      <w:r w:rsidR="00CB5552" w:rsidRPr="00524881">
        <w:rPr>
          <w:color w:val="000000"/>
          <w:szCs w:val="24"/>
        </w:rPr>
        <w:t xml:space="preserve">teikia </w:t>
      </w:r>
      <w:r w:rsidR="006C49D7" w:rsidRPr="00524881">
        <w:rPr>
          <w:color w:val="000000"/>
          <w:szCs w:val="24"/>
        </w:rPr>
        <w:t xml:space="preserve">Nacionalinio saugumo komisijai </w:t>
      </w:r>
      <w:r w:rsidR="00EA5298">
        <w:rPr>
          <w:color w:val="000000"/>
          <w:szCs w:val="24"/>
        </w:rPr>
        <w:t>ataskaitą</w:t>
      </w:r>
      <w:r w:rsidR="00EA5298" w:rsidRPr="00524881">
        <w:rPr>
          <w:color w:val="000000"/>
          <w:szCs w:val="24"/>
        </w:rPr>
        <w:t xml:space="preserve"> </w:t>
      </w:r>
      <w:r w:rsidR="00CB5552" w:rsidRPr="00524881">
        <w:rPr>
          <w:color w:val="000000"/>
          <w:szCs w:val="24"/>
        </w:rPr>
        <w:t xml:space="preserve">apie </w:t>
      </w:r>
      <w:r w:rsidR="00BB6FF3">
        <w:rPr>
          <w:szCs w:val="24"/>
        </w:rPr>
        <w:t>krizių valdymo ir civilinės saugos būklę</w:t>
      </w:r>
      <w:r w:rsidR="00CB5552" w:rsidRPr="00524881">
        <w:rPr>
          <w:szCs w:val="24"/>
        </w:rPr>
        <w:t>;</w:t>
      </w:r>
    </w:p>
    <w:p w:rsidR="006810AC" w:rsidRDefault="00CB5552" w:rsidP="006810AC">
      <w:pPr>
        <w:widowControl w:val="0"/>
        <w:suppressAutoHyphens/>
        <w:ind w:firstLine="720"/>
        <w:jc w:val="both"/>
        <w:rPr>
          <w:color w:val="000000"/>
          <w:szCs w:val="24"/>
        </w:rPr>
      </w:pPr>
      <w:r w:rsidRPr="00524881">
        <w:rPr>
          <w:color w:val="000000"/>
          <w:szCs w:val="24"/>
        </w:rPr>
        <w:t>5</w:t>
      </w:r>
      <w:r w:rsidR="006810AC" w:rsidRPr="00524881">
        <w:rPr>
          <w:color w:val="000000"/>
          <w:szCs w:val="24"/>
        </w:rPr>
        <w:t>) organizuoja ir koordinuoja krizės valdymą;</w:t>
      </w:r>
    </w:p>
    <w:p w:rsidR="006810AC" w:rsidRPr="00524881" w:rsidRDefault="00C763D3" w:rsidP="006810AC">
      <w:pPr>
        <w:widowControl w:val="0"/>
        <w:suppressAutoHyphens/>
        <w:ind w:firstLine="720"/>
        <w:jc w:val="both"/>
        <w:rPr>
          <w:color w:val="000000"/>
          <w:szCs w:val="24"/>
        </w:rPr>
      </w:pPr>
      <w:r w:rsidRPr="00524881">
        <w:rPr>
          <w:color w:val="000000"/>
          <w:szCs w:val="24"/>
        </w:rPr>
        <w:t>6</w:t>
      </w:r>
      <w:r w:rsidR="006810AC" w:rsidRPr="00524881">
        <w:rPr>
          <w:color w:val="000000"/>
          <w:szCs w:val="24"/>
        </w:rPr>
        <w:t>) krizės metu:</w:t>
      </w:r>
    </w:p>
    <w:p w:rsidR="00872B06" w:rsidRPr="0003243A" w:rsidRDefault="00872B06" w:rsidP="00872B06">
      <w:pPr>
        <w:pStyle w:val="Sraopastraipa"/>
        <w:numPr>
          <w:ilvl w:val="0"/>
          <w:numId w:val="18"/>
        </w:numPr>
        <w:tabs>
          <w:tab w:val="left" w:pos="1000"/>
        </w:tabs>
        <w:ind w:leftChars="1000" w:left="2400" w:firstLine="0"/>
        <w:rPr>
          <w:sz w:val="22"/>
        </w:rPr>
      </w:pPr>
      <w:r w:rsidRPr="0003243A">
        <w:rPr>
          <w:b/>
          <w:i/>
          <w:color w:val="008000"/>
          <w:sz w:val="22"/>
          <w:u w:val="single"/>
        </w:rPr>
        <w:t>Lietuvos Respublikos Seimo kanceliarijos Teisės departamentas 2022-11-30.:</w:t>
      </w:r>
    </w:p>
    <w:p w:rsidR="00872B06" w:rsidRPr="0003243A" w:rsidRDefault="00872B06" w:rsidP="00872B06">
      <w:pPr>
        <w:ind w:leftChars="1000" w:left="2400"/>
        <w:rPr>
          <w:sz w:val="22"/>
        </w:rPr>
      </w:pPr>
      <w:r w:rsidRPr="0003243A">
        <w:rPr>
          <w:sz w:val="22"/>
          <w:szCs w:val="22"/>
        </w:rPr>
        <w:t>7.         Derinant keičiamo įstatymo nuostatas tarpusavyje bei atsižvelgiant į tai, kad keičiamo įstatymo 42 straipsnio 9 dalyje numatyta papildoma Nacionalinio krizių valdymo centro funkcija krizės metu (valstybės operacijų vadovo sprendimų derinimas), atitinkamai turėtų būti papildytas ir keičiamo įstatymo 9 straipsnio 1 dalies 6 punktas.</w:t>
      </w:r>
    </w:p>
    <w:p w:rsidR="00872B06" w:rsidRPr="0003243A" w:rsidRDefault="00872B06" w:rsidP="00872B06">
      <w:pPr>
        <w:ind w:leftChars="1000" w:left="2400"/>
        <w:rPr>
          <w:sz w:val="22"/>
        </w:rPr>
      </w:pPr>
      <w:r w:rsidRPr="0003243A">
        <w:rPr>
          <w:b/>
          <w:color w:val="008000"/>
          <w:sz w:val="22"/>
        </w:rPr>
        <w:t xml:space="preserve">Komiteto nuomonė - </w:t>
      </w:r>
      <w:r w:rsidRPr="0003243A">
        <w:rPr>
          <w:b/>
          <w:i/>
          <w:color w:val="008000"/>
          <w:sz w:val="22"/>
          <w:u w:val="single"/>
        </w:rPr>
        <w:t>Nepritarti</w:t>
      </w:r>
      <w:r w:rsidRPr="0003243A">
        <w:rPr>
          <w:b/>
          <w:color w:val="008000"/>
          <w:sz w:val="22"/>
        </w:rPr>
        <w:t>.</w:t>
      </w:r>
    </w:p>
    <w:p w:rsidR="00872B06" w:rsidRPr="0003243A" w:rsidRDefault="00872B06" w:rsidP="00872B06">
      <w:pPr>
        <w:widowControl w:val="0"/>
        <w:suppressAutoHyphens/>
        <w:ind w:leftChars="1000" w:left="2400"/>
        <w:rPr>
          <w:color w:val="000000"/>
          <w:sz w:val="22"/>
          <w:szCs w:val="24"/>
        </w:rPr>
      </w:pPr>
      <w:r w:rsidRPr="0003243A">
        <w:rPr>
          <w:b/>
          <w:color w:val="008000"/>
          <w:sz w:val="22"/>
          <w:szCs w:val="24"/>
        </w:rPr>
        <w:t xml:space="preserve">Komiteto argumentai: </w:t>
      </w:r>
    </w:p>
    <w:p w:rsidR="00872B06" w:rsidRPr="0003243A" w:rsidRDefault="00872B06" w:rsidP="00872B06">
      <w:pPr>
        <w:tabs>
          <w:tab w:val="left" w:pos="13608"/>
        </w:tabs>
        <w:suppressAutoHyphens/>
        <w:ind w:leftChars="1000" w:left="2400"/>
        <w:rPr>
          <w:bCs/>
          <w:sz w:val="22"/>
          <w:szCs w:val="22"/>
        </w:rPr>
      </w:pPr>
      <w:r w:rsidRPr="0003243A">
        <w:rPr>
          <w:bCs/>
          <w:sz w:val="22"/>
          <w:szCs w:val="22"/>
        </w:rPr>
        <w:t>Nurodytų sprendimų derinimo procesas patenka į Nacionaliniam krizių valdymo centrui 9 straipsnio 1 dalies 5 punkto a) ir b) papunkčiuose pavestų krizės valdymo funkcijų turinį, todėl netikslinga 9 straipsnio 1 dalies 6 punkte papildomai kartoti keičiamo įstatymo 42 straipsnio 9 dalies nuostatas.</w:t>
      </w:r>
    </w:p>
    <w:p w:rsidR="00872B06" w:rsidRPr="0003243A" w:rsidRDefault="00872B06" w:rsidP="00872B06">
      <w:pPr>
        <w:tabs>
          <w:tab w:val="left" w:pos="13608"/>
        </w:tabs>
        <w:suppressAutoHyphens/>
        <w:ind w:leftChars="1000" w:left="2400"/>
        <w:rPr>
          <w:bCs/>
          <w:sz w:val="22"/>
          <w:szCs w:val="22"/>
        </w:rPr>
      </w:pPr>
    </w:p>
    <w:p w:rsidR="00872B06" w:rsidRPr="0003243A" w:rsidRDefault="00872B06" w:rsidP="00872B06">
      <w:pPr>
        <w:tabs>
          <w:tab w:val="left" w:pos="13608"/>
        </w:tabs>
        <w:suppressAutoHyphens/>
        <w:ind w:leftChars="1000" w:left="2400"/>
        <w:rPr>
          <w:sz w:val="22"/>
          <w:szCs w:val="22"/>
        </w:rPr>
      </w:pPr>
      <w:r w:rsidRPr="0003243A">
        <w:rPr>
          <w:b/>
          <w:sz w:val="22"/>
          <w:szCs w:val="22"/>
        </w:rPr>
        <w:t>Balsavimo rezultatai:</w:t>
      </w:r>
      <w:r w:rsidRPr="0003243A">
        <w:rPr>
          <w:sz w:val="22"/>
          <w:szCs w:val="22"/>
        </w:rPr>
        <w:t xml:space="preserve"> už – 7, prieš – 0, susilaikė – 0.</w:t>
      </w:r>
    </w:p>
    <w:p w:rsidR="00872B06" w:rsidRDefault="00872B06" w:rsidP="006810AC">
      <w:pPr>
        <w:widowControl w:val="0"/>
        <w:suppressAutoHyphens/>
        <w:ind w:firstLine="720"/>
        <w:jc w:val="both"/>
        <w:rPr>
          <w:color w:val="000000"/>
          <w:szCs w:val="24"/>
        </w:rPr>
      </w:pPr>
      <w:bookmarkStart w:id="26" w:name="p_9_1_6"/>
      <w:bookmarkEnd w:id="26"/>
    </w:p>
    <w:p w:rsidR="006810AC" w:rsidRDefault="00581452" w:rsidP="006810AC">
      <w:pPr>
        <w:widowControl w:val="0"/>
        <w:suppressAutoHyphens/>
        <w:ind w:firstLine="720"/>
        <w:jc w:val="both"/>
        <w:rPr>
          <w:color w:val="000000"/>
          <w:szCs w:val="24"/>
        </w:rPr>
      </w:pPr>
      <w:r w:rsidRPr="00524881">
        <w:rPr>
          <w:color w:val="000000"/>
          <w:szCs w:val="24"/>
        </w:rPr>
        <w:t xml:space="preserve">a) </w:t>
      </w:r>
      <w:r w:rsidR="006810AC" w:rsidRPr="00524881">
        <w:rPr>
          <w:color w:val="000000"/>
          <w:szCs w:val="24"/>
        </w:rPr>
        <w:t>renka informaciją apie krizę, rengia jos vystymosi prognozes</w:t>
      </w:r>
      <w:r w:rsidR="00215759">
        <w:rPr>
          <w:color w:val="000000"/>
          <w:szCs w:val="24"/>
        </w:rPr>
        <w:t>,</w:t>
      </w:r>
      <w:r w:rsidR="006810AC" w:rsidRPr="00524881">
        <w:rPr>
          <w:color w:val="000000"/>
          <w:szCs w:val="24"/>
        </w:rPr>
        <w:t xml:space="preserve"> planuoja krizės </w:t>
      </w:r>
      <w:r w:rsidR="00EB1983" w:rsidRPr="00524881">
        <w:rPr>
          <w:color w:val="000000"/>
          <w:szCs w:val="24"/>
        </w:rPr>
        <w:t>valdy</w:t>
      </w:r>
      <w:r w:rsidR="006810AC" w:rsidRPr="00524881">
        <w:rPr>
          <w:color w:val="000000"/>
          <w:szCs w:val="24"/>
        </w:rPr>
        <w:t xml:space="preserve">mo priemones ir teikia Nacionalinio saugumo komisijai </w:t>
      </w:r>
      <w:r w:rsidR="00E90BCD" w:rsidRPr="00E90BCD">
        <w:rPr>
          <w:color w:val="000000"/>
          <w:szCs w:val="24"/>
        </w:rPr>
        <w:t>pasiūlymus dėl</w:t>
      </w:r>
      <w:r w:rsidR="001D59C2" w:rsidRPr="00524881">
        <w:t xml:space="preserve"> </w:t>
      </w:r>
      <w:r w:rsidR="001D59C2" w:rsidRPr="00524881">
        <w:rPr>
          <w:color w:val="000000"/>
          <w:szCs w:val="24"/>
        </w:rPr>
        <w:t xml:space="preserve">krizės </w:t>
      </w:r>
      <w:r w:rsidR="00EB1983" w:rsidRPr="00524881">
        <w:rPr>
          <w:color w:val="000000"/>
          <w:szCs w:val="24"/>
        </w:rPr>
        <w:t xml:space="preserve">valdymo </w:t>
      </w:r>
      <w:r w:rsidR="001D59C2" w:rsidRPr="00524881">
        <w:rPr>
          <w:color w:val="000000"/>
          <w:szCs w:val="24"/>
        </w:rPr>
        <w:t>prioritet</w:t>
      </w:r>
      <w:r w:rsidR="00E90BCD">
        <w:rPr>
          <w:color w:val="000000"/>
          <w:szCs w:val="24"/>
        </w:rPr>
        <w:t>ų</w:t>
      </w:r>
      <w:r w:rsidR="006810AC" w:rsidRPr="00524881">
        <w:rPr>
          <w:color w:val="000000"/>
          <w:szCs w:val="24"/>
        </w:rPr>
        <w:t xml:space="preserve">; </w:t>
      </w:r>
    </w:p>
    <w:p w:rsidR="004D60E3" w:rsidRPr="00524881" w:rsidRDefault="004D60E3" w:rsidP="006810AC">
      <w:pPr>
        <w:widowControl w:val="0"/>
        <w:suppressAutoHyphens/>
        <w:ind w:firstLine="720"/>
        <w:jc w:val="both"/>
        <w:rPr>
          <w:color w:val="000000"/>
          <w:szCs w:val="24"/>
        </w:rPr>
      </w:pPr>
    </w:p>
    <w:p w:rsidR="00FB13CF" w:rsidRPr="0003243A" w:rsidRDefault="00FB13CF" w:rsidP="00FB13CF">
      <w:pPr>
        <w:pStyle w:val="Sraopastraipa"/>
        <w:numPr>
          <w:ilvl w:val="0"/>
          <w:numId w:val="18"/>
        </w:numPr>
        <w:tabs>
          <w:tab w:val="left" w:pos="1000"/>
        </w:tabs>
        <w:ind w:leftChars="1000" w:left="2400" w:firstLine="0"/>
        <w:rPr>
          <w:sz w:val="22"/>
        </w:rPr>
      </w:pPr>
      <w:r w:rsidRPr="0003243A">
        <w:rPr>
          <w:b/>
          <w:i/>
          <w:color w:val="008000"/>
          <w:sz w:val="22"/>
          <w:u w:val="single"/>
        </w:rPr>
        <w:t>Lietuvos Respublikos Seimo kanceliarijos Teisės departamentas 2022-11-30.:</w:t>
      </w:r>
    </w:p>
    <w:p w:rsidR="00FB13CF" w:rsidRPr="0003243A" w:rsidRDefault="00FB13CF" w:rsidP="00FB13CF">
      <w:pPr>
        <w:ind w:leftChars="1000" w:left="2400"/>
        <w:rPr>
          <w:sz w:val="22"/>
          <w:szCs w:val="22"/>
        </w:rPr>
      </w:pPr>
      <w:r w:rsidRPr="0003243A">
        <w:rPr>
          <w:sz w:val="22"/>
          <w:szCs w:val="22"/>
        </w:rPr>
        <w:t>6.         Siekiant teisinio aiškumo, keičiamo įstatymo 9 straipsnio 1 dalies 6 punkto a papunktyje reikėtų atskleisti šiame papunktyje nurodytos Nacionalinio krizių valdymo centro funkcijos - krizės valdymo priemonių planavimo - turinį, nes nėra aiškus šios funkcijos santykis su kita šiame papunktyje įtvirtinta funkcija - pasiūlymų Nacionalinio saugumo komisijai dėl krizės valdymo prioritetų teikimu. Kitaip sakant, nėra aišku, ar turimas omenyje Nacionalinio krizių valdymo centro atliekamas kitų atsakingų už krizės valdymą subjektų nustatomų priemonių poreikio planavimas, ar, vis dėlto, Nacionalinis krizių valdymo centras planuotų jo kompetencijai priklausančias krizės valdymo priemones (tačiau tokią galimybę iš dalies paneigia šio punkto b papunktis, nustatantis, kad krizės metu šis centras tik koordinuoja ir kontroliuoja krizės valdymo priemonių įgyvendinimą).</w:t>
      </w:r>
    </w:p>
    <w:p w:rsidR="00FB13CF" w:rsidRPr="0003243A" w:rsidRDefault="00FB13CF" w:rsidP="00FB13CF">
      <w:pPr>
        <w:ind w:leftChars="1000" w:left="2400"/>
        <w:rPr>
          <w:sz w:val="22"/>
          <w:szCs w:val="22"/>
        </w:rPr>
      </w:pPr>
    </w:p>
    <w:p w:rsidR="00FB13CF" w:rsidRPr="0003243A" w:rsidRDefault="00FB13CF" w:rsidP="00FB13CF">
      <w:pPr>
        <w:ind w:leftChars="1000" w:left="2400"/>
        <w:rPr>
          <w:sz w:val="22"/>
          <w:szCs w:val="22"/>
        </w:rPr>
      </w:pPr>
      <w:r w:rsidRPr="0003243A">
        <w:rPr>
          <w:sz w:val="22"/>
          <w:szCs w:val="22"/>
        </w:rPr>
        <w:t>Jeigu turimas omenyje kitų atsakingų už krizės valdymą subjektų nustatomų priemonių planavimas, nėra atskleistas tokio planavimo tikslas, t. y. neaišku, ar suplanuotų priemonių pagrindu būtų teikiami pasiūlymai dėl krizės valdymo prioritetų, ar, vis dėlto, tai yra savarankiškos ir tarpusavyje nesusijusios Nacionalinio krizių valdymo centro funkcijos. Jeigu tai savarankiškos savo turiniu funkcijos, keičiamame įstatyme nėra atskleistos tolesnės procedūros dėl suplanuotų priemonių praktinio taikymo, suplanuotų priemonių privalomumas, galimi atsakingų institucijų sprendimai dėl suplanuotų ir jiems siūlomų (ar privalomų) krizės valdymo priemonių.</w:t>
      </w:r>
    </w:p>
    <w:p w:rsidR="00FB13CF" w:rsidRPr="0003243A" w:rsidRDefault="00FB13CF" w:rsidP="00FB13CF">
      <w:pPr>
        <w:ind w:leftChars="1000" w:left="2400"/>
        <w:rPr>
          <w:sz w:val="22"/>
          <w:szCs w:val="22"/>
        </w:rPr>
      </w:pPr>
    </w:p>
    <w:p w:rsidR="00FB13CF" w:rsidRPr="0003243A" w:rsidRDefault="00FB13CF" w:rsidP="00FB13CF">
      <w:pPr>
        <w:ind w:leftChars="1000" w:left="2400"/>
        <w:rPr>
          <w:sz w:val="22"/>
        </w:rPr>
      </w:pPr>
      <w:r w:rsidRPr="0003243A">
        <w:rPr>
          <w:sz w:val="22"/>
          <w:szCs w:val="22"/>
        </w:rPr>
        <w:t>Analogiško turinio pastaba taikytina ir keičiamo įstatymo 42 straipsnio 4 daliai, kurioje taip pat numatyta Nacionalinio krizių valdymo centro atliekama krizės valdymo priemonių planavimo funkcija.</w:t>
      </w:r>
    </w:p>
    <w:p w:rsidR="00794B9A" w:rsidRDefault="00794B9A" w:rsidP="00FB13CF">
      <w:pPr>
        <w:ind w:leftChars="1000" w:left="2400"/>
        <w:rPr>
          <w:b/>
          <w:color w:val="008000"/>
          <w:sz w:val="22"/>
        </w:rPr>
      </w:pPr>
    </w:p>
    <w:p w:rsidR="00FB13CF" w:rsidRPr="0003243A" w:rsidRDefault="00FB13CF" w:rsidP="00FB13CF">
      <w:pPr>
        <w:ind w:leftChars="1000" w:left="2400"/>
        <w:rPr>
          <w:sz w:val="22"/>
        </w:rPr>
      </w:pPr>
      <w:r w:rsidRPr="0003243A">
        <w:rPr>
          <w:b/>
          <w:color w:val="008000"/>
          <w:sz w:val="22"/>
        </w:rPr>
        <w:t xml:space="preserve">Komiteto nuomonė - </w:t>
      </w:r>
      <w:r w:rsidRPr="0003243A">
        <w:rPr>
          <w:b/>
          <w:i/>
          <w:color w:val="008000"/>
          <w:sz w:val="22"/>
          <w:u w:val="single"/>
        </w:rPr>
        <w:t>Nepritarti</w:t>
      </w:r>
      <w:r w:rsidRPr="0003243A">
        <w:rPr>
          <w:b/>
          <w:color w:val="008000"/>
          <w:sz w:val="22"/>
        </w:rPr>
        <w:t>.</w:t>
      </w:r>
    </w:p>
    <w:p w:rsidR="00FB13CF" w:rsidRPr="0003243A" w:rsidRDefault="00FB13CF" w:rsidP="00FB13CF">
      <w:pPr>
        <w:widowControl w:val="0"/>
        <w:suppressAutoHyphens/>
        <w:ind w:leftChars="1000" w:left="2400"/>
        <w:rPr>
          <w:color w:val="000000"/>
          <w:sz w:val="22"/>
          <w:szCs w:val="24"/>
        </w:rPr>
      </w:pPr>
      <w:r w:rsidRPr="0003243A">
        <w:rPr>
          <w:b/>
          <w:color w:val="008000"/>
          <w:sz w:val="22"/>
          <w:szCs w:val="24"/>
        </w:rPr>
        <w:t xml:space="preserve">Komiteto argumentai: </w:t>
      </w:r>
    </w:p>
    <w:p w:rsidR="00FB13CF" w:rsidRPr="0003243A" w:rsidRDefault="00FB13CF" w:rsidP="00FB13CF">
      <w:pPr>
        <w:tabs>
          <w:tab w:val="left" w:pos="13608"/>
        </w:tabs>
        <w:suppressAutoHyphens/>
        <w:ind w:leftChars="1000" w:left="2400"/>
        <w:rPr>
          <w:bCs/>
          <w:sz w:val="22"/>
          <w:szCs w:val="22"/>
        </w:rPr>
      </w:pPr>
      <w:r w:rsidRPr="0003243A">
        <w:rPr>
          <w:bCs/>
          <w:sz w:val="22"/>
          <w:szCs w:val="22"/>
        </w:rPr>
        <w:t xml:space="preserve">Keičiamo įstatymo 9 straipsnio 1 dalies 6 punkto a papunktyje nurodytos Nacionalinio krizių valdymo centro funkcijos turinys siejamas su keičiamo įstatymo 9 straipsnio 1 dalies 5 punkto b papunktyje nustatyta pagrindine Nacionalinio krizių valdymo centro funkcija, t. y.  krizės valdymo organizavimu. Neįmanoma ir netikslinga smulkiai įstatyme sureglamentuoti visas procedūras, nes tai trukdys įstatymo nuostatų taikymui praktikoje. </w:t>
      </w:r>
    </w:p>
    <w:p w:rsidR="00FB13CF" w:rsidRPr="0003243A" w:rsidRDefault="00FB13CF" w:rsidP="00FB13CF">
      <w:pPr>
        <w:tabs>
          <w:tab w:val="left" w:pos="13608"/>
        </w:tabs>
        <w:suppressAutoHyphens/>
        <w:ind w:leftChars="1000" w:left="2400"/>
        <w:rPr>
          <w:bCs/>
          <w:sz w:val="22"/>
          <w:szCs w:val="22"/>
        </w:rPr>
      </w:pPr>
      <w:r w:rsidRPr="0003243A">
        <w:rPr>
          <w:bCs/>
          <w:sz w:val="22"/>
          <w:szCs w:val="22"/>
        </w:rPr>
        <w:t>Smulkiau atitinkamos atsakingų už krizės valdymą subjektų nustatomų priemonių planavimo procedūros bus reglamentuotos Valstybiniame krizių ir ekstremaliųjų situacijų valdymo plane, kuris bus tvirtinamas Vyriausybės nutarimu.</w:t>
      </w:r>
    </w:p>
    <w:p w:rsidR="00FB13CF" w:rsidRPr="0003243A" w:rsidRDefault="00FB13CF" w:rsidP="00FB13CF">
      <w:pPr>
        <w:tabs>
          <w:tab w:val="left" w:pos="13608"/>
        </w:tabs>
        <w:suppressAutoHyphens/>
        <w:ind w:leftChars="1000" w:left="2400"/>
        <w:rPr>
          <w:b/>
          <w:sz w:val="22"/>
          <w:szCs w:val="22"/>
        </w:rPr>
      </w:pPr>
    </w:p>
    <w:p w:rsidR="00FB13CF" w:rsidRDefault="00FB13CF" w:rsidP="00FB13CF">
      <w:pPr>
        <w:widowControl w:val="0"/>
        <w:suppressAutoHyphens/>
        <w:ind w:firstLine="720"/>
        <w:jc w:val="both"/>
        <w:rPr>
          <w:color w:val="000000"/>
          <w:szCs w:val="24"/>
        </w:rPr>
      </w:pPr>
      <w:r w:rsidRPr="0003243A">
        <w:rPr>
          <w:b/>
          <w:sz w:val="22"/>
          <w:szCs w:val="22"/>
        </w:rPr>
        <w:t>Balsavimo rezultatai:</w:t>
      </w:r>
      <w:r w:rsidRPr="0003243A">
        <w:rPr>
          <w:sz w:val="22"/>
          <w:szCs w:val="22"/>
        </w:rPr>
        <w:t xml:space="preserve"> už – 7, prieš – 0, susilaikė – 0.</w:t>
      </w:r>
    </w:p>
    <w:p w:rsidR="00FB13CF" w:rsidRDefault="00FB13CF" w:rsidP="006810AC">
      <w:pPr>
        <w:widowControl w:val="0"/>
        <w:suppressAutoHyphens/>
        <w:ind w:firstLine="720"/>
        <w:jc w:val="both"/>
        <w:rPr>
          <w:color w:val="000000"/>
          <w:szCs w:val="24"/>
        </w:rPr>
      </w:pPr>
    </w:p>
    <w:p w:rsidR="006810AC" w:rsidRPr="00524881" w:rsidRDefault="00581452" w:rsidP="006810AC">
      <w:pPr>
        <w:widowControl w:val="0"/>
        <w:suppressAutoHyphens/>
        <w:ind w:firstLine="720"/>
        <w:jc w:val="both"/>
        <w:rPr>
          <w:color w:val="000000"/>
          <w:szCs w:val="24"/>
        </w:rPr>
      </w:pPr>
      <w:r w:rsidRPr="00524881">
        <w:rPr>
          <w:color w:val="000000"/>
          <w:szCs w:val="24"/>
        </w:rPr>
        <w:t xml:space="preserve">b) </w:t>
      </w:r>
      <w:r w:rsidR="006810AC" w:rsidRPr="00524881">
        <w:rPr>
          <w:color w:val="000000"/>
          <w:szCs w:val="24"/>
        </w:rPr>
        <w:t xml:space="preserve">koordinuoja ir kontroliuoja krizės </w:t>
      </w:r>
      <w:r w:rsidR="00131C4F">
        <w:rPr>
          <w:color w:val="000000"/>
          <w:szCs w:val="24"/>
        </w:rPr>
        <w:t>valdymo</w:t>
      </w:r>
      <w:r w:rsidR="006810AC" w:rsidRPr="00524881">
        <w:rPr>
          <w:color w:val="000000"/>
          <w:szCs w:val="24"/>
        </w:rPr>
        <w:t xml:space="preserve"> priemonių įgyvendinimą; </w:t>
      </w:r>
    </w:p>
    <w:p w:rsidR="006810AC" w:rsidRDefault="00581452" w:rsidP="006810AC">
      <w:pPr>
        <w:widowControl w:val="0"/>
        <w:suppressAutoHyphens/>
        <w:ind w:firstLine="720"/>
        <w:jc w:val="both"/>
        <w:rPr>
          <w:color w:val="000000"/>
          <w:szCs w:val="24"/>
        </w:rPr>
      </w:pPr>
      <w:r w:rsidRPr="00524881">
        <w:rPr>
          <w:color w:val="000000"/>
          <w:szCs w:val="24"/>
        </w:rPr>
        <w:t xml:space="preserve">c) </w:t>
      </w:r>
      <w:r w:rsidR="006810AC" w:rsidRPr="00524881">
        <w:rPr>
          <w:color w:val="000000"/>
          <w:szCs w:val="24"/>
        </w:rPr>
        <w:t xml:space="preserve">vertina papildomų </w:t>
      </w:r>
      <w:r w:rsidR="007D55D0">
        <w:rPr>
          <w:color w:val="000000"/>
          <w:szCs w:val="24"/>
        </w:rPr>
        <w:t xml:space="preserve">materialinių ir žmogiškųjų </w:t>
      </w:r>
      <w:r w:rsidR="006810AC" w:rsidRPr="00524881">
        <w:rPr>
          <w:color w:val="000000"/>
          <w:szCs w:val="24"/>
        </w:rPr>
        <w:t>išteklių</w:t>
      </w:r>
      <w:r w:rsidR="00215759">
        <w:rPr>
          <w:color w:val="000000"/>
          <w:szCs w:val="24"/>
        </w:rPr>
        <w:t>, reikalingų</w:t>
      </w:r>
      <w:r w:rsidR="006810AC" w:rsidRPr="00524881">
        <w:rPr>
          <w:color w:val="000000"/>
          <w:szCs w:val="24"/>
        </w:rPr>
        <w:t xml:space="preserve"> </w:t>
      </w:r>
      <w:r w:rsidR="00E90BCD" w:rsidRPr="00E90BCD">
        <w:rPr>
          <w:color w:val="000000"/>
          <w:szCs w:val="24"/>
        </w:rPr>
        <w:t>krizei valdyti</w:t>
      </w:r>
      <w:r w:rsidR="006810AC" w:rsidRPr="00524881">
        <w:rPr>
          <w:color w:val="000000"/>
          <w:szCs w:val="24"/>
        </w:rPr>
        <w:t xml:space="preserve">, </w:t>
      </w:r>
      <w:r w:rsidR="00215759" w:rsidRPr="00524881">
        <w:rPr>
          <w:color w:val="000000"/>
          <w:szCs w:val="24"/>
        </w:rPr>
        <w:t>poreikį</w:t>
      </w:r>
      <w:r w:rsidR="00215759">
        <w:rPr>
          <w:color w:val="000000"/>
          <w:szCs w:val="24"/>
        </w:rPr>
        <w:t>,</w:t>
      </w:r>
      <w:r w:rsidR="00215759" w:rsidRPr="00524881">
        <w:rPr>
          <w:color w:val="000000"/>
          <w:szCs w:val="24"/>
        </w:rPr>
        <w:t xml:space="preserve"> </w:t>
      </w:r>
      <w:r w:rsidR="006810AC" w:rsidRPr="00524881">
        <w:rPr>
          <w:color w:val="000000"/>
          <w:szCs w:val="24"/>
        </w:rPr>
        <w:t>organizuoja ir koordinuoja šių išteklių skyrimą ir panaudojimą;</w:t>
      </w:r>
    </w:p>
    <w:p w:rsidR="006810AC" w:rsidRPr="00524881" w:rsidRDefault="00C763D3" w:rsidP="006810AC">
      <w:pPr>
        <w:widowControl w:val="0"/>
        <w:suppressAutoHyphens/>
        <w:ind w:firstLine="720"/>
        <w:jc w:val="both"/>
        <w:rPr>
          <w:color w:val="000000"/>
          <w:szCs w:val="24"/>
        </w:rPr>
      </w:pPr>
      <w:r w:rsidRPr="00A66DF3">
        <w:rPr>
          <w:color w:val="000000"/>
          <w:szCs w:val="24"/>
        </w:rPr>
        <w:t>7</w:t>
      </w:r>
      <w:r w:rsidR="006810AC" w:rsidRPr="00A66DF3">
        <w:rPr>
          <w:color w:val="000000"/>
          <w:szCs w:val="24"/>
        </w:rPr>
        <w:t>) gresiant ar susidarius valstybės lygio ekstremaliajai situacijai, taip pat ją paskelbus:</w:t>
      </w:r>
      <w:r w:rsidR="006810AC" w:rsidRPr="00524881">
        <w:rPr>
          <w:color w:val="000000"/>
          <w:szCs w:val="24"/>
        </w:rPr>
        <w:t xml:space="preserve"> </w:t>
      </w:r>
    </w:p>
    <w:p w:rsidR="006810AC" w:rsidRDefault="00B144CB" w:rsidP="006810AC">
      <w:pPr>
        <w:widowControl w:val="0"/>
        <w:suppressAutoHyphens/>
        <w:ind w:firstLine="720"/>
        <w:jc w:val="both"/>
        <w:rPr>
          <w:color w:val="000000"/>
          <w:szCs w:val="24"/>
        </w:rPr>
      </w:pPr>
      <w:r w:rsidRPr="00524881">
        <w:rPr>
          <w:color w:val="000000"/>
          <w:szCs w:val="24"/>
        </w:rPr>
        <w:t>a)</w:t>
      </w:r>
      <w:r w:rsidR="006810AC" w:rsidRPr="00524881">
        <w:rPr>
          <w:color w:val="000000"/>
          <w:szCs w:val="24"/>
        </w:rPr>
        <w:t xml:space="preserve"> vertina valstybės lygio ekstremaliosios situacijos grėsmę ir prireikus siūlo Vyriausybei skelbti valstybės lygio ekstremaliąją situaciją; </w:t>
      </w:r>
    </w:p>
    <w:p w:rsidR="007C0028" w:rsidRPr="00524881" w:rsidRDefault="007C0028" w:rsidP="007C0028">
      <w:pPr>
        <w:widowControl w:val="0"/>
        <w:tabs>
          <w:tab w:val="left" w:pos="1276"/>
        </w:tabs>
        <w:ind w:firstLine="720"/>
        <w:jc w:val="both"/>
        <w:rPr>
          <w:szCs w:val="24"/>
        </w:rPr>
      </w:pPr>
      <w:r>
        <w:rPr>
          <w:szCs w:val="24"/>
        </w:rPr>
        <w:t>b</w:t>
      </w:r>
      <w:r w:rsidRPr="001B6361">
        <w:rPr>
          <w:szCs w:val="24"/>
        </w:rPr>
        <w:t>) organizuoja gyventojų, valstybės ir savivaldybių institucijų ir įstaigų, kitų įstaigų, ūkio subjektų ir veiklos vykdytojų perspėjimą apie gresiančią ar susidariusią valstybės lygio ekstremaliąją situaciją;</w:t>
      </w:r>
    </w:p>
    <w:p w:rsidR="006810AC" w:rsidRDefault="007C0028" w:rsidP="006810AC">
      <w:pPr>
        <w:widowControl w:val="0"/>
        <w:suppressAutoHyphens/>
        <w:ind w:firstLine="720"/>
        <w:jc w:val="both"/>
        <w:rPr>
          <w:color w:val="000000"/>
          <w:szCs w:val="24"/>
        </w:rPr>
      </w:pPr>
      <w:r>
        <w:rPr>
          <w:color w:val="000000"/>
          <w:szCs w:val="24"/>
        </w:rPr>
        <w:t>c</w:t>
      </w:r>
      <w:r w:rsidR="006810AC" w:rsidRPr="00524881">
        <w:rPr>
          <w:color w:val="000000"/>
          <w:szCs w:val="24"/>
        </w:rPr>
        <w:t xml:space="preserve">) renka informaciją apie </w:t>
      </w:r>
      <w:r w:rsidR="009371D5">
        <w:rPr>
          <w:color w:val="000000"/>
          <w:szCs w:val="24"/>
        </w:rPr>
        <w:t xml:space="preserve">gresiančią ar </w:t>
      </w:r>
      <w:r w:rsidR="006810AC" w:rsidRPr="00524881">
        <w:rPr>
          <w:color w:val="000000"/>
          <w:szCs w:val="24"/>
        </w:rPr>
        <w:t>susidariusią valstybės lygio ekstremaliąją situaciją, rengia jos vystymosi prognozes</w:t>
      </w:r>
      <w:r w:rsidR="009371D5">
        <w:rPr>
          <w:color w:val="000000"/>
          <w:szCs w:val="24"/>
        </w:rPr>
        <w:t xml:space="preserve"> ir planuoja tarpinstitucines </w:t>
      </w:r>
      <w:r w:rsidR="00A23C51">
        <w:rPr>
          <w:color w:val="000000"/>
          <w:szCs w:val="24"/>
        </w:rPr>
        <w:t xml:space="preserve">reagavimo į galimas naujas grėsmes </w:t>
      </w:r>
      <w:r w:rsidR="009371D5">
        <w:rPr>
          <w:color w:val="000000"/>
          <w:szCs w:val="24"/>
        </w:rPr>
        <w:t>priemones</w:t>
      </w:r>
      <w:r w:rsidR="006810AC" w:rsidRPr="00524881">
        <w:rPr>
          <w:color w:val="000000"/>
          <w:szCs w:val="24"/>
        </w:rPr>
        <w:t>, siek</w:t>
      </w:r>
      <w:r w:rsidR="008C5469">
        <w:rPr>
          <w:color w:val="000000"/>
          <w:szCs w:val="24"/>
        </w:rPr>
        <w:t>damas</w:t>
      </w:r>
      <w:r w:rsidR="006810AC" w:rsidRPr="00524881">
        <w:rPr>
          <w:color w:val="000000"/>
          <w:szCs w:val="24"/>
        </w:rPr>
        <w:t xml:space="preserve"> laiku </w:t>
      </w:r>
      <w:r w:rsidR="00A23C51">
        <w:rPr>
          <w:color w:val="000000"/>
          <w:szCs w:val="24"/>
        </w:rPr>
        <w:t xml:space="preserve">į jas </w:t>
      </w:r>
      <w:r w:rsidR="006810AC" w:rsidRPr="00524881">
        <w:rPr>
          <w:color w:val="000000"/>
          <w:szCs w:val="24"/>
        </w:rPr>
        <w:t>reaguoti</w:t>
      </w:r>
      <w:r w:rsidR="00255734" w:rsidRPr="00524881">
        <w:rPr>
          <w:color w:val="000000"/>
          <w:szCs w:val="24"/>
        </w:rPr>
        <w:t xml:space="preserve">, vertina poreikį imtis </w:t>
      </w:r>
      <w:r w:rsidR="00255734" w:rsidRPr="00524881">
        <w:rPr>
          <w:color w:val="000000"/>
          <w:szCs w:val="24"/>
          <w:lang w:eastAsia="lt-LT"/>
        </w:rPr>
        <w:t>krizės valdymo veiksmų</w:t>
      </w:r>
      <w:r w:rsidR="006810AC" w:rsidRPr="00524881">
        <w:rPr>
          <w:color w:val="000000"/>
          <w:szCs w:val="24"/>
        </w:rPr>
        <w:t>;</w:t>
      </w:r>
    </w:p>
    <w:p w:rsidR="007C0028" w:rsidRDefault="007C0028" w:rsidP="007C0028">
      <w:pPr>
        <w:widowControl w:val="0"/>
        <w:suppressAutoHyphens/>
        <w:ind w:firstLine="720"/>
        <w:jc w:val="both"/>
        <w:rPr>
          <w:color w:val="000000"/>
          <w:szCs w:val="24"/>
        </w:rPr>
      </w:pPr>
      <w:r>
        <w:rPr>
          <w:color w:val="000000"/>
          <w:szCs w:val="24"/>
        </w:rPr>
        <w:t xml:space="preserve">d) </w:t>
      </w:r>
      <w:r w:rsidRPr="00F534C6">
        <w:rPr>
          <w:color w:val="000000"/>
          <w:szCs w:val="24"/>
        </w:rPr>
        <w:t xml:space="preserve">išplatina valstybės institucijų ir įstaigų turimą arba joms skirtą informaciją, kuri leistų imtis </w:t>
      </w:r>
      <w:r w:rsidR="00A23C51">
        <w:rPr>
          <w:color w:val="000000"/>
          <w:szCs w:val="24"/>
        </w:rPr>
        <w:t xml:space="preserve">reikiamų </w:t>
      </w:r>
      <w:r w:rsidRPr="00F534C6">
        <w:rPr>
          <w:color w:val="000000"/>
          <w:szCs w:val="24"/>
        </w:rPr>
        <w:t>priemonių, siekiant išvengti galimos žalos arba ją sušvelninti, arba koordinuoja valstybės institucijų ir įstaigų veiklą platinant tokią informaciją;</w:t>
      </w:r>
    </w:p>
    <w:p w:rsidR="007C0028" w:rsidRDefault="007C0028" w:rsidP="007C0028">
      <w:pPr>
        <w:widowControl w:val="0"/>
        <w:suppressAutoHyphens/>
        <w:ind w:firstLine="720"/>
        <w:jc w:val="both"/>
        <w:rPr>
          <w:color w:val="000000"/>
          <w:szCs w:val="24"/>
        </w:rPr>
      </w:pPr>
      <w:r>
        <w:rPr>
          <w:color w:val="000000"/>
          <w:szCs w:val="24"/>
        </w:rPr>
        <w:t xml:space="preserve">e) </w:t>
      </w:r>
      <w:r w:rsidRPr="00F534C6">
        <w:rPr>
          <w:color w:val="000000"/>
          <w:szCs w:val="24"/>
        </w:rPr>
        <w:t>koordinuoja ir kontroliuoja valstybiniuose krizių ir ekstremaliųjų situacijų valdymo planuose numatytų priemonių įgyvendinimą valstybės mastu;</w:t>
      </w:r>
    </w:p>
    <w:p w:rsidR="007C0028" w:rsidRDefault="007C0028" w:rsidP="007C0028">
      <w:pPr>
        <w:widowControl w:val="0"/>
        <w:suppressAutoHyphens/>
        <w:ind w:firstLine="720"/>
        <w:jc w:val="both"/>
        <w:rPr>
          <w:color w:val="000000"/>
          <w:szCs w:val="24"/>
        </w:rPr>
      </w:pPr>
      <w:r w:rsidRPr="00524881">
        <w:rPr>
          <w:color w:val="000000"/>
          <w:szCs w:val="24"/>
        </w:rPr>
        <w:t xml:space="preserve">f) kol nepaskirtas valstybės operacijų vadovas, organizuoja ir koordinuoja neatidėliotinus darbus ir </w:t>
      </w:r>
      <w:r>
        <w:rPr>
          <w:color w:val="000000"/>
          <w:szCs w:val="24"/>
        </w:rPr>
        <w:t xml:space="preserve">kitus </w:t>
      </w:r>
      <w:r w:rsidRPr="00524881">
        <w:rPr>
          <w:color w:val="000000"/>
          <w:szCs w:val="24"/>
        </w:rPr>
        <w:t>veiksmus</w:t>
      </w:r>
      <w:r>
        <w:rPr>
          <w:color w:val="000000"/>
          <w:szCs w:val="24"/>
        </w:rPr>
        <w:t xml:space="preserve">, būtinus </w:t>
      </w:r>
      <w:r w:rsidRPr="00524881">
        <w:rPr>
          <w:color w:val="000000"/>
          <w:szCs w:val="24"/>
        </w:rPr>
        <w:t>valstybės lygio ekstremali</w:t>
      </w:r>
      <w:r>
        <w:rPr>
          <w:color w:val="000000"/>
          <w:szCs w:val="24"/>
        </w:rPr>
        <w:t xml:space="preserve">osios </w:t>
      </w:r>
      <w:r w:rsidRPr="00524881">
        <w:rPr>
          <w:color w:val="000000"/>
          <w:szCs w:val="24"/>
        </w:rPr>
        <w:t>situacij</w:t>
      </w:r>
      <w:r>
        <w:rPr>
          <w:color w:val="000000"/>
          <w:szCs w:val="24"/>
        </w:rPr>
        <w:t xml:space="preserve">os grėsmei </w:t>
      </w:r>
      <w:r w:rsidRPr="00524881">
        <w:rPr>
          <w:color w:val="000000"/>
          <w:szCs w:val="24"/>
        </w:rPr>
        <w:t>likviduoti;</w:t>
      </w:r>
    </w:p>
    <w:p w:rsidR="008C5469" w:rsidRDefault="00242CA9" w:rsidP="008C5469">
      <w:pPr>
        <w:ind w:firstLine="720"/>
        <w:jc w:val="both"/>
        <w:rPr>
          <w:rFonts w:eastAsia="Calibri"/>
          <w:szCs w:val="24"/>
        </w:rPr>
      </w:pPr>
      <w:r>
        <w:rPr>
          <w:color w:val="000000"/>
          <w:szCs w:val="24"/>
        </w:rPr>
        <w:t>g</w:t>
      </w:r>
      <w:r w:rsidR="006810AC" w:rsidRPr="00524881">
        <w:rPr>
          <w:color w:val="000000"/>
          <w:szCs w:val="24"/>
        </w:rPr>
        <w:t xml:space="preserve">) prireikus padeda valstybės </w:t>
      </w:r>
      <w:r w:rsidR="00721CD3" w:rsidRPr="00524881">
        <w:rPr>
          <w:color w:val="000000"/>
          <w:szCs w:val="24"/>
        </w:rPr>
        <w:t>operacijų vadovui</w:t>
      </w:r>
      <w:r w:rsidR="006810AC" w:rsidRPr="00524881">
        <w:rPr>
          <w:color w:val="000000"/>
          <w:szCs w:val="24"/>
        </w:rPr>
        <w:t xml:space="preserve"> organizuoti valstybės lygio ekstremaliosios situacijos valdymą</w:t>
      </w:r>
      <w:r w:rsidR="00F534C6">
        <w:rPr>
          <w:color w:val="000000"/>
          <w:szCs w:val="24"/>
        </w:rPr>
        <w:t xml:space="preserve"> ir jos padarinių šalinimą</w:t>
      </w:r>
      <w:r w:rsidR="008C5469">
        <w:rPr>
          <w:color w:val="000000"/>
          <w:szCs w:val="24"/>
        </w:rPr>
        <w:t>,</w:t>
      </w:r>
      <w:r w:rsidR="008C5469" w:rsidRPr="008C5469">
        <w:rPr>
          <w:rFonts w:eastAsia="Calibri"/>
          <w:szCs w:val="24"/>
        </w:rPr>
        <w:t xml:space="preserve"> </w:t>
      </w:r>
      <w:r w:rsidR="008C5469" w:rsidRPr="001B6361">
        <w:rPr>
          <w:rFonts w:eastAsia="Calibri"/>
          <w:szCs w:val="24"/>
        </w:rPr>
        <w:t>teikia valstybės operacijų vadovui informaciją ir pasiūlymus dėl paieškos, gelbėjimo ir neatidėliotinų darbų, įvykių, ekstremaliųjų įvykių ir valstybės lygio ekstremaliosios situacijos valdymo ir jos padarinių šalinimo organizavimo darbų;</w:t>
      </w:r>
    </w:p>
    <w:p w:rsidR="00872B06" w:rsidRPr="0003243A" w:rsidRDefault="00872B06" w:rsidP="00872B06">
      <w:pPr>
        <w:pStyle w:val="Sraopastraipa"/>
        <w:numPr>
          <w:ilvl w:val="0"/>
          <w:numId w:val="18"/>
        </w:numPr>
        <w:tabs>
          <w:tab w:val="left" w:pos="1000"/>
        </w:tabs>
        <w:ind w:leftChars="1000" w:left="2400" w:firstLine="0"/>
        <w:rPr>
          <w:sz w:val="22"/>
        </w:rPr>
      </w:pPr>
      <w:r w:rsidRPr="0003243A">
        <w:rPr>
          <w:b/>
          <w:i/>
          <w:color w:val="008000"/>
          <w:sz w:val="22"/>
          <w:u w:val="single"/>
        </w:rPr>
        <w:t>Lietuvos Respublikos Seimo kanceliarijos Teisės departamentas 2022-11-30.:</w:t>
      </w:r>
    </w:p>
    <w:p w:rsidR="00872B06" w:rsidRPr="0003243A" w:rsidRDefault="00872B06" w:rsidP="00872B06">
      <w:pPr>
        <w:ind w:leftChars="1000" w:left="2400"/>
        <w:rPr>
          <w:sz w:val="22"/>
        </w:rPr>
      </w:pPr>
      <w:r w:rsidRPr="0003243A">
        <w:rPr>
          <w:sz w:val="22"/>
          <w:szCs w:val="22"/>
        </w:rPr>
        <w:t>8.         Siekiant aiškiau apibrėžti bei atskirti už ekstremalios situacijos valdymą atsakingų institucijų kompetenciją, keičiamo įstatymo 9 straipsnio 1 dalies 7 punkto g papunktyje reikėtų aiškiai nurodyti, kokia forma ir būdais Nacionalinis krizių valdymo centras gali padėti valstybės operacijų vadovui organizuoti valstybės lygio ekstremaliosios situacijos valdymą. Jeigu šios pagalbos turinys yra apibrėžtas tolesnėje šio papunkčio nuostatoje, t.y. teikia valstybės operacijų vadovui informaciją ir pasiūlymus dėl paieškos, gelbėjimo ir neatidėliotinų darbų, įvykių, ekstremaliųjų įvykių ir valstybės lygio ekstremaliosios situacijos valdymo ir jos padarinių šalinimo organizavimo darbų, reikėtų išbraukti klaidinančius ir perteklinius žodžius „padeda valstybės operacijų vadovui organizuoti valstybės lygio ekstremaliosios situacijos valdymą ir jos padarinių šalinimą“. Jeigu, vis dėlto, numatyta pagalba implikuoja kažkokius papildomus veiksmus ar sprendimus, tą reikėtų aiškiai nurodyti. Be to, šiame papunktyje nurodyta pagalbos teikimo sąlyga – „prireikus“ yra neapibrėžta ir gana subjektyvaus pobūdžio. Mūsų nuomone, reikėtų nurodyti, kad ši pagalba teikiama arba paties valstybės operacijų vadovo prašymu, arba kompetentingam, ekstremalios situacijos valdymo priemonių įgyvendinimą kontroliuojančiam subjektui priėmus atitinkamą sprendimą dėl pagalbos teikimo. Analogiško turinio pastaba taikytina ir keičiamo įstatymo 34 straipsnio 5 dalies 1 punkto b papunkčiai.</w:t>
      </w:r>
    </w:p>
    <w:p w:rsidR="00872B06" w:rsidRPr="0003243A" w:rsidRDefault="00872B06" w:rsidP="00872B06">
      <w:pPr>
        <w:ind w:leftChars="1000" w:left="2400"/>
        <w:rPr>
          <w:sz w:val="22"/>
        </w:rPr>
      </w:pPr>
      <w:r w:rsidRPr="0003243A">
        <w:rPr>
          <w:b/>
          <w:color w:val="008000"/>
          <w:sz w:val="22"/>
        </w:rPr>
        <w:t xml:space="preserve">Komiteto nuomonė - </w:t>
      </w:r>
      <w:r w:rsidRPr="0003243A">
        <w:rPr>
          <w:b/>
          <w:i/>
          <w:color w:val="008000"/>
          <w:sz w:val="22"/>
          <w:u w:val="single"/>
        </w:rPr>
        <w:t>Pritarti iš dalies</w:t>
      </w:r>
      <w:r w:rsidRPr="0003243A">
        <w:rPr>
          <w:b/>
          <w:color w:val="008000"/>
          <w:sz w:val="22"/>
        </w:rPr>
        <w:t>.</w:t>
      </w:r>
    </w:p>
    <w:p w:rsidR="00872B06" w:rsidRPr="0003243A" w:rsidRDefault="00872B06" w:rsidP="00872B06">
      <w:pPr>
        <w:widowControl w:val="0"/>
        <w:suppressAutoHyphens/>
        <w:ind w:leftChars="1000" w:left="2400"/>
        <w:rPr>
          <w:color w:val="000000"/>
          <w:sz w:val="22"/>
          <w:szCs w:val="24"/>
        </w:rPr>
      </w:pPr>
      <w:r w:rsidRPr="0003243A">
        <w:rPr>
          <w:b/>
          <w:color w:val="008000"/>
          <w:sz w:val="22"/>
          <w:szCs w:val="24"/>
        </w:rPr>
        <w:t xml:space="preserve">Komiteto pasiūlymas: </w:t>
      </w:r>
    </w:p>
    <w:p w:rsidR="00872B06" w:rsidRPr="0003243A" w:rsidRDefault="00872B06" w:rsidP="00872B06">
      <w:pPr>
        <w:tabs>
          <w:tab w:val="left" w:pos="13608"/>
        </w:tabs>
        <w:suppressAutoHyphens/>
        <w:ind w:leftChars="1000" w:left="2400"/>
        <w:rPr>
          <w:sz w:val="22"/>
          <w:szCs w:val="22"/>
        </w:rPr>
      </w:pPr>
      <w:r w:rsidRPr="0003243A">
        <w:rPr>
          <w:sz w:val="22"/>
          <w:szCs w:val="22"/>
        </w:rPr>
        <w:t>Atsižvelgiant į Konstitucinio teismo suformuotą doktriną, kad įstatymuose turi būti reglamentuoti tik pagrindiniai teisinio reguliavimo principai, subjektų kompetencija, netikslinga įstatyme smulkiai detalizuoti kokia forma ir būdais Nacionalinis krizių valdymo centras gali padėti valstybės operacijų vadovui organizuoti valstybės lygio ekstremaliosios situacijos valdymą. Tai nustatyta bus poįstatyminiuose teisės aktuose (pavyzdžiui Valstybiniame krizių ir ekstremaliųjų situacijų valdymo plane). Taip pat, atsižvelgiant į keičiamo įstatymo 2 straipsnio 7 dalyje apibrėžtą ekstremaliosios situacijos operacijų vadovo sąvoką, siūloma tikslinti keičiamo įstatymo 9 straipsnio 1 dalies 7 punkto g papunktį.</w:t>
      </w:r>
    </w:p>
    <w:p w:rsidR="00872B06" w:rsidRDefault="00872B06" w:rsidP="008C5469">
      <w:pPr>
        <w:ind w:firstLine="720"/>
        <w:jc w:val="both"/>
        <w:rPr>
          <w:rFonts w:eastAsia="Calibri"/>
          <w:szCs w:val="24"/>
        </w:rPr>
      </w:pPr>
    </w:p>
    <w:p w:rsidR="008C5469" w:rsidRDefault="00242CA9" w:rsidP="008C5469">
      <w:pPr>
        <w:ind w:firstLine="720"/>
        <w:jc w:val="both"/>
        <w:rPr>
          <w:rFonts w:eastAsia="Calibri"/>
          <w:szCs w:val="24"/>
        </w:rPr>
      </w:pPr>
      <w:r>
        <w:rPr>
          <w:rFonts w:eastAsia="Calibri"/>
          <w:szCs w:val="24"/>
        </w:rPr>
        <w:t>h</w:t>
      </w:r>
      <w:r w:rsidR="008C5469">
        <w:rPr>
          <w:rFonts w:eastAsia="Calibri"/>
          <w:szCs w:val="24"/>
        </w:rPr>
        <w:t xml:space="preserve">) </w:t>
      </w:r>
      <w:r w:rsidR="008C5469" w:rsidRPr="001B6361">
        <w:rPr>
          <w:rFonts w:eastAsia="Calibri"/>
          <w:szCs w:val="24"/>
        </w:rPr>
        <w:t>koordinuoja ir kontroliuoja valstybės operacijų vadovo sprendimų įgyvendinimą</w:t>
      </w:r>
      <w:r w:rsidR="008C5469">
        <w:rPr>
          <w:rFonts w:eastAsia="Calibri"/>
          <w:szCs w:val="24"/>
        </w:rPr>
        <w:t>;</w:t>
      </w:r>
    </w:p>
    <w:p w:rsidR="008C5469" w:rsidRPr="00524881" w:rsidRDefault="00242CA9" w:rsidP="008C5469">
      <w:pPr>
        <w:widowControl w:val="0"/>
        <w:suppressAutoHyphens/>
        <w:ind w:firstLine="720"/>
        <w:jc w:val="both"/>
        <w:rPr>
          <w:color w:val="000000"/>
          <w:szCs w:val="24"/>
        </w:rPr>
      </w:pPr>
      <w:r>
        <w:rPr>
          <w:color w:val="000000"/>
          <w:szCs w:val="24"/>
        </w:rPr>
        <w:t>i</w:t>
      </w:r>
      <w:r w:rsidR="008C5469">
        <w:rPr>
          <w:color w:val="000000"/>
          <w:szCs w:val="24"/>
        </w:rPr>
        <w:t xml:space="preserve">) </w:t>
      </w:r>
      <w:r w:rsidR="008C5469" w:rsidRPr="00F534C6">
        <w:rPr>
          <w:color w:val="000000"/>
          <w:szCs w:val="24"/>
        </w:rPr>
        <w:t xml:space="preserve">vertina papildomų </w:t>
      </w:r>
      <w:r w:rsidR="00631A14">
        <w:rPr>
          <w:color w:val="000000"/>
          <w:szCs w:val="24"/>
        </w:rPr>
        <w:t xml:space="preserve">materialinių ir žmogiškųjų </w:t>
      </w:r>
      <w:r w:rsidR="008C5469" w:rsidRPr="00F534C6">
        <w:rPr>
          <w:color w:val="000000"/>
          <w:szCs w:val="24"/>
        </w:rPr>
        <w:t>išteklių</w:t>
      </w:r>
      <w:r w:rsidR="002C0C8C">
        <w:rPr>
          <w:color w:val="000000"/>
          <w:szCs w:val="24"/>
        </w:rPr>
        <w:t>,</w:t>
      </w:r>
      <w:r w:rsidR="008C5469" w:rsidRPr="00F534C6">
        <w:rPr>
          <w:color w:val="000000"/>
          <w:szCs w:val="24"/>
        </w:rPr>
        <w:t xml:space="preserve"> </w:t>
      </w:r>
      <w:r w:rsidR="002C0C8C">
        <w:rPr>
          <w:color w:val="000000"/>
          <w:szCs w:val="24"/>
        </w:rPr>
        <w:t xml:space="preserve">reikalingų </w:t>
      </w:r>
      <w:r w:rsidR="008C5469" w:rsidRPr="00F534C6">
        <w:rPr>
          <w:color w:val="000000"/>
          <w:szCs w:val="24"/>
        </w:rPr>
        <w:t>valstybės lygio ekstremali</w:t>
      </w:r>
      <w:r w:rsidR="002C0C8C">
        <w:rPr>
          <w:color w:val="000000"/>
          <w:szCs w:val="24"/>
        </w:rPr>
        <w:t>ajai</w:t>
      </w:r>
      <w:r w:rsidR="008C5469" w:rsidRPr="00F534C6">
        <w:rPr>
          <w:color w:val="000000"/>
          <w:szCs w:val="24"/>
        </w:rPr>
        <w:t xml:space="preserve"> situacij</w:t>
      </w:r>
      <w:r w:rsidR="002C0C8C">
        <w:rPr>
          <w:color w:val="000000"/>
          <w:szCs w:val="24"/>
        </w:rPr>
        <w:t>ai</w:t>
      </w:r>
      <w:r w:rsidR="008C5469" w:rsidRPr="00F534C6">
        <w:rPr>
          <w:color w:val="000000"/>
          <w:szCs w:val="24"/>
        </w:rPr>
        <w:t xml:space="preserve"> valdy</w:t>
      </w:r>
      <w:r w:rsidR="002C0C8C">
        <w:rPr>
          <w:color w:val="000000"/>
          <w:szCs w:val="24"/>
        </w:rPr>
        <w:t>ti</w:t>
      </w:r>
      <w:r w:rsidR="008C5469" w:rsidRPr="00F534C6">
        <w:rPr>
          <w:color w:val="000000"/>
          <w:szCs w:val="24"/>
        </w:rPr>
        <w:t xml:space="preserve"> ir jos padarini</w:t>
      </w:r>
      <w:r w:rsidR="002C0C8C">
        <w:rPr>
          <w:color w:val="000000"/>
          <w:szCs w:val="24"/>
        </w:rPr>
        <w:t>ams</w:t>
      </w:r>
      <w:r w:rsidR="008C5469" w:rsidRPr="00F534C6">
        <w:rPr>
          <w:color w:val="000000"/>
          <w:szCs w:val="24"/>
        </w:rPr>
        <w:t xml:space="preserve"> šalin</w:t>
      </w:r>
      <w:r w:rsidR="002C0C8C">
        <w:rPr>
          <w:color w:val="000000"/>
          <w:szCs w:val="24"/>
        </w:rPr>
        <w:t>ti</w:t>
      </w:r>
      <w:r w:rsidR="008C5469" w:rsidRPr="00F534C6">
        <w:rPr>
          <w:color w:val="000000"/>
          <w:szCs w:val="24"/>
        </w:rPr>
        <w:t xml:space="preserve">, </w:t>
      </w:r>
      <w:r w:rsidR="002C0C8C" w:rsidRPr="00F534C6">
        <w:rPr>
          <w:color w:val="000000"/>
          <w:szCs w:val="24"/>
        </w:rPr>
        <w:t>poreikį</w:t>
      </w:r>
      <w:r w:rsidR="002C0C8C">
        <w:rPr>
          <w:color w:val="000000"/>
          <w:szCs w:val="24"/>
        </w:rPr>
        <w:t>,</w:t>
      </w:r>
      <w:r w:rsidR="002C0C8C" w:rsidRPr="00F534C6">
        <w:rPr>
          <w:color w:val="000000"/>
          <w:szCs w:val="24"/>
        </w:rPr>
        <w:t xml:space="preserve"> </w:t>
      </w:r>
      <w:r w:rsidR="008C5469" w:rsidRPr="00F534C6">
        <w:rPr>
          <w:color w:val="000000"/>
          <w:szCs w:val="24"/>
        </w:rPr>
        <w:t>organizuoja ir koordinuoja šių išteklių skyrimą ir panaudojimą;</w:t>
      </w:r>
    </w:p>
    <w:p w:rsidR="008C5469" w:rsidRPr="00524881" w:rsidRDefault="00242CA9" w:rsidP="008C5469">
      <w:pPr>
        <w:widowControl w:val="0"/>
        <w:suppressAutoHyphens/>
        <w:ind w:firstLine="720"/>
        <w:jc w:val="both"/>
        <w:rPr>
          <w:color w:val="000000"/>
          <w:szCs w:val="24"/>
        </w:rPr>
      </w:pPr>
      <w:r>
        <w:rPr>
          <w:color w:val="000000"/>
          <w:szCs w:val="24"/>
        </w:rPr>
        <w:t>j</w:t>
      </w:r>
      <w:r w:rsidR="008C5469">
        <w:rPr>
          <w:color w:val="000000"/>
          <w:szCs w:val="24"/>
        </w:rPr>
        <w:t xml:space="preserve">) valstybės </w:t>
      </w:r>
      <w:r w:rsidR="008C5469" w:rsidRPr="00524881">
        <w:rPr>
          <w:color w:val="000000"/>
          <w:szCs w:val="24"/>
        </w:rPr>
        <w:t xml:space="preserve">operacijų vadovo motyvuotu pasiūlymu arba savo iniciatyva teikia pasiūlymą Nacionalinio saugumo komisijai dėl poreikio </w:t>
      </w:r>
      <w:r w:rsidR="008C5469">
        <w:rPr>
          <w:color w:val="000000"/>
          <w:szCs w:val="24"/>
        </w:rPr>
        <w:t xml:space="preserve">siūlyti Vyriausybei priimti </w:t>
      </w:r>
      <w:r w:rsidR="008C5469" w:rsidRPr="002A3259">
        <w:rPr>
          <w:color w:val="000000"/>
          <w:szCs w:val="24"/>
        </w:rPr>
        <w:t xml:space="preserve">sprendimus, </w:t>
      </w:r>
      <w:r w:rsidR="00B61A4B" w:rsidRPr="002A3259">
        <w:rPr>
          <w:color w:val="000000"/>
          <w:szCs w:val="24"/>
        </w:rPr>
        <w:t xml:space="preserve">kad </w:t>
      </w:r>
      <w:r w:rsidR="008C5469" w:rsidRPr="002A3259">
        <w:rPr>
          <w:color w:val="000000"/>
          <w:szCs w:val="24"/>
        </w:rPr>
        <w:t>būtų imtasi</w:t>
      </w:r>
      <w:r w:rsidR="008C5469" w:rsidRPr="00524881">
        <w:rPr>
          <w:color w:val="000000"/>
          <w:szCs w:val="24"/>
        </w:rPr>
        <w:t xml:space="preserve"> krizės valdymo veiksmų</w:t>
      </w:r>
      <w:r w:rsidR="008C5469" w:rsidRPr="00524881">
        <w:rPr>
          <w:color w:val="000000"/>
          <w:szCs w:val="24"/>
          <w:lang w:eastAsia="lt-LT"/>
        </w:rPr>
        <w:t>;</w:t>
      </w:r>
    </w:p>
    <w:p w:rsidR="006810AC" w:rsidRDefault="00242CA9" w:rsidP="006810AC">
      <w:pPr>
        <w:widowControl w:val="0"/>
        <w:suppressAutoHyphens/>
        <w:ind w:firstLine="720"/>
        <w:jc w:val="both"/>
        <w:rPr>
          <w:color w:val="000000"/>
          <w:szCs w:val="24"/>
        </w:rPr>
      </w:pPr>
      <w:r>
        <w:rPr>
          <w:color w:val="000000"/>
          <w:szCs w:val="24"/>
        </w:rPr>
        <w:t>k</w:t>
      </w:r>
      <w:r w:rsidR="006810AC" w:rsidRPr="00524881">
        <w:rPr>
          <w:color w:val="000000"/>
          <w:szCs w:val="24"/>
        </w:rPr>
        <w:t>) šio įstatymo 4</w:t>
      </w:r>
      <w:r w:rsidR="00B673C3">
        <w:rPr>
          <w:color w:val="000000"/>
          <w:szCs w:val="24"/>
        </w:rPr>
        <w:t>0</w:t>
      </w:r>
      <w:r w:rsidR="006810AC" w:rsidRPr="00524881">
        <w:rPr>
          <w:color w:val="000000"/>
          <w:szCs w:val="24"/>
        </w:rPr>
        <w:t xml:space="preserve"> straipsnyje nustatyta tvarka rengia </w:t>
      </w:r>
      <w:r w:rsidR="006C49D7" w:rsidRPr="00524881">
        <w:rPr>
          <w:color w:val="000000"/>
          <w:szCs w:val="24"/>
        </w:rPr>
        <w:t>pa</w:t>
      </w:r>
      <w:r w:rsidR="006810AC" w:rsidRPr="00524881">
        <w:rPr>
          <w:color w:val="000000"/>
          <w:szCs w:val="24"/>
        </w:rPr>
        <w:t>siūlymus Vyriausybei nustatyti gyventojams, valstybės ir savivaldybių institucijoms ir įstaigoms, kitoms įstaigoms</w:t>
      </w:r>
      <w:r>
        <w:rPr>
          <w:color w:val="000000"/>
          <w:szCs w:val="24"/>
        </w:rPr>
        <w:t>,</w:t>
      </w:r>
      <w:r w:rsidR="006810AC" w:rsidRPr="00524881">
        <w:rPr>
          <w:color w:val="000000"/>
          <w:szCs w:val="24"/>
        </w:rPr>
        <w:t xml:space="preserve">  ūkio subjektams </w:t>
      </w:r>
      <w:r>
        <w:rPr>
          <w:color w:val="000000"/>
          <w:szCs w:val="24"/>
        </w:rPr>
        <w:t xml:space="preserve">ir veiklos vykdytojams </w:t>
      </w:r>
      <w:r w:rsidR="006810AC" w:rsidRPr="00524881">
        <w:rPr>
          <w:color w:val="000000"/>
          <w:szCs w:val="24"/>
        </w:rPr>
        <w:t>asmens judėjimo laisvės, nuosavybės ir būsto neliečiamumo teisės, ūkinės veiklos laisvės, viešųjų ir administracinių paslaugų teikimo apribojimus, būtinus valstybės lygio ekstremaliajai situacijai likviduoti ir jos padariniams šalinti;</w:t>
      </w:r>
    </w:p>
    <w:p w:rsidR="006810AC" w:rsidRPr="00524881" w:rsidRDefault="00C763D3" w:rsidP="006810AC">
      <w:pPr>
        <w:widowControl w:val="0"/>
        <w:suppressAutoHyphens/>
        <w:ind w:firstLine="720"/>
        <w:jc w:val="both"/>
        <w:rPr>
          <w:color w:val="000000"/>
          <w:szCs w:val="24"/>
        </w:rPr>
      </w:pPr>
      <w:bookmarkStart w:id="27" w:name="p_9_1_7"/>
      <w:bookmarkEnd w:id="27"/>
      <w:r w:rsidRPr="00524881">
        <w:rPr>
          <w:color w:val="000000"/>
          <w:szCs w:val="24"/>
        </w:rPr>
        <w:t>8</w:t>
      </w:r>
      <w:r w:rsidR="006810AC" w:rsidRPr="00524881">
        <w:rPr>
          <w:color w:val="000000"/>
          <w:szCs w:val="24"/>
        </w:rPr>
        <w:t>) koordinuoja krizių ir ekstremaliųjų situacijų prevenciją ir pasirengimą valdyti krizes ir valstybės lygio ekstremaliąsias situacijas;</w:t>
      </w:r>
    </w:p>
    <w:p w:rsidR="006810AC" w:rsidRPr="00524881" w:rsidRDefault="00C763D3" w:rsidP="006810AC">
      <w:pPr>
        <w:widowControl w:val="0"/>
        <w:suppressAutoHyphens/>
        <w:ind w:firstLine="720"/>
        <w:jc w:val="both"/>
        <w:rPr>
          <w:color w:val="000000"/>
          <w:szCs w:val="24"/>
        </w:rPr>
      </w:pPr>
      <w:r w:rsidRPr="00524881">
        <w:rPr>
          <w:color w:val="000000"/>
          <w:szCs w:val="24"/>
        </w:rPr>
        <w:t>9</w:t>
      </w:r>
      <w:r w:rsidR="006810AC" w:rsidRPr="00524881">
        <w:rPr>
          <w:color w:val="000000"/>
          <w:szCs w:val="24"/>
        </w:rPr>
        <w:t>) teikia Nacionalinio saugumo komisijai pasiūlymus dėl krizių valdymo ir civilinės saugos sistemos pasirengimo krizėms ir ekstremaliosioms situacijoms gerinimo;</w:t>
      </w:r>
    </w:p>
    <w:p w:rsidR="006810AC" w:rsidRPr="00524881" w:rsidRDefault="006810AC" w:rsidP="006810AC">
      <w:pPr>
        <w:widowControl w:val="0"/>
        <w:suppressAutoHyphens/>
        <w:ind w:firstLine="720"/>
        <w:jc w:val="both"/>
        <w:rPr>
          <w:color w:val="000000"/>
          <w:szCs w:val="24"/>
        </w:rPr>
      </w:pPr>
      <w:r w:rsidRPr="00524881">
        <w:rPr>
          <w:color w:val="000000"/>
          <w:szCs w:val="24"/>
        </w:rPr>
        <w:t>1</w:t>
      </w:r>
      <w:r w:rsidR="00034AA0">
        <w:rPr>
          <w:color w:val="000000"/>
          <w:szCs w:val="24"/>
        </w:rPr>
        <w:t>0</w:t>
      </w:r>
      <w:r w:rsidRPr="00524881">
        <w:rPr>
          <w:color w:val="000000"/>
          <w:szCs w:val="24"/>
        </w:rPr>
        <w:t>) vertina ministerijų ir kitų valstybės institucijų ir įstaigų pasiūlymus dėl valstybinių pasirengimo krizėms ir ekstremaliosioms situacijoms, krizių ir ekstremaliųjų situacijų prevencijos, reagavimo į krizes ir ekstremaliąsias situacijas ir jų padarinių šalinimo užduočių skyrimo</w:t>
      </w:r>
      <w:r w:rsidR="0007121B" w:rsidRPr="00524881">
        <w:rPr>
          <w:color w:val="000000"/>
          <w:szCs w:val="24"/>
        </w:rPr>
        <w:t xml:space="preserve"> ministerijoms, kitoms</w:t>
      </w:r>
      <w:r w:rsidRPr="00524881">
        <w:rPr>
          <w:color w:val="000000"/>
          <w:szCs w:val="24"/>
        </w:rPr>
        <w:t xml:space="preserve"> valstybės ir savivaldybių institucijoms ir įstaigoms ir parengtus šių užduočių projektus teikia svarstyti Nacionalinio saugumo komisijai;</w:t>
      </w:r>
    </w:p>
    <w:p w:rsidR="006810AC" w:rsidRPr="00524881" w:rsidRDefault="006810AC" w:rsidP="006810AC">
      <w:pPr>
        <w:widowControl w:val="0"/>
        <w:suppressAutoHyphens/>
        <w:ind w:firstLine="720"/>
        <w:jc w:val="both"/>
        <w:rPr>
          <w:color w:val="000000"/>
          <w:szCs w:val="24"/>
        </w:rPr>
      </w:pPr>
      <w:r w:rsidRPr="00524881">
        <w:rPr>
          <w:color w:val="000000"/>
          <w:szCs w:val="24"/>
        </w:rPr>
        <w:t>1</w:t>
      </w:r>
      <w:r w:rsidR="00034AA0">
        <w:rPr>
          <w:color w:val="000000"/>
          <w:szCs w:val="24"/>
        </w:rPr>
        <w:t>1</w:t>
      </w:r>
      <w:r w:rsidRPr="00524881">
        <w:rPr>
          <w:color w:val="000000"/>
          <w:szCs w:val="24"/>
        </w:rPr>
        <w:t xml:space="preserve">) </w:t>
      </w:r>
      <w:r w:rsidR="002E2686" w:rsidRPr="002E2686">
        <w:rPr>
          <w:color w:val="000000"/>
          <w:szCs w:val="24"/>
        </w:rPr>
        <w:t xml:space="preserve">ne rečiau kaip kartą per metus </w:t>
      </w:r>
      <w:r w:rsidRPr="00524881">
        <w:rPr>
          <w:color w:val="000000"/>
          <w:szCs w:val="24"/>
        </w:rPr>
        <w:t>rengia ataskaitą apie Lietuvos Respublikos nacionalinio saugumo būklę ir plėtrą</w:t>
      </w:r>
      <w:r w:rsidR="00B1319C">
        <w:rPr>
          <w:color w:val="000000"/>
          <w:szCs w:val="24"/>
        </w:rPr>
        <w:t xml:space="preserve"> </w:t>
      </w:r>
      <w:r w:rsidR="00FC570B">
        <w:rPr>
          <w:color w:val="000000"/>
          <w:szCs w:val="24"/>
        </w:rPr>
        <w:t>i</w:t>
      </w:r>
      <w:r w:rsidR="00F15F42">
        <w:rPr>
          <w:color w:val="000000"/>
          <w:szCs w:val="24"/>
        </w:rPr>
        <w:t>r teiki</w:t>
      </w:r>
      <w:r w:rsidR="00EC6DE9">
        <w:rPr>
          <w:color w:val="000000"/>
          <w:szCs w:val="24"/>
        </w:rPr>
        <w:t>a</w:t>
      </w:r>
      <w:r w:rsidR="00F15F42">
        <w:rPr>
          <w:color w:val="000000"/>
          <w:szCs w:val="24"/>
        </w:rPr>
        <w:t xml:space="preserve"> j</w:t>
      </w:r>
      <w:r w:rsidR="002E2686">
        <w:rPr>
          <w:color w:val="000000"/>
          <w:szCs w:val="24"/>
        </w:rPr>
        <w:t>ą</w:t>
      </w:r>
      <w:r w:rsidR="00FC570B">
        <w:rPr>
          <w:color w:val="000000"/>
          <w:szCs w:val="24"/>
        </w:rPr>
        <w:t xml:space="preserve"> Nacionalinio saugumo komisijai</w:t>
      </w:r>
      <w:r w:rsidRPr="00524881">
        <w:rPr>
          <w:color w:val="000000"/>
          <w:szCs w:val="24"/>
        </w:rPr>
        <w:t>;</w:t>
      </w:r>
    </w:p>
    <w:p w:rsidR="006810AC" w:rsidRPr="00524881" w:rsidRDefault="006810AC" w:rsidP="006810AC">
      <w:pPr>
        <w:widowControl w:val="0"/>
        <w:suppressAutoHyphens/>
        <w:ind w:firstLine="720"/>
        <w:jc w:val="both"/>
        <w:rPr>
          <w:color w:val="000000"/>
          <w:szCs w:val="24"/>
        </w:rPr>
      </w:pPr>
      <w:r w:rsidRPr="00524881">
        <w:rPr>
          <w:color w:val="000000"/>
          <w:szCs w:val="24"/>
        </w:rPr>
        <w:t>1</w:t>
      </w:r>
      <w:r w:rsidR="00034AA0">
        <w:rPr>
          <w:color w:val="000000"/>
          <w:szCs w:val="24"/>
        </w:rPr>
        <w:t>2</w:t>
      </w:r>
      <w:r w:rsidRPr="00524881">
        <w:rPr>
          <w:color w:val="000000"/>
          <w:szCs w:val="24"/>
        </w:rPr>
        <w:t xml:space="preserve">) koordinuoja </w:t>
      </w:r>
      <w:r w:rsidR="005F53CA">
        <w:rPr>
          <w:color w:val="000000"/>
          <w:szCs w:val="24"/>
        </w:rPr>
        <w:t>NVO</w:t>
      </w:r>
      <w:r w:rsidR="004E3964">
        <w:rPr>
          <w:color w:val="000000"/>
          <w:szCs w:val="24"/>
        </w:rPr>
        <w:t xml:space="preserve">, savanorių </w:t>
      </w:r>
      <w:r w:rsidRPr="00524881">
        <w:rPr>
          <w:color w:val="000000"/>
          <w:szCs w:val="24"/>
        </w:rPr>
        <w:t>pajėgų pasitelkimą valstybės mastu;</w:t>
      </w:r>
    </w:p>
    <w:p w:rsidR="006810AC" w:rsidRPr="00524881" w:rsidRDefault="006810AC" w:rsidP="006810AC">
      <w:pPr>
        <w:widowControl w:val="0"/>
        <w:suppressAutoHyphens/>
        <w:ind w:firstLine="720"/>
        <w:jc w:val="both"/>
        <w:rPr>
          <w:color w:val="000000"/>
          <w:szCs w:val="24"/>
        </w:rPr>
      </w:pPr>
      <w:r w:rsidRPr="00524881">
        <w:rPr>
          <w:color w:val="000000"/>
          <w:szCs w:val="24"/>
        </w:rPr>
        <w:t>1</w:t>
      </w:r>
      <w:r w:rsidR="00034AA0">
        <w:rPr>
          <w:color w:val="000000"/>
          <w:szCs w:val="24"/>
        </w:rPr>
        <w:t>3</w:t>
      </w:r>
      <w:r w:rsidRPr="00524881">
        <w:rPr>
          <w:color w:val="000000"/>
          <w:szCs w:val="24"/>
        </w:rPr>
        <w:t>) organizuoja valstybės ir tarptautinio lygio krizių valdymo pratybas;</w:t>
      </w:r>
    </w:p>
    <w:p w:rsidR="006810AC" w:rsidRPr="00524881" w:rsidRDefault="006810AC" w:rsidP="006810AC">
      <w:pPr>
        <w:widowControl w:val="0"/>
        <w:suppressAutoHyphens/>
        <w:ind w:firstLine="720"/>
        <w:jc w:val="both"/>
        <w:rPr>
          <w:color w:val="000000"/>
          <w:szCs w:val="24"/>
        </w:rPr>
      </w:pPr>
      <w:r w:rsidRPr="00524881">
        <w:rPr>
          <w:color w:val="000000"/>
          <w:szCs w:val="24"/>
        </w:rPr>
        <w:t>1</w:t>
      </w:r>
      <w:r w:rsidR="00034AA0">
        <w:rPr>
          <w:color w:val="000000"/>
          <w:szCs w:val="24"/>
        </w:rPr>
        <w:t>4</w:t>
      </w:r>
      <w:r w:rsidRPr="00524881">
        <w:rPr>
          <w:color w:val="000000"/>
          <w:szCs w:val="24"/>
        </w:rPr>
        <w:t>) koordinuoja valstybinių krizių ir ekstremaliųjų situacijų valdymo planų rengimą;</w:t>
      </w:r>
    </w:p>
    <w:p w:rsidR="006810AC" w:rsidRPr="00524881" w:rsidRDefault="006810AC" w:rsidP="006810AC">
      <w:pPr>
        <w:widowControl w:val="0"/>
        <w:suppressAutoHyphens/>
        <w:ind w:firstLine="720"/>
        <w:jc w:val="both"/>
        <w:rPr>
          <w:color w:val="000000"/>
          <w:szCs w:val="24"/>
        </w:rPr>
      </w:pPr>
      <w:r w:rsidRPr="00524881">
        <w:rPr>
          <w:color w:val="000000"/>
          <w:szCs w:val="24"/>
        </w:rPr>
        <w:t>1</w:t>
      </w:r>
      <w:r w:rsidR="00034AA0">
        <w:rPr>
          <w:color w:val="000000"/>
          <w:szCs w:val="24"/>
        </w:rPr>
        <w:t>5</w:t>
      </w:r>
      <w:r w:rsidRPr="00524881">
        <w:rPr>
          <w:color w:val="000000"/>
          <w:szCs w:val="24"/>
        </w:rPr>
        <w:t>) koordinuoja tarptautinį bendradarbiavimą krizių valdymo srityje;</w:t>
      </w:r>
    </w:p>
    <w:p w:rsidR="006810AC" w:rsidRPr="00524881" w:rsidRDefault="006810AC" w:rsidP="006810AC">
      <w:pPr>
        <w:widowControl w:val="0"/>
        <w:suppressAutoHyphens/>
        <w:ind w:firstLine="720"/>
        <w:jc w:val="both"/>
        <w:rPr>
          <w:color w:val="000000"/>
          <w:szCs w:val="24"/>
        </w:rPr>
      </w:pPr>
      <w:r w:rsidRPr="00524881">
        <w:rPr>
          <w:color w:val="000000"/>
          <w:szCs w:val="24"/>
        </w:rPr>
        <w:t>1</w:t>
      </w:r>
      <w:r w:rsidR="00034AA0">
        <w:rPr>
          <w:color w:val="000000"/>
          <w:szCs w:val="24"/>
        </w:rPr>
        <w:t>6</w:t>
      </w:r>
      <w:r w:rsidRPr="00524881">
        <w:rPr>
          <w:color w:val="000000"/>
          <w:szCs w:val="24"/>
        </w:rPr>
        <w:t xml:space="preserve">) vykdo nacionalinių krizių valdymo procedūrų atitikties Šiaurės Atlanto </w:t>
      </w:r>
      <w:r w:rsidR="00A62F1A">
        <w:rPr>
          <w:color w:val="000000"/>
          <w:szCs w:val="24"/>
        </w:rPr>
        <w:t>S</w:t>
      </w:r>
      <w:r w:rsidR="00A62F1A" w:rsidRPr="00524881">
        <w:rPr>
          <w:color w:val="000000"/>
          <w:szCs w:val="24"/>
        </w:rPr>
        <w:t xml:space="preserve">utarties </w:t>
      </w:r>
      <w:r w:rsidR="00A62F1A">
        <w:rPr>
          <w:color w:val="000000"/>
          <w:szCs w:val="24"/>
        </w:rPr>
        <w:t>O</w:t>
      </w:r>
      <w:r w:rsidRPr="00524881">
        <w:rPr>
          <w:color w:val="000000"/>
          <w:szCs w:val="24"/>
        </w:rPr>
        <w:t>rganizacijos (NATO) ir Europos Sąjungos institucijų nustatytoms procedūroms priežiūrą;</w:t>
      </w:r>
    </w:p>
    <w:p w:rsidR="006810AC" w:rsidRPr="00524881" w:rsidRDefault="006810AC" w:rsidP="006810AC">
      <w:pPr>
        <w:widowControl w:val="0"/>
        <w:suppressAutoHyphens/>
        <w:ind w:firstLine="720"/>
        <w:jc w:val="both"/>
        <w:rPr>
          <w:color w:val="000000"/>
          <w:szCs w:val="24"/>
        </w:rPr>
      </w:pPr>
      <w:r w:rsidRPr="00524881">
        <w:rPr>
          <w:color w:val="000000"/>
          <w:szCs w:val="24"/>
        </w:rPr>
        <w:t>1</w:t>
      </w:r>
      <w:r w:rsidR="00034AA0">
        <w:rPr>
          <w:color w:val="000000"/>
          <w:szCs w:val="24"/>
        </w:rPr>
        <w:t>7</w:t>
      </w:r>
      <w:r w:rsidRPr="00524881">
        <w:rPr>
          <w:color w:val="000000"/>
          <w:szCs w:val="24"/>
        </w:rPr>
        <w:t xml:space="preserve">) dalyvauja rengiant krizių valdymo ir civilinės saugos srities įstatymų ir kitų teisės aktų projektus; </w:t>
      </w:r>
    </w:p>
    <w:p w:rsidR="006810AC" w:rsidRPr="004D60E3" w:rsidRDefault="006810AC" w:rsidP="006810AC">
      <w:pPr>
        <w:widowControl w:val="0"/>
        <w:suppressAutoHyphens/>
        <w:ind w:firstLine="720"/>
        <w:jc w:val="both"/>
        <w:rPr>
          <w:color w:val="000000"/>
          <w:szCs w:val="24"/>
        </w:rPr>
      </w:pPr>
      <w:r w:rsidRPr="004D60E3">
        <w:rPr>
          <w:color w:val="000000"/>
          <w:szCs w:val="24"/>
        </w:rPr>
        <w:t>1</w:t>
      </w:r>
      <w:r w:rsidR="00034AA0" w:rsidRPr="004D60E3">
        <w:rPr>
          <w:color w:val="000000"/>
          <w:szCs w:val="24"/>
        </w:rPr>
        <w:t>8</w:t>
      </w:r>
      <w:r w:rsidRPr="004D60E3">
        <w:rPr>
          <w:color w:val="000000"/>
          <w:szCs w:val="24"/>
        </w:rPr>
        <w:t>) aptarnauja Nacionalinio saugumo komisijos veiklą;</w:t>
      </w:r>
    </w:p>
    <w:p w:rsidR="006810AC" w:rsidRDefault="00034AA0" w:rsidP="006810AC">
      <w:pPr>
        <w:widowControl w:val="0"/>
        <w:suppressAutoHyphens/>
        <w:ind w:firstLine="720"/>
        <w:jc w:val="both"/>
        <w:rPr>
          <w:color w:val="000000"/>
          <w:szCs w:val="24"/>
        </w:rPr>
      </w:pPr>
      <w:r w:rsidRPr="004D60E3">
        <w:rPr>
          <w:color w:val="000000"/>
          <w:szCs w:val="24"/>
        </w:rPr>
        <w:t>19</w:t>
      </w:r>
      <w:r w:rsidR="006810AC" w:rsidRPr="004D60E3">
        <w:rPr>
          <w:color w:val="000000"/>
          <w:szCs w:val="24"/>
        </w:rPr>
        <w:t>) atlieka kitas šiame įstatyme ir kituose teisės aktuose nustatytas su krizių valdymo ir civilinės saugos sistemos uždavinių įgyvendinimu susijusias funkcijas.</w:t>
      </w:r>
    </w:p>
    <w:p w:rsidR="00773912" w:rsidRDefault="00773912" w:rsidP="006810AC">
      <w:pPr>
        <w:widowControl w:val="0"/>
        <w:suppressAutoHyphens/>
        <w:ind w:firstLine="720"/>
        <w:jc w:val="both"/>
        <w:rPr>
          <w:color w:val="000000"/>
          <w:szCs w:val="24"/>
        </w:rPr>
      </w:pPr>
      <w:bookmarkStart w:id="28" w:name="p_9_1"/>
      <w:bookmarkEnd w:id="28"/>
    </w:p>
    <w:p w:rsidR="00843087" w:rsidRPr="0003243A" w:rsidRDefault="00843087" w:rsidP="00843087">
      <w:pPr>
        <w:pStyle w:val="Sraopastraipa"/>
        <w:numPr>
          <w:ilvl w:val="0"/>
          <w:numId w:val="18"/>
        </w:numPr>
        <w:tabs>
          <w:tab w:val="left" w:pos="1000"/>
        </w:tabs>
        <w:ind w:leftChars="1000" w:left="2400" w:firstLine="0"/>
        <w:rPr>
          <w:sz w:val="22"/>
        </w:rPr>
      </w:pPr>
      <w:r w:rsidRPr="0003243A">
        <w:rPr>
          <w:b/>
          <w:i/>
          <w:color w:val="008000"/>
          <w:sz w:val="22"/>
          <w:u w:val="single"/>
        </w:rPr>
        <w:t>Lietuvos Respublikos Seimo kanceliarijos Teisės departamentas 2022-11-30.:</w:t>
      </w:r>
    </w:p>
    <w:p w:rsidR="00843087" w:rsidRPr="0003243A" w:rsidRDefault="00843087" w:rsidP="00843087">
      <w:pPr>
        <w:ind w:leftChars="1000" w:left="2400"/>
        <w:rPr>
          <w:sz w:val="22"/>
        </w:rPr>
      </w:pPr>
      <w:r w:rsidRPr="0003243A">
        <w:rPr>
          <w:sz w:val="22"/>
          <w:szCs w:val="22"/>
        </w:rPr>
        <w:t>5.         Nėra aiškus keičiamo įstatymo 9 straipsnio 1 dalies 5 punkto, nustatančio, kad Nacionalinis krizių valdymo centras organizuoja ir koordinuoja krizės valdymą, santykis su šios dalies 6 punkto b papunkčiu, įtvirtinančiu, kad krizės metu Nacionalinis krizių valdymo centras koordinuoja ir kontroliuoja krizės valdymo priemonių įgyvendinimą. Jeigu šių nuostatų turinys iš esmės yra tapatus, perteklinio 9 straipsnio 1 dalies 5 punkto siūlome arba atsisakyti, o jeigu šių nuostatų turinys, vis dėlto, implikuoja skirtingas centro funkcijas, reikėtų šiuos skirtumus aiškiau apibrėžti. Jeigu 9 straipsnio 1 dalies 5 punkto nuostatą būtų nuspręsta palikti, siūlome ją dėstyti vis tik šios dalies 6 punkte, nustatančiame Nacionalinio krizių valdymo centro funkcijas būtent krizės metu.</w:t>
      </w:r>
    </w:p>
    <w:p w:rsidR="00843087" w:rsidRPr="00FB13CF" w:rsidRDefault="00843087" w:rsidP="00843087">
      <w:pPr>
        <w:ind w:leftChars="1000" w:left="2400"/>
        <w:rPr>
          <w:sz w:val="22"/>
        </w:rPr>
      </w:pPr>
      <w:r w:rsidRPr="00FB13CF">
        <w:rPr>
          <w:b/>
          <w:color w:val="008000"/>
          <w:sz w:val="22"/>
        </w:rPr>
        <w:t xml:space="preserve">Komiteto nuomonė - </w:t>
      </w:r>
      <w:r w:rsidRPr="00FB13CF">
        <w:rPr>
          <w:b/>
          <w:i/>
          <w:color w:val="008000"/>
          <w:sz w:val="22"/>
          <w:u w:val="single"/>
        </w:rPr>
        <w:t>Pritarti</w:t>
      </w:r>
      <w:r w:rsidRPr="00FB13CF">
        <w:rPr>
          <w:b/>
          <w:color w:val="008000"/>
          <w:sz w:val="22"/>
        </w:rPr>
        <w:t>.</w:t>
      </w:r>
    </w:p>
    <w:p w:rsidR="00843087" w:rsidRPr="00FB13CF" w:rsidRDefault="00843087" w:rsidP="00843087">
      <w:pPr>
        <w:widowControl w:val="0"/>
        <w:suppressAutoHyphens/>
        <w:ind w:leftChars="1000" w:left="2400"/>
        <w:rPr>
          <w:color w:val="000000"/>
          <w:sz w:val="22"/>
          <w:szCs w:val="24"/>
        </w:rPr>
      </w:pPr>
      <w:r w:rsidRPr="00FB13CF">
        <w:rPr>
          <w:b/>
          <w:color w:val="008000"/>
          <w:sz w:val="22"/>
          <w:szCs w:val="24"/>
        </w:rPr>
        <w:t xml:space="preserve">Komiteto pasiūlymas: </w:t>
      </w:r>
    </w:p>
    <w:p w:rsidR="00843087" w:rsidRPr="00FB13CF" w:rsidRDefault="00843087" w:rsidP="00843087">
      <w:pPr>
        <w:tabs>
          <w:tab w:val="left" w:pos="13608"/>
        </w:tabs>
        <w:suppressAutoHyphens/>
        <w:ind w:leftChars="1000" w:left="2400"/>
        <w:rPr>
          <w:bCs/>
          <w:sz w:val="22"/>
          <w:szCs w:val="22"/>
        </w:rPr>
      </w:pPr>
      <w:r w:rsidRPr="00FB13CF">
        <w:rPr>
          <w:bCs/>
          <w:sz w:val="22"/>
          <w:szCs w:val="22"/>
        </w:rPr>
        <w:t>Projekto 9 straipsn</w:t>
      </w:r>
      <w:r>
        <w:rPr>
          <w:bCs/>
          <w:sz w:val="22"/>
          <w:szCs w:val="22"/>
        </w:rPr>
        <w:t>io 1dalį</w:t>
      </w:r>
      <w:r w:rsidRPr="00FB13CF">
        <w:rPr>
          <w:bCs/>
          <w:sz w:val="22"/>
          <w:szCs w:val="22"/>
        </w:rPr>
        <w:t xml:space="preserve"> išdėstyti taip:</w:t>
      </w:r>
    </w:p>
    <w:p w:rsidR="004D60E3" w:rsidRDefault="00843087" w:rsidP="00843087">
      <w:pPr>
        <w:tabs>
          <w:tab w:val="left" w:pos="13608"/>
        </w:tabs>
        <w:suppressAutoHyphens/>
        <w:ind w:leftChars="1000" w:left="2400"/>
        <w:rPr>
          <w:color w:val="000000"/>
          <w:sz w:val="22"/>
          <w:szCs w:val="22"/>
          <w:lang w:eastAsia="lt-LT"/>
        </w:rPr>
      </w:pPr>
      <w:r w:rsidRPr="00FB13CF">
        <w:rPr>
          <w:bCs/>
          <w:sz w:val="22"/>
          <w:szCs w:val="22"/>
        </w:rPr>
        <w:t xml:space="preserve">„1. Vyriausybės įstatymo nustatyta tvarka </w:t>
      </w:r>
      <w:r w:rsidRPr="00FB13CF">
        <w:rPr>
          <w:b/>
          <w:bCs/>
          <w:sz w:val="22"/>
          <w:szCs w:val="22"/>
        </w:rPr>
        <w:t>Lietuvos Respublikos</w:t>
      </w:r>
      <w:r w:rsidRPr="00FB13CF">
        <w:rPr>
          <w:bCs/>
          <w:sz w:val="22"/>
          <w:szCs w:val="22"/>
        </w:rPr>
        <w:t xml:space="preserve"> </w:t>
      </w:r>
      <w:r w:rsidRPr="00FB13CF">
        <w:rPr>
          <w:b/>
          <w:bCs/>
          <w:sz w:val="22"/>
          <w:szCs w:val="22"/>
        </w:rPr>
        <w:t>Vyriausybės kanceliarijoje</w:t>
      </w:r>
      <w:r w:rsidRPr="00FB13CF">
        <w:rPr>
          <w:bCs/>
          <w:sz w:val="22"/>
          <w:szCs w:val="22"/>
        </w:rPr>
        <w:t xml:space="preserve"> įsteigtas Nacionalinis</w:t>
      </w:r>
      <w:r w:rsidRPr="0003243A">
        <w:rPr>
          <w:bCs/>
          <w:sz w:val="22"/>
          <w:szCs w:val="22"/>
        </w:rPr>
        <w:t xml:space="preserve"> krizių valdymo centras:</w:t>
      </w:r>
      <w:r w:rsidRPr="0003243A">
        <w:rPr>
          <w:color w:val="000000"/>
          <w:sz w:val="22"/>
          <w:szCs w:val="22"/>
          <w:lang w:eastAsia="lt-LT"/>
        </w:rPr>
        <w:t xml:space="preserve"> </w:t>
      </w:r>
    </w:p>
    <w:p w:rsidR="00843087" w:rsidRPr="0003243A" w:rsidRDefault="00843087" w:rsidP="00843087">
      <w:pPr>
        <w:tabs>
          <w:tab w:val="left" w:pos="13608"/>
        </w:tabs>
        <w:suppressAutoHyphens/>
        <w:ind w:leftChars="1000" w:left="2400"/>
        <w:rPr>
          <w:bCs/>
          <w:sz w:val="22"/>
          <w:szCs w:val="22"/>
        </w:rPr>
      </w:pPr>
      <w:r w:rsidRPr="0003243A">
        <w:rPr>
          <w:bCs/>
          <w:sz w:val="22"/>
          <w:szCs w:val="22"/>
        </w:rPr>
        <w:t>1) atlieka grėsmių Lietuvos Respublikos nacionalinio saugumo interesams stebėseną, vertinimą, modeliavimą ir informavimą apie šias grėsmes, teikia Nacionalinio saugumo komisijai ir valstybės institucijoms ir įstaigoms informaciją apie šias grėsmes, jų pokyčius ir poveikį Lietuvos Respublikos nacionalinio saugumo interesams;</w:t>
      </w:r>
    </w:p>
    <w:p w:rsidR="00843087" w:rsidRPr="0003243A" w:rsidRDefault="00843087" w:rsidP="00843087">
      <w:pPr>
        <w:tabs>
          <w:tab w:val="left" w:pos="13608"/>
        </w:tabs>
        <w:suppressAutoHyphens/>
        <w:ind w:leftChars="1000" w:left="2400"/>
        <w:rPr>
          <w:bCs/>
          <w:sz w:val="22"/>
          <w:szCs w:val="22"/>
        </w:rPr>
      </w:pPr>
      <w:r w:rsidRPr="0003243A">
        <w:rPr>
          <w:bCs/>
          <w:sz w:val="22"/>
          <w:szCs w:val="22"/>
        </w:rPr>
        <w:t>2) informuoja Nacionalinio saugumo komisijos pirmininką apie ypatingus įvykius, gresiančias ar susidariusias krizes ir ekstremaliąsias situacijas, analizuoja krizių ir ekstremaliųjų situacijų valdymo duomenis, teikia Nacionalinio saugumo komisijai ir Vyriausybei pasiūlymus dėl situacijos valdymo priemonių;</w:t>
      </w:r>
    </w:p>
    <w:p w:rsidR="00843087" w:rsidRPr="0003243A" w:rsidRDefault="00843087" w:rsidP="00843087">
      <w:pPr>
        <w:tabs>
          <w:tab w:val="left" w:pos="13608"/>
        </w:tabs>
        <w:suppressAutoHyphens/>
        <w:ind w:leftChars="1000" w:left="2400"/>
        <w:rPr>
          <w:bCs/>
          <w:sz w:val="22"/>
          <w:szCs w:val="22"/>
        </w:rPr>
      </w:pPr>
      <w:r w:rsidRPr="0003243A">
        <w:rPr>
          <w:bCs/>
          <w:sz w:val="22"/>
          <w:szCs w:val="22"/>
        </w:rPr>
        <w:t>3) atlieka nacionalinį galimų pavojų ir ekstremaliųjų situacijų rizikos vertinimą;</w:t>
      </w:r>
    </w:p>
    <w:p w:rsidR="00843087" w:rsidRPr="0003243A" w:rsidRDefault="00843087" w:rsidP="00843087">
      <w:pPr>
        <w:tabs>
          <w:tab w:val="left" w:pos="13608"/>
        </w:tabs>
        <w:suppressAutoHyphens/>
        <w:ind w:leftChars="1000" w:left="2400"/>
        <w:rPr>
          <w:bCs/>
          <w:sz w:val="22"/>
          <w:szCs w:val="22"/>
        </w:rPr>
      </w:pPr>
      <w:r w:rsidRPr="0003243A">
        <w:rPr>
          <w:bCs/>
          <w:sz w:val="22"/>
          <w:szCs w:val="22"/>
        </w:rPr>
        <w:t>4) ne rečiau kaip kartą per metus pagal Vyriausybės nustatytus indikatorius rengia ir teikia Nacionalinio saugumo komisijai ataskaitą apie krizių valdymo ir civilinės saugos būklę;</w:t>
      </w:r>
    </w:p>
    <w:p w:rsidR="00843087" w:rsidRPr="0003243A" w:rsidRDefault="00843087" w:rsidP="00843087">
      <w:pPr>
        <w:autoSpaceDN w:val="0"/>
        <w:ind w:leftChars="1000" w:left="2400"/>
        <w:rPr>
          <w:rFonts w:eastAsia="Calibri"/>
          <w:strike/>
          <w:sz w:val="22"/>
          <w:szCs w:val="22"/>
        </w:rPr>
      </w:pPr>
      <w:r w:rsidRPr="0003243A">
        <w:rPr>
          <w:rFonts w:eastAsia="Calibri"/>
          <w:strike/>
          <w:color w:val="000000"/>
          <w:sz w:val="22"/>
          <w:szCs w:val="22"/>
        </w:rPr>
        <w:t>5) organizuoja ir koordinuoja krizės valdymą;</w:t>
      </w:r>
    </w:p>
    <w:p w:rsidR="00843087" w:rsidRPr="0003243A" w:rsidRDefault="00843087" w:rsidP="00843087">
      <w:pPr>
        <w:autoSpaceDN w:val="0"/>
        <w:ind w:leftChars="1000" w:left="2400"/>
        <w:rPr>
          <w:rFonts w:eastAsia="Calibri"/>
          <w:sz w:val="22"/>
          <w:szCs w:val="22"/>
        </w:rPr>
      </w:pPr>
      <w:r w:rsidRPr="0003243A">
        <w:rPr>
          <w:rFonts w:eastAsia="Calibri"/>
          <w:strike/>
          <w:color w:val="000000"/>
          <w:sz w:val="22"/>
          <w:szCs w:val="22"/>
        </w:rPr>
        <w:t>6</w:t>
      </w:r>
      <w:r w:rsidRPr="0003243A">
        <w:rPr>
          <w:rFonts w:eastAsia="Calibri"/>
          <w:b/>
          <w:bCs/>
          <w:color w:val="000000"/>
          <w:sz w:val="22"/>
          <w:szCs w:val="22"/>
        </w:rPr>
        <w:t>5</w:t>
      </w:r>
      <w:r w:rsidRPr="0003243A">
        <w:rPr>
          <w:rFonts w:eastAsia="Calibri"/>
          <w:color w:val="000000"/>
          <w:sz w:val="22"/>
          <w:szCs w:val="22"/>
        </w:rPr>
        <w:t>) krizės metu:</w:t>
      </w:r>
    </w:p>
    <w:p w:rsidR="00843087" w:rsidRPr="0003243A" w:rsidRDefault="00843087" w:rsidP="00843087">
      <w:pPr>
        <w:autoSpaceDN w:val="0"/>
        <w:ind w:leftChars="1000" w:left="2400"/>
        <w:rPr>
          <w:rFonts w:eastAsia="Calibri"/>
          <w:sz w:val="22"/>
          <w:szCs w:val="22"/>
        </w:rPr>
      </w:pPr>
      <w:r w:rsidRPr="0003243A">
        <w:rPr>
          <w:rFonts w:eastAsia="Calibri"/>
          <w:color w:val="000000"/>
          <w:sz w:val="22"/>
          <w:szCs w:val="22"/>
        </w:rPr>
        <w:t>a) renka informaciją apie krizę, rengia jos vystymosi prognozes, planuoja krizės valdymo priemones ir teikia Nacionalinio saugumo komisijai pasiūlymus dėl</w:t>
      </w:r>
      <w:r w:rsidRPr="0003243A">
        <w:rPr>
          <w:rFonts w:eastAsia="Calibri"/>
          <w:sz w:val="22"/>
          <w:szCs w:val="22"/>
        </w:rPr>
        <w:t xml:space="preserve"> </w:t>
      </w:r>
      <w:r w:rsidRPr="0003243A">
        <w:rPr>
          <w:rFonts w:eastAsia="Calibri"/>
          <w:color w:val="000000"/>
          <w:sz w:val="22"/>
          <w:szCs w:val="22"/>
        </w:rPr>
        <w:t xml:space="preserve">krizės valdymo prioritetų; </w:t>
      </w:r>
    </w:p>
    <w:p w:rsidR="00843087" w:rsidRPr="0003243A" w:rsidRDefault="00843087" w:rsidP="00843087">
      <w:pPr>
        <w:autoSpaceDN w:val="0"/>
        <w:ind w:leftChars="1000" w:left="2400"/>
        <w:rPr>
          <w:rFonts w:eastAsia="Calibri"/>
          <w:sz w:val="22"/>
          <w:szCs w:val="22"/>
        </w:rPr>
      </w:pPr>
      <w:r w:rsidRPr="0003243A">
        <w:rPr>
          <w:rFonts w:eastAsia="Calibri"/>
          <w:color w:val="000000"/>
          <w:sz w:val="22"/>
          <w:szCs w:val="22"/>
        </w:rPr>
        <w:t xml:space="preserve">b) </w:t>
      </w:r>
      <w:r w:rsidRPr="0003243A">
        <w:rPr>
          <w:rFonts w:eastAsia="Calibri"/>
          <w:b/>
          <w:bCs/>
          <w:color w:val="000000"/>
          <w:sz w:val="22"/>
          <w:szCs w:val="22"/>
        </w:rPr>
        <w:t>organizuoja ir</w:t>
      </w:r>
      <w:r w:rsidRPr="0003243A">
        <w:rPr>
          <w:rFonts w:eastAsia="Calibri"/>
          <w:color w:val="000000"/>
          <w:sz w:val="22"/>
          <w:szCs w:val="22"/>
        </w:rPr>
        <w:t xml:space="preserve"> koordinuoja </w:t>
      </w:r>
      <w:r w:rsidRPr="0003243A">
        <w:rPr>
          <w:rFonts w:eastAsia="Calibri"/>
          <w:strike/>
          <w:color w:val="000000"/>
          <w:sz w:val="22"/>
          <w:szCs w:val="22"/>
        </w:rPr>
        <w:t>ir kontroliuoja</w:t>
      </w:r>
      <w:r w:rsidRPr="0003243A">
        <w:rPr>
          <w:rFonts w:eastAsia="Calibri"/>
          <w:color w:val="000000"/>
          <w:sz w:val="22"/>
          <w:szCs w:val="22"/>
        </w:rPr>
        <w:t xml:space="preserve"> krizės </w:t>
      </w:r>
      <w:r w:rsidRPr="0003243A">
        <w:rPr>
          <w:rFonts w:eastAsia="Calibri"/>
          <w:strike/>
          <w:color w:val="000000"/>
          <w:sz w:val="22"/>
          <w:szCs w:val="22"/>
        </w:rPr>
        <w:t>valdymo</w:t>
      </w:r>
      <w:r w:rsidRPr="0003243A">
        <w:rPr>
          <w:rFonts w:eastAsia="Calibri"/>
          <w:color w:val="000000"/>
          <w:sz w:val="22"/>
          <w:szCs w:val="22"/>
        </w:rPr>
        <w:t xml:space="preserve"> </w:t>
      </w:r>
      <w:r w:rsidRPr="0003243A">
        <w:rPr>
          <w:rFonts w:eastAsia="Calibri"/>
          <w:b/>
          <w:bCs/>
          <w:color w:val="000000"/>
          <w:sz w:val="22"/>
          <w:szCs w:val="22"/>
        </w:rPr>
        <w:t>valdymą</w:t>
      </w:r>
      <w:r w:rsidRPr="0003243A">
        <w:rPr>
          <w:rFonts w:eastAsia="Calibri"/>
          <w:color w:val="000000"/>
          <w:sz w:val="22"/>
          <w:szCs w:val="22"/>
        </w:rPr>
        <w:t xml:space="preserve"> </w:t>
      </w:r>
      <w:r w:rsidRPr="0003243A">
        <w:rPr>
          <w:rFonts w:eastAsia="Calibri"/>
          <w:strike/>
          <w:color w:val="000000"/>
          <w:sz w:val="22"/>
          <w:szCs w:val="22"/>
        </w:rPr>
        <w:t>priemonių įgyvendinimą</w:t>
      </w:r>
      <w:r w:rsidRPr="0003243A">
        <w:rPr>
          <w:rFonts w:eastAsia="Calibri"/>
          <w:color w:val="000000"/>
          <w:sz w:val="22"/>
          <w:szCs w:val="22"/>
        </w:rPr>
        <w:t xml:space="preserve">; </w:t>
      </w:r>
    </w:p>
    <w:p w:rsidR="00843087" w:rsidRPr="0003243A" w:rsidRDefault="00843087" w:rsidP="00843087">
      <w:pPr>
        <w:autoSpaceDN w:val="0"/>
        <w:ind w:leftChars="1000" w:left="2400"/>
        <w:rPr>
          <w:rFonts w:eastAsia="Calibri"/>
          <w:sz w:val="22"/>
          <w:szCs w:val="22"/>
        </w:rPr>
      </w:pPr>
      <w:r w:rsidRPr="0003243A">
        <w:rPr>
          <w:rFonts w:eastAsia="Calibri"/>
          <w:color w:val="000000"/>
          <w:sz w:val="22"/>
          <w:szCs w:val="22"/>
        </w:rPr>
        <w:t>c) vertina papildomų materialinių ir žmogiškųjų išteklių, reikalingų krizei valdyti, poreikį, organizuoja ir koordinuoja šių išteklių skyrimą ir panaudojimą;</w:t>
      </w:r>
    </w:p>
    <w:p w:rsidR="00843087" w:rsidRPr="0003243A" w:rsidRDefault="00843087" w:rsidP="00843087">
      <w:pPr>
        <w:autoSpaceDN w:val="0"/>
        <w:ind w:leftChars="1000" w:left="2400"/>
        <w:rPr>
          <w:rFonts w:eastAsia="Calibri"/>
          <w:sz w:val="22"/>
          <w:szCs w:val="22"/>
        </w:rPr>
      </w:pPr>
      <w:r w:rsidRPr="0003243A">
        <w:rPr>
          <w:rFonts w:eastAsia="Calibri"/>
          <w:strike/>
          <w:color w:val="000000"/>
          <w:sz w:val="22"/>
          <w:szCs w:val="22"/>
        </w:rPr>
        <w:t>7</w:t>
      </w:r>
      <w:r w:rsidRPr="0003243A">
        <w:rPr>
          <w:rFonts w:eastAsia="Calibri"/>
          <w:b/>
          <w:bCs/>
          <w:color w:val="000000"/>
          <w:sz w:val="22"/>
          <w:szCs w:val="22"/>
        </w:rPr>
        <w:t>6</w:t>
      </w:r>
      <w:r w:rsidRPr="0003243A">
        <w:rPr>
          <w:rFonts w:eastAsia="Calibri"/>
          <w:color w:val="000000"/>
          <w:sz w:val="22"/>
          <w:szCs w:val="22"/>
        </w:rPr>
        <w:t xml:space="preserve">) gresiant ar susidarius valstybės lygio ekstremaliajai situacijai, taip pat ją paskelbus: </w:t>
      </w:r>
    </w:p>
    <w:p w:rsidR="00843087" w:rsidRPr="0003243A" w:rsidRDefault="00843087" w:rsidP="00843087">
      <w:pPr>
        <w:autoSpaceDN w:val="0"/>
        <w:ind w:leftChars="1000" w:left="2400"/>
        <w:rPr>
          <w:rFonts w:eastAsia="Calibri"/>
          <w:sz w:val="22"/>
          <w:szCs w:val="22"/>
        </w:rPr>
      </w:pPr>
      <w:r w:rsidRPr="0003243A">
        <w:rPr>
          <w:rFonts w:eastAsia="Calibri"/>
          <w:color w:val="000000"/>
          <w:sz w:val="22"/>
          <w:szCs w:val="22"/>
        </w:rPr>
        <w:t xml:space="preserve">a) vertina valstybės lygio ekstremaliosios situacijos grėsmę ir prireikus siūlo Vyriausybei skelbti valstybės lygio ekstremaliąją situaciją; </w:t>
      </w:r>
    </w:p>
    <w:p w:rsidR="00843087" w:rsidRPr="0003243A" w:rsidRDefault="00843087" w:rsidP="00843087">
      <w:pPr>
        <w:autoSpaceDN w:val="0"/>
        <w:ind w:leftChars="1000" w:left="2400"/>
        <w:rPr>
          <w:rFonts w:eastAsia="Calibri"/>
          <w:sz w:val="22"/>
          <w:szCs w:val="22"/>
        </w:rPr>
      </w:pPr>
      <w:r w:rsidRPr="0003243A">
        <w:rPr>
          <w:rFonts w:eastAsia="Calibri"/>
          <w:sz w:val="22"/>
          <w:szCs w:val="22"/>
        </w:rPr>
        <w:t>b) organizuoja gyventojų, valstybės ir savivaldybių institucijų ir įstaigų, kitų įstaigų, ūkio subjektų ir veiklos vykdytojų perspėjimą apie gresiančią ar susidariusią valstybės lygio ekstremaliąją situaciją;</w:t>
      </w:r>
    </w:p>
    <w:p w:rsidR="00843087" w:rsidRPr="0003243A" w:rsidRDefault="00843087" w:rsidP="00843087">
      <w:pPr>
        <w:autoSpaceDN w:val="0"/>
        <w:ind w:leftChars="1000" w:left="2400"/>
        <w:rPr>
          <w:rFonts w:eastAsia="Calibri"/>
          <w:sz w:val="22"/>
          <w:szCs w:val="22"/>
        </w:rPr>
      </w:pPr>
      <w:r w:rsidRPr="0003243A">
        <w:rPr>
          <w:rFonts w:eastAsia="Calibri"/>
          <w:color w:val="000000"/>
          <w:sz w:val="22"/>
          <w:szCs w:val="22"/>
        </w:rPr>
        <w:t xml:space="preserve">c) renka informaciją apie gresiančią ar susidariusią valstybės lygio ekstremaliąją situaciją, rengia jos vystymosi prognozes ir planuoja tarpinstitucines reagavimo į galimas naujas grėsmes priemones, siekdamas laiku į jas reaguoti, vertina poreikį imtis </w:t>
      </w:r>
      <w:r w:rsidRPr="0003243A">
        <w:rPr>
          <w:rFonts w:eastAsia="Calibri"/>
          <w:color w:val="000000"/>
          <w:sz w:val="22"/>
          <w:szCs w:val="22"/>
          <w:lang w:eastAsia="lt-LT"/>
        </w:rPr>
        <w:t>krizės valdymo veiksmų</w:t>
      </w:r>
      <w:r w:rsidRPr="0003243A">
        <w:rPr>
          <w:rFonts w:eastAsia="Calibri"/>
          <w:color w:val="000000"/>
          <w:sz w:val="22"/>
          <w:szCs w:val="22"/>
        </w:rPr>
        <w:t>;</w:t>
      </w:r>
    </w:p>
    <w:p w:rsidR="00843087" w:rsidRPr="0003243A" w:rsidRDefault="00843087" w:rsidP="00843087">
      <w:pPr>
        <w:autoSpaceDN w:val="0"/>
        <w:ind w:leftChars="1000" w:left="2400"/>
        <w:rPr>
          <w:rFonts w:eastAsia="Calibri"/>
          <w:sz w:val="22"/>
          <w:szCs w:val="22"/>
        </w:rPr>
      </w:pPr>
      <w:r w:rsidRPr="0003243A">
        <w:rPr>
          <w:rFonts w:eastAsia="Calibri"/>
          <w:color w:val="000000"/>
          <w:sz w:val="22"/>
          <w:szCs w:val="22"/>
        </w:rPr>
        <w:t>d) išplatina valstybės institucijų ir įstaigų turimą arba joms skirtą informaciją, kuri leistų imtis reikiamų priemonių, siekiant išvengti galimos žalos arba ją sušvelninti, arba koordinuoja valstybės institucijų ir įstaigų veiklą platinant tokią informaciją;</w:t>
      </w:r>
    </w:p>
    <w:p w:rsidR="00843087" w:rsidRPr="0003243A" w:rsidRDefault="00843087" w:rsidP="00843087">
      <w:pPr>
        <w:autoSpaceDN w:val="0"/>
        <w:ind w:leftChars="1000" w:left="2400"/>
        <w:rPr>
          <w:rFonts w:eastAsia="Calibri"/>
          <w:sz w:val="22"/>
          <w:szCs w:val="22"/>
        </w:rPr>
      </w:pPr>
      <w:r w:rsidRPr="0003243A">
        <w:rPr>
          <w:rFonts w:eastAsia="Calibri"/>
          <w:color w:val="000000"/>
          <w:sz w:val="22"/>
          <w:szCs w:val="22"/>
        </w:rPr>
        <w:t>e) koordinuoja ir kontroliuoja valstybiniuose krizių ir ekstremaliųjų situacijų valdymo planuose numatytų priemonių įgyvendinimą valstybės mastu;</w:t>
      </w:r>
    </w:p>
    <w:p w:rsidR="00843087" w:rsidRPr="0003243A" w:rsidRDefault="00843087" w:rsidP="00843087">
      <w:pPr>
        <w:autoSpaceDN w:val="0"/>
        <w:ind w:leftChars="1000" w:left="2400"/>
        <w:rPr>
          <w:rFonts w:eastAsia="Calibri"/>
          <w:sz w:val="22"/>
          <w:szCs w:val="22"/>
        </w:rPr>
      </w:pPr>
      <w:r w:rsidRPr="0003243A">
        <w:rPr>
          <w:rFonts w:eastAsia="Calibri"/>
          <w:color w:val="000000"/>
          <w:sz w:val="22"/>
          <w:szCs w:val="22"/>
        </w:rPr>
        <w:t>f) kol nepaskirtas valstybės operacijų vadovas, organizuoja ir koordinuoja neatidėliotinus darbus ir kitus veiksmus, būtinus valstybės lygio ekstremaliosios situacijos grėsmei likviduoti;</w:t>
      </w:r>
    </w:p>
    <w:p w:rsidR="00843087" w:rsidRPr="0003243A" w:rsidRDefault="00843087" w:rsidP="00843087">
      <w:pPr>
        <w:autoSpaceDN w:val="0"/>
        <w:ind w:leftChars="1000" w:left="2400"/>
        <w:rPr>
          <w:rFonts w:eastAsia="Calibri"/>
          <w:sz w:val="22"/>
          <w:szCs w:val="22"/>
        </w:rPr>
      </w:pPr>
      <w:r w:rsidRPr="0003243A">
        <w:rPr>
          <w:rFonts w:eastAsia="Calibri"/>
          <w:color w:val="000000"/>
          <w:sz w:val="22"/>
          <w:szCs w:val="22"/>
        </w:rPr>
        <w:t xml:space="preserve">g) </w:t>
      </w:r>
      <w:r w:rsidRPr="0003243A">
        <w:rPr>
          <w:rFonts w:eastAsia="Calibri"/>
          <w:strike/>
          <w:color w:val="000000"/>
          <w:sz w:val="22"/>
          <w:szCs w:val="22"/>
        </w:rPr>
        <w:t>prireikus</w:t>
      </w:r>
      <w:r w:rsidRPr="0003243A">
        <w:rPr>
          <w:rFonts w:eastAsia="Calibri"/>
          <w:color w:val="000000"/>
          <w:sz w:val="22"/>
          <w:szCs w:val="22"/>
        </w:rPr>
        <w:t xml:space="preserve"> padeda valstybės operacijų vadovui </w:t>
      </w:r>
      <w:r w:rsidRPr="0003243A">
        <w:rPr>
          <w:rFonts w:eastAsia="Calibri"/>
          <w:strike/>
          <w:color w:val="000000"/>
          <w:sz w:val="22"/>
          <w:szCs w:val="22"/>
        </w:rPr>
        <w:t>organizuoti</w:t>
      </w:r>
      <w:r w:rsidRPr="0003243A">
        <w:rPr>
          <w:rFonts w:eastAsia="Calibri"/>
          <w:color w:val="000000"/>
          <w:sz w:val="22"/>
          <w:szCs w:val="22"/>
        </w:rPr>
        <w:t xml:space="preserve"> </w:t>
      </w:r>
      <w:r w:rsidRPr="0003243A">
        <w:rPr>
          <w:rFonts w:eastAsia="Calibri"/>
          <w:b/>
          <w:bCs/>
          <w:color w:val="000000"/>
          <w:sz w:val="22"/>
          <w:szCs w:val="22"/>
        </w:rPr>
        <w:t>priimti sprendimus dėl</w:t>
      </w:r>
      <w:r w:rsidRPr="0003243A">
        <w:rPr>
          <w:rFonts w:eastAsia="Calibri"/>
          <w:color w:val="000000"/>
          <w:sz w:val="22"/>
          <w:szCs w:val="22"/>
        </w:rPr>
        <w:t xml:space="preserve"> valstybės lygio ekstremaliosios situacijos </w:t>
      </w:r>
      <w:r w:rsidRPr="0003243A">
        <w:rPr>
          <w:rFonts w:eastAsia="Calibri"/>
          <w:strike/>
          <w:color w:val="000000"/>
          <w:sz w:val="22"/>
          <w:szCs w:val="22"/>
        </w:rPr>
        <w:t>valdymą</w:t>
      </w:r>
      <w:r w:rsidRPr="0003243A">
        <w:rPr>
          <w:rFonts w:eastAsia="Calibri"/>
          <w:color w:val="000000"/>
          <w:sz w:val="22"/>
          <w:szCs w:val="22"/>
        </w:rPr>
        <w:t xml:space="preserve"> </w:t>
      </w:r>
      <w:r w:rsidRPr="0003243A">
        <w:rPr>
          <w:rFonts w:eastAsia="Calibri"/>
          <w:b/>
          <w:bCs/>
          <w:color w:val="000000"/>
          <w:sz w:val="22"/>
          <w:szCs w:val="22"/>
        </w:rPr>
        <w:t xml:space="preserve">valdymo </w:t>
      </w:r>
      <w:r w:rsidRPr="0003243A">
        <w:rPr>
          <w:rFonts w:eastAsia="Calibri"/>
          <w:color w:val="000000"/>
          <w:sz w:val="22"/>
          <w:szCs w:val="22"/>
        </w:rPr>
        <w:t xml:space="preserve"> ir jos padarinių </w:t>
      </w:r>
      <w:r w:rsidRPr="0003243A">
        <w:rPr>
          <w:rFonts w:eastAsia="Calibri"/>
          <w:strike/>
          <w:color w:val="000000"/>
          <w:sz w:val="22"/>
          <w:szCs w:val="22"/>
        </w:rPr>
        <w:t xml:space="preserve">šalinimą </w:t>
      </w:r>
      <w:r w:rsidRPr="0003243A">
        <w:rPr>
          <w:rFonts w:eastAsia="Calibri"/>
          <w:b/>
          <w:bCs/>
          <w:color w:val="000000"/>
          <w:sz w:val="22"/>
          <w:szCs w:val="22"/>
        </w:rPr>
        <w:t>šalinimo organizavimo</w:t>
      </w:r>
      <w:r w:rsidRPr="0003243A">
        <w:rPr>
          <w:rFonts w:eastAsia="Calibri"/>
          <w:color w:val="000000"/>
          <w:sz w:val="22"/>
          <w:szCs w:val="22"/>
        </w:rPr>
        <w:t>,</w:t>
      </w:r>
      <w:r w:rsidRPr="0003243A">
        <w:rPr>
          <w:rFonts w:eastAsia="Calibri"/>
          <w:sz w:val="22"/>
          <w:szCs w:val="22"/>
        </w:rPr>
        <w:t xml:space="preserve"> teikia valstybės operacijų vadovui informaciją ir pasiūlymus dėl paieškos, gelbėjimo ir neatidėliotinų darbų, įvykių, ekstremaliųjų įvykių ir valstybės lygio ekstremaliosios situacijos valdymo ir jos padarinių šalinimo organizavimo darbų;</w:t>
      </w:r>
    </w:p>
    <w:p w:rsidR="00843087" w:rsidRPr="0003243A" w:rsidRDefault="00843087" w:rsidP="00843087">
      <w:pPr>
        <w:autoSpaceDN w:val="0"/>
        <w:ind w:leftChars="1000" w:left="2400"/>
        <w:rPr>
          <w:rFonts w:eastAsia="Calibri"/>
          <w:sz w:val="22"/>
          <w:szCs w:val="22"/>
        </w:rPr>
      </w:pPr>
      <w:r w:rsidRPr="0003243A">
        <w:rPr>
          <w:rFonts w:eastAsia="Calibri"/>
          <w:sz w:val="22"/>
          <w:szCs w:val="22"/>
        </w:rPr>
        <w:t>h) koordinuoja ir kontroliuoja valstybės operacijų vadovo sprendimų įgyvendinimą;</w:t>
      </w:r>
    </w:p>
    <w:p w:rsidR="00843087" w:rsidRPr="0003243A" w:rsidRDefault="00843087" w:rsidP="00843087">
      <w:pPr>
        <w:autoSpaceDN w:val="0"/>
        <w:ind w:leftChars="1000" w:left="2400"/>
        <w:rPr>
          <w:rFonts w:eastAsia="Calibri"/>
          <w:sz w:val="22"/>
          <w:szCs w:val="22"/>
        </w:rPr>
      </w:pPr>
      <w:r w:rsidRPr="0003243A">
        <w:rPr>
          <w:rFonts w:eastAsia="Calibri"/>
          <w:color w:val="000000"/>
          <w:sz w:val="22"/>
          <w:szCs w:val="22"/>
        </w:rPr>
        <w:t>i) vertina papildomų materialinių ir žmogiškųjų išteklių, reikalingų valstybės lygio ekstremaliajai situacijai valdyti ir jos padariniams šalinti, poreikį, organizuoja ir koordinuoja šių išteklių skyrimą ir panaudojimą;</w:t>
      </w:r>
    </w:p>
    <w:p w:rsidR="00843087" w:rsidRPr="0003243A" w:rsidRDefault="00843087" w:rsidP="00843087">
      <w:pPr>
        <w:autoSpaceDN w:val="0"/>
        <w:ind w:leftChars="1000" w:left="2400"/>
        <w:rPr>
          <w:rFonts w:eastAsia="Calibri"/>
          <w:sz w:val="22"/>
          <w:szCs w:val="22"/>
        </w:rPr>
      </w:pPr>
      <w:r w:rsidRPr="0003243A">
        <w:rPr>
          <w:rFonts w:eastAsia="Calibri"/>
          <w:color w:val="000000"/>
          <w:sz w:val="22"/>
          <w:szCs w:val="22"/>
        </w:rPr>
        <w:t>j) valstybės operacijų vadovo motyvuotu pasiūlymu arba savo iniciatyva teikia pasiūlymą Nacionalinio saugumo komisijai dėl poreikio siūlyti Vyriausybei priimti sprendimus, kad būtų imtasi krizės valdymo veiksmų</w:t>
      </w:r>
      <w:r w:rsidRPr="0003243A">
        <w:rPr>
          <w:rFonts w:eastAsia="Calibri"/>
          <w:color w:val="000000"/>
          <w:sz w:val="22"/>
          <w:szCs w:val="22"/>
          <w:lang w:eastAsia="lt-LT"/>
        </w:rPr>
        <w:t>;</w:t>
      </w:r>
    </w:p>
    <w:p w:rsidR="00843087" w:rsidRPr="0003243A" w:rsidRDefault="00843087" w:rsidP="00843087">
      <w:pPr>
        <w:autoSpaceDN w:val="0"/>
        <w:ind w:leftChars="1000" w:left="2400"/>
        <w:rPr>
          <w:rFonts w:eastAsia="Calibri"/>
          <w:sz w:val="22"/>
          <w:szCs w:val="22"/>
        </w:rPr>
      </w:pPr>
      <w:r w:rsidRPr="0003243A">
        <w:rPr>
          <w:rFonts w:eastAsia="Calibri"/>
          <w:color w:val="000000"/>
          <w:sz w:val="22"/>
          <w:szCs w:val="22"/>
        </w:rPr>
        <w:t>k) šio įstatymo 40 straipsnyje nustatyta tvarka rengia pasiūlymus Vyriausybei nustatyti gyventojams, valstybės ir savivaldybių institucijoms ir įstaigoms, kitoms įstaigoms,  ūkio subjektams ir veiklos vykdytojams asmens judėjimo laisvės, nuosavybės ir būsto neliečiamumo teisės, ūkinės veiklos laisvės, viešųjų ir administracinių paslaugų teikimo apribojimus, būtinus valstybės lygio ekstremaliajai situacijai likviduoti ir jos padariniams šalinti;</w:t>
      </w:r>
    </w:p>
    <w:p w:rsidR="00843087" w:rsidRPr="0003243A" w:rsidRDefault="00843087" w:rsidP="00843087">
      <w:pPr>
        <w:autoSpaceDN w:val="0"/>
        <w:ind w:leftChars="1000" w:left="2400"/>
        <w:rPr>
          <w:rFonts w:eastAsia="Calibri"/>
          <w:sz w:val="22"/>
          <w:szCs w:val="22"/>
        </w:rPr>
      </w:pPr>
      <w:r w:rsidRPr="0003243A">
        <w:rPr>
          <w:rFonts w:eastAsia="Calibri"/>
          <w:strike/>
          <w:color w:val="000000"/>
          <w:sz w:val="22"/>
          <w:szCs w:val="22"/>
        </w:rPr>
        <w:t>8</w:t>
      </w:r>
      <w:r w:rsidRPr="0003243A">
        <w:rPr>
          <w:rFonts w:eastAsia="Calibri"/>
          <w:b/>
          <w:bCs/>
          <w:color w:val="000000"/>
          <w:sz w:val="22"/>
          <w:szCs w:val="22"/>
        </w:rPr>
        <w:t>7</w:t>
      </w:r>
      <w:r w:rsidRPr="0003243A">
        <w:rPr>
          <w:rFonts w:eastAsia="Calibri"/>
          <w:color w:val="000000"/>
          <w:sz w:val="22"/>
          <w:szCs w:val="22"/>
        </w:rPr>
        <w:t>) koordinuoja krizių ir ekstremaliųjų situacijų prevenciją ir pasirengimą valdyti krizes ir valstybės lygio ekstremaliąsias situacijas;</w:t>
      </w:r>
    </w:p>
    <w:p w:rsidR="00843087" w:rsidRPr="0003243A" w:rsidRDefault="00843087" w:rsidP="00843087">
      <w:pPr>
        <w:autoSpaceDN w:val="0"/>
        <w:ind w:leftChars="1000" w:left="2400"/>
        <w:rPr>
          <w:rFonts w:eastAsia="Calibri"/>
          <w:sz w:val="22"/>
          <w:szCs w:val="22"/>
        </w:rPr>
      </w:pPr>
      <w:r w:rsidRPr="0003243A">
        <w:rPr>
          <w:rFonts w:eastAsia="Calibri"/>
          <w:strike/>
          <w:color w:val="000000"/>
          <w:sz w:val="22"/>
          <w:szCs w:val="22"/>
        </w:rPr>
        <w:t>9</w:t>
      </w:r>
      <w:r w:rsidRPr="0003243A">
        <w:rPr>
          <w:rFonts w:eastAsia="Calibri"/>
          <w:b/>
          <w:bCs/>
          <w:color w:val="000000"/>
          <w:sz w:val="22"/>
          <w:szCs w:val="22"/>
        </w:rPr>
        <w:t>8</w:t>
      </w:r>
      <w:r w:rsidRPr="0003243A">
        <w:rPr>
          <w:rFonts w:eastAsia="Calibri"/>
          <w:color w:val="000000"/>
          <w:sz w:val="22"/>
          <w:szCs w:val="22"/>
        </w:rPr>
        <w:t>) teikia Nacionalinio saugumo komisijai pasiūlymus dėl krizių valdymo ir civilinės saugos sistemos pasirengimo krizėms ir ekstremaliosioms situacijoms gerinimo;</w:t>
      </w:r>
    </w:p>
    <w:p w:rsidR="00843087" w:rsidRPr="0003243A" w:rsidRDefault="00843087" w:rsidP="00843087">
      <w:pPr>
        <w:autoSpaceDN w:val="0"/>
        <w:ind w:leftChars="1000" w:left="2400"/>
        <w:rPr>
          <w:rFonts w:eastAsia="Calibri"/>
          <w:sz w:val="22"/>
          <w:szCs w:val="22"/>
        </w:rPr>
      </w:pPr>
      <w:r w:rsidRPr="0003243A">
        <w:rPr>
          <w:rFonts w:eastAsia="Calibri"/>
          <w:strike/>
          <w:color w:val="000000"/>
          <w:sz w:val="22"/>
          <w:szCs w:val="22"/>
        </w:rPr>
        <w:t>10</w:t>
      </w:r>
      <w:r w:rsidRPr="0003243A">
        <w:rPr>
          <w:rFonts w:eastAsia="Calibri"/>
          <w:b/>
          <w:bCs/>
          <w:color w:val="000000"/>
          <w:sz w:val="22"/>
          <w:szCs w:val="22"/>
        </w:rPr>
        <w:t>9</w:t>
      </w:r>
      <w:r w:rsidRPr="0003243A">
        <w:rPr>
          <w:rFonts w:eastAsia="Calibri"/>
          <w:color w:val="000000"/>
          <w:sz w:val="22"/>
          <w:szCs w:val="22"/>
        </w:rPr>
        <w:t>) vertina ministerijų ir kitų valstybės institucijų ir įstaigų pasiūlymus dėl valstybinių pasirengimo krizėms ir ekstremaliosioms situacijoms, krizių ir ekstremaliųjų situacijų prevencijos, reagavimo į krizes ir ekstremaliąsias situacijas ir jų padarinių šalinimo užduočių skyrimo ministerijoms, kitoms valstybės ir savivaldybių institucijoms ir įstaigoms ir parengtus šių užduočių projektus teikia svarstyti Nacionalinio saugumo komisijai;</w:t>
      </w:r>
    </w:p>
    <w:p w:rsidR="00843087" w:rsidRPr="0003243A" w:rsidRDefault="00843087" w:rsidP="00843087">
      <w:pPr>
        <w:autoSpaceDN w:val="0"/>
        <w:ind w:leftChars="1000" w:left="2400"/>
        <w:rPr>
          <w:rFonts w:eastAsia="Calibri"/>
          <w:sz w:val="22"/>
          <w:szCs w:val="22"/>
        </w:rPr>
      </w:pPr>
      <w:r w:rsidRPr="0003243A">
        <w:rPr>
          <w:rFonts w:eastAsia="Calibri"/>
          <w:color w:val="000000"/>
          <w:sz w:val="22"/>
          <w:szCs w:val="22"/>
        </w:rPr>
        <w:t>1</w:t>
      </w:r>
      <w:r w:rsidRPr="0003243A">
        <w:rPr>
          <w:rFonts w:eastAsia="Calibri"/>
          <w:strike/>
          <w:color w:val="000000"/>
          <w:sz w:val="22"/>
          <w:szCs w:val="22"/>
        </w:rPr>
        <w:t>1</w:t>
      </w:r>
      <w:r w:rsidRPr="0003243A">
        <w:rPr>
          <w:rFonts w:eastAsia="Calibri"/>
          <w:b/>
          <w:bCs/>
          <w:color w:val="000000"/>
          <w:sz w:val="22"/>
          <w:szCs w:val="22"/>
        </w:rPr>
        <w:t>0</w:t>
      </w:r>
      <w:r w:rsidRPr="0003243A">
        <w:rPr>
          <w:rFonts w:eastAsia="Calibri"/>
          <w:color w:val="000000"/>
          <w:sz w:val="22"/>
          <w:szCs w:val="22"/>
        </w:rPr>
        <w:t>) ne rečiau kaip kartą per metus rengia ataskaitą apie Lietuvos Respublikos nacionalinio saugumo būklę ir plėtrą ir teikia ją Nacionalinio saugumo komisijai;</w:t>
      </w:r>
    </w:p>
    <w:p w:rsidR="00843087" w:rsidRPr="0003243A" w:rsidRDefault="00843087" w:rsidP="00843087">
      <w:pPr>
        <w:autoSpaceDN w:val="0"/>
        <w:ind w:leftChars="1000" w:left="2400"/>
        <w:rPr>
          <w:rFonts w:eastAsia="Calibri"/>
          <w:sz w:val="22"/>
          <w:szCs w:val="22"/>
        </w:rPr>
      </w:pPr>
      <w:r w:rsidRPr="0003243A">
        <w:rPr>
          <w:rFonts w:eastAsia="Calibri"/>
          <w:color w:val="000000"/>
          <w:sz w:val="22"/>
          <w:szCs w:val="22"/>
        </w:rPr>
        <w:t>1</w:t>
      </w:r>
      <w:r w:rsidRPr="0003243A">
        <w:rPr>
          <w:rFonts w:eastAsia="Calibri"/>
          <w:strike/>
          <w:color w:val="000000"/>
          <w:sz w:val="22"/>
          <w:szCs w:val="22"/>
        </w:rPr>
        <w:t>2</w:t>
      </w:r>
      <w:r w:rsidRPr="0003243A">
        <w:rPr>
          <w:rFonts w:eastAsia="Calibri"/>
          <w:b/>
          <w:bCs/>
          <w:color w:val="000000"/>
          <w:sz w:val="22"/>
          <w:szCs w:val="22"/>
        </w:rPr>
        <w:t>1</w:t>
      </w:r>
      <w:r w:rsidRPr="0003243A">
        <w:rPr>
          <w:rFonts w:eastAsia="Calibri"/>
          <w:color w:val="000000"/>
          <w:sz w:val="22"/>
          <w:szCs w:val="22"/>
        </w:rPr>
        <w:t>) koordinuoja NVO, savanorių pajėgų pasitelkimą valstybės mastu;</w:t>
      </w:r>
    </w:p>
    <w:p w:rsidR="00843087" w:rsidRPr="0003243A" w:rsidRDefault="00843087" w:rsidP="00843087">
      <w:pPr>
        <w:autoSpaceDN w:val="0"/>
        <w:ind w:leftChars="1000" w:left="2400"/>
        <w:rPr>
          <w:rFonts w:eastAsia="Calibri"/>
          <w:sz w:val="22"/>
          <w:szCs w:val="22"/>
        </w:rPr>
      </w:pPr>
      <w:r w:rsidRPr="0003243A">
        <w:rPr>
          <w:rFonts w:eastAsia="Calibri"/>
          <w:color w:val="000000"/>
          <w:sz w:val="22"/>
          <w:szCs w:val="22"/>
        </w:rPr>
        <w:t>1</w:t>
      </w:r>
      <w:r w:rsidRPr="0003243A">
        <w:rPr>
          <w:rFonts w:eastAsia="Calibri"/>
          <w:strike/>
          <w:color w:val="000000"/>
          <w:sz w:val="22"/>
          <w:szCs w:val="22"/>
        </w:rPr>
        <w:t>3</w:t>
      </w:r>
      <w:r w:rsidRPr="0003243A">
        <w:rPr>
          <w:rFonts w:eastAsia="Calibri"/>
          <w:b/>
          <w:bCs/>
          <w:color w:val="000000"/>
          <w:sz w:val="22"/>
          <w:szCs w:val="22"/>
        </w:rPr>
        <w:t>2</w:t>
      </w:r>
      <w:r w:rsidRPr="0003243A">
        <w:rPr>
          <w:rFonts w:eastAsia="Calibri"/>
          <w:color w:val="000000"/>
          <w:sz w:val="22"/>
          <w:szCs w:val="22"/>
        </w:rPr>
        <w:t>) organizuoja valstybės ir tarptautinio lygio krizių valdymo pratybas;</w:t>
      </w:r>
    </w:p>
    <w:p w:rsidR="00843087" w:rsidRPr="0003243A" w:rsidRDefault="00843087" w:rsidP="00843087">
      <w:pPr>
        <w:autoSpaceDN w:val="0"/>
        <w:ind w:leftChars="1000" w:left="2400"/>
        <w:rPr>
          <w:rFonts w:eastAsia="Calibri"/>
          <w:sz w:val="22"/>
          <w:szCs w:val="22"/>
        </w:rPr>
      </w:pPr>
      <w:r w:rsidRPr="0003243A">
        <w:rPr>
          <w:rFonts w:eastAsia="Calibri"/>
          <w:color w:val="000000"/>
          <w:sz w:val="22"/>
          <w:szCs w:val="22"/>
        </w:rPr>
        <w:t>1</w:t>
      </w:r>
      <w:r w:rsidRPr="0003243A">
        <w:rPr>
          <w:rFonts w:eastAsia="Calibri"/>
          <w:strike/>
          <w:color w:val="000000"/>
          <w:sz w:val="22"/>
          <w:szCs w:val="22"/>
        </w:rPr>
        <w:t>4</w:t>
      </w:r>
      <w:r w:rsidRPr="0003243A">
        <w:rPr>
          <w:rFonts w:eastAsia="Calibri"/>
          <w:b/>
          <w:bCs/>
          <w:color w:val="000000"/>
          <w:sz w:val="22"/>
          <w:szCs w:val="22"/>
        </w:rPr>
        <w:t>3</w:t>
      </w:r>
      <w:r w:rsidRPr="0003243A">
        <w:rPr>
          <w:rFonts w:eastAsia="Calibri"/>
          <w:color w:val="000000"/>
          <w:sz w:val="22"/>
          <w:szCs w:val="22"/>
        </w:rPr>
        <w:t>) koordinuoja valstybinių krizių ir ekstremaliųjų situacijų valdymo planų rengimą;</w:t>
      </w:r>
    </w:p>
    <w:p w:rsidR="00843087" w:rsidRPr="0003243A" w:rsidRDefault="00843087" w:rsidP="00843087">
      <w:pPr>
        <w:autoSpaceDN w:val="0"/>
        <w:ind w:leftChars="1000" w:left="2400"/>
        <w:rPr>
          <w:rFonts w:eastAsia="Calibri"/>
          <w:sz w:val="22"/>
          <w:szCs w:val="22"/>
        </w:rPr>
      </w:pPr>
      <w:r w:rsidRPr="0003243A">
        <w:rPr>
          <w:rFonts w:eastAsia="Calibri"/>
          <w:color w:val="000000"/>
          <w:sz w:val="22"/>
          <w:szCs w:val="22"/>
        </w:rPr>
        <w:t>1</w:t>
      </w:r>
      <w:r w:rsidRPr="0003243A">
        <w:rPr>
          <w:rFonts w:eastAsia="Calibri"/>
          <w:strike/>
          <w:color w:val="000000"/>
          <w:sz w:val="22"/>
          <w:szCs w:val="22"/>
        </w:rPr>
        <w:t>5</w:t>
      </w:r>
      <w:r w:rsidRPr="0003243A">
        <w:rPr>
          <w:rFonts w:eastAsia="Calibri"/>
          <w:b/>
          <w:bCs/>
          <w:color w:val="000000"/>
          <w:sz w:val="22"/>
          <w:szCs w:val="22"/>
        </w:rPr>
        <w:t>4</w:t>
      </w:r>
      <w:r w:rsidRPr="0003243A">
        <w:rPr>
          <w:rFonts w:eastAsia="Calibri"/>
          <w:color w:val="000000"/>
          <w:sz w:val="22"/>
          <w:szCs w:val="22"/>
        </w:rPr>
        <w:t>) koordinuoja tarptautinį bendradarbiavimą krizių valdymo srityje;</w:t>
      </w:r>
    </w:p>
    <w:p w:rsidR="00843087" w:rsidRPr="0003243A" w:rsidRDefault="00843087" w:rsidP="00843087">
      <w:pPr>
        <w:autoSpaceDN w:val="0"/>
        <w:ind w:leftChars="1000" w:left="2400"/>
        <w:rPr>
          <w:rFonts w:eastAsia="Calibri"/>
          <w:sz w:val="22"/>
          <w:szCs w:val="22"/>
        </w:rPr>
      </w:pPr>
      <w:r w:rsidRPr="0003243A">
        <w:rPr>
          <w:rFonts w:eastAsia="Calibri"/>
          <w:color w:val="000000"/>
          <w:sz w:val="22"/>
          <w:szCs w:val="22"/>
        </w:rPr>
        <w:t>1</w:t>
      </w:r>
      <w:r w:rsidRPr="0003243A">
        <w:rPr>
          <w:rFonts w:eastAsia="Calibri"/>
          <w:strike/>
          <w:color w:val="000000"/>
          <w:sz w:val="22"/>
          <w:szCs w:val="22"/>
        </w:rPr>
        <w:t>6</w:t>
      </w:r>
      <w:r w:rsidRPr="0003243A">
        <w:rPr>
          <w:rFonts w:eastAsia="Calibri"/>
          <w:b/>
          <w:bCs/>
          <w:color w:val="000000"/>
          <w:sz w:val="22"/>
          <w:szCs w:val="22"/>
        </w:rPr>
        <w:t>5</w:t>
      </w:r>
      <w:r w:rsidRPr="0003243A">
        <w:rPr>
          <w:rFonts w:eastAsia="Calibri"/>
          <w:color w:val="000000"/>
          <w:sz w:val="22"/>
          <w:szCs w:val="22"/>
        </w:rPr>
        <w:t>) vykdo nacionalinių krizių valdymo procedūrų atitikties Šiaurės Atlanto Sutarties Organizacijos (NATO) ir Europos Sąjungos institucijų nustatytoms procedūroms priežiūrą;</w:t>
      </w:r>
    </w:p>
    <w:p w:rsidR="00843087" w:rsidRPr="0003243A" w:rsidRDefault="00843087" w:rsidP="00843087">
      <w:pPr>
        <w:autoSpaceDN w:val="0"/>
        <w:ind w:leftChars="1000" w:left="2400"/>
        <w:rPr>
          <w:rFonts w:eastAsia="Calibri"/>
          <w:sz w:val="22"/>
          <w:szCs w:val="22"/>
        </w:rPr>
      </w:pPr>
      <w:r w:rsidRPr="0003243A">
        <w:rPr>
          <w:rFonts w:eastAsia="Calibri"/>
          <w:color w:val="000000"/>
          <w:sz w:val="22"/>
          <w:szCs w:val="22"/>
        </w:rPr>
        <w:t>1</w:t>
      </w:r>
      <w:r w:rsidRPr="0003243A">
        <w:rPr>
          <w:rFonts w:eastAsia="Calibri"/>
          <w:strike/>
          <w:color w:val="000000"/>
          <w:sz w:val="22"/>
          <w:szCs w:val="22"/>
        </w:rPr>
        <w:t>7</w:t>
      </w:r>
      <w:r w:rsidRPr="0003243A">
        <w:rPr>
          <w:rFonts w:eastAsia="Calibri"/>
          <w:b/>
          <w:bCs/>
          <w:color w:val="000000"/>
          <w:sz w:val="22"/>
          <w:szCs w:val="22"/>
        </w:rPr>
        <w:t>6</w:t>
      </w:r>
      <w:r w:rsidRPr="0003243A">
        <w:rPr>
          <w:rFonts w:eastAsia="Calibri"/>
          <w:color w:val="000000"/>
          <w:sz w:val="22"/>
          <w:szCs w:val="22"/>
        </w:rPr>
        <w:t xml:space="preserve">) dalyvauja rengiant krizių valdymo ir civilinės saugos srities įstatymų ir kitų teisės aktų projektus; </w:t>
      </w:r>
    </w:p>
    <w:p w:rsidR="00843087" w:rsidRPr="0003243A" w:rsidRDefault="00843087" w:rsidP="00843087">
      <w:pPr>
        <w:autoSpaceDN w:val="0"/>
        <w:ind w:leftChars="1000" w:left="2400"/>
        <w:rPr>
          <w:rFonts w:eastAsia="Calibri"/>
          <w:sz w:val="22"/>
          <w:szCs w:val="22"/>
        </w:rPr>
      </w:pPr>
      <w:r w:rsidRPr="0003243A">
        <w:rPr>
          <w:rFonts w:eastAsia="Calibri"/>
          <w:color w:val="000000"/>
          <w:sz w:val="22"/>
          <w:szCs w:val="22"/>
        </w:rPr>
        <w:t>1</w:t>
      </w:r>
      <w:r w:rsidRPr="0003243A">
        <w:rPr>
          <w:rFonts w:eastAsia="Calibri"/>
          <w:strike/>
          <w:color w:val="000000"/>
          <w:sz w:val="22"/>
          <w:szCs w:val="22"/>
        </w:rPr>
        <w:t>8</w:t>
      </w:r>
      <w:r w:rsidRPr="0003243A">
        <w:rPr>
          <w:rFonts w:eastAsia="Calibri"/>
          <w:b/>
          <w:bCs/>
          <w:color w:val="000000"/>
          <w:sz w:val="22"/>
          <w:szCs w:val="22"/>
        </w:rPr>
        <w:t>7</w:t>
      </w:r>
      <w:r w:rsidRPr="0003243A">
        <w:rPr>
          <w:rFonts w:eastAsia="Calibri"/>
          <w:color w:val="000000"/>
          <w:sz w:val="22"/>
          <w:szCs w:val="22"/>
        </w:rPr>
        <w:t>) aptarnauja Nacionalinio saugumo komisijos veiklą;</w:t>
      </w:r>
    </w:p>
    <w:p w:rsidR="00843087" w:rsidRPr="0003243A" w:rsidRDefault="00843087" w:rsidP="00843087">
      <w:pPr>
        <w:tabs>
          <w:tab w:val="left" w:pos="13608"/>
        </w:tabs>
        <w:suppressAutoHyphens/>
        <w:ind w:leftChars="1000" w:left="2400"/>
        <w:rPr>
          <w:rFonts w:eastAsia="Calibri"/>
          <w:color w:val="000000"/>
          <w:sz w:val="22"/>
          <w:szCs w:val="22"/>
        </w:rPr>
      </w:pPr>
      <w:r w:rsidRPr="0003243A">
        <w:rPr>
          <w:rFonts w:eastAsia="Calibri"/>
          <w:color w:val="000000"/>
          <w:sz w:val="22"/>
          <w:szCs w:val="22"/>
        </w:rPr>
        <w:t>1</w:t>
      </w:r>
      <w:r w:rsidRPr="0003243A">
        <w:rPr>
          <w:rFonts w:eastAsia="Calibri"/>
          <w:strike/>
          <w:color w:val="000000"/>
          <w:sz w:val="22"/>
          <w:szCs w:val="22"/>
        </w:rPr>
        <w:t>9</w:t>
      </w:r>
      <w:r w:rsidRPr="0003243A">
        <w:rPr>
          <w:rFonts w:eastAsia="Calibri"/>
          <w:b/>
          <w:bCs/>
          <w:color w:val="000000"/>
          <w:sz w:val="22"/>
          <w:szCs w:val="22"/>
        </w:rPr>
        <w:t>8</w:t>
      </w:r>
      <w:r w:rsidRPr="0003243A">
        <w:rPr>
          <w:rFonts w:eastAsia="Calibri"/>
          <w:color w:val="000000"/>
          <w:sz w:val="22"/>
          <w:szCs w:val="22"/>
        </w:rPr>
        <w:t>) atlieka kitas šiame įstatyme ir kituose teisės aktuose nustatytas su krizių valdymo ir civilinės saugos sistemos uždavinių įgyvendinimu susijusias funkcijas.</w:t>
      </w:r>
    </w:p>
    <w:p w:rsidR="00843087" w:rsidRPr="0003243A" w:rsidRDefault="00843087" w:rsidP="00843087">
      <w:pPr>
        <w:tabs>
          <w:tab w:val="left" w:pos="13608"/>
        </w:tabs>
        <w:suppressAutoHyphens/>
        <w:ind w:leftChars="1000" w:left="2400"/>
        <w:rPr>
          <w:rFonts w:eastAsia="Calibri"/>
          <w:color w:val="000000"/>
          <w:sz w:val="22"/>
          <w:szCs w:val="22"/>
        </w:rPr>
      </w:pPr>
    </w:p>
    <w:p w:rsidR="00773912" w:rsidRDefault="00843087" w:rsidP="00843087">
      <w:pPr>
        <w:widowControl w:val="0"/>
        <w:suppressAutoHyphens/>
        <w:ind w:firstLine="720"/>
        <w:jc w:val="both"/>
        <w:rPr>
          <w:color w:val="000000"/>
          <w:szCs w:val="24"/>
        </w:rPr>
      </w:pPr>
      <w:r w:rsidRPr="0003243A">
        <w:rPr>
          <w:b/>
          <w:sz w:val="22"/>
          <w:szCs w:val="22"/>
        </w:rPr>
        <w:t>Balsavimo rezultatai:</w:t>
      </w:r>
      <w:r w:rsidRPr="0003243A">
        <w:rPr>
          <w:sz w:val="22"/>
          <w:szCs w:val="22"/>
        </w:rPr>
        <w:t xml:space="preserve"> už – 7, prieš – 0, susilaikė – 0.</w:t>
      </w:r>
    </w:p>
    <w:p w:rsidR="00773912" w:rsidRDefault="00773912" w:rsidP="006810AC">
      <w:pPr>
        <w:widowControl w:val="0"/>
        <w:suppressAutoHyphens/>
        <w:ind w:firstLine="720"/>
        <w:jc w:val="both"/>
        <w:rPr>
          <w:color w:val="000000"/>
          <w:szCs w:val="24"/>
        </w:rPr>
      </w:pPr>
    </w:p>
    <w:p w:rsidR="006810AC" w:rsidRPr="00524881" w:rsidRDefault="006810AC" w:rsidP="006810AC">
      <w:pPr>
        <w:widowControl w:val="0"/>
        <w:suppressAutoHyphens/>
        <w:ind w:firstLine="720"/>
        <w:jc w:val="both"/>
        <w:rPr>
          <w:color w:val="000000"/>
          <w:szCs w:val="24"/>
        </w:rPr>
      </w:pPr>
      <w:r w:rsidRPr="00524881">
        <w:rPr>
          <w:color w:val="000000"/>
          <w:szCs w:val="24"/>
        </w:rPr>
        <w:t>2. Nacionalinio krizių valdymo centro vadovas:</w:t>
      </w:r>
    </w:p>
    <w:p w:rsidR="006810AC" w:rsidRPr="00524881" w:rsidRDefault="006810AC" w:rsidP="006810AC">
      <w:pPr>
        <w:widowControl w:val="0"/>
        <w:suppressAutoHyphens/>
        <w:ind w:firstLine="720"/>
        <w:jc w:val="both"/>
        <w:rPr>
          <w:color w:val="000000"/>
          <w:szCs w:val="24"/>
        </w:rPr>
      </w:pPr>
      <w:r w:rsidRPr="00524881">
        <w:rPr>
          <w:color w:val="000000"/>
          <w:szCs w:val="24"/>
        </w:rPr>
        <w:t>1) turi teisę duoti pavedimus krizių valdymo ir civilinės saugos sistemos subjektams, išskyrus Vyriausybę ir Nacionalinio saugumo komisiją, būtinus Nacionalinio krizių valdymo centro funkcijoms atlikti;</w:t>
      </w:r>
    </w:p>
    <w:p w:rsidR="006810AC" w:rsidRPr="00524881" w:rsidRDefault="006810AC" w:rsidP="006810AC">
      <w:pPr>
        <w:widowControl w:val="0"/>
        <w:suppressAutoHyphens/>
        <w:ind w:firstLine="720"/>
        <w:jc w:val="both"/>
        <w:rPr>
          <w:color w:val="000000"/>
          <w:szCs w:val="24"/>
        </w:rPr>
      </w:pPr>
      <w:r w:rsidRPr="00524881">
        <w:rPr>
          <w:color w:val="000000"/>
          <w:szCs w:val="24"/>
        </w:rPr>
        <w:t>2) atlieka kitas šiame įstatyme ir kituose teisės aktuose nustatytas su krizių valdymo ir civilinės saugos sistemos uždavinių įgyvendinimu susijusias funkcijas.</w:t>
      </w:r>
    </w:p>
    <w:p w:rsidR="006810AC" w:rsidRPr="00524881" w:rsidRDefault="006810AC" w:rsidP="006810AC">
      <w:pPr>
        <w:widowControl w:val="0"/>
        <w:suppressAutoHyphens/>
        <w:ind w:firstLine="720"/>
        <w:jc w:val="both"/>
        <w:rPr>
          <w:color w:val="000000"/>
          <w:szCs w:val="24"/>
        </w:rPr>
      </w:pPr>
      <w:r w:rsidRPr="00524881">
        <w:rPr>
          <w:color w:val="000000"/>
          <w:szCs w:val="24"/>
        </w:rPr>
        <w:t xml:space="preserve">3. Nacionaliniam krizių valdymo centrui nustatytas funkcijas padeda atlikti iš valstybės institucijų ir įstaigų atstovų sudaryta Jungtinė grėsmių prevencijos ir krizių valdymo grupė, </w:t>
      </w:r>
      <w:r w:rsidR="0021797B" w:rsidRPr="0021797B">
        <w:rPr>
          <w:color w:val="000000"/>
          <w:szCs w:val="24"/>
        </w:rPr>
        <w:t>kurios sudėtį, uždavinius, funkcijas ir darbo organizavimo tvarką nustato Vyriausybė</w:t>
      </w:r>
      <w:r w:rsidRPr="00524881">
        <w:rPr>
          <w:color w:val="000000"/>
          <w:szCs w:val="24"/>
        </w:rPr>
        <w:t>.</w:t>
      </w:r>
    </w:p>
    <w:p w:rsidR="00446E59" w:rsidRPr="00524881" w:rsidRDefault="00446E59" w:rsidP="00840479">
      <w:pPr>
        <w:widowControl w:val="0"/>
        <w:suppressAutoHyphens/>
        <w:ind w:firstLine="720"/>
        <w:jc w:val="both"/>
        <w:rPr>
          <w:color w:val="000000"/>
          <w:szCs w:val="24"/>
        </w:rPr>
      </w:pPr>
    </w:p>
    <w:p w:rsidR="00446E59" w:rsidRPr="00524881" w:rsidRDefault="00446E59" w:rsidP="00446E59">
      <w:pPr>
        <w:widowControl w:val="0"/>
        <w:suppressAutoHyphens/>
        <w:ind w:firstLine="720"/>
        <w:jc w:val="both"/>
        <w:rPr>
          <w:b/>
          <w:szCs w:val="24"/>
        </w:rPr>
      </w:pPr>
      <w:bookmarkStart w:id="29" w:name="straipsnis10"/>
      <w:r w:rsidRPr="00524881">
        <w:rPr>
          <w:b/>
          <w:szCs w:val="24"/>
        </w:rPr>
        <w:t xml:space="preserve">10 straipsnis. Vidaus reikalų ministerijos kompetencija </w:t>
      </w:r>
    </w:p>
    <w:bookmarkEnd w:id="29"/>
    <w:p w:rsidR="00446E59" w:rsidRPr="00524881" w:rsidRDefault="00EB1983" w:rsidP="00446E59">
      <w:pPr>
        <w:widowControl w:val="0"/>
        <w:suppressAutoHyphens/>
        <w:ind w:firstLine="720"/>
        <w:jc w:val="both"/>
        <w:rPr>
          <w:szCs w:val="24"/>
        </w:rPr>
      </w:pPr>
      <w:r w:rsidRPr="00524881">
        <w:rPr>
          <w:szCs w:val="24"/>
        </w:rPr>
        <w:t xml:space="preserve">1. </w:t>
      </w:r>
      <w:r w:rsidR="00446E59" w:rsidRPr="00524881">
        <w:rPr>
          <w:szCs w:val="24"/>
        </w:rPr>
        <w:t>Vidaus reikalų ministerija:</w:t>
      </w:r>
    </w:p>
    <w:p w:rsidR="00446E59" w:rsidRPr="00524881" w:rsidRDefault="00446E59" w:rsidP="00446E59">
      <w:pPr>
        <w:widowControl w:val="0"/>
        <w:suppressAutoHyphens/>
        <w:ind w:firstLine="720"/>
        <w:jc w:val="both"/>
        <w:rPr>
          <w:szCs w:val="24"/>
        </w:rPr>
      </w:pPr>
      <w:r w:rsidRPr="00524881">
        <w:rPr>
          <w:szCs w:val="24"/>
        </w:rPr>
        <w:t xml:space="preserve">1) formuoja </w:t>
      </w:r>
      <w:r w:rsidR="006F0003" w:rsidRPr="00524881">
        <w:rPr>
          <w:szCs w:val="24"/>
        </w:rPr>
        <w:t xml:space="preserve">valstybės politiką </w:t>
      </w:r>
      <w:r w:rsidRPr="00524881">
        <w:rPr>
          <w:szCs w:val="24"/>
        </w:rPr>
        <w:t>krizių valdymo ir civilinės saugos srit</w:t>
      </w:r>
      <w:r w:rsidR="006F0003" w:rsidRPr="00524881">
        <w:rPr>
          <w:szCs w:val="24"/>
        </w:rPr>
        <w:t>yje</w:t>
      </w:r>
      <w:r w:rsidRPr="00524881">
        <w:rPr>
          <w:szCs w:val="24"/>
        </w:rPr>
        <w:t>;</w:t>
      </w:r>
    </w:p>
    <w:p w:rsidR="00446E59" w:rsidRPr="00524881" w:rsidRDefault="00812E3E" w:rsidP="00446E59">
      <w:pPr>
        <w:widowControl w:val="0"/>
        <w:suppressAutoHyphens/>
        <w:ind w:firstLine="720"/>
        <w:jc w:val="both"/>
        <w:rPr>
          <w:szCs w:val="24"/>
        </w:rPr>
      </w:pPr>
      <w:r>
        <w:rPr>
          <w:szCs w:val="24"/>
        </w:rPr>
        <w:t>2</w:t>
      </w:r>
      <w:r w:rsidR="00446E59" w:rsidRPr="00524881">
        <w:rPr>
          <w:szCs w:val="24"/>
        </w:rPr>
        <w:t xml:space="preserve">) atlieka kitas </w:t>
      </w:r>
      <w:r w:rsidR="006813DE" w:rsidRPr="00524881">
        <w:rPr>
          <w:szCs w:val="24"/>
        </w:rPr>
        <w:t xml:space="preserve">šio įstatymo 11 straipsnyje ir kituose </w:t>
      </w:r>
      <w:r w:rsidR="00446E59" w:rsidRPr="00524881">
        <w:rPr>
          <w:szCs w:val="24"/>
        </w:rPr>
        <w:t>teisės aktuose nustatytas su krizių valdymo ir civilinės saugos sistemos uždavinių įgyvendinimu susijusias funkcijas.</w:t>
      </w:r>
    </w:p>
    <w:p w:rsidR="003B6778" w:rsidRDefault="003B6778" w:rsidP="003B6778">
      <w:pPr>
        <w:widowControl w:val="0"/>
        <w:suppressAutoHyphens/>
        <w:ind w:firstLine="720"/>
        <w:jc w:val="both"/>
        <w:rPr>
          <w:szCs w:val="24"/>
        </w:rPr>
      </w:pPr>
      <w:r w:rsidRPr="00524881">
        <w:rPr>
          <w:szCs w:val="24"/>
        </w:rPr>
        <w:t>2. Vidaus reikalų ministras:</w:t>
      </w:r>
    </w:p>
    <w:p w:rsidR="00812E3E" w:rsidRPr="00524881" w:rsidRDefault="00812E3E" w:rsidP="00812E3E">
      <w:pPr>
        <w:widowControl w:val="0"/>
        <w:suppressAutoHyphens/>
        <w:ind w:firstLine="720"/>
        <w:jc w:val="both"/>
        <w:rPr>
          <w:szCs w:val="24"/>
        </w:rPr>
      </w:pPr>
      <w:r>
        <w:rPr>
          <w:szCs w:val="24"/>
        </w:rPr>
        <w:t>1</w:t>
      </w:r>
      <w:r w:rsidRPr="00524881">
        <w:rPr>
          <w:szCs w:val="24"/>
        </w:rPr>
        <w:t>) koordinuoja ir kontroliuoja įstaigų prie Vidaus reikalų ministerijos veiklą įgyvendinant krizių valdymo ir civilinės saugos sistemos uždavinius;</w:t>
      </w:r>
    </w:p>
    <w:p w:rsidR="003B6778" w:rsidRPr="00524881" w:rsidRDefault="006C78FA" w:rsidP="003B6778">
      <w:pPr>
        <w:widowControl w:val="0"/>
        <w:suppressAutoHyphens/>
        <w:ind w:firstLine="720"/>
        <w:jc w:val="both"/>
        <w:rPr>
          <w:szCs w:val="24"/>
        </w:rPr>
      </w:pPr>
      <w:r>
        <w:rPr>
          <w:szCs w:val="24"/>
        </w:rPr>
        <w:t>2</w:t>
      </w:r>
      <w:r w:rsidR="003B6778" w:rsidRPr="00524881">
        <w:rPr>
          <w:szCs w:val="24"/>
        </w:rPr>
        <w:t xml:space="preserve">) </w:t>
      </w:r>
      <w:r w:rsidR="00C04F85">
        <w:rPr>
          <w:szCs w:val="24"/>
        </w:rPr>
        <w:t>tvirtina</w:t>
      </w:r>
      <w:r w:rsidR="00C04F85" w:rsidRPr="00524881">
        <w:rPr>
          <w:szCs w:val="24"/>
        </w:rPr>
        <w:t xml:space="preserve"> </w:t>
      </w:r>
      <w:r w:rsidR="003B6778" w:rsidRPr="00524881">
        <w:rPr>
          <w:szCs w:val="24"/>
        </w:rPr>
        <w:t>krizių ir ekstremaliųjų situacijų valdymo planų rengimo tvark</w:t>
      </w:r>
      <w:r w:rsidR="00C04F85">
        <w:rPr>
          <w:szCs w:val="24"/>
        </w:rPr>
        <w:t>os aprašą</w:t>
      </w:r>
      <w:r w:rsidR="003B6778" w:rsidRPr="00524881">
        <w:rPr>
          <w:szCs w:val="24"/>
        </w:rPr>
        <w:t>;</w:t>
      </w:r>
    </w:p>
    <w:p w:rsidR="003B6778" w:rsidRPr="00524881" w:rsidRDefault="006C78FA" w:rsidP="003B6778">
      <w:pPr>
        <w:widowControl w:val="0"/>
        <w:suppressAutoHyphens/>
        <w:ind w:firstLine="720"/>
        <w:jc w:val="both"/>
        <w:rPr>
          <w:szCs w:val="24"/>
        </w:rPr>
      </w:pPr>
      <w:r>
        <w:rPr>
          <w:szCs w:val="24"/>
        </w:rPr>
        <w:t>3</w:t>
      </w:r>
      <w:r w:rsidR="003B6778" w:rsidRPr="00524881">
        <w:rPr>
          <w:szCs w:val="24"/>
        </w:rPr>
        <w:t>) tvirtina valstybės lygio civilinės saugos pratybų plan</w:t>
      </w:r>
      <w:r w:rsidR="00445EA4">
        <w:rPr>
          <w:szCs w:val="24"/>
        </w:rPr>
        <w:t>ą</w:t>
      </w:r>
      <w:r w:rsidR="003B6778" w:rsidRPr="00524881">
        <w:rPr>
          <w:szCs w:val="24"/>
        </w:rPr>
        <w:t>;</w:t>
      </w:r>
    </w:p>
    <w:p w:rsidR="003B6778" w:rsidRPr="00524881" w:rsidRDefault="006C78FA" w:rsidP="003B6778">
      <w:pPr>
        <w:widowControl w:val="0"/>
        <w:suppressAutoHyphens/>
        <w:ind w:firstLine="720"/>
        <w:jc w:val="both"/>
        <w:rPr>
          <w:szCs w:val="24"/>
        </w:rPr>
      </w:pPr>
      <w:r>
        <w:rPr>
          <w:szCs w:val="24"/>
        </w:rPr>
        <w:t>4</w:t>
      </w:r>
      <w:r w:rsidR="003B6778" w:rsidRPr="00524881">
        <w:rPr>
          <w:szCs w:val="24"/>
        </w:rPr>
        <w:t xml:space="preserve">) </w:t>
      </w:r>
      <w:r w:rsidR="00C04F85">
        <w:rPr>
          <w:szCs w:val="24"/>
        </w:rPr>
        <w:t>tvirtina</w:t>
      </w:r>
      <w:r w:rsidR="00C04F85" w:rsidRPr="00524881">
        <w:rPr>
          <w:szCs w:val="24"/>
        </w:rPr>
        <w:t xml:space="preserve"> </w:t>
      </w:r>
      <w:r w:rsidR="003B6778" w:rsidRPr="00524881">
        <w:rPr>
          <w:szCs w:val="24"/>
        </w:rPr>
        <w:t>tarptautinės pagalbos teikimo komandos sudarymo ir aprūpinimo tvark</w:t>
      </w:r>
      <w:r w:rsidR="00C04F85">
        <w:rPr>
          <w:szCs w:val="24"/>
        </w:rPr>
        <w:t>os aprašą</w:t>
      </w:r>
      <w:r w:rsidR="003B6778" w:rsidRPr="00524881">
        <w:rPr>
          <w:szCs w:val="24"/>
        </w:rPr>
        <w:t>;</w:t>
      </w:r>
    </w:p>
    <w:p w:rsidR="003B6778" w:rsidRPr="00524881" w:rsidRDefault="006C78FA" w:rsidP="003B6778">
      <w:pPr>
        <w:widowControl w:val="0"/>
        <w:suppressAutoHyphens/>
        <w:ind w:firstLine="720"/>
        <w:jc w:val="both"/>
        <w:rPr>
          <w:szCs w:val="24"/>
        </w:rPr>
      </w:pPr>
      <w:r>
        <w:rPr>
          <w:szCs w:val="24"/>
        </w:rPr>
        <w:t>5</w:t>
      </w:r>
      <w:r w:rsidR="003B6778" w:rsidRPr="00524881">
        <w:rPr>
          <w:szCs w:val="24"/>
        </w:rPr>
        <w:t>) teikia Vyriausybei krizių valdymo ir civilinės saugos srities įstatymų ir kitų teisės aktų projektus;</w:t>
      </w:r>
    </w:p>
    <w:p w:rsidR="00A179FB" w:rsidRPr="00524881" w:rsidRDefault="006C78FA" w:rsidP="003B6778">
      <w:pPr>
        <w:widowControl w:val="0"/>
        <w:suppressAutoHyphens/>
        <w:ind w:firstLine="720"/>
        <w:jc w:val="both"/>
        <w:rPr>
          <w:szCs w:val="24"/>
        </w:rPr>
      </w:pPr>
      <w:r>
        <w:rPr>
          <w:szCs w:val="24"/>
        </w:rPr>
        <w:t>6</w:t>
      </w:r>
      <w:r w:rsidR="00A179FB" w:rsidRPr="00524881">
        <w:rPr>
          <w:szCs w:val="24"/>
        </w:rPr>
        <w:t xml:space="preserve">) pagal kompetenciją </w:t>
      </w:r>
      <w:r w:rsidR="00AF3664">
        <w:rPr>
          <w:szCs w:val="24"/>
        </w:rPr>
        <w:t xml:space="preserve">priima </w:t>
      </w:r>
      <w:r w:rsidR="00A179FB" w:rsidRPr="00524881">
        <w:rPr>
          <w:szCs w:val="24"/>
        </w:rPr>
        <w:t xml:space="preserve">kitus teisės aktus, </w:t>
      </w:r>
      <w:r w:rsidR="006C49D7" w:rsidRPr="00524881">
        <w:rPr>
          <w:szCs w:val="24"/>
        </w:rPr>
        <w:t>kurių reikia</w:t>
      </w:r>
      <w:r w:rsidR="00A179FB" w:rsidRPr="00524881">
        <w:rPr>
          <w:szCs w:val="24"/>
        </w:rPr>
        <w:t xml:space="preserve"> krizių valdymo ir civilinės saugos sistemos uždavinių įgyvendinimui organizuoti;</w:t>
      </w:r>
    </w:p>
    <w:p w:rsidR="003B6778" w:rsidRPr="00524881" w:rsidRDefault="006C78FA" w:rsidP="003B6778">
      <w:pPr>
        <w:widowControl w:val="0"/>
        <w:suppressAutoHyphens/>
        <w:ind w:firstLine="720"/>
        <w:jc w:val="both"/>
        <w:rPr>
          <w:szCs w:val="24"/>
        </w:rPr>
      </w:pPr>
      <w:r>
        <w:rPr>
          <w:szCs w:val="24"/>
        </w:rPr>
        <w:t>7</w:t>
      </w:r>
      <w:r w:rsidR="003B6778" w:rsidRPr="00524881">
        <w:rPr>
          <w:szCs w:val="24"/>
        </w:rPr>
        <w:t>) atlieka kitas teisės aktuose nustatytas su krizių valdymo ir civilinės saugos sistemos uždavinių įgyvendinimu susijusias funkcijas.</w:t>
      </w:r>
    </w:p>
    <w:p w:rsidR="000E4487" w:rsidRPr="00524881" w:rsidRDefault="000E4487" w:rsidP="00284D75">
      <w:pPr>
        <w:widowControl w:val="0"/>
        <w:suppressAutoHyphens/>
        <w:ind w:firstLine="720"/>
        <w:jc w:val="both"/>
        <w:rPr>
          <w:color w:val="000000"/>
          <w:szCs w:val="24"/>
        </w:rPr>
      </w:pPr>
    </w:p>
    <w:p w:rsidR="009C15A1" w:rsidRPr="00524881" w:rsidRDefault="00D64C45" w:rsidP="009C15A1">
      <w:pPr>
        <w:tabs>
          <w:tab w:val="left" w:pos="1276"/>
        </w:tabs>
        <w:suppressAutoHyphens/>
        <w:ind w:left="2268" w:hanging="1559"/>
        <w:jc w:val="both"/>
        <w:rPr>
          <w:b/>
          <w:szCs w:val="24"/>
        </w:rPr>
      </w:pPr>
      <w:bookmarkStart w:id="30" w:name="straipsnis11"/>
      <w:r w:rsidRPr="00524881">
        <w:rPr>
          <w:b/>
          <w:szCs w:val="24"/>
        </w:rPr>
        <w:t>1</w:t>
      </w:r>
      <w:r w:rsidR="009D2FF0" w:rsidRPr="00524881">
        <w:rPr>
          <w:b/>
          <w:szCs w:val="24"/>
        </w:rPr>
        <w:t>1</w:t>
      </w:r>
      <w:r w:rsidR="00362159" w:rsidRPr="00524881">
        <w:rPr>
          <w:b/>
          <w:szCs w:val="24"/>
        </w:rPr>
        <w:t xml:space="preserve"> straipsnis. </w:t>
      </w:r>
      <w:r w:rsidR="009C15A1" w:rsidRPr="00524881">
        <w:rPr>
          <w:b/>
          <w:szCs w:val="24"/>
        </w:rPr>
        <w:t xml:space="preserve">Ministerijų ir kitų valstybės institucijų ir įstaigų kompetencija </w:t>
      </w:r>
    </w:p>
    <w:bookmarkEnd w:id="30"/>
    <w:p w:rsidR="00F04BE3" w:rsidRPr="00524881" w:rsidRDefault="003311AF">
      <w:pPr>
        <w:suppressAutoHyphens/>
        <w:ind w:firstLine="720"/>
        <w:jc w:val="both"/>
        <w:rPr>
          <w:szCs w:val="24"/>
        </w:rPr>
      </w:pPr>
      <w:r w:rsidRPr="00524881">
        <w:rPr>
          <w:szCs w:val="24"/>
        </w:rPr>
        <w:t xml:space="preserve">1. Ministerijų ir kitų valstybės institucijų ir įstaigų veiklai </w:t>
      </w:r>
      <w:r w:rsidR="008A5087" w:rsidRPr="00524881">
        <w:rPr>
          <w:szCs w:val="24"/>
        </w:rPr>
        <w:t>krizių valdymo ir civilinės saugos</w:t>
      </w:r>
      <w:r w:rsidRPr="00524881">
        <w:rPr>
          <w:szCs w:val="24"/>
        </w:rPr>
        <w:t xml:space="preserve"> srityje vadovauja jų vadovai arba jų įgalioti asmenys, kurie atsako</w:t>
      </w:r>
      <w:r w:rsidR="00AD7727" w:rsidRPr="00524881">
        <w:rPr>
          <w:szCs w:val="24"/>
        </w:rPr>
        <w:t xml:space="preserve"> už</w:t>
      </w:r>
      <w:r w:rsidRPr="00524881">
        <w:rPr>
          <w:szCs w:val="24"/>
        </w:rPr>
        <w:t xml:space="preserve"> ministerijos ir kitos valstybės institucijos ir įstaigos </w:t>
      </w:r>
      <w:r w:rsidR="006B26E6" w:rsidRPr="00524881">
        <w:rPr>
          <w:szCs w:val="24"/>
        </w:rPr>
        <w:t xml:space="preserve">pasirengimą </w:t>
      </w:r>
      <w:r w:rsidRPr="00524881">
        <w:rPr>
          <w:szCs w:val="24"/>
        </w:rPr>
        <w:t>atlikti jų kompetencijai priskirtas funkcijas krizių ar ekstremaliųjų situacijų metu.</w:t>
      </w:r>
      <w:r w:rsidR="00731303" w:rsidRPr="00524881">
        <w:rPr>
          <w:szCs w:val="24"/>
        </w:rPr>
        <w:t xml:space="preserve"> </w:t>
      </w:r>
    </w:p>
    <w:p w:rsidR="00B059BB" w:rsidRPr="00524881" w:rsidRDefault="00F04BE3">
      <w:pPr>
        <w:suppressAutoHyphens/>
        <w:ind w:firstLine="720"/>
        <w:jc w:val="both"/>
        <w:rPr>
          <w:szCs w:val="24"/>
        </w:rPr>
      </w:pPr>
      <w:r w:rsidRPr="00524881">
        <w:rPr>
          <w:szCs w:val="24"/>
        </w:rPr>
        <w:t xml:space="preserve">2. </w:t>
      </w:r>
      <w:r w:rsidR="00B059BB" w:rsidRPr="00524881">
        <w:rPr>
          <w:szCs w:val="24"/>
        </w:rPr>
        <w:t>Ministras ar jo įgaliotas asmuo skiria ministerijos parengties pareigūną – valstybės tarnautoją, kuris:</w:t>
      </w:r>
    </w:p>
    <w:p w:rsidR="00D71CB4" w:rsidRPr="00524881" w:rsidRDefault="00B059BB">
      <w:pPr>
        <w:suppressAutoHyphens/>
        <w:ind w:firstLine="720"/>
        <w:jc w:val="both"/>
        <w:rPr>
          <w:szCs w:val="24"/>
        </w:rPr>
      </w:pPr>
      <w:r w:rsidRPr="00524881">
        <w:rPr>
          <w:szCs w:val="24"/>
        </w:rPr>
        <w:t>1) organizuoja m</w:t>
      </w:r>
      <w:r w:rsidR="00731303" w:rsidRPr="00524881">
        <w:rPr>
          <w:szCs w:val="24"/>
        </w:rPr>
        <w:t>inisterij</w:t>
      </w:r>
      <w:r w:rsidRPr="00524881">
        <w:rPr>
          <w:szCs w:val="24"/>
        </w:rPr>
        <w:t>os</w:t>
      </w:r>
      <w:r w:rsidR="00731303" w:rsidRPr="00524881">
        <w:rPr>
          <w:szCs w:val="24"/>
        </w:rPr>
        <w:t xml:space="preserve"> veiklą krizių vald</w:t>
      </w:r>
      <w:r w:rsidRPr="00524881">
        <w:rPr>
          <w:szCs w:val="24"/>
        </w:rPr>
        <w:t>ymo ir civilinės saugos srityje;</w:t>
      </w:r>
    </w:p>
    <w:p w:rsidR="003311AF" w:rsidRPr="00524881" w:rsidRDefault="00B059BB">
      <w:pPr>
        <w:suppressAutoHyphens/>
        <w:ind w:firstLine="720"/>
        <w:jc w:val="both"/>
        <w:rPr>
          <w:szCs w:val="24"/>
        </w:rPr>
      </w:pPr>
      <w:r w:rsidRPr="00524881">
        <w:rPr>
          <w:szCs w:val="24"/>
        </w:rPr>
        <w:t>2</w:t>
      </w:r>
      <w:r w:rsidR="00D71CB4" w:rsidRPr="00524881">
        <w:rPr>
          <w:szCs w:val="24"/>
        </w:rPr>
        <w:t>)</w:t>
      </w:r>
      <w:r w:rsidR="00731303" w:rsidRPr="00524881">
        <w:rPr>
          <w:szCs w:val="24"/>
        </w:rPr>
        <w:t xml:space="preserve"> </w:t>
      </w:r>
      <w:r w:rsidRPr="00524881">
        <w:rPr>
          <w:szCs w:val="24"/>
        </w:rPr>
        <w:t xml:space="preserve">koordinuoja </w:t>
      </w:r>
      <w:r w:rsidR="007D4D3D" w:rsidRPr="00524881">
        <w:rPr>
          <w:szCs w:val="24"/>
        </w:rPr>
        <w:t>mi</w:t>
      </w:r>
      <w:r w:rsidR="000B268C" w:rsidRPr="00524881">
        <w:rPr>
          <w:szCs w:val="24"/>
        </w:rPr>
        <w:t>nisterijos</w:t>
      </w:r>
      <w:r w:rsidR="007D4D3D" w:rsidRPr="00524881">
        <w:rPr>
          <w:szCs w:val="24"/>
        </w:rPr>
        <w:t xml:space="preserve"> ir </w:t>
      </w:r>
      <w:r w:rsidR="000B268C" w:rsidRPr="00524881">
        <w:rPr>
          <w:szCs w:val="24"/>
        </w:rPr>
        <w:t>ministr</w:t>
      </w:r>
      <w:r w:rsidR="0002563B" w:rsidRPr="00524881">
        <w:rPr>
          <w:szCs w:val="24"/>
        </w:rPr>
        <w:t>ui</w:t>
      </w:r>
      <w:r w:rsidR="000B268C" w:rsidRPr="00524881">
        <w:rPr>
          <w:szCs w:val="24"/>
        </w:rPr>
        <w:t xml:space="preserve"> </w:t>
      </w:r>
      <w:r w:rsidR="0002563B" w:rsidRPr="00524881">
        <w:rPr>
          <w:szCs w:val="24"/>
        </w:rPr>
        <w:t>pavest</w:t>
      </w:r>
      <w:r w:rsidR="005E0959" w:rsidRPr="00524881">
        <w:rPr>
          <w:szCs w:val="24"/>
        </w:rPr>
        <w:t>oms</w:t>
      </w:r>
      <w:r w:rsidR="0002563B" w:rsidRPr="00524881">
        <w:rPr>
          <w:szCs w:val="24"/>
        </w:rPr>
        <w:t xml:space="preserve"> </w:t>
      </w:r>
      <w:r w:rsidR="000B268C" w:rsidRPr="00524881">
        <w:rPr>
          <w:szCs w:val="24"/>
        </w:rPr>
        <w:t>valdymo sri</w:t>
      </w:r>
      <w:r w:rsidR="005E0959" w:rsidRPr="00524881">
        <w:rPr>
          <w:szCs w:val="24"/>
        </w:rPr>
        <w:t>tims</w:t>
      </w:r>
      <w:r w:rsidRPr="00524881">
        <w:rPr>
          <w:szCs w:val="24"/>
        </w:rPr>
        <w:t xml:space="preserve"> priskirtų </w:t>
      </w:r>
      <w:r w:rsidR="007D4D3D" w:rsidRPr="00524881">
        <w:rPr>
          <w:szCs w:val="24"/>
        </w:rPr>
        <w:t>valstybės institucijų ir įstaigų</w:t>
      </w:r>
      <w:r w:rsidR="006E49C7" w:rsidRPr="00524881">
        <w:rPr>
          <w:szCs w:val="24"/>
        </w:rPr>
        <w:t xml:space="preserve">, </w:t>
      </w:r>
      <w:r w:rsidR="005E0959" w:rsidRPr="00524881">
        <w:rPr>
          <w:szCs w:val="24"/>
        </w:rPr>
        <w:t xml:space="preserve">kitų įstaigų ir </w:t>
      </w:r>
      <w:r w:rsidR="006E49C7" w:rsidRPr="00524881">
        <w:rPr>
          <w:szCs w:val="24"/>
        </w:rPr>
        <w:t>ūkio subjektų</w:t>
      </w:r>
      <w:r w:rsidR="007D4D3D" w:rsidRPr="00524881">
        <w:rPr>
          <w:szCs w:val="24"/>
        </w:rPr>
        <w:t xml:space="preserve"> </w:t>
      </w:r>
      <w:r w:rsidR="00731303" w:rsidRPr="00524881">
        <w:rPr>
          <w:szCs w:val="24"/>
        </w:rPr>
        <w:t>pa</w:t>
      </w:r>
      <w:r w:rsidR="006B26E6" w:rsidRPr="00524881">
        <w:rPr>
          <w:szCs w:val="24"/>
        </w:rPr>
        <w:t>sirengimą</w:t>
      </w:r>
      <w:r w:rsidR="00731303" w:rsidRPr="00524881">
        <w:rPr>
          <w:szCs w:val="24"/>
        </w:rPr>
        <w:t xml:space="preserve"> krizėms ir ekstremaliosioms</w:t>
      </w:r>
      <w:r w:rsidRPr="00524881">
        <w:rPr>
          <w:szCs w:val="24"/>
        </w:rPr>
        <w:t xml:space="preserve"> situacijoms</w:t>
      </w:r>
      <w:r w:rsidR="000B268C" w:rsidRPr="00524881">
        <w:rPr>
          <w:szCs w:val="24"/>
        </w:rPr>
        <w:t>;</w:t>
      </w:r>
    </w:p>
    <w:p w:rsidR="000B268C" w:rsidRPr="00524881" w:rsidRDefault="00B059BB">
      <w:pPr>
        <w:suppressAutoHyphens/>
        <w:ind w:firstLine="720"/>
        <w:jc w:val="both"/>
        <w:rPr>
          <w:szCs w:val="24"/>
        </w:rPr>
      </w:pPr>
      <w:r w:rsidRPr="00524881">
        <w:rPr>
          <w:szCs w:val="24"/>
        </w:rPr>
        <w:t>3</w:t>
      </w:r>
      <w:r w:rsidR="000B268C" w:rsidRPr="00524881">
        <w:rPr>
          <w:szCs w:val="24"/>
        </w:rPr>
        <w:t xml:space="preserve">) </w:t>
      </w:r>
      <w:r w:rsidRPr="00524881">
        <w:rPr>
          <w:szCs w:val="24"/>
        </w:rPr>
        <w:t xml:space="preserve">koordinuoja </w:t>
      </w:r>
      <w:r w:rsidR="00A97842" w:rsidRPr="00524881">
        <w:rPr>
          <w:szCs w:val="24"/>
        </w:rPr>
        <w:t xml:space="preserve">savivaldybių </w:t>
      </w:r>
      <w:r w:rsidRPr="00524881">
        <w:rPr>
          <w:szCs w:val="24"/>
        </w:rPr>
        <w:t xml:space="preserve">institucijų ir įstaigų </w:t>
      </w:r>
      <w:r w:rsidR="00A97842" w:rsidRPr="00524881">
        <w:rPr>
          <w:szCs w:val="24"/>
        </w:rPr>
        <w:t>pasirengimą ekstremaliosioms situacijoms ministr</w:t>
      </w:r>
      <w:r w:rsidR="0002563B" w:rsidRPr="00524881">
        <w:rPr>
          <w:szCs w:val="24"/>
        </w:rPr>
        <w:t>ui</w:t>
      </w:r>
      <w:r w:rsidRPr="00524881">
        <w:rPr>
          <w:szCs w:val="24"/>
        </w:rPr>
        <w:t xml:space="preserve"> </w:t>
      </w:r>
      <w:r w:rsidR="0002563B" w:rsidRPr="00524881">
        <w:rPr>
          <w:szCs w:val="24"/>
        </w:rPr>
        <w:t xml:space="preserve">pavestose </w:t>
      </w:r>
      <w:r w:rsidRPr="00524881">
        <w:rPr>
          <w:szCs w:val="24"/>
        </w:rPr>
        <w:t>valdymo srityse;</w:t>
      </w:r>
    </w:p>
    <w:p w:rsidR="00B059BB" w:rsidRPr="00524881" w:rsidRDefault="00B059BB">
      <w:pPr>
        <w:suppressAutoHyphens/>
        <w:ind w:firstLine="720"/>
        <w:jc w:val="both"/>
        <w:rPr>
          <w:szCs w:val="24"/>
        </w:rPr>
      </w:pPr>
      <w:r w:rsidRPr="00524881">
        <w:rPr>
          <w:szCs w:val="24"/>
        </w:rPr>
        <w:t>4) atlieka kitas su krizių valdymo ir civilinės saugos sistemos uždavinių įgyvendinimu susijusias funkcijas ministr</w:t>
      </w:r>
      <w:r w:rsidR="0002563B" w:rsidRPr="00524881">
        <w:rPr>
          <w:szCs w:val="24"/>
        </w:rPr>
        <w:t>ui</w:t>
      </w:r>
      <w:r w:rsidRPr="00524881">
        <w:rPr>
          <w:szCs w:val="24"/>
        </w:rPr>
        <w:t xml:space="preserve"> </w:t>
      </w:r>
      <w:r w:rsidR="0002563B" w:rsidRPr="00524881">
        <w:rPr>
          <w:szCs w:val="24"/>
        </w:rPr>
        <w:t xml:space="preserve">pavestose </w:t>
      </w:r>
      <w:r w:rsidRPr="00524881">
        <w:rPr>
          <w:szCs w:val="24"/>
        </w:rPr>
        <w:t>valdymo srityse.</w:t>
      </w:r>
    </w:p>
    <w:p w:rsidR="004C7C1B" w:rsidRPr="00524881" w:rsidRDefault="006B26E6">
      <w:pPr>
        <w:suppressAutoHyphens/>
        <w:ind w:firstLine="720"/>
        <w:jc w:val="both"/>
        <w:rPr>
          <w:szCs w:val="24"/>
        </w:rPr>
      </w:pPr>
      <w:r w:rsidRPr="00524881">
        <w:rPr>
          <w:szCs w:val="24"/>
        </w:rPr>
        <w:t>3</w:t>
      </w:r>
      <w:r w:rsidR="00362159" w:rsidRPr="00524881">
        <w:rPr>
          <w:szCs w:val="24"/>
        </w:rPr>
        <w:t>. Ministerijos ir kitos valstybės institucijos ir įstaigos</w:t>
      </w:r>
      <w:r w:rsidR="004C7C1B" w:rsidRPr="00524881">
        <w:rPr>
          <w:szCs w:val="24"/>
        </w:rPr>
        <w:t>:</w:t>
      </w:r>
    </w:p>
    <w:p w:rsidR="00004AD5" w:rsidRPr="00524881" w:rsidRDefault="00D230C1" w:rsidP="004C7C1B">
      <w:pPr>
        <w:widowControl w:val="0"/>
        <w:suppressAutoHyphens/>
        <w:ind w:firstLine="720"/>
        <w:jc w:val="both"/>
        <w:rPr>
          <w:szCs w:val="24"/>
        </w:rPr>
      </w:pPr>
      <w:r w:rsidRPr="00524881">
        <w:rPr>
          <w:szCs w:val="24"/>
        </w:rPr>
        <w:t xml:space="preserve">1) </w:t>
      </w:r>
      <w:r w:rsidR="00004AD5" w:rsidRPr="00524881">
        <w:rPr>
          <w:szCs w:val="24"/>
        </w:rPr>
        <w:t xml:space="preserve">užtikrina </w:t>
      </w:r>
      <w:r w:rsidR="00B95732" w:rsidRPr="00524881">
        <w:rPr>
          <w:szCs w:val="24"/>
        </w:rPr>
        <w:t xml:space="preserve">jų </w:t>
      </w:r>
      <w:r w:rsidR="00004AD5" w:rsidRPr="00524881">
        <w:rPr>
          <w:szCs w:val="24"/>
        </w:rPr>
        <w:t>pa</w:t>
      </w:r>
      <w:r w:rsidR="006B26E6" w:rsidRPr="00524881">
        <w:rPr>
          <w:szCs w:val="24"/>
        </w:rPr>
        <w:t>sirengimą</w:t>
      </w:r>
      <w:r w:rsidR="00004AD5" w:rsidRPr="00524881">
        <w:rPr>
          <w:szCs w:val="24"/>
        </w:rPr>
        <w:t xml:space="preserve"> krizėms ir ekstremaliosioms situacijoms jų </w:t>
      </w:r>
      <w:r w:rsidR="006B26E6" w:rsidRPr="00524881">
        <w:rPr>
          <w:szCs w:val="24"/>
        </w:rPr>
        <w:t xml:space="preserve">veiklos </w:t>
      </w:r>
      <w:r w:rsidR="00004AD5" w:rsidRPr="00524881">
        <w:rPr>
          <w:szCs w:val="24"/>
        </w:rPr>
        <w:t>srityse</w:t>
      </w:r>
      <w:r w:rsidR="00031E5F" w:rsidRPr="00524881">
        <w:rPr>
          <w:szCs w:val="24"/>
        </w:rPr>
        <w:t>;</w:t>
      </w:r>
    </w:p>
    <w:p w:rsidR="00F85E5D" w:rsidRPr="00524881" w:rsidRDefault="007F716C" w:rsidP="004C7C1B">
      <w:pPr>
        <w:widowControl w:val="0"/>
        <w:suppressAutoHyphens/>
        <w:ind w:firstLine="720"/>
        <w:jc w:val="both"/>
        <w:rPr>
          <w:color w:val="000000"/>
          <w:szCs w:val="24"/>
        </w:rPr>
      </w:pPr>
      <w:r w:rsidRPr="00524881">
        <w:rPr>
          <w:color w:val="000000"/>
          <w:szCs w:val="24"/>
        </w:rPr>
        <w:t>2</w:t>
      </w:r>
      <w:r w:rsidR="00F85E5D" w:rsidRPr="00524881">
        <w:rPr>
          <w:color w:val="000000"/>
          <w:szCs w:val="24"/>
        </w:rPr>
        <w:t xml:space="preserve">) </w:t>
      </w:r>
      <w:r w:rsidR="002A3189">
        <w:rPr>
          <w:color w:val="000000"/>
          <w:szCs w:val="24"/>
        </w:rPr>
        <w:t xml:space="preserve">Vyriausybės nustatyta tvarka </w:t>
      </w:r>
      <w:r w:rsidR="00F85E5D" w:rsidRPr="00524881">
        <w:rPr>
          <w:color w:val="000000"/>
          <w:szCs w:val="24"/>
        </w:rPr>
        <w:t>teikia informaciją apie įvykį, ekstremalųjį įvykį, ypating</w:t>
      </w:r>
      <w:r w:rsidR="008B383B" w:rsidRPr="00524881">
        <w:rPr>
          <w:color w:val="000000"/>
          <w:szCs w:val="24"/>
        </w:rPr>
        <w:t>ą</w:t>
      </w:r>
      <w:r w:rsidR="00F85E5D" w:rsidRPr="00524881">
        <w:rPr>
          <w:color w:val="000000"/>
          <w:szCs w:val="24"/>
        </w:rPr>
        <w:t xml:space="preserve"> įvyk</w:t>
      </w:r>
      <w:r w:rsidR="008B383B" w:rsidRPr="00524881">
        <w:rPr>
          <w:color w:val="000000"/>
          <w:szCs w:val="24"/>
        </w:rPr>
        <w:t>į</w:t>
      </w:r>
      <w:r w:rsidR="00F85E5D" w:rsidRPr="00524881">
        <w:rPr>
          <w:color w:val="000000"/>
          <w:szCs w:val="24"/>
        </w:rPr>
        <w:t>, ekstremaliąją situaciją ar krizę;</w:t>
      </w:r>
    </w:p>
    <w:p w:rsidR="009D19E1" w:rsidRPr="00524881" w:rsidRDefault="007F716C" w:rsidP="00ED0264">
      <w:pPr>
        <w:widowControl w:val="0"/>
        <w:ind w:firstLine="709"/>
        <w:jc w:val="both"/>
        <w:rPr>
          <w:szCs w:val="24"/>
        </w:rPr>
      </w:pPr>
      <w:r w:rsidRPr="00524881">
        <w:rPr>
          <w:szCs w:val="24"/>
        </w:rPr>
        <w:t>3</w:t>
      </w:r>
      <w:r w:rsidR="00ED0264" w:rsidRPr="00524881">
        <w:rPr>
          <w:szCs w:val="24"/>
        </w:rPr>
        <w:t xml:space="preserve">) organizuoja ministerijos ir kitos valstybės institucijos ir įstaigos </w:t>
      </w:r>
      <w:r w:rsidR="006C6341" w:rsidRPr="00524881">
        <w:rPr>
          <w:szCs w:val="24"/>
        </w:rPr>
        <w:t xml:space="preserve">darbuotojų – </w:t>
      </w:r>
      <w:r w:rsidR="00ED0264" w:rsidRPr="00524881">
        <w:rPr>
          <w:szCs w:val="24"/>
        </w:rPr>
        <w:t>valstybės tarnautojų ir darbuotojų</w:t>
      </w:r>
      <w:r w:rsidR="002514B5" w:rsidRPr="00524881">
        <w:rPr>
          <w:szCs w:val="24"/>
        </w:rPr>
        <w:t>, dirbančių pagal darbo sutartis (toliau – darbuotojai)</w:t>
      </w:r>
      <w:r w:rsidR="000506E2">
        <w:rPr>
          <w:szCs w:val="24"/>
        </w:rPr>
        <w:t>,</w:t>
      </w:r>
      <w:r w:rsidR="00ED0264" w:rsidRPr="00524881">
        <w:rPr>
          <w:szCs w:val="24"/>
        </w:rPr>
        <w:t xml:space="preserve"> </w:t>
      </w:r>
      <w:r w:rsidR="00A006B6" w:rsidRPr="00524881">
        <w:rPr>
          <w:szCs w:val="24"/>
        </w:rPr>
        <w:t>krizių valdymo</w:t>
      </w:r>
      <w:r w:rsidR="00DA2E90" w:rsidRPr="00524881">
        <w:rPr>
          <w:szCs w:val="24"/>
        </w:rPr>
        <w:t xml:space="preserve"> </w:t>
      </w:r>
      <w:r w:rsidR="00F724AA" w:rsidRPr="00524881">
        <w:rPr>
          <w:szCs w:val="24"/>
        </w:rPr>
        <w:t xml:space="preserve">ir civilinės saugos </w:t>
      </w:r>
      <w:r w:rsidR="00ED0264" w:rsidRPr="00524881">
        <w:rPr>
          <w:szCs w:val="24"/>
        </w:rPr>
        <w:t>mokymą;</w:t>
      </w:r>
    </w:p>
    <w:p w:rsidR="00ED0264" w:rsidRPr="00524881" w:rsidRDefault="007F716C" w:rsidP="00ED0264">
      <w:pPr>
        <w:widowControl w:val="0"/>
        <w:ind w:firstLine="709"/>
        <w:jc w:val="both"/>
        <w:rPr>
          <w:szCs w:val="24"/>
        </w:rPr>
      </w:pPr>
      <w:r w:rsidRPr="00524881">
        <w:rPr>
          <w:szCs w:val="24"/>
        </w:rPr>
        <w:t>4</w:t>
      </w:r>
      <w:r w:rsidR="009D19E1" w:rsidRPr="00524881">
        <w:rPr>
          <w:szCs w:val="24"/>
        </w:rPr>
        <w:t xml:space="preserve">) pagal kompetenciją renka ir teikia kitiems </w:t>
      </w:r>
      <w:r w:rsidR="00DA2E90" w:rsidRPr="00524881">
        <w:rPr>
          <w:szCs w:val="24"/>
        </w:rPr>
        <w:t xml:space="preserve">krizių valdymo ir civilinės saugos </w:t>
      </w:r>
      <w:r w:rsidR="009D19E1" w:rsidRPr="00524881">
        <w:rPr>
          <w:szCs w:val="24"/>
        </w:rPr>
        <w:t>sistem</w:t>
      </w:r>
      <w:r w:rsidR="00042C0B" w:rsidRPr="00524881">
        <w:rPr>
          <w:szCs w:val="24"/>
        </w:rPr>
        <w:t>os</w:t>
      </w:r>
      <w:r w:rsidR="009D19E1" w:rsidRPr="00524881">
        <w:rPr>
          <w:szCs w:val="24"/>
        </w:rPr>
        <w:t xml:space="preserve"> subjektams </w:t>
      </w:r>
      <w:r w:rsidR="00A006B6" w:rsidRPr="00524881">
        <w:rPr>
          <w:szCs w:val="24"/>
        </w:rPr>
        <w:t>informaciją, reikalingą</w:t>
      </w:r>
      <w:r w:rsidR="009D19E1" w:rsidRPr="00524881">
        <w:rPr>
          <w:szCs w:val="24"/>
        </w:rPr>
        <w:t xml:space="preserve"> </w:t>
      </w:r>
      <w:r w:rsidR="00042C0B" w:rsidRPr="00524881">
        <w:rPr>
          <w:szCs w:val="24"/>
        </w:rPr>
        <w:t xml:space="preserve">su krizių valdymo ir civilinės saugos sistemos uždavinių įgyvendinimu susijusioms funkcijoms </w:t>
      </w:r>
      <w:r w:rsidR="00BA2878">
        <w:rPr>
          <w:szCs w:val="24"/>
        </w:rPr>
        <w:t>atlikti</w:t>
      </w:r>
      <w:r w:rsidR="009D19E1" w:rsidRPr="00524881">
        <w:rPr>
          <w:szCs w:val="24"/>
        </w:rPr>
        <w:t>;</w:t>
      </w:r>
      <w:r w:rsidR="00ED0264" w:rsidRPr="00524881">
        <w:rPr>
          <w:szCs w:val="24"/>
        </w:rPr>
        <w:t xml:space="preserve"> </w:t>
      </w:r>
    </w:p>
    <w:p w:rsidR="00363DF3" w:rsidRPr="00524881" w:rsidRDefault="00A5589E" w:rsidP="00363DF3">
      <w:pPr>
        <w:ind w:firstLine="720"/>
        <w:jc w:val="both"/>
        <w:rPr>
          <w:szCs w:val="24"/>
        </w:rPr>
      </w:pPr>
      <w:r>
        <w:rPr>
          <w:bCs/>
          <w:szCs w:val="24"/>
        </w:rPr>
        <w:t>5</w:t>
      </w:r>
      <w:r w:rsidR="00363DF3" w:rsidRPr="00524881">
        <w:rPr>
          <w:bCs/>
          <w:szCs w:val="24"/>
        </w:rPr>
        <w:t xml:space="preserve">) pagal kompetenciją dalyvauja </w:t>
      </w:r>
      <w:r w:rsidR="009165DC" w:rsidRPr="00524881">
        <w:rPr>
          <w:bCs/>
          <w:szCs w:val="24"/>
        </w:rPr>
        <w:t>likviduoj</w:t>
      </w:r>
      <w:r w:rsidR="00363DF3" w:rsidRPr="00524881">
        <w:rPr>
          <w:bCs/>
          <w:szCs w:val="24"/>
        </w:rPr>
        <w:t>ant krizes ir ekstremaliąsias situacijas, šalinant jų padarinius, užtikrina valstybės operacijų vadovo</w:t>
      </w:r>
      <w:r w:rsidR="002E2FED">
        <w:rPr>
          <w:bCs/>
          <w:szCs w:val="24"/>
        </w:rPr>
        <w:t xml:space="preserve"> sprendimų</w:t>
      </w:r>
      <w:r w:rsidR="00804CC3" w:rsidRPr="00524881">
        <w:rPr>
          <w:bCs/>
          <w:szCs w:val="24"/>
        </w:rPr>
        <w:t xml:space="preserve">, </w:t>
      </w:r>
      <w:r w:rsidR="00363DF3" w:rsidRPr="00524881">
        <w:rPr>
          <w:bCs/>
          <w:szCs w:val="24"/>
        </w:rPr>
        <w:t>Nacionalinio saugumo komisijos</w:t>
      </w:r>
      <w:r w:rsidR="00363DF3" w:rsidRPr="00524881" w:rsidDel="00BA72A2">
        <w:rPr>
          <w:bCs/>
          <w:szCs w:val="24"/>
        </w:rPr>
        <w:t xml:space="preserve"> </w:t>
      </w:r>
      <w:r w:rsidR="00E0033D">
        <w:rPr>
          <w:bCs/>
          <w:szCs w:val="24"/>
        </w:rPr>
        <w:t>pasiūlymų</w:t>
      </w:r>
      <w:r w:rsidR="00804CC3" w:rsidRPr="00524881">
        <w:rPr>
          <w:bCs/>
          <w:szCs w:val="24"/>
        </w:rPr>
        <w:t xml:space="preserve"> ir</w:t>
      </w:r>
      <w:r w:rsidR="00363DF3" w:rsidRPr="00524881">
        <w:rPr>
          <w:bCs/>
          <w:szCs w:val="24"/>
        </w:rPr>
        <w:t xml:space="preserve"> Nacionalinio krizių valdymo centro </w:t>
      </w:r>
      <w:r w:rsidR="003F7AFD" w:rsidRPr="00524881">
        <w:rPr>
          <w:bCs/>
          <w:szCs w:val="24"/>
        </w:rPr>
        <w:t>vadovo pavedimų</w:t>
      </w:r>
      <w:r w:rsidR="002B6FE7" w:rsidRPr="00524881">
        <w:rPr>
          <w:bCs/>
          <w:szCs w:val="24"/>
        </w:rPr>
        <w:t xml:space="preserve"> </w:t>
      </w:r>
      <w:r w:rsidR="0024475E" w:rsidRPr="00524881">
        <w:rPr>
          <w:bCs/>
          <w:szCs w:val="24"/>
        </w:rPr>
        <w:t>į</w:t>
      </w:r>
      <w:r w:rsidR="00363DF3" w:rsidRPr="00524881">
        <w:rPr>
          <w:bCs/>
          <w:szCs w:val="24"/>
        </w:rPr>
        <w:t>gyvendinimą</w:t>
      </w:r>
      <w:r w:rsidR="002B6FE7" w:rsidRPr="00524881">
        <w:rPr>
          <w:bCs/>
          <w:szCs w:val="24"/>
        </w:rPr>
        <w:t>, organizuoja valstybės operacijų vadovo, Nacionalinio saugumo komisijos</w:t>
      </w:r>
      <w:r w:rsidR="002B6FE7" w:rsidRPr="00524881" w:rsidDel="00BA72A2">
        <w:rPr>
          <w:bCs/>
          <w:szCs w:val="24"/>
        </w:rPr>
        <w:t xml:space="preserve"> </w:t>
      </w:r>
      <w:r w:rsidR="002B6FE7" w:rsidRPr="00524881">
        <w:rPr>
          <w:bCs/>
          <w:szCs w:val="24"/>
        </w:rPr>
        <w:t xml:space="preserve">ir Nacionalinio krizių valdymo centro </w:t>
      </w:r>
      <w:r w:rsidR="006C6341" w:rsidRPr="00524881">
        <w:rPr>
          <w:bCs/>
          <w:szCs w:val="24"/>
        </w:rPr>
        <w:t>pa</w:t>
      </w:r>
      <w:r w:rsidR="002B6FE7" w:rsidRPr="00524881">
        <w:rPr>
          <w:bCs/>
          <w:szCs w:val="24"/>
        </w:rPr>
        <w:t>siūlymų įgyvendinimą</w:t>
      </w:r>
      <w:r w:rsidR="00363DF3" w:rsidRPr="00524881">
        <w:rPr>
          <w:bCs/>
          <w:szCs w:val="24"/>
        </w:rPr>
        <w:t>;</w:t>
      </w:r>
      <w:r w:rsidR="00363DF3" w:rsidRPr="00524881">
        <w:rPr>
          <w:szCs w:val="24"/>
        </w:rPr>
        <w:t xml:space="preserve"> </w:t>
      </w:r>
    </w:p>
    <w:p w:rsidR="00363DF3" w:rsidRPr="00524881" w:rsidRDefault="00A5589E" w:rsidP="00840479">
      <w:pPr>
        <w:ind w:firstLine="720"/>
        <w:jc w:val="both"/>
        <w:rPr>
          <w:color w:val="000000"/>
          <w:szCs w:val="24"/>
        </w:rPr>
      </w:pPr>
      <w:r>
        <w:rPr>
          <w:szCs w:val="24"/>
        </w:rPr>
        <w:t>6</w:t>
      </w:r>
      <w:r w:rsidR="00363DF3" w:rsidRPr="00524881">
        <w:rPr>
          <w:szCs w:val="24"/>
        </w:rPr>
        <w:t>) teikia pagalbą savivaldybėms likviduojant savivaldybės lygio ekstremaliąją situaciją</w:t>
      </w:r>
      <w:r w:rsidR="006C1F7D" w:rsidRPr="00524881">
        <w:rPr>
          <w:szCs w:val="24"/>
        </w:rPr>
        <w:t>, šalinant jos padarinius</w:t>
      </w:r>
      <w:r w:rsidR="00363DF3" w:rsidRPr="00524881">
        <w:rPr>
          <w:szCs w:val="24"/>
        </w:rPr>
        <w:t>;</w:t>
      </w:r>
    </w:p>
    <w:p w:rsidR="00842B4D" w:rsidRPr="00524881" w:rsidRDefault="00A5589E" w:rsidP="00162ED1">
      <w:pPr>
        <w:widowControl w:val="0"/>
        <w:suppressAutoHyphens/>
        <w:ind w:firstLine="720"/>
        <w:jc w:val="both"/>
        <w:rPr>
          <w:color w:val="000000"/>
          <w:szCs w:val="24"/>
        </w:rPr>
      </w:pPr>
      <w:r>
        <w:rPr>
          <w:color w:val="000000"/>
          <w:szCs w:val="24"/>
        </w:rPr>
        <w:t>7</w:t>
      </w:r>
      <w:r w:rsidR="00842B4D" w:rsidRPr="00524881">
        <w:rPr>
          <w:color w:val="000000"/>
          <w:szCs w:val="24"/>
        </w:rPr>
        <w:t>)</w:t>
      </w:r>
      <w:r w:rsidR="00842B4D" w:rsidRPr="00524881">
        <w:t xml:space="preserve"> teikia </w:t>
      </w:r>
      <w:r w:rsidR="006C6341" w:rsidRPr="00524881">
        <w:t>Nacionaliniam krizių valdymo centrui pa</w:t>
      </w:r>
      <w:r w:rsidR="00842B4D" w:rsidRPr="00524881">
        <w:t xml:space="preserve">siūlymus dėl </w:t>
      </w:r>
      <w:r w:rsidR="00842B4D" w:rsidRPr="00524881">
        <w:rPr>
          <w:color w:val="000000"/>
          <w:szCs w:val="24"/>
        </w:rPr>
        <w:t>valstybinių pasirengimo krizėms ir ekstremaliosioms situacijoms</w:t>
      </w:r>
      <w:r w:rsidR="00CE0365" w:rsidRPr="00524881">
        <w:rPr>
          <w:color w:val="000000"/>
          <w:szCs w:val="24"/>
        </w:rPr>
        <w:t xml:space="preserve">, </w:t>
      </w:r>
      <w:r w:rsidR="004008A7" w:rsidRPr="00524881">
        <w:rPr>
          <w:color w:val="000000"/>
          <w:szCs w:val="24"/>
        </w:rPr>
        <w:t xml:space="preserve">krizių ir ekstremaliųjų situacijų </w:t>
      </w:r>
      <w:r w:rsidR="00CE0365" w:rsidRPr="00524881">
        <w:rPr>
          <w:color w:val="000000"/>
          <w:szCs w:val="24"/>
        </w:rPr>
        <w:t xml:space="preserve">prevencijos, </w:t>
      </w:r>
      <w:r w:rsidR="008C1779" w:rsidRPr="00524881">
        <w:rPr>
          <w:color w:val="000000"/>
          <w:szCs w:val="24"/>
        </w:rPr>
        <w:t xml:space="preserve">reagavimo į </w:t>
      </w:r>
      <w:r w:rsidR="004008A7" w:rsidRPr="00524881">
        <w:rPr>
          <w:color w:val="000000"/>
          <w:szCs w:val="24"/>
        </w:rPr>
        <w:t>kriz</w:t>
      </w:r>
      <w:r w:rsidR="008C1779" w:rsidRPr="00524881">
        <w:rPr>
          <w:color w:val="000000"/>
          <w:szCs w:val="24"/>
        </w:rPr>
        <w:t>es</w:t>
      </w:r>
      <w:r w:rsidR="004008A7" w:rsidRPr="00524881">
        <w:rPr>
          <w:color w:val="000000"/>
          <w:szCs w:val="24"/>
        </w:rPr>
        <w:t xml:space="preserve"> ir ekstremali</w:t>
      </w:r>
      <w:r w:rsidR="008C1779" w:rsidRPr="00524881">
        <w:rPr>
          <w:color w:val="000000"/>
          <w:szCs w:val="24"/>
        </w:rPr>
        <w:t>ąsias</w:t>
      </w:r>
      <w:r w:rsidR="004008A7" w:rsidRPr="00524881">
        <w:rPr>
          <w:color w:val="000000"/>
          <w:szCs w:val="24"/>
        </w:rPr>
        <w:t xml:space="preserve"> situacij</w:t>
      </w:r>
      <w:r w:rsidR="008C1779" w:rsidRPr="00524881">
        <w:rPr>
          <w:color w:val="000000"/>
          <w:szCs w:val="24"/>
        </w:rPr>
        <w:t>a</w:t>
      </w:r>
      <w:r w:rsidR="004008A7" w:rsidRPr="00524881">
        <w:rPr>
          <w:color w:val="000000"/>
          <w:szCs w:val="24"/>
        </w:rPr>
        <w:t xml:space="preserve">s </w:t>
      </w:r>
      <w:r w:rsidR="00CE0365" w:rsidRPr="00524881">
        <w:rPr>
          <w:color w:val="000000"/>
          <w:szCs w:val="24"/>
        </w:rPr>
        <w:t xml:space="preserve">ir </w:t>
      </w:r>
      <w:r w:rsidR="004008A7" w:rsidRPr="00524881">
        <w:rPr>
          <w:color w:val="000000"/>
          <w:szCs w:val="24"/>
        </w:rPr>
        <w:t xml:space="preserve">jų </w:t>
      </w:r>
      <w:r w:rsidR="00CE0365" w:rsidRPr="00524881">
        <w:rPr>
          <w:color w:val="000000"/>
          <w:szCs w:val="24"/>
        </w:rPr>
        <w:t>padarinių šalinimo</w:t>
      </w:r>
      <w:r w:rsidR="00842B4D" w:rsidRPr="00524881">
        <w:rPr>
          <w:color w:val="000000"/>
          <w:szCs w:val="24"/>
        </w:rPr>
        <w:t xml:space="preserve"> užduočių </w:t>
      </w:r>
      <w:r w:rsidR="00CE0365" w:rsidRPr="00524881">
        <w:rPr>
          <w:color w:val="000000"/>
          <w:szCs w:val="24"/>
        </w:rPr>
        <w:t xml:space="preserve">skyrimo </w:t>
      </w:r>
      <w:r w:rsidR="0007121B" w:rsidRPr="00524881">
        <w:rPr>
          <w:color w:val="000000"/>
          <w:szCs w:val="24"/>
        </w:rPr>
        <w:t xml:space="preserve">ministerijai, kitoms </w:t>
      </w:r>
      <w:r w:rsidR="00842B4D" w:rsidRPr="00524881">
        <w:rPr>
          <w:color w:val="000000"/>
          <w:szCs w:val="24"/>
        </w:rPr>
        <w:t>valstybės ir savivaldybių institucijoms ir įstaigoms;</w:t>
      </w:r>
    </w:p>
    <w:p w:rsidR="00130A40" w:rsidRPr="00524881" w:rsidRDefault="00A5589E" w:rsidP="00ED0264">
      <w:pPr>
        <w:widowControl w:val="0"/>
        <w:ind w:firstLine="709"/>
        <w:jc w:val="both"/>
        <w:rPr>
          <w:szCs w:val="24"/>
        </w:rPr>
      </w:pPr>
      <w:r>
        <w:rPr>
          <w:szCs w:val="24"/>
        </w:rPr>
        <w:t>8</w:t>
      </w:r>
      <w:r w:rsidR="00130A40" w:rsidRPr="00524881">
        <w:rPr>
          <w:szCs w:val="24"/>
        </w:rPr>
        <w:t xml:space="preserve">) pagal kompetenciją </w:t>
      </w:r>
      <w:r w:rsidR="00EC6DE9">
        <w:rPr>
          <w:szCs w:val="24"/>
        </w:rPr>
        <w:t>kiekvienais metais</w:t>
      </w:r>
      <w:r w:rsidR="00EC6DE9" w:rsidRPr="00524881">
        <w:rPr>
          <w:szCs w:val="24"/>
        </w:rPr>
        <w:t xml:space="preserve"> </w:t>
      </w:r>
      <w:r w:rsidR="00130A40" w:rsidRPr="00524881">
        <w:rPr>
          <w:szCs w:val="24"/>
        </w:rPr>
        <w:t xml:space="preserve">atlieka ekstremaliojo įvykio kriterijų peržiūrą ir teikia </w:t>
      </w:r>
      <w:r w:rsidR="00605B1D" w:rsidRPr="00524881">
        <w:rPr>
          <w:szCs w:val="24"/>
        </w:rPr>
        <w:t>pa</w:t>
      </w:r>
      <w:r w:rsidR="00130A40" w:rsidRPr="00524881">
        <w:rPr>
          <w:szCs w:val="24"/>
        </w:rPr>
        <w:t xml:space="preserve">siūlymus </w:t>
      </w:r>
      <w:r w:rsidR="00C05532" w:rsidRPr="00524881">
        <w:rPr>
          <w:szCs w:val="24"/>
        </w:rPr>
        <w:t>Vyriausybei</w:t>
      </w:r>
      <w:r w:rsidR="00130A40" w:rsidRPr="00524881">
        <w:rPr>
          <w:szCs w:val="24"/>
        </w:rPr>
        <w:t xml:space="preserve"> dėl jų </w:t>
      </w:r>
      <w:r w:rsidR="004806A9" w:rsidRPr="00524881">
        <w:rPr>
          <w:szCs w:val="24"/>
        </w:rPr>
        <w:t>nustatymo, pa</w:t>
      </w:r>
      <w:r w:rsidR="00130A40" w:rsidRPr="00524881">
        <w:rPr>
          <w:szCs w:val="24"/>
        </w:rPr>
        <w:t>keitimo</w:t>
      </w:r>
      <w:r w:rsidR="004806A9" w:rsidRPr="00524881">
        <w:rPr>
          <w:szCs w:val="24"/>
        </w:rPr>
        <w:t xml:space="preserve"> ar panaikinimo</w:t>
      </w:r>
      <w:r w:rsidR="00130A40" w:rsidRPr="00524881">
        <w:rPr>
          <w:szCs w:val="24"/>
        </w:rPr>
        <w:t>;</w:t>
      </w:r>
    </w:p>
    <w:p w:rsidR="002B45A3" w:rsidRPr="00524881" w:rsidRDefault="00A5589E" w:rsidP="002B45A3">
      <w:pPr>
        <w:widowControl w:val="0"/>
        <w:ind w:firstLine="709"/>
        <w:jc w:val="both"/>
        <w:rPr>
          <w:szCs w:val="24"/>
        </w:rPr>
      </w:pPr>
      <w:r>
        <w:rPr>
          <w:szCs w:val="24"/>
        </w:rPr>
        <w:t>9</w:t>
      </w:r>
      <w:r w:rsidR="002B45A3" w:rsidRPr="00524881">
        <w:rPr>
          <w:szCs w:val="24"/>
        </w:rPr>
        <w:t xml:space="preserve">) pagal kompetenciją padeda </w:t>
      </w:r>
      <w:r w:rsidR="003372F2" w:rsidRPr="00524881">
        <w:rPr>
          <w:szCs w:val="24"/>
        </w:rPr>
        <w:t>Nacionaliniam krizių valdymo centrui</w:t>
      </w:r>
      <w:r w:rsidR="002B45A3" w:rsidRPr="00524881">
        <w:rPr>
          <w:szCs w:val="24"/>
        </w:rPr>
        <w:t xml:space="preserve"> atlikti nacionalinį galimų pavojų ir ekstremaliųjų situacijų rizikos vertinimą; </w:t>
      </w:r>
    </w:p>
    <w:p w:rsidR="00F77163" w:rsidRPr="00524881" w:rsidRDefault="002B45A3" w:rsidP="00ED0264">
      <w:pPr>
        <w:widowControl w:val="0"/>
        <w:ind w:firstLine="709"/>
        <w:jc w:val="both"/>
        <w:rPr>
          <w:szCs w:val="24"/>
        </w:rPr>
      </w:pPr>
      <w:r w:rsidRPr="00524881">
        <w:rPr>
          <w:szCs w:val="24"/>
        </w:rPr>
        <w:t>1</w:t>
      </w:r>
      <w:r w:rsidR="00A5589E">
        <w:rPr>
          <w:szCs w:val="24"/>
        </w:rPr>
        <w:t>0</w:t>
      </w:r>
      <w:r w:rsidR="00F77163" w:rsidRPr="00524881">
        <w:rPr>
          <w:szCs w:val="24"/>
        </w:rPr>
        <w:t>) pagal kompetenciją informuoja gyventojus, valstybės ir savivaldybių institucijas ir įstaigas, kitas įstaigas</w:t>
      </w:r>
      <w:r w:rsidR="003C36C6">
        <w:rPr>
          <w:szCs w:val="24"/>
        </w:rPr>
        <w:t>,</w:t>
      </w:r>
      <w:r w:rsidR="00F77163" w:rsidRPr="00524881">
        <w:rPr>
          <w:szCs w:val="24"/>
        </w:rPr>
        <w:t xml:space="preserve"> ūkio subjektus </w:t>
      </w:r>
      <w:r w:rsidR="006C3F22" w:rsidRPr="006C3F22">
        <w:rPr>
          <w:szCs w:val="24"/>
        </w:rPr>
        <w:t xml:space="preserve">ir veiklos vykdytojus </w:t>
      </w:r>
      <w:r w:rsidR="00BA1D96" w:rsidRPr="00524881">
        <w:rPr>
          <w:szCs w:val="24"/>
        </w:rPr>
        <w:t xml:space="preserve">krizių valdymo ir </w:t>
      </w:r>
      <w:r w:rsidR="00F77163" w:rsidRPr="00524881">
        <w:rPr>
          <w:szCs w:val="24"/>
        </w:rPr>
        <w:t>civilinės saugos klausimais;</w:t>
      </w:r>
    </w:p>
    <w:p w:rsidR="004C7C1B" w:rsidRPr="00524881" w:rsidRDefault="00363DF3" w:rsidP="004C7C1B">
      <w:pPr>
        <w:widowControl w:val="0"/>
        <w:suppressAutoHyphens/>
        <w:ind w:firstLine="720"/>
        <w:jc w:val="both"/>
        <w:rPr>
          <w:color w:val="000000"/>
          <w:szCs w:val="24"/>
        </w:rPr>
      </w:pPr>
      <w:r w:rsidRPr="00524881">
        <w:rPr>
          <w:color w:val="000000"/>
          <w:szCs w:val="24"/>
        </w:rPr>
        <w:t>1</w:t>
      </w:r>
      <w:r w:rsidR="00A5589E">
        <w:rPr>
          <w:color w:val="000000"/>
          <w:szCs w:val="24"/>
        </w:rPr>
        <w:t>1</w:t>
      </w:r>
      <w:r w:rsidR="004C7C1B" w:rsidRPr="00524881">
        <w:rPr>
          <w:color w:val="000000"/>
          <w:szCs w:val="24"/>
        </w:rPr>
        <w:t xml:space="preserve">) </w:t>
      </w:r>
      <w:r w:rsidRPr="00524881">
        <w:rPr>
          <w:color w:val="000000"/>
          <w:szCs w:val="24"/>
        </w:rPr>
        <w:t xml:space="preserve">atlieka kitas šiame įstatyme ir kituose teisės aktuose nustatytas su </w:t>
      </w:r>
      <w:r w:rsidR="001024D6" w:rsidRPr="00524881">
        <w:rPr>
          <w:color w:val="000000"/>
          <w:szCs w:val="24"/>
        </w:rPr>
        <w:t>krizių valdymo ir civilinės saugos</w:t>
      </w:r>
      <w:r w:rsidR="00582AD5" w:rsidRPr="00524881">
        <w:rPr>
          <w:color w:val="000000"/>
          <w:szCs w:val="24"/>
        </w:rPr>
        <w:t xml:space="preserve"> sistem</w:t>
      </w:r>
      <w:r w:rsidR="00A4233D" w:rsidRPr="00524881">
        <w:rPr>
          <w:color w:val="000000"/>
          <w:szCs w:val="24"/>
        </w:rPr>
        <w:t>os</w:t>
      </w:r>
      <w:r w:rsidRPr="00524881">
        <w:rPr>
          <w:color w:val="000000"/>
          <w:szCs w:val="24"/>
        </w:rPr>
        <w:t xml:space="preserve"> uždavinių įgyvendinimu susijusias funkcijas</w:t>
      </w:r>
      <w:r w:rsidR="004C7C1B" w:rsidRPr="00524881">
        <w:rPr>
          <w:color w:val="000000"/>
          <w:szCs w:val="24"/>
        </w:rPr>
        <w:t>.</w:t>
      </w:r>
    </w:p>
    <w:p w:rsidR="00194F3C" w:rsidRPr="00524881" w:rsidRDefault="007F716C" w:rsidP="00D2427C">
      <w:pPr>
        <w:widowControl w:val="0"/>
        <w:suppressAutoHyphens/>
        <w:ind w:firstLine="720"/>
        <w:jc w:val="both"/>
        <w:rPr>
          <w:color w:val="000000"/>
          <w:szCs w:val="24"/>
        </w:rPr>
      </w:pPr>
      <w:r w:rsidRPr="00524881">
        <w:rPr>
          <w:color w:val="000000"/>
          <w:szCs w:val="24"/>
        </w:rPr>
        <w:t>4</w:t>
      </w:r>
      <w:r w:rsidR="00194F3C" w:rsidRPr="00524881">
        <w:rPr>
          <w:color w:val="000000"/>
          <w:szCs w:val="24"/>
        </w:rPr>
        <w:t xml:space="preserve">. Paskelbus valstybės lygio ekstremaliąją situaciją, </w:t>
      </w:r>
      <w:r w:rsidR="00187292" w:rsidRPr="00524881">
        <w:rPr>
          <w:color w:val="000000"/>
          <w:szCs w:val="24"/>
        </w:rPr>
        <w:t>ministerijos ir kitos valstybės institucijos ir įstaigos</w:t>
      </w:r>
      <w:r w:rsidR="00194F3C" w:rsidRPr="00524881">
        <w:rPr>
          <w:color w:val="000000"/>
          <w:szCs w:val="24"/>
        </w:rPr>
        <w:t xml:space="preserve"> turi teisę aprūpinti </w:t>
      </w:r>
      <w:r w:rsidR="0059098E" w:rsidRPr="00524881">
        <w:rPr>
          <w:color w:val="000000"/>
          <w:szCs w:val="24"/>
        </w:rPr>
        <w:t>ve</w:t>
      </w:r>
      <w:r w:rsidR="009F3188" w:rsidRPr="00524881">
        <w:rPr>
          <w:color w:val="000000"/>
          <w:szCs w:val="24"/>
        </w:rPr>
        <w:t>iklos vykdymui užtikrinti būtinomis priemonėmis</w:t>
      </w:r>
      <w:r w:rsidR="0059098E" w:rsidRPr="00524881">
        <w:rPr>
          <w:color w:val="000000"/>
          <w:szCs w:val="24"/>
        </w:rPr>
        <w:t xml:space="preserve"> ir </w:t>
      </w:r>
      <w:r w:rsidR="006903BD" w:rsidRPr="00524881">
        <w:rPr>
          <w:color w:val="000000"/>
          <w:szCs w:val="24"/>
        </w:rPr>
        <w:t>asmeninė</w:t>
      </w:r>
      <w:r w:rsidR="008A3B8C" w:rsidRPr="00524881">
        <w:rPr>
          <w:color w:val="000000"/>
          <w:szCs w:val="24"/>
        </w:rPr>
        <w:t>mi</w:t>
      </w:r>
      <w:r w:rsidR="006903BD" w:rsidRPr="00524881">
        <w:rPr>
          <w:color w:val="000000"/>
          <w:szCs w:val="24"/>
        </w:rPr>
        <w:t xml:space="preserve">s apsaugos priemonėmis (toliau – </w:t>
      </w:r>
      <w:r w:rsidR="009F3188" w:rsidRPr="00524881">
        <w:rPr>
          <w:color w:val="000000"/>
          <w:szCs w:val="24"/>
        </w:rPr>
        <w:t>būtinos</w:t>
      </w:r>
      <w:r w:rsidR="006903BD" w:rsidRPr="00524881">
        <w:rPr>
          <w:color w:val="000000"/>
          <w:szCs w:val="24"/>
        </w:rPr>
        <w:t xml:space="preserve"> priemonės) </w:t>
      </w:r>
      <w:r w:rsidR="00187292" w:rsidRPr="00524881">
        <w:rPr>
          <w:color w:val="000000"/>
          <w:szCs w:val="24"/>
        </w:rPr>
        <w:t>kitas valstybės ir savivaldybių institucijas ir įstaigas,</w:t>
      </w:r>
      <w:r w:rsidR="00194F3C" w:rsidRPr="00524881">
        <w:rPr>
          <w:color w:val="000000"/>
          <w:szCs w:val="24"/>
        </w:rPr>
        <w:t xml:space="preserve"> </w:t>
      </w:r>
      <w:r w:rsidR="00BA1101" w:rsidRPr="00524881">
        <w:rPr>
          <w:color w:val="000000"/>
          <w:szCs w:val="24"/>
        </w:rPr>
        <w:t xml:space="preserve">kitas </w:t>
      </w:r>
      <w:r w:rsidR="00194F3C" w:rsidRPr="00524881">
        <w:rPr>
          <w:color w:val="000000"/>
          <w:szCs w:val="24"/>
        </w:rPr>
        <w:t xml:space="preserve">įstaigas ir </w:t>
      </w:r>
      <w:r w:rsidR="00BA1101" w:rsidRPr="00524881">
        <w:rPr>
          <w:color w:val="000000"/>
          <w:szCs w:val="24"/>
        </w:rPr>
        <w:t>civilinės saugos pajėgas</w:t>
      </w:r>
      <w:r w:rsidR="00194F3C" w:rsidRPr="00524881">
        <w:rPr>
          <w:color w:val="000000"/>
          <w:szCs w:val="24"/>
        </w:rPr>
        <w:t>.</w:t>
      </w:r>
    </w:p>
    <w:p w:rsidR="00D2427C" w:rsidRPr="00524881" w:rsidRDefault="007F716C" w:rsidP="00D2427C">
      <w:pPr>
        <w:widowControl w:val="0"/>
        <w:suppressAutoHyphens/>
        <w:ind w:firstLine="720"/>
        <w:jc w:val="both"/>
        <w:rPr>
          <w:color w:val="000000"/>
          <w:szCs w:val="24"/>
        </w:rPr>
      </w:pPr>
      <w:r w:rsidRPr="00524881">
        <w:rPr>
          <w:color w:val="000000"/>
          <w:szCs w:val="24"/>
        </w:rPr>
        <w:t>5</w:t>
      </w:r>
      <w:r w:rsidR="00D2427C" w:rsidRPr="00524881">
        <w:rPr>
          <w:color w:val="000000"/>
          <w:szCs w:val="24"/>
        </w:rPr>
        <w:t xml:space="preserve">. </w:t>
      </w:r>
      <w:r w:rsidR="00ED0264" w:rsidRPr="00524881">
        <w:rPr>
          <w:color w:val="000000"/>
          <w:szCs w:val="24"/>
        </w:rPr>
        <w:t xml:space="preserve">Ministerijos ir kitos valstybės institucijos ir įstaigos </w:t>
      </w:r>
      <w:r w:rsidR="00D2427C" w:rsidRPr="00524881">
        <w:rPr>
          <w:color w:val="000000"/>
          <w:szCs w:val="24"/>
        </w:rPr>
        <w:t>vadovas:</w:t>
      </w:r>
    </w:p>
    <w:p w:rsidR="000948CB" w:rsidRDefault="00F63825">
      <w:pPr>
        <w:suppressAutoHyphens/>
        <w:ind w:firstLine="720"/>
        <w:jc w:val="both"/>
        <w:rPr>
          <w:szCs w:val="24"/>
        </w:rPr>
      </w:pPr>
      <w:r w:rsidRPr="00524881">
        <w:rPr>
          <w:szCs w:val="24"/>
        </w:rPr>
        <w:t>1</w:t>
      </w:r>
      <w:r w:rsidR="00130A40" w:rsidRPr="00524881">
        <w:rPr>
          <w:szCs w:val="24"/>
        </w:rPr>
        <w:t>)</w:t>
      </w:r>
      <w:r w:rsidR="00362159" w:rsidRPr="00524881">
        <w:rPr>
          <w:szCs w:val="24"/>
        </w:rPr>
        <w:t xml:space="preserve"> </w:t>
      </w:r>
      <w:r w:rsidR="00130A40" w:rsidRPr="00524881">
        <w:rPr>
          <w:szCs w:val="24"/>
        </w:rPr>
        <w:t>priima sprendimus</w:t>
      </w:r>
      <w:r w:rsidR="00605B1D" w:rsidRPr="00524881">
        <w:rPr>
          <w:szCs w:val="24"/>
        </w:rPr>
        <w:t>,</w:t>
      </w:r>
      <w:r w:rsidR="00130A40" w:rsidRPr="00524881">
        <w:rPr>
          <w:szCs w:val="24"/>
        </w:rPr>
        <w:t xml:space="preserve"> reikalingus m</w:t>
      </w:r>
      <w:r w:rsidR="00362159" w:rsidRPr="00524881">
        <w:rPr>
          <w:szCs w:val="24"/>
        </w:rPr>
        <w:t xml:space="preserve">inisterijos ir kitos valstybės institucijos ir įstaigos </w:t>
      </w:r>
      <w:r w:rsidR="00E57790" w:rsidRPr="00524881">
        <w:rPr>
          <w:szCs w:val="24"/>
        </w:rPr>
        <w:t xml:space="preserve">krizių ir ekstremaliųjų situacijų prevencijai, </w:t>
      </w:r>
      <w:r w:rsidR="00362159" w:rsidRPr="00524881">
        <w:rPr>
          <w:szCs w:val="24"/>
        </w:rPr>
        <w:t>pasirengim</w:t>
      </w:r>
      <w:r w:rsidR="00130A40" w:rsidRPr="00524881">
        <w:rPr>
          <w:szCs w:val="24"/>
        </w:rPr>
        <w:t>ui</w:t>
      </w:r>
      <w:r w:rsidR="00362159" w:rsidRPr="00524881">
        <w:rPr>
          <w:szCs w:val="24"/>
        </w:rPr>
        <w:t xml:space="preserve"> </w:t>
      </w:r>
      <w:r w:rsidR="00130A40" w:rsidRPr="00524881">
        <w:rPr>
          <w:szCs w:val="24"/>
        </w:rPr>
        <w:t>krizėms ir ekstremaliosioms situacijoms</w:t>
      </w:r>
      <w:r w:rsidR="006903BD" w:rsidRPr="00524881">
        <w:rPr>
          <w:szCs w:val="24"/>
        </w:rPr>
        <w:t xml:space="preserve"> organizuoti</w:t>
      </w:r>
      <w:r w:rsidR="00130A40" w:rsidRPr="00524881">
        <w:rPr>
          <w:szCs w:val="24"/>
        </w:rPr>
        <w:t xml:space="preserve"> </w:t>
      </w:r>
      <w:r w:rsidR="00362159" w:rsidRPr="00524881">
        <w:rPr>
          <w:szCs w:val="24"/>
        </w:rPr>
        <w:t xml:space="preserve">ir </w:t>
      </w:r>
      <w:r w:rsidR="00130A40" w:rsidRPr="00524881">
        <w:rPr>
          <w:szCs w:val="24"/>
        </w:rPr>
        <w:t xml:space="preserve">(ar) </w:t>
      </w:r>
      <w:r w:rsidR="00362159" w:rsidRPr="00524881">
        <w:rPr>
          <w:szCs w:val="24"/>
        </w:rPr>
        <w:t>reagavim</w:t>
      </w:r>
      <w:r w:rsidR="00130A40" w:rsidRPr="00524881">
        <w:rPr>
          <w:szCs w:val="24"/>
        </w:rPr>
        <w:t>ui</w:t>
      </w:r>
      <w:r w:rsidR="00362159" w:rsidRPr="00524881">
        <w:rPr>
          <w:szCs w:val="24"/>
        </w:rPr>
        <w:t xml:space="preserve"> </w:t>
      </w:r>
      <w:r w:rsidR="00130A40" w:rsidRPr="00524881">
        <w:rPr>
          <w:szCs w:val="24"/>
        </w:rPr>
        <w:t xml:space="preserve">krizės ir </w:t>
      </w:r>
      <w:r w:rsidR="00362159" w:rsidRPr="00524881">
        <w:rPr>
          <w:szCs w:val="24"/>
        </w:rPr>
        <w:t xml:space="preserve">ekstremaliosios situacijos metu </w:t>
      </w:r>
      <w:r w:rsidR="00130A40" w:rsidRPr="00524881">
        <w:rPr>
          <w:szCs w:val="24"/>
        </w:rPr>
        <w:t>užtikrinti;</w:t>
      </w:r>
    </w:p>
    <w:p w:rsidR="000B62C5" w:rsidRPr="00524881" w:rsidRDefault="000B62C5">
      <w:pPr>
        <w:suppressAutoHyphens/>
        <w:ind w:firstLine="720"/>
        <w:jc w:val="both"/>
        <w:rPr>
          <w:szCs w:val="24"/>
        </w:rPr>
      </w:pPr>
      <w:r>
        <w:rPr>
          <w:szCs w:val="24"/>
        </w:rPr>
        <w:t xml:space="preserve">2) </w:t>
      </w:r>
      <w:r w:rsidRPr="000B62C5">
        <w:rPr>
          <w:szCs w:val="24"/>
        </w:rPr>
        <w:t>tvirtina ministerijos ir kitos valstybės institucijos ir įstaigos valstybės tarnautojų ir darbuotojų perspėjimo ir informavimo apie gresiančią ar susidariusią krizę ar ekstrem</w:t>
      </w:r>
      <w:r>
        <w:rPr>
          <w:szCs w:val="24"/>
        </w:rPr>
        <w:t>aliąją situaciją tvarkos aprašą</w:t>
      </w:r>
      <w:r w:rsidRPr="000B62C5">
        <w:rPr>
          <w:szCs w:val="24"/>
        </w:rPr>
        <w:t>;</w:t>
      </w:r>
    </w:p>
    <w:p w:rsidR="000948CB" w:rsidRPr="00524881" w:rsidRDefault="000B62C5">
      <w:pPr>
        <w:widowControl w:val="0"/>
        <w:ind w:firstLine="709"/>
        <w:jc w:val="both"/>
        <w:rPr>
          <w:color w:val="000000"/>
          <w:szCs w:val="24"/>
        </w:rPr>
      </w:pPr>
      <w:r>
        <w:rPr>
          <w:color w:val="000000"/>
          <w:szCs w:val="24"/>
        </w:rPr>
        <w:t>3</w:t>
      </w:r>
      <w:r w:rsidR="00362159" w:rsidRPr="00524881">
        <w:rPr>
          <w:color w:val="000000"/>
          <w:szCs w:val="24"/>
        </w:rPr>
        <w:t xml:space="preserve">) </w:t>
      </w:r>
      <w:r w:rsidR="003C3925" w:rsidRPr="00524881">
        <w:rPr>
          <w:color w:val="000000"/>
          <w:szCs w:val="24"/>
        </w:rPr>
        <w:t xml:space="preserve">atlieka kitas šiame įstatyme ir kituose teisės aktuose nustatytas su </w:t>
      </w:r>
      <w:r w:rsidR="001024D6" w:rsidRPr="00524881">
        <w:rPr>
          <w:color w:val="000000"/>
          <w:szCs w:val="24"/>
        </w:rPr>
        <w:t>krizių valdymo ir civilinės saugos</w:t>
      </w:r>
      <w:r w:rsidR="00582AD5" w:rsidRPr="00524881">
        <w:rPr>
          <w:color w:val="000000"/>
          <w:szCs w:val="24"/>
        </w:rPr>
        <w:t xml:space="preserve"> sistem</w:t>
      </w:r>
      <w:r w:rsidR="00200BCF" w:rsidRPr="00524881">
        <w:rPr>
          <w:color w:val="000000"/>
          <w:szCs w:val="24"/>
        </w:rPr>
        <w:t>os</w:t>
      </w:r>
      <w:r w:rsidR="003C3925" w:rsidRPr="00524881">
        <w:rPr>
          <w:color w:val="000000"/>
          <w:szCs w:val="24"/>
        </w:rPr>
        <w:t xml:space="preserve"> uždavinių įgyvendinimu susijusias funkcijas.</w:t>
      </w:r>
    </w:p>
    <w:p w:rsidR="007B26C8" w:rsidRPr="00524881" w:rsidRDefault="007B26C8" w:rsidP="00676AA3">
      <w:pPr>
        <w:widowControl w:val="0"/>
        <w:ind w:firstLine="720"/>
        <w:jc w:val="both"/>
        <w:rPr>
          <w:szCs w:val="24"/>
        </w:rPr>
      </w:pPr>
    </w:p>
    <w:p w:rsidR="007B26C8" w:rsidRPr="00524881" w:rsidRDefault="007B26C8" w:rsidP="007B26C8">
      <w:pPr>
        <w:tabs>
          <w:tab w:val="left" w:pos="1276"/>
        </w:tabs>
        <w:suppressAutoHyphens/>
        <w:ind w:left="2268" w:hanging="1559"/>
        <w:jc w:val="both"/>
        <w:rPr>
          <w:b/>
          <w:szCs w:val="24"/>
        </w:rPr>
      </w:pPr>
      <w:bookmarkStart w:id="31" w:name="straipsnis12"/>
      <w:r w:rsidRPr="00524881">
        <w:rPr>
          <w:b/>
          <w:szCs w:val="24"/>
        </w:rPr>
        <w:t xml:space="preserve">12 straipsnis. Priešgaisrinės apsaugos ir gelbėjimo departamento ir jam pavaldžių įstaigų kompetencija </w:t>
      </w:r>
    </w:p>
    <w:bookmarkEnd w:id="31"/>
    <w:p w:rsidR="007B26C8" w:rsidRPr="00524881" w:rsidRDefault="007B26C8" w:rsidP="007B26C8">
      <w:pPr>
        <w:suppressAutoHyphens/>
        <w:ind w:firstLine="720"/>
        <w:jc w:val="both"/>
        <w:rPr>
          <w:szCs w:val="24"/>
        </w:rPr>
      </w:pPr>
      <w:r w:rsidRPr="00524881">
        <w:rPr>
          <w:szCs w:val="24"/>
        </w:rPr>
        <w:t xml:space="preserve">1. Priešgaisrinės apsaugos ir gelbėjimo departamentas ir jam pavaldžios įstaigos: </w:t>
      </w:r>
    </w:p>
    <w:p w:rsidR="007B26C8" w:rsidRPr="00524881" w:rsidRDefault="007B26C8" w:rsidP="007B26C8">
      <w:pPr>
        <w:ind w:firstLine="720"/>
        <w:jc w:val="both"/>
        <w:rPr>
          <w:szCs w:val="24"/>
        </w:rPr>
      </w:pPr>
      <w:r w:rsidRPr="00524881">
        <w:rPr>
          <w:szCs w:val="24"/>
        </w:rPr>
        <w:t>1) perspėja gyventojus, valstybės ir savivaldybių institucijas ir įstaigas, kitas įstaigas</w:t>
      </w:r>
      <w:r w:rsidR="00023B40">
        <w:rPr>
          <w:szCs w:val="24"/>
        </w:rPr>
        <w:t>,</w:t>
      </w:r>
      <w:r w:rsidRPr="00524881">
        <w:rPr>
          <w:szCs w:val="24"/>
        </w:rPr>
        <w:t xml:space="preserve"> ūkio subjektus</w:t>
      </w:r>
      <w:r w:rsidR="00023B40">
        <w:rPr>
          <w:szCs w:val="24"/>
        </w:rPr>
        <w:t xml:space="preserve"> ir veiklos vykdytoju</w:t>
      </w:r>
      <w:r w:rsidR="00023B40" w:rsidRPr="00023B40">
        <w:rPr>
          <w:szCs w:val="24"/>
        </w:rPr>
        <w:t>s</w:t>
      </w:r>
      <w:r w:rsidRPr="00524881">
        <w:rPr>
          <w:szCs w:val="24"/>
        </w:rPr>
        <w:t xml:space="preserve"> apie gresiančią ar susidariusią ekstremaliąją situaciją, išplatina valstybės ir savivaldybių institucijų ir įstaigų</w:t>
      </w:r>
      <w:r w:rsidRPr="00524881">
        <w:rPr>
          <w:bCs/>
          <w:szCs w:val="24"/>
        </w:rPr>
        <w:t xml:space="preserve"> turimą arba joms skirtą informaciją, kuri leistų imtis priemonių, </w:t>
      </w:r>
      <w:r w:rsidR="00EA24CE" w:rsidRPr="00524881">
        <w:t>siekiant</w:t>
      </w:r>
      <w:r w:rsidR="00EA24CE" w:rsidRPr="00524881">
        <w:rPr>
          <w:bCs/>
          <w:szCs w:val="24"/>
        </w:rPr>
        <w:t xml:space="preserve"> </w:t>
      </w:r>
      <w:r w:rsidRPr="00524881">
        <w:rPr>
          <w:bCs/>
          <w:szCs w:val="24"/>
        </w:rPr>
        <w:t>išvengti galimos žalos arba ją sušvelninti</w:t>
      </w:r>
      <w:r w:rsidRPr="00524881">
        <w:rPr>
          <w:szCs w:val="24"/>
        </w:rPr>
        <w:t xml:space="preserve">; </w:t>
      </w:r>
    </w:p>
    <w:p w:rsidR="00041A23" w:rsidRDefault="007B26C8" w:rsidP="007B26C8">
      <w:pPr>
        <w:widowControl w:val="0"/>
        <w:tabs>
          <w:tab w:val="left" w:pos="1276"/>
        </w:tabs>
        <w:ind w:firstLine="720"/>
        <w:jc w:val="both"/>
        <w:rPr>
          <w:szCs w:val="24"/>
        </w:rPr>
      </w:pPr>
      <w:r w:rsidRPr="00524881">
        <w:rPr>
          <w:szCs w:val="24"/>
        </w:rPr>
        <w:t>2) pagal kompetenciją vykdo įvykių, ekstremaliųjų įvykių likvidavimą ir jų padarinių šalinimą, koordinuoja</w:t>
      </w:r>
      <w:r w:rsidR="00B46160">
        <w:rPr>
          <w:szCs w:val="24"/>
        </w:rPr>
        <w:t xml:space="preserve"> gyventojų evakavimą, kai sprendimą dėl šio evakavimo priima</w:t>
      </w:r>
      <w:r w:rsidRPr="00524881">
        <w:rPr>
          <w:szCs w:val="24"/>
        </w:rPr>
        <w:t xml:space="preserve"> </w:t>
      </w:r>
      <w:r w:rsidR="003A5617" w:rsidRPr="00524881">
        <w:rPr>
          <w:szCs w:val="24"/>
        </w:rPr>
        <w:t>savivaldybės administracijos direktorius</w:t>
      </w:r>
      <w:r w:rsidR="00BC00E8" w:rsidRPr="00524881">
        <w:rPr>
          <w:szCs w:val="24"/>
        </w:rPr>
        <w:t>, valstybės ir savivaldybių institucijų ir įstaigų</w:t>
      </w:r>
      <w:r w:rsidR="00B56855" w:rsidRPr="00524881">
        <w:rPr>
          <w:szCs w:val="24"/>
        </w:rPr>
        <w:t xml:space="preserve">, </w:t>
      </w:r>
      <w:r w:rsidR="00BC00E8" w:rsidRPr="00524881">
        <w:rPr>
          <w:szCs w:val="24"/>
        </w:rPr>
        <w:t xml:space="preserve">ūkio subjektų </w:t>
      </w:r>
      <w:r w:rsidR="00024CBC">
        <w:rPr>
          <w:szCs w:val="24"/>
        </w:rPr>
        <w:t xml:space="preserve">ir veiklos vykdytojų </w:t>
      </w:r>
      <w:r w:rsidR="00B46160">
        <w:rPr>
          <w:szCs w:val="24"/>
        </w:rPr>
        <w:t>vadovai</w:t>
      </w:r>
      <w:r w:rsidRPr="00524881">
        <w:rPr>
          <w:szCs w:val="24"/>
        </w:rPr>
        <w:t>;</w:t>
      </w:r>
    </w:p>
    <w:p w:rsidR="007B26C8" w:rsidRPr="00524881" w:rsidRDefault="007B26C8" w:rsidP="007B26C8">
      <w:pPr>
        <w:widowControl w:val="0"/>
        <w:tabs>
          <w:tab w:val="left" w:pos="1276"/>
        </w:tabs>
        <w:ind w:firstLine="720"/>
        <w:jc w:val="both"/>
        <w:rPr>
          <w:szCs w:val="24"/>
        </w:rPr>
      </w:pPr>
      <w:r w:rsidRPr="00524881">
        <w:rPr>
          <w:szCs w:val="24"/>
        </w:rPr>
        <w:t xml:space="preserve">3) </w:t>
      </w:r>
      <w:r w:rsidR="005B1FB3" w:rsidRPr="00524881">
        <w:rPr>
          <w:szCs w:val="24"/>
        </w:rPr>
        <w:t>koordinuoja civilinės saugos įgyvendinimą visoje Lietuvos Respublikos teritorijoje</w:t>
      </w:r>
      <w:r w:rsidR="009D1664" w:rsidRPr="00524881">
        <w:rPr>
          <w:szCs w:val="24"/>
        </w:rPr>
        <w:t xml:space="preserve"> ir teikia metodinę pagalbą civilinės saugos srityje</w:t>
      </w:r>
      <w:r w:rsidRPr="00524881">
        <w:rPr>
          <w:szCs w:val="24"/>
        </w:rPr>
        <w:t>;</w:t>
      </w:r>
    </w:p>
    <w:p w:rsidR="007B26C8" w:rsidRPr="00524881" w:rsidRDefault="002C19E7" w:rsidP="007B26C8">
      <w:pPr>
        <w:widowControl w:val="0"/>
        <w:tabs>
          <w:tab w:val="left" w:pos="1276"/>
          <w:tab w:val="left" w:pos="1560"/>
        </w:tabs>
        <w:ind w:firstLine="720"/>
        <w:jc w:val="both"/>
        <w:rPr>
          <w:szCs w:val="24"/>
        </w:rPr>
      </w:pPr>
      <w:r w:rsidRPr="00524881">
        <w:rPr>
          <w:szCs w:val="24"/>
        </w:rPr>
        <w:t>4</w:t>
      </w:r>
      <w:r w:rsidR="007B26C8" w:rsidRPr="00524881">
        <w:rPr>
          <w:szCs w:val="24"/>
        </w:rPr>
        <w:t xml:space="preserve">) </w:t>
      </w:r>
      <w:r w:rsidR="005B1FB3" w:rsidRPr="00524881">
        <w:rPr>
          <w:szCs w:val="24"/>
        </w:rPr>
        <w:t xml:space="preserve">šalies mastu koordinuoja gyventojų švietimą civilinės saugos klausimais, </w:t>
      </w:r>
      <w:r w:rsidR="007B26C8" w:rsidRPr="00524881">
        <w:rPr>
          <w:szCs w:val="24"/>
        </w:rPr>
        <w:t>organizuoja civilinės saugos mokymą;</w:t>
      </w:r>
    </w:p>
    <w:p w:rsidR="009375E3" w:rsidRPr="00524881" w:rsidRDefault="002C19E7" w:rsidP="007B26C8">
      <w:pPr>
        <w:widowControl w:val="0"/>
        <w:tabs>
          <w:tab w:val="left" w:pos="1276"/>
          <w:tab w:val="left" w:pos="1560"/>
        </w:tabs>
        <w:ind w:firstLine="720"/>
        <w:jc w:val="both"/>
        <w:rPr>
          <w:szCs w:val="24"/>
        </w:rPr>
      </w:pPr>
      <w:r w:rsidRPr="00524881">
        <w:rPr>
          <w:szCs w:val="24"/>
        </w:rPr>
        <w:t>5</w:t>
      </w:r>
      <w:r w:rsidR="007B26C8" w:rsidRPr="00524881">
        <w:rPr>
          <w:szCs w:val="24"/>
        </w:rPr>
        <w:t xml:space="preserve">) </w:t>
      </w:r>
      <w:r w:rsidRPr="00524881">
        <w:rPr>
          <w:szCs w:val="24"/>
        </w:rPr>
        <w:t xml:space="preserve">pagal kompetenciją </w:t>
      </w:r>
      <w:r w:rsidR="007B26C8" w:rsidRPr="00524881">
        <w:rPr>
          <w:szCs w:val="24"/>
        </w:rPr>
        <w:t>informuoja gyventojus, valstybės ir savivaldybių institucijas ir įstaigas, kitas įstaigas</w:t>
      </w:r>
      <w:r w:rsidR="00B945C3">
        <w:rPr>
          <w:szCs w:val="24"/>
        </w:rPr>
        <w:t>,</w:t>
      </w:r>
      <w:r w:rsidR="007B26C8" w:rsidRPr="00524881">
        <w:rPr>
          <w:szCs w:val="24"/>
        </w:rPr>
        <w:t xml:space="preserve"> ūkio subjektus</w:t>
      </w:r>
      <w:r w:rsidR="00B945C3" w:rsidRPr="00B945C3">
        <w:t xml:space="preserve"> </w:t>
      </w:r>
      <w:r w:rsidR="00B945C3" w:rsidRPr="00B945C3">
        <w:rPr>
          <w:szCs w:val="24"/>
        </w:rPr>
        <w:t>ir veiklos vykdytoj</w:t>
      </w:r>
      <w:r w:rsidR="00B945C3">
        <w:rPr>
          <w:szCs w:val="24"/>
        </w:rPr>
        <w:t>us</w:t>
      </w:r>
      <w:r w:rsidR="007B26C8" w:rsidRPr="00524881">
        <w:rPr>
          <w:szCs w:val="24"/>
        </w:rPr>
        <w:t xml:space="preserve"> civilinės saugos klausimais;</w:t>
      </w:r>
    </w:p>
    <w:p w:rsidR="007B26C8" w:rsidRPr="00524881" w:rsidRDefault="00EE72AD" w:rsidP="007B26C8">
      <w:pPr>
        <w:widowControl w:val="0"/>
        <w:tabs>
          <w:tab w:val="left" w:pos="1276"/>
          <w:tab w:val="left" w:pos="1560"/>
        </w:tabs>
        <w:ind w:firstLine="720"/>
        <w:jc w:val="both"/>
        <w:rPr>
          <w:szCs w:val="24"/>
        </w:rPr>
      </w:pPr>
      <w:r w:rsidRPr="00524881">
        <w:rPr>
          <w:szCs w:val="24"/>
        </w:rPr>
        <w:t>6</w:t>
      </w:r>
      <w:r w:rsidR="007B26C8" w:rsidRPr="00524881">
        <w:rPr>
          <w:szCs w:val="24"/>
        </w:rPr>
        <w:t>) atlieka kitas šiame įstatyme ir kituose teisės aktuose nustatytas su krizių valdymo ir civilinės saugos sistemos uždavinių įgyvendinimu susijusias funkcijas.</w:t>
      </w:r>
    </w:p>
    <w:p w:rsidR="007B26C8" w:rsidRPr="00524881" w:rsidRDefault="007B26C8" w:rsidP="007B26C8">
      <w:pPr>
        <w:widowControl w:val="0"/>
        <w:tabs>
          <w:tab w:val="left" w:pos="1276"/>
        </w:tabs>
        <w:ind w:firstLine="720"/>
        <w:jc w:val="both"/>
        <w:rPr>
          <w:szCs w:val="24"/>
        </w:rPr>
      </w:pPr>
      <w:r w:rsidRPr="00524881">
        <w:rPr>
          <w:szCs w:val="24"/>
        </w:rPr>
        <w:t xml:space="preserve">2. Priešgaisrinės apsaugos ir gelbėjimo departamento direktorius: </w:t>
      </w:r>
    </w:p>
    <w:p w:rsidR="007B26C8" w:rsidRPr="00524881" w:rsidRDefault="007B26C8" w:rsidP="007B26C8">
      <w:pPr>
        <w:ind w:firstLine="720"/>
        <w:jc w:val="both"/>
        <w:rPr>
          <w:szCs w:val="24"/>
        </w:rPr>
      </w:pPr>
      <w:r w:rsidRPr="00524881">
        <w:rPr>
          <w:szCs w:val="24"/>
        </w:rPr>
        <w:t xml:space="preserve">1) </w:t>
      </w:r>
      <w:r w:rsidR="00C04F85">
        <w:rPr>
          <w:szCs w:val="24"/>
        </w:rPr>
        <w:t>tvirtina</w:t>
      </w:r>
      <w:r w:rsidR="00C04F85" w:rsidRPr="00524881">
        <w:rPr>
          <w:szCs w:val="24"/>
        </w:rPr>
        <w:t xml:space="preserve"> </w:t>
      </w:r>
      <w:r w:rsidRPr="00524881">
        <w:rPr>
          <w:szCs w:val="24"/>
          <w:lang w:eastAsia="lt-LT"/>
        </w:rPr>
        <w:t xml:space="preserve">perspėjimo apie gresiančią ar susidariusią ekstremaliąją situaciją priemones, </w:t>
      </w:r>
      <w:r w:rsidRPr="00524881">
        <w:rPr>
          <w:szCs w:val="24"/>
        </w:rPr>
        <w:t>gyventojų, valstybės ir savivaldybių institucijų ir įstaigų, kitų įstaigų</w:t>
      </w:r>
      <w:r w:rsidR="0084723B">
        <w:rPr>
          <w:szCs w:val="24"/>
        </w:rPr>
        <w:t>,</w:t>
      </w:r>
      <w:r w:rsidRPr="00524881">
        <w:rPr>
          <w:szCs w:val="24"/>
        </w:rPr>
        <w:t xml:space="preserve"> ūkio subjektų</w:t>
      </w:r>
      <w:r w:rsidR="00820628">
        <w:rPr>
          <w:szCs w:val="24"/>
        </w:rPr>
        <w:t xml:space="preserve"> ir</w:t>
      </w:r>
      <w:r w:rsidR="0084723B" w:rsidRPr="0084723B">
        <w:rPr>
          <w:szCs w:val="24"/>
        </w:rPr>
        <w:t xml:space="preserve"> </w:t>
      </w:r>
      <w:r w:rsidR="0084723B">
        <w:rPr>
          <w:szCs w:val="24"/>
        </w:rPr>
        <w:t xml:space="preserve">veiklos vykdytojų </w:t>
      </w:r>
      <w:r w:rsidRPr="00524881">
        <w:rPr>
          <w:szCs w:val="24"/>
        </w:rPr>
        <w:t>perspėjimo apie gresiančią ar susidariusią ekstremaliąją situaciją</w:t>
      </w:r>
      <w:r w:rsidRPr="00524881">
        <w:rPr>
          <w:color w:val="FF0000"/>
          <w:szCs w:val="24"/>
        </w:rPr>
        <w:t xml:space="preserve"> </w:t>
      </w:r>
      <w:r w:rsidRPr="00524881">
        <w:rPr>
          <w:szCs w:val="24"/>
        </w:rPr>
        <w:t>tvark</w:t>
      </w:r>
      <w:r w:rsidR="00C04F85">
        <w:rPr>
          <w:szCs w:val="24"/>
        </w:rPr>
        <w:t>os aprašą</w:t>
      </w:r>
      <w:r w:rsidRPr="00524881">
        <w:rPr>
          <w:szCs w:val="24"/>
        </w:rPr>
        <w:t xml:space="preserve">; </w:t>
      </w:r>
    </w:p>
    <w:p w:rsidR="007B26C8" w:rsidRPr="00524881" w:rsidRDefault="00CF13AD" w:rsidP="007B26C8">
      <w:pPr>
        <w:suppressAutoHyphens/>
        <w:ind w:firstLine="720"/>
        <w:jc w:val="both"/>
        <w:rPr>
          <w:szCs w:val="24"/>
        </w:rPr>
      </w:pPr>
      <w:r w:rsidRPr="00524881">
        <w:rPr>
          <w:szCs w:val="24"/>
        </w:rPr>
        <w:t xml:space="preserve">2) tvirtina civilinės saugos rekomendacijas </w:t>
      </w:r>
      <w:r w:rsidR="007B26C8" w:rsidRPr="00524881">
        <w:rPr>
          <w:szCs w:val="24"/>
        </w:rPr>
        <w:t>gyventojams, valstybės ir savivaldybių institucijoms ir įstaigoms, kitoms įstaigoms</w:t>
      </w:r>
      <w:r w:rsidR="0084723B">
        <w:rPr>
          <w:szCs w:val="24"/>
        </w:rPr>
        <w:t>,</w:t>
      </w:r>
      <w:r w:rsidR="007B26C8" w:rsidRPr="00524881">
        <w:rPr>
          <w:szCs w:val="24"/>
        </w:rPr>
        <w:t xml:space="preserve"> ūkio subjektams</w:t>
      </w:r>
      <w:r w:rsidR="00820628">
        <w:rPr>
          <w:szCs w:val="24"/>
        </w:rPr>
        <w:t xml:space="preserve"> ir</w:t>
      </w:r>
      <w:r w:rsidR="0084723B" w:rsidRPr="0084723B">
        <w:t xml:space="preserve"> </w:t>
      </w:r>
      <w:r w:rsidR="0084723B">
        <w:rPr>
          <w:szCs w:val="24"/>
        </w:rPr>
        <w:t>veiklos vykdytojams</w:t>
      </w:r>
      <w:r w:rsidR="007B26C8" w:rsidRPr="00524881">
        <w:rPr>
          <w:szCs w:val="24"/>
        </w:rPr>
        <w:t>;</w:t>
      </w:r>
    </w:p>
    <w:p w:rsidR="007B26C8" w:rsidRPr="00524881" w:rsidRDefault="007B26C8" w:rsidP="007B26C8">
      <w:pPr>
        <w:ind w:firstLine="720"/>
        <w:jc w:val="both"/>
        <w:rPr>
          <w:szCs w:val="24"/>
        </w:rPr>
      </w:pPr>
      <w:r w:rsidRPr="00524881">
        <w:rPr>
          <w:szCs w:val="24"/>
        </w:rPr>
        <w:t>3) tvirtina civilinės saugos mokymo programas;</w:t>
      </w:r>
    </w:p>
    <w:p w:rsidR="007201A7" w:rsidRPr="00524881" w:rsidRDefault="007201A7" w:rsidP="007B26C8">
      <w:pPr>
        <w:ind w:firstLine="720"/>
        <w:jc w:val="both"/>
        <w:rPr>
          <w:szCs w:val="24"/>
        </w:rPr>
      </w:pPr>
      <w:r w:rsidRPr="00524881">
        <w:rPr>
          <w:szCs w:val="24"/>
        </w:rPr>
        <w:t>4) pagal kompetenciją priima kitus civilinę saugą reglamentuojančius teisės aktus;</w:t>
      </w:r>
    </w:p>
    <w:p w:rsidR="007B26C8" w:rsidRPr="00524881" w:rsidRDefault="007201A7" w:rsidP="007B26C8">
      <w:pPr>
        <w:widowControl w:val="0"/>
        <w:ind w:firstLine="720"/>
        <w:jc w:val="both"/>
        <w:rPr>
          <w:szCs w:val="24"/>
        </w:rPr>
      </w:pPr>
      <w:r w:rsidRPr="00524881">
        <w:rPr>
          <w:szCs w:val="24"/>
        </w:rPr>
        <w:t>5</w:t>
      </w:r>
      <w:r w:rsidR="007B26C8" w:rsidRPr="00524881">
        <w:rPr>
          <w:szCs w:val="24"/>
        </w:rPr>
        <w:t>) atlieka kitas šiame įstatyme ir kituose teisės aktuose nustatytas su krizių valdymo ir civilinės saugos sistemos uždavinių įgyvendinimu susijusias funkcijas.</w:t>
      </w:r>
    </w:p>
    <w:p w:rsidR="002D2761" w:rsidRPr="00524881" w:rsidRDefault="002D2761" w:rsidP="007B26C8">
      <w:pPr>
        <w:widowControl w:val="0"/>
        <w:ind w:firstLine="720"/>
        <w:jc w:val="both"/>
        <w:rPr>
          <w:szCs w:val="24"/>
        </w:rPr>
      </w:pPr>
      <w:r w:rsidRPr="00524881">
        <w:rPr>
          <w:szCs w:val="24"/>
        </w:rPr>
        <w:t xml:space="preserve">3. Priešgaisrinės apsaugos ir gelbėjimo departamento direktorius ar jo įgaliotas asmuo turi teisę </w:t>
      </w:r>
      <w:r w:rsidR="006C78FA">
        <w:rPr>
          <w:szCs w:val="24"/>
        </w:rPr>
        <w:t>Vyriausybės</w:t>
      </w:r>
      <w:r w:rsidRPr="00524881">
        <w:rPr>
          <w:szCs w:val="24"/>
        </w:rPr>
        <w:t xml:space="preserve"> nustatyta tvarka duoti privalomus nurodymus </w:t>
      </w:r>
      <w:r w:rsidR="00AC24D5" w:rsidRPr="00524881">
        <w:rPr>
          <w:szCs w:val="24"/>
        </w:rPr>
        <w:t xml:space="preserve">valstybės ir savivaldybių institucijoms ir įstaigoms </w:t>
      </w:r>
      <w:r w:rsidR="0084723B">
        <w:rPr>
          <w:szCs w:val="24"/>
        </w:rPr>
        <w:t>ir</w:t>
      </w:r>
      <w:r w:rsidR="00AC24D5" w:rsidRPr="00524881">
        <w:t xml:space="preserve"> </w:t>
      </w:r>
      <w:r w:rsidR="0084723B" w:rsidRPr="0084723B">
        <w:t xml:space="preserve">veiklos vykdytojams </w:t>
      </w:r>
      <w:r w:rsidR="00AC24D5" w:rsidRPr="00524881">
        <w:t xml:space="preserve">gerinti </w:t>
      </w:r>
      <w:r w:rsidR="004439BD">
        <w:rPr>
          <w:szCs w:val="24"/>
        </w:rPr>
        <w:t>pasirengimą krizėms ir ekstremaliosioms situacijoms</w:t>
      </w:r>
      <w:r w:rsidR="007F7798" w:rsidRPr="00524881">
        <w:rPr>
          <w:szCs w:val="24"/>
        </w:rPr>
        <w:t>.</w:t>
      </w:r>
    </w:p>
    <w:p w:rsidR="00676AA3" w:rsidRPr="00524881" w:rsidRDefault="00676AA3">
      <w:pPr>
        <w:widowControl w:val="0"/>
        <w:ind w:firstLine="709"/>
        <w:jc w:val="both"/>
        <w:rPr>
          <w:szCs w:val="24"/>
        </w:rPr>
      </w:pPr>
    </w:p>
    <w:p w:rsidR="006C67C9" w:rsidRPr="00524881" w:rsidRDefault="00D64C45" w:rsidP="006C67C9">
      <w:pPr>
        <w:tabs>
          <w:tab w:val="left" w:pos="1276"/>
        </w:tabs>
        <w:suppressAutoHyphens/>
        <w:ind w:left="2268" w:hanging="1559"/>
        <w:jc w:val="both"/>
        <w:rPr>
          <w:b/>
          <w:szCs w:val="24"/>
        </w:rPr>
      </w:pPr>
      <w:bookmarkStart w:id="32" w:name="straipsnis13"/>
      <w:r w:rsidRPr="00524881">
        <w:rPr>
          <w:b/>
          <w:szCs w:val="24"/>
        </w:rPr>
        <w:t>1</w:t>
      </w:r>
      <w:r w:rsidR="00B912D9" w:rsidRPr="00524881">
        <w:rPr>
          <w:b/>
          <w:szCs w:val="24"/>
        </w:rPr>
        <w:t>3</w:t>
      </w:r>
      <w:r w:rsidR="009C15A1" w:rsidRPr="00524881">
        <w:rPr>
          <w:b/>
          <w:szCs w:val="24"/>
        </w:rPr>
        <w:t xml:space="preserve"> straipsnis. </w:t>
      </w:r>
      <w:r w:rsidR="006371FE">
        <w:rPr>
          <w:b/>
          <w:szCs w:val="24"/>
        </w:rPr>
        <w:t>S</w:t>
      </w:r>
      <w:r w:rsidR="006C67C9" w:rsidRPr="00524881">
        <w:rPr>
          <w:b/>
          <w:szCs w:val="24"/>
        </w:rPr>
        <w:t>avivaldyb</w:t>
      </w:r>
      <w:r w:rsidR="004B25A3" w:rsidRPr="00524881">
        <w:rPr>
          <w:b/>
          <w:szCs w:val="24"/>
        </w:rPr>
        <w:t xml:space="preserve">ės administracijos direktoriaus </w:t>
      </w:r>
      <w:r w:rsidR="006C67C9" w:rsidRPr="00524881">
        <w:rPr>
          <w:b/>
          <w:szCs w:val="24"/>
        </w:rPr>
        <w:t xml:space="preserve">kompetencija </w:t>
      </w:r>
    </w:p>
    <w:bookmarkEnd w:id="32"/>
    <w:p w:rsidR="006371FE" w:rsidRPr="00524881" w:rsidRDefault="006371FE" w:rsidP="006371FE">
      <w:pPr>
        <w:tabs>
          <w:tab w:val="left" w:pos="1276"/>
        </w:tabs>
        <w:ind w:firstLine="720"/>
        <w:jc w:val="both"/>
        <w:rPr>
          <w:szCs w:val="24"/>
        </w:rPr>
      </w:pPr>
      <w:r>
        <w:rPr>
          <w:bCs/>
          <w:szCs w:val="24"/>
        </w:rPr>
        <w:t xml:space="preserve">1. </w:t>
      </w:r>
      <w:r w:rsidRPr="00524881">
        <w:rPr>
          <w:szCs w:val="24"/>
        </w:rPr>
        <w:t xml:space="preserve">Savivaldybės administracijos direktorius, </w:t>
      </w:r>
      <w:r w:rsidR="00A64763">
        <w:rPr>
          <w:szCs w:val="24"/>
        </w:rPr>
        <w:t xml:space="preserve">atlikdamas </w:t>
      </w:r>
      <w:r w:rsidRPr="00524881">
        <w:rPr>
          <w:szCs w:val="24"/>
        </w:rPr>
        <w:t xml:space="preserve">savivaldybei </w:t>
      </w:r>
      <w:r w:rsidRPr="004D1E48">
        <w:rPr>
          <w:szCs w:val="24"/>
        </w:rPr>
        <w:t xml:space="preserve">valstybės perduotą </w:t>
      </w:r>
      <w:r w:rsidRPr="00524881">
        <w:rPr>
          <w:szCs w:val="24"/>
        </w:rPr>
        <w:t>civilinės saugos funkciją:</w:t>
      </w:r>
    </w:p>
    <w:p w:rsidR="006371FE" w:rsidRPr="00524881" w:rsidRDefault="006371FE" w:rsidP="006371FE">
      <w:pPr>
        <w:widowControl w:val="0"/>
        <w:ind w:firstLine="720"/>
        <w:jc w:val="both"/>
        <w:rPr>
          <w:szCs w:val="24"/>
        </w:rPr>
      </w:pPr>
      <w:r w:rsidRPr="00524881">
        <w:rPr>
          <w:szCs w:val="24"/>
        </w:rPr>
        <w:t xml:space="preserve">1) </w:t>
      </w:r>
      <w:r w:rsidRPr="00B50264">
        <w:rPr>
          <w:szCs w:val="24"/>
        </w:rPr>
        <w:t>organizuoja pasirengimą ekstremaliosioms situacijoms savivaldybėje</w:t>
      </w:r>
      <w:r w:rsidRPr="00EA270E">
        <w:t xml:space="preserve"> </w:t>
      </w:r>
      <w:r>
        <w:t xml:space="preserve">ir šios </w:t>
      </w:r>
      <w:r w:rsidRPr="00DB567E">
        <w:rPr>
          <w:szCs w:val="24"/>
        </w:rPr>
        <w:t>veiklos koordinavimą su ministerijų parengties pareigūnais</w:t>
      </w:r>
      <w:r w:rsidRPr="00524881">
        <w:rPr>
          <w:szCs w:val="24"/>
        </w:rPr>
        <w:t>;</w:t>
      </w:r>
    </w:p>
    <w:p w:rsidR="006371FE" w:rsidRDefault="006371FE" w:rsidP="006371FE">
      <w:pPr>
        <w:widowControl w:val="0"/>
        <w:ind w:firstLine="720"/>
        <w:jc w:val="both"/>
        <w:rPr>
          <w:szCs w:val="24"/>
        </w:rPr>
      </w:pPr>
      <w:r w:rsidRPr="00524881">
        <w:rPr>
          <w:szCs w:val="24"/>
        </w:rPr>
        <w:t xml:space="preserve">2) skiria </w:t>
      </w:r>
      <w:r>
        <w:rPr>
          <w:szCs w:val="24"/>
        </w:rPr>
        <w:t xml:space="preserve">savivaldybės </w:t>
      </w:r>
      <w:r w:rsidRPr="00524881">
        <w:rPr>
          <w:szCs w:val="24"/>
        </w:rPr>
        <w:t>parengties pareigūną – savivaldybės administracijos valstybės tarnautoją, kuris</w:t>
      </w:r>
      <w:r>
        <w:rPr>
          <w:szCs w:val="24"/>
        </w:rPr>
        <w:t>:</w:t>
      </w:r>
    </w:p>
    <w:p w:rsidR="006371FE" w:rsidRDefault="006371FE" w:rsidP="006371FE">
      <w:pPr>
        <w:widowControl w:val="0"/>
        <w:ind w:firstLine="720"/>
        <w:jc w:val="both"/>
        <w:rPr>
          <w:szCs w:val="24"/>
        </w:rPr>
      </w:pPr>
      <w:r>
        <w:rPr>
          <w:szCs w:val="24"/>
        </w:rPr>
        <w:t>a)</w:t>
      </w:r>
      <w:r w:rsidRPr="00524881">
        <w:rPr>
          <w:szCs w:val="24"/>
        </w:rPr>
        <w:t xml:space="preserve"> koordinuoja savivaldybės institucijų ir įstaigų, kitų įstaigų, kurių savininkė yra savivaldybė, savivaldybės valdomų įmonių, savivaldybės teritorijoje esančių kitų ūkio subjektų pasirengimą ekstremaliosioms situacijoms;</w:t>
      </w:r>
    </w:p>
    <w:p w:rsidR="006371FE" w:rsidRDefault="006371FE" w:rsidP="006371FE">
      <w:pPr>
        <w:widowControl w:val="0"/>
        <w:ind w:firstLine="720"/>
        <w:jc w:val="both"/>
        <w:rPr>
          <w:szCs w:val="24"/>
        </w:rPr>
      </w:pPr>
      <w:r>
        <w:rPr>
          <w:szCs w:val="24"/>
        </w:rPr>
        <w:t xml:space="preserve">b) </w:t>
      </w:r>
      <w:r w:rsidRPr="0093776C">
        <w:rPr>
          <w:szCs w:val="24"/>
        </w:rPr>
        <w:t>bendradarbiauja su ministerijų parengties pareigūnais savivaldybės  institucijų ir įstaigų pasirengimo ekstremaliosioms situacijoms srityje;</w:t>
      </w:r>
    </w:p>
    <w:p w:rsidR="006371FE" w:rsidRPr="00524881" w:rsidRDefault="006371FE" w:rsidP="006371FE">
      <w:pPr>
        <w:widowControl w:val="0"/>
        <w:ind w:firstLine="720"/>
        <w:jc w:val="both"/>
        <w:rPr>
          <w:szCs w:val="24"/>
        </w:rPr>
      </w:pPr>
      <w:r>
        <w:rPr>
          <w:szCs w:val="24"/>
        </w:rPr>
        <w:t xml:space="preserve">c) </w:t>
      </w:r>
      <w:r w:rsidRPr="000E61A5">
        <w:rPr>
          <w:szCs w:val="24"/>
        </w:rPr>
        <w:t>atlieka kitas su krizių valdymo ir civilinės saugos sistemos uždavinių įgyvendinimu susijusias funkcijas</w:t>
      </w:r>
      <w:r>
        <w:rPr>
          <w:szCs w:val="24"/>
        </w:rPr>
        <w:t>;</w:t>
      </w:r>
    </w:p>
    <w:p w:rsidR="006371FE" w:rsidRPr="00524881" w:rsidRDefault="003C0A48" w:rsidP="006371FE">
      <w:pPr>
        <w:widowControl w:val="0"/>
        <w:ind w:firstLine="720"/>
        <w:jc w:val="both"/>
        <w:rPr>
          <w:szCs w:val="24"/>
        </w:rPr>
      </w:pPr>
      <w:r>
        <w:rPr>
          <w:szCs w:val="24"/>
        </w:rPr>
        <w:t>3</w:t>
      </w:r>
      <w:r w:rsidR="006371FE" w:rsidRPr="00524881">
        <w:rPr>
          <w:szCs w:val="24"/>
        </w:rPr>
        <w:t>) organizuoja savivaldybės institucijų ir įstaigų turimos informacijos apie įvykį, ekstremalųjį įvykį, ypatingą įvykį, ekstremaliąją situaciją teikimą</w:t>
      </w:r>
      <w:r w:rsidR="006371FE">
        <w:rPr>
          <w:szCs w:val="24"/>
        </w:rPr>
        <w:t xml:space="preserve"> Vyriausybės nustatyta tvarka</w:t>
      </w:r>
      <w:r w:rsidR="006371FE" w:rsidRPr="00524881">
        <w:rPr>
          <w:szCs w:val="24"/>
        </w:rPr>
        <w:t xml:space="preserve">; </w:t>
      </w:r>
    </w:p>
    <w:p w:rsidR="006371FE" w:rsidRPr="00524881" w:rsidRDefault="003C0A48" w:rsidP="006371FE">
      <w:pPr>
        <w:widowControl w:val="0"/>
        <w:ind w:firstLine="720"/>
        <w:jc w:val="both"/>
        <w:rPr>
          <w:szCs w:val="24"/>
        </w:rPr>
      </w:pPr>
      <w:r>
        <w:rPr>
          <w:szCs w:val="24"/>
        </w:rPr>
        <w:t>4</w:t>
      </w:r>
      <w:r w:rsidR="006371FE" w:rsidRPr="00524881">
        <w:rPr>
          <w:szCs w:val="24"/>
        </w:rPr>
        <w:t>) skelbia ir atšaukia savivaldybės lygio ekstremaliąją situaciją, skiria savivaldybės operacijų vadovą;</w:t>
      </w:r>
    </w:p>
    <w:p w:rsidR="006371FE" w:rsidRPr="00524881" w:rsidRDefault="003C0A48" w:rsidP="006371FE">
      <w:pPr>
        <w:widowControl w:val="0"/>
        <w:ind w:firstLine="720"/>
        <w:jc w:val="both"/>
        <w:rPr>
          <w:szCs w:val="24"/>
          <w:u w:val="single"/>
        </w:rPr>
      </w:pPr>
      <w:r>
        <w:rPr>
          <w:szCs w:val="24"/>
        </w:rPr>
        <w:t>5</w:t>
      </w:r>
      <w:r w:rsidR="006371FE" w:rsidRPr="00524881">
        <w:rPr>
          <w:szCs w:val="24"/>
        </w:rPr>
        <w:t>) organizuoja savivaldybės gyventojų švietimą civilinės saugos klausimais;</w:t>
      </w:r>
    </w:p>
    <w:p w:rsidR="006371FE" w:rsidRPr="00524881" w:rsidRDefault="003C0A48" w:rsidP="006371FE">
      <w:pPr>
        <w:widowControl w:val="0"/>
        <w:ind w:firstLine="720"/>
        <w:jc w:val="both"/>
        <w:rPr>
          <w:szCs w:val="24"/>
          <w:u w:val="single"/>
        </w:rPr>
      </w:pPr>
      <w:r>
        <w:rPr>
          <w:szCs w:val="24"/>
        </w:rPr>
        <w:t>6</w:t>
      </w:r>
      <w:r w:rsidR="006371FE" w:rsidRPr="00524881">
        <w:rPr>
          <w:szCs w:val="24"/>
        </w:rPr>
        <w:t xml:space="preserve">) </w:t>
      </w:r>
      <w:r w:rsidR="006371FE" w:rsidRPr="004D1E48">
        <w:rPr>
          <w:szCs w:val="24"/>
        </w:rPr>
        <w:t>Vyriausybės nustatyta tvarka nustato kolektyvinės apsaugos statinių ir priedangų poreikį, organizuoja jų parinkimą, pažymėjimą ir parengimą</w:t>
      </w:r>
      <w:r w:rsidR="006371FE" w:rsidRPr="00524881">
        <w:rPr>
          <w:szCs w:val="24"/>
        </w:rPr>
        <w:t xml:space="preserve">; </w:t>
      </w:r>
    </w:p>
    <w:p w:rsidR="006371FE" w:rsidRPr="00524881" w:rsidRDefault="003C0A48" w:rsidP="006371FE">
      <w:pPr>
        <w:widowControl w:val="0"/>
        <w:ind w:firstLine="720"/>
        <w:jc w:val="both"/>
        <w:rPr>
          <w:szCs w:val="24"/>
        </w:rPr>
      </w:pPr>
      <w:r>
        <w:rPr>
          <w:szCs w:val="24"/>
        </w:rPr>
        <w:t>7</w:t>
      </w:r>
      <w:r w:rsidR="006371FE" w:rsidRPr="00524881">
        <w:rPr>
          <w:szCs w:val="24"/>
        </w:rPr>
        <w:t>) prižiūri, kaip savivaldybės teritorijoje esančiose kitose įstaigose ir ūkio subjektuose vykdomi krizių valdymo ir civilinės saugos sistemos uždaviniai, laikomasi šio įstatymo ir kitų civilinę saugą reglamentuojančių teisės</w:t>
      </w:r>
      <w:r w:rsidR="006371FE" w:rsidRPr="00524881">
        <w:rPr>
          <w:b/>
          <w:szCs w:val="24"/>
        </w:rPr>
        <w:t xml:space="preserve"> </w:t>
      </w:r>
      <w:r w:rsidR="006371FE" w:rsidRPr="00524881">
        <w:rPr>
          <w:szCs w:val="24"/>
        </w:rPr>
        <w:t>aktų reikalavimų;</w:t>
      </w:r>
    </w:p>
    <w:p w:rsidR="006371FE" w:rsidRPr="00524881" w:rsidRDefault="003C0A48" w:rsidP="006371FE">
      <w:pPr>
        <w:widowControl w:val="0"/>
        <w:ind w:firstLine="720"/>
        <w:jc w:val="both"/>
        <w:rPr>
          <w:szCs w:val="24"/>
        </w:rPr>
      </w:pPr>
      <w:r>
        <w:rPr>
          <w:szCs w:val="24"/>
        </w:rPr>
        <w:t>8</w:t>
      </w:r>
      <w:r w:rsidR="006371FE" w:rsidRPr="00524881">
        <w:rPr>
          <w:szCs w:val="24"/>
        </w:rPr>
        <w:t xml:space="preserve">) įgyvendina priemones, reikalingas padėti civilinės saugos pajėgoms pasirengti atlikti sanitarinį švarinimą, ir kitas radiacinio, cheminio ir biologinio kenksmingumo pašalinimo priemones, organizuoja įvykių, ekstremaliųjų įvykių, krizių ir ekstremaliųjų situacijų metu nutrauktų komunalinių paslaugų teikimo atnaujinimą, pagalbos teikimą nukentėjusiesiems įvykių, ekstremaliųjų įvykių, krizių ir ekstremaliųjų situacijų metu, gyventojų, </w:t>
      </w:r>
      <w:r w:rsidR="00A64763">
        <w:rPr>
          <w:szCs w:val="24"/>
        </w:rPr>
        <w:t xml:space="preserve">kurie </w:t>
      </w:r>
      <w:r w:rsidR="006371FE" w:rsidRPr="00524881">
        <w:rPr>
          <w:szCs w:val="24"/>
        </w:rPr>
        <w:t>žuv</w:t>
      </w:r>
      <w:r w:rsidR="00A64763">
        <w:rPr>
          <w:szCs w:val="24"/>
        </w:rPr>
        <w:t>o</w:t>
      </w:r>
      <w:r w:rsidR="006371FE" w:rsidRPr="00524881">
        <w:rPr>
          <w:szCs w:val="24"/>
        </w:rPr>
        <w:t xml:space="preserve"> krizių ar ekstremaliųjų situacijų metu ir </w:t>
      </w:r>
      <w:r w:rsidR="00A64763">
        <w:rPr>
          <w:szCs w:val="24"/>
        </w:rPr>
        <w:t xml:space="preserve">už kurių </w:t>
      </w:r>
      <w:r w:rsidR="006371FE" w:rsidRPr="00524881">
        <w:rPr>
          <w:szCs w:val="24"/>
        </w:rPr>
        <w:t>laidojimą atsakingo asmens</w:t>
      </w:r>
      <w:r w:rsidR="00A64763">
        <w:rPr>
          <w:szCs w:val="24"/>
        </w:rPr>
        <w:t xml:space="preserve"> nėra</w:t>
      </w:r>
      <w:r w:rsidR="006371FE" w:rsidRPr="00524881">
        <w:rPr>
          <w:szCs w:val="24"/>
        </w:rPr>
        <w:t>, laidojimą;</w:t>
      </w:r>
    </w:p>
    <w:p w:rsidR="006371FE" w:rsidRPr="00524881" w:rsidRDefault="003C0A48" w:rsidP="006371FE">
      <w:pPr>
        <w:widowControl w:val="0"/>
        <w:ind w:firstLine="720"/>
        <w:jc w:val="both"/>
        <w:rPr>
          <w:bCs/>
          <w:szCs w:val="24"/>
        </w:rPr>
      </w:pPr>
      <w:r>
        <w:rPr>
          <w:bCs/>
          <w:szCs w:val="24"/>
        </w:rPr>
        <w:t>9</w:t>
      </w:r>
      <w:r w:rsidR="006371FE" w:rsidRPr="00524881">
        <w:rPr>
          <w:bCs/>
          <w:szCs w:val="24"/>
        </w:rPr>
        <w:t xml:space="preserve">) </w:t>
      </w:r>
      <w:r w:rsidR="006371FE" w:rsidRPr="00EA270E">
        <w:rPr>
          <w:bCs/>
          <w:szCs w:val="24"/>
        </w:rPr>
        <w:t>sudaro su kitų savivaldybių institucijomis ir įstaigomis tarpusavio pagalbos planus dėl materialinių išteklių pateikimo ir gyventojų evakavimo</w:t>
      </w:r>
      <w:r w:rsidR="006371FE" w:rsidRPr="00524881">
        <w:rPr>
          <w:bCs/>
          <w:szCs w:val="24"/>
        </w:rPr>
        <w:t>;</w:t>
      </w:r>
    </w:p>
    <w:p w:rsidR="006371FE" w:rsidRPr="00EA270E" w:rsidRDefault="006371FE" w:rsidP="006371FE">
      <w:pPr>
        <w:ind w:firstLine="720"/>
        <w:jc w:val="both"/>
        <w:rPr>
          <w:bCs/>
          <w:szCs w:val="24"/>
        </w:rPr>
      </w:pPr>
      <w:r w:rsidRPr="00524881">
        <w:rPr>
          <w:bCs/>
          <w:szCs w:val="24"/>
        </w:rPr>
        <w:t>1</w:t>
      </w:r>
      <w:r w:rsidR="003C0A48">
        <w:rPr>
          <w:bCs/>
          <w:szCs w:val="24"/>
        </w:rPr>
        <w:t>0</w:t>
      </w:r>
      <w:r w:rsidRPr="00524881">
        <w:rPr>
          <w:bCs/>
          <w:szCs w:val="24"/>
        </w:rPr>
        <w:t xml:space="preserve">) </w:t>
      </w:r>
      <w:r w:rsidRPr="00EA270E">
        <w:rPr>
          <w:bCs/>
          <w:szCs w:val="24"/>
        </w:rPr>
        <w:t>renka iš visų savivaldybėje esančių krizių valdymo ir civilinės saugos sistemos subjektų, gyventojų duomenis, reikalingus krizių valdymo ir civilinės saugos sistemos uždaviniams įgyvendinti, ir Priešgaisrinės apsaugos ir gelbėjimo departamento direktoriaus nustatyta tvarka šiuos duomenis kaupia, tvarko ir teikia Priešgaisrinės apsaugos ir gelbėjimo departamentui;</w:t>
      </w:r>
    </w:p>
    <w:p w:rsidR="006371FE" w:rsidRPr="00524881" w:rsidRDefault="006371FE" w:rsidP="006371FE">
      <w:pPr>
        <w:ind w:firstLine="720"/>
        <w:jc w:val="both"/>
        <w:rPr>
          <w:szCs w:val="24"/>
        </w:rPr>
      </w:pPr>
      <w:r w:rsidRPr="00524881">
        <w:rPr>
          <w:szCs w:val="24"/>
        </w:rPr>
        <w:t>1</w:t>
      </w:r>
      <w:r w:rsidR="003C0A48">
        <w:rPr>
          <w:szCs w:val="24"/>
        </w:rPr>
        <w:t>1</w:t>
      </w:r>
      <w:r w:rsidRPr="00524881">
        <w:rPr>
          <w:szCs w:val="24"/>
        </w:rPr>
        <w:t>) pagal kompetenciją informuoja gyventojus, valstybės ir savivaldybių institucijas ir įstaigas, kitas įstaigas</w:t>
      </w:r>
      <w:r>
        <w:rPr>
          <w:szCs w:val="24"/>
        </w:rPr>
        <w:t>,</w:t>
      </w:r>
      <w:r w:rsidRPr="00524881">
        <w:rPr>
          <w:szCs w:val="24"/>
        </w:rPr>
        <w:t xml:space="preserve"> ūkio subjektus </w:t>
      </w:r>
      <w:r>
        <w:rPr>
          <w:szCs w:val="24"/>
        </w:rPr>
        <w:t>ir veiklos vykdytoju</w:t>
      </w:r>
      <w:r w:rsidRPr="00516AC6">
        <w:rPr>
          <w:szCs w:val="24"/>
        </w:rPr>
        <w:t xml:space="preserve">s </w:t>
      </w:r>
      <w:r w:rsidRPr="00524881">
        <w:rPr>
          <w:szCs w:val="24"/>
        </w:rPr>
        <w:t>civilinės saugos klausimais</w:t>
      </w:r>
      <w:r w:rsidRPr="00524881">
        <w:rPr>
          <w:szCs w:val="24"/>
          <w:lang w:eastAsia="lt-LT"/>
        </w:rPr>
        <w:t>;</w:t>
      </w:r>
      <w:r w:rsidRPr="00524881">
        <w:rPr>
          <w:szCs w:val="24"/>
        </w:rPr>
        <w:t xml:space="preserve"> </w:t>
      </w:r>
    </w:p>
    <w:p w:rsidR="006371FE" w:rsidRPr="00524881" w:rsidRDefault="006371FE" w:rsidP="006371FE">
      <w:pPr>
        <w:ind w:firstLine="720"/>
        <w:jc w:val="both"/>
        <w:rPr>
          <w:iCs/>
          <w:szCs w:val="24"/>
        </w:rPr>
      </w:pPr>
      <w:r w:rsidRPr="00524881">
        <w:rPr>
          <w:iCs/>
          <w:szCs w:val="24"/>
        </w:rPr>
        <w:t>1</w:t>
      </w:r>
      <w:r w:rsidR="003C0A48">
        <w:rPr>
          <w:iCs/>
          <w:szCs w:val="24"/>
        </w:rPr>
        <w:t>2</w:t>
      </w:r>
      <w:r w:rsidRPr="00524881">
        <w:rPr>
          <w:iCs/>
          <w:szCs w:val="24"/>
        </w:rPr>
        <w:t>) organizuoja savivaldybės administracijos valstybės tarnautojų ir darbuotojų civilinės saugos mokymą;</w:t>
      </w:r>
    </w:p>
    <w:p w:rsidR="006371FE" w:rsidRPr="00524881" w:rsidRDefault="006371FE" w:rsidP="006371FE">
      <w:pPr>
        <w:ind w:firstLine="720"/>
        <w:jc w:val="both"/>
        <w:rPr>
          <w:bCs/>
          <w:szCs w:val="24"/>
        </w:rPr>
      </w:pPr>
      <w:r w:rsidRPr="00524881">
        <w:rPr>
          <w:bCs/>
          <w:szCs w:val="24"/>
        </w:rPr>
        <w:t>1</w:t>
      </w:r>
      <w:r w:rsidR="003C0A48">
        <w:rPr>
          <w:bCs/>
          <w:szCs w:val="24"/>
        </w:rPr>
        <w:t>3</w:t>
      </w:r>
      <w:r w:rsidRPr="00524881">
        <w:rPr>
          <w:bCs/>
          <w:szCs w:val="24"/>
        </w:rPr>
        <w:t>) savivaldybės teritorijoje organizuoja Priešgaisrinės apsaugos ir gelbėjimo departamento pasiūlymų įgyvendinimą ir užtikrina Priešgaisrinės apsaugos ir gelbėjimo departamento</w:t>
      </w:r>
      <w:r>
        <w:rPr>
          <w:bCs/>
          <w:szCs w:val="24"/>
        </w:rPr>
        <w:t xml:space="preserve"> direktoriaus ar jo įgalioto asmens </w:t>
      </w:r>
      <w:r w:rsidRPr="00524881">
        <w:rPr>
          <w:bCs/>
          <w:szCs w:val="24"/>
        </w:rPr>
        <w:t>privalomų nurodymų įgyvendinimą;</w:t>
      </w:r>
    </w:p>
    <w:p w:rsidR="006371FE" w:rsidRPr="00524881" w:rsidRDefault="006371FE" w:rsidP="006371FE">
      <w:pPr>
        <w:widowControl w:val="0"/>
        <w:ind w:firstLine="720"/>
        <w:jc w:val="both"/>
        <w:rPr>
          <w:iCs/>
          <w:szCs w:val="24"/>
        </w:rPr>
      </w:pPr>
      <w:r w:rsidRPr="00524881">
        <w:rPr>
          <w:iCs/>
          <w:szCs w:val="24"/>
        </w:rPr>
        <w:t>1</w:t>
      </w:r>
      <w:r w:rsidR="003C0A48">
        <w:rPr>
          <w:iCs/>
          <w:szCs w:val="24"/>
        </w:rPr>
        <w:t>4</w:t>
      </w:r>
      <w:r w:rsidRPr="00524881">
        <w:rPr>
          <w:iCs/>
          <w:szCs w:val="24"/>
        </w:rPr>
        <w:t>) pagal kompetenciją priima įsakymus pasirengimo ekstremaliosioms situacijoms, jų prevencijos savivaldybėje ir savivaldybės lygio ekstremaliosios situacijos valdymo klausimais;</w:t>
      </w:r>
    </w:p>
    <w:p w:rsidR="006371FE" w:rsidRDefault="006371FE" w:rsidP="006371FE">
      <w:pPr>
        <w:ind w:firstLine="720"/>
        <w:jc w:val="both"/>
        <w:rPr>
          <w:bCs/>
          <w:szCs w:val="24"/>
        </w:rPr>
      </w:pPr>
      <w:r w:rsidRPr="00524881">
        <w:rPr>
          <w:bCs/>
          <w:szCs w:val="24"/>
        </w:rPr>
        <w:t>1</w:t>
      </w:r>
      <w:r w:rsidR="003C0A48">
        <w:rPr>
          <w:bCs/>
          <w:szCs w:val="24"/>
        </w:rPr>
        <w:t>5</w:t>
      </w:r>
      <w:r w:rsidRPr="00524881">
        <w:rPr>
          <w:bCs/>
          <w:szCs w:val="24"/>
        </w:rPr>
        <w:t>) atlieka kitas šiame įstatyme ir kituose teisės aktuose nustatytas su krizių valdymo ir civilinės saugos sistemos uždavinių įgyvendinimu susijusias funkcijas.</w:t>
      </w:r>
    </w:p>
    <w:p w:rsidR="006371FE" w:rsidRDefault="006371FE" w:rsidP="006371FE">
      <w:pPr>
        <w:ind w:firstLine="720"/>
        <w:jc w:val="both"/>
        <w:rPr>
          <w:bCs/>
          <w:szCs w:val="24"/>
        </w:rPr>
      </w:pPr>
      <w:r>
        <w:rPr>
          <w:bCs/>
          <w:szCs w:val="24"/>
        </w:rPr>
        <w:t xml:space="preserve">2. </w:t>
      </w:r>
      <w:r w:rsidRPr="00F163BF">
        <w:rPr>
          <w:bCs/>
          <w:szCs w:val="24"/>
        </w:rPr>
        <w:t>Savivaldybės administracijos direktorius</w:t>
      </w:r>
      <w:r>
        <w:rPr>
          <w:bCs/>
          <w:szCs w:val="24"/>
        </w:rPr>
        <w:t xml:space="preserve"> </w:t>
      </w:r>
      <w:r w:rsidRPr="00805D7C">
        <w:rPr>
          <w:bCs/>
          <w:szCs w:val="24"/>
        </w:rPr>
        <w:t xml:space="preserve">ar jo įgaliotas asmuo turi teisę </w:t>
      </w:r>
      <w:r>
        <w:rPr>
          <w:bCs/>
          <w:szCs w:val="24"/>
        </w:rPr>
        <w:t>Vyriausybės</w:t>
      </w:r>
      <w:r w:rsidRPr="00805D7C">
        <w:rPr>
          <w:bCs/>
          <w:szCs w:val="24"/>
        </w:rPr>
        <w:t xml:space="preserve"> nustatyta tvarka duoti privalomus nurodymus savivaldybės teritorijoje esančioms kitoms įstaigoms ir ūkio subjektams</w:t>
      </w:r>
      <w:r>
        <w:rPr>
          <w:bCs/>
          <w:szCs w:val="24"/>
        </w:rPr>
        <w:t xml:space="preserve"> </w:t>
      </w:r>
      <w:r w:rsidRPr="00805D7C">
        <w:rPr>
          <w:bCs/>
          <w:szCs w:val="24"/>
        </w:rPr>
        <w:t xml:space="preserve">gerinti </w:t>
      </w:r>
      <w:r w:rsidRPr="004439BD">
        <w:rPr>
          <w:bCs/>
          <w:szCs w:val="24"/>
        </w:rPr>
        <w:t>pasirengimą ekstremaliosioms situacijoms</w:t>
      </w:r>
      <w:r w:rsidRPr="00805D7C">
        <w:rPr>
          <w:bCs/>
          <w:szCs w:val="24"/>
        </w:rPr>
        <w:t>.</w:t>
      </w:r>
    </w:p>
    <w:p w:rsidR="00C2242A" w:rsidRDefault="00C2242A" w:rsidP="00873020">
      <w:pPr>
        <w:ind w:left="2127" w:hanging="1418"/>
        <w:jc w:val="both"/>
        <w:rPr>
          <w:b/>
          <w:szCs w:val="24"/>
        </w:rPr>
      </w:pPr>
    </w:p>
    <w:p w:rsidR="00873020" w:rsidRPr="00524881" w:rsidRDefault="00873020" w:rsidP="00873020">
      <w:pPr>
        <w:ind w:left="2127" w:hanging="1418"/>
        <w:jc w:val="both"/>
        <w:rPr>
          <w:b/>
          <w:szCs w:val="24"/>
        </w:rPr>
      </w:pPr>
      <w:bookmarkStart w:id="33" w:name="straipsnis14"/>
      <w:r w:rsidRPr="00524881">
        <w:rPr>
          <w:b/>
          <w:szCs w:val="24"/>
        </w:rPr>
        <w:t>14 straipsni</w:t>
      </w:r>
      <w:r w:rsidR="002C06BB">
        <w:rPr>
          <w:b/>
          <w:szCs w:val="24"/>
        </w:rPr>
        <w:t>s. Kitų įstaigų,</w:t>
      </w:r>
      <w:r w:rsidRPr="00524881">
        <w:rPr>
          <w:b/>
          <w:szCs w:val="24"/>
        </w:rPr>
        <w:t xml:space="preserve"> ūkio subjektų </w:t>
      </w:r>
      <w:r w:rsidR="002C06BB">
        <w:rPr>
          <w:b/>
          <w:szCs w:val="24"/>
        </w:rPr>
        <w:t xml:space="preserve">ir veiklos vykdytojų </w:t>
      </w:r>
      <w:r w:rsidRPr="00524881">
        <w:rPr>
          <w:b/>
          <w:szCs w:val="24"/>
        </w:rPr>
        <w:t>kompetencija</w:t>
      </w:r>
    </w:p>
    <w:bookmarkEnd w:id="33"/>
    <w:p w:rsidR="00873020" w:rsidRPr="00524881" w:rsidRDefault="00873020" w:rsidP="00873020">
      <w:pPr>
        <w:ind w:firstLine="709"/>
        <w:jc w:val="both"/>
        <w:rPr>
          <w:szCs w:val="24"/>
        </w:rPr>
      </w:pPr>
      <w:r w:rsidRPr="00524881">
        <w:rPr>
          <w:szCs w:val="24"/>
        </w:rPr>
        <w:t>1. Kitų įstaigų ir ūkio subjektų vadovai atsako už pasirengimą ekstremali</w:t>
      </w:r>
      <w:r w:rsidR="00D52AC6">
        <w:rPr>
          <w:szCs w:val="24"/>
        </w:rPr>
        <w:t>osioms situacijoms vadovaujamoje įstaigoje ar ūkio subjekte</w:t>
      </w:r>
      <w:r w:rsidRPr="00524881">
        <w:rPr>
          <w:szCs w:val="24"/>
        </w:rPr>
        <w:t>.</w:t>
      </w:r>
    </w:p>
    <w:p w:rsidR="00873020" w:rsidRPr="00524881" w:rsidRDefault="00873020" w:rsidP="00873020">
      <w:pPr>
        <w:suppressAutoHyphens/>
        <w:ind w:firstLine="720"/>
        <w:jc w:val="both"/>
        <w:rPr>
          <w:szCs w:val="24"/>
        </w:rPr>
      </w:pPr>
      <w:r w:rsidRPr="00524881">
        <w:rPr>
          <w:szCs w:val="24"/>
        </w:rPr>
        <w:t xml:space="preserve">2. Savivaldybės administracijos direktoriaus nurodymu </w:t>
      </w:r>
      <w:r w:rsidR="0006311F" w:rsidRPr="00524881">
        <w:rPr>
          <w:szCs w:val="24"/>
        </w:rPr>
        <w:t>kitos įstaigos ir ūkio subjektai</w:t>
      </w:r>
      <w:r w:rsidRPr="00524881">
        <w:rPr>
          <w:szCs w:val="24"/>
        </w:rPr>
        <w:t>, kurių turimų materialinių išteklių teikimas yra tikslingas, atsižvelg</w:t>
      </w:r>
      <w:r w:rsidR="00972294" w:rsidRPr="00524881">
        <w:rPr>
          <w:szCs w:val="24"/>
        </w:rPr>
        <w:t>dami</w:t>
      </w:r>
      <w:r w:rsidRPr="00524881">
        <w:rPr>
          <w:szCs w:val="24"/>
        </w:rPr>
        <w:t xml:space="preserve"> į atliktą savivaldybės galimų pavojų ir ekstremaliųjų situacijų rizikos vertinimą, privalo dalyvauti rengiant savivaldybės ekstremaliųjų situacijų valdymo planą, su savivaldybės administracijos direktoriumi sudaryti sutartis dėl šiame plane nurodytų užduočių vykdymo. </w:t>
      </w:r>
    </w:p>
    <w:p w:rsidR="00873020" w:rsidRPr="00524881" w:rsidRDefault="00873020" w:rsidP="00873020">
      <w:pPr>
        <w:suppressAutoHyphens/>
        <w:ind w:firstLine="720"/>
        <w:jc w:val="both"/>
        <w:rPr>
          <w:szCs w:val="24"/>
        </w:rPr>
      </w:pPr>
      <w:r w:rsidRPr="00524881">
        <w:rPr>
          <w:szCs w:val="24"/>
        </w:rPr>
        <w:t xml:space="preserve">3. </w:t>
      </w:r>
      <w:r w:rsidR="00BA72EC" w:rsidRPr="00524881">
        <w:rPr>
          <w:szCs w:val="24"/>
        </w:rPr>
        <w:t>Kitos įstaigos ir ū</w:t>
      </w:r>
      <w:r w:rsidRPr="00524881">
        <w:rPr>
          <w:szCs w:val="24"/>
        </w:rPr>
        <w:t>kio subjektai privalo:</w:t>
      </w:r>
    </w:p>
    <w:p w:rsidR="00873020" w:rsidRPr="00524881" w:rsidRDefault="00873020" w:rsidP="00873020">
      <w:pPr>
        <w:suppressAutoHyphens/>
        <w:ind w:firstLine="720"/>
        <w:jc w:val="both"/>
        <w:rPr>
          <w:szCs w:val="24"/>
        </w:rPr>
      </w:pPr>
      <w:r w:rsidRPr="00524881">
        <w:rPr>
          <w:szCs w:val="24"/>
        </w:rPr>
        <w:t>1) šiame įstatyme nustatytais atvejais teikti materialinius išteklius ir atlikti būtinas užduotis;</w:t>
      </w:r>
    </w:p>
    <w:p w:rsidR="00C2242A" w:rsidRDefault="00873020" w:rsidP="00873020">
      <w:pPr>
        <w:suppressAutoHyphens/>
        <w:ind w:firstLine="720"/>
        <w:jc w:val="both"/>
        <w:rPr>
          <w:szCs w:val="24"/>
        </w:rPr>
      </w:pPr>
      <w:r w:rsidRPr="00524881">
        <w:rPr>
          <w:szCs w:val="24"/>
        </w:rPr>
        <w:t xml:space="preserve">2) vykdyti gelbėjimo darbų vadovo, operacijų vadovo, Vyriausybės ir savivaldybės administracijos direktoriaus sprendimus, reikalingus įvykiui, ekstremaliajam įvykiui, </w:t>
      </w:r>
      <w:r w:rsidR="00E8693F" w:rsidRPr="00524881">
        <w:rPr>
          <w:szCs w:val="24"/>
        </w:rPr>
        <w:t xml:space="preserve">krizei ar </w:t>
      </w:r>
      <w:r w:rsidRPr="00524881">
        <w:rPr>
          <w:szCs w:val="24"/>
        </w:rPr>
        <w:t>ekstremaliajai situacijai likviduoti, jų padariniams šalinti.</w:t>
      </w:r>
    </w:p>
    <w:p w:rsidR="00873020" w:rsidRPr="00524881" w:rsidRDefault="00873020" w:rsidP="00873020">
      <w:pPr>
        <w:suppressAutoHyphens/>
        <w:ind w:firstLine="720"/>
        <w:jc w:val="both"/>
        <w:rPr>
          <w:szCs w:val="24"/>
        </w:rPr>
      </w:pPr>
      <w:r w:rsidRPr="00524881">
        <w:rPr>
          <w:szCs w:val="24"/>
        </w:rPr>
        <w:t xml:space="preserve">4. </w:t>
      </w:r>
      <w:r w:rsidR="00BA72EC" w:rsidRPr="00524881">
        <w:rPr>
          <w:szCs w:val="24"/>
        </w:rPr>
        <w:t>Kitos įstaigos, ū</w:t>
      </w:r>
      <w:r w:rsidRPr="00524881">
        <w:rPr>
          <w:szCs w:val="24"/>
        </w:rPr>
        <w:t>kio subjekto vadovas arba jo įgaliotas asmuo:</w:t>
      </w:r>
    </w:p>
    <w:p w:rsidR="00873020" w:rsidRPr="00524881" w:rsidRDefault="00873020" w:rsidP="00873020">
      <w:pPr>
        <w:widowControl w:val="0"/>
        <w:ind w:firstLine="720"/>
        <w:jc w:val="both"/>
        <w:rPr>
          <w:color w:val="000000"/>
          <w:szCs w:val="24"/>
        </w:rPr>
      </w:pPr>
      <w:r w:rsidRPr="00524881">
        <w:rPr>
          <w:color w:val="000000"/>
          <w:szCs w:val="24"/>
        </w:rPr>
        <w:t>1) nedelsdamas perspėja</w:t>
      </w:r>
      <w:r w:rsidRPr="00524881">
        <w:rPr>
          <w:szCs w:val="24"/>
        </w:rPr>
        <w:t xml:space="preserve"> </w:t>
      </w:r>
      <w:r w:rsidR="006222FD">
        <w:rPr>
          <w:szCs w:val="24"/>
        </w:rPr>
        <w:t>vadovaujam</w:t>
      </w:r>
      <w:r w:rsidR="00D27452" w:rsidRPr="00524881">
        <w:rPr>
          <w:szCs w:val="24"/>
        </w:rPr>
        <w:t xml:space="preserve">os įstaigos, ūkio subjekto </w:t>
      </w:r>
      <w:r w:rsidRPr="00524881">
        <w:rPr>
          <w:szCs w:val="24"/>
        </w:rPr>
        <w:t>darbuotojus</w:t>
      </w:r>
      <w:r w:rsidRPr="00524881">
        <w:rPr>
          <w:color w:val="000000"/>
          <w:szCs w:val="24"/>
        </w:rPr>
        <w:t xml:space="preserve"> apie gresiančią ar susidariusią ekstremaliąją situaciją, organizuoja </w:t>
      </w:r>
      <w:r w:rsidR="006222FD" w:rsidRPr="006222FD">
        <w:rPr>
          <w:szCs w:val="24"/>
        </w:rPr>
        <w:t>vadovaujamos</w:t>
      </w:r>
      <w:r w:rsidR="00A377FB" w:rsidRPr="00524881">
        <w:rPr>
          <w:szCs w:val="24"/>
        </w:rPr>
        <w:t xml:space="preserve"> įstaigos, ūkio subjekto </w:t>
      </w:r>
      <w:r w:rsidRPr="00524881">
        <w:rPr>
          <w:color w:val="000000"/>
          <w:szCs w:val="24"/>
        </w:rPr>
        <w:t xml:space="preserve">darbuotojų evakavimą, gelbėjimo darbus ir jiems vadovauja; </w:t>
      </w:r>
    </w:p>
    <w:p w:rsidR="00873020" w:rsidRPr="00524881" w:rsidRDefault="00EA62D8" w:rsidP="00873020">
      <w:pPr>
        <w:widowControl w:val="0"/>
        <w:ind w:firstLine="720"/>
        <w:jc w:val="both"/>
        <w:rPr>
          <w:szCs w:val="24"/>
        </w:rPr>
      </w:pPr>
      <w:r w:rsidRPr="00524881">
        <w:rPr>
          <w:szCs w:val="24"/>
        </w:rPr>
        <w:t>2</w:t>
      </w:r>
      <w:r w:rsidR="00873020" w:rsidRPr="00524881">
        <w:rPr>
          <w:szCs w:val="24"/>
        </w:rPr>
        <w:t xml:space="preserve">) </w:t>
      </w:r>
      <w:r w:rsidR="00873020" w:rsidRPr="00524881">
        <w:rPr>
          <w:color w:val="000000"/>
          <w:szCs w:val="24"/>
        </w:rPr>
        <w:t xml:space="preserve">organizuoja </w:t>
      </w:r>
      <w:r w:rsidR="006222FD" w:rsidRPr="006222FD">
        <w:rPr>
          <w:color w:val="000000"/>
          <w:szCs w:val="24"/>
        </w:rPr>
        <w:t>vadovaujamos</w:t>
      </w:r>
      <w:r w:rsidR="00BA72EC" w:rsidRPr="00524881">
        <w:rPr>
          <w:color w:val="000000"/>
          <w:szCs w:val="24"/>
        </w:rPr>
        <w:t xml:space="preserve"> įstaigos, ū</w:t>
      </w:r>
      <w:r w:rsidR="00873020" w:rsidRPr="00524881">
        <w:rPr>
          <w:color w:val="000000"/>
          <w:szCs w:val="24"/>
        </w:rPr>
        <w:t xml:space="preserve">kio subjekto darbuotojų civilinės saugos </w:t>
      </w:r>
      <w:r w:rsidR="00873020" w:rsidRPr="00524881">
        <w:rPr>
          <w:szCs w:val="24"/>
        </w:rPr>
        <w:t xml:space="preserve">mokymą; </w:t>
      </w:r>
    </w:p>
    <w:p w:rsidR="00C2242A" w:rsidRDefault="00C2242A" w:rsidP="00873020">
      <w:pPr>
        <w:widowControl w:val="0"/>
        <w:ind w:firstLine="720"/>
        <w:jc w:val="both"/>
        <w:rPr>
          <w:szCs w:val="24"/>
        </w:rPr>
      </w:pPr>
      <w:r>
        <w:t xml:space="preserve">3) </w:t>
      </w:r>
      <w:r w:rsidR="00993AA1" w:rsidRPr="00993AA1">
        <w:rPr>
          <w:szCs w:val="24"/>
        </w:rPr>
        <w:t xml:space="preserve">užtikrina </w:t>
      </w:r>
      <w:r w:rsidR="006371FE" w:rsidRPr="00524881">
        <w:rPr>
          <w:szCs w:val="24"/>
        </w:rPr>
        <w:t>savivaldybės administracijos direktoriaus</w:t>
      </w:r>
      <w:r w:rsidR="00993AA1" w:rsidRPr="00993AA1">
        <w:rPr>
          <w:szCs w:val="24"/>
        </w:rPr>
        <w:t xml:space="preserve"> ar jo įgalioto asmens privalomų nurodymų įgyvendinimą</w:t>
      </w:r>
      <w:r w:rsidR="00873020" w:rsidRPr="00524881">
        <w:rPr>
          <w:szCs w:val="24"/>
        </w:rPr>
        <w:t>;</w:t>
      </w:r>
    </w:p>
    <w:p w:rsidR="00873020" w:rsidRPr="00524881" w:rsidRDefault="00EA62D8" w:rsidP="00873020">
      <w:pPr>
        <w:widowControl w:val="0"/>
        <w:ind w:firstLine="720"/>
        <w:jc w:val="both"/>
        <w:rPr>
          <w:color w:val="000000"/>
          <w:szCs w:val="24"/>
        </w:rPr>
      </w:pPr>
      <w:r w:rsidRPr="00524881">
        <w:rPr>
          <w:color w:val="000000"/>
          <w:szCs w:val="24"/>
        </w:rPr>
        <w:t>4</w:t>
      </w:r>
      <w:r w:rsidR="00873020" w:rsidRPr="00524881">
        <w:rPr>
          <w:color w:val="000000"/>
          <w:szCs w:val="24"/>
        </w:rPr>
        <w:t xml:space="preserve">) </w:t>
      </w:r>
      <w:r w:rsidR="00972294" w:rsidRPr="00524881">
        <w:rPr>
          <w:color w:val="000000"/>
          <w:szCs w:val="24"/>
        </w:rPr>
        <w:t>prireikus</w:t>
      </w:r>
      <w:r w:rsidR="00873020" w:rsidRPr="00524881">
        <w:rPr>
          <w:color w:val="000000"/>
          <w:szCs w:val="24"/>
        </w:rPr>
        <w:t xml:space="preserve"> aprūpina </w:t>
      </w:r>
      <w:r w:rsidR="005A6E30" w:rsidRPr="005A6E30">
        <w:rPr>
          <w:szCs w:val="24"/>
        </w:rPr>
        <w:t>vadovaujamos</w:t>
      </w:r>
      <w:r w:rsidR="00A377FB" w:rsidRPr="00524881">
        <w:rPr>
          <w:szCs w:val="24"/>
        </w:rPr>
        <w:t xml:space="preserve"> įstaigos, ūkio subjekto </w:t>
      </w:r>
      <w:r w:rsidR="00873020" w:rsidRPr="00524881">
        <w:rPr>
          <w:color w:val="000000"/>
          <w:szCs w:val="24"/>
        </w:rPr>
        <w:t>darbuotojus būtinomis priemonėmis;</w:t>
      </w:r>
    </w:p>
    <w:p w:rsidR="00873020" w:rsidRPr="00524881" w:rsidRDefault="00EA62D8" w:rsidP="00873020">
      <w:pPr>
        <w:widowControl w:val="0"/>
        <w:ind w:firstLine="720"/>
        <w:jc w:val="both"/>
        <w:rPr>
          <w:color w:val="000000"/>
          <w:szCs w:val="24"/>
        </w:rPr>
      </w:pPr>
      <w:r w:rsidRPr="00524881">
        <w:rPr>
          <w:bCs/>
          <w:szCs w:val="24"/>
        </w:rPr>
        <w:t>5</w:t>
      </w:r>
      <w:r w:rsidR="00873020" w:rsidRPr="00524881">
        <w:rPr>
          <w:bCs/>
          <w:szCs w:val="24"/>
        </w:rPr>
        <w:t xml:space="preserve">) teikia savivaldybės administracijos direktoriui </w:t>
      </w:r>
      <w:r w:rsidR="00F36093" w:rsidRPr="00524881">
        <w:rPr>
          <w:bCs/>
          <w:szCs w:val="24"/>
        </w:rPr>
        <w:t xml:space="preserve">ir </w:t>
      </w:r>
      <w:r w:rsidR="0090108C">
        <w:rPr>
          <w:bCs/>
          <w:szCs w:val="24"/>
        </w:rPr>
        <w:t>reikiamai</w:t>
      </w:r>
      <w:r w:rsidR="00BA2878" w:rsidRPr="00524881">
        <w:rPr>
          <w:bCs/>
          <w:szCs w:val="24"/>
        </w:rPr>
        <w:t xml:space="preserve"> </w:t>
      </w:r>
      <w:r w:rsidR="00F36093" w:rsidRPr="00524881">
        <w:rPr>
          <w:bCs/>
          <w:szCs w:val="24"/>
        </w:rPr>
        <w:t xml:space="preserve">ministerijai pagal ministrui </w:t>
      </w:r>
      <w:r w:rsidR="00A377FB" w:rsidRPr="00524881">
        <w:rPr>
          <w:bCs/>
          <w:szCs w:val="24"/>
        </w:rPr>
        <w:t xml:space="preserve">pavestą </w:t>
      </w:r>
      <w:r w:rsidR="00F36093" w:rsidRPr="00524881">
        <w:rPr>
          <w:bCs/>
          <w:szCs w:val="24"/>
        </w:rPr>
        <w:t xml:space="preserve">valdymo sritį </w:t>
      </w:r>
      <w:r w:rsidR="00873020" w:rsidRPr="00524881">
        <w:rPr>
          <w:color w:val="000000"/>
          <w:szCs w:val="24"/>
        </w:rPr>
        <w:t xml:space="preserve">duomenis, reikalingus krizių valdymo ir civilinės saugos sistemos uždaviniams </w:t>
      </w:r>
      <w:r w:rsidR="005C1FC2" w:rsidRPr="00524881">
        <w:rPr>
          <w:color w:val="000000"/>
          <w:szCs w:val="24"/>
        </w:rPr>
        <w:t>įgyvendinti</w:t>
      </w:r>
      <w:r w:rsidR="00873020" w:rsidRPr="00524881">
        <w:rPr>
          <w:color w:val="000000"/>
          <w:szCs w:val="24"/>
        </w:rPr>
        <w:t>;</w:t>
      </w:r>
    </w:p>
    <w:p w:rsidR="00873020" w:rsidRPr="00524881" w:rsidRDefault="00EA62D8" w:rsidP="00873020">
      <w:pPr>
        <w:widowControl w:val="0"/>
        <w:ind w:firstLine="720"/>
        <w:jc w:val="both"/>
        <w:rPr>
          <w:color w:val="000000"/>
          <w:szCs w:val="24"/>
        </w:rPr>
      </w:pPr>
      <w:r w:rsidRPr="00524881">
        <w:rPr>
          <w:color w:val="000000"/>
          <w:szCs w:val="24"/>
        </w:rPr>
        <w:t>6</w:t>
      </w:r>
      <w:r w:rsidR="00873020" w:rsidRPr="00524881">
        <w:rPr>
          <w:color w:val="000000"/>
          <w:szCs w:val="24"/>
        </w:rPr>
        <w:t>) Vyriausybės nustatyta tvarka informuoja apie įvykį, ekstremalųjį įvykį, ypatingą įvykį, ekstremaliąją situaciją;</w:t>
      </w:r>
    </w:p>
    <w:p w:rsidR="00873020" w:rsidRPr="00524881" w:rsidRDefault="00EA62D8" w:rsidP="00873020">
      <w:pPr>
        <w:suppressAutoHyphens/>
        <w:ind w:firstLine="720"/>
        <w:jc w:val="both"/>
        <w:rPr>
          <w:color w:val="000000"/>
          <w:szCs w:val="24"/>
        </w:rPr>
      </w:pPr>
      <w:r w:rsidRPr="00524881">
        <w:rPr>
          <w:color w:val="000000"/>
          <w:szCs w:val="24"/>
        </w:rPr>
        <w:t>7</w:t>
      </w:r>
      <w:r w:rsidR="00873020" w:rsidRPr="00524881">
        <w:rPr>
          <w:color w:val="000000"/>
          <w:szCs w:val="24"/>
        </w:rPr>
        <w:t>) atlieka kitas šiame įstatyme ir kituose teisės aktuose nustatytas su krizių valdymo ir civilinės saugos sistemos uždavinių įgyvendinimu susijusias funkcijas.</w:t>
      </w:r>
    </w:p>
    <w:p w:rsidR="00873020" w:rsidRPr="00524881" w:rsidRDefault="00873020" w:rsidP="00873020">
      <w:pPr>
        <w:suppressAutoHyphens/>
        <w:ind w:firstLine="720"/>
        <w:jc w:val="both"/>
        <w:rPr>
          <w:szCs w:val="24"/>
        </w:rPr>
      </w:pPr>
      <w:r w:rsidRPr="00524881">
        <w:rPr>
          <w:szCs w:val="24"/>
        </w:rPr>
        <w:t>5. Veiklos vykdytojas arba jo įgaliotas asmuo atlieka šio straipsnio 4 dalies 2–</w:t>
      </w:r>
      <w:r w:rsidR="005C1FC2" w:rsidRPr="00524881">
        <w:rPr>
          <w:szCs w:val="24"/>
        </w:rPr>
        <w:t>6</w:t>
      </w:r>
      <w:r w:rsidRPr="00524881">
        <w:rPr>
          <w:szCs w:val="24"/>
        </w:rPr>
        <w:t xml:space="preserve"> punktuose nustatytas funkcijas</w:t>
      </w:r>
      <w:r w:rsidR="005C1FC2" w:rsidRPr="00524881">
        <w:rPr>
          <w:szCs w:val="24"/>
        </w:rPr>
        <w:t>, vykdo ekstremaliųjų situacijų prevenciją, sudaro operacijų centrą, organizuoja ekstremaliųjų situacijų valdymo plano rengimą</w:t>
      </w:r>
      <w:r w:rsidRPr="00524881">
        <w:rPr>
          <w:szCs w:val="24"/>
        </w:rPr>
        <w:t xml:space="preserve"> ir Vyriausybės nustatyta tvarka </w:t>
      </w:r>
      <w:r w:rsidR="00BA2878">
        <w:rPr>
          <w:szCs w:val="24"/>
        </w:rPr>
        <w:t>atlieka</w:t>
      </w:r>
      <w:r w:rsidR="00BA2878" w:rsidRPr="00524881">
        <w:rPr>
          <w:szCs w:val="24"/>
        </w:rPr>
        <w:t xml:space="preserve"> </w:t>
      </w:r>
      <w:r w:rsidRPr="00524881">
        <w:rPr>
          <w:szCs w:val="24"/>
        </w:rPr>
        <w:t>funkcijas didelių pramoninių avarijų prevencijos, tyrimo ir likvidavimo srityse</w:t>
      </w:r>
      <w:r w:rsidR="001062EB">
        <w:rPr>
          <w:szCs w:val="24"/>
        </w:rPr>
        <w:t xml:space="preserve">, </w:t>
      </w:r>
      <w:r w:rsidR="00006672" w:rsidRPr="001062EB">
        <w:rPr>
          <w:szCs w:val="24"/>
        </w:rPr>
        <w:t xml:space="preserve">užtikrina </w:t>
      </w:r>
      <w:r w:rsidR="001062EB" w:rsidRPr="001062EB">
        <w:rPr>
          <w:szCs w:val="24"/>
        </w:rPr>
        <w:t>Priešgaisrinės apsaugos ir gelbėjimo departamento direktoriaus</w:t>
      </w:r>
      <w:r w:rsidR="001062EB" w:rsidRPr="001062EB">
        <w:t xml:space="preserve"> </w:t>
      </w:r>
      <w:r w:rsidR="001062EB" w:rsidRPr="001062EB">
        <w:rPr>
          <w:szCs w:val="24"/>
        </w:rPr>
        <w:t>ar jo įgalioto asmens privalomų nurodymų įgyvendinimą</w:t>
      </w:r>
      <w:r w:rsidRPr="00524881">
        <w:rPr>
          <w:szCs w:val="24"/>
        </w:rPr>
        <w:t>.</w:t>
      </w:r>
    </w:p>
    <w:p w:rsidR="00C365ED" w:rsidRPr="00524881" w:rsidRDefault="00C365ED" w:rsidP="00EA0FC4">
      <w:pPr>
        <w:widowControl w:val="0"/>
        <w:ind w:firstLine="720"/>
        <w:jc w:val="both"/>
        <w:rPr>
          <w:color w:val="000000"/>
          <w:szCs w:val="24"/>
        </w:rPr>
      </w:pPr>
    </w:p>
    <w:p w:rsidR="008076DC" w:rsidRPr="00524881" w:rsidRDefault="00676AA3" w:rsidP="00EA0FC4">
      <w:pPr>
        <w:widowControl w:val="0"/>
        <w:ind w:firstLine="720"/>
        <w:jc w:val="both"/>
        <w:rPr>
          <w:b/>
          <w:color w:val="000000"/>
          <w:szCs w:val="24"/>
        </w:rPr>
      </w:pPr>
      <w:bookmarkStart w:id="34" w:name="straipsnis15"/>
      <w:r w:rsidRPr="00524881">
        <w:rPr>
          <w:b/>
          <w:color w:val="000000"/>
          <w:szCs w:val="24"/>
        </w:rPr>
        <w:t>15</w:t>
      </w:r>
      <w:r w:rsidR="008076DC" w:rsidRPr="00524881">
        <w:rPr>
          <w:b/>
          <w:color w:val="000000"/>
          <w:szCs w:val="24"/>
        </w:rPr>
        <w:t xml:space="preserve"> straipsnis. Operacijų centrai</w:t>
      </w:r>
    </w:p>
    <w:bookmarkEnd w:id="34"/>
    <w:p w:rsidR="00BF7618" w:rsidRPr="00524881" w:rsidRDefault="00676AA3" w:rsidP="00BF7618">
      <w:pPr>
        <w:tabs>
          <w:tab w:val="left" w:pos="1276"/>
        </w:tabs>
        <w:suppressAutoHyphens/>
        <w:ind w:firstLine="720"/>
        <w:jc w:val="both"/>
        <w:rPr>
          <w:bCs/>
          <w:szCs w:val="24"/>
        </w:rPr>
      </w:pPr>
      <w:r w:rsidRPr="00524881">
        <w:rPr>
          <w:rFonts w:eastAsia="MS Mincho"/>
          <w:iCs/>
          <w:szCs w:val="24"/>
        </w:rPr>
        <w:t xml:space="preserve">1. </w:t>
      </w:r>
      <w:r w:rsidR="00BF7618" w:rsidRPr="00524881">
        <w:rPr>
          <w:rFonts w:eastAsia="MS Mincho"/>
          <w:iCs/>
          <w:szCs w:val="24"/>
        </w:rPr>
        <w:t xml:space="preserve">Operacijų centras – </w:t>
      </w:r>
      <w:r w:rsidR="00BF7618" w:rsidRPr="00524881">
        <w:rPr>
          <w:bCs/>
          <w:szCs w:val="24"/>
        </w:rPr>
        <w:t xml:space="preserve">iš valstybės ir (ar) savivaldybių institucijų ir įstaigų valstybės tarnautojų ir (ar) darbuotojų, ūkio subjektų </w:t>
      </w:r>
      <w:r w:rsidR="00DA4F15">
        <w:rPr>
          <w:bCs/>
          <w:szCs w:val="24"/>
        </w:rPr>
        <w:t>ir veiklos vykdytojo</w:t>
      </w:r>
      <w:r w:rsidR="00DA4F15" w:rsidRPr="00DA4F15">
        <w:rPr>
          <w:bCs/>
          <w:szCs w:val="24"/>
        </w:rPr>
        <w:t xml:space="preserve"> </w:t>
      </w:r>
      <w:r w:rsidR="00BF7618" w:rsidRPr="00524881">
        <w:rPr>
          <w:bCs/>
          <w:szCs w:val="24"/>
        </w:rPr>
        <w:t>darbuotojų sudaromas organas, kuri</w:t>
      </w:r>
      <w:r w:rsidR="002E6D03" w:rsidRPr="00524881">
        <w:rPr>
          <w:bCs/>
          <w:szCs w:val="24"/>
        </w:rPr>
        <w:t>o veiklos tikslai yra šie</w:t>
      </w:r>
      <w:r w:rsidR="00BF7618" w:rsidRPr="00524881">
        <w:rPr>
          <w:bCs/>
          <w:szCs w:val="24"/>
        </w:rPr>
        <w:t>:</w:t>
      </w:r>
    </w:p>
    <w:p w:rsidR="00BF7618" w:rsidRPr="00524881" w:rsidRDefault="00BF7618" w:rsidP="00BF7618">
      <w:pPr>
        <w:tabs>
          <w:tab w:val="left" w:pos="1276"/>
        </w:tabs>
        <w:suppressAutoHyphens/>
        <w:ind w:firstLine="720"/>
        <w:jc w:val="both"/>
        <w:rPr>
          <w:szCs w:val="24"/>
        </w:rPr>
      </w:pPr>
      <w:r w:rsidRPr="00524881">
        <w:rPr>
          <w:bCs/>
          <w:szCs w:val="24"/>
        </w:rPr>
        <w:t>1) vykd</w:t>
      </w:r>
      <w:r w:rsidR="002E6D03" w:rsidRPr="00524881">
        <w:rPr>
          <w:bCs/>
          <w:szCs w:val="24"/>
        </w:rPr>
        <w:t>yti</w:t>
      </w:r>
      <w:r w:rsidRPr="00524881">
        <w:rPr>
          <w:bCs/>
          <w:szCs w:val="24"/>
        </w:rPr>
        <w:t xml:space="preserve"> </w:t>
      </w:r>
      <w:r w:rsidRPr="00524881">
        <w:rPr>
          <w:szCs w:val="24"/>
        </w:rPr>
        <w:t>ekstremaliųjų situacijų prevenciją;</w:t>
      </w:r>
    </w:p>
    <w:p w:rsidR="00BF7618" w:rsidRPr="00524881" w:rsidRDefault="00BF7618" w:rsidP="00BF7618">
      <w:pPr>
        <w:tabs>
          <w:tab w:val="left" w:pos="1276"/>
        </w:tabs>
        <w:suppressAutoHyphens/>
        <w:ind w:firstLine="720"/>
        <w:jc w:val="both"/>
        <w:rPr>
          <w:bCs/>
          <w:szCs w:val="24"/>
        </w:rPr>
      </w:pPr>
      <w:r w:rsidRPr="00524881">
        <w:rPr>
          <w:szCs w:val="24"/>
        </w:rPr>
        <w:t>2)</w:t>
      </w:r>
      <w:r w:rsidRPr="00524881">
        <w:rPr>
          <w:bCs/>
          <w:szCs w:val="24"/>
        </w:rPr>
        <w:t xml:space="preserve"> organizuo</w:t>
      </w:r>
      <w:r w:rsidR="002E6D03" w:rsidRPr="00524881">
        <w:rPr>
          <w:bCs/>
          <w:szCs w:val="24"/>
        </w:rPr>
        <w:t>ti</w:t>
      </w:r>
      <w:r w:rsidRPr="00524881">
        <w:rPr>
          <w:bCs/>
          <w:szCs w:val="24"/>
        </w:rPr>
        <w:t xml:space="preserve"> ir koordinuo</w:t>
      </w:r>
      <w:r w:rsidR="002E6D03" w:rsidRPr="00524881">
        <w:rPr>
          <w:bCs/>
          <w:szCs w:val="24"/>
        </w:rPr>
        <w:t>ti</w:t>
      </w:r>
      <w:r w:rsidRPr="00524881">
        <w:rPr>
          <w:bCs/>
          <w:szCs w:val="24"/>
        </w:rPr>
        <w:t xml:space="preserve"> įvykių, ekstremaliųjų įvykių ir ekstremaliųjų situacijų </w:t>
      </w:r>
      <w:r w:rsidR="00AB2415">
        <w:rPr>
          <w:bCs/>
          <w:szCs w:val="24"/>
        </w:rPr>
        <w:t>valdy</w:t>
      </w:r>
      <w:r w:rsidRPr="00524881">
        <w:rPr>
          <w:bCs/>
          <w:szCs w:val="24"/>
        </w:rPr>
        <w:t>mą, jų padarinių šalinimą, gyventojų ir turto gelbėjimą;</w:t>
      </w:r>
    </w:p>
    <w:p w:rsidR="00C24BDC" w:rsidRPr="00524881" w:rsidRDefault="00C24BDC" w:rsidP="00BF7618">
      <w:pPr>
        <w:tabs>
          <w:tab w:val="left" w:pos="1276"/>
        </w:tabs>
        <w:suppressAutoHyphens/>
        <w:ind w:firstLine="720"/>
        <w:jc w:val="both"/>
        <w:rPr>
          <w:bCs/>
          <w:szCs w:val="24"/>
        </w:rPr>
      </w:pPr>
      <w:r w:rsidRPr="00524881">
        <w:rPr>
          <w:bCs/>
          <w:szCs w:val="24"/>
        </w:rPr>
        <w:t>3) gresiant ar susidarius ekstremaliajai situacijai, pagal kompetenciją organizuoti gyvybiškai svarbių valstybės funkcijų atlikimą;</w:t>
      </w:r>
    </w:p>
    <w:p w:rsidR="00BF7618" w:rsidRPr="00524881" w:rsidRDefault="00C24BDC" w:rsidP="00BF7618">
      <w:pPr>
        <w:tabs>
          <w:tab w:val="left" w:pos="1276"/>
        </w:tabs>
        <w:suppressAutoHyphens/>
        <w:ind w:firstLine="720"/>
        <w:jc w:val="both"/>
        <w:rPr>
          <w:bCs/>
          <w:szCs w:val="24"/>
        </w:rPr>
      </w:pPr>
      <w:r w:rsidRPr="00524881">
        <w:rPr>
          <w:bCs/>
          <w:szCs w:val="24"/>
        </w:rPr>
        <w:t>4</w:t>
      </w:r>
      <w:r w:rsidR="00BF7618" w:rsidRPr="00524881">
        <w:rPr>
          <w:bCs/>
          <w:szCs w:val="24"/>
        </w:rPr>
        <w:t>) valstybės institucijos ar įstaigos vadovo</w:t>
      </w:r>
      <w:r w:rsidR="009552CA">
        <w:rPr>
          <w:bCs/>
          <w:szCs w:val="24"/>
        </w:rPr>
        <w:t xml:space="preserve"> </w:t>
      </w:r>
      <w:r w:rsidR="009552CA" w:rsidRPr="009552CA">
        <w:rPr>
          <w:bCs/>
          <w:szCs w:val="24"/>
        </w:rPr>
        <w:t xml:space="preserve">ar </w:t>
      </w:r>
      <w:r w:rsidR="006371FE" w:rsidRPr="00524881">
        <w:rPr>
          <w:szCs w:val="24"/>
        </w:rPr>
        <w:t>savivaldybės administracijos direktoriaus</w:t>
      </w:r>
      <w:r w:rsidR="00BF7618" w:rsidRPr="00524881">
        <w:rPr>
          <w:bCs/>
          <w:szCs w:val="24"/>
        </w:rPr>
        <w:t xml:space="preserve"> pavedimu atlik</w:t>
      </w:r>
      <w:r w:rsidR="002E6D03" w:rsidRPr="00524881">
        <w:rPr>
          <w:bCs/>
          <w:szCs w:val="24"/>
        </w:rPr>
        <w:t>ti</w:t>
      </w:r>
      <w:r w:rsidR="00BF7618" w:rsidRPr="00524881">
        <w:rPr>
          <w:bCs/>
          <w:szCs w:val="24"/>
        </w:rPr>
        <w:t xml:space="preserve"> civilinės mobilizacijos institucijos mobilizacijos valdymo grupės funkcijas</w:t>
      </w:r>
      <w:r w:rsidR="002E6D03" w:rsidRPr="00524881">
        <w:rPr>
          <w:bCs/>
          <w:szCs w:val="24"/>
        </w:rPr>
        <w:t>.</w:t>
      </w:r>
    </w:p>
    <w:p w:rsidR="001A089F" w:rsidRDefault="00CC4332" w:rsidP="00CC4332">
      <w:pPr>
        <w:shd w:val="clear" w:color="auto" w:fill="FFFFFF"/>
        <w:ind w:firstLine="720"/>
        <w:jc w:val="both"/>
        <w:rPr>
          <w:color w:val="000000"/>
          <w:szCs w:val="24"/>
        </w:rPr>
      </w:pPr>
      <w:r w:rsidRPr="00524881">
        <w:rPr>
          <w:rFonts w:eastAsia="MS Mincho"/>
          <w:iCs/>
          <w:szCs w:val="24"/>
        </w:rPr>
        <w:t xml:space="preserve">2. </w:t>
      </w:r>
      <w:r w:rsidRPr="00524881">
        <w:rPr>
          <w:color w:val="212121"/>
          <w:szCs w:val="24"/>
        </w:rPr>
        <w:t xml:space="preserve">Vyriausybė </w:t>
      </w:r>
      <w:r w:rsidR="007F2C04" w:rsidRPr="00524881">
        <w:rPr>
          <w:color w:val="212121"/>
          <w:szCs w:val="24"/>
        </w:rPr>
        <w:t xml:space="preserve">tvirtina </w:t>
      </w:r>
      <w:r w:rsidRPr="00524881">
        <w:rPr>
          <w:color w:val="212121"/>
          <w:szCs w:val="24"/>
        </w:rPr>
        <w:t>valstybės institucij</w:t>
      </w:r>
      <w:r w:rsidR="007F2C04" w:rsidRPr="00524881">
        <w:rPr>
          <w:color w:val="212121"/>
          <w:szCs w:val="24"/>
        </w:rPr>
        <w:t>ų</w:t>
      </w:r>
      <w:r w:rsidRPr="00524881">
        <w:rPr>
          <w:color w:val="212121"/>
          <w:szCs w:val="24"/>
        </w:rPr>
        <w:t xml:space="preserve"> ir įstaig</w:t>
      </w:r>
      <w:r w:rsidR="007F2C04" w:rsidRPr="00524881">
        <w:rPr>
          <w:color w:val="212121"/>
          <w:szCs w:val="24"/>
        </w:rPr>
        <w:t xml:space="preserve">ų, kuriose </w:t>
      </w:r>
      <w:r w:rsidRPr="00524881">
        <w:rPr>
          <w:color w:val="212121"/>
          <w:szCs w:val="24"/>
        </w:rPr>
        <w:t>prival</w:t>
      </w:r>
      <w:r w:rsidR="00487622" w:rsidRPr="00524881">
        <w:rPr>
          <w:color w:val="212121"/>
          <w:szCs w:val="24"/>
        </w:rPr>
        <w:t>oma sudaryti</w:t>
      </w:r>
      <w:r w:rsidRPr="00524881">
        <w:rPr>
          <w:color w:val="212121"/>
          <w:szCs w:val="24"/>
        </w:rPr>
        <w:t xml:space="preserve"> operacijų centr</w:t>
      </w:r>
      <w:r w:rsidR="00487622" w:rsidRPr="00524881">
        <w:rPr>
          <w:color w:val="212121"/>
          <w:szCs w:val="24"/>
        </w:rPr>
        <w:t>ą</w:t>
      </w:r>
      <w:r w:rsidR="007F2C04" w:rsidRPr="00524881">
        <w:rPr>
          <w:color w:val="212121"/>
          <w:szCs w:val="24"/>
        </w:rPr>
        <w:t>, sąrašą</w:t>
      </w:r>
      <w:r w:rsidR="00EF4D92">
        <w:rPr>
          <w:color w:val="212121"/>
          <w:szCs w:val="24"/>
        </w:rPr>
        <w:t xml:space="preserve">. </w:t>
      </w:r>
      <w:r w:rsidR="00EF4D92" w:rsidRPr="00375F4F">
        <w:rPr>
          <w:color w:val="212121"/>
          <w:szCs w:val="24"/>
        </w:rPr>
        <w:t xml:space="preserve">Vyriausybė </w:t>
      </w:r>
      <w:r w:rsidR="00786A9C" w:rsidRPr="00375F4F">
        <w:rPr>
          <w:color w:val="212121"/>
          <w:szCs w:val="24"/>
        </w:rPr>
        <w:t>nustato</w:t>
      </w:r>
      <w:r w:rsidR="0050155E" w:rsidRPr="00375F4F">
        <w:rPr>
          <w:color w:val="212121"/>
          <w:szCs w:val="24"/>
        </w:rPr>
        <w:t xml:space="preserve"> kriterijus, kuriuos atitinkančiuose ūkio subjektuose privaloma sudaryti ūkio subjekto operacijų </w:t>
      </w:r>
      <w:r w:rsidR="0050155E" w:rsidRPr="009C7A6D">
        <w:rPr>
          <w:color w:val="212121"/>
          <w:szCs w:val="24"/>
        </w:rPr>
        <w:t>centrą. Š</w:t>
      </w:r>
      <w:r w:rsidR="00CC1577" w:rsidRPr="009C7A6D">
        <w:rPr>
          <w:color w:val="212121"/>
          <w:szCs w:val="24"/>
        </w:rPr>
        <w:t>į</w:t>
      </w:r>
      <w:r w:rsidR="0050155E" w:rsidRPr="009C7A6D">
        <w:rPr>
          <w:color w:val="212121"/>
          <w:szCs w:val="24"/>
        </w:rPr>
        <w:t xml:space="preserve"> centrą privalo sudaryti nurodytų </w:t>
      </w:r>
      <w:r w:rsidR="00B32DBA" w:rsidRPr="009C7A6D">
        <w:rPr>
          <w:color w:val="212121"/>
          <w:szCs w:val="24"/>
        </w:rPr>
        <w:t>ūkio subjekt</w:t>
      </w:r>
      <w:r w:rsidR="0050155E" w:rsidRPr="009C7A6D">
        <w:rPr>
          <w:color w:val="212121"/>
          <w:szCs w:val="24"/>
        </w:rPr>
        <w:t>ų</w:t>
      </w:r>
      <w:r w:rsidR="00B32DBA" w:rsidRPr="009C7A6D">
        <w:rPr>
          <w:color w:val="212121"/>
          <w:szCs w:val="24"/>
        </w:rPr>
        <w:t xml:space="preserve"> vadovai </w:t>
      </w:r>
      <w:r w:rsidR="00E96FF8" w:rsidRPr="009C7A6D">
        <w:rPr>
          <w:color w:val="212121"/>
          <w:szCs w:val="24"/>
        </w:rPr>
        <w:t>ar jų įgalioti asmenys</w:t>
      </w:r>
      <w:r w:rsidR="0050155E" w:rsidRPr="009C7A6D">
        <w:rPr>
          <w:color w:val="212121"/>
          <w:szCs w:val="24"/>
        </w:rPr>
        <w:t>.</w:t>
      </w:r>
      <w:r w:rsidR="001A089F" w:rsidRPr="009C7A6D">
        <w:rPr>
          <w:color w:val="000000"/>
          <w:szCs w:val="24"/>
        </w:rPr>
        <w:t xml:space="preserve"> </w:t>
      </w:r>
      <w:r w:rsidR="00E67EA3" w:rsidRPr="009C7A6D">
        <w:rPr>
          <w:color w:val="000000"/>
          <w:szCs w:val="24"/>
        </w:rPr>
        <w:t xml:space="preserve">Kiekvienoje savivaldybėje </w:t>
      </w:r>
      <w:r w:rsidR="00487622" w:rsidRPr="009C7A6D">
        <w:rPr>
          <w:color w:val="000000"/>
          <w:szCs w:val="24"/>
        </w:rPr>
        <w:t>sudaromas</w:t>
      </w:r>
      <w:r w:rsidR="00487622" w:rsidRPr="00524881">
        <w:rPr>
          <w:color w:val="000000"/>
          <w:szCs w:val="24"/>
        </w:rPr>
        <w:t xml:space="preserve"> savivaldybės operacijų centras.</w:t>
      </w:r>
    </w:p>
    <w:p w:rsidR="0003243A" w:rsidRPr="0003243A" w:rsidRDefault="0003243A" w:rsidP="0003243A">
      <w:pPr>
        <w:ind w:leftChars="1000" w:left="2400"/>
        <w:rPr>
          <w:sz w:val="22"/>
        </w:rPr>
      </w:pPr>
    </w:p>
    <w:p w:rsidR="0003243A" w:rsidRPr="0003243A" w:rsidRDefault="0003243A" w:rsidP="0003243A">
      <w:pPr>
        <w:pStyle w:val="Sraopastraipa"/>
        <w:numPr>
          <w:ilvl w:val="0"/>
          <w:numId w:val="18"/>
        </w:numPr>
        <w:tabs>
          <w:tab w:val="left" w:pos="1000"/>
        </w:tabs>
        <w:ind w:leftChars="1000" w:left="2400" w:firstLine="0"/>
        <w:rPr>
          <w:sz w:val="22"/>
        </w:rPr>
      </w:pPr>
      <w:r w:rsidRPr="0003243A">
        <w:rPr>
          <w:b/>
          <w:i/>
          <w:color w:val="008000"/>
          <w:sz w:val="22"/>
          <w:u w:val="single"/>
        </w:rPr>
        <w:t>Lietuvos Respublikos Seimo kanceliarijos Teisės departamentas 2022-11-30.:</w:t>
      </w:r>
    </w:p>
    <w:p w:rsidR="0003243A" w:rsidRPr="0003243A" w:rsidRDefault="0003243A" w:rsidP="0003243A">
      <w:pPr>
        <w:ind w:leftChars="1000" w:left="2400"/>
        <w:rPr>
          <w:sz w:val="22"/>
        </w:rPr>
      </w:pPr>
      <w:r w:rsidRPr="0003243A">
        <w:rPr>
          <w:sz w:val="22"/>
          <w:szCs w:val="22"/>
        </w:rPr>
        <w:t>9.         Keičiamo įstatymo 15 straipsnio 2 dalyje brauktinas perteklinis sakinys „Ši centrą privalo sudaryti nurodytų ūkio subjektų vadovai ar jų įgalioti asmenys“, nes identiška nuostata nustatyta šio straipsnio 3 dalies 3 punkte.</w:t>
      </w:r>
    </w:p>
    <w:p w:rsidR="0003243A" w:rsidRPr="0003243A" w:rsidRDefault="0003243A" w:rsidP="0003243A">
      <w:pPr>
        <w:ind w:leftChars="1000" w:left="2400"/>
        <w:rPr>
          <w:sz w:val="22"/>
        </w:rPr>
      </w:pPr>
      <w:r w:rsidRPr="0003243A">
        <w:rPr>
          <w:b/>
          <w:color w:val="008000"/>
          <w:sz w:val="22"/>
        </w:rPr>
        <w:t xml:space="preserve">Komiteto nuomonė - </w:t>
      </w:r>
      <w:r w:rsidRPr="0003243A">
        <w:rPr>
          <w:b/>
          <w:i/>
          <w:color w:val="008000"/>
          <w:sz w:val="22"/>
          <w:u w:val="single"/>
        </w:rPr>
        <w:t>Pritarti</w:t>
      </w:r>
      <w:r w:rsidRPr="0003243A">
        <w:rPr>
          <w:b/>
          <w:color w:val="008000"/>
          <w:sz w:val="22"/>
        </w:rPr>
        <w:t>.</w:t>
      </w:r>
    </w:p>
    <w:p w:rsidR="0003243A" w:rsidRPr="0003243A" w:rsidRDefault="0003243A" w:rsidP="0003243A">
      <w:pPr>
        <w:shd w:val="clear" w:color="auto" w:fill="FFFFFF"/>
        <w:ind w:leftChars="1000" w:left="2400"/>
        <w:rPr>
          <w:color w:val="000000"/>
          <w:sz w:val="22"/>
          <w:szCs w:val="24"/>
        </w:rPr>
      </w:pPr>
      <w:r w:rsidRPr="0003243A">
        <w:rPr>
          <w:b/>
          <w:color w:val="008000"/>
          <w:sz w:val="22"/>
          <w:szCs w:val="24"/>
        </w:rPr>
        <w:t xml:space="preserve">Komiteto pasiūlymas: </w:t>
      </w:r>
    </w:p>
    <w:p w:rsidR="0003243A" w:rsidRPr="0003243A" w:rsidRDefault="0003243A" w:rsidP="0003243A">
      <w:pPr>
        <w:tabs>
          <w:tab w:val="left" w:pos="13608"/>
        </w:tabs>
        <w:suppressAutoHyphens/>
        <w:ind w:leftChars="1000" w:left="2400"/>
        <w:rPr>
          <w:sz w:val="22"/>
          <w:szCs w:val="22"/>
        </w:rPr>
      </w:pPr>
      <w:r w:rsidRPr="0003243A">
        <w:rPr>
          <w:sz w:val="22"/>
          <w:szCs w:val="22"/>
        </w:rPr>
        <w:t>už – 7, prieš – 0, susilaikė – 0.</w:t>
      </w:r>
    </w:p>
    <w:p w:rsidR="0003243A" w:rsidRDefault="0003243A" w:rsidP="0003243A">
      <w:bookmarkStart w:id="35" w:name="p_15_2"/>
      <w:bookmarkEnd w:id="35"/>
    </w:p>
    <w:p w:rsidR="00C41916" w:rsidRPr="00524881" w:rsidRDefault="001A089F" w:rsidP="00CC4332">
      <w:pPr>
        <w:shd w:val="clear" w:color="auto" w:fill="FFFFFF"/>
        <w:ind w:firstLine="720"/>
        <w:jc w:val="both"/>
        <w:rPr>
          <w:color w:val="212121"/>
          <w:szCs w:val="24"/>
        </w:rPr>
      </w:pPr>
      <w:r w:rsidRPr="00524881">
        <w:rPr>
          <w:color w:val="000000"/>
          <w:szCs w:val="24"/>
        </w:rPr>
        <w:t>3.</w:t>
      </w:r>
      <w:r w:rsidR="00C41916" w:rsidRPr="00524881">
        <w:rPr>
          <w:color w:val="000000"/>
          <w:szCs w:val="24"/>
        </w:rPr>
        <w:t xml:space="preserve"> Operacijų </w:t>
      </w:r>
      <w:r w:rsidR="00487622" w:rsidRPr="00524881">
        <w:rPr>
          <w:color w:val="212121"/>
          <w:szCs w:val="24"/>
        </w:rPr>
        <w:t>centr</w:t>
      </w:r>
      <w:r w:rsidR="00C41916" w:rsidRPr="00524881">
        <w:rPr>
          <w:color w:val="212121"/>
          <w:szCs w:val="24"/>
        </w:rPr>
        <w:t>ą</w:t>
      </w:r>
      <w:r w:rsidR="00487622" w:rsidRPr="00524881">
        <w:rPr>
          <w:color w:val="212121"/>
          <w:szCs w:val="24"/>
        </w:rPr>
        <w:t xml:space="preserve"> </w:t>
      </w:r>
      <w:r w:rsidR="00C41916" w:rsidRPr="00524881">
        <w:rPr>
          <w:color w:val="212121"/>
          <w:szCs w:val="24"/>
        </w:rPr>
        <w:t>sudaro</w:t>
      </w:r>
      <w:r w:rsidRPr="00524881">
        <w:rPr>
          <w:color w:val="212121"/>
          <w:szCs w:val="24"/>
        </w:rPr>
        <w:t>, j</w:t>
      </w:r>
      <w:r w:rsidR="00C41916" w:rsidRPr="00524881">
        <w:rPr>
          <w:color w:val="212121"/>
          <w:szCs w:val="24"/>
        </w:rPr>
        <w:t>o</w:t>
      </w:r>
      <w:r w:rsidRPr="00524881">
        <w:rPr>
          <w:color w:val="212121"/>
          <w:szCs w:val="24"/>
        </w:rPr>
        <w:t xml:space="preserve"> nuostatus tvirtina ir operacijų centr</w:t>
      </w:r>
      <w:r w:rsidR="00C41916" w:rsidRPr="00524881">
        <w:rPr>
          <w:color w:val="212121"/>
          <w:szCs w:val="24"/>
        </w:rPr>
        <w:t>o</w:t>
      </w:r>
      <w:r w:rsidRPr="00524881">
        <w:rPr>
          <w:color w:val="212121"/>
          <w:szCs w:val="24"/>
        </w:rPr>
        <w:t xml:space="preserve"> patalpų ir darbo vietų įrengimą organizuoja</w:t>
      </w:r>
      <w:r w:rsidR="00C41916" w:rsidRPr="00524881">
        <w:rPr>
          <w:color w:val="212121"/>
          <w:szCs w:val="24"/>
        </w:rPr>
        <w:t>:</w:t>
      </w:r>
    </w:p>
    <w:p w:rsidR="00C41916" w:rsidRPr="00524881" w:rsidRDefault="00C41916" w:rsidP="00CC4332">
      <w:pPr>
        <w:shd w:val="clear" w:color="auto" w:fill="FFFFFF"/>
        <w:ind w:firstLine="720"/>
        <w:jc w:val="both"/>
        <w:rPr>
          <w:color w:val="212121"/>
          <w:szCs w:val="24"/>
        </w:rPr>
      </w:pPr>
      <w:r w:rsidRPr="00524881">
        <w:rPr>
          <w:color w:val="212121"/>
          <w:szCs w:val="24"/>
        </w:rPr>
        <w:t>1) valstybės institucijose ir įstaigose, kuriose privaloma sudaryti operacijų centrą, –</w:t>
      </w:r>
      <w:r w:rsidR="001A089F" w:rsidRPr="00524881">
        <w:rPr>
          <w:color w:val="212121"/>
          <w:szCs w:val="24"/>
        </w:rPr>
        <w:t xml:space="preserve"> šių institucijų ir įstaigų vadovai</w:t>
      </w:r>
      <w:r w:rsidRPr="00524881">
        <w:rPr>
          <w:color w:val="212121"/>
          <w:szCs w:val="24"/>
        </w:rPr>
        <w:t>;</w:t>
      </w:r>
    </w:p>
    <w:p w:rsidR="00C2242A" w:rsidRDefault="00C41916" w:rsidP="00CC4332">
      <w:pPr>
        <w:shd w:val="clear" w:color="auto" w:fill="FFFFFF"/>
        <w:ind w:firstLine="720"/>
        <w:jc w:val="both"/>
        <w:rPr>
          <w:color w:val="212121"/>
          <w:szCs w:val="24"/>
        </w:rPr>
      </w:pPr>
      <w:r w:rsidRPr="00524881">
        <w:rPr>
          <w:color w:val="212121"/>
          <w:szCs w:val="24"/>
        </w:rPr>
        <w:t xml:space="preserve">2) </w:t>
      </w:r>
      <w:r w:rsidR="001A089F" w:rsidRPr="00524881">
        <w:rPr>
          <w:color w:val="212121"/>
          <w:szCs w:val="24"/>
        </w:rPr>
        <w:t>savivaldyb</w:t>
      </w:r>
      <w:r w:rsidRPr="00524881">
        <w:rPr>
          <w:color w:val="212121"/>
          <w:szCs w:val="24"/>
        </w:rPr>
        <w:t>ėse</w:t>
      </w:r>
      <w:r w:rsidR="001A089F" w:rsidRPr="00524881">
        <w:rPr>
          <w:color w:val="212121"/>
          <w:szCs w:val="24"/>
        </w:rPr>
        <w:t xml:space="preserve"> – </w:t>
      </w:r>
      <w:r w:rsidR="00015AE9">
        <w:rPr>
          <w:color w:val="212121"/>
          <w:szCs w:val="24"/>
        </w:rPr>
        <w:t xml:space="preserve">savivaldybės </w:t>
      </w:r>
      <w:r w:rsidR="00B00CA9" w:rsidRPr="00B00CA9">
        <w:rPr>
          <w:color w:val="212121"/>
          <w:szCs w:val="24"/>
        </w:rPr>
        <w:t xml:space="preserve">operacijų centrą sudaro, jo nuostatus tvirtina </w:t>
      </w:r>
      <w:r w:rsidR="006371FE" w:rsidRPr="00524881">
        <w:rPr>
          <w:szCs w:val="24"/>
        </w:rPr>
        <w:t>savival</w:t>
      </w:r>
      <w:r w:rsidR="006371FE">
        <w:rPr>
          <w:szCs w:val="24"/>
        </w:rPr>
        <w:t>dybės administracijos direktori</w:t>
      </w:r>
      <w:r w:rsidR="006371FE" w:rsidRPr="00524881">
        <w:rPr>
          <w:szCs w:val="24"/>
        </w:rPr>
        <w:t>us</w:t>
      </w:r>
      <w:r w:rsidR="00B00CA9" w:rsidRPr="00B00CA9">
        <w:rPr>
          <w:color w:val="212121"/>
          <w:szCs w:val="24"/>
        </w:rPr>
        <w:t xml:space="preserve">, </w:t>
      </w:r>
      <w:r w:rsidR="00015AE9">
        <w:rPr>
          <w:color w:val="212121"/>
          <w:szCs w:val="24"/>
        </w:rPr>
        <w:t xml:space="preserve">savivaldybės </w:t>
      </w:r>
      <w:r w:rsidR="00B00CA9" w:rsidRPr="00B00CA9">
        <w:rPr>
          <w:color w:val="212121"/>
          <w:szCs w:val="24"/>
        </w:rPr>
        <w:t>operacijų centro patalpų ir darbo vietų įrengimą organizuoja</w:t>
      </w:r>
      <w:r w:rsidR="00B00CA9" w:rsidRPr="00524881">
        <w:rPr>
          <w:color w:val="212121"/>
          <w:szCs w:val="24"/>
        </w:rPr>
        <w:t xml:space="preserve"> </w:t>
      </w:r>
      <w:r w:rsidR="001A089F" w:rsidRPr="00524881">
        <w:rPr>
          <w:color w:val="212121"/>
          <w:szCs w:val="24"/>
        </w:rPr>
        <w:t>savivaldyb</w:t>
      </w:r>
      <w:r w:rsidR="00015AE9">
        <w:rPr>
          <w:color w:val="212121"/>
          <w:szCs w:val="24"/>
        </w:rPr>
        <w:t>ės</w:t>
      </w:r>
      <w:r w:rsidR="001A089F" w:rsidRPr="00524881">
        <w:rPr>
          <w:color w:val="212121"/>
          <w:szCs w:val="24"/>
        </w:rPr>
        <w:t xml:space="preserve"> administracij</w:t>
      </w:r>
      <w:r w:rsidR="00015AE9">
        <w:rPr>
          <w:color w:val="212121"/>
          <w:szCs w:val="24"/>
        </w:rPr>
        <w:t>os</w:t>
      </w:r>
      <w:r w:rsidR="001A089F" w:rsidRPr="00524881">
        <w:rPr>
          <w:color w:val="212121"/>
          <w:szCs w:val="24"/>
        </w:rPr>
        <w:t xml:space="preserve"> direktori</w:t>
      </w:r>
      <w:r w:rsidR="00015AE9">
        <w:rPr>
          <w:color w:val="212121"/>
          <w:szCs w:val="24"/>
        </w:rPr>
        <w:t>us</w:t>
      </w:r>
      <w:r w:rsidRPr="00524881">
        <w:rPr>
          <w:color w:val="212121"/>
          <w:szCs w:val="24"/>
        </w:rPr>
        <w:t>;</w:t>
      </w:r>
    </w:p>
    <w:p w:rsidR="00DA4F15" w:rsidRDefault="00C41916" w:rsidP="00CC4332">
      <w:pPr>
        <w:shd w:val="clear" w:color="auto" w:fill="FFFFFF"/>
        <w:ind w:firstLine="720"/>
        <w:jc w:val="both"/>
        <w:rPr>
          <w:color w:val="212121"/>
          <w:szCs w:val="24"/>
        </w:rPr>
      </w:pPr>
      <w:r w:rsidRPr="00524881">
        <w:rPr>
          <w:color w:val="212121"/>
          <w:szCs w:val="24"/>
        </w:rPr>
        <w:t xml:space="preserve">3) </w:t>
      </w:r>
      <w:r w:rsidR="001A089F" w:rsidRPr="00524881">
        <w:rPr>
          <w:color w:val="212121"/>
          <w:szCs w:val="24"/>
        </w:rPr>
        <w:t>ūkio subjektuose</w:t>
      </w:r>
      <w:r w:rsidRPr="00524881">
        <w:rPr>
          <w:color w:val="212121"/>
          <w:szCs w:val="24"/>
        </w:rPr>
        <w:t>, kuriuose privaloma sudaryti operacijų centrą,</w:t>
      </w:r>
      <w:r w:rsidR="001A089F" w:rsidRPr="00524881">
        <w:rPr>
          <w:color w:val="212121"/>
          <w:szCs w:val="24"/>
        </w:rPr>
        <w:t xml:space="preserve"> – šių subjektų vadovai ar jų įgalioti asmenys</w:t>
      </w:r>
      <w:r w:rsidR="00DA4F15">
        <w:rPr>
          <w:color w:val="212121"/>
          <w:szCs w:val="24"/>
        </w:rPr>
        <w:t>;</w:t>
      </w:r>
    </w:p>
    <w:p w:rsidR="001A089F" w:rsidRPr="00524881" w:rsidRDefault="00DA4F15" w:rsidP="00CC4332">
      <w:pPr>
        <w:shd w:val="clear" w:color="auto" w:fill="FFFFFF"/>
        <w:ind w:firstLine="720"/>
        <w:jc w:val="both"/>
        <w:rPr>
          <w:color w:val="000000"/>
          <w:szCs w:val="24"/>
        </w:rPr>
      </w:pPr>
      <w:r>
        <w:rPr>
          <w:color w:val="212121"/>
          <w:szCs w:val="24"/>
        </w:rPr>
        <w:t>4) veiklos vykdytojo vadovas.</w:t>
      </w:r>
      <w:r w:rsidR="001A089F" w:rsidRPr="00524881">
        <w:rPr>
          <w:color w:val="000000"/>
          <w:szCs w:val="24"/>
        </w:rPr>
        <w:t> </w:t>
      </w:r>
    </w:p>
    <w:p w:rsidR="00CC4332" w:rsidRDefault="001A089F" w:rsidP="00CC4332">
      <w:pPr>
        <w:shd w:val="clear" w:color="auto" w:fill="FFFFFF"/>
        <w:ind w:firstLine="720"/>
        <w:jc w:val="both"/>
        <w:rPr>
          <w:color w:val="000000"/>
          <w:szCs w:val="24"/>
        </w:rPr>
      </w:pPr>
      <w:r w:rsidRPr="00524881">
        <w:rPr>
          <w:color w:val="212121"/>
          <w:szCs w:val="24"/>
        </w:rPr>
        <w:t xml:space="preserve">4. Vyriausybė nustato operacijų </w:t>
      </w:r>
      <w:r w:rsidR="00CC4332" w:rsidRPr="00524881">
        <w:rPr>
          <w:color w:val="000000"/>
          <w:szCs w:val="24"/>
        </w:rPr>
        <w:t>centrų sudarymo</w:t>
      </w:r>
      <w:r w:rsidRPr="00524881">
        <w:rPr>
          <w:color w:val="000000"/>
          <w:szCs w:val="24"/>
        </w:rPr>
        <w:t xml:space="preserve">, </w:t>
      </w:r>
      <w:r w:rsidR="00CC4332" w:rsidRPr="00524881">
        <w:rPr>
          <w:color w:val="000000"/>
          <w:szCs w:val="24"/>
        </w:rPr>
        <w:t xml:space="preserve">darbo organizavimo </w:t>
      </w:r>
      <w:r w:rsidRPr="00524881">
        <w:rPr>
          <w:color w:val="000000"/>
          <w:szCs w:val="24"/>
        </w:rPr>
        <w:t xml:space="preserve">ir sušaukimo </w:t>
      </w:r>
      <w:r w:rsidR="00CC4332" w:rsidRPr="00524881">
        <w:rPr>
          <w:color w:val="000000"/>
          <w:szCs w:val="24"/>
        </w:rPr>
        <w:t>tvarką</w:t>
      </w:r>
      <w:r w:rsidRPr="00524881">
        <w:rPr>
          <w:color w:val="000000"/>
          <w:szCs w:val="24"/>
        </w:rPr>
        <w:t>, uždavinius ir funkcijas.</w:t>
      </w:r>
    </w:p>
    <w:p w:rsidR="00904F0B" w:rsidRPr="0007572B" w:rsidRDefault="00904F0B" w:rsidP="00904F0B">
      <w:pPr>
        <w:shd w:val="clear" w:color="auto" w:fill="FFFFFF"/>
        <w:ind w:firstLine="720"/>
        <w:jc w:val="both"/>
        <w:rPr>
          <w:color w:val="212121"/>
          <w:szCs w:val="24"/>
        </w:rPr>
      </w:pPr>
      <w:r w:rsidRPr="0007572B">
        <w:rPr>
          <w:bCs/>
          <w:iCs/>
          <w:color w:val="000000"/>
          <w:szCs w:val="24"/>
        </w:rPr>
        <w:t xml:space="preserve">5. Į Operacijų centrą gali būti įtraukiami ir </w:t>
      </w:r>
      <w:r>
        <w:rPr>
          <w:bCs/>
          <w:iCs/>
          <w:color w:val="000000"/>
          <w:szCs w:val="24"/>
        </w:rPr>
        <w:t>NVO</w:t>
      </w:r>
      <w:r w:rsidRPr="0007572B">
        <w:rPr>
          <w:bCs/>
          <w:iCs/>
          <w:color w:val="000000"/>
          <w:szCs w:val="24"/>
        </w:rPr>
        <w:t xml:space="preserve"> atstovai.</w:t>
      </w:r>
    </w:p>
    <w:p w:rsidR="00904F0B" w:rsidRPr="00524881" w:rsidRDefault="00904F0B" w:rsidP="00CC4332">
      <w:pPr>
        <w:shd w:val="clear" w:color="auto" w:fill="FFFFFF"/>
        <w:ind w:firstLine="720"/>
        <w:jc w:val="both"/>
        <w:rPr>
          <w:color w:val="212121"/>
          <w:szCs w:val="24"/>
        </w:rPr>
      </w:pPr>
    </w:p>
    <w:p w:rsidR="004F309B" w:rsidRPr="00524881" w:rsidRDefault="00D64C45" w:rsidP="004F309B">
      <w:pPr>
        <w:tabs>
          <w:tab w:val="left" w:pos="1276"/>
        </w:tabs>
        <w:suppressAutoHyphens/>
        <w:ind w:left="2268" w:hanging="1559"/>
        <w:jc w:val="both"/>
        <w:rPr>
          <w:b/>
          <w:szCs w:val="24"/>
        </w:rPr>
      </w:pPr>
      <w:bookmarkStart w:id="36" w:name="straipsnis16"/>
      <w:r w:rsidRPr="00524881">
        <w:rPr>
          <w:b/>
          <w:szCs w:val="24"/>
        </w:rPr>
        <w:t>1</w:t>
      </w:r>
      <w:r w:rsidR="00B912D9" w:rsidRPr="00524881">
        <w:rPr>
          <w:b/>
          <w:szCs w:val="24"/>
        </w:rPr>
        <w:t>6</w:t>
      </w:r>
      <w:r w:rsidR="004F309B" w:rsidRPr="00524881">
        <w:rPr>
          <w:b/>
          <w:szCs w:val="24"/>
        </w:rPr>
        <w:t xml:space="preserve"> straipsnis. </w:t>
      </w:r>
      <w:r w:rsidR="00AD4EEA" w:rsidRPr="00524881">
        <w:rPr>
          <w:b/>
          <w:szCs w:val="24"/>
        </w:rPr>
        <w:t xml:space="preserve">Civilinės saugos </w:t>
      </w:r>
      <w:r w:rsidR="004F309B" w:rsidRPr="00524881">
        <w:rPr>
          <w:b/>
          <w:szCs w:val="24"/>
        </w:rPr>
        <w:t xml:space="preserve">pajėgos </w:t>
      </w:r>
    </w:p>
    <w:bookmarkEnd w:id="36"/>
    <w:p w:rsidR="004F309B" w:rsidRPr="00524881" w:rsidRDefault="004F309B" w:rsidP="004F309B">
      <w:pPr>
        <w:suppressAutoHyphens/>
        <w:ind w:firstLine="720"/>
        <w:jc w:val="both"/>
        <w:rPr>
          <w:color w:val="000000"/>
          <w:szCs w:val="24"/>
        </w:rPr>
      </w:pPr>
      <w:r w:rsidRPr="00524881">
        <w:rPr>
          <w:color w:val="000000"/>
          <w:szCs w:val="24"/>
        </w:rPr>
        <w:t xml:space="preserve">1. </w:t>
      </w:r>
      <w:r w:rsidR="00AD4EEA" w:rsidRPr="00524881">
        <w:rPr>
          <w:color w:val="000000"/>
          <w:szCs w:val="24"/>
        </w:rPr>
        <w:t xml:space="preserve">Civilinės saugos </w:t>
      </w:r>
      <w:r w:rsidRPr="00524881">
        <w:rPr>
          <w:color w:val="000000"/>
          <w:szCs w:val="24"/>
        </w:rPr>
        <w:t xml:space="preserve">pajėgos skirtos </w:t>
      </w:r>
      <w:r w:rsidR="00085644" w:rsidRPr="00524881">
        <w:rPr>
          <w:color w:val="000000"/>
          <w:szCs w:val="24"/>
        </w:rPr>
        <w:t xml:space="preserve">paieškos, gelbėjimo ir </w:t>
      </w:r>
      <w:r w:rsidRPr="00524881">
        <w:rPr>
          <w:color w:val="000000"/>
          <w:szCs w:val="24"/>
        </w:rPr>
        <w:t xml:space="preserve">neatidėliotiniems darbams atlikti, įvykiams, ekstremaliesiems įvykiams, </w:t>
      </w:r>
      <w:r w:rsidR="00741BFD" w:rsidRPr="00524881">
        <w:rPr>
          <w:color w:val="000000"/>
          <w:szCs w:val="24"/>
        </w:rPr>
        <w:t xml:space="preserve">krizėms ir </w:t>
      </w:r>
      <w:r w:rsidRPr="00524881">
        <w:rPr>
          <w:color w:val="000000"/>
          <w:szCs w:val="24"/>
        </w:rPr>
        <w:t>ekstremaliosioms situacijoms likviduoti ir jų padariniams šalinti.</w:t>
      </w:r>
    </w:p>
    <w:p w:rsidR="004F309B" w:rsidRPr="00524881" w:rsidRDefault="004F309B" w:rsidP="004F309B">
      <w:pPr>
        <w:suppressAutoHyphens/>
        <w:ind w:firstLine="720"/>
        <w:jc w:val="both"/>
        <w:rPr>
          <w:color w:val="000000"/>
          <w:szCs w:val="24"/>
        </w:rPr>
      </w:pPr>
      <w:r w:rsidRPr="00524881">
        <w:rPr>
          <w:color w:val="000000"/>
          <w:szCs w:val="24"/>
        </w:rPr>
        <w:t xml:space="preserve">2. </w:t>
      </w:r>
      <w:r w:rsidR="00AD4EEA" w:rsidRPr="00524881">
        <w:rPr>
          <w:color w:val="000000"/>
          <w:szCs w:val="24"/>
        </w:rPr>
        <w:t xml:space="preserve">Civilinės saugos </w:t>
      </w:r>
      <w:r w:rsidRPr="00524881">
        <w:rPr>
          <w:color w:val="000000"/>
          <w:szCs w:val="24"/>
        </w:rPr>
        <w:t>pajėgoms priskiriamos:</w:t>
      </w:r>
    </w:p>
    <w:p w:rsidR="004F309B" w:rsidRPr="00524881" w:rsidRDefault="004F309B" w:rsidP="004F309B">
      <w:pPr>
        <w:suppressAutoHyphens/>
        <w:ind w:firstLine="720"/>
        <w:jc w:val="both"/>
        <w:rPr>
          <w:color w:val="000000"/>
          <w:szCs w:val="24"/>
        </w:rPr>
      </w:pPr>
      <w:r w:rsidRPr="00524881">
        <w:rPr>
          <w:color w:val="000000"/>
          <w:szCs w:val="24"/>
        </w:rPr>
        <w:t xml:space="preserve">1) priešgaisrinės gelbėjimo pajėgos; </w:t>
      </w:r>
    </w:p>
    <w:p w:rsidR="004F309B" w:rsidRPr="00524881" w:rsidRDefault="004F309B" w:rsidP="004F309B">
      <w:pPr>
        <w:suppressAutoHyphens/>
        <w:ind w:firstLine="720"/>
        <w:jc w:val="both"/>
        <w:rPr>
          <w:color w:val="000000"/>
          <w:szCs w:val="24"/>
        </w:rPr>
      </w:pPr>
      <w:r w:rsidRPr="00524881">
        <w:rPr>
          <w:color w:val="000000"/>
          <w:szCs w:val="24"/>
        </w:rPr>
        <w:t xml:space="preserve">2) policijos pajėgos; </w:t>
      </w:r>
    </w:p>
    <w:p w:rsidR="004F309B" w:rsidRPr="00524881" w:rsidRDefault="004F309B" w:rsidP="004F309B">
      <w:pPr>
        <w:suppressAutoHyphens/>
        <w:ind w:firstLine="720"/>
        <w:jc w:val="both"/>
        <w:rPr>
          <w:color w:val="000000"/>
          <w:szCs w:val="24"/>
        </w:rPr>
      </w:pPr>
      <w:r w:rsidRPr="00524881">
        <w:rPr>
          <w:color w:val="000000"/>
          <w:szCs w:val="24"/>
        </w:rPr>
        <w:t xml:space="preserve">3) Valstybės sienos apsaugos tarnybos prie Lietuvos Respublikos vidaus reikalų ministerijos (toliau – Valstybės sienos apsaugos tarnyba) pajėgos; </w:t>
      </w:r>
    </w:p>
    <w:p w:rsidR="004F309B" w:rsidRPr="00524881" w:rsidRDefault="004F309B" w:rsidP="004F309B">
      <w:pPr>
        <w:suppressAutoHyphens/>
        <w:ind w:firstLine="720"/>
        <w:jc w:val="both"/>
        <w:rPr>
          <w:color w:val="000000"/>
          <w:szCs w:val="24"/>
        </w:rPr>
      </w:pPr>
      <w:r w:rsidRPr="00524881">
        <w:rPr>
          <w:color w:val="000000"/>
          <w:szCs w:val="24"/>
        </w:rPr>
        <w:t xml:space="preserve">4) Lietuvos nacionalinei sveikatos sistemai priklausančių </w:t>
      </w:r>
      <w:r w:rsidR="00E5240B" w:rsidRPr="00524881">
        <w:rPr>
          <w:color w:val="000000"/>
          <w:szCs w:val="24"/>
        </w:rPr>
        <w:t xml:space="preserve">ir nepriklausančių </w:t>
      </w:r>
      <w:r w:rsidRPr="00524881">
        <w:rPr>
          <w:color w:val="000000"/>
          <w:szCs w:val="24"/>
        </w:rPr>
        <w:t>asmens ir visuomenės sveikatos priežiūros įstaigų</w:t>
      </w:r>
      <w:r w:rsidR="00E5240B" w:rsidRPr="00524881">
        <w:rPr>
          <w:color w:val="000000"/>
          <w:szCs w:val="24"/>
        </w:rPr>
        <w:t>, nepaisant jų pavaldumo ir teisinės formos,</w:t>
      </w:r>
      <w:r w:rsidRPr="00524881">
        <w:rPr>
          <w:color w:val="000000"/>
          <w:szCs w:val="24"/>
        </w:rPr>
        <w:t xml:space="preserve"> pajėgos;</w:t>
      </w:r>
      <w:r w:rsidR="00E5240B" w:rsidRPr="00524881">
        <w:t xml:space="preserve"> </w:t>
      </w:r>
    </w:p>
    <w:p w:rsidR="004F309B" w:rsidRPr="00524881" w:rsidRDefault="004F309B" w:rsidP="004F309B">
      <w:pPr>
        <w:suppressAutoHyphens/>
        <w:ind w:firstLine="720"/>
        <w:jc w:val="both"/>
        <w:rPr>
          <w:color w:val="000000"/>
          <w:szCs w:val="24"/>
        </w:rPr>
      </w:pPr>
      <w:r w:rsidRPr="00524881">
        <w:rPr>
          <w:color w:val="000000"/>
          <w:szCs w:val="24"/>
        </w:rPr>
        <w:t>5) Viešojo saugumo tarnybos prie Vidaus reikalų ministerijos (toliau – Viešojo saugumo tarnyba) pajėgos;</w:t>
      </w:r>
    </w:p>
    <w:p w:rsidR="004F309B" w:rsidRPr="00524881" w:rsidRDefault="004F309B" w:rsidP="004F309B">
      <w:pPr>
        <w:suppressAutoHyphens/>
        <w:ind w:firstLine="720"/>
        <w:jc w:val="both"/>
        <w:rPr>
          <w:color w:val="000000"/>
          <w:szCs w:val="24"/>
        </w:rPr>
      </w:pPr>
      <w:r w:rsidRPr="00524881">
        <w:rPr>
          <w:color w:val="000000"/>
          <w:szCs w:val="24"/>
        </w:rPr>
        <w:t>6) Valstybinės maisto ir veterinarijos tarnybos pajėgos;</w:t>
      </w:r>
    </w:p>
    <w:p w:rsidR="004F309B" w:rsidRPr="00524881" w:rsidRDefault="004F309B" w:rsidP="004F309B">
      <w:pPr>
        <w:suppressAutoHyphens/>
        <w:ind w:firstLine="720"/>
        <w:jc w:val="both"/>
        <w:rPr>
          <w:color w:val="000000"/>
          <w:szCs w:val="24"/>
        </w:rPr>
      </w:pPr>
      <w:r w:rsidRPr="00524881">
        <w:rPr>
          <w:color w:val="000000"/>
          <w:szCs w:val="24"/>
        </w:rPr>
        <w:t>7) aplinkos apsaugos pajėgos;</w:t>
      </w:r>
    </w:p>
    <w:p w:rsidR="004F309B" w:rsidRPr="00524881" w:rsidRDefault="004F309B" w:rsidP="004F309B">
      <w:pPr>
        <w:suppressAutoHyphens/>
        <w:ind w:firstLine="720"/>
        <w:jc w:val="both"/>
        <w:rPr>
          <w:color w:val="000000"/>
          <w:szCs w:val="24"/>
        </w:rPr>
      </w:pPr>
      <w:r w:rsidRPr="00524881">
        <w:rPr>
          <w:color w:val="000000"/>
          <w:szCs w:val="24"/>
        </w:rPr>
        <w:t>8) avarinių tarnybų, atliekančių neatidėliotinus darbus, pajėgos;</w:t>
      </w:r>
    </w:p>
    <w:p w:rsidR="004F309B" w:rsidRPr="00524881" w:rsidRDefault="004F309B" w:rsidP="004F309B">
      <w:pPr>
        <w:suppressAutoHyphens/>
        <w:ind w:firstLine="720"/>
        <w:jc w:val="both"/>
        <w:rPr>
          <w:color w:val="000000"/>
          <w:szCs w:val="24"/>
        </w:rPr>
      </w:pPr>
      <w:r w:rsidRPr="00524881">
        <w:rPr>
          <w:color w:val="000000"/>
          <w:szCs w:val="24"/>
        </w:rPr>
        <w:t>9) ūkio subjekto pajėgos;</w:t>
      </w:r>
    </w:p>
    <w:p w:rsidR="004F309B" w:rsidRPr="00524881" w:rsidRDefault="004F309B" w:rsidP="004F309B">
      <w:pPr>
        <w:suppressAutoHyphens/>
        <w:ind w:firstLine="720"/>
        <w:jc w:val="both"/>
        <w:rPr>
          <w:color w:val="000000"/>
          <w:szCs w:val="24"/>
        </w:rPr>
      </w:pPr>
      <w:r w:rsidRPr="00524881">
        <w:rPr>
          <w:color w:val="000000"/>
          <w:szCs w:val="24"/>
        </w:rPr>
        <w:t>10) savanorių</w:t>
      </w:r>
      <w:r w:rsidR="00D4054B" w:rsidRPr="00524881">
        <w:rPr>
          <w:color w:val="000000"/>
          <w:szCs w:val="24"/>
        </w:rPr>
        <w:t xml:space="preserve"> ir </w:t>
      </w:r>
      <w:r w:rsidR="001A2D46" w:rsidRPr="00524881">
        <w:rPr>
          <w:color w:val="000000"/>
          <w:szCs w:val="24"/>
        </w:rPr>
        <w:t xml:space="preserve">NVO </w:t>
      </w:r>
      <w:r w:rsidRPr="00524881">
        <w:rPr>
          <w:color w:val="000000"/>
          <w:szCs w:val="24"/>
        </w:rPr>
        <w:t>pajėgos.</w:t>
      </w:r>
    </w:p>
    <w:p w:rsidR="004F309B" w:rsidRPr="00524881" w:rsidRDefault="004F309B" w:rsidP="00EA62D8">
      <w:pPr>
        <w:tabs>
          <w:tab w:val="left" w:pos="993"/>
        </w:tabs>
        <w:suppressAutoHyphens/>
        <w:ind w:firstLine="720"/>
        <w:jc w:val="both"/>
        <w:rPr>
          <w:color w:val="000000"/>
          <w:szCs w:val="24"/>
        </w:rPr>
      </w:pPr>
      <w:r w:rsidRPr="00524881">
        <w:rPr>
          <w:color w:val="000000"/>
          <w:szCs w:val="24"/>
        </w:rPr>
        <w:t>3. Priešgaisrines gelbėjimo pajėgas sudaro Priešgaisrinės apsaugos ir gelbėjimo departamentas ir jam pavaldži</w:t>
      </w:r>
      <w:r w:rsidR="00483E6B" w:rsidRPr="00524881">
        <w:rPr>
          <w:color w:val="000000"/>
          <w:szCs w:val="24"/>
        </w:rPr>
        <w:t>ų</w:t>
      </w:r>
      <w:r w:rsidRPr="00524881">
        <w:rPr>
          <w:color w:val="000000"/>
          <w:szCs w:val="24"/>
        </w:rPr>
        <w:t xml:space="preserve"> įstaig</w:t>
      </w:r>
      <w:r w:rsidR="00483E6B" w:rsidRPr="00524881">
        <w:rPr>
          <w:color w:val="000000"/>
          <w:szCs w:val="24"/>
        </w:rPr>
        <w:t>ų darbuotojai</w:t>
      </w:r>
      <w:r w:rsidR="00E20741" w:rsidRPr="00524881">
        <w:rPr>
          <w:color w:val="000000"/>
          <w:szCs w:val="24"/>
        </w:rPr>
        <w:t>,</w:t>
      </w:r>
      <w:r w:rsidR="00483E6B" w:rsidRPr="00524881">
        <w:rPr>
          <w:color w:val="000000"/>
          <w:szCs w:val="24"/>
        </w:rPr>
        <w:t xml:space="preserve"> vykdantys gaisrų gesinimo ir gelbėjimo darbus</w:t>
      </w:r>
      <w:r w:rsidRPr="00524881">
        <w:rPr>
          <w:color w:val="000000"/>
          <w:szCs w:val="24"/>
        </w:rPr>
        <w:t xml:space="preserve">, savivaldybių priešgaisrinės tarnybos, žinybinės priešgaisrinės pajėgos ir savanoriškos ugniagesių </w:t>
      </w:r>
      <w:r w:rsidR="003A076A">
        <w:rPr>
          <w:color w:val="000000"/>
          <w:szCs w:val="24"/>
        </w:rPr>
        <w:t>organizacijos</w:t>
      </w:r>
      <w:r w:rsidRPr="00524881">
        <w:rPr>
          <w:color w:val="000000"/>
          <w:szCs w:val="24"/>
        </w:rPr>
        <w:t xml:space="preserve">. </w:t>
      </w:r>
    </w:p>
    <w:p w:rsidR="004F309B" w:rsidRPr="00524881" w:rsidRDefault="004F309B" w:rsidP="004F309B">
      <w:pPr>
        <w:suppressAutoHyphens/>
        <w:ind w:firstLine="720"/>
        <w:jc w:val="both"/>
        <w:rPr>
          <w:color w:val="000000"/>
          <w:szCs w:val="24"/>
        </w:rPr>
      </w:pPr>
      <w:r w:rsidRPr="00524881">
        <w:rPr>
          <w:color w:val="000000"/>
          <w:szCs w:val="24"/>
        </w:rPr>
        <w:t xml:space="preserve">4. Policijos pajėgas sudaro </w:t>
      </w:r>
      <w:r w:rsidR="00B63CC0" w:rsidRPr="00524881">
        <w:rPr>
          <w:color w:val="000000"/>
          <w:szCs w:val="24"/>
        </w:rPr>
        <w:t>policijos generalinio komisaro įgaliota</w:t>
      </w:r>
      <w:r w:rsidR="006C3C88">
        <w:rPr>
          <w:color w:val="000000"/>
          <w:szCs w:val="24"/>
        </w:rPr>
        <w:t xml:space="preserve"> </w:t>
      </w:r>
      <w:r w:rsidR="00B63CC0" w:rsidRPr="00524881">
        <w:rPr>
          <w:color w:val="000000"/>
          <w:szCs w:val="24"/>
        </w:rPr>
        <w:t>(-os) policijos įstaiga</w:t>
      </w:r>
      <w:r w:rsidR="006C3C88">
        <w:rPr>
          <w:color w:val="000000"/>
          <w:szCs w:val="24"/>
        </w:rPr>
        <w:t xml:space="preserve"> </w:t>
      </w:r>
      <w:r w:rsidR="00B63CC0" w:rsidRPr="00524881">
        <w:rPr>
          <w:color w:val="000000"/>
          <w:szCs w:val="24"/>
        </w:rPr>
        <w:t>(-os)</w:t>
      </w:r>
      <w:r w:rsidR="004E7E65" w:rsidRPr="00524881">
        <w:rPr>
          <w:color w:val="000000"/>
          <w:szCs w:val="24"/>
        </w:rPr>
        <w:t xml:space="preserve">, jų padaliniai </w:t>
      </w:r>
      <w:r w:rsidR="00C76969" w:rsidRPr="00524881">
        <w:rPr>
          <w:color w:val="000000"/>
          <w:szCs w:val="24"/>
        </w:rPr>
        <w:t>i</w:t>
      </w:r>
      <w:r w:rsidR="004E7E65" w:rsidRPr="00524881">
        <w:rPr>
          <w:color w:val="000000"/>
          <w:szCs w:val="24"/>
        </w:rPr>
        <w:t>r policijos pareigūnai</w:t>
      </w:r>
      <w:r w:rsidR="00B63CC0" w:rsidRPr="00524881">
        <w:rPr>
          <w:color w:val="000000"/>
          <w:szCs w:val="24"/>
        </w:rPr>
        <w:t xml:space="preserve">. </w:t>
      </w:r>
    </w:p>
    <w:p w:rsidR="004F309B" w:rsidRPr="00524881" w:rsidRDefault="004F309B" w:rsidP="004F309B">
      <w:pPr>
        <w:suppressAutoHyphens/>
        <w:ind w:firstLine="720"/>
        <w:jc w:val="both"/>
        <w:rPr>
          <w:color w:val="000000"/>
          <w:szCs w:val="24"/>
        </w:rPr>
      </w:pPr>
      <w:r w:rsidRPr="00524881">
        <w:rPr>
          <w:color w:val="000000"/>
          <w:szCs w:val="24"/>
        </w:rPr>
        <w:t xml:space="preserve">5. Valstybės sienos apsaugos tarnybos pajėgas sudaro specialiuosiuose planuose ir (ar) tarpžinybiniuose susitarimuose numatytos pajėgos, ekspertai, specialistai, orlaivių ekipažai ir patrulinių laivų įgulos. </w:t>
      </w:r>
    </w:p>
    <w:p w:rsidR="004F309B" w:rsidRPr="00524881" w:rsidRDefault="004F309B" w:rsidP="004F309B">
      <w:pPr>
        <w:suppressAutoHyphens/>
        <w:ind w:firstLine="720"/>
        <w:jc w:val="both"/>
        <w:rPr>
          <w:color w:val="000000"/>
          <w:szCs w:val="24"/>
        </w:rPr>
      </w:pPr>
      <w:r w:rsidRPr="00524881">
        <w:rPr>
          <w:color w:val="000000"/>
          <w:szCs w:val="24"/>
        </w:rPr>
        <w:t xml:space="preserve">6. </w:t>
      </w:r>
      <w:r w:rsidR="00E5240B" w:rsidRPr="00524881">
        <w:rPr>
          <w:color w:val="000000"/>
          <w:szCs w:val="24"/>
        </w:rPr>
        <w:t>Lietuvos nacionalinei sveikatos sistemai priklausančių ir nepriklausančių asmens ir visuomenės sveikatos priežiūros įstaigų pajėgas sudaro greitosios medicinos pagalbos įstaigos, kitos Lietuvos nacionalinei sveikatos sistemai priklausančios ir nepriklausančios asmens ir visuomenės sveikatos priežiūros įstaigos, nepaisant jų pavaldumo ir teisinės formos, ir jų darbuotojai.</w:t>
      </w:r>
    </w:p>
    <w:p w:rsidR="004F309B" w:rsidRPr="00524881" w:rsidRDefault="004F309B" w:rsidP="004F309B">
      <w:pPr>
        <w:suppressAutoHyphens/>
        <w:ind w:firstLine="720"/>
        <w:jc w:val="both"/>
        <w:rPr>
          <w:color w:val="000000"/>
          <w:szCs w:val="24"/>
        </w:rPr>
      </w:pPr>
      <w:r w:rsidRPr="00524881">
        <w:rPr>
          <w:color w:val="000000"/>
          <w:szCs w:val="24"/>
        </w:rPr>
        <w:t>7. Viešojo saugumo tarnybos pajėgas sudaro Viešojo saugumo tarnybos padaliniai.</w:t>
      </w:r>
    </w:p>
    <w:p w:rsidR="004F309B" w:rsidRPr="00524881" w:rsidRDefault="004F309B" w:rsidP="004F309B">
      <w:pPr>
        <w:suppressAutoHyphens/>
        <w:ind w:firstLine="720"/>
        <w:jc w:val="both"/>
        <w:rPr>
          <w:color w:val="000000"/>
          <w:szCs w:val="24"/>
        </w:rPr>
      </w:pPr>
      <w:r w:rsidRPr="00524881">
        <w:rPr>
          <w:color w:val="000000"/>
          <w:szCs w:val="24"/>
        </w:rPr>
        <w:t>8. Valstybinės maisto ir veterinarijos tarnybos pajėgas sudaro Valstybinės maisto ir veterinarijos tarnybos direktoriaus patvirtintuose specialiuosiuose planuose numatytos pajėgos.</w:t>
      </w:r>
    </w:p>
    <w:p w:rsidR="004F309B" w:rsidRPr="00524881" w:rsidRDefault="004F309B" w:rsidP="004F309B">
      <w:pPr>
        <w:suppressAutoHyphens/>
        <w:ind w:firstLine="720"/>
        <w:jc w:val="both"/>
        <w:rPr>
          <w:color w:val="000000"/>
          <w:szCs w:val="24"/>
        </w:rPr>
      </w:pPr>
      <w:r w:rsidRPr="00524881">
        <w:rPr>
          <w:color w:val="000000"/>
          <w:szCs w:val="24"/>
        </w:rPr>
        <w:t>9. Aplinkos apsaugos pajėgas sudaro Aplinkos apsaugos departamentas prie Aplinkos ministerijos, Aplinkos apsaugos agentūra</w:t>
      </w:r>
      <w:r w:rsidR="00883F23">
        <w:rPr>
          <w:color w:val="000000"/>
          <w:szCs w:val="24"/>
        </w:rPr>
        <w:t>,</w:t>
      </w:r>
      <w:r w:rsidRPr="00524881">
        <w:rPr>
          <w:color w:val="000000"/>
          <w:szCs w:val="24"/>
        </w:rPr>
        <w:t xml:space="preserve"> valstybės įmonė Valstybinių miškų urėdija</w:t>
      </w:r>
      <w:r w:rsidR="00883F23" w:rsidRPr="00883F23">
        <w:t xml:space="preserve"> </w:t>
      </w:r>
      <w:r w:rsidR="00883F23" w:rsidRPr="00883F23">
        <w:rPr>
          <w:color w:val="000000"/>
          <w:szCs w:val="24"/>
        </w:rPr>
        <w:t>ir juose dirbantys valstybės tarnautojai ir darbuotojai</w:t>
      </w:r>
      <w:r w:rsidRPr="00524881">
        <w:rPr>
          <w:color w:val="000000"/>
          <w:szCs w:val="24"/>
        </w:rPr>
        <w:t>.</w:t>
      </w:r>
    </w:p>
    <w:p w:rsidR="004F309B" w:rsidRPr="00524881" w:rsidRDefault="004F309B" w:rsidP="004F309B">
      <w:pPr>
        <w:suppressAutoHyphens/>
        <w:ind w:firstLine="720"/>
        <w:jc w:val="both"/>
        <w:rPr>
          <w:color w:val="000000"/>
          <w:szCs w:val="24"/>
        </w:rPr>
      </w:pPr>
      <w:r w:rsidRPr="00524881">
        <w:rPr>
          <w:color w:val="000000"/>
          <w:szCs w:val="24"/>
        </w:rPr>
        <w:t>10. Avarinių tarnybų, atliekančių neatidėliotinus darbus, pajėgas sudaro vandentiekio, kanalizacijos, elektros, šilumos tinklų, dujų ūkio, kelių priežiūros tarnybų, sanitarinio švarinimo ir kitas komunalines paslaugas teikiančių įmonių pajėgos.</w:t>
      </w:r>
    </w:p>
    <w:p w:rsidR="004F309B" w:rsidRPr="00524881" w:rsidRDefault="004F309B" w:rsidP="004F309B">
      <w:pPr>
        <w:suppressAutoHyphens/>
        <w:ind w:firstLine="720"/>
        <w:jc w:val="both"/>
        <w:rPr>
          <w:color w:val="000000"/>
          <w:szCs w:val="24"/>
        </w:rPr>
      </w:pPr>
      <w:r w:rsidRPr="00524881">
        <w:rPr>
          <w:color w:val="000000"/>
          <w:szCs w:val="24"/>
        </w:rPr>
        <w:t>11. Ūkio subjekto pajėgas sudaro ūkio subjekto darbuotojai.</w:t>
      </w:r>
    </w:p>
    <w:p w:rsidR="00F75679" w:rsidRPr="00524881" w:rsidRDefault="00B61EDA" w:rsidP="004F309B">
      <w:pPr>
        <w:tabs>
          <w:tab w:val="left" w:pos="567"/>
        </w:tabs>
        <w:ind w:firstLine="720"/>
        <w:jc w:val="both"/>
        <w:rPr>
          <w:color w:val="000000"/>
          <w:szCs w:val="24"/>
        </w:rPr>
      </w:pPr>
      <w:r w:rsidRPr="00524881">
        <w:rPr>
          <w:color w:val="000000"/>
          <w:szCs w:val="24"/>
        </w:rPr>
        <w:t xml:space="preserve">12. </w:t>
      </w:r>
      <w:r w:rsidR="00D4054B" w:rsidRPr="00524881">
        <w:rPr>
          <w:color w:val="000000"/>
          <w:szCs w:val="24"/>
        </w:rPr>
        <w:t xml:space="preserve">Savanorių ir </w:t>
      </w:r>
      <w:r w:rsidRPr="00524881">
        <w:rPr>
          <w:color w:val="000000"/>
          <w:szCs w:val="24"/>
        </w:rPr>
        <w:t xml:space="preserve">NVO pajėgas sudaro gyventojai savanoriai, </w:t>
      </w:r>
      <w:r w:rsidR="0053612E" w:rsidRPr="00524881">
        <w:rPr>
          <w:color w:val="000000"/>
          <w:szCs w:val="24"/>
        </w:rPr>
        <w:t>NVO</w:t>
      </w:r>
      <w:r w:rsidR="00605B8A" w:rsidRPr="00524881">
        <w:rPr>
          <w:color w:val="000000"/>
          <w:szCs w:val="24"/>
        </w:rPr>
        <w:t xml:space="preserve"> nariai,</w:t>
      </w:r>
      <w:r w:rsidRPr="00524881">
        <w:rPr>
          <w:color w:val="000000"/>
          <w:szCs w:val="24"/>
        </w:rPr>
        <w:t xml:space="preserve"> </w:t>
      </w:r>
      <w:r w:rsidR="00B539D1" w:rsidRPr="00524881">
        <w:rPr>
          <w:color w:val="000000"/>
          <w:szCs w:val="24"/>
        </w:rPr>
        <w:t>darbuotojai ir savanoriai</w:t>
      </w:r>
      <w:r w:rsidRPr="00524881">
        <w:rPr>
          <w:color w:val="000000"/>
          <w:szCs w:val="24"/>
        </w:rPr>
        <w:t>.</w:t>
      </w:r>
    </w:p>
    <w:p w:rsidR="00B61EDA" w:rsidRPr="00524881" w:rsidRDefault="00B61EDA" w:rsidP="004F309B">
      <w:pPr>
        <w:tabs>
          <w:tab w:val="left" w:pos="567"/>
        </w:tabs>
        <w:ind w:firstLine="720"/>
        <w:jc w:val="both"/>
        <w:rPr>
          <w:color w:val="000000"/>
          <w:szCs w:val="24"/>
        </w:rPr>
      </w:pPr>
    </w:p>
    <w:p w:rsidR="00B61EDA" w:rsidRPr="00524881" w:rsidRDefault="00B61EDA" w:rsidP="00B61EDA">
      <w:pPr>
        <w:suppressAutoHyphens/>
        <w:ind w:left="2268" w:hanging="1548"/>
        <w:jc w:val="both"/>
        <w:rPr>
          <w:b/>
          <w:szCs w:val="24"/>
        </w:rPr>
      </w:pPr>
      <w:bookmarkStart w:id="37" w:name="straipsnis17"/>
      <w:r w:rsidRPr="00524881">
        <w:rPr>
          <w:b/>
          <w:szCs w:val="24"/>
        </w:rPr>
        <w:t xml:space="preserve">17 straipsnis. </w:t>
      </w:r>
      <w:r w:rsidR="00D4054B" w:rsidRPr="00524881">
        <w:rPr>
          <w:b/>
          <w:szCs w:val="24"/>
        </w:rPr>
        <w:t xml:space="preserve">Savanorių ir </w:t>
      </w:r>
      <w:r w:rsidRPr="00524881">
        <w:rPr>
          <w:b/>
          <w:szCs w:val="24"/>
        </w:rPr>
        <w:t>NVO pajėgos</w:t>
      </w:r>
    </w:p>
    <w:bookmarkEnd w:id="37"/>
    <w:p w:rsidR="00B61EDA" w:rsidRPr="00524881" w:rsidRDefault="00B61EDA" w:rsidP="00B61EDA">
      <w:pPr>
        <w:suppressAutoHyphens/>
        <w:ind w:firstLine="720"/>
        <w:jc w:val="both"/>
        <w:rPr>
          <w:szCs w:val="24"/>
        </w:rPr>
      </w:pPr>
      <w:r w:rsidRPr="00524881">
        <w:rPr>
          <w:szCs w:val="24"/>
        </w:rPr>
        <w:t xml:space="preserve">1. </w:t>
      </w:r>
      <w:r w:rsidR="00D4054B" w:rsidRPr="00524881">
        <w:rPr>
          <w:szCs w:val="24"/>
        </w:rPr>
        <w:t xml:space="preserve">Savanorių ir </w:t>
      </w:r>
      <w:r w:rsidRPr="00524881">
        <w:rPr>
          <w:szCs w:val="24"/>
        </w:rPr>
        <w:t>NVO pajėgos gali būti pasitelkiamos</w:t>
      </w:r>
      <w:r w:rsidR="006714D5" w:rsidRPr="00524881">
        <w:t xml:space="preserve"> </w:t>
      </w:r>
      <w:r w:rsidR="006714D5" w:rsidRPr="00524881">
        <w:rPr>
          <w:szCs w:val="24"/>
        </w:rPr>
        <w:t>gresiant ar susidarius krizei ar ekstremaliajai situacijai</w:t>
      </w:r>
      <w:r w:rsidRPr="00524881">
        <w:rPr>
          <w:szCs w:val="24"/>
        </w:rPr>
        <w:t>:</w:t>
      </w:r>
    </w:p>
    <w:p w:rsidR="00EF1055" w:rsidRPr="00524881" w:rsidRDefault="00EF1055" w:rsidP="00B61EDA">
      <w:pPr>
        <w:suppressAutoHyphens/>
        <w:ind w:firstLine="720"/>
        <w:jc w:val="both"/>
        <w:rPr>
          <w:szCs w:val="24"/>
        </w:rPr>
      </w:pPr>
      <w:r w:rsidRPr="00524881">
        <w:rPr>
          <w:szCs w:val="24"/>
        </w:rPr>
        <w:t>1) teikti humanitarinę pagalbą ir reikiamas paslaugas atliepiant humanitarinius poreikius;</w:t>
      </w:r>
    </w:p>
    <w:p w:rsidR="00B61EDA" w:rsidRPr="00524881" w:rsidRDefault="00EF1055" w:rsidP="00B61EDA">
      <w:pPr>
        <w:suppressAutoHyphens/>
        <w:ind w:firstLine="720"/>
        <w:jc w:val="both"/>
        <w:rPr>
          <w:szCs w:val="24"/>
        </w:rPr>
      </w:pPr>
      <w:r w:rsidRPr="00524881">
        <w:rPr>
          <w:szCs w:val="24"/>
        </w:rPr>
        <w:t>2</w:t>
      </w:r>
      <w:r w:rsidR="00B61EDA" w:rsidRPr="00524881">
        <w:rPr>
          <w:szCs w:val="24"/>
        </w:rPr>
        <w:t xml:space="preserve">) vykdyti </w:t>
      </w:r>
      <w:r w:rsidR="00085644" w:rsidRPr="00524881">
        <w:rPr>
          <w:szCs w:val="24"/>
        </w:rPr>
        <w:t xml:space="preserve">paieškos, gelbėjimo ir </w:t>
      </w:r>
      <w:r w:rsidR="00B61EDA" w:rsidRPr="00524881">
        <w:rPr>
          <w:szCs w:val="24"/>
        </w:rPr>
        <w:t>neatidėliotinus darbus;</w:t>
      </w:r>
    </w:p>
    <w:p w:rsidR="00B61EDA" w:rsidRPr="00524881" w:rsidRDefault="00EF1055" w:rsidP="00B61EDA">
      <w:pPr>
        <w:suppressAutoHyphens/>
        <w:ind w:firstLine="720"/>
        <w:jc w:val="both"/>
        <w:rPr>
          <w:rFonts w:eastAsia="Calibri"/>
          <w:bCs/>
          <w:szCs w:val="24"/>
        </w:rPr>
      </w:pPr>
      <w:r w:rsidRPr="00524881">
        <w:rPr>
          <w:rFonts w:eastAsia="Calibri"/>
          <w:bCs/>
          <w:szCs w:val="24"/>
        </w:rPr>
        <w:t>3</w:t>
      </w:r>
      <w:r w:rsidR="00B61EDA" w:rsidRPr="00524881">
        <w:rPr>
          <w:rFonts w:eastAsia="Calibri"/>
          <w:bCs/>
          <w:szCs w:val="24"/>
        </w:rPr>
        <w:t xml:space="preserve">) padėti krizių valdymo ir civilinės saugos sistemos subjektams </w:t>
      </w:r>
      <w:r w:rsidR="000506E2">
        <w:rPr>
          <w:rFonts w:eastAsia="Calibri"/>
          <w:bCs/>
          <w:szCs w:val="24"/>
        </w:rPr>
        <w:t>atlikti</w:t>
      </w:r>
      <w:r w:rsidR="000506E2" w:rsidRPr="00524881">
        <w:rPr>
          <w:rFonts w:eastAsia="Calibri"/>
          <w:bCs/>
          <w:szCs w:val="24"/>
        </w:rPr>
        <w:t xml:space="preserve"> </w:t>
      </w:r>
      <w:r w:rsidR="00B61EDA" w:rsidRPr="00524881">
        <w:rPr>
          <w:rFonts w:eastAsia="Calibri"/>
          <w:bCs/>
          <w:szCs w:val="24"/>
        </w:rPr>
        <w:t>funkcijas, susijusias su krizių, ekstremaliųjų įvykių ir ekstremaliųjų situacijų prevencija, valdymu ir jų padarinių šalinimu.</w:t>
      </w:r>
    </w:p>
    <w:p w:rsidR="00B61EDA" w:rsidRPr="00524881" w:rsidRDefault="00B61EDA" w:rsidP="00B61EDA">
      <w:pPr>
        <w:suppressAutoHyphens/>
        <w:ind w:firstLine="720"/>
        <w:jc w:val="both"/>
        <w:rPr>
          <w:szCs w:val="24"/>
        </w:rPr>
      </w:pPr>
      <w:r w:rsidRPr="00524881">
        <w:rPr>
          <w:rFonts w:eastAsia="Calibri"/>
          <w:bCs/>
          <w:szCs w:val="24"/>
        </w:rPr>
        <w:t xml:space="preserve">2. </w:t>
      </w:r>
      <w:r w:rsidR="004E48EF" w:rsidRPr="00524881">
        <w:rPr>
          <w:szCs w:val="24"/>
        </w:rPr>
        <w:t>Valstybės ir savivaldybių institucijos ir įstaigos, kitos įstaigos</w:t>
      </w:r>
      <w:r w:rsidR="00516AC6">
        <w:rPr>
          <w:szCs w:val="24"/>
        </w:rPr>
        <w:t>,</w:t>
      </w:r>
      <w:r w:rsidR="004E48EF" w:rsidRPr="00524881">
        <w:rPr>
          <w:szCs w:val="24"/>
        </w:rPr>
        <w:t xml:space="preserve"> ūkio subjektai</w:t>
      </w:r>
      <w:r w:rsidR="00516AC6" w:rsidRPr="00516AC6">
        <w:t xml:space="preserve"> </w:t>
      </w:r>
      <w:r w:rsidR="00516AC6">
        <w:rPr>
          <w:szCs w:val="24"/>
        </w:rPr>
        <w:t>ir veiklos vykdytojai</w:t>
      </w:r>
      <w:r w:rsidR="004E48EF" w:rsidRPr="00524881">
        <w:rPr>
          <w:szCs w:val="24"/>
        </w:rPr>
        <w:t xml:space="preserve">, pasirengimo </w:t>
      </w:r>
      <w:r w:rsidR="008B0551" w:rsidRPr="00524881">
        <w:rPr>
          <w:szCs w:val="24"/>
        </w:rPr>
        <w:t xml:space="preserve">krizėms ar </w:t>
      </w:r>
      <w:r w:rsidR="004E48EF" w:rsidRPr="00524881">
        <w:rPr>
          <w:szCs w:val="24"/>
        </w:rPr>
        <w:t xml:space="preserve">ekstremaliosioms situacijoms metu su </w:t>
      </w:r>
      <w:r w:rsidR="008C4D8E" w:rsidRPr="00524881">
        <w:rPr>
          <w:szCs w:val="24"/>
        </w:rPr>
        <w:t>savanoriais</w:t>
      </w:r>
      <w:r w:rsidR="004E48EF" w:rsidRPr="00524881">
        <w:rPr>
          <w:szCs w:val="24"/>
        </w:rPr>
        <w:t xml:space="preserve"> ar NVO</w:t>
      </w:r>
      <w:r w:rsidR="008C4D8E" w:rsidRPr="00524881">
        <w:rPr>
          <w:szCs w:val="24"/>
        </w:rPr>
        <w:t>, įvertinę savanorio ar NVO galimybes</w:t>
      </w:r>
      <w:r w:rsidR="003425B3" w:rsidRPr="00524881">
        <w:rPr>
          <w:szCs w:val="24"/>
        </w:rPr>
        <w:t>,</w:t>
      </w:r>
      <w:r w:rsidR="00B17E78" w:rsidRPr="00524881">
        <w:t xml:space="preserve"> </w:t>
      </w:r>
      <w:r w:rsidR="00B17E78" w:rsidRPr="00524881">
        <w:rPr>
          <w:szCs w:val="24"/>
        </w:rPr>
        <w:t>patirtį</w:t>
      </w:r>
      <w:r w:rsidR="003425B3" w:rsidRPr="00524881">
        <w:rPr>
          <w:szCs w:val="24"/>
        </w:rPr>
        <w:t xml:space="preserve"> ir</w:t>
      </w:r>
      <w:r w:rsidR="006C49D7" w:rsidRPr="00524881">
        <w:rPr>
          <w:szCs w:val="24"/>
        </w:rPr>
        <w:t> </w:t>
      </w:r>
      <w:r w:rsidR="003425B3" w:rsidRPr="00524881">
        <w:rPr>
          <w:szCs w:val="24"/>
        </w:rPr>
        <w:t>(</w:t>
      </w:r>
      <w:r w:rsidR="00B17E78" w:rsidRPr="00524881">
        <w:rPr>
          <w:szCs w:val="24"/>
        </w:rPr>
        <w:t>ar</w:t>
      </w:r>
      <w:r w:rsidR="003425B3" w:rsidRPr="00524881">
        <w:rPr>
          <w:szCs w:val="24"/>
        </w:rPr>
        <w:t>)</w:t>
      </w:r>
      <w:r w:rsidR="00B17E78" w:rsidRPr="00524881">
        <w:rPr>
          <w:szCs w:val="24"/>
        </w:rPr>
        <w:t xml:space="preserve"> </w:t>
      </w:r>
      <w:r w:rsidR="003425B3" w:rsidRPr="00524881">
        <w:rPr>
          <w:szCs w:val="24"/>
        </w:rPr>
        <w:t>turimus</w:t>
      </w:r>
      <w:r w:rsidR="00604EEF">
        <w:rPr>
          <w:szCs w:val="24"/>
        </w:rPr>
        <w:t xml:space="preserve"> materialinius ir žmogiškuosius</w:t>
      </w:r>
      <w:r w:rsidR="003425B3" w:rsidRPr="00524881">
        <w:rPr>
          <w:szCs w:val="24"/>
        </w:rPr>
        <w:t xml:space="preserve"> išteklius</w:t>
      </w:r>
      <w:r w:rsidR="008C4D8E" w:rsidRPr="00524881">
        <w:rPr>
          <w:szCs w:val="24"/>
        </w:rPr>
        <w:t xml:space="preserve"> atlikti numatomus darbus</w:t>
      </w:r>
      <w:r w:rsidR="006C6193" w:rsidRPr="00524881">
        <w:rPr>
          <w:szCs w:val="24"/>
        </w:rPr>
        <w:t xml:space="preserve"> ir</w:t>
      </w:r>
      <w:r w:rsidR="008C4D8E" w:rsidRPr="00524881">
        <w:rPr>
          <w:szCs w:val="24"/>
        </w:rPr>
        <w:t xml:space="preserve"> funkcijas, </w:t>
      </w:r>
      <w:r w:rsidR="006523DB" w:rsidRPr="00524881">
        <w:rPr>
          <w:szCs w:val="24"/>
        </w:rPr>
        <w:t xml:space="preserve">teikti </w:t>
      </w:r>
      <w:r w:rsidR="008C4D8E" w:rsidRPr="00524881">
        <w:rPr>
          <w:szCs w:val="24"/>
        </w:rPr>
        <w:t xml:space="preserve">pagalbą ir paslaugas, </w:t>
      </w:r>
      <w:r w:rsidR="00B17E78" w:rsidRPr="00524881">
        <w:rPr>
          <w:szCs w:val="24"/>
        </w:rPr>
        <w:t>užtikrinti numatomų atlikti d</w:t>
      </w:r>
      <w:r w:rsidR="00D666C6" w:rsidRPr="00524881">
        <w:rPr>
          <w:szCs w:val="24"/>
        </w:rPr>
        <w:t>arbų, funkcijų, teiktinos</w:t>
      </w:r>
      <w:r w:rsidR="00B17E78" w:rsidRPr="00524881">
        <w:rPr>
          <w:szCs w:val="24"/>
        </w:rPr>
        <w:t xml:space="preserve"> pagalbos ir paslaugų prieinamumą visoje numatomų atlikti darbų, funkcijų, teiktinos pagalbos ir paslaugų valstybės ar savivaldybių institucijos ar įstaigos, kitos įstaigos</w:t>
      </w:r>
      <w:r w:rsidR="00516AC6">
        <w:rPr>
          <w:szCs w:val="24"/>
        </w:rPr>
        <w:t>,</w:t>
      </w:r>
      <w:r w:rsidR="00B17E78" w:rsidRPr="00524881">
        <w:rPr>
          <w:szCs w:val="24"/>
        </w:rPr>
        <w:t xml:space="preserve"> ūkio subjekto </w:t>
      </w:r>
      <w:r w:rsidR="00516AC6">
        <w:rPr>
          <w:szCs w:val="24"/>
        </w:rPr>
        <w:t>ar</w:t>
      </w:r>
      <w:r w:rsidR="00516AC6" w:rsidRPr="0084723B">
        <w:t xml:space="preserve"> </w:t>
      </w:r>
      <w:r w:rsidR="00516AC6">
        <w:rPr>
          <w:szCs w:val="24"/>
        </w:rPr>
        <w:t>veiklos vykdytojo</w:t>
      </w:r>
      <w:r w:rsidR="00516AC6" w:rsidRPr="00524881">
        <w:rPr>
          <w:szCs w:val="24"/>
        </w:rPr>
        <w:t xml:space="preserve"> </w:t>
      </w:r>
      <w:r w:rsidR="00B17E78" w:rsidRPr="00524881">
        <w:rPr>
          <w:szCs w:val="24"/>
        </w:rPr>
        <w:t xml:space="preserve">koordinuojamoje teritorijoje, </w:t>
      </w:r>
      <w:r w:rsidR="004E48EF" w:rsidRPr="00524881">
        <w:rPr>
          <w:szCs w:val="24"/>
        </w:rPr>
        <w:t>sudaro pagalbos sutartis</w:t>
      </w:r>
      <w:r w:rsidR="00992AD7">
        <w:rPr>
          <w:szCs w:val="24"/>
        </w:rPr>
        <w:t>,</w:t>
      </w:r>
      <w:r w:rsidR="004E48EF" w:rsidRPr="00524881">
        <w:rPr>
          <w:szCs w:val="24"/>
        </w:rPr>
        <w:t xml:space="preserve"> pagal kurias, gresiant ar susidarius </w:t>
      </w:r>
      <w:r w:rsidR="008B0551" w:rsidRPr="00524881">
        <w:rPr>
          <w:szCs w:val="24"/>
        </w:rPr>
        <w:t xml:space="preserve">krizei ar </w:t>
      </w:r>
      <w:r w:rsidR="004E48EF" w:rsidRPr="00524881">
        <w:rPr>
          <w:szCs w:val="24"/>
        </w:rPr>
        <w:t>ekstremaliajai situacijai</w:t>
      </w:r>
      <w:r w:rsidR="00992AD7">
        <w:rPr>
          <w:szCs w:val="24"/>
        </w:rPr>
        <w:t>, pagalbos</w:t>
      </w:r>
      <w:r w:rsidR="004E48EF" w:rsidRPr="00524881">
        <w:rPr>
          <w:szCs w:val="24"/>
        </w:rPr>
        <w:t xml:space="preserve"> </w:t>
      </w:r>
      <w:r w:rsidR="006244B1" w:rsidRPr="00524881">
        <w:rPr>
          <w:szCs w:val="24"/>
        </w:rPr>
        <w:t xml:space="preserve">sutartyje numatytomis sąlygomis </w:t>
      </w:r>
      <w:r w:rsidR="008C4D8E" w:rsidRPr="00524881">
        <w:rPr>
          <w:szCs w:val="24"/>
        </w:rPr>
        <w:t>savanorių</w:t>
      </w:r>
      <w:r w:rsidR="006244B1" w:rsidRPr="00524881">
        <w:rPr>
          <w:szCs w:val="24"/>
        </w:rPr>
        <w:t xml:space="preserve"> ar NVO</w:t>
      </w:r>
      <w:r w:rsidR="004E48EF" w:rsidRPr="00524881">
        <w:rPr>
          <w:szCs w:val="24"/>
        </w:rPr>
        <w:t xml:space="preserve"> </w:t>
      </w:r>
      <w:r w:rsidR="006244B1" w:rsidRPr="00524881">
        <w:rPr>
          <w:szCs w:val="24"/>
        </w:rPr>
        <w:t>pajėgos pasitelkiamos</w:t>
      </w:r>
      <w:r w:rsidR="004E48EF" w:rsidRPr="00524881">
        <w:rPr>
          <w:szCs w:val="24"/>
        </w:rPr>
        <w:t xml:space="preserve"> šio straipsnio 1 dalyje nustatytais atvejais. </w:t>
      </w:r>
      <w:r w:rsidR="006714D5" w:rsidRPr="00524881">
        <w:rPr>
          <w:szCs w:val="24"/>
        </w:rPr>
        <w:t>Savanorių ar NVO a</w:t>
      </w:r>
      <w:r w:rsidR="0052570B" w:rsidRPr="00524881">
        <w:rPr>
          <w:szCs w:val="24"/>
        </w:rPr>
        <w:t xml:space="preserve">trankos nuostatus </w:t>
      </w:r>
      <w:r w:rsidR="00550C40" w:rsidRPr="00524881">
        <w:rPr>
          <w:szCs w:val="24"/>
        </w:rPr>
        <w:t xml:space="preserve">ir konkrečius </w:t>
      </w:r>
      <w:r w:rsidR="003F39CF" w:rsidRPr="00524881">
        <w:rPr>
          <w:szCs w:val="24"/>
        </w:rPr>
        <w:t xml:space="preserve">papildomus </w:t>
      </w:r>
      <w:r w:rsidR="00550C40" w:rsidRPr="00524881">
        <w:rPr>
          <w:szCs w:val="24"/>
        </w:rPr>
        <w:t xml:space="preserve">atrankos kriterijus </w:t>
      </w:r>
      <w:r w:rsidR="0052570B" w:rsidRPr="00524881">
        <w:rPr>
          <w:szCs w:val="24"/>
        </w:rPr>
        <w:t>tvirtina krizių valdymo ir civilinės saugos sistemos subjekt</w:t>
      </w:r>
      <w:r w:rsidR="00400853" w:rsidRPr="00524881">
        <w:rPr>
          <w:szCs w:val="24"/>
        </w:rPr>
        <w:t>ų vadovai</w:t>
      </w:r>
      <w:r w:rsidR="0052570B" w:rsidRPr="00524881">
        <w:rPr>
          <w:szCs w:val="24"/>
        </w:rPr>
        <w:t>.</w:t>
      </w:r>
    </w:p>
    <w:p w:rsidR="00B61EDA" w:rsidRPr="00524881" w:rsidRDefault="00B61EDA" w:rsidP="00B61EDA">
      <w:pPr>
        <w:ind w:firstLine="720"/>
        <w:jc w:val="both"/>
        <w:rPr>
          <w:szCs w:val="24"/>
        </w:rPr>
      </w:pPr>
      <w:r w:rsidRPr="00524881">
        <w:rPr>
          <w:szCs w:val="24"/>
        </w:rPr>
        <w:t xml:space="preserve">3. </w:t>
      </w:r>
      <w:r w:rsidR="005F1A8F">
        <w:rPr>
          <w:szCs w:val="24"/>
        </w:rPr>
        <w:t>Kai nėra sudarytų</w:t>
      </w:r>
      <w:r w:rsidR="00992AD7" w:rsidRPr="00524881">
        <w:rPr>
          <w:szCs w:val="24"/>
        </w:rPr>
        <w:t xml:space="preserve"> </w:t>
      </w:r>
      <w:r w:rsidR="004E48EF" w:rsidRPr="00524881">
        <w:rPr>
          <w:szCs w:val="24"/>
        </w:rPr>
        <w:t>š</w:t>
      </w:r>
      <w:r w:rsidRPr="00524881">
        <w:rPr>
          <w:szCs w:val="24"/>
        </w:rPr>
        <w:t xml:space="preserve">io straipsnio </w:t>
      </w:r>
      <w:r w:rsidR="004E48EF" w:rsidRPr="00524881">
        <w:rPr>
          <w:szCs w:val="24"/>
        </w:rPr>
        <w:t>2</w:t>
      </w:r>
      <w:r w:rsidR="0005325E">
        <w:rPr>
          <w:szCs w:val="24"/>
        </w:rPr>
        <w:t xml:space="preserve"> </w:t>
      </w:r>
      <w:r w:rsidRPr="00524881">
        <w:rPr>
          <w:szCs w:val="24"/>
        </w:rPr>
        <w:t>dal</w:t>
      </w:r>
      <w:r w:rsidR="00550C40" w:rsidRPr="00524881">
        <w:rPr>
          <w:szCs w:val="24"/>
        </w:rPr>
        <w:t>yj</w:t>
      </w:r>
      <w:r w:rsidR="004E48EF" w:rsidRPr="00524881">
        <w:rPr>
          <w:szCs w:val="24"/>
        </w:rPr>
        <w:t xml:space="preserve">e nurodytų pagalbos sutarčių, </w:t>
      </w:r>
      <w:r w:rsidR="00D324B2">
        <w:rPr>
          <w:szCs w:val="24"/>
        </w:rPr>
        <w:t xml:space="preserve">gresiant ar susidarius </w:t>
      </w:r>
      <w:r w:rsidR="008B0551" w:rsidRPr="00524881">
        <w:rPr>
          <w:szCs w:val="24"/>
        </w:rPr>
        <w:t>kriz</w:t>
      </w:r>
      <w:r w:rsidR="00D324B2">
        <w:rPr>
          <w:szCs w:val="24"/>
        </w:rPr>
        <w:t>ei</w:t>
      </w:r>
      <w:r w:rsidR="008B0551" w:rsidRPr="00524881">
        <w:rPr>
          <w:szCs w:val="24"/>
        </w:rPr>
        <w:t xml:space="preserve"> ar </w:t>
      </w:r>
      <w:r w:rsidR="004E48EF" w:rsidRPr="00524881">
        <w:rPr>
          <w:szCs w:val="24"/>
        </w:rPr>
        <w:t>ekstremali</w:t>
      </w:r>
      <w:r w:rsidR="00D324B2">
        <w:rPr>
          <w:szCs w:val="24"/>
        </w:rPr>
        <w:t>ajai</w:t>
      </w:r>
      <w:r w:rsidR="00525365" w:rsidRPr="00524881">
        <w:rPr>
          <w:szCs w:val="24"/>
        </w:rPr>
        <w:t xml:space="preserve"> situacij</w:t>
      </w:r>
      <w:r w:rsidR="00D324B2">
        <w:rPr>
          <w:szCs w:val="24"/>
        </w:rPr>
        <w:t>ai</w:t>
      </w:r>
      <w:r w:rsidR="00525365" w:rsidRPr="00524881">
        <w:rPr>
          <w:szCs w:val="24"/>
        </w:rPr>
        <w:t xml:space="preserve">, šio straipsnio 1 dalyje </w:t>
      </w:r>
      <w:r w:rsidRPr="00524881">
        <w:rPr>
          <w:szCs w:val="24"/>
        </w:rPr>
        <w:t xml:space="preserve">nustatytais atvejais </w:t>
      </w:r>
      <w:r w:rsidR="00D4054B" w:rsidRPr="00524881">
        <w:rPr>
          <w:szCs w:val="24"/>
        </w:rPr>
        <w:t xml:space="preserve">savanorių ir </w:t>
      </w:r>
      <w:r w:rsidRPr="00524881">
        <w:rPr>
          <w:szCs w:val="24"/>
        </w:rPr>
        <w:t xml:space="preserve">NVO pajėgos pasitelkiamos </w:t>
      </w:r>
      <w:r w:rsidR="006714D5" w:rsidRPr="00524881">
        <w:rPr>
          <w:szCs w:val="24"/>
        </w:rPr>
        <w:t>operacijų</w:t>
      </w:r>
      <w:r w:rsidR="00525365" w:rsidRPr="00524881">
        <w:rPr>
          <w:szCs w:val="24"/>
        </w:rPr>
        <w:t xml:space="preserve"> </w:t>
      </w:r>
      <w:r w:rsidR="00525365" w:rsidRPr="009C7A6D">
        <w:rPr>
          <w:szCs w:val="24"/>
        </w:rPr>
        <w:t xml:space="preserve">vadovo </w:t>
      </w:r>
      <w:r w:rsidR="002322B8" w:rsidRPr="009C7A6D">
        <w:rPr>
          <w:szCs w:val="24"/>
        </w:rPr>
        <w:t>ar</w:t>
      </w:r>
      <w:r w:rsidR="002322B8" w:rsidRPr="009C7A6D">
        <w:t xml:space="preserve"> </w:t>
      </w:r>
      <w:r w:rsidR="002322B8" w:rsidRPr="009C7A6D">
        <w:rPr>
          <w:szCs w:val="24"/>
        </w:rPr>
        <w:t>vald</w:t>
      </w:r>
      <w:r w:rsidR="0005325E" w:rsidRPr="009C7A6D">
        <w:rPr>
          <w:szCs w:val="24"/>
        </w:rPr>
        <w:t>ant</w:t>
      </w:r>
      <w:r w:rsidR="002322B8" w:rsidRPr="009C7A6D">
        <w:rPr>
          <w:szCs w:val="24"/>
        </w:rPr>
        <w:t xml:space="preserve"> </w:t>
      </w:r>
      <w:r w:rsidR="0005325E" w:rsidRPr="009C7A6D">
        <w:rPr>
          <w:szCs w:val="24"/>
        </w:rPr>
        <w:t xml:space="preserve">krizę </w:t>
      </w:r>
      <w:r w:rsidR="009928D9" w:rsidRPr="009C7A6D">
        <w:rPr>
          <w:szCs w:val="24"/>
        </w:rPr>
        <w:t>dalyvaujančios</w:t>
      </w:r>
      <w:r w:rsidR="009928D9" w:rsidRPr="00524881">
        <w:rPr>
          <w:szCs w:val="24"/>
        </w:rPr>
        <w:t xml:space="preserve"> </w:t>
      </w:r>
      <w:r w:rsidR="002322B8" w:rsidRPr="00524881">
        <w:rPr>
          <w:szCs w:val="24"/>
        </w:rPr>
        <w:t xml:space="preserve">valstybės </w:t>
      </w:r>
      <w:r w:rsidR="009928D9">
        <w:rPr>
          <w:szCs w:val="24"/>
        </w:rPr>
        <w:t>a</w:t>
      </w:r>
      <w:r w:rsidR="009928D9" w:rsidRPr="009928D9">
        <w:rPr>
          <w:szCs w:val="24"/>
        </w:rPr>
        <w:t xml:space="preserve">r savivaldybių </w:t>
      </w:r>
      <w:r w:rsidR="002322B8" w:rsidRPr="00524881">
        <w:rPr>
          <w:szCs w:val="24"/>
        </w:rPr>
        <w:t xml:space="preserve">institucijos ar įstaigos </w:t>
      </w:r>
      <w:r w:rsidR="00525365" w:rsidRPr="00524881">
        <w:rPr>
          <w:szCs w:val="24"/>
        </w:rPr>
        <w:t>sprendimu</w:t>
      </w:r>
      <w:r w:rsidR="00525365" w:rsidRPr="00524881">
        <w:t xml:space="preserve"> </w:t>
      </w:r>
      <w:r w:rsidR="006244B1" w:rsidRPr="00524881">
        <w:rPr>
          <w:szCs w:val="24"/>
        </w:rPr>
        <w:t>ne ilgiau, n</w:t>
      </w:r>
      <w:r w:rsidR="00525365" w:rsidRPr="00524881">
        <w:rPr>
          <w:szCs w:val="24"/>
        </w:rPr>
        <w:t>e</w:t>
      </w:r>
      <w:r w:rsidR="00992AD7">
        <w:rPr>
          <w:szCs w:val="24"/>
        </w:rPr>
        <w:t>gu</w:t>
      </w:r>
      <w:r w:rsidR="00525365" w:rsidRPr="00524881">
        <w:rPr>
          <w:szCs w:val="24"/>
        </w:rPr>
        <w:t xml:space="preserve"> būtina </w:t>
      </w:r>
      <w:r w:rsidR="008B0551" w:rsidRPr="00524881">
        <w:rPr>
          <w:szCs w:val="24"/>
        </w:rPr>
        <w:t xml:space="preserve">krizės ar </w:t>
      </w:r>
      <w:r w:rsidR="006244B1" w:rsidRPr="00524881">
        <w:rPr>
          <w:szCs w:val="24"/>
        </w:rPr>
        <w:t>ekstremaliosios situacijos padarini</w:t>
      </w:r>
      <w:r w:rsidR="00992AD7">
        <w:rPr>
          <w:szCs w:val="24"/>
        </w:rPr>
        <w:t>am</w:t>
      </w:r>
      <w:r w:rsidR="006244B1" w:rsidRPr="00524881">
        <w:rPr>
          <w:szCs w:val="24"/>
        </w:rPr>
        <w:t>s</w:t>
      </w:r>
      <w:r w:rsidR="00525365" w:rsidRPr="00524881">
        <w:rPr>
          <w:szCs w:val="24"/>
        </w:rPr>
        <w:t xml:space="preserve"> </w:t>
      </w:r>
      <w:r w:rsidR="00992AD7" w:rsidRPr="00524881">
        <w:rPr>
          <w:szCs w:val="24"/>
        </w:rPr>
        <w:t xml:space="preserve">likviduoti </w:t>
      </w:r>
      <w:r w:rsidR="006714D5" w:rsidRPr="00524881">
        <w:rPr>
          <w:szCs w:val="24"/>
        </w:rPr>
        <w:t xml:space="preserve">ir (ar) </w:t>
      </w:r>
      <w:r w:rsidR="006C49D7" w:rsidRPr="00524881">
        <w:rPr>
          <w:szCs w:val="24"/>
        </w:rPr>
        <w:t xml:space="preserve">šio straipsnio </w:t>
      </w:r>
      <w:r w:rsidR="00DC7874" w:rsidRPr="00524881">
        <w:rPr>
          <w:szCs w:val="24"/>
        </w:rPr>
        <w:t>1</w:t>
      </w:r>
      <w:r w:rsidR="006C49D7" w:rsidRPr="00524881">
        <w:rPr>
          <w:szCs w:val="24"/>
        </w:rPr>
        <w:t> </w:t>
      </w:r>
      <w:r w:rsidR="00DC7874" w:rsidRPr="00524881">
        <w:rPr>
          <w:szCs w:val="24"/>
        </w:rPr>
        <w:t>dalyje nurodyt</w:t>
      </w:r>
      <w:r w:rsidR="00992AD7">
        <w:rPr>
          <w:szCs w:val="24"/>
        </w:rPr>
        <w:t>iem</w:t>
      </w:r>
      <w:r w:rsidR="00DC7874" w:rsidRPr="00524881">
        <w:rPr>
          <w:szCs w:val="24"/>
        </w:rPr>
        <w:t>s darb</w:t>
      </w:r>
      <w:r w:rsidR="00992AD7">
        <w:rPr>
          <w:szCs w:val="24"/>
        </w:rPr>
        <w:t>am</w:t>
      </w:r>
      <w:r w:rsidR="00DC7874" w:rsidRPr="00524881">
        <w:rPr>
          <w:szCs w:val="24"/>
        </w:rPr>
        <w:t>s</w:t>
      </w:r>
      <w:r w:rsidR="006C6193" w:rsidRPr="00524881">
        <w:rPr>
          <w:szCs w:val="24"/>
        </w:rPr>
        <w:t xml:space="preserve"> ir</w:t>
      </w:r>
      <w:r w:rsidR="00DC7874" w:rsidRPr="00524881">
        <w:rPr>
          <w:szCs w:val="24"/>
        </w:rPr>
        <w:t xml:space="preserve"> funkcij</w:t>
      </w:r>
      <w:r w:rsidR="00992AD7">
        <w:rPr>
          <w:szCs w:val="24"/>
        </w:rPr>
        <w:t>om</w:t>
      </w:r>
      <w:r w:rsidR="00DC7874" w:rsidRPr="00524881">
        <w:rPr>
          <w:szCs w:val="24"/>
        </w:rPr>
        <w:t>s</w:t>
      </w:r>
      <w:r w:rsidR="00992AD7" w:rsidRPr="00992AD7">
        <w:rPr>
          <w:szCs w:val="24"/>
        </w:rPr>
        <w:t xml:space="preserve"> </w:t>
      </w:r>
      <w:r w:rsidR="00992AD7" w:rsidRPr="00524881">
        <w:rPr>
          <w:szCs w:val="24"/>
        </w:rPr>
        <w:t>atlikti</w:t>
      </w:r>
      <w:r w:rsidR="00DC7874" w:rsidRPr="00524881">
        <w:rPr>
          <w:szCs w:val="24"/>
        </w:rPr>
        <w:t>,</w:t>
      </w:r>
      <w:r w:rsidR="00DC7874" w:rsidRPr="00524881">
        <w:t xml:space="preserve"> </w:t>
      </w:r>
      <w:r w:rsidR="00F80A90" w:rsidRPr="00524881">
        <w:rPr>
          <w:szCs w:val="24"/>
        </w:rPr>
        <w:t>pagalb</w:t>
      </w:r>
      <w:r w:rsidR="00992AD7">
        <w:rPr>
          <w:szCs w:val="24"/>
        </w:rPr>
        <w:t>ai</w:t>
      </w:r>
      <w:r w:rsidR="006C6193" w:rsidRPr="00524881">
        <w:rPr>
          <w:szCs w:val="24"/>
        </w:rPr>
        <w:t xml:space="preserve"> ir</w:t>
      </w:r>
      <w:r w:rsidR="00F80A90" w:rsidRPr="00524881">
        <w:rPr>
          <w:szCs w:val="24"/>
        </w:rPr>
        <w:t xml:space="preserve"> </w:t>
      </w:r>
      <w:r w:rsidR="00DC7874" w:rsidRPr="00524881">
        <w:rPr>
          <w:szCs w:val="24"/>
        </w:rPr>
        <w:t>paslaug</w:t>
      </w:r>
      <w:r w:rsidR="00992AD7">
        <w:rPr>
          <w:szCs w:val="24"/>
        </w:rPr>
        <w:t>om</w:t>
      </w:r>
      <w:r w:rsidR="00DC7874" w:rsidRPr="00524881">
        <w:rPr>
          <w:szCs w:val="24"/>
        </w:rPr>
        <w:t>s</w:t>
      </w:r>
      <w:r w:rsidR="006244B1" w:rsidRPr="00524881">
        <w:rPr>
          <w:szCs w:val="24"/>
        </w:rPr>
        <w:t>, kurioms jie pasitelkiami</w:t>
      </w:r>
      <w:r w:rsidR="00992AD7">
        <w:rPr>
          <w:szCs w:val="24"/>
        </w:rPr>
        <w:t>,</w:t>
      </w:r>
      <w:r w:rsidR="00992AD7" w:rsidRPr="00992AD7">
        <w:t xml:space="preserve"> </w:t>
      </w:r>
      <w:r w:rsidR="00992AD7" w:rsidRPr="00524881">
        <w:t>teikti</w:t>
      </w:r>
      <w:r w:rsidRPr="00524881">
        <w:rPr>
          <w:szCs w:val="24"/>
        </w:rPr>
        <w:t xml:space="preserve">. </w:t>
      </w:r>
    </w:p>
    <w:p w:rsidR="00B61EDA" w:rsidRPr="00524881" w:rsidRDefault="00B61EDA" w:rsidP="00B61EDA">
      <w:pPr>
        <w:suppressAutoHyphens/>
        <w:ind w:firstLine="720"/>
        <w:jc w:val="both"/>
        <w:rPr>
          <w:rFonts w:eastAsia="MS Mincho"/>
          <w:iCs/>
          <w:szCs w:val="24"/>
        </w:rPr>
      </w:pPr>
      <w:r w:rsidRPr="00524881">
        <w:rPr>
          <w:szCs w:val="24"/>
        </w:rPr>
        <w:t xml:space="preserve">4. </w:t>
      </w:r>
      <w:r w:rsidR="00D4054B" w:rsidRPr="00524881">
        <w:rPr>
          <w:szCs w:val="24"/>
        </w:rPr>
        <w:t xml:space="preserve">Savanorių ir </w:t>
      </w:r>
      <w:r w:rsidRPr="00524881">
        <w:rPr>
          <w:szCs w:val="24"/>
        </w:rPr>
        <w:t>NVO pajėgų pasitelkimas ir dalyvavimas šio straipsnio 1</w:t>
      </w:r>
      <w:r w:rsidR="0005325E">
        <w:rPr>
          <w:szCs w:val="24"/>
        </w:rPr>
        <w:t xml:space="preserve"> </w:t>
      </w:r>
      <w:r w:rsidRPr="00524881">
        <w:rPr>
          <w:szCs w:val="24"/>
        </w:rPr>
        <w:t>daly</w:t>
      </w:r>
      <w:r w:rsidR="00B03A70">
        <w:rPr>
          <w:szCs w:val="24"/>
        </w:rPr>
        <w:t>j</w:t>
      </w:r>
      <w:r w:rsidRPr="00524881">
        <w:rPr>
          <w:szCs w:val="24"/>
        </w:rPr>
        <w:t xml:space="preserve">e </w:t>
      </w:r>
      <w:r w:rsidR="00D033CD" w:rsidRPr="00524881">
        <w:rPr>
          <w:szCs w:val="24"/>
        </w:rPr>
        <w:t xml:space="preserve">nurodytais atvejais </w:t>
      </w:r>
      <w:r w:rsidRPr="00524881">
        <w:rPr>
          <w:szCs w:val="24"/>
        </w:rPr>
        <w:t>numatomas valstybės ir savivaldybių institucijų ir įstaigų, kitų įstaigų</w:t>
      </w:r>
      <w:r w:rsidR="00516AC6">
        <w:rPr>
          <w:szCs w:val="24"/>
        </w:rPr>
        <w:t>,</w:t>
      </w:r>
      <w:r w:rsidRPr="00524881">
        <w:rPr>
          <w:szCs w:val="24"/>
        </w:rPr>
        <w:t xml:space="preserve"> ūkio subjektų </w:t>
      </w:r>
      <w:r w:rsidR="00516AC6">
        <w:rPr>
          <w:szCs w:val="24"/>
        </w:rPr>
        <w:t>ir veiklos vykdytojų</w:t>
      </w:r>
      <w:r w:rsidR="00516AC6" w:rsidRPr="00516AC6">
        <w:rPr>
          <w:szCs w:val="24"/>
        </w:rPr>
        <w:t xml:space="preserve"> </w:t>
      </w:r>
      <w:r w:rsidRPr="00524881">
        <w:rPr>
          <w:szCs w:val="24"/>
        </w:rPr>
        <w:t xml:space="preserve">rengiamuose </w:t>
      </w:r>
      <w:r w:rsidRPr="00524881">
        <w:rPr>
          <w:rFonts w:eastAsia="MS Mincho"/>
          <w:iCs/>
          <w:szCs w:val="24"/>
        </w:rPr>
        <w:t>ekstremaliųjų situacijų valdymo planuose</w:t>
      </w:r>
      <w:r w:rsidR="00E67FC2" w:rsidRPr="00524881">
        <w:rPr>
          <w:rFonts w:eastAsia="MS Mincho"/>
          <w:iCs/>
          <w:szCs w:val="24"/>
        </w:rPr>
        <w:t xml:space="preserve"> ar krizių ir ekstremaliųjų situacijų valdymo planuose</w:t>
      </w:r>
      <w:r w:rsidRPr="00524881">
        <w:rPr>
          <w:rFonts w:eastAsia="MS Mincho"/>
          <w:iCs/>
          <w:szCs w:val="24"/>
        </w:rPr>
        <w:t xml:space="preserve">. </w:t>
      </w:r>
    </w:p>
    <w:p w:rsidR="00B61EDA" w:rsidRPr="00524881" w:rsidRDefault="00B61EDA" w:rsidP="00B61EDA">
      <w:pPr>
        <w:suppressAutoHyphens/>
        <w:ind w:firstLine="720"/>
        <w:jc w:val="both"/>
        <w:rPr>
          <w:szCs w:val="24"/>
        </w:rPr>
      </w:pPr>
      <w:r w:rsidRPr="00524881">
        <w:rPr>
          <w:rFonts w:eastAsia="MS Mincho"/>
          <w:iCs/>
          <w:szCs w:val="24"/>
        </w:rPr>
        <w:t xml:space="preserve">5. </w:t>
      </w:r>
      <w:r w:rsidR="00D4054B" w:rsidRPr="00524881">
        <w:rPr>
          <w:rFonts w:eastAsia="MS Mincho"/>
          <w:iCs/>
          <w:szCs w:val="24"/>
        </w:rPr>
        <w:t xml:space="preserve">Savanorių ir </w:t>
      </w:r>
      <w:r w:rsidRPr="00524881">
        <w:rPr>
          <w:szCs w:val="24"/>
        </w:rPr>
        <w:t xml:space="preserve">NVO pajėgų pasitelkimą </w:t>
      </w:r>
      <w:r w:rsidR="00240C7F" w:rsidRPr="00524881">
        <w:rPr>
          <w:szCs w:val="24"/>
        </w:rPr>
        <w:t xml:space="preserve">valstybės mastu </w:t>
      </w:r>
      <w:r w:rsidRPr="00524881">
        <w:rPr>
          <w:szCs w:val="24"/>
        </w:rPr>
        <w:t>koordinuoja Nacionalinis krizių valdymo centras.</w:t>
      </w:r>
    </w:p>
    <w:p w:rsidR="00B61EDA" w:rsidRPr="00524881" w:rsidRDefault="00B61EDA" w:rsidP="00B61EDA">
      <w:pPr>
        <w:suppressAutoHyphens/>
        <w:ind w:firstLine="720"/>
        <w:jc w:val="both"/>
        <w:rPr>
          <w:rFonts w:eastAsia="Calibri"/>
          <w:bCs/>
          <w:szCs w:val="24"/>
        </w:rPr>
      </w:pPr>
      <w:r w:rsidRPr="00524881">
        <w:rPr>
          <w:color w:val="000000"/>
          <w:szCs w:val="24"/>
        </w:rPr>
        <w:t xml:space="preserve">6. </w:t>
      </w:r>
      <w:r w:rsidR="00D4054B" w:rsidRPr="00524881">
        <w:rPr>
          <w:color w:val="000000"/>
          <w:szCs w:val="24"/>
        </w:rPr>
        <w:t xml:space="preserve">Savanorių ir </w:t>
      </w:r>
      <w:r w:rsidRPr="00524881">
        <w:rPr>
          <w:color w:val="000000"/>
          <w:szCs w:val="24"/>
        </w:rPr>
        <w:t xml:space="preserve">NVO pajėgų </w:t>
      </w:r>
      <w:r w:rsidRPr="00524881">
        <w:rPr>
          <w:szCs w:val="24"/>
        </w:rPr>
        <w:t xml:space="preserve">narių mokymas </w:t>
      </w:r>
      <w:r w:rsidR="005F1A8F">
        <w:rPr>
          <w:szCs w:val="24"/>
        </w:rPr>
        <w:t>atlikti</w:t>
      </w:r>
      <w:r w:rsidR="005F1A8F" w:rsidRPr="00524881">
        <w:rPr>
          <w:szCs w:val="24"/>
        </w:rPr>
        <w:t xml:space="preserve"> </w:t>
      </w:r>
      <w:r w:rsidRPr="00524881">
        <w:rPr>
          <w:szCs w:val="24"/>
        </w:rPr>
        <w:t>šio straipsnio 1</w:t>
      </w:r>
      <w:r w:rsidR="005D05A4" w:rsidRPr="00524881">
        <w:rPr>
          <w:szCs w:val="24"/>
        </w:rPr>
        <w:t> </w:t>
      </w:r>
      <w:r w:rsidRPr="00524881">
        <w:rPr>
          <w:szCs w:val="24"/>
        </w:rPr>
        <w:t>dal</w:t>
      </w:r>
      <w:r w:rsidR="00FF7086" w:rsidRPr="00524881">
        <w:rPr>
          <w:szCs w:val="24"/>
        </w:rPr>
        <w:t>ies</w:t>
      </w:r>
      <w:r w:rsidRPr="00524881">
        <w:rPr>
          <w:szCs w:val="24"/>
        </w:rPr>
        <w:t xml:space="preserve"> </w:t>
      </w:r>
      <w:r w:rsidR="00FF7086" w:rsidRPr="00524881">
        <w:rPr>
          <w:szCs w:val="24"/>
        </w:rPr>
        <w:t>2</w:t>
      </w:r>
      <w:r w:rsidR="005D05A4" w:rsidRPr="00524881">
        <w:rPr>
          <w:szCs w:val="24"/>
        </w:rPr>
        <w:t> </w:t>
      </w:r>
      <w:r w:rsidR="00FF7086" w:rsidRPr="00524881">
        <w:rPr>
          <w:szCs w:val="24"/>
        </w:rPr>
        <w:t>ir 3</w:t>
      </w:r>
      <w:r w:rsidR="005D05A4" w:rsidRPr="00524881">
        <w:rPr>
          <w:szCs w:val="24"/>
        </w:rPr>
        <w:t> </w:t>
      </w:r>
      <w:r w:rsidR="00FF7086" w:rsidRPr="00524881">
        <w:rPr>
          <w:szCs w:val="24"/>
        </w:rPr>
        <w:t>punkt</w:t>
      </w:r>
      <w:r w:rsidR="00E20741" w:rsidRPr="00524881">
        <w:rPr>
          <w:szCs w:val="24"/>
        </w:rPr>
        <w:t>uos</w:t>
      </w:r>
      <w:r w:rsidR="00FF7086" w:rsidRPr="00524881">
        <w:rPr>
          <w:szCs w:val="24"/>
        </w:rPr>
        <w:t xml:space="preserve">e </w:t>
      </w:r>
      <w:r w:rsidRPr="00524881">
        <w:rPr>
          <w:szCs w:val="24"/>
        </w:rPr>
        <w:t>nurodytus darbus</w:t>
      </w:r>
      <w:r w:rsidR="006C6193" w:rsidRPr="00524881">
        <w:rPr>
          <w:szCs w:val="24"/>
        </w:rPr>
        <w:t xml:space="preserve"> ir</w:t>
      </w:r>
      <w:r w:rsidRPr="00524881">
        <w:rPr>
          <w:szCs w:val="24"/>
        </w:rPr>
        <w:t xml:space="preserve"> funkcijas </w:t>
      </w:r>
      <w:r w:rsidR="005D05A4" w:rsidRPr="00524881">
        <w:rPr>
          <w:szCs w:val="24"/>
        </w:rPr>
        <w:t>atliekamas</w:t>
      </w:r>
      <w:r w:rsidRPr="00524881">
        <w:rPr>
          <w:szCs w:val="24"/>
        </w:rPr>
        <w:t xml:space="preserve"> Vyriausybės nustatyta tvarka. </w:t>
      </w:r>
      <w:r w:rsidR="00D4054B" w:rsidRPr="00524881">
        <w:rPr>
          <w:szCs w:val="24"/>
        </w:rPr>
        <w:t xml:space="preserve">Savanorių ir </w:t>
      </w:r>
      <w:r w:rsidRPr="00524881">
        <w:rPr>
          <w:color w:val="000000"/>
          <w:szCs w:val="24"/>
        </w:rPr>
        <w:t xml:space="preserve">NVO pajėgų </w:t>
      </w:r>
      <w:r w:rsidRPr="00524881">
        <w:rPr>
          <w:szCs w:val="24"/>
        </w:rPr>
        <w:t xml:space="preserve">narių pasirengimas </w:t>
      </w:r>
      <w:r w:rsidR="005F1A8F">
        <w:rPr>
          <w:szCs w:val="24"/>
        </w:rPr>
        <w:t>atlikti</w:t>
      </w:r>
      <w:r w:rsidR="005F1A8F" w:rsidRPr="00524881">
        <w:rPr>
          <w:szCs w:val="24"/>
        </w:rPr>
        <w:t xml:space="preserve"> </w:t>
      </w:r>
      <w:r w:rsidRPr="00524881">
        <w:rPr>
          <w:szCs w:val="24"/>
        </w:rPr>
        <w:t>šio straipsnio 1</w:t>
      </w:r>
      <w:r w:rsidR="006C3C88">
        <w:rPr>
          <w:szCs w:val="24"/>
        </w:rPr>
        <w:t xml:space="preserve"> </w:t>
      </w:r>
      <w:r w:rsidRPr="00524881">
        <w:rPr>
          <w:szCs w:val="24"/>
        </w:rPr>
        <w:t>dal</w:t>
      </w:r>
      <w:r w:rsidR="00FF7086" w:rsidRPr="00524881">
        <w:rPr>
          <w:szCs w:val="24"/>
        </w:rPr>
        <w:t>ies 2</w:t>
      </w:r>
      <w:r w:rsidR="006C3C88">
        <w:rPr>
          <w:szCs w:val="24"/>
        </w:rPr>
        <w:t xml:space="preserve"> </w:t>
      </w:r>
      <w:r w:rsidR="00FF7086" w:rsidRPr="00524881">
        <w:rPr>
          <w:szCs w:val="24"/>
        </w:rPr>
        <w:t>ir 3</w:t>
      </w:r>
      <w:r w:rsidR="006C3C88">
        <w:rPr>
          <w:szCs w:val="24"/>
        </w:rPr>
        <w:t xml:space="preserve"> </w:t>
      </w:r>
      <w:r w:rsidR="00FF7086" w:rsidRPr="00524881">
        <w:rPr>
          <w:szCs w:val="24"/>
        </w:rPr>
        <w:t>punkt</w:t>
      </w:r>
      <w:r w:rsidR="00E20741" w:rsidRPr="00524881">
        <w:rPr>
          <w:szCs w:val="24"/>
        </w:rPr>
        <w:t>uos</w:t>
      </w:r>
      <w:r w:rsidR="00FF7086" w:rsidRPr="00524881">
        <w:rPr>
          <w:szCs w:val="24"/>
        </w:rPr>
        <w:t>e</w:t>
      </w:r>
      <w:r w:rsidRPr="00524881">
        <w:rPr>
          <w:szCs w:val="24"/>
        </w:rPr>
        <w:t xml:space="preserve"> nurodytus darbus</w:t>
      </w:r>
      <w:r w:rsidR="006C6193" w:rsidRPr="00524881">
        <w:rPr>
          <w:szCs w:val="24"/>
        </w:rPr>
        <w:t xml:space="preserve"> ir</w:t>
      </w:r>
      <w:r w:rsidRPr="00524881">
        <w:rPr>
          <w:szCs w:val="24"/>
        </w:rPr>
        <w:t xml:space="preserve"> funkcijas </w:t>
      </w:r>
      <w:r w:rsidRPr="00524881">
        <w:rPr>
          <w:rFonts w:eastAsia="Calibri"/>
          <w:bCs/>
          <w:szCs w:val="24"/>
        </w:rPr>
        <w:t xml:space="preserve">tikrinamas </w:t>
      </w:r>
      <w:r w:rsidRPr="00524881">
        <w:rPr>
          <w:szCs w:val="24"/>
        </w:rPr>
        <w:t xml:space="preserve">krizių valdymo </w:t>
      </w:r>
      <w:r w:rsidR="00F724AA" w:rsidRPr="00524881">
        <w:rPr>
          <w:szCs w:val="24"/>
        </w:rPr>
        <w:t xml:space="preserve">ir civilinės saugos </w:t>
      </w:r>
      <w:r w:rsidRPr="00524881">
        <w:rPr>
          <w:rFonts w:eastAsia="Calibri"/>
          <w:bCs/>
          <w:szCs w:val="24"/>
        </w:rPr>
        <w:t>pratybose.</w:t>
      </w:r>
    </w:p>
    <w:p w:rsidR="00B61EDA" w:rsidRPr="00524881" w:rsidRDefault="00B61EDA" w:rsidP="00B61EDA">
      <w:pPr>
        <w:ind w:firstLine="720"/>
        <w:jc w:val="both"/>
        <w:rPr>
          <w:szCs w:val="24"/>
        </w:rPr>
      </w:pPr>
      <w:r w:rsidRPr="00524881">
        <w:rPr>
          <w:szCs w:val="24"/>
        </w:rPr>
        <w:t xml:space="preserve">7. </w:t>
      </w:r>
      <w:r w:rsidR="009714F9" w:rsidRPr="00524881">
        <w:rPr>
          <w:szCs w:val="24"/>
        </w:rPr>
        <w:t>Dėl s</w:t>
      </w:r>
      <w:r w:rsidR="00D4054B" w:rsidRPr="00524881">
        <w:rPr>
          <w:szCs w:val="24"/>
        </w:rPr>
        <w:t xml:space="preserve">avanorių ir </w:t>
      </w:r>
      <w:r w:rsidRPr="00524881">
        <w:rPr>
          <w:szCs w:val="24"/>
        </w:rPr>
        <w:t>NVO pajėgų</w:t>
      </w:r>
      <w:r w:rsidR="006714D5" w:rsidRPr="00524881">
        <w:rPr>
          <w:szCs w:val="24"/>
        </w:rPr>
        <w:t xml:space="preserve"> </w:t>
      </w:r>
      <w:r w:rsidRPr="00524881">
        <w:rPr>
          <w:szCs w:val="24"/>
        </w:rPr>
        <w:t>pasirengim</w:t>
      </w:r>
      <w:r w:rsidR="006714D5" w:rsidRPr="00524881">
        <w:rPr>
          <w:szCs w:val="24"/>
        </w:rPr>
        <w:t>o</w:t>
      </w:r>
      <w:r w:rsidRPr="00524881">
        <w:rPr>
          <w:szCs w:val="24"/>
        </w:rPr>
        <w:t xml:space="preserve"> </w:t>
      </w:r>
      <w:r w:rsidR="006714D5" w:rsidRPr="00524881">
        <w:rPr>
          <w:szCs w:val="24"/>
        </w:rPr>
        <w:t xml:space="preserve">atlikti </w:t>
      </w:r>
      <w:r w:rsidRPr="00524881">
        <w:rPr>
          <w:szCs w:val="24"/>
        </w:rPr>
        <w:t>šio straipsnio 1</w:t>
      </w:r>
      <w:r w:rsidR="005D05A4" w:rsidRPr="00524881">
        <w:rPr>
          <w:szCs w:val="24"/>
        </w:rPr>
        <w:t> </w:t>
      </w:r>
      <w:r w:rsidRPr="00524881">
        <w:rPr>
          <w:szCs w:val="24"/>
        </w:rPr>
        <w:t>dalyje nurodytus darbus</w:t>
      </w:r>
      <w:r w:rsidR="006C6193" w:rsidRPr="00524881">
        <w:rPr>
          <w:szCs w:val="24"/>
        </w:rPr>
        <w:t xml:space="preserve"> ir</w:t>
      </w:r>
      <w:r w:rsidRPr="00524881">
        <w:rPr>
          <w:szCs w:val="24"/>
        </w:rPr>
        <w:t xml:space="preserve"> funkcijas, </w:t>
      </w:r>
      <w:r w:rsidR="006523DB" w:rsidRPr="00524881">
        <w:rPr>
          <w:szCs w:val="24"/>
        </w:rPr>
        <w:t xml:space="preserve">teikti </w:t>
      </w:r>
      <w:r w:rsidR="00FF7086" w:rsidRPr="00524881">
        <w:rPr>
          <w:szCs w:val="24"/>
        </w:rPr>
        <w:t>pagalbą</w:t>
      </w:r>
      <w:r w:rsidR="006C6193" w:rsidRPr="00524881">
        <w:rPr>
          <w:szCs w:val="24"/>
        </w:rPr>
        <w:t xml:space="preserve"> ir</w:t>
      </w:r>
      <w:r w:rsidR="00FF7086" w:rsidRPr="00524881">
        <w:rPr>
          <w:szCs w:val="24"/>
        </w:rPr>
        <w:t xml:space="preserve"> paslaugas</w:t>
      </w:r>
      <w:r w:rsidR="00A95005">
        <w:rPr>
          <w:szCs w:val="24"/>
        </w:rPr>
        <w:t>,</w:t>
      </w:r>
      <w:r w:rsidR="00FF7086" w:rsidRPr="00524881">
        <w:rPr>
          <w:szCs w:val="24"/>
        </w:rPr>
        <w:t xml:space="preserve"> </w:t>
      </w:r>
      <w:r w:rsidRPr="00524881">
        <w:rPr>
          <w:szCs w:val="24"/>
        </w:rPr>
        <w:t>šių darbų</w:t>
      </w:r>
      <w:r w:rsidR="001969F7" w:rsidRPr="00524881">
        <w:rPr>
          <w:szCs w:val="24"/>
        </w:rPr>
        <w:t xml:space="preserve"> ir</w:t>
      </w:r>
      <w:r w:rsidRPr="00524881">
        <w:rPr>
          <w:szCs w:val="24"/>
        </w:rPr>
        <w:t xml:space="preserve"> funkcijų</w:t>
      </w:r>
      <w:r w:rsidR="00FF7086" w:rsidRPr="00524881">
        <w:rPr>
          <w:szCs w:val="24"/>
        </w:rPr>
        <w:t>, pagalbos ir paslaugų</w:t>
      </w:r>
      <w:r w:rsidRPr="00524881">
        <w:rPr>
          <w:szCs w:val="24"/>
        </w:rPr>
        <w:t xml:space="preserve"> </w:t>
      </w:r>
      <w:r w:rsidR="006714D5" w:rsidRPr="00524881">
        <w:rPr>
          <w:szCs w:val="24"/>
        </w:rPr>
        <w:t xml:space="preserve">atlikimo </w:t>
      </w:r>
      <w:r w:rsidR="00FF7086" w:rsidRPr="00524881">
        <w:rPr>
          <w:szCs w:val="24"/>
        </w:rPr>
        <w:t>(teikim</w:t>
      </w:r>
      <w:r w:rsidR="006714D5" w:rsidRPr="00524881">
        <w:rPr>
          <w:szCs w:val="24"/>
        </w:rPr>
        <w:t>o</w:t>
      </w:r>
      <w:r w:rsidR="00FF7086" w:rsidRPr="00524881">
        <w:rPr>
          <w:szCs w:val="24"/>
        </w:rPr>
        <w:t>)</w:t>
      </w:r>
      <w:r w:rsidR="00524881" w:rsidRPr="00524881">
        <w:rPr>
          <w:szCs w:val="24"/>
        </w:rPr>
        <w:t xml:space="preserve"> ir šio straipsnio </w:t>
      </w:r>
      <w:r w:rsidRPr="00524881">
        <w:rPr>
          <w:szCs w:val="24"/>
        </w:rPr>
        <w:t>6</w:t>
      </w:r>
      <w:r w:rsidR="006C3C88">
        <w:rPr>
          <w:szCs w:val="24"/>
        </w:rPr>
        <w:t xml:space="preserve"> </w:t>
      </w:r>
      <w:r w:rsidRPr="00524881">
        <w:rPr>
          <w:szCs w:val="24"/>
        </w:rPr>
        <w:t>dalyje nurodyt</w:t>
      </w:r>
      <w:r w:rsidR="006714D5" w:rsidRPr="00524881">
        <w:rPr>
          <w:szCs w:val="24"/>
        </w:rPr>
        <w:t>o</w:t>
      </w:r>
      <w:r w:rsidRPr="00524881">
        <w:rPr>
          <w:szCs w:val="24"/>
        </w:rPr>
        <w:t xml:space="preserve"> mokym</w:t>
      </w:r>
      <w:r w:rsidR="006714D5" w:rsidRPr="00524881">
        <w:rPr>
          <w:szCs w:val="24"/>
        </w:rPr>
        <w:t>o</w:t>
      </w:r>
      <w:r w:rsidR="009B5186" w:rsidRPr="00524881">
        <w:rPr>
          <w:szCs w:val="24"/>
        </w:rPr>
        <w:t xml:space="preserve"> </w:t>
      </w:r>
      <w:r w:rsidR="00E20741" w:rsidRPr="00524881">
        <w:rPr>
          <w:szCs w:val="24"/>
        </w:rPr>
        <w:t xml:space="preserve">patirtos </w:t>
      </w:r>
      <w:r w:rsidR="009B5186" w:rsidRPr="00524881">
        <w:rPr>
          <w:szCs w:val="24"/>
        </w:rPr>
        <w:t xml:space="preserve">išlaidos </w:t>
      </w:r>
      <w:r w:rsidR="00501518" w:rsidRPr="00524881">
        <w:rPr>
          <w:szCs w:val="24"/>
        </w:rPr>
        <w:t>kompensuoj</w:t>
      </w:r>
      <w:r w:rsidR="009B5186" w:rsidRPr="00524881">
        <w:rPr>
          <w:szCs w:val="24"/>
        </w:rPr>
        <w:t>amo</w:t>
      </w:r>
      <w:r w:rsidR="00501518" w:rsidRPr="00524881">
        <w:rPr>
          <w:szCs w:val="24"/>
        </w:rPr>
        <w:t xml:space="preserve">s </w:t>
      </w:r>
      <w:r w:rsidRPr="00524881">
        <w:rPr>
          <w:szCs w:val="24"/>
        </w:rPr>
        <w:t>Vyriausybės nustatyt</w:t>
      </w:r>
      <w:r w:rsidR="008C4D8E" w:rsidRPr="00524881">
        <w:rPr>
          <w:szCs w:val="24"/>
        </w:rPr>
        <w:t>omis sąlygomis ir</w:t>
      </w:r>
      <w:r w:rsidRPr="00524881">
        <w:rPr>
          <w:szCs w:val="24"/>
        </w:rPr>
        <w:t xml:space="preserve"> tvarka</w:t>
      </w:r>
      <w:r w:rsidR="00033222" w:rsidRPr="00524881">
        <w:rPr>
          <w:szCs w:val="24"/>
        </w:rPr>
        <w:t>.</w:t>
      </w:r>
    </w:p>
    <w:p w:rsidR="00B108FD" w:rsidRPr="00524881" w:rsidRDefault="00B108FD" w:rsidP="00B61EDA">
      <w:pPr>
        <w:ind w:firstLine="720"/>
        <w:jc w:val="both"/>
        <w:rPr>
          <w:szCs w:val="24"/>
        </w:rPr>
      </w:pPr>
    </w:p>
    <w:p w:rsidR="00B108FD" w:rsidRPr="00524881" w:rsidRDefault="00B108FD" w:rsidP="00B108FD">
      <w:pPr>
        <w:widowControl w:val="0"/>
        <w:suppressAutoHyphens/>
        <w:ind w:left="2268" w:hanging="1548"/>
        <w:jc w:val="both"/>
        <w:rPr>
          <w:b/>
          <w:szCs w:val="24"/>
        </w:rPr>
      </w:pPr>
      <w:bookmarkStart w:id="38" w:name="straipsnis18"/>
      <w:r w:rsidRPr="00524881">
        <w:rPr>
          <w:b/>
          <w:szCs w:val="24"/>
        </w:rPr>
        <w:t>18 straipsnis. Krizių valdymo ir civilinės saugos sistemos subjektų teisė gauti informaciją</w:t>
      </w:r>
      <w:r w:rsidR="00B31D5D" w:rsidRPr="00524881">
        <w:rPr>
          <w:b/>
          <w:szCs w:val="24"/>
        </w:rPr>
        <w:t xml:space="preserve"> ir duomenų valdymas</w:t>
      </w:r>
    </w:p>
    <w:bookmarkEnd w:id="38"/>
    <w:p w:rsidR="00B108FD" w:rsidRPr="00524881" w:rsidRDefault="00B31D5D" w:rsidP="00B108FD">
      <w:pPr>
        <w:widowControl w:val="0"/>
        <w:suppressAutoHyphens/>
        <w:ind w:firstLine="720"/>
        <w:jc w:val="both"/>
        <w:rPr>
          <w:color w:val="000000"/>
          <w:szCs w:val="24"/>
        </w:rPr>
      </w:pPr>
      <w:r w:rsidRPr="00524881">
        <w:rPr>
          <w:color w:val="000000"/>
          <w:szCs w:val="24"/>
        </w:rPr>
        <w:t xml:space="preserve">1. </w:t>
      </w:r>
      <w:r w:rsidR="00B108FD" w:rsidRPr="00524881">
        <w:rPr>
          <w:color w:val="000000"/>
          <w:szCs w:val="24"/>
        </w:rPr>
        <w:t>Krizių valdymo ir civilinės saugos sistemos subjektai, išskyrus kitas įstaigas</w:t>
      </w:r>
      <w:r w:rsidR="00516AC6">
        <w:rPr>
          <w:color w:val="000000"/>
          <w:szCs w:val="24"/>
        </w:rPr>
        <w:t>,</w:t>
      </w:r>
      <w:r w:rsidR="00B108FD" w:rsidRPr="00524881">
        <w:rPr>
          <w:color w:val="000000"/>
          <w:szCs w:val="24"/>
        </w:rPr>
        <w:t xml:space="preserve"> ūkio subjektus</w:t>
      </w:r>
      <w:r w:rsidR="007C50BA">
        <w:rPr>
          <w:color w:val="000000"/>
          <w:szCs w:val="24"/>
        </w:rPr>
        <w:t xml:space="preserve"> ir </w:t>
      </w:r>
      <w:r w:rsidR="007C50BA" w:rsidRPr="007C50BA">
        <w:rPr>
          <w:color w:val="000000"/>
          <w:szCs w:val="24"/>
        </w:rPr>
        <w:t>veiklos vykdytoj</w:t>
      </w:r>
      <w:r w:rsidR="007C50BA">
        <w:rPr>
          <w:color w:val="000000"/>
          <w:szCs w:val="24"/>
        </w:rPr>
        <w:t>us</w:t>
      </w:r>
      <w:r w:rsidR="00B108FD" w:rsidRPr="00524881">
        <w:rPr>
          <w:color w:val="000000"/>
          <w:szCs w:val="24"/>
        </w:rPr>
        <w:t xml:space="preserve">, turi teisę </w:t>
      </w:r>
      <w:r w:rsidR="00B108FD" w:rsidRPr="00524881" w:rsidDel="00A835B4">
        <w:rPr>
          <w:color w:val="000000"/>
          <w:szCs w:val="24"/>
        </w:rPr>
        <w:t>neatlygintinai gauti iš valstybės ir savivaldybių institucijų ir įstaigų, kitų įstaigų, ūkio subjektų</w:t>
      </w:r>
      <w:r w:rsidR="00516AC6">
        <w:t>,</w:t>
      </w:r>
      <w:r w:rsidR="00516AC6">
        <w:rPr>
          <w:color w:val="000000"/>
          <w:szCs w:val="24"/>
        </w:rPr>
        <w:t xml:space="preserve"> veiklos vykdytojų</w:t>
      </w:r>
      <w:r w:rsidR="00B108FD" w:rsidRPr="00524881" w:rsidDel="00A835B4">
        <w:rPr>
          <w:color w:val="000000"/>
          <w:szCs w:val="24"/>
        </w:rPr>
        <w:t xml:space="preserve"> ir kitų asmenų informaciją, kuri</w:t>
      </w:r>
      <w:r w:rsidR="00B108FD" w:rsidRPr="00524881">
        <w:rPr>
          <w:color w:val="000000"/>
          <w:szCs w:val="24"/>
        </w:rPr>
        <w:t xml:space="preserve">os reikia </w:t>
      </w:r>
      <w:r w:rsidR="007D4476" w:rsidRPr="00524881">
        <w:rPr>
          <w:color w:val="000000"/>
          <w:szCs w:val="24"/>
        </w:rPr>
        <w:t xml:space="preserve">su krizių valdymo ir civilinės saugos sistemos uždavinių įgyvendinimu susijusioms funkcijoms </w:t>
      </w:r>
      <w:r w:rsidR="00B108FD" w:rsidRPr="00524881" w:rsidDel="00A835B4">
        <w:rPr>
          <w:color w:val="000000"/>
          <w:szCs w:val="24"/>
        </w:rPr>
        <w:t>atlikti.</w:t>
      </w:r>
    </w:p>
    <w:p w:rsidR="00B31D5D" w:rsidRPr="00856DE3" w:rsidRDefault="00856DE3" w:rsidP="00856DE3">
      <w:pPr>
        <w:tabs>
          <w:tab w:val="left" w:pos="993"/>
        </w:tabs>
        <w:ind w:firstLine="709"/>
        <w:jc w:val="both"/>
        <w:rPr>
          <w:szCs w:val="24"/>
        </w:rPr>
      </w:pPr>
      <w:r w:rsidRPr="00524881">
        <w:rPr>
          <w:szCs w:val="24"/>
        </w:rPr>
        <w:t>2.</w:t>
      </w:r>
      <w:r w:rsidRPr="00524881">
        <w:rPr>
          <w:szCs w:val="24"/>
        </w:rPr>
        <w:tab/>
      </w:r>
      <w:r w:rsidR="00B31D5D" w:rsidRPr="00856DE3">
        <w:rPr>
          <w:szCs w:val="24"/>
        </w:rPr>
        <w:t>Su krizių valdymo ir civilinės saugos sistemos uždavinių įgyvendinimu susij</w:t>
      </w:r>
      <w:r w:rsidR="00E20741" w:rsidRPr="00856DE3">
        <w:rPr>
          <w:szCs w:val="24"/>
        </w:rPr>
        <w:t>ę</w:t>
      </w:r>
      <w:r w:rsidR="00B31D5D" w:rsidRPr="00856DE3">
        <w:rPr>
          <w:szCs w:val="24"/>
        </w:rPr>
        <w:t xml:space="preserve"> d</w:t>
      </w:r>
      <w:r w:rsidR="00B31D5D" w:rsidRPr="00856DE3" w:rsidDel="00F3673D">
        <w:rPr>
          <w:szCs w:val="24"/>
        </w:rPr>
        <w:t>uomen</w:t>
      </w:r>
      <w:r w:rsidR="00E20741" w:rsidRPr="00856DE3">
        <w:rPr>
          <w:szCs w:val="24"/>
        </w:rPr>
        <w:t>y</w:t>
      </w:r>
      <w:r w:rsidR="00B31D5D" w:rsidRPr="00856DE3">
        <w:rPr>
          <w:szCs w:val="24"/>
        </w:rPr>
        <w:t>s, įskaitant asmens duomenis, tarp jų ir specialių kategorijų asmens duomen</w:t>
      </w:r>
      <w:r w:rsidR="00E20741" w:rsidRPr="00856DE3">
        <w:rPr>
          <w:szCs w:val="24"/>
        </w:rPr>
        <w:t>y</w:t>
      </w:r>
      <w:r w:rsidR="00B31D5D" w:rsidRPr="00856DE3">
        <w:rPr>
          <w:szCs w:val="24"/>
        </w:rPr>
        <w:t>s,</w:t>
      </w:r>
      <w:r w:rsidR="00B31D5D" w:rsidRPr="00856DE3" w:rsidDel="00F3673D">
        <w:rPr>
          <w:szCs w:val="24"/>
        </w:rPr>
        <w:t xml:space="preserve"> </w:t>
      </w:r>
      <w:r w:rsidR="00B31D5D" w:rsidRPr="00856DE3">
        <w:rPr>
          <w:szCs w:val="24"/>
        </w:rPr>
        <w:t>tvark</w:t>
      </w:r>
      <w:r w:rsidR="00E20741" w:rsidRPr="00856DE3">
        <w:rPr>
          <w:szCs w:val="24"/>
        </w:rPr>
        <w:t>omi</w:t>
      </w:r>
      <w:r w:rsidR="00B31D5D" w:rsidRPr="00856DE3">
        <w:rPr>
          <w:szCs w:val="24"/>
        </w:rPr>
        <w:t xml:space="preserve"> Valstybės duomenų</w:t>
      </w:r>
      <w:r w:rsidR="00ED2152" w:rsidRPr="00856DE3">
        <w:rPr>
          <w:szCs w:val="24"/>
        </w:rPr>
        <w:t xml:space="preserve"> valdysenos informacinė</w:t>
      </w:r>
      <w:r w:rsidR="00E20741" w:rsidRPr="00856DE3">
        <w:rPr>
          <w:szCs w:val="24"/>
        </w:rPr>
        <w:t>je</w:t>
      </w:r>
      <w:r w:rsidR="00ED2152" w:rsidRPr="00856DE3">
        <w:rPr>
          <w:szCs w:val="24"/>
        </w:rPr>
        <w:t xml:space="preserve"> sistem</w:t>
      </w:r>
      <w:r w:rsidR="00E20741" w:rsidRPr="00856DE3">
        <w:rPr>
          <w:szCs w:val="24"/>
        </w:rPr>
        <w:t>oje</w:t>
      </w:r>
      <w:r w:rsidR="00ED2152" w:rsidRPr="00856DE3">
        <w:rPr>
          <w:szCs w:val="24"/>
        </w:rPr>
        <w:t>.</w:t>
      </w:r>
    </w:p>
    <w:p w:rsidR="00B31D5D" w:rsidRPr="00524881" w:rsidRDefault="00ED2152" w:rsidP="00B31D5D">
      <w:pPr>
        <w:tabs>
          <w:tab w:val="left" w:pos="993"/>
        </w:tabs>
        <w:ind w:firstLine="709"/>
        <w:jc w:val="both"/>
      </w:pPr>
      <w:r w:rsidRPr="00524881">
        <w:t>3</w:t>
      </w:r>
      <w:r w:rsidR="00B31D5D" w:rsidRPr="00524881">
        <w:t>. Registrų</w:t>
      </w:r>
      <w:r w:rsidRPr="00524881">
        <w:t xml:space="preserve"> ir</w:t>
      </w:r>
      <w:r w:rsidR="00B31D5D" w:rsidRPr="00524881">
        <w:t xml:space="preserve"> informacinių sistemų</w:t>
      </w:r>
      <w:r w:rsidR="00B31D5D" w:rsidRPr="00524881">
        <w:rPr>
          <w:color w:val="0070C0"/>
        </w:rPr>
        <w:t xml:space="preserve"> </w:t>
      </w:r>
      <w:r w:rsidR="00B31D5D" w:rsidRPr="00524881">
        <w:t xml:space="preserve">valdytojai ir (ar) tvarkytojai privalo užtikrinti reikalingų duomenų iš registrų ir informacinių sistemų teikimą </w:t>
      </w:r>
      <w:r w:rsidR="00B31D5D" w:rsidRPr="00524881">
        <w:rPr>
          <w:szCs w:val="24"/>
        </w:rPr>
        <w:t>Valstybės duomenų valdysenos informacin</w:t>
      </w:r>
      <w:r w:rsidRPr="00524881">
        <w:rPr>
          <w:szCs w:val="24"/>
        </w:rPr>
        <w:t>ei</w:t>
      </w:r>
      <w:r w:rsidR="00B31D5D" w:rsidRPr="00524881">
        <w:rPr>
          <w:szCs w:val="24"/>
        </w:rPr>
        <w:t xml:space="preserve"> sistemai</w:t>
      </w:r>
      <w:r w:rsidR="007E50CD" w:rsidRPr="00524881">
        <w:rPr>
          <w:szCs w:val="24"/>
        </w:rPr>
        <w:t xml:space="preserve"> šio straipsnio 2</w:t>
      </w:r>
      <w:r w:rsidR="0005325E">
        <w:rPr>
          <w:szCs w:val="24"/>
        </w:rPr>
        <w:t xml:space="preserve"> </w:t>
      </w:r>
      <w:r w:rsidR="007E50CD" w:rsidRPr="00524881">
        <w:rPr>
          <w:szCs w:val="24"/>
        </w:rPr>
        <w:t>dalyje nurodytais tikslais.</w:t>
      </w:r>
    </w:p>
    <w:p w:rsidR="00F75679" w:rsidRPr="00524881" w:rsidRDefault="00F75679" w:rsidP="004F309B">
      <w:pPr>
        <w:tabs>
          <w:tab w:val="left" w:pos="567"/>
        </w:tabs>
        <w:ind w:firstLine="720"/>
        <w:jc w:val="both"/>
        <w:rPr>
          <w:szCs w:val="24"/>
        </w:rPr>
      </w:pPr>
    </w:p>
    <w:p w:rsidR="00873020" w:rsidRPr="00524881" w:rsidRDefault="00873020" w:rsidP="00873020">
      <w:pPr>
        <w:tabs>
          <w:tab w:val="left" w:pos="1276"/>
        </w:tabs>
        <w:ind w:left="2268" w:hanging="1548"/>
        <w:jc w:val="both"/>
        <w:rPr>
          <w:szCs w:val="24"/>
        </w:rPr>
      </w:pPr>
      <w:bookmarkStart w:id="39" w:name="straipsnis19"/>
      <w:r w:rsidRPr="00524881">
        <w:rPr>
          <w:b/>
          <w:szCs w:val="24"/>
        </w:rPr>
        <w:t>1</w:t>
      </w:r>
      <w:r w:rsidR="007D4476" w:rsidRPr="00524881">
        <w:rPr>
          <w:b/>
          <w:szCs w:val="24"/>
        </w:rPr>
        <w:t>9</w:t>
      </w:r>
      <w:r w:rsidRPr="00524881">
        <w:rPr>
          <w:b/>
          <w:szCs w:val="24"/>
        </w:rPr>
        <w:t xml:space="preserve"> straipsnis. Gyventojų teisės ir pareigos </w:t>
      </w:r>
    </w:p>
    <w:bookmarkEnd w:id="39"/>
    <w:p w:rsidR="00873020" w:rsidRPr="00524881" w:rsidRDefault="00873020" w:rsidP="00873020">
      <w:pPr>
        <w:suppressAutoHyphens/>
        <w:ind w:firstLine="720"/>
        <w:jc w:val="both"/>
        <w:rPr>
          <w:szCs w:val="24"/>
        </w:rPr>
      </w:pPr>
      <w:r w:rsidRPr="00524881">
        <w:rPr>
          <w:szCs w:val="24"/>
        </w:rPr>
        <w:t>1. Gyventojai turi teisę:</w:t>
      </w:r>
    </w:p>
    <w:p w:rsidR="00873020" w:rsidRPr="00524881" w:rsidRDefault="00873020" w:rsidP="00873020">
      <w:pPr>
        <w:suppressAutoHyphens/>
        <w:ind w:firstLine="720"/>
        <w:jc w:val="both"/>
        <w:rPr>
          <w:szCs w:val="24"/>
        </w:rPr>
      </w:pPr>
      <w:r w:rsidRPr="00524881">
        <w:rPr>
          <w:szCs w:val="24"/>
        </w:rPr>
        <w:t>1) būti perspėti apie gresiančią ar susidariusią krizę ar ekstremaliąją situaciją, gauti informaciją apie įvykusius įvykius, ekstremaliuosius įvykius, susidariusią krizę ar ekstremaliąją situaciją ir rekomendacijas</w:t>
      </w:r>
      <w:r w:rsidR="00E20741" w:rsidRPr="00524881">
        <w:rPr>
          <w:szCs w:val="24"/>
        </w:rPr>
        <w:t>,</w:t>
      </w:r>
      <w:r w:rsidRPr="00524881">
        <w:rPr>
          <w:szCs w:val="24"/>
        </w:rPr>
        <w:t xml:space="preserve"> kaip elgtis; </w:t>
      </w:r>
    </w:p>
    <w:p w:rsidR="00873020" w:rsidRPr="00524881" w:rsidRDefault="00873020" w:rsidP="00873020">
      <w:pPr>
        <w:suppressAutoHyphens/>
        <w:ind w:firstLine="720"/>
        <w:jc w:val="both"/>
        <w:rPr>
          <w:szCs w:val="24"/>
        </w:rPr>
      </w:pPr>
      <w:r w:rsidRPr="00524881">
        <w:rPr>
          <w:szCs w:val="24"/>
        </w:rPr>
        <w:t>2) įvykių, ekstremaliųjų įvykių, krizių ir ekstremaliųjų situacijų metu gauti reikalingą pagalbą pagal krizių valdymo ir civilinės saugos sistemos subjektų galimybes.</w:t>
      </w:r>
    </w:p>
    <w:p w:rsidR="00873020" w:rsidRPr="00524881" w:rsidRDefault="00873020" w:rsidP="00873020">
      <w:pPr>
        <w:suppressAutoHyphens/>
        <w:ind w:firstLine="720"/>
        <w:jc w:val="both"/>
        <w:rPr>
          <w:szCs w:val="24"/>
        </w:rPr>
      </w:pPr>
      <w:r w:rsidRPr="00524881">
        <w:rPr>
          <w:szCs w:val="24"/>
        </w:rPr>
        <w:t xml:space="preserve">2. Gyventojai privalo: </w:t>
      </w:r>
    </w:p>
    <w:p w:rsidR="00873020" w:rsidRPr="00524881" w:rsidRDefault="00873020" w:rsidP="00873020">
      <w:pPr>
        <w:widowControl w:val="0"/>
        <w:ind w:firstLine="720"/>
        <w:jc w:val="both"/>
        <w:rPr>
          <w:szCs w:val="24"/>
        </w:rPr>
      </w:pPr>
      <w:r w:rsidRPr="00524881">
        <w:rPr>
          <w:szCs w:val="24"/>
        </w:rPr>
        <w:t xml:space="preserve">1) rūpintis, kad savo veikla nesukeltų pavojaus gyventojų gyvybei ar sveikatai, turtui, aplinkai ir nesutrikdytų valstybės valdymo, viešosios tvarkos; </w:t>
      </w:r>
    </w:p>
    <w:p w:rsidR="00873020" w:rsidRPr="00524881" w:rsidRDefault="00873020" w:rsidP="00873020">
      <w:pPr>
        <w:widowControl w:val="0"/>
        <w:ind w:firstLine="720"/>
        <w:jc w:val="both"/>
        <w:rPr>
          <w:szCs w:val="24"/>
        </w:rPr>
      </w:pPr>
      <w:r w:rsidRPr="00524881">
        <w:rPr>
          <w:szCs w:val="24"/>
        </w:rPr>
        <w:t xml:space="preserve">2) pranešti skubiosios pagalbos tarnybų ryšio numeriu 112 apie įvykį, ekstremalųjį įvykį, gresiančią ar susidariusią ekstremaliąją situaciją; </w:t>
      </w:r>
    </w:p>
    <w:p w:rsidR="00873020" w:rsidRPr="00524881" w:rsidRDefault="00873020" w:rsidP="00873020">
      <w:pPr>
        <w:widowControl w:val="0"/>
        <w:ind w:firstLine="720"/>
        <w:jc w:val="both"/>
        <w:rPr>
          <w:szCs w:val="24"/>
        </w:rPr>
      </w:pPr>
      <w:r w:rsidRPr="00524881">
        <w:rPr>
          <w:szCs w:val="24"/>
        </w:rPr>
        <w:t>3) pasirengti ekstremaliosioms situacijoms, vadovau</w:t>
      </w:r>
      <w:r w:rsidR="00446103" w:rsidRPr="00524881">
        <w:rPr>
          <w:szCs w:val="24"/>
        </w:rPr>
        <w:t>damie</w:t>
      </w:r>
      <w:r w:rsidRPr="00524881">
        <w:rPr>
          <w:szCs w:val="24"/>
        </w:rPr>
        <w:t>s</w:t>
      </w:r>
      <w:r w:rsidR="00446103" w:rsidRPr="00524881">
        <w:rPr>
          <w:szCs w:val="24"/>
        </w:rPr>
        <w:t>i</w:t>
      </w:r>
      <w:r w:rsidRPr="00524881">
        <w:rPr>
          <w:szCs w:val="24"/>
        </w:rPr>
        <w:t xml:space="preserve"> valstybės ir savivaldybių institucijų ir įstaigų viešai skelbiamomis rekomendacijomis</w:t>
      </w:r>
      <w:r w:rsidR="00446103" w:rsidRPr="00524881">
        <w:rPr>
          <w:szCs w:val="24"/>
        </w:rPr>
        <w:t xml:space="preserve"> gyventojams</w:t>
      </w:r>
      <w:r w:rsidRPr="00524881">
        <w:rPr>
          <w:szCs w:val="24"/>
        </w:rPr>
        <w:t>;</w:t>
      </w:r>
    </w:p>
    <w:p w:rsidR="00C2242A" w:rsidRDefault="00873020" w:rsidP="00873020">
      <w:pPr>
        <w:suppressAutoHyphens/>
        <w:ind w:firstLine="720"/>
        <w:jc w:val="both"/>
        <w:rPr>
          <w:szCs w:val="24"/>
        </w:rPr>
      </w:pPr>
      <w:r w:rsidRPr="00524881">
        <w:rPr>
          <w:szCs w:val="24"/>
        </w:rPr>
        <w:t>4) vykdyti gelbėjimo darbų vadovo, operacijų vadovo, Vyriausybės ir savivaldybės administracijos direktoriaus s</w:t>
      </w:r>
      <w:r w:rsidR="00C2242A">
        <w:rPr>
          <w:szCs w:val="24"/>
        </w:rPr>
        <w:t xml:space="preserve">prendimus, reikalingus įvykiui, </w:t>
      </w:r>
      <w:r w:rsidRPr="00524881">
        <w:rPr>
          <w:szCs w:val="24"/>
        </w:rPr>
        <w:t xml:space="preserve">ekstremaliajam įvykiui, </w:t>
      </w:r>
      <w:r w:rsidR="00131C4F">
        <w:rPr>
          <w:szCs w:val="24"/>
        </w:rPr>
        <w:t xml:space="preserve">krizei ir </w:t>
      </w:r>
      <w:r w:rsidRPr="00524881">
        <w:rPr>
          <w:szCs w:val="24"/>
        </w:rPr>
        <w:t>ekstremaliajai situacijai likviduoti, jų padariniams šalinti.</w:t>
      </w:r>
    </w:p>
    <w:p w:rsidR="00873020" w:rsidRPr="00524881" w:rsidRDefault="00873020" w:rsidP="00873020">
      <w:pPr>
        <w:suppressAutoHyphens/>
        <w:ind w:firstLine="720"/>
        <w:jc w:val="both"/>
        <w:rPr>
          <w:szCs w:val="24"/>
        </w:rPr>
      </w:pPr>
      <w:r w:rsidRPr="00524881">
        <w:rPr>
          <w:szCs w:val="24"/>
        </w:rPr>
        <w:t>3. Gyventojai gali turėti ir kitų šiame įstatyme ir kituose teisės aktuose nustatytų teisių ir pareigų krizių valdymo ir civilinės saugos srityje.</w:t>
      </w:r>
    </w:p>
    <w:p w:rsidR="00C03C39" w:rsidRPr="00524881" w:rsidRDefault="00C03C39" w:rsidP="00915A90">
      <w:pPr>
        <w:ind w:left="-10" w:firstLine="10"/>
        <w:jc w:val="center"/>
        <w:rPr>
          <w:b/>
          <w:szCs w:val="24"/>
        </w:rPr>
      </w:pPr>
    </w:p>
    <w:p w:rsidR="00915A90" w:rsidRPr="00524881" w:rsidRDefault="00915A90" w:rsidP="00915A90">
      <w:pPr>
        <w:ind w:left="-10" w:firstLine="10"/>
        <w:jc w:val="center"/>
        <w:rPr>
          <w:b/>
          <w:szCs w:val="24"/>
        </w:rPr>
      </w:pPr>
      <w:bookmarkStart w:id="40" w:name="skyrius3"/>
      <w:r w:rsidRPr="00524881">
        <w:rPr>
          <w:b/>
          <w:szCs w:val="24"/>
        </w:rPr>
        <w:t>I</w:t>
      </w:r>
      <w:r w:rsidR="00656BFB" w:rsidRPr="00524881">
        <w:rPr>
          <w:b/>
          <w:szCs w:val="24"/>
        </w:rPr>
        <w:t>II</w:t>
      </w:r>
      <w:r w:rsidRPr="00524881">
        <w:rPr>
          <w:b/>
          <w:szCs w:val="24"/>
        </w:rPr>
        <w:t xml:space="preserve"> SKYRIUS</w:t>
      </w:r>
    </w:p>
    <w:bookmarkEnd w:id="40"/>
    <w:p w:rsidR="005F5947" w:rsidRPr="00524881" w:rsidRDefault="00915A90" w:rsidP="005F5947">
      <w:pPr>
        <w:ind w:left="-10" w:firstLine="10"/>
        <w:jc w:val="center"/>
        <w:rPr>
          <w:b/>
          <w:caps/>
          <w:szCs w:val="24"/>
        </w:rPr>
      </w:pPr>
      <w:r w:rsidRPr="00524881">
        <w:rPr>
          <w:b/>
          <w:szCs w:val="24"/>
        </w:rPr>
        <w:t>KRIZIŲ IR EKSTREMALIŲJŲ SITUACIJŲ PREVENCIJA</w:t>
      </w:r>
      <w:r w:rsidR="005F5947" w:rsidRPr="00524881">
        <w:rPr>
          <w:b/>
          <w:szCs w:val="24"/>
        </w:rPr>
        <w:t>,</w:t>
      </w:r>
      <w:r w:rsidR="005F5947" w:rsidRPr="00524881">
        <w:rPr>
          <w:b/>
          <w:caps/>
          <w:szCs w:val="24"/>
        </w:rPr>
        <w:t xml:space="preserve"> PASIRENGIMAS KRIZĖMS IR EKSTREMALIOSIOMS SITUACIJOMS </w:t>
      </w:r>
    </w:p>
    <w:p w:rsidR="00EF0411" w:rsidRPr="00524881" w:rsidRDefault="00EF0411" w:rsidP="00EF0411">
      <w:pPr>
        <w:ind w:left="2127" w:hanging="1418"/>
        <w:jc w:val="both"/>
        <w:rPr>
          <w:b/>
          <w:szCs w:val="24"/>
        </w:rPr>
      </w:pPr>
    </w:p>
    <w:p w:rsidR="00EF0411" w:rsidRPr="00524881" w:rsidRDefault="00D80A75" w:rsidP="00EF0411">
      <w:pPr>
        <w:ind w:left="2127" w:hanging="1418"/>
        <w:jc w:val="both"/>
        <w:rPr>
          <w:b/>
          <w:szCs w:val="24"/>
        </w:rPr>
      </w:pPr>
      <w:bookmarkStart w:id="41" w:name="straipsnis20"/>
      <w:r w:rsidRPr="00524881">
        <w:rPr>
          <w:b/>
          <w:szCs w:val="24"/>
        </w:rPr>
        <w:t>20</w:t>
      </w:r>
      <w:r w:rsidR="00EF0411" w:rsidRPr="00524881">
        <w:rPr>
          <w:b/>
          <w:szCs w:val="24"/>
        </w:rPr>
        <w:t xml:space="preserve"> straipsnis. Krizių ir ekstremaliųjų situacijų prevencijos bendrosios nuostatos</w:t>
      </w:r>
    </w:p>
    <w:bookmarkEnd w:id="41"/>
    <w:p w:rsidR="00EF0411" w:rsidRPr="00524881" w:rsidRDefault="00EF0411" w:rsidP="00EF0411">
      <w:pPr>
        <w:ind w:firstLine="720"/>
        <w:jc w:val="both"/>
        <w:rPr>
          <w:szCs w:val="24"/>
        </w:rPr>
      </w:pPr>
      <w:r w:rsidRPr="00524881">
        <w:rPr>
          <w:szCs w:val="24"/>
        </w:rPr>
        <w:t>1. Ministerijos ir kitos valstybės institucijos ir įstaigos vykdo krizių ir ekstremaliųjų situacijų prevenciją jų kompetencijai priskirtose veiklos srityse.</w:t>
      </w:r>
    </w:p>
    <w:p w:rsidR="00EF0411" w:rsidRPr="00524881" w:rsidRDefault="00EF0411" w:rsidP="00EF0411">
      <w:pPr>
        <w:ind w:firstLine="720"/>
        <w:jc w:val="both"/>
        <w:rPr>
          <w:color w:val="000000"/>
          <w:szCs w:val="24"/>
        </w:rPr>
      </w:pPr>
      <w:r w:rsidRPr="00524881">
        <w:rPr>
          <w:szCs w:val="24"/>
        </w:rPr>
        <w:t xml:space="preserve">2. </w:t>
      </w:r>
      <w:r w:rsidR="006371FE">
        <w:rPr>
          <w:szCs w:val="24"/>
        </w:rPr>
        <w:t>S</w:t>
      </w:r>
      <w:r w:rsidR="006371FE" w:rsidRPr="00524881">
        <w:rPr>
          <w:szCs w:val="24"/>
        </w:rPr>
        <w:t>avival</w:t>
      </w:r>
      <w:r w:rsidR="006371FE">
        <w:rPr>
          <w:szCs w:val="24"/>
        </w:rPr>
        <w:t>dybės administracijos direktori</w:t>
      </w:r>
      <w:r w:rsidR="006371FE" w:rsidRPr="00524881">
        <w:rPr>
          <w:szCs w:val="24"/>
        </w:rPr>
        <w:t>us</w:t>
      </w:r>
      <w:r w:rsidRPr="00524881">
        <w:rPr>
          <w:color w:val="000000"/>
          <w:szCs w:val="24"/>
        </w:rPr>
        <w:t xml:space="preserve"> vykdo ekstremaliųjų situacijų prevenciją</w:t>
      </w:r>
      <w:r w:rsidR="00EF21CB" w:rsidRPr="00524881">
        <w:rPr>
          <w:color w:val="000000"/>
          <w:szCs w:val="24"/>
        </w:rPr>
        <w:t xml:space="preserve"> savivaldybės teritorijoje</w:t>
      </w:r>
      <w:r w:rsidRPr="00524881">
        <w:rPr>
          <w:color w:val="000000"/>
          <w:szCs w:val="24"/>
        </w:rPr>
        <w:t xml:space="preserve">, </w:t>
      </w:r>
      <w:r w:rsidR="00D828A7">
        <w:rPr>
          <w:color w:val="000000"/>
          <w:szCs w:val="24"/>
        </w:rPr>
        <w:t>leidžia</w:t>
      </w:r>
      <w:r w:rsidR="00D828A7" w:rsidRPr="00524881">
        <w:rPr>
          <w:color w:val="000000"/>
          <w:szCs w:val="24"/>
        </w:rPr>
        <w:t xml:space="preserve"> </w:t>
      </w:r>
      <w:r w:rsidR="006371FE">
        <w:rPr>
          <w:color w:val="000000"/>
          <w:szCs w:val="24"/>
        </w:rPr>
        <w:t>įsakymus</w:t>
      </w:r>
      <w:r w:rsidR="006371FE" w:rsidRPr="00524881">
        <w:rPr>
          <w:color w:val="000000"/>
          <w:szCs w:val="24"/>
        </w:rPr>
        <w:t xml:space="preserve"> </w:t>
      </w:r>
      <w:r w:rsidRPr="00524881">
        <w:rPr>
          <w:color w:val="000000"/>
          <w:szCs w:val="24"/>
        </w:rPr>
        <w:t>ekstremalių</w:t>
      </w:r>
      <w:r w:rsidR="005F1A8F">
        <w:rPr>
          <w:color w:val="000000"/>
          <w:szCs w:val="24"/>
        </w:rPr>
        <w:t>jų</w:t>
      </w:r>
      <w:r w:rsidRPr="00524881">
        <w:rPr>
          <w:color w:val="000000"/>
          <w:szCs w:val="24"/>
        </w:rPr>
        <w:t xml:space="preserve"> situacijų prevencijos savivaldybėje klausimais.</w:t>
      </w:r>
    </w:p>
    <w:p w:rsidR="00EF0411" w:rsidRPr="00524881" w:rsidRDefault="00EF0411" w:rsidP="00EF0411">
      <w:pPr>
        <w:ind w:firstLine="720"/>
        <w:jc w:val="both"/>
        <w:rPr>
          <w:color w:val="000000"/>
          <w:szCs w:val="24"/>
        </w:rPr>
      </w:pPr>
      <w:r w:rsidRPr="00524881">
        <w:rPr>
          <w:color w:val="000000"/>
          <w:szCs w:val="24"/>
        </w:rPr>
        <w:t xml:space="preserve">3. </w:t>
      </w:r>
      <w:r w:rsidR="007367A5" w:rsidRPr="00524881">
        <w:rPr>
          <w:color w:val="000000"/>
          <w:szCs w:val="24"/>
        </w:rPr>
        <w:t>Kitos įstaigos, ū</w:t>
      </w:r>
      <w:r w:rsidR="00ED67D3" w:rsidRPr="00524881">
        <w:rPr>
          <w:color w:val="000000"/>
          <w:szCs w:val="24"/>
        </w:rPr>
        <w:t>kio subjektai</w:t>
      </w:r>
      <w:r w:rsidR="00A86F5D">
        <w:rPr>
          <w:color w:val="000000"/>
          <w:szCs w:val="24"/>
        </w:rPr>
        <w:t xml:space="preserve"> ir</w:t>
      </w:r>
      <w:r w:rsidR="00380E63">
        <w:rPr>
          <w:color w:val="000000"/>
          <w:szCs w:val="24"/>
        </w:rPr>
        <w:t xml:space="preserve"> veiklos vykdytoja</w:t>
      </w:r>
      <w:r w:rsidR="00345377">
        <w:rPr>
          <w:color w:val="000000"/>
          <w:szCs w:val="24"/>
        </w:rPr>
        <w:t>i</w:t>
      </w:r>
      <w:r w:rsidRPr="00524881">
        <w:rPr>
          <w:color w:val="000000"/>
          <w:szCs w:val="24"/>
        </w:rPr>
        <w:t xml:space="preserve"> vykdo ekstremaliųjų situacijų prevenciją jų veiklos srityse. </w:t>
      </w:r>
    </w:p>
    <w:p w:rsidR="00C2242A" w:rsidRDefault="00E02750" w:rsidP="00EF0411">
      <w:pPr>
        <w:ind w:firstLine="720"/>
        <w:jc w:val="both"/>
        <w:rPr>
          <w:szCs w:val="24"/>
        </w:rPr>
      </w:pPr>
      <w:r w:rsidRPr="00524881">
        <w:rPr>
          <w:szCs w:val="24"/>
        </w:rPr>
        <w:t xml:space="preserve">4. </w:t>
      </w:r>
      <w:r w:rsidR="00EF0411" w:rsidRPr="00524881">
        <w:rPr>
          <w:szCs w:val="24"/>
        </w:rPr>
        <w:t xml:space="preserve">Vyriausybė skiria valstybines krizių ir ekstremaliųjų situacijų prevencijos užduotis ministerijoms ir kitoms valstybės institucijoms ir įstaigoms, o </w:t>
      </w:r>
      <w:r w:rsidR="006371FE" w:rsidRPr="00524881">
        <w:rPr>
          <w:szCs w:val="24"/>
        </w:rPr>
        <w:t>savivald</w:t>
      </w:r>
      <w:r w:rsidR="006371FE">
        <w:rPr>
          <w:szCs w:val="24"/>
        </w:rPr>
        <w:t>ybės administracijos direktoriam</w:t>
      </w:r>
      <w:r w:rsidR="006371FE" w:rsidRPr="00524881">
        <w:rPr>
          <w:szCs w:val="24"/>
        </w:rPr>
        <w:t>s</w:t>
      </w:r>
      <w:r w:rsidR="00EF0411" w:rsidRPr="00524881">
        <w:rPr>
          <w:szCs w:val="24"/>
        </w:rPr>
        <w:t>, – valstybines ekstremaliųjų situacijų prevencijos užduotis. Šios užduotys yra sud</w:t>
      </w:r>
      <w:r w:rsidR="005F1A8F">
        <w:rPr>
          <w:szCs w:val="24"/>
        </w:rPr>
        <w:t>edamoji</w:t>
      </w:r>
      <w:r w:rsidR="00EF0411" w:rsidRPr="00524881">
        <w:rPr>
          <w:szCs w:val="24"/>
        </w:rPr>
        <w:t xml:space="preserve"> krizių ir ekstremaliųjų situacijų prevencijos dalis.</w:t>
      </w:r>
    </w:p>
    <w:p w:rsidR="00EF0411" w:rsidRPr="00524881" w:rsidRDefault="00EF0411" w:rsidP="00EF0411">
      <w:pPr>
        <w:ind w:firstLine="720"/>
        <w:jc w:val="both"/>
        <w:rPr>
          <w:color w:val="000000"/>
          <w:szCs w:val="24"/>
        </w:rPr>
      </w:pPr>
      <w:r w:rsidRPr="00524881">
        <w:rPr>
          <w:color w:val="000000"/>
          <w:szCs w:val="24"/>
        </w:rPr>
        <w:t xml:space="preserve">5. </w:t>
      </w:r>
      <w:r w:rsidR="00762F83" w:rsidRPr="00524881">
        <w:rPr>
          <w:color w:val="000000"/>
          <w:szCs w:val="24"/>
        </w:rPr>
        <w:t>Krizių ir e</w:t>
      </w:r>
      <w:r w:rsidRPr="00524881">
        <w:rPr>
          <w:color w:val="000000"/>
          <w:szCs w:val="24"/>
        </w:rPr>
        <w:t xml:space="preserve">kstremaliųjų situacijų prevencija vykdoma Vyriausybės nustatyta tvarka. </w:t>
      </w:r>
    </w:p>
    <w:p w:rsidR="00EF0411" w:rsidRPr="00524881" w:rsidRDefault="00EF0411" w:rsidP="00EF0411">
      <w:pPr>
        <w:ind w:firstLine="720"/>
        <w:jc w:val="both"/>
        <w:rPr>
          <w:szCs w:val="24"/>
        </w:rPr>
      </w:pPr>
      <w:r w:rsidRPr="00524881">
        <w:rPr>
          <w:color w:val="000000"/>
          <w:szCs w:val="24"/>
        </w:rPr>
        <w:t xml:space="preserve">6. </w:t>
      </w:r>
      <w:r w:rsidRPr="00524881">
        <w:rPr>
          <w:szCs w:val="24"/>
        </w:rPr>
        <w:t xml:space="preserve">Ministerijų ir kitų valstybės institucijų ir įstaigų vykdomą krizių ir ekstremaliųjų situacijų prevenciją koordinuoja Nacionalinis krizių valdymo centras. </w:t>
      </w:r>
      <w:r w:rsidR="006371FE">
        <w:rPr>
          <w:szCs w:val="24"/>
        </w:rPr>
        <w:t>S</w:t>
      </w:r>
      <w:r w:rsidR="006371FE" w:rsidRPr="006371FE">
        <w:rPr>
          <w:szCs w:val="24"/>
        </w:rPr>
        <w:t>avivaldy</w:t>
      </w:r>
      <w:r w:rsidR="006371FE">
        <w:rPr>
          <w:szCs w:val="24"/>
        </w:rPr>
        <w:t>bės administracijos direktorių</w:t>
      </w:r>
      <w:r w:rsidR="00221968" w:rsidRPr="00524881">
        <w:rPr>
          <w:szCs w:val="24"/>
        </w:rPr>
        <w:t>, kitų įstaigų</w:t>
      </w:r>
      <w:r w:rsidR="00380E63">
        <w:rPr>
          <w:szCs w:val="24"/>
        </w:rPr>
        <w:t>,</w:t>
      </w:r>
      <w:r w:rsidR="00221968" w:rsidRPr="00524881">
        <w:rPr>
          <w:szCs w:val="24"/>
        </w:rPr>
        <w:t xml:space="preserve"> ūkio subjektų</w:t>
      </w:r>
      <w:r w:rsidR="00F44634">
        <w:rPr>
          <w:szCs w:val="24"/>
        </w:rPr>
        <w:t xml:space="preserve"> ir</w:t>
      </w:r>
      <w:r w:rsidR="00AA0286">
        <w:t xml:space="preserve"> </w:t>
      </w:r>
      <w:r w:rsidR="00380E63">
        <w:rPr>
          <w:szCs w:val="24"/>
        </w:rPr>
        <w:t>veiklos vykdytojų</w:t>
      </w:r>
      <w:r w:rsidR="00221968" w:rsidRPr="00524881">
        <w:rPr>
          <w:szCs w:val="24"/>
        </w:rPr>
        <w:t xml:space="preserve"> </w:t>
      </w:r>
      <w:r w:rsidRPr="00524881">
        <w:rPr>
          <w:szCs w:val="24"/>
        </w:rPr>
        <w:t>vykdomą ekstremaliųjų situacijų prevenciją koordinuoja ministra</w:t>
      </w:r>
      <w:r w:rsidR="00050A7B" w:rsidRPr="00524881">
        <w:rPr>
          <w:szCs w:val="24"/>
        </w:rPr>
        <w:t>i</w:t>
      </w:r>
      <w:r w:rsidRPr="00524881">
        <w:rPr>
          <w:szCs w:val="24"/>
        </w:rPr>
        <w:t xml:space="preserve"> </w:t>
      </w:r>
      <w:r w:rsidR="00050A7B" w:rsidRPr="00524881">
        <w:rPr>
          <w:szCs w:val="24"/>
        </w:rPr>
        <w:t xml:space="preserve">jiems </w:t>
      </w:r>
      <w:r w:rsidRPr="00524881">
        <w:rPr>
          <w:szCs w:val="24"/>
        </w:rPr>
        <w:t xml:space="preserve">pavestose valdymo srityse. </w:t>
      </w:r>
    </w:p>
    <w:p w:rsidR="00C2242A" w:rsidRDefault="00C2242A" w:rsidP="00EF0411">
      <w:pPr>
        <w:ind w:left="2127" w:hanging="1418"/>
        <w:jc w:val="both"/>
        <w:rPr>
          <w:b/>
          <w:szCs w:val="24"/>
        </w:rPr>
      </w:pPr>
    </w:p>
    <w:p w:rsidR="00EF0411" w:rsidRPr="00524881" w:rsidRDefault="00B912D9" w:rsidP="00EF0411">
      <w:pPr>
        <w:ind w:left="2127" w:hanging="1418"/>
        <w:jc w:val="both"/>
        <w:rPr>
          <w:b/>
          <w:szCs w:val="24"/>
        </w:rPr>
      </w:pPr>
      <w:bookmarkStart w:id="42" w:name="straipsnis21"/>
      <w:r w:rsidRPr="00524881">
        <w:rPr>
          <w:b/>
          <w:szCs w:val="24"/>
        </w:rPr>
        <w:t>2</w:t>
      </w:r>
      <w:r w:rsidR="00D80A75" w:rsidRPr="00524881">
        <w:rPr>
          <w:b/>
          <w:szCs w:val="24"/>
        </w:rPr>
        <w:t>1</w:t>
      </w:r>
      <w:r w:rsidR="00EF0411" w:rsidRPr="00524881">
        <w:rPr>
          <w:b/>
          <w:szCs w:val="24"/>
        </w:rPr>
        <w:t xml:space="preserve"> straipsnis. Pasirengimo krizėms ir ekstremaliosioms situacijoms bendrosios nuostatos</w:t>
      </w:r>
    </w:p>
    <w:bookmarkEnd w:id="42"/>
    <w:p w:rsidR="00EF0411" w:rsidRPr="00524881" w:rsidRDefault="00EF0411" w:rsidP="00EF0411">
      <w:pPr>
        <w:widowControl w:val="0"/>
        <w:suppressAutoHyphens/>
        <w:ind w:firstLine="720"/>
        <w:jc w:val="both"/>
        <w:rPr>
          <w:color w:val="000000"/>
          <w:szCs w:val="24"/>
        </w:rPr>
      </w:pPr>
      <w:r w:rsidRPr="00524881">
        <w:rPr>
          <w:color w:val="000000"/>
          <w:szCs w:val="24"/>
        </w:rPr>
        <w:t>1. Krizėms ir ekstremaliosioms situacijoms rengiamasi siekiant užtikrinti įvykių, ekstremaliųjų įvykių likvidavimo, krizių ir e</w:t>
      </w:r>
      <w:r w:rsidR="00AB2415">
        <w:rPr>
          <w:color w:val="000000"/>
          <w:szCs w:val="24"/>
        </w:rPr>
        <w:t xml:space="preserve">kstremaliųjų situacijų valdymo </w:t>
      </w:r>
      <w:r w:rsidRPr="00524881">
        <w:rPr>
          <w:color w:val="000000"/>
          <w:szCs w:val="24"/>
        </w:rPr>
        <w:t xml:space="preserve">ir padarinių šalinimo, </w:t>
      </w:r>
      <w:r w:rsidR="00085644" w:rsidRPr="00524881">
        <w:rPr>
          <w:color w:val="000000"/>
          <w:szCs w:val="24"/>
        </w:rPr>
        <w:t xml:space="preserve">paieškos, gelbėjimo ir </w:t>
      </w:r>
      <w:r w:rsidRPr="00524881">
        <w:rPr>
          <w:color w:val="000000"/>
          <w:szCs w:val="24"/>
        </w:rPr>
        <w:t>neatidėliotinus darbus ir gyvybiškai svarbių valstybės funkcijų atlikimą</w:t>
      </w:r>
      <w:r w:rsidRPr="00524881">
        <w:t xml:space="preserve"> </w:t>
      </w:r>
      <w:r w:rsidRPr="00524881">
        <w:rPr>
          <w:color w:val="000000"/>
          <w:szCs w:val="24"/>
        </w:rPr>
        <w:t>krizių ir ekstremaliųjų situacijų metu.</w:t>
      </w:r>
    </w:p>
    <w:p w:rsidR="00EF0411" w:rsidRPr="00524881" w:rsidRDefault="00EF0411" w:rsidP="00EF0411">
      <w:pPr>
        <w:widowControl w:val="0"/>
        <w:suppressAutoHyphens/>
        <w:ind w:firstLine="720"/>
        <w:jc w:val="both"/>
        <w:rPr>
          <w:color w:val="000000"/>
          <w:szCs w:val="24"/>
        </w:rPr>
      </w:pPr>
      <w:r w:rsidRPr="00524881">
        <w:rPr>
          <w:color w:val="000000"/>
          <w:szCs w:val="24"/>
        </w:rPr>
        <w:t>2. Pasirengimą krizėms sudaro:</w:t>
      </w:r>
    </w:p>
    <w:p w:rsidR="00EF0411" w:rsidRPr="00524881" w:rsidRDefault="00EF0411" w:rsidP="00EF0411">
      <w:pPr>
        <w:widowControl w:val="0"/>
        <w:suppressAutoHyphens/>
        <w:ind w:firstLine="720"/>
        <w:jc w:val="both"/>
        <w:rPr>
          <w:color w:val="000000"/>
          <w:szCs w:val="24"/>
        </w:rPr>
      </w:pPr>
      <w:r w:rsidRPr="00524881">
        <w:rPr>
          <w:color w:val="000000"/>
          <w:szCs w:val="24"/>
        </w:rPr>
        <w:t xml:space="preserve">1) krizių </w:t>
      </w:r>
      <w:r w:rsidR="00C0598F" w:rsidRPr="00524881">
        <w:rPr>
          <w:color w:val="000000"/>
          <w:szCs w:val="24"/>
        </w:rPr>
        <w:t xml:space="preserve">ir ekstremaliųjų situacijų </w:t>
      </w:r>
      <w:r w:rsidRPr="00524881">
        <w:rPr>
          <w:color w:val="000000"/>
          <w:szCs w:val="24"/>
        </w:rPr>
        <w:t>valdymo planų rengimas;</w:t>
      </w:r>
    </w:p>
    <w:p w:rsidR="00EF0411" w:rsidRPr="00524881" w:rsidRDefault="00EF0411" w:rsidP="00EF0411">
      <w:pPr>
        <w:widowControl w:val="0"/>
        <w:suppressAutoHyphens/>
        <w:ind w:firstLine="720"/>
        <w:jc w:val="both"/>
        <w:rPr>
          <w:color w:val="000000"/>
          <w:szCs w:val="24"/>
        </w:rPr>
      </w:pPr>
      <w:r w:rsidRPr="00524881">
        <w:rPr>
          <w:color w:val="000000"/>
          <w:szCs w:val="24"/>
        </w:rPr>
        <w:t>2) perspėjimo sistemos parengtis;</w:t>
      </w:r>
    </w:p>
    <w:p w:rsidR="00EF0411" w:rsidRPr="00524881" w:rsidRDefault="00EF0411" w:rsidP="00EF0411">
      <w:pPr>
        <w:widowControl w:val="0"/>
        <w:suppressAutoHyphens/>
        <w:ind w:firstLine="720"/>
        <w:jc w:val="both"/>
        <w:rPr>
          <w:color w:val="000000"/>
          <w:szCs w:val="24"/>
        </w:rPr>
      </w:pPr>
      <w:r w:rsidRPr="00524881">
        <w:rPr>
          <w:color w:val="000000"/>
          <w:szCs w:val="24"/>
        </w:rPr>
        <w:t xml:space="preserve">3) krizių valdymo </w:t>
      </w:r>
      <w:r w:rsidR="005E64CE" w:rsidRPr="00524881">
        <w:rPr>
          <w:color w:val="000000"/>
          <w:szCs w:val="24"/>
        </w:rPr>
        <w:t xml:space="preserve">ir civilinės saugos </w:t>
      </w:r>
      <w:r w:rsidRPr="00524881">
        <w:rPr>
          <w:color w:val="000000"/>
          <w:szCs w:val="24"/>
        </w:rPr>
        <w:t>mokymas</w:t>
      </w:r>
      <w:r w:rsidR="00A91504" w:rsidRPr="00A91504">
        <w:t xml:space="preserve"> </w:t>
      </w:r>
      <w:r w:rsidR="00A91504" w:rsidRPr="00A91504">
        <w:rPr>
          <w:color w:val="000000"/>
          <w:szCs w:val="24"/>
        </w:rPr>
        <w:t>ir gyventojų švietimas</w:t>
      </w:r>
      <w:r w:rsidRPr="00524881">
        <w:rPr>
          <w:color w:val="000000"/>
          <w:szCs w:val="24"/>
        </w:rPr>
        <w:t>;</w:t>
      </w:r>
    </w:p>
    <w:p w:rsidR="00EF0411" w:rsidRPr="00524881" w:rsidRDefault="00EF0411" w:rsidP="00EF0411">
      <w:pPr>
        <w:widowControl w:val="0"/>
        <w:suppressAutoHyphens/>
        <w:ind w:firstLine="720"/>
        <w:jc w:val="both"/>
        <w:rPr>
          <w:color w:val="000000"/>
          <w:szCs w:val="24"/>
        </w:rPr>
      </w:pPr>
      <w:r w:rsidRPr="00524881">
        <w:rPr>
          <w:color w:val="000000"/>
          <w:szCs w:val="24"/>
        </w:rPr>
        <w:t>4) valstybinių pasirengimo krizėms</w:t>
      </w:r>
      <w:r w:rsidR="00C8229D" w:rsidRPr="00524881">
        <w:rPr>
          <w:color w:val="000000"/>
          <w:szCs w:val="24"/>
        </w:rPr>
        <w:t xml:space="preserve"> </w:t>
      </w:r>
      <w:r w:rsidRPr="00524881">
        <w:rPr>
          <w:color w:val="000000"/>
          <w:szCs w:val="24"/>
        </w:rPr>
        <w:t>užduočių skyrimas ir jų vykdymas;</w:t>
      </w:r>
    </w:p>
    <w:p w:rsidR="00EF0411" w:rsidRPr="00524881" w:rsidRDefault="00EF0411" w:rsidP="00EF0411">
      <w:pPr>
        <w:widowControl w:val="0"/>
        <w:suppressAutoHyphens/>
        <w:ind w:firstLine="720"/>
        <w:jc w:val="both"/>
        <w:rPr>
          <w:color w:val="000000"/>
          <w:szCs w:val="24"/>
        </w:rPr>
      </w:pPr>
      <w:r w:rsidRPr="00524881">
        <w:rPr>
          <w:color w:val="000000"/>
          <w:szCs w:val="24"/>
        </w:rPr>
        <w:t xml:space="preserve">5) valstybės institucijų ir įstaigų valstybės tarnautojų, darbuotojų, profesinės karo tarnybos karių, žvalgybos pareigūnų ir kitų asmenų </w:t>
      </w:r>
      <w:r w:rsidRPr="00551553">
        <w:rPr>
          <w:color w:val="000000"/>
          <w:szCs w:val="24"/>
        </w:rPr>
        <w:t>pasitelkimas</w:t>
      </w:r>
      <w:r w:rsidR="00CC1577" w:rsidRPr="00551553">
        <w:rPr>
          <w:color w:val="000000"/>
          <w:szCs w:val="24"/>
        </w:rPr>
        <w:t>.</w:t>
      </w:r>
    </w:p>
    <w:p w:rsidR="00EF0411" w:rsidRPr="00524881" w:rsidRDefault="00EF0411" w:rsidP="00EF0411">
      <w:pPr>
        <w:widowControl w:val="0"/>
        <w:suppressAutoHyphens/>
        <w:ind w:firstLine="720"/>
        <w:jc w:val="both"/>
        <w:rPr>
          <w:color w:val="000000"/>
          <w:szCs w:val="24"/>
        </w:rPr>
      </w:pPr>
      <w:r w:rsidRPr="00524881">
        <w:rPr>
          <w:color w:val="000000"/>
          <w:szCs w:val="24"/>
        </w:rPr>
        <w:t>3. Pasirengimą ekstremaliosioms situacijoms sudaro:</w:t>
      </w:r>
    </w:p>
    <w:p w:rsidR="00EF0411" w:rsidRPr="00524881" w:rsidRDefault="00EF0411" w:rsidP="00EF0411">
      <w:pPr>
        <w:widowControl w:val="0"/>
        <w:suppressAutoHyphens/>
        <w:ind w:firstLine="720"/>
        <w:jc w:val="both"/>
        <w:rPr>
          <w:color w:val="000000"/>
          <w:szCs w:val="24"/>
        </w:rPr>
      </w:pPr>
      <w:r w:rsidRPr="00524881">
        <w:rPr>
          <w:color w:val="000000"/>
          <w:szCs w:val="24"/>
        </w:rPr>
        <w:t xml:space="preserve">1) </w:t>
      </w:r>
      <w:r w:rsidRPr="00524881">
        <w:rPr>
          <w:bCs/>
          <w:color w:val="000000"/>
          <w:szCs w:val="24"/>
        </w:rPr>
        <w:t>ekstremaliųjų situacijų valdymo planų rengimas</w:t>
      </w:r>
      <w:r w:rsidRPr="00524881">
        <w:rPr>
          <w:color w:val="000000"/>
          <w:szCs w:val="24"/>
        </w:rPr>
        <w:t>;</w:t>
      </w:r>
    </w:p>
    <w:p w:rsidR="00EF0411" w:rsidRPr="00524881" w:rsidRDefault="00EF0411" w:rsidP="00EF0411">
      <w:pPr>
        <w:widowControl w:val="0"/>
        <w:suppressAutoHyphens/>
        <w:ind w:firstLine="720"/>
        <w:jc w:val="both"/>
        <w:rPr>
          <w:color w:val="000000"/>
          <w:szCs w:val="24"/>
        </w:rPr>
      </w:pPr>
      <w:r w:rsidRPr="00524881">
        <w:rPr>
          <w:color w:val="000000"/>
          <w:szCs w:val="24"/>
        </w:rPr>
        <w:t>2) perspėjimo sistemos parengtis;</w:t>
      </w:r>
    </w:p>
    <w:p w:rsidR="00EF0411" w:rsidRPr="00524881" w:rsidRDefault="00EF0411" w:rsidP="00EF0411">
      <w:pPr>
        <w:widowControl w:val="0"/>
        <w:suppressAutoHyphens/>
        <w:ind w:firstLine="720"/>
        <w:jc w:val="both"/>
        <w:rPr>
          <w:color w:val="000000"/>
          <w:szCs w:val="24"/>
        </w:rPr>
      </w:pPr>
      <w:r w:rsidRPr="00524881">
        <w:rPr>
          <w:color w:val="000000"/>
          <w:szCs w:val="24"/>
        </w:rPr>
        <w:t xml:space="preserve">3) </w:t>
      </w:r>
      <w:r w:rsidR="009001F4" w:rsidRPr="00524881">
        <w:rPr>
          <w:color w:val="000000"/>
          <w:szCs w:val="24"/>
        </w:rPr>
        <w:t xml:space="preserve">krizių valdymo </w:t>
      </w:r>
      <w:r w:rsidR="005E64CE" w:rsidRPr="00524881">
        <w:rPr>
          <w:color w:val="000000"/>
          <w:szCs w:val="24"/>
        </w:rPr>
        <w:t xml:space="preserve">ir civilinės saugos </w:t>
      </w:r>
      <w:r w:rsidRPr="00524881">
        <w:rPr>
          <w:color w:val="000000"/>
          <w:szCs w:val="24"/>
        </w:rPr>
        <w:t>mokyma</w:t>
      </w:r>
      <w:r w:rsidR="00C8229D" w:rsidRPr="00524881">
        <w:rPr>
          <w:color w:val="000000"/>
          <w:szCs w:val="24"/>
        </w:rPr>
        <w:t>s</w:t>
      </w:r>
      <w:r w:rsidR="00A91504" w:rsidRPr="00A91504">
        <w:t xml:space="preserve"> </w:t>
      </w:r>
      <w:r w:rsidR="00A91504" w:rsidRPr="00A91504">
        <w:rPr>
          <w:color w:val="000000"/>
          <w:szCs w:val="24"/>
        </w:rPr>
        <w:t>ir gyventojų švietimas</w:t>
      </w:r>
      <w:r w:rsidRPr="00524881">
        <w:rPr>
          <w:color w:val="000000"/>
          <w:szCs w:val="24"/>
        </w:rPr>
        <w:t>;</w:t>
      </w:r>
    </w:p>
    <w:p w:rsidR="00EF0411" w:rsidRPr="00524881" w:rsidRDefault="00EF0411" w:rsidP="00EF0411">
      <w:pPr>
        <w:widowControl w:val="0"/>
        <w:suppressAutoHyphens/>
        <w:ind w:firstLine="720"/>
        <w:jc w:val="both"/>
        <w:rPr>
          <w:color w:val="000000"/>
          <w:szCs w:val="24"/>
        </w:rPr>
      </w:pPr>
      <w:r w:rsidRPr="00524881">
        <w:rPr>
          <w:color w:val="000000"/>
          <w:szCs w:val="24"/>
        </w:rPr>
        <w:t>4) valstybinių pasirengimo ekstremaliosioms situacijoms užduočių skyrimas ir jų vykdymas;</w:t>
      </w:r>
    </w:p>
    <w:p w:rsidR="00EF0411" w:rsidRPr="00524881" w:rsidRDefault="00EF0411" w:rsidP="00EF0411">
      <w:pPr>
        <w:widowControl w:val="0"/>
        <w:suppressAutoHyphens/>
        <w:ind w:firstLine="720"/>
        <w:jc w:val="both"/>
        <w:rPr>
          <w:color w:val="000000"/>
          <w:szCs w:val="24"/>
        </w:rPr>
      </w:pPr>
      <w:r w:rsidRPr="00524881">
        <w:rPr>
          <w:color w:val="000000"/>
          <w:szCs w:val="24"/>
        </w:rPr>
        <w:t>5) slėptuvių</w:t>
      </w:r>
      <w:r w:rsidR="00217A55" w:rsidRPr="00524881">
        <w:rPr>
          <w:color w:val="000000"/>
          <w:szCs w:val="24"/>
        </w:rPr>
        <w:t>,</w:t>
      </w:r>
      <w:r w:rsidRPr="00524881">
        <w:rPr>
          <w:color w:val="000000"/>
          <w:szCs w:val="24"/>
        </w:rPr>
        <w:t xml:space="preserve"> kolektyvinės apsaugos statinių</w:t>
      </w:r>
      <w:r w:rsidR="00217A55" w:rsidRPr="00524881">
        <w:rPr>
          <w:color w:val="000000"/>
          <w:szCs w:val="24"/>
        </w:rPr>
        <w:t xml:space="preserve"> ir priedangų</w:t>
      </w:r>
      <w:r w:rsidRPr="00524881">
        <w:rPr>
          <w:color w:val="000000"/>
          <w:szCs w:val="24"/>
        </w:rPr>
        <w:t xml:space="preserve"> poreikio nustatymas</w:t>
      </w:r>
      <w:r w:rsidR="00980BB8" w:rsidRPr="00524881">
        <w:rPr>
          <w:color w:val="000000"/>
          <w:szCs w:val="24"/>
        </w:rPr>
        <w:t xml:space="preserve">, </w:t>
      </w:r>
      <w:r w:rsidR="00CD36A5" w:rsidRPr="00524881">
        <w:rPr>
          <w:color w:val="000000"/>
          <w:szCs w:val="24"/>
        </w:rPr>
        <w:t xml:space="preserve">parinkimas, </w:t>
      </w:r>
      <w:r w:rsidR="00980BB8" w:rsidRPr="00524881">
        <w:rPr>
          <w:color w:val="000000"/>
          <w:szCs w:val="24"/>
        </w:rPr>
        <w:t>žymėjimas</w:t>
      </w:r>
      <w:r w:rsidRPr="00524881">
        <w:rPr>
          <w:color w:val="000000"/>
          <w:szCs w:val="24"/>
        </w:rPr>
        <w:t xml:space="preserve"> ir jų parengties organizavimas;</w:t>
      </w:r>
    </w:p>
    <w:p w:rsidR="00EF0411" w:rsidRPr="00524881" w:rsidRDefault="00EF0411" w:rsidP="00EF0411">
      <w:pPr>
        <w:widowControl w:val="0"/>
        <w:suppressAutoHyphens/>
        <w:ind w:firstLine="720"/>
        <w:jc w:val="both"/>
        <w:rPr>
          <w:color w:val="000000"/>
          <w:szCs w:val="24"/>
        </w:rPr>
      </w:pPr>
      <w:r w:rsidRPr="00524881">
        <w:rPr>
          <w:color w:val="000000"/>
          <w:szCs w:val="24"/>
        </w:rPr>
        <w:t>6) valstybės institucijų ir įstaigų valstybės tarnautojų, darbuotojų</w:t>
      </w:r>
      <w:r w:rsidR="0091277B">
        <w:rPr>
          <w:color w:val="000000"/>
          <w:szCs w:val="24"/>
        </w:rPr>
        <w:t>,</w:t>
      </w:r>
      <w:r w:rsidRPr="00524881">
        <w:rPr>
          <w:color w:val="000000"/>
          <w:szCs w:val="24"/>
        </w:rPr>
        <w:t xml:space="preserve"> profesinės karo tarnybos karių, žvalgybos pareigūnų ir kitų asmenų pasitelkimas;</w:t>
      </w:r>
    </w:p>
    <w:p w:rsidR="00EF0411" w:rsidRPr="00524881" w:rsidRDefault="00737EAE" w:rsidP="00EF0411">
      <w:pPr>
        <w:widowControl w:val="0"/>
        <w:suppressAutoHyphens/>
        <w:ind w:firstLine="720"/>
        <w:jc w:val="both"/>
        <w:rPr>
          <w:color w:val="000000"/>
          <w:szCs w:val="24"/>
        </w:rPr>
      </w:pPr>
      <w:r>
        <w:rPr>
          <w:color w:val="000000"/>
          <w:szCs w:val="24"/>
        </w:rPr>
        <w:t>7</w:t>
      </w:r>
      <w:r w:rsidR="00EF0411" w:rsidRPr="00524881">
        <w:rPr>
          <w:color w:val="000000"/>
          <w:szCs w:val="24"/>
        </w:rPr>
        <w:t>) operacijų centrų sudarymas, patalpų ir darbo vietų įrengimas;</w:t>
      </w:r>
    </w:p>
    <w:p w:rsidR="00EF0411" w:rsidRPr="00524881" w:rsidRDefault="00737EAE" w:rsidP="00EF0411">
      <w:pPr>
        <w:widowControl w:val="0"/>
        <w:suppressAutoHyphens/>
        <w:ind w:firstLine="720"/>
        <w:jc w:val="both"/>
        <w:rPr>
          <w:color w:val="000000"/>
          <w:szCs w:val="24"/>
        </w:rPr>
      </w:pPr>
      <w:r>
        <w:rPr>
          <w:color w:val="000000"/>
          <w:szCs w:val="24"/>
        </w:rPr>
        <w:t>8</w:t>
      </w:r>
      <w:r w:rsidR="00EF0411" w:rsidRPr="00524881">
        <w:rPr>
          <w:color w:val="000000"/>
          <w:szCs w:val="24"/>
        </w:rPr>
        <w:t>) būtinų priemonių atsargų kaupimas;</w:t>
      </w:r>
    </w:p>
    <w:p w:rsidR="00EF0411" w:rsidRPr="00524881" w:rsidRDefault="00737EAE" w:rsidP="00EF0411">
      <w:pPr>
        <w:widowControl w:val="0"/>
        <w:suppressAutoHyphens/>
        <w:ind w:firstLine="720"/>
        <w:jc w:val="both"/>
        <w:rPr>
          <w:color w:val="000000"/>
          <w:szCs w:val="24"/>
        </w:rPr>
      </w:pPr>
      <w:r>
        <w:rPr>
          <w:szCs w:val="24"/>
        </w:rPr>
        <w:t>9</w:t>
      </w:r>
      <w:r w:rsidR="00EF0411" w:rsidRPr="00524881">
        <w:rPr>
          <w:szCs w:val="24"/>
        </w:rPr>
        <w:t>)</w:t>
      </w:r>
      <w:r w:rsidR="00EF0411" w:rsidRPr="00524881">
        <w:rPr>
          <w:color w:val="000000"/>
          <w:szCs w:val="24"/>
        </w:rPr>
        <w:t xml:space="preserve"> materialinių išteklių </w:t>
      </w:r>
      <w:r w:rsidR="00FD789F">
        <w:rPr>
          <w:color w:val="000000"/>
          <w:szCs w:val="24"/>
        </w:rPr>
        <w:t>teikimo</w:t>
      </w:r>
      <w:r w:rsidR="00EF0411" w:rsidRPr="00524881">
        <w:rPr>
          <w:color w:val="000000"/>
          <w:szCs w:val="24"/>
        </w:rPr>
        <w:t xml:space="preserve"> sutarčių sudarymas ir administravimas;</w:t>
      </w:r>
    </w:p>
    <w:p w:rsidR="00EF0411" w:rsidRPr="00524881" w:rsidRDefault="00EF0411" w:rsidP="00EF0411">
      <w:pPr>
        <w:widowControl w:val="0"/>
        <w:suppressAutoHyphens/>
        <w:ind w:firstLine="720"/>
        <w:jc w:val="both"/>
        <w:rPr>
          <w:color w:val="000000"/>
          <w:szCs w:val="24"/>
        </w:rPr>
      </w:pPr>
      <w:r w:rsidRPr="00524881">
        <w:rPr>
          <w:color w:val="000000"/>
          <w:szCs w:val="24"/>
        </w:rPr>
        <w:t>1</w:t>
      </w:r>
      <w:r w:rsidR="00A86F5D">
        <w:rPr>
          <w:color w:val="000000"/>
          <w:szCs w:val="24"/>
        </w:rPr>
        <w:t>0</w:t>
      </w:r>
      <w:r w:rsidRPr="00524881">
        <w:rPr>
          <w:color w:val="000000"/>
          <w:szCs w:val="24"/>
        </w:rPr>
        <w:t xml:space="preserve">) </w:t>
      </w:r>
      <w:r w:rsidR="004439BD">
        <w:rPr>
          <w:color w:val="000000"/>
          <w:szCs w:val="24"/>
        </w:rPr>
        <w:t>pasirengimo ekstremaliosioms situacijoms vertinimas</w:t>
      </w:r>
      <w:r w:rsidRPr="00524881">
        <w:rPr>
          <w:color w:val="000000"/>
          <w:szCs w:val="24"/>
        </w:rPr>
        <w:t>.</w:t>
      </w:r>
    </w:p>
    <w:p w:rsidR="00792AEE" w:rsidRPr="00524881" w:rsidRDefault="00792AEE" w:rsidP="00FC58DE">
      <w:pPr>
        <w:widowControl w:val="0"/>
        <w:suppressAutoHyphens/>
        <w:ind w:firstLine="720"/>
        <w:jc w:val="both"/>
        <w:rPr>
          <w:color w:val="000000"/>
          <w:szCs w:val="24"/>
        </w:rPr>
      </w:pPr>
    </w:p>
    <w:p w:rsidR="00EF0411" w:rsidRPr="00524881" w:rsidRDefault="00EF0411" w:rsidP="005F1A8F">
      <w:pPr>
        <w:widowControl w:val="0"/>
        <w:suppressAutoHyphens/>
        <w:ind w:left="2127" w:hanging="1407"/>
        <w:jc w:val="both"/>
        <w:rPr>
          <w:b/>
          <w:color w:val="000000"/>
          <w:szCs w:val="24"/>
        </w:rPr>
      </w:pPr>
      <w:bookmarkStart w:id="43" w:name="straipsnis22"/>
      <w:r w:rsidRPr="00524881">
        <w:rPr>
          <w:b/>
          <w:color w:val="000000"/>
          <w:szCs w:val="24"/>
        </w:rPr>
        <w:t>2</w:t>
      </w:r>
      <w:r w:rsidR="00D80A75" w:rsidRPr="00524881">
        <w:rPr>
          <w:b/>
          <w:color w:val="000000"/>
          <w:szCs w:val="24"/>
        </w:rPr>
        <w:t>2</w:t>
      </w:r>
      <w:r w:rsidRPr="00524881">
        <w:rPr>
          <w:b/>
          <w:color w:val="000000"/>
          <w:szCs w:val="24"/>
        </w:rPr>
        <w:t xml:space="preserve"> straipsnis. Pasirengimo krizėms ir ekstremaliosioms situacijoms </w:t>
      </w:r>
      <w:r w:rsidR="001305FC" w:rsidRPr="00524881">
        <w:rPr>
          <w:b/>
          <w:color w:val="000000"/>
          <w:szCs w:val="24"/>
        </w:rPr>
        <w:t xml:space="preserve">koordinavimas </w:t>
      </w:r>
      <w:r w:rsidRPr="00524881">
        <w:rPr>
          <w:b/>
          <w:color w:val="000000"/>
          <w:szCs w:val="24"/>
        </w:rPr>
        <w:t>ir priežiūra</w:t>
      </w:r>
    </w:p>
    <w:bookmarkEnd w:id="43"/>
    <w:p w:rsidR="00EF0411" w:rsidRPr="00524881" w:rsidRDefault="00EF0411" w:rsidP="00EF0411">
      <w:pPr>
        <w:widowControl w:val="0"/>
        <w:suppressAutoHyphens/>
        <w:ind w:firstLine="720"/>
        <w:jc w:val="both"/>
        <w:rPr>
          <w:color w:val="000000"/>
          <w:szCs w:val="24"/>
        </w:rPr>
      </w:pPr>
      <w:r w:rsidRPr="00524881">
        <w:rPr>
          <w:color w:val="000000"/>
          <w:szCs w:val="24"/>
        </w:rPr>
        <w:t>1. Nacionalinis krizių valdymo centras:</w:t>
      </w:r>
    </w:p>
    <w:p w:rsidR="00EF0411" w:rsidRPr="00524881" w:rsidRDefault="00EF0411" w:rsidP="00EF0411">
      <w:pPr>
        <w:widowControl w:val="0"/>
        <w:suppressAutoHyphens/>
        <w:ind w:firstLine="720"/>
        <w:jc w:val="both"/>
        <w:rPr>
          <w:color w:val="000000"/>
          <w:szCs w:val="24"/>
        </w:rPr>
      </w:pPr>
      <w:r w:rsidRPr="00524881">
        <w:rPr>
          <w:color w:val="000000"/>
          <w:szCs w:val="24"/>
        </w:rPr>
        <w:t>1) koordinuoja valstybės institucijų ir įstaigų pasirengimą krizėms ir valstybės lygio ekstremaliosioms situacijoms;</w:t>
      </w:r>
    </w:p>
    <w:p w:rsidR="00EF0411" w:rsidRPr="00524881" w:rsidRDefault="00EF0411" w:rsidP="00EF0411">
      <w:pPr>
        <w:widowControl w:val="0"/>
        <w:suppressAutoHyphens/>
        <w:ind w:firstLine="720"/>
        <w:jc w:val="both"/>
        <w:rPr>
          <w:bCs/>
          <w:color w:val="000000"/>
          <w:szCs w:val="24"/>
        </w:rPr>
      </w:pPr>
      <w:r w:rsidRPr="00524881">
        <w:rPr>
          <w:color w:val="000000"/>
          <w:szCs w:val="24"/>
        </w:rPr>
        <w:t>2)</w:t>
      </w:r>
      <w:r w:rsidRPr="00524881">
        <w:rPr>
          <w:bCs/>
          <w:color w:val="000000"/>
          <w:szCs w:val="24"/>
        </w:rPr>
        <w:t xml:space="preserve"> </w:t>
      </w:r>
      <w:r w:rsidR="00BB6FF3" w:rsidRPr="00BB6FF3">
        <w:rPr>
          <w:bCs/>
          <w:color w:val="000000"/>
          <w:szCs w:val="24"/>
        </w:rPr>
        <w:t xml:space="preserve">ne rečiau kaip kartą per metus pagal </w:t>
      </w:r>
      <w:r w:rsidR="00150BB4">
        <w:rPr>
          <w:bCs/>
          <w:color w:val="000000"/>
          <w:szCs w:val="24"/>
        </w:rPr>
        <w:t xml:space="preserve">Vyriausybės </w:t>
      </w:r>
      <w:r w:rsidR="00BB6FF3" w:rsidRPr="00BB6FF3">
        <w:rPr>
          <w:bCs/>
          <w:color w:val="000000"/>
          <w:szCs w:val="24"/>
        </w:rPr>
        <w:t xml:space="preserve">nustatytus indikatorius rengia ir </w:t>
      </w:r>
      <w:r w:rsidRPr="00524881">
        <w:rPr>
          <w:bCs/>
          <w:color w:val="000000"/>
          <w:szCs w:val="24"/>
        </w:rPr>
        <w:t xml:space="preserve">teikia Nacionalinio saugumo komisijai </w:t>
      </w:r>
      <w:r w:rsidR="00EA5298">
        <w:rPr>
          <w:bCs/>
          <w:color w:val="000000"/>
          <w:szCs w:val="24"/>
        </w:rPr>
        <w:t>ataskaitą</w:t>
      </w:r>
      <w:r w:rsidR="00EA5298" w:rsidRPr="00524881">
        <w:rPr>
          <w:bCs/>
          <w:color w:val="000000"/>
          <w:szCs w:val="24"/>
        </w:rPr>
        <w:t xml:space="preserve"> </w:t>
      </w:r>
      <w:r w:rsidRPr="00524881">
        <w:rPr>
          <w:bCs/>
          <w:color w:val="000000"/>
          <w:szCs w:val="24"/>
        </w:rPr>
        <w:t>apie krizių valdymo ir civilinės saugos būklę.</w:t>
      </w:r>
    </w:p>
    <w:p w:rsidR="00B84C9D" w:rsidRPr="00524881" w:rsidRDefault="00EF0411" w:rsidP="00EF0411">
      <w:pPr>
        <w:widowControl w:val="0"/>
        <w:suppressAutoHyphens/>
        <w:ind w:firstLine="720"/>
        <w:jc w:val="both"/>
        <w:rPr>
          <w:color w:val="000000"/>
          <w:szCs w:val="24"/>
        </w:rPr>
      </w:pPr>
      <w:r w:rsidRPr="00524881">
        <w:rPr>
          <w:color w:val="000000"/>
          <w:szCs w:val="24"/>
        </w:rPr>
        <w:t>2. Ministerijos koordinuoja savivaldybių institucijų ir įstaigų</w:t>
      </w:r>
      <w:r w:rsidR="00BE1642" w:rsidRPr="00524881">
        <w:rPr>
          <w:color w:val="000000"/>
          <w:szCs w:val="24"/>
        </w:rPr>
        <w:t>,</w:t>
      </w:r>
      <w:r w:rsidR="009B4A5D" w:rsidRPr="00524881">
        <w:rPr>
          <w:color w:val="000000"/>
          <w:szCs w:val="24"/>
        </w:rPr>
        <w:t xml:space="preserve"> kitų įstaigų</w:t>
      </w:r>
      <w:r w:rsidR="00955205">
        <w:rPr>
          <w:color w:val="000000"/>
          <w:szCs w:val="24"/>
        </w:rPr>
        <w:t>,</w:t>
      </w:r>
      <w:r w:rsidR="00BE1642" w:rsidRPr="00524881">
        <w:rPr>
          <w:color w:val="000000"/>
          <w:szCs w:val="24"/>
        </w:rPr>
        <w:t xml:space="preserve"> ūkio subjektų</w:t>
      </w:r>
      <w:r w:rsidRPr="00524881">
        <w:rPr>
          <w:color w:val="000000"/>
          <w:szCs w:val="24"/>
        </w:rPr>
        <w:t xml:space="preserve"> </w:t>
      </w:r>
      <w:r w:rsidR="00955205" w:rsidRPr="00955205">
        <w:rPr>
          <w:color w:val="000000"/>
          <w:szCs w:val="24"/>
        </w:rPr>
        <w:t>ir veik</w:t>
      </w:r>
      <w:r w:rsidR="00955205">
        <w:rPr>
          <w:color w:val="000000"/>
          <w:szCs w:val="24"/>
        </w:rPr>
        <w:t>los vykdytojų</w:t>
      </w:r>
      <w:r w:rsidR="00955205" w:rsidRPr="00955205">
        <w:rPr>
          <w:color w:val="000000"/>
          <w:szCs w:val="24"/>
        </w:rPr>
        <w:t xml:space="preserve"> </w:t>
      </w:r>
      <w:r w:rsidRPr="00524881">
        <w:rPr>
          <w:color w:val="000000"/>
          <w:szCs w:val="24"/>
        </w:rPr>
        <w:t xml:space="preserve">pasirengimą ekstremaliosioms situacijoms ministrams pavestose valdymo srityse. </w:t>
      </w:r>
    </w:p>
    <w:p w:rsidR="00A00C48" w:rsidRPr="00524881" w:rsidRDefault="00B84C9D" w:rsidP="00E45575">
      <w:pPr>
        <w:suppressAutoHyphens/>
        <w:ind w:firstLine="720"/>
        <w:jc w:val="both"/>
      </w:pPr>
      <w:r w:rsidRPr="00524881">
        <w:rPr>
          <w:color w:val="000000"/>
          <w:szCs w:val="24"/>
        </w:rPr>
        <w:t xml:space="preserve">3. </w:t>
      </w:r>
      <w:r w:rsidR="00582D1C">
        <w:rPr>
          <w:color w:val="000000"/>
          <w:szCs w:val="24"/>
        </w:rPr>
        <w:t>M</w:t>
      </w:r>
      <w:r w:rsidRPr="00524881">
        <w:rPr>
          <w:color w:val="000000"/>
          <w:szCs w:val="24"/>
        </w:rPr>
        <w:t>inisterijų parengties pareigūnai</w:t>
      </w:r>
      <w:r w:rsidR="001611DA" w:rsidRPr="00524881">
        <w:rPr>
          <w:color w:val="000000"/>
          <w:szCs w:val="24"/>
        </w:rPr>
        <w:t xml:space="preserve"> kartu yra ir Jungtinės grėsmių prevencijos ir krizių valdymo grupės nariai</w:t>
      </w:r>
      <w:r w:rsidRPr="00524881">
        <w:rPr>
          <w:color w:val="000000"/>
          <w:szCs w:val="24"/>
        </w:rPr>
        <w:t>. P</w:t>
      </w:r>
      <w:r w:rsidR="00EF0411" w:rsidRPr="00524881">
        <w:rPr>
          <w:color w:val="000000"/>
          <w:szCs w:val="24"/>
        </w:rPr>
        <w:t>rireikus</w:t>
      </w:r>
      <w:r w:rsidR="009A31A0" w:rsidRPr="00524881">
        <w:rPr>
          <w:color w:val="000000"/>
          <w:szCs w:val="24"/>
        </w:rPr>
        <w:t xml:space="preserve"> </w:t>
      </w:r>
      <w:r w:rsidR="00422112" w:rsidRPr="00524881">
        <w:rPr>
          <w:color w:val="000000"/>
          <w:szCs w:val="24"/>
        </w:rPr>
        <w:t>ministro</w:t>
      </w:r>
      <w:r w:rsidR="00615B31" w:rsidRPr="00524881">
        <w:rPr>
          <w:color w:val="000000"/>
          <w:szCs w:val="24"/>
        </w:rPr>
        <w:t xml:space="preserve"> </w:t>
      </w:r>
      <w:r w:rsidR="00422112" w:rsidRPr="00524881">
        <w:rPr>
          <w:color w:val="000000"/>
          <w:szCs w:val="24"/>
        </w:rPr>
        <w:t>sprendimu</w:t>
      </w:r>
      <w:r w:rsidR="00EF0411" w:rsidRPr="00524881">
        <w:rPr>
          <w:color w:val="000000"/>
          <w:szCs w:val="24"/>
        </w:rPr>
        <w:t xml:space="preserve"> kitos </w:t>
      </w:r>
      <w:r w:rsidR="00F85B6F" w:rsidRPr="00524881">
        <w:rPr>
          <w:color w:val="000000"/>
          <w:szCs w:val="24"/>
        </w:rPr>
        <w:t xml:space="preserve">ministro valdymo srities </w:t>
      </w:r>
      <w:r w:rsidR="00EF0411" w:rsidRPr="00524881">
        <w:rPr>
          <w:color w:val="000000"/>
          <w:szCs w:val="24"/>
        </w:rPr>
        <w:t xml:space="preserve">valstybės institucijos ir įstaigos </w:t>
      </w:r>
      <w:r w:rsidRPr="00524881">
        <w:rPr>
          <w:color w:val="000000"/>
          <w:szCs w:val="24"/>
        </w:rPr>
        <w:t xml:space="preserve">taip pat </w:t>
      </w:r>
      <w:r w:rsidR="00EF0411" w:rsidRPr="00524881">
        <w:rPr>
          <w:color w:val="000000"/>
          <w:szCs w:val="24"/>
        </w:rPr>
        <w:t xml:space="preserve">skiria </w:t>
      </w:r>
      <w:r w:rsidRPr="00524881">
        <w:rPr>
          <w:color w:val="000000"/>
          <w:szCs w:val="24"/>
        </w:rPr>
        <w:t xml:space="preserve">parengties pareigūną – </w:t>
      </w:r>
      <w:r w:rsidR="00EF0411" w:rsidRPr="00524881">
        <w:rPr>
          <w:color w:val="000000"/>
          <w:szCs w:val="24"/>
        </w:rPr>
        <w:t>valstybės tarnautoją ar darbuotoją</w:t>
      </w:r>
      <w:r w:rsidR="00D55CC3">
        <w:rPr>
          <w:color w:val="000000"/>
          <w:szCs w:val="24"/>
        </w:rPr>
        <w:t>. Šis parengties pareigūnas</w:t>
      </w:r>
      <w:r w:rsidR="00E45575" w:rsidRPr="00524881">
        <w:rPr>
          <w:color w:val="000000"/>
          <w:szCs w:val="24"/>
        </w:rPr>
        <w:t xml:space="preserve"> </w:t>
      </w:r>
      <w:r w:rsidR="00E45575" w:rsidRPr="00524881">
        <w:rPr>
          <w:szCs w:val="24"/>
        </w:rPr>
        <w:t xml:space="preserve">organizuoja valstybės institucijos </w:t>
      </w:r>
      <w:r w:rsidR="00D55CC3">
        <w:rPr>
          <w:szCs w:val="24"/>
        </w:rPr>
        <w:t>a</w:t>
      </w:r>
      <w:r w:rsidR="00E45575" w:rsidRPr="00524881">
        <w:rPr>
          <w:szCs w:val="24"/>
        </w:rPr>
        <w:t xml:space="preserve">r įstaigos veiklą krizių valdymo ir civilinės saugos srityje, koordinuoja valstybės institucijos </w:t>
      </w:r>
      <w:r w:rsidR="00D55CC3">
        <w:rPr>
          <w:szCs w:val="24"/>
        </w:rPr>
        <w:t>a</w:t>
      </w:r>
      <w:r w:rsidR="00E45575" w:rsidRPr="00524881">
        <w:rPr>
          <w:szCs w:val="24"/>
        </w:rPr>
        <w:t xml:space="preserve">r įstaigos pasirengimą krizėms ir ekstremaliosioms situacijoms, atlieka kitas su krizių valdymo ir civilinės saugos sistemos uždavinių įgyvendinimu susijusias funkcijas valstybės institucijos </w:t>
      </w:r>
      <w:r w:rsidR="00D55CC3">
        <w:rPr>
          <w:szCs w:val="24"/>
        </w:rPr>
        <w:t>a</w:t>
      </w:r>
      <w:r w:rsidR="00E45575" w:rsidRPr="00524881">
        <w:rPr>
          <w:szCs w:val="24"/>
        </w:rPr>
        <w:t>r įstaigos veiklos srityse.</w:t>
      </w:r>
      <w:r w:rsidR="00A00C48" w:rsidRPr="00524881">
        <w:t xml:space="preserve"> </w:t>
      </w:r>
    </w:p>
    <w:p w:rsidR="00EF0411" w:rsidRPr="00524881" w:rsidRDefault="009B4A5D" w:rsidP="00E45575">
      <w:pPr>
        <w:widowControl w:val="0"/>
        <w:suppressAutoHyphens/>
        <w:ind w:firstLine="720"/>
        <w:jc w:val="both"/>
        <w:rPr>
          <w:szCs w:val="24"/>
        </w:rPr>
      </w:pPr>
      <w:r w:rsidRPr="00524881">
        <w:rPr>
          <w:color w:val="000000"/>
          <w:szCs w:val="24"/>
        </w:rPr>
        <w:t>4</w:t>
      </w:r>
      <w:r w:rsidR="00EF0411" w:rsidRPr="00524881">
        <w:rPr>
          <w:color w:val="000000"/>
          <w:szCs w:val="24"/>
        </w:rPr>
        <w:t>. Valstybės ir savivaldybių institucijų ir įstaigų</w:t>
      </w:r>
      <w:r w:rsidR="00B81242" w:rsidRPr="00524881">
        <w:rPr>
          <w:color w:val="000000"/>
          <w:szCs w:val="24"/>
        </w:rPr>
        <w:t>, išskyrus žvalgybos institucijas</w:t>
      </w:r>
      <w:r w:rsidR="00D55CC3">
        <w:rPr>
          <w:color w:val="000000"/>
          <w:szCs w:val="24"/>
        </w:rPr>
        <w:t>,</w:t>
      </w:r>
      <w:r w:rsidR="00EF0411" w:rsidRPr="00524881">
        <w:rPr>
          <w:color w:val="000000"/>
          <w:szCs w:val="24"/>
        </w:rPr>
        <w:t xml:space="preserve"> </w:t>
      </w:r>
      <w:r w:rsidR="00A86F5D">
        <w:t>ir</w:t>
      </w:r>
      <w:r w:rsidR="00DA4F15">
        <w:rPr>
          <w:color w:val="000000"/>
          <w:szCs w:val="24"/>
        </w:rPr>
        <w:t xml:space="preserve"> veiklos vykdytojų</w:t>
      </w:r>
      <w:r w:rsidR="00ED67D3" w:rsidRPr="00524881">
        <w:rPr>
          <w:color w:val="000000"/>
          <w:szCs w:val="24"/>
        </w:rPr>
        <w:t xml:space="preserve"> </w:t>
      </w:r>
      <w:r w:rsidR="00EF0411" w:rsidRPr="00524881">
        <w:rPr>
          <w:color w:val="000000"/>
          <w:szCs w:val="24"/>
        </w:rPr>
        <w:t xml:space="preserve">pasirengimą </w:t>
      </w:r>
      <w:r w:rsidR="006C78FA">
        <w:rPr>
          <w:color w:val="000000"/>
          <w:szCs w:val="24"/>
        </w:rPr>
        <w:t xml:space="preserve">krizėms ir </w:t>
      </w:r>
      <w:r w:rsidR="00EF0411" w:rsidRPr="00524881">
        <w:rPr>
          <w:color w:val="000000"/>
          <w:szCs w:val="24"/>
        </w:rPr>
        <w:t xml:space="preserve">ekstremaliosioms situacijoms </w:t>
      </w:r>
      <w:r w:rsidR="006C78FA">
        <w:rPr>
          <w:color w:val="000000"/>
          <w:szCs w:val="24"/>
        </w:rPr>
        <w:t>Vyriausybės</w:t>
      </w:r>
      <w:r w:rsidR="00210101" w:rsidRPr="00210101">
        <w:rPr>
          <w:color w:val="000000"/>
          <w:szCs w:val="24"/>
        </w:rPr>
        <w:t xml:space="preserve"> nustatyta tvarka</w:t>
      </w:r>
      <w:r w:rsidR="00210101">
        <w:rPr>
          <w:color w:val="000000"/>
          <w:szCs w:val="24"/>
        </w:rPr>
        <w:t xml:space="preserve"> </w:t>
      </w:r>
      <w:r w:rsidR="00EF0411" w:rsidRPr="00524881">
        <w:rPr>
          <w:color w:val="000000"/>
          <w:szCs w:val="24"/>
        </w:rPr>
        <w:t>vertina Priešgaisrinės apsaugos ir gelbėjimo departamentas</w:t>
      </w:r>
      <w:r w:rsidR="00C93883">
        <w:rPr>
          <w:color w:val="000000"/>
          <w:szCs w:val="24"/>
        </w:rPr>
        <w:t xml:space="preserve">, o savivaldybės teritorijoje esančių kitų įstaigų ir </w:t>
      </w:r>
      <w:r w:rsidR="00C93883" w:rsidRPr="00C93883">
        <w:rPr>
          <w:color w:val="000000"/>
          <w:szCs w:val="24"/>
        </w:rPr>
        <w:t>ūkio subjektų</w:t>
      </w:r>
      <w:r w:rsidR="00EF0411" w:rsidRPr="00524881">
        <w:rPr>
          <w:color w:val="000000"/>
          <w:szCs w:val="24"/>
        </w:rPr>
        <w:t xml:space="preserve"> </w:t>
      </w:r>
      <w:r w:rsidR="00C93883" w:rsidRPr="00C93883">
        <w:rPr>
          <w:color w:val="000000"/>
          <w:szCs w:val="24"/>
        </w:rPr>
        <w:t xml:space="preserve">pasirengimą ekstremaliosioms situacijoms </w:t>
      </w:r>
      <w:r w:rsidR="006C78FA">
        <w:rPr>
          <w:color w:val="000000"/>
          <w:szCs w:val="24"/>
        </w:rPr>
        <w:t>Vyriausybės</w:t>
      </w:r>
      <w:r w:rsidR="00210101" w:rsidRPr="00210101">
        <w:rPr>
          <w:color w:val="000000"/>
          <w:szCs w:val="24"/>
        </w:rPr>
        <w:t xml:space="preserve"> nustatyta tvarka</w:t>
      </w:r>
      <w:r w:rsidR="00210101">
        <w:rPr>
          <w:color w:val="000000"/>
          <w:szCs w:val="24"/>
        </w:rPr>
        <w:t xml:space="preserve"> </w:t>
      </w:r>
      <w:r w:rsidR="00C93883" w:rsidRPr="00C93883">
        <w:rPr>
          <w:color w:val="000000"/>
          <w:szCs w:val="24"/>
        </w:rPr>
        <w:t xml:space="preserve">vertina </w:t>
      </w:r>
      <w:r w:rsidR="006371FE" w:rsidRPr="00524881">
        <w:rPr>
          <w:szCs w:val="24"/>
        </w:rPr>
        <w:t>savival</w:t>
      </w:r>
      <w:r w:rsidR="006371FE">
        <w:rPr>
          <w:szCs w:val="24"/>
        </w:rPr>
        <w:t>dybės administracijos direktori</w:t>
      </w:r>
      <w:r w:rsidR="006371FE" w:rsidRPr="00524881">
        <w:rPr>
          <w:szCs w:val="24"/>
        </w:rPr>
        <w:t>us</w:t>
      </w:r>
      <w:r w:rsidR="00EF0411" w:rsidRPr="00524881">
        <w:rPr>
          <w:color w:val="000000"/>
          <w:szCs w:val="24"/>
        </w:rPr>
        <w:t xml:space="preserve">. </w:t>
      </w:r>
    </w:p>
    <w:p w:rsidR="00EF0411" w:rsidRPr="00524881" w:rsidRDefault="00EF0411" w:rsidP="00EF0411">
      <w:pPr>
        <w:ind w:left="2127" w:hanging="1418"/>
        <w:jc w:val="both"/>
        <w:rPr>
          <w:b/>
          <w:bCs/>
          <w:color w:val="000000"/>
          <w:szCs w:val="24"/>
        </w:rPr>
      </w:pPr>
    </w:p>
    <w:p w:rsidR="00EF0411" w:rsidRPr="00524881" w:rsidRDefault="00EF0411" w:rsidP="00EF0411">
      <w:pPr>
        <w:widowControl w:val="0"/>
        <w:suppressAutoHyphens/>
        <w:ind w:firstLine="720"/>
        <w:jc w:val="both"/>
        <w:rPr>
          <w:b/>
          <w:color w:val="000000"/>
          <w:szCs w:val="24"/>
        </w:rPr>
      </w:pPr>
      <w:bookmarkStart w:id="44" w:name="straipsnis23"/>
      <w:r w:rsidRPr="00524881">
        <w:rPr>
          <w:b/>
          <w:bCs/>
          <w:color w:val="000000"/>
          <w:szCs w:val="24"/>
        </w:rPr>
        <w:t>2</w:t>
      </w:r>
      <w:r w:rsidR="00D80A75" w:rsidRPr="00524881">
        <w:rPr>
          <w:b/>
          <w:bCs/>
          <w:color w:val="000000"/>
          <w:szCs w:val="24"/>
        </w:rPr>
        <w:t>3</w:t>
      </w:r>
      <w:r w:rsidRPr="00524881">
        <w:rPr>
          <w:b/>
          <w:bCs/>
          <w:color w:val="000000"/>
          <w:szCs w:val="24"/>
        </w:rPr>
        <w:t xml:space="preserve"> straipsnis. K</w:t>
      </w:r>
      <w:r w:rsidRPr="00524881">
        <w:rPr>
          <w:b/>
          <w:color w:val="000000"/>
          <w:szCs w:val="24"/>
        </w:rPr>
        <w:t>rizių ir ekstremaliųjų situacijų valdymo planų rengimas</w:t>
      </w:r>
    </w:p>
    <w:bookmarkEnd w:id="44"/>
    <w:p w:rsidR="00793A79" w:rsidRPr="00524881" w:rsidRDefault="00793A79" w:rsidP="00793A79">
      <w:pPr>
        <w:widowControl w:val="0"/>
        <w:suppressAutoHyphens/>
        <w:ind w:firstLine="720"/>
        <w:jc w:val="both"/>
        <w:rPr>
          <w:color w:val="000000"/>
          <w:szCs w:val="24"/>
        </w:rPr>
      </w:pPr>
      <w:r w:rsidRPr="00524881">
        <w:rPr>
          <w:color w:val="000000"/>
          <w:szCs w:val="24"/>
        </w:rPr>
        <w:t>1. Rengiami šie krizių ir ekstremaliųjų situacijų valdymo planai:</w:t>
      </w:r>
    </w:p>
    <w:p w:rsidR="00793A79" w:rsidRPr="00524881" w:rsidRDefault="00793A79" w:rsidP="00793A79">
      <w:pPr>
        <w:widowControl w:val="0"/>
        <w:suppressAutoHyphens/>
        <w:ind w:firstLine="720"/>
        <w:jc w:val="both"/>
        <w:rPr>
          <w:color w:val="000000"/>
          <w:szCs w:val="24"/>
        </w:rPr>
      </w:pPr>
      <w:r w:rsidRPr="00524881">
        <w:rPr>
          <w:color w:val="000000"/>
          <w:szCs w:val="24"/>
        </w:rPr>
        <w:t>1) valstybiniai krizių ir ekstremaliųjų situacijų valdymo planai;</w:t>
      </w:r>
    </w:p>
    <w:p w:rsidR="00793A79" w:rsidRPr="00524881" w:rsidRDefault="00793A79" w:rsidP="00793A79">
      <w:pPr>
        <w:widowControl w:val="0"/>
        <w:suppressAutoHyphens/>
        <w:ind w:firstLine="720"/>
        <w:jc w:val="both"/>
        <w:rPr>
          <w:color w:val="000000"/>
          <w:szCs w:val="24"/>
        </w:rPr>
      </w:pPr>
      <w:r w:rsidRPr="00524881">
        <w:rPr>
          <w:color w:val="000000"/>
          <w:szCs w:val="24"/>
        </w:rPr>
        <w:t>2) valstybės institucijų ir įstaigų krizių ir ekstremaliųjų situacijų valdymo planai;</w:t>
      </w:r>
    </w:p>
    <w:p w:rsidR="00793A79" w:rsidRPr="00524881" w:rsidRDefault="00793A79" w:rsidP="00793A79">
      <w:pPr>
        <w:widowControl w:val="0"/>
        <w:suppressAutoHyphens/>
        <w:ind w:firstLine="720"/>
        <w:jc w:val="both"/>
        <w:rPr>
          <w:color w:val="000000"/>
          <w:szCs w:val="24"/>
        </w:rPr>
      </w:pPr>
      <w:r w:rsidRPr="00524881">
        <w:rPr>
          <w:color w:val="000000"/>
          <w:szCs w:val="24"/>
        </w:rPr>
        <w:t>3) kitų įstaigų ekstremaliųjų situacijų valdymo planai;</w:t>
      </w:r>
    </w:p>
    <w:p w:rsidR="00793A79" w:rsidRPr="00524881" w:rsidRDefault="00793A79" w:rsidP="00793A79">
      <w:pPr>
        <w:widowControl w:val="0"/>
        <w:suppressAutoHyphens/>
        <w:ind w:firstLine="720"/>
        <w:jc w:val="both"/>
        <w:rPr>
          <w:color w:val="000000"/>
          <w:szCs w:val="24"/>
        </w:rPr>
      </w:pPr>
      <w:r w:rsidRPr="00524881">
        <w:rPr>
          <w:color w:val="000000"/>
          <w:szCs w:val="24"/>
        </w:rPr>
        <w:t xml:space="preserve">4) ūkio subjektų </w:t>
      </w:r>
      <w:r w:rsidR="00F576BA">
        <w:rPr>
          <w:color w:val="000000"/>
          <w:szCs w:val="24"/>
        </w:rPr>
        <w:t>ir veiklos vykdytojų</w:t>
      </w:r>
      <w:r w:rsidR="00F576BA" w:rsidRPr="00F576BA">
        <w:rPr>
          <w:color w:val="000000"/>
          <w:szCs w:val="24"/>
        </w:rPr>
        <w:t xml:space="preserve"> </w:t>
      </w:r>
      <w:r w:rsidRPr="00524881">
        <w:rPr>
          <w:color w:val="000000"/>
          <w:szCs w:val="24"/>
        </w:rPr>
        <w:t>ekstremaliųjų situacijų valdymo planai;</w:t>
      </w:r>
    </w:p>
    <w:p w:rsidR="00793A79" w:rsidRDefault="00793A79" w:rsidP="00793A79">
      <w:pPr>
        <w:widowControl w:val="0"/>
        <w:suppressAutoHyphens/>
        <w:ind w:firstLine="720"/>
        <w:jc w:val="both"/>
        <w:rPr>
          <w:color w:val="000000"/>
          <w:szCs w:val="24"/>
        </w:rPr>
      </w:pPr>
      <w:r w:rsidRPr="00524881">
        <w:rPr>
          <w:color w:val="000000"/>
          <w:szCs w:val="24"/>
        </w:rPr>
        <w:t>5) savivaldybių ekstremaliųjų situacijų valdymo planai.</w:t>
      </w:r>
    </w:p>
    <w:p w:rsidR="00582D1C" w:rsidRPr="00524881" w:rsidRDefault="00582D1C" w:rsidP="00793A79">
      <w:pPr>
        <w:widowControl w:val="0"/>
        <w:suppressAutoHyphens/>
        <w:ind w:firstLine="720"/>
        <w:jc w:val="both"/>
        <w:rPr>
          <w:color w:val="000000"/>
          <w:szCs w:val="24"/>
        </w:rPr>
      </w:pPr>
      <w:r>
        <w:rPr>
          <w:color w:val="000000"/>
          <w:szCs w:val="24"/>
        </w:rPr>
        <w:t>2</w:t>
      </w:r>
      <w:r w:rsidRPr="00582D1C">
        <w:rPr>
          <w:color w:val="000000"/>
          <w:szCs w:val="24"/>
        </w:rPr>
        <w:t>. Vyriausybė tvirtina valstybinius krizių ir ekstremaliųjų situacijų valdymo planus.</w:t>
      </w:r>
    </w:p>
    <w:p w:rsidR="007B18CD" w:rsidRPr="00524881" w:rsidRDefault="0088470E" w:rsidP="007B18CD">
      <w:pPr>
        <w:widowControl w:val="0"/>
        <w:suppressAutoHyphens/>
        <w:ind w:firstLine="720"/>
        <w:jc w:val="both"/>
        <w:rPr>
          <w:rFonts w:eastAsia="MS Mincho"/>
          <w:iCs/>
          <w:szCs w:val="24"/>
        </w:rPr>
      </w:pPr>
      <w:r>
        <w:rPr>
          <w:szCs w:val="24"/>
        </w:rPr>
        <w:t>3</w:t>
      </w:r>
      <w:r w:rsidR="007B18CD" w:rsidRPr="00524881">
        <w:rPr>
          <w:szCs w:val="24"/>
        </w:rPr>
        <w:t xml:space="preserve">. </w:t>
      </w:r>
      <w:r w:rsidR="00EF0411" w:rsidRPr="00524881">
        <w:rPr>
          <w:szCs w:val="24"/>
        </w:rPr>
        <w:t xml:space="preserve">Vyriausybė </w:t>
      </w:r>
      <w:r w:rsidR="00C01C38" w:rsidRPr="00524881">
        <w:t xml:space="preserve">tvirtina </w:t>
      </w:r>
      <w:r w:rsidR="00EF0411" w:rsidRPr="00524881">
        <w:rPr>
          <w:rFonts w:eastAsia="MS Mincho"/>
          <w:iCs/>
          <w:szCs w:val="24"/>
        </w:rPr>
        <w:t xml:space="preserve">valstybės </w:t>
      </w:r>
      <w:r w:rsidR="00C01C38" w:rsidRPr="00524881">
        <w:rPr>
          <w:rFonts w:eastAsia="MS Mincho"/>
          <w:iCs/>
          <w:szCs w:val="24"/>
        </w:rPr>
        <w:t>i</w:t>
      </w:r>
      <w:r w:rsidR="00EF0411" w:rsidRPr="00524881">
        <w:rPr>
          <w:rFonts w:eastAsia="MS Mincho"/>
          <w:iCs/>
          <w:szCs w:val="24"/>
        </w:rPr>
        <w:t>nstitucij</w:t>
      </w:r>
      <w:r w:rsidR="00C01C38" w:rsidRPr="00524881">
        <w:rPr>
          <w:rFonts w:eastAsia="MS Mincho"/>
          <w:iCs/>
          <w:szCs w:val="24"/>
        </w:rPr>
        <w:t>ų</w:t>
      </w:r>
      <w:r w:rsidR="00EF0411" w:rsidRPr="00524881">
        <w:rPr>
          <w:rFonts w:eastAsia="MS Mincho"/>
          <w:iCs/>
          <w:szCs w:val="24"/>
        </w:rPr>
        <w:t xml:space="preserve"> ir įstaig</w:t>
      </w:r>
      <w:r w:rsidR="00C01C38" w:rsidRPr="00524881">
        <w:rPr>
          <w:rFonts w:eastAsia="MS Mincho"/>
          <w:iCs/>
          <w:szCs w:val="24"/>
        </w:rPr>
        <w:t>ų</w:t>
      </w:r>
      <w:r w:rsidR="00EF0411" w:rsidRPr="00524881">
        <w:rPr>
          <w:rFonts w:eastAsia="MS Mincho"/>
          <w:iCs/>
          <w:szCs w:val="24"/>
        </w:rPr>
        <w:t xml:space="preserve">, </w:t>
      </w:r>
      <w:r w:rsidR="00C01C38" w:rsidRPr="00524881">
        <w:rPr>
          <w:rFonts w:eastAsia="MS Mincho"/>
          <w:iCs/>
          <w:szCs w:val="24"/>
        </w:rPr>
        <w:t>kurios reng</w:t>
      </w:r>
      <w:r w:rsidR="008856D5" w:rsidRPr="00524881">
        <w:rPr>
          <w:rFonts w:eastAsia="MS Mincho"/>
          <w:iCs/>
          <w:szCs w:val="24"/>
        </w:rPr>
        <w:t>ia</w:t>
      </w:r>
      <w:r w:rsidR="00C01C38" w:rsidRPr="00524881">
        <w:rPr>
          <w:rFonts w:eastAsia="MS Mincho"/>
          <w:iCs/>
          <w:szCs w:val="24"/>
        </w:rPr>
        <w:t xml:space="preserve"> </w:t>
      </w:r>
      <w:r w:rsidR="00EF0411" w:rsidRPr="00524881">
        <w:rPr>
          <w:rFonts w:eastAsia="MS Mincho"/>
          <w:iCs/>
          <w:szCs w:val="24"/>
        </w:rPr>
        <w:t>krizių ir ekstremaliųjų situacijų valdymo planus</w:t>
      </w:r>
      <w:r w:rsidR="00C01C38" w:rsidRPr="00524881">
        <w:rPr>
          <w:rFonts w:eastAsia="MS Mincho"/>
          <w:iCs/>
          <w:szCs w:val="24"/>
        </w:rPr>
        <w:t xml:space="preserve">, sąrašą. </w:t>
      </w:r>
    </w:p>
    <w:p w:rsidR="00AA0C81" w:rsidRPr="00524881" w:rsidRDefault="0088470E" w:rsidP="007B18CD">
      <w:pPr>
        <w:widowControl w:val="0"/>
        <w:suppressAutoHyphens/>
        <w:ind w:firstLine="720"/>
        <w:jc w:val="both"/>
        <w:rPr>
          <w:rFonts w:eastAsia="MS Mincho"/>
          <w:iCs/>
          <w:szCs w:val="24"/>
        </w:rPr>
      </w:pPr>
      <w:r>
        <w:rPr>
          <w:rFonts w:eastAsia="MS Mincho"/>
          <w:iCs/>
          <w:szCs w:val="24"/>
        </w:rPr>
        <w:t>4</w:t>
      </w:r>
      <w:r w:rsidR="00AA0C81" w:rsidRPr="00524881">
        <w:rPr>
          <w:rFonts w:eastAsia="MS Mincho"/>
          <w:iCs/>
          <w:szCs w:val="24"/>
        </w:rPr>
        <w:t>. Valstybės institucijos ir įstaigos pagal kompetenciją dalyvauja rengiant valstybinius krizių ir ekstremaliųjų situacijų valdymo planus.</w:t>
      </w:r>
    </w:p>
    <w:p w:rsidR="00DF413B" w:rsidRPr="00524881" w:rsidRDefault="0088470E" w:rsidP="00EF0411">
      <w:pPr>
        <w:widowControl w:val="0"/>
        <w:ind w:firstLine="720"/>
        <w:jc w:val="both"/>
        <w:rPr>
          <w:szCs w:val="24"/>
        </w:rPr>
      </w:pPr>
      <w:r>
        <w:rPr>
          <w:rFonts w:eastAsia="MS Mincho"/>
          <w:iCs/>
          <w:szCs w:val="24"/>
        </w:rPr>
        <w:t>5</w:t>
      </w:r>
      <w:r w:rsidR="00DF413B" w:rsidRPr="00524881">
        <w:rPr>
          <w:rFonts w:eastAsia="MS Mincho"/>
          <w:iCs/>
          <w:szCs w:val="24"/>
        </w:rPr>
        <w:t xml:space="preserve">. </w:t>
      </w:r>
      <w:r w:rsidR="008F5168" w:rsidRPr="008F5168">
        <w:rPr>
          <w:rFonts w:eastAsia="MS Mincho"/>
          <w:iCs/>
          <w:szCs w:val="24"/>
        </w:rPr>
        <w:t>Vyriausybė nustato kriterijus, kuriuos atitinkančių kitų įstaigų ir ūkio subjektų vadovai privalo organizuoti ekstremaliųjų situacijų valdymo plano rengimą</w:t>
      </w:r>
      <w:r w:rsidR="008715BC" w:rsidRPr="00524881">
        <w:rPr>
          <w:szCs w:val="24"/>
        </w:rPr>
        <w:t xml:space="preserve">. </w:t>
      </w:r>
    </w:p>
    <w:p w:rsidR="00C2242A" w:rsidRDefault="0088470E" w:rsidP="008856D5">
      <w:pPr>
        <w:suppressAutoHyphens/>
        <w:ind w:firstLine="720"/>
        <w:jc w:val="both"/>
        <w:rPr>
          <w:szCs w:val="24"/>
        </w:rPr>
      </w:pPr>
      <w:r>
        <w:rPr>
          <w:szCs w:val="24"/>
        </w:rPr>
        <w:t>6</w:t>
      </w:r>
      <w:r w:rsidR="00DF413B" w:rsidRPr="00524881">
        <w:rPr>
          <w:szCs w:val="24"/>
        </w:rPr>
        <w:t xml:space="preserve">. </w:t>
      </w:r>
      <w:r w:rsidR="008715BC" w:rsidRPr="00524881">
        <w:rPr>
          <w:szCs w:val="24"/>
        </w:rPr>
        <w:t xml:space="preserve">Savivaldybės administracijos direktorius </w:t>
      </w:r>
      <w:r w:rsidR="006371FE">
        <w:rPr>
          <w:bCs/>
          <w:color w:val="000000"/>
          <w:szCs w:val="24"/>
        </w:rPr>
        <w:t>tvirtina</w:t>
      </w:r>
      <w:r w:rsidR="006371FE" w:rsidRPr="00524881">
        <w:rPr>
          <w:bCs/>
          <w:color w:val="000000"/>
          <w:szCs w:val="24"/>
        </w:rPr>
        <w:t xml:space="preserve"> </w:t>
      </w:r>
      <w:r w:rsidR="008715BC" w:rsidRPr="00524881">
        <w:rPr>
          <w:bCs/>
          <w:color w:val="000000"/>
          <w:szCs w:val="24"/>
        </w:rPr>
        <w:t>savivaldybės ekstremaliųjų situacijų valdymo plan</w:t>
      </w:r>
      <w:r w:rsidR="006371FE">
        <w:rPr>
          <w:bCs/>
          <w:color w:val="000000"/>
          <w:szCs w:val="24"/>
        </w:rPr>
        <w:t>ą</w:t>
      </w:r>
      <w:r w:rsidR="006E277D" w:rsidRPr="00524881">
        <w:rPr>
          <w:bCs/>
          <w:color w:val="000000"/>
          <w:szCs w:val="24"/>
        </w:rPr>
        <w:t xml:space="preserve">. </w:t>
      </w:r>
      <w:r w:rsidR="0006311F" w:rsidRPr="00524881">
        <w:rPr>
          <w:szCs w:val="24"/>
        </w:rPr>
        <w:t xml:space="preserve">Rengiant šį planą, privalo dalyvauti </w:t>
      </w:r>
      <w:r w:rsidR="00E33E46" w:rsidRPr="00524881">
        <w:rPr>
          <w:szCs w:val="24"/>
        </w:rPr>
        <w:t>šio įstatymo 14</w:t>
      </w:r>
      <w:r w:rsidR="00615B31" w:rsidRPr="00524881">
        <w:rPr>
          <w:szCs w:val="24"/>
        </w:rPr>
        <w:t> </w:t>
      </w:r>
      <w:r w:rsidR="00E33E46" w:rsidRPr="00524881">
        <w:rPr>
          <w:szCs w:val="24"/>
        </w:rPr>
        <w:t>straipsnio 2</w:t>
      </w:r>
      <w:r w:rsidR="00615B31" w:rsidRPr="00524881">
        <w:rPr>
          <w:szCs w:val="24"/>
        </w:rPr>
        <w:t> </w:t>
      </w:r>
      <w:r w:rsidR="00E33E46" w:rsidRPr="00524881">
        <w:rPr>
          <w:szCs w:val="24"/>
        </w:rPr>
        <w:t xml:space="preserve">dalyje nurodytos kitos įstaigos ir ūkio subjektai, taip pat </w:t>
      </w:r>
      <w:r w:rsidR="00F576BA">
        <w:rPr>
          <w:szCs w:val="24"/>
        </w:rPr>
        <w:t>veiklos vykdytojai</w:t>
      </w:r>
      <w:r w:rsidR="0006311F" w:rsidRPr="00524881">
        <w:rPr>
          <w:szCs w:val="24"/>
        </w:rPr>
        <w:t>.</w:t>
      </w:r>
    </w:p>
    <w:p w:rsidR="008856D5" w:rsidRPr="00524881" w:rsidRDefault="0088470E" w:rsidP="008856D5">
      <w:pPr>
        <w:suppressAutoHyphens/>
        <w:ind w:firstLine="720"/>
        <w:jc w:val="both"/>
        <w:rPr>
          <w:color w:val="000000"/>
        </w:rPr>
      </w:pPr>
      <w:r>
        <w:rPr>
          <w:color w:val="000000"/>
        </w:rPr>
        <w:t>7</w:t>
      </w:r>
      <w:r w:rsidR="008856D5" w:rsidRPr="00524881">
        <w:rPr>
          <w:color w:val="000000"/>
        </w:rPr>
        <w:t xml:space="preserve">. </w:t>
      </w:r>
      <w:r w:rsidR="000F7E77" w:rsidRPr="00524881">
        <w:rPr>
          <w:color w:val="000000"/>
        </w:rPr>
        <w:t xml:space="preserve">Asmens sveikatos priežiūros įstaigos ir visuomenės sveikatos priežiūros įstaigos vadovas </w:t>
      </w:r>
      <w:r w:rsidR="00966C08" w:rsidRPr="00524881">
        <w:rPr>
          <w:color w:val="000000"/>
        </w:rPr>
        <w:t xml:space="preserve">sveikatos apsaugos ministro nustatyta </w:t>
      </w:r>
      <w:r w:rsidR="00966C08" w:rsidRPr="00524881">
        <w:rPr>
          <w:bCs/>
          <w:color w:val="000000"/>
        </w:rPr>
        <w:t xml:space="preserve">tvarka </w:t>
      </w:r>
      <w:r w:rsidR="000F7E77" w:rsidRPr="00524881">
        <w:rPr>
          <w:color w:val="000000"/>
        </w:rPr>
        <w:t>organizuoja asmens ir visuomenės sveikatos priežiūros įstaigos ekstremaliųjų situacijų valdymo plano rengimą</w:t>
      </w:r>
      <w:r w:rsidR="008856D5" w:rsidRPr="00524881">
        <w:rPr>
          <w:bCs/>
          <w:color w:val="000000"/>
        </w:rPr>
        <w:t xml:space="preserve"> ir </w:t>
      </w:r>
      <w:r w:rsidR="00705226" w:rsidRPr="00524881">
        <w:rPr>
          <w:bCs/>
          <w:color w:val="000000"/>
        </w:rPr>
        <w:t>tvirtina šį planą</w:t>
      </w:r>
      <w:r w:rsidR="008856D5" w:rsidRPr="00524881">
        <w:rPr>
          <w:color w:val="000000"/>
        </w:rPr>
        <w:t>.</w:t>
      </w:r>
    </w:p>
    <w:p w:rsidR="001B53E5" w:rsidRPr="00524881" w:rsidRDefault="00705226" w:rsidP="001B53E5">
      <w:pPr>
        <w:ind w:firstLine="720"/>
        <w:jc w:val="both"/>
        <w:rPr>
          <w:szCs w:val="24"/>
        </w:rPr>
      </w:pPr>
      <w:r w:rsidRPr="00524881">
        <w:rPr>
          <w:rFonts w:eastAsia="MS Mincho"/>
          <w:iCs/>
          <w:szCs w:val="24"/>
        </w:rPr>
        <w:t>8</w:t>
      </w:r>
      <w:r w:rsidR="001B53E5" w:rsidRPr="00524881">
        <w:rPr>
          <w:rFonts w:eastAsia="MS Mincho"/>
          <w:iCs/>
          <w:szCs w:val="24"/>
        </w:rPr>
        <w:t xml:space="preserve">. </w:t>
      </w:r>
      <w:r w:rsidR="00426FE1" w:rsidRPr="00524881">
        <w:rPr>
          <w:rFonts w:eastAsia="MS Mincho"/>
          <w:iCs/>
          <w:szCs w:val="24"/>
        </w:rPr>
        <w:t xml:space="preserve">Vidaus reikalų ministras </w:t>
      </w:r>
      <w:r w:rsidR="00C04F85">
        <w:rPr>
          <w:rFonts w:eastAsia="MS Mincho"/>
          <w:iCs/>
          <w:szCs w:val="24"/>
        </w:rPr>
        <w:t>tvirtina</w:t>
      </w:r>
      <w:r w:rsidR="00C04F85" w:rsidRPr="00524881">
        <w:rPr>
          <w:rFonts w:eastAsia="MS Mincho"/>
          <w:iCs/>
          <w:szCs w:val="24"/>
        </w:rPr>
        <w:t xml:space="preserve"> </w:t>
      </w:r>
      <w:r w:rsidR="00793A79" w:rsidRPr="00524881">
        <w:rPr>
          <w:rFonts w:eastAsia="MS Mincho"/>
          <w:iCs/>
          <w:szCs w:val="24"/>
        </w:rPr>
        <w:t>šio straipsnio 1</w:t>
      </w:r>
      <w:r w:rsidR="00615B31" w:rsidRPr="00524881">
        <w:rPr>
          <w:rFonts w:eastAsia="MS Mincho"/>
          <w:iCs/>
          <w:szCs w:val="24"/>
        </w:rPr>
        <w:t> </w:t>
      </w:r>
      <w:r w:rsidR="00793A79" w:rsidRPr="00524881">
        <w:rPr>
          <w:rFonts w:eastAsia="MS Mincho"/>
          <w:iCs/>
          <w:szCs w:val="24"/>
        </w:rPr>
        <w:t xml:space="preserve">dalyje nurodytų </w:t>
      </w:r>
      <w:r w:rsidR="001B53E5" w:rsidRPr="00524881">
        <w:rPr>
          <w:rFonts w:eastAsia="MS Mincho"/>
          <w:iCs/>
          <w:szCs w:val="24"/>
        </w:rPr>
        <w:t>krizių ir ekstremaliųjų situacijų valdymo planų rengimo tvark</w:t>
      </w:r>
      <w:r w:rsidR="00C04F85">
        <w:rPr>
          <w:rFonts w:eastAsia="MS Mincho"/>
          <w:iCs/>
          <w:szCs w:val="24"/>
        </w:rPr>
        <w:t>os aprašą</w:t>
      </w:r>
      <w:r w:rsidR="001B53E5" w:rsidRPr="00524881">
        <w:rPr>
          <w:rFonts w:eastAsia="MS Mincho"/>
          <w:iCs/>
          <w:szCs w:val="24"/>
        </w:rPr>
        <w:t>.</w:t>
      </w:r>
    </w:p>
    <w:p w:rsidR="00EF0411" w:rsidRPr="00524881" w:rsidRDefault="00705226" w:rsidP="00EF0411">
      <w:pPr>
        <w:ind w:firstLine="720"/>
        <w:jc w:val="both"/>
        <w:rPr>
          <w:color w:val="000000"/>
          <w:szCs w:val="24"/>
        </w:rPr>
      </w:pPr>
      <w:r w:rsidRPr="00524881">
        <w:rPr>
          <w:szCs w:val="24"/>
        </w:rPr>
        <w:t>9</w:t>
      </w:r>
      <w:r w:rsidR="00EF0411" w:rsidRPr="00524881">
        <w:rPr>
          <w:szCs w:val="24"/>
        </w:rPr>
        <w:t xml:space="preserve">. Nacionalinis krizių valdymo centras </w:t>
      </w:r>
      <w:r w:rsidR="000F2915" w:rsidRPr="00524881">
        <w:rPr>
          <w:szCs w:val="24"/>
        </w:rPr>
        <w:t xml:space="preserve">pagal kompetenciją </w:t>
      </w:r>
      <w:r w:rsidR="00EF0411" w:rsidRPr="00524881">
        <w:rPr>
          <w:color w:val="000000"/>
          <w:szCs w:val="24"/>
        </w:rPr>
        <w:t>koordinuoja valstybinių krizių ir ekstremaliųjų situacijų valdymo planų rengimą</w:t>
      </w:r>
      <w:r w:rsidR="00D9348F" w:rsidRPr="00524881">
        <w:rPr>
          <w:color w:val="000000"/>
          <w:szCs w:val="24"/>
        </w:rPr>
        <w:t>,</w:t>
      </w:r>
      <w:r w:rsidR="007420A1" w:rsidRPr="00524881">
        <w:rPr>
          <w:color w:val="000000"/>
          <w:szCs w:val="24"/>
        </w:rPr>
        <w:t xml:space="preserve"> taip pat</w:t>
      </w:r>
      <w:r w:rsidR="001863C1" w:rsidRPr="00524881">
        <w:rPr>
          <w:color w:val="000000"/>
          <w:szCs w:val="24"/>
        </w:rPr>
        <w:t xml:space="preserve"> vertina </w:t>
      </w:r>
      <w:r w:rsidR="007420A1" w:rsidRPr="00524881">
        <w:rPr>
          <w:color w:val="000000"/>
          <w:szCs w:val="24"/>
        </w:rPr>
        <w:t xml:space="preserve">valstybės institucijų ir įstaigų krizių ir ekstremaliųjų situacijų valdymo planų </w:t>
      </w:r>
      <w:r w:rsidR="001863C1" w:rsidRPr="00524881">
        <w:rPr>
          <w:color w:val="000000"/>
          <w:szCs w:val="24"/>
        </w:rPr>
        <w:t>atitiktį valstybiniams krizių ir ekstremaliųjų situacijų valdymo planams.</w:t>
      </w:r>
      <w:r w:rsidR="00E13B3D" w:rsidRPr="00524881">
        <w:rPr>
          <w:color w:val="000000"/>
          <w:szCs w:val="24"/>
        </w:rPr>
        <w:t xml:space="preserve"> </w:t>
      </w:r>
      <w:r w:rsidR="004947F3" w:rsidRPr="00524881">
        <w:rPr>
          <w:color w:val="000000"/>
          <w:szCs w:val="24"/>
        </w:rPr>
        <w:t xml:space="preserve">Ministrui pavestoms valdymo sritims priskirtų valstybės institucijų ir įstaigų </w:t>
      </w:r>
      <w:r w:rsidR="007420A1" w:rsidRPr="00524881">
        <w:rPr>
          <w:color w:val="000000"/>
          <w:szCs w:val="24"/>
        </w:rPr>
        <w:t xml:space="preserve">krizių ir </w:t>
      </w:r>
      <w:r w:rsidR="004947F3" w:rsidRPr="00524881">
        <w:rPr>
          <w:color w:val="000000"/>
          <w:szCs w:val="24"/>
        </w:rPr>
        <w:t xml:space="preserve">ekstremaliųjų situacijų valdymo planų projektai derinami su šio ministro vadovaujama ministerija. </w:t>
      </w:r>
      <w:r w:rsidR="00BA783F" w:rsidRPr="00524881">
        <w:rPr>
          <w:color w:val="000000"/>
          <w:szCs w:val="24"/>
        </w:rPr>
        <w:t>S</w:t>
      </w:r>
      <w:r w:rsidR="00D210B4" w:rsidRPr="00524881">
        <w:rPr>
          <w:color w:val="000000"/>
          <w:szCs w:val="24"/>
        </w:rPr>
        <w:t xml:space="preserve">avivaldybių, </w:t>
      </w:r>
      <w:r w:rsidR="004947F3" w:rsidRPr="00524881">
        <w:rPr>
          <w:color w:val="000000"/>
          <w:szCs w:val="24"/>
        </w:rPr>
        <w:t>kitų įstaigų</w:t>
      </w:r>
      <w:r w:rsidR="001610B8">
        <w:rPr>
          <w:color w:val="000000"/>
          <w:szCs w:val="24"/>
        </w:rPr>
        <w:t>,</w:t>
      </w:r>
      <w:r w:rsidR="004947F3" w:rsidRPr="00524881">
        <w:rPr>
          <w:color w:val="000000"/>
          <w:szCs w:val="24"/>
        </w:rPr>
        <w:t xml:space="preserve"> </w:t>
      </w:r>
      <w:r w:rsidR="00D210B4" w:rsidRPr="00524881">
        <w:rPr>
          <w:color w:val="000000"/>
          <w:szCs w:val="24"/>
        </w:rPr>
        <w:t xml:space="preserve">ūkio subjektų </w:t>
      </w:r>
      <w:r w:rsidR="001610B8" w:rsidRPr="001610B8">
        <w:rPr>
          <w:color w:val="000000"/>
          <w:szCs w:val="24"/>
        </w:rPr>
        <w:t xml:space="preserve">ir veiklos vykdytojų </w:t>
      </w:r>
      <w:r w:rsidR="000F2915" w:rsidRPr="00524881">
        <w:rPr>
          <w:color w:val="000000"/>
          <w:szCs w:val="24"/>
        </w:rPr>
        <w:t>ekstremaliųjų situacijų valdymo plan</w:t>
      </w:r>
      <w:r w:rsidR="004947F3" w:rsidRPr="00524881">
        <w:rPr>
          <w:color w:val="000000"/>
          <w:szCs w:val="24"/>
        </w:rPr>
        <w:t>ų projektai</w:t>
      </w:r>
      <w:r w:rsidR="000F2915" w:rsidRPr="00524881">
        <w:rPr>
          <w:color w:val="000000"/>
          <w:szCs w:val="24"/>
        </w:rPr>
        <w:t xml:space="preserve"> derinami su </w:t>
      </w:r>
      <w:r w:rsidR="00E80AA0" w:rsidRPr="00524881">
        <w:rPr>
          <w:color w:val="000000"/>
          <w:szCs w:val="24"/>
        </w:rPr>
        <w:t xml:space="preserve">Vidaus reikalų ministerija ar </w:t>
      </w:r>
      <w:r w:rsidR="00373BD4" w:rsidRPr="00373BD4">
        <w:rPr>
          <w:color w:val="000000"/>
          <w:szCs w:val="24"/>
        </w:rPr>
        <w:t>vidaus reikalų ministro</w:t>
      </w:r>
      <w:r w:rsidR="00E80AA0" w:rsidRPr="00524881">
        <w:rPr>
          <w:color w:val="000000"/>
          <w:szCs w:val="24"/>
        </w:rPr>
        <w:t xml:space="preserve"> įgaliota institucija</w:t>
      </w:r>
      <w:r w:rsidR="000F2915" w:rsidRPr="00524881">
        <w:rPr>
          <w:color w:val="000000"/>
          <w:szCs w:val="24"/>
        </w:rPr>
        <w:t>.</w:t>
      </w:r>
    </w:p>
    <w:p w:rsidR="00EF0411" w:rsidRPr="00524881" w:rsidRDefault="00EF0411" w:rsidP="00EF0411">
      <w:pPr>
        <w:widowControl w:val="0"/>
        <w:suppressAutoHyphens/>
        <w:ind w:firstLine="720"/>
        <w:jc w:val="both"/>
        <w:rPr>
          <w:color w:val="000000"/>
          <w:szCs w:val="24"/>
        </w:rPr>
      </w:pPr>
    </w:p>
    <w:p w:rsidR="00EF0411" w:rsidRPr="00524881" w:rsidRDefault="00EF0411" w:rsidP="00EF0411">
      <w:pPr>
        <w:ind w:left="2127" w:hanging="1418"/>
        <w:jc w:val="both"/>
        <w:rPr>
          <w:b/>
          <w:szCs w:val="24"/>
        </w:rPr>
      </w:pPr>
      <w:bookmarkStart w:id="45" w:name="straipsnis24"/>
      <w:r w:rsidRPr="00524881">
        <w:rPr>
          <w:b/>
          <w:bCs/>
          <w:color w:val="000000"/>
          <w:szCs w:val="24"/>
        </w:rPr>
        <w:t>2</w:t>
      </w:r>
      <w:r w:rsidR="00D80A75" w:rsidRPr="00524881">
        <w:rPr>
          <w:b/>
          <w:bCs/>
          <w:color w:val="000000"/>
          <w:szCs w:val="24"/>
        </w:rPr>
        <w:t>4</w:t>
      </w:r>
      <w:r w:rsidRPr="00524881">
        <w:rPr>
          <w:b/>
          <w:bCs/>
          <w:color w:val="000000"/>
          <w:szCs w:val="24"/>
        </w:rPr>
        <w:t xml:space="preserve"> straipsnis. </w:t>
      </w:r>
      <w:r w:rsidRPr="00524881">
        <w:rPr>
          <w:b/>
          <w:szCs w:val="24"/>
        </w:rPr>
        <w:t xml:space="preserve">Perspėjimo sistema ir jos parengtis </w:t>
      </w:r>
    </w:p>
    <w:bookmarkEnd w:id="45"/>
    <w:p w:rsidR="00EF0411" w:rsidRPr="00524881" w:rsidRDefault="00EF0411" w:rsidP="00EF0411">
      <w:pPr>
        <w:widowControl w:val="0"/>
        <w:suppressAutoHyphens/>
        <w:ind w:firstLine="720"/>
        <w:jc w:val="both"/>
        <w:rPr>
          <w:color w:val="000000"/>
          <w:szCs w:val="24"/>
        </w:rPr>
      </w:pPr>
      <w:r w:rsidRPr="00524881">
        <w:rPr>
          <w:color w:val="000000"/>
          <w:szCs w:val="24"/>
        </w:rPr>
        <w:t>1. Perspėjimo sistema sukuriama gyventojams, valstybės ir savivaldybių institucijoms ir įstaigoms, kitoms įstaigoms</w:t>
      </w:r>
      <w:r w:rsidR="001610B8">
        <w:rPr>
          <w:color w:val="000000"/>
          <w:szCs w:val="24"/>
        </w:rPr>
        <w:t>,</w:t>
      </w:r>
      <w:r w:rsidRPr="00524881">
        <w:rPr>
          <w:color w:val="000000"/>
          <w:szCs w:val="24"/>
        </w:rPr>
        <w:t xml:space="preserve"> ūkio subjektams </w:t>
      </w:r>
      <w:r w:rsidR="001610B8">
        <w:rPr>
          <w:color w:val="000000"/>
          <w:szCs w:val="24"/>
        </w:rPr>
        <w:t>ir veiklos vykdytojams</w:t>
      </w:r>
      <w:r w:rsidR="001610B8" w:rsidRPr="001610B8">
        <w:rPr>
          <w:color w:val="000000"/>
          <w:szCs w:val="24"/>
        </w:rPr>
        <w:t xml:space="preserve"> </w:t>
      </w:r>
      <w:r w:rsidRPr="00524881">
        <w:rPr>
          <w:color w:val="000000"/>
          <w:szCs w:val="24"/>
        </w:rPr>
        <w:t>perspėti ir informuoti apie įvykį, ekstremalųjį įvykį, gresiančią ar susidariusią krizę ar ekstremaliąją situaciją.</w:t>
      </w:r>
    </w:p>
    <w:p w:rsidR="00EF0411" w:rsidRPr="00524881" w:rsidRDefault="00EF0411" w:rsidP="00EF0411">
      <w:pPr>
        <w:widowControl w:val="0"/>
        <w:suppressAutoHyphens/>
        <w:ind w:firstLine="720"/>
        <w:jc w:val="both"/>
        <w:rPr>
          <w:color w:val="000000"/>
          <w:szCs w:val="24"/>
        </w:rPr>
      </w:pPr>
      <w:r w:rsidRPr="00524881">
        <w:rPr>
          <w:color w:val="000000"/>
          <w:szCs w:val="24"/>
        </w:rPr>
        <w:t>2. Perspėjimo sistemos technines perspėjimo priemones, reikalavimus jų parengčiai ir perspėjimo sistemos techninių perspėjimo priemonių priežiūros organizavimo tvark</w:t>
      </w:r>
      <w:r w:rsidR="00E15D8C">
        <w:rPr>
          <w:color w:val="000000"/>
          <w:szCs w:val="24"/>
        </w:rPr>
        <w:t>os aprašą</w:t>
      </w:r>
      <w:r w:rsidRPr="00524881">
        <w:rPr>
          <w:color w:val="000000"/>
          <w:szCs w:val="24"/>
        </w:rPr>
        <w:t xml:space="preserve"> </w:t>
      </w:r>
      <w:r w:rsidR="00E15D8C">
        <w:rPr>
          <w:color w:val="000000"/>
          <w:szCs w:val="24"/>
        </w:rPr>
        <w:t>tvirtina</w:t>
      </w:r>
      <w:r w:rsidR="00E15D8C" w:rsidRPr="00524881">
        <w:rPr>
          <w:color w:val="000000"/>
          <w:szCs w:val="24"/>
        </w:rPr>
        <w:t xml:space="preserve"> </w:t>
      </w:r>
      <w:r w:rsidRPr="00524881">
        <w:rPr>
          <w:color w:val="000000"/>
          <w:szCs w:val="24"/>
        </w:rPr>
        <w:t>Priešgaisrinės apsaugos ir gelbėjimo departamento direktorius.</w:t>
      </w:r>
    </w:p>
    <w:p w:rsidR="00EF0411" w:rsidRPr="00524881" w:rsidRDefault="00EF0411" w:rsidP="00EF0411">
      <w:pPr>
        <w:widowControl w:val="0"/>
        <w:suppressAutoHyphens/>
        <w:ind w:firstLine="720"/>
        <w:jc w:val="both"/>
        <w:rPr>
          <w:color w:val="000000"/>
          <w:szCs w:val="24"/>
        </w:rPr>
      </w:pPr>
      <w:r w:rsidRPr="00524881">
        <w:rPr>
          <w:color w:val="000000"/>
          <w:szCs w:val="24"/>
        </w:rPr>
        <w:t xml:space="preserve">3. Viešųjų ryšių tinklų ir (ar) viešųjų elektroninių ryšių paslaugų teikėjai privalo savo lėšomis palaikyti Priešgaisrinės apsaugos ir gelbėjimo departamento įdiegtoms perspėjimo sistemos techninėms perspėjimo priemonėms naudojamą infrastruktūrą ir (ar) technologinę paslaugą, kurios </w:t>
      </w:r>
      <w:r w:rsidR="00557881">
        <w:rPr>
          <w:color w:val="000000"/>
          <w:szCs w:val="24"/>
        </w:rPr>
        <w:t xml:space="preserve">skirtos </w:t>
      </w:r>
      <w:r w:rsidRPr="00524881">
        <w:rPr>
          <w:color w:val="000000"/>
          <w:szCs w:val="24"/>
        </w:rPr>
        <w:t>užtikrint</w:t>
      </w:r>
      <w:r w:rsidR="00557881">
        <w:rPr>
          <w:color w:val="000000"/>
          <w:szCs w:val="24"/>
        </w:rPr>
        <w:t>i</w:t>
      </w:r>
      <w:r w:rsidRPr="00524881">
        <w:rPr>
          <w:color w:val="000000"/>
          <w:szCs w:val="24"/>
        </w:rPr>
        <w:t xml:space="preserve"> galimybę apie įvykį, ekstremalųjį įvykį, gresiančią ar susidariusią krizę ar ekstremaliąją situaciją perspėti Lietuvos Respublikos teritorijoje</w:t>
      </w:r>
      <w:r w:rsidRPr="00524881">
        <w:t xml:space="preserve"> </w:t>
      </w:r>
      <w:r w:rsidRPr="00524881">
        <w:rPr>
          <w:color w:val="000000"/>
          <w:szCs w:val="24"/>
        </w:rPr>
        <w:t>esančius gyventojus.</w:t>
      </w:r>
    </w:p>
    <w:p w:rsidR="00EF0411" w:rsidRPr="00524881" w:rsidRDefault="00EF0411" w:rsidP="00EF0411">
      <w:pPr>
        <w:widowControl w:val="0"/>
        <w:suppressAutoHyphens/>
        <w:ind w:firstLine="720"/>
        <w:jc w:val="both"/>
        <w:rPr>
          <w:color w:val="000000"/>
          <w:szCs w:val="24"/>
        </w:rPr>
      </w:pPr>
      <w:r w:rsidRPr="00524881">
        <w:rPr>
          <w:color w:val="000000"/>
          <w:szCs w:val="24"/>
        </w:rPr>
        <w:t>4. Veiklos vykdytojai, kurių valdomų pavojingųjų objektų pavojaus zonoje gyvena 100 ar daugiau gyventojų, ūkio subjektai, kurių valdomų hidrotechnikos statinių užtvindymo zonoje gyvena 100 ar daugiau gyventojų, taip pat valstybės įmonė Ignalinos atominė elektrinė privalo savo lėšomis įrengti ir prižiūrėti Priešgaisrinės apsaugos ir gelbėjimo departamento direktoriaus nustatytas perspėjimo sistemos technines perspėjimo priemones. Šių priemonių naudojimas turi užtikrinti galimybę perspėti darbuotojus, taip pat gyventojus, valstybės ir savivaldybių institucijas ir įstaigas, kitas įstaigas</w:t>
      </w:r>
      <w:r w:rsidR="001610B8">
        <w:rPr>
          <w:color w:val="000000"/>
          <w:szCs w:val="24"/>
        </w:rPr>
        <w:t>,</w:t>
      </w:r>
      <w:r w:rsidRPr="00524881">
        <w:rPr>
          <w:color w:val="000000"/>
          <w:szCs w:val="24"/>
        </w:rPr>
        <w:t xml:space="preserve"> ūkio subjektus</w:t>
      </w:r>
      <w:r w:rsidR="001610B8" w:rsidRPr="001610B8">
        <w:t xml:space="preserve"> </w:t>
      </w:r>
      <w:r w:rsidR="001610B8" w:rsidRPr="001610B8">
        <w:rPr>
          <w:color w:val="000000"/>
          <w:szCs w:val="24"/>
        </w:rPr>
        <w:t>ir veiklos vykdytoj</w:t>
      </w:r>
      <w:r w:rsidR="0073641F">
        <w:rPr>
          <w:color w:val="000000"/>
          <w:szCs w:val="24"/>
        </w:rPr>
        <w:t>us</w:t>
      </w:r>
      <w:r w:rsidRPr="00524881">
        <w:rPr>
          <w:color w:val="000000"/>
          <w:szCs w:val="24"/>
        </w:rPr>
        <w:t>, patenkančius į galimos taršos, pavojaus ar užtvindymo zoną, apie tame ūkio subjekte įvykusią didelę pramoninę, branduolinę, radiologinę avariją, branduolinį incidentą ar avariją hidrotechnikos statinyje, priklausančiame tam ūkio subjektui.</w:t>
      </w:r>
    </w:p>
    <w:p w:rsidR="00EF0411" w:rsidRPr="00524881" w:rsidRDefault="00EF0411" w:rsidP="00EF0411">
      <w:pPr>
        <w:widowControl w:val="0"/>
        <w:suppressAutoHyphens/>
        <w:ind w:firstLine="720"/>
        <w:jc w:val="both"/>
        <w:rPr>
          <w:color w:val="000000"/>
          <w:szCs w:val="24"/>
        </w:rPr>
      </w:pPr>
      <w:r w:rsidRPr="00524881">
        <w:rPr>
          <w:color w:val="000000"/>
          <w:szCs w:val="24"/>
        </w:rPr>
        <w:t xml:space="preserve">5. Valstybės ir savivaldybių institucijos ir įstaigos, </w:t>
      </w:r>
      <w:r w:rsidR="00EE1E04" w:rsidRPr="00524881">
        <w:rPr>
          <w:color w:val="000000"/>
          <w:szCs w:val="24"/>
        </w:rPr>
        <w:t xml:space="preserve">išskyrus žvalgybos institucijas, </w:t>
      </w:r>
      <w:r w:rsidRPr="00524881">
        <w:rPr>
          <w:color w:val="000000"/>
          <w:szCs w:val="24"/>
        </w:rPr>
        <w:t>kitos įstaigos</w:t>
      </w:r>
      <w:r w:rsidR="001610B8">
        <w:rPr>
          <w:color w:val="000000"/>
          <w:szCs w:val="24"/>
        </w:rPr>
        <w:t>,</w:t>
      </w:r>
      <w:r w:rsidRPr="00524881">
        <w:rPr>
          <w:color w:val="000000"/>
          <w:szCs w:val="24"/>
        </w:rPr>
        <w:t xml:space="preserve"> ūkio subjektai </w:t>
      </w:r>
      <w:r w:rsidR="001610B8">
        <w:rPr>
          <w:color w:val="000000"/>
          <w:szCs w:val="24"/>
        </w:rPr>
        <w:t>ir veiklos vykdytojai</w:t>
      </w:r>
      <w:r w:rsidR="001610B8" w:rsidRPr="001610B8">
        <w:rPr>
          <w:color w:val="000000"/>
          <w:szCs w:val="24"/>
        </w:rPr>
        <w:t xml:space="preserve"> </w:t>
      </w:r>
      <w:r w:rsidRPr="00524881">
        <w:rPr>
          <w:color w:val="000000"/>
          <w:szCs w:val="24"/>
        </w:rPr>
        <w:t xml:space="preserve">jiems priklausančia perspėjimo sistemos infrastruktūra, reikalinga perspėjimo sistemos techninėms perspėjimo priemonėms, privalo leisti neatlygintinai naudotis perspėjimą atliekantiems subjektams – Priešgaisrinės apsaugos ir gelbėjimo departamentui ir </w:t>
      </w:r>
      <w:r w:rsidR="006371FE" w:rsidRPr="00524881">
        <w:rPr>
          <w:szCs w:val="24"/>
        </w:rPr>
        <w:t>savivald</w:t>
      </w:r>
      <w:r w:rsidR="006371FE">
        <w:rPr>
          <w:szCs w:val="24"/>
        </w:rPr>
        <w:t>ybės administracijos direktoriam</w:t>
      </w:r>
      <w:r w:rsidR="006371FE" w:rsidRPr="00524881">
        <w:rPr>
          <w:szCs w:val="24"/>
        </w:rPr>
        <w:t>s</w:t>
      </w:r>
      <w:r w:rsidRPr="00524881">
        <w:rPr>
          <w:color w:val="000000"/>
          <w:szCs w:val="24"/>
        </w:rPr>
        <w:t>.</w:t>
      </w:r>
    </w:p>
    <w:p w:rsidR="00EF0411" w:rsidRPr="00524881" w:rsidRDefault="00EF0411" w:rsidP="00EF0411">
      <w:pPr>
        <w:suppressAutoHyphens/>
        <w:ind w:firstLine="709"/>
        <w:jc w:val="both"/>
        <w:rPr>
          <w:b/>
          <w:szCs w:val="24"/>
        </w:rPr>
      </w:pPr>
    </w:p>
    <w:p w:rsidR="00EF0411" w:rsidRPr="00524881" w:rsidRDefault="00EF0411" w:rsidP="00EF0411">
      <w:pPr>
        <w:suppressAutoHyphens/>
        <w:ind w:firstLine="709"/>
        <w:jc w:val="both"/>
        <w:rPr>
          <w:b/>
          <w:szCs w:val="24"/>
        </w:rPr>
      </w:pPr>
      <w:bookmarkStart w:id="46" w:name="straipsnis25"/>
      <w:r w:rsidRPr="00524881">
        <w:rPr>
          <w:b/>
          <w:szCs w:val="24"/>
        </w:rPr>
        <w:t>2</w:t>
      </w:r>
      <w:r w:rsidR="00D80A75" w:rsidRPr="00524881">
        <w:rPr>
          <w:b/>
          <w:szCs w:val="24"/>
        </w:rPr>
        <w:t>5</w:t>
      </w:r>
      <w:r w:rsidRPr="00524881">
        <w:rPr>
          <w:b/>
          <w:szCs w:val="24"/>
        </w:rPr>
        <w:t xml:space="preserve"> straipsnis. </w:t>
      </w:r>
      <w:r w:rsidR="005E64CE" w:rsidRPr="00524881">
        <w:rPr>
          <w:b/>
          <w:szCs w:val="24"/>
        </w:rPr>
        <w:t>K</w:t>
      </w:r>
      <w:r w:rsidRPr="00524881">
        <w:rPr>
          <w:b/>
          <w:szCs w:val="24"/>
        </w:rPr>
        <w:t>rizių valdymo</w:t>
      </w:r>
      <w:r w:rsidR="005E64CE" w:rsidRPr="00524881">
        <w:rPr>
          <w:b/>
          <w:szCs w:val="24"/>
        </w:rPr>
        <w:t xml:space="preserve"> ir civilinės saugos </w:t>
      </w:r>
      <w:r w:rsidRPr="00524881">
        <w:rPr>
          <w:b/>
          <w:szCs w:val="24"/>
        </w:rPr>
        <w:t xml:space="preserve">mokymas </w:t>
      </w:r>
      <w:r w:rsidR="00C43064" w:rsidRPr="00524881">
        <w:rPr>
          <w:b/>
          <w:szCs w:val="24"/>
        </w:rPr>
        <w:t>ir gyventojų švietimas</w:t>
      </w:r>
    </w:p>
    <w:bookmarkEnd w:id="46"/>
    <w:p w:rsidR="004B1B35" w:rsidRPr="00524881" w:rsidRDefault="004B1B35" w:rsidP="004B1B35">
      <w:pPr>
        <w:suppressAutoHyphens/>
        <w:ind w:firstLine="709"/>
        <w:jc w:val="both"/>
        <w:rPr>
          <w:szCs w:val="24"/>
        </w:rPr>
      </w:pPr>
      <w:r w:rsidRPr="00524881">
        <w:rPr>
          <w:szCs w:val="24"/>
        </w:rPr>
        <w:t>1. Siekdamos pasirengti įvykių, ekstremaliųjų įvykių likvidavimui, krizių ir ekstremaliųjų situacijų valdymui, jų padarinių šalinimui, paieškos, gelbėjimo ir neatidėliotiniems darbams ir gyvybiškai svarbių valstybės funkcijų atlikimui krizių ir ekstremaliųjų situacijų metu,</w:t>
      </w:r>
      <w:r w:rsidRPr="00524881">
        <w:t xml:space="preserve"> v</w:t>
      </w:r>
      <w:r w:rsidRPr="00524881">
        <w:rPr>
          <w:szCs w:val="24"/>
        </w:rPr>
        <w:t>alstybės ir savivaldybių institucijos ir įstaigos, kitos įstaigos</w:t>
      </w:r>
      <w:r w:rsidR="001610B8">
        <w:rPr>
          <w:szCs w:val="24"/>
        </w:rPr>
        <w:t>,</w:t>
      </w:r>
      <w:r w:rsidRPr="00524881">
        <w:rPr>
          <w:szCs w:val="24"/>
        </w:rPr>
        <w:t xml:space="preserve"> ūkio subjektai </w:t>
      </w:r>
      <w:r w:rsidR="001610B8">
        <w:rPr>
          <w:szCs w:val="24"/>
        </w:rPr>
        <w:t>ir veiklos vykdytojai</w:t>
      </w:r>
      <w:r w:rsidR="001610B8" w:rsidRPr="001610B8">
        <w:rPr>
          <w:szCs w:val="24"/>
        </w:rPr>
        <w:t xml:space="preserve"> </w:t>
      </w:r>
      <w:r w:rsidRPr="00524881">
        <w:rPr>
          <w:szCs w:val="24"/>
        </w:rPr>
        <w:t>Vyriausybės nustatyta tvarka organizuoja krizių valdymo ir civilinės saugos mokymą,</w:t>
      </w:r>
      <w:r w:rsidRPr="00524881">
        <w:t xml:space="preserve"> į kurį yra integruotas </w:t>
      </w:r>
      <w:r w:rsidRPr="00524881">
        <w:rPr>
          <w:szCs w:val="24"/>
        </w:rPr>
        <w:t>pasirengimo karinėms ir hibridinėms grėsmėms mokymo turinys.</w:t>
      </w:r>
    </w:p>
    <w:p w:rsidR="004B1B35" w:rsidRPr="00524881" w:rsidRDefault="004B1B35" w:rsidP="004B1B35">
      <w:pPr>
        <w:suppressAutoHyphens/>
        <w:ind w:firstLine="720"/>
        <w:jc w:val="both"/>
        <w:rPr>
          <w:bCs/>
          <w:szCs w:val="24"/>
        </w:rPr>
      </w:pPr>
      <w:r w:rsidRPr="00524881">
        <w:rPr>
          <w:bCs/>
          <w:szCs w:val="24"/>
        </w:rPr>
        <w:t>2. Valstybės ir savivaldybių institucijų ir įstaigų, kitų įstaigų</w:t>
      </w:r>
      <w:r w:rsidR="001610B8">
        <w:rPr>
          <w:bCs/>
          <w:szCs w:val="24"/>
        </w:rPr>
        <w:t>,</w:t>
      </w:r>
      <w:r w:rsidRPr="00524881">
        <w:rPr>
          <w:bCs/>
          <w:szCs w:val="24"/>
        </w:rPr>
        <w:t xml:space="preserve"> ūkio subjektų </w:t>
      </w:r>
      <w:r w:rsidR="001610B8" w:rsidRPr="001610B8">
        <w:rPr>
          <w:bCs/>
          <w:szCs w:val="24"/>
        </w:rPr>
        <w:t xml:space="preserve">ir veiklos vykdytojų </w:t>
      </w:r>
      <w:r w:rsidRPr="00524881">
        <w:rPr>
          <w:bCs/>
          <w:szCs w:val="24"/>
        </w:rPr>
        <w:t>vadovai privalo siųsti Vyriausybės nustatytų kategorijų asmenis, dirbančius jų vadovaujamose valstybės ir savivaldybių institucijose ir įstaigose, kitose įstaigose</w:t>
      </w:r>
      <w:r w:rsidR="001610B8">
        <w:rPr>
          <w:bCs/>
          <w:szCs w:val="24"/>
        </w:rPr>
        <w:t>,</w:t>
      </w:r>
      <w:r w:rsidRPr="00524881">
        <w:rPr>
          <w:bCs/>
          <w:szCs w:val="24"/>
        </w:rPr>
        <w:t xml:space="preserve"> ūkio subjektuose, išklausyti Priešgaisrinės apsaugos ir gelbėjimo departamento  direktoriaus patvirtintos civilinės saugos mokymo programos kurso. Šie asmenys mokomi ir jų kvalifikacija civilinės saugos srityje tobulinama</w:t>
      </w:r>
      <w:r w:rsidRPr="00524881">
        <w:rPr>
          <w:szCs w:val="24"/>
        </w:rPr>
        <w:t xml:space="preserve"> Vyriausybės nustatyta tvarka. </w:t>
      </w:r>
    </w:p>
    <w:p w:rsidR="004B1B35" w:rsidRPr="00524881" w:rsidRDefault="004B1B35" w:rsidP="004B1B35">
      <w:pPr>
        <w:suppressAutoHyphens/>
        <w:ind w:firstLine="720"/>
        <w:jc w:val="both"/>
        <w:rPr>
          <w:bCs/>
          <w:iCs/>
          <w:szCs w:val="24"/>
        </w:rPr>
      </w:pPr>
      <w:r w:rsidRPr="00524881">
        <w:rPr>
          <w:bCs/>
          <w:iCs/>
          <w:szCs w:val="24"/>
        </w:rPr>
        <w:t>3. Krizių valdymo ir civilinės saugos mokymas vykdomas ikimokyklinio, priešmokyklinio ir</w:t>
      </w:r>
      <w:r w:rsidR="005D05A4" w:rsidRPr="00524881">
        <w:rPr>
          <w:bCs/>
          <w:iCs/>
          <w:szCs w:val="24"/>
        </w:rPr>
        <w:t> </w:t>
      </w:r>
      <w:r w:rsidRPr="00524881">
        <w:rPr>
          <w:bCs/>
          <w:iCs/>
          <w:szCs w:val="24"/>
        </w:rPr>
        <w:t>(ar) bendrojo ugdymo ir profesinio mokymo įstaigose pagal švietimo, mokslo ir sporto ministro tvirtinamas bendrąsias programas, kriterijus ar gaires, į kurias yra integru</w:t>
      </w:r>
      <w:r w:rsidR="00DE2A30" w:rsidRPr="00524881">
        <w:rPr>
          <w:bCs/>
          <w:iCs/>
          <w:szCs w:val="24"/>
        </w:rPr>
        <w:t xml:space="preserve">otas su </w:t>
      </w:r>
      <w:r w:rsidRPr="00524881">
        <w:rPr>
          <w:bCs/>
          <w:iCs/>
          <w:szCs w:val="24"/>
        </w:rPr>
        <w:t>Priešgaisrinės ap</w:t>
      </w:r>
      <w:r w:rsidR="00DE2A30" w:rsidRPr="00524881">
        <w:rPr>
          <w:bCs/>
          <w:iCs/>
          <w:szCs w:val="24"/>
        </w:rPr>
        <w:t>saugos ir gelbėjimo departamentu</w:t>
      </w:r>
      <w:r w:rsidRPr="00524881">
        <w:rPr>
          <w:bCs/>
          <w:iCs/>
          <w:szCs w:val="24"/>
        </w:rPr>
        <w:t xml:space="preserve"> </w:t>
      </w:r>
      <w:r w:rsidR="00DE2A30" w:rsidRPr="00524881">
        <w:rPr>
          <w:bCs/>
          <w:iCs/>
          <w:szCs w:val="24"/>
        </w:rPr>
        <w:t xml:space="preserve">suderintas </w:t>
      </w:r>
      <w:r w:rsidRPr="00524881">
        <w:rPr>
          <w:bCs/>
          <w:iCs/>
          <w:szCs w:val="24"/>
        </w:rPr>
        <w:t>mokymo turinys</w:t>
      </w:r>
      <w:r w:rsidR="00061FE3" w:rsidRPr="00524881">
        <w:rPr>
          <w:bCs/>
          <w:iCs/>
          <w:szCs w:val="24"/>
        </w:rPr>
        <w:t>, nurodytas šio straipsnio 1</w:t>
      </w:r>
      <w:r w:rsidR="005D05A4" w:rsidRPr="00524881">
        <w:rPr>
          <w:bCs/>
          <w:iCs/>
          <w:szCs w:val="24"/>
        </w:rPr>
        <w:t> </w:t>
      </w:r>
      <w:r w:rsidR="00061FE3" w:rsidRPr="00524881">
        <w:rPr>
          <w:bCs/>
          <w:iCs/>
          <w:szCs w:val="24"/>
        </w:rPr>
        <w:t>dalyje</w:t>
      </w:r>
      <w:r w:rsidRPr="00524881">
        <w:rPr>
          <w:bCs/>
          <w:iCs/>
          <w:szCs w:val="24"/>
        </w:rPr>
        <w:t>. Krizių valdymo ir civilinės saugos mokymas aukštosiose mokyklose vykdomas aukštosios mokyklos nustatyta tvarka.</w:t>
      </w:r>
      <w:r w:rsidRPr="00524881" w:rsidDel="00DE654B">
        <w:rPr>
          <w:bCs/>
          <w:iCs/>
          <w:szCs w:val="24"/>
        </w:rPr>
        <w:t xml:space="preserve"> </w:t>
      </w:r>
    </w:p>
    <w:p w:rsidR="005F54B5" w:rsidRPr="00524881" w:rsidRDefault="005F54B5" w:rsidP="00EF0411">
      <w:pPr>
        <w:suppressAutoHyphens/>
        <w:ind w:firstLine="720"/>
        <w:jc w:val="both"/>
        <w:rPr>
          <w:bCs/>
          <w:iCs/>
          <w:szCs w:val="24"/>
        </w:rPr>
      </w:pPr>
      <w:r w:rsidRPr="00524881">
        <w:rPr>
          <w:bCs/>
          <w:iCs/>
          <w:szCs w:val="24"/>
        </w:rPr>
        <w:t xml:space="preserve">4. Gyventojų švietimas civilinės saugos klausimais vykdomas Priešgaisrinės apsaugos ir gelbėjimo departamento </w:t>
      </w:r>
      <w:r w:rsidR="00373BD4" w:rsidRPr="00373BD4">
        <w:rPr>
          <w:bCs/>
          <w:iCs/>
          <w:szCs w:val="24"/>
        </w:rPr>
        <w:t xml:space="preserve">direktoriaus </w:t>
      </w:r>
      <w:r w:rsidRPr="00524881">
        <w:rPr>
          <w:bCs/>
          <w:iCs/>
          <w:szCs w:val="24"/>
        </w:rPr>
        <w:t>nustatyta tvarka. Priešgaisrinės apsaugos ir gelbėjimo departamentas koordinuoja gyventojų švietimą civilinės saugos klausimais, teikia savivaldybės administracijos direktoriui metodinę pagalbą.</w:t>
      </w:r>
      <w:r w:rsidR="00705528" w:rsidRPr="00524881">
        <w:t xml:space="preserve"> </w:t>
      </w:r>
      <w:r w:rsidR="00705528" w:rsidRPr="00524881">
        <w:rPr>
          <w:bCs/>
          <w:iCs/>
          <w:szCs w:val="24"/>
        </w:rPr>
        <w:t>Gyventojų švietimas turi būti atliekamas</w:t>
      </w:r>
      <w:r w:rsidR="005D06F3" w:rsidRPr="00524881">
        <w:t xml:space="preserve"> </w:t>
      </w:r>
      <w:r w:rsidR="005D06F3" w:rsidRPr="00524881">
        <w:rPr>
          <w:bCs/>
          <w:iCs/>
          <w:szCs w:val="24"/>
        </w:rPr>
        <w:t xml:space="preserve">asmenims su negalia </w:t>
      </w:r>
      <w:r w:rsidR="00AA52CB" w:rsidRPr="00524881">
        <w:rPr>
          <w:bCs/>
          <w:iCs/>
          <w:szCs w:val="24"/>
        </w:rPr>
        <w:t xml:space="preserve">pritaikytais </w:t>
      </w:r>
      <w:r w:rsidR="00705528" w:rsidRPr="00524881">
        <w:rPr>
          <w:bCs/>
          <w:iCs/>
          <w:szCs w:val="24"/>
        </w:rPr>
        <w:t xml:space="preserve">bendravimo būdais (pavyzdžiui, žodiniu, rašytiniu, garsiniu ir (ar) vaizdiniu informacijos perdavimo ir (ar) gavimo būdais naudojant Brailio raštą, multimedijos priemones, garsines priemones, lengvai suprantamą (paprastą ir aiškiai struktūrizuotą) kalbą, gestų kalbą, taip pat patobulintus ir (ar) alternatyvius bendravimo būdus, priemones ir formas, </w:t>
      </w:r>
      <w:r w:rsidR="00B87F14" w:rsidRPr="00B87F14">
        <w:rPr>
          <w:bCs/>
          <w:iCs/>
          <w:szCs w:val="24"/>
        </w:rPr>
        <w:t>informacijos ir ryšių technologijas, kuriomis disponuojama</w:t>
      </w:r>
      <w:r w:rsidR="00705528" w:rsidRPr="00524881">
        <w:rPr>
          <w:bCs/>
          <w:iCs/>
          <w:szCs w:val="24"/>
        </w:rPr>
        <w:t>).</w:t>
      </w:r>
    </w:p>
    <w:p w:rsidR="006D43E9" w:rsidRPr="00524881" w:rsidRDefault="006D43E9" w:rsidP="006D43E9">
      <w:pPr>
        <w:widowControl w:val="0"/>
        <w:tabs>
          <w:tab w:val="left" w:pos="1276"/>
          <w:tab w:val="left" w:pos="1560"/>
        </w:tabs>
        <w:ind w:firstLine="720"/>
        <w:jc w:val="both"/>
        <w:rPr>
          <w:b/>
          <w:szCs w:val="24"/>
        </w:rPr>
      </w:pPr>
    </w:p>
    <w:p w:rsidR="006D43E9" w:rsidRPr="00524881" w:rsidRDefault="006D43E9" w:rsidP="00CE4052">
      <w:pPr>
        <w:widowControl w:val="0"/>
        <w:tabs>
          <w:tab w:val="left" w:pos="1276"/>
          <w:tab w:val="left" w:pos="1560"/>
        </w:tabs>
        <w:ind w:firstLine="720"/>
        <w:jc w:val="both"/>
        <w:rPr>
          <w:b/>
          <w:szCs w:val="24"/>
        </w:rPr>
      </w:pPr>
      <w:bookmarkStart w:id="47" w:name="straipsnis26"/>
      <w:r w:rsidRPr="00524881">
        <w:rPr>
          <w:b/>
          <w:szCs w:val="24"/>
        </w:rPr>
        <w:t>2</w:t>
      </w:r>
      <w:r w:rsidR="00D80A75" w:rsidRPr="00524881">
        <w:rPr>
          <w:b/>
          <w:szCs w:val="24"/>
        </w:rPr>
        <w:t>6</w:t>
      </w:r>
      <w:r w:rsidRPr="00524881">
        <w:rPr>
          <w:b/>
          <w:szCs w:val="24"/>
        </w:rPr>
        <w:t xml:space="preserve"> straipsnis. </w:t>
      </w:r>
      <w:r w:rsidR="005E64CE" w:rsidRPr="00524881">
        <w:rPr>
          <w:b/>
          <w:szCs w:val="24"/>
        </w:rPr>
        <w:t>K</w:t>
      </w:r>
      <w:r w:rsidRPr="00524881">
        <w:rPr>
          <w:b/>
          <w:szCs w:val="24"/>
        </w:rPr>
        <w:t xml:space="preserve">rizių valdymo </w:t>
      </w:r>
      <w:r w:rsidR="00AA3222" w:rsidRPr="00524881">
        <w:rPr>
          <w:b/>
          <w:szCs w:val="24"/>
        </w:rPr>
        <w:t xml:space="preserve">ir </w:t>
      </w:r>
      <w:r w:rsidR="005E64CE" w:rsidRPr="00524881">
        <w:rPr>
          <w:b/>
          <w:szCs w:val="24"/>
        </w:rPr>
        <w:t xml:space="preserve">civilinės saugos </w:t>
      </w:r>
      <w:r w:rsidRPr="00524881">
        <w:rPr>
          <w:b/>
          <w:szCs w:val="24"/>
        </w:rPr>
        <w:t>pratybos</w:t>
      </w:r>
    </w:p>
    <w:bookmarkEnd w:id="47"/>
    <w:p w:rsidR="00CE4052" w:rsidRPr="00524881" w:rsidRDefault="006D43E9" w:rsidP="00CE4052">
      <w:pPr>
        <w:suppressAutoHyphens/>
        <w:ind w:firstLine="720"/>
        <w:jc w:val="both"/>
        <w:rPr>
          <w:szCs w:val="24"/>
        </w:rPr>
      </w:pPr>
      <w:r w:rsidRPr="00524881">
        <w:rPr>
          <w:szCs w:val="24"/>
        </w:rPr>
        <w:t xml:space="preserve">1. </w:t>
      </w:r>
      <w:r w:rsidR="005E64CE" w:rsidRPr="00524881">
        <w:rPr>
          <w:szCs w:val="24"/>
        </w:rPr>
        <w:t>K</w:t>
      </w:r>
      <w:r w:rsidRPr="00524881">
        <w:rPr>
          <w:szCs w:val="24"/>
        </w:rPr>
        <w:t xml:space="preserve">rizių valdymo </w:t>
      </w:r>
      <w:r w:rsidR="005E64CE" w:rsidRPr="00524881">
        <w:rPr>
          <w:szCs w:val="24"/>
        </w:rPr>
        <w:t xml:space="preserve"> ir civilinės saugos </w:t>
      </w:r>
      <w:r w:rsidRPr="00524881">
        <w:rPr>
          <w:szCs w:val="24"/>
        </w:rPr>
        <w:t xml:space="preserve">pratybos yra </w:t>
      </w:r>
      <w:r w:rsidR="002815E4" w:rsidRPr="00524881">
        <w:rPr>
          <w:szCs w:val="24"/>
        </w:rPr>
        <w:t xml:space="preserve">krizių valdymo ir </w:t>
      </w:r>
      <w:r w:rsidRPr="00524881">
        <w:rPr>
          <w:szCs w:val="24"/>
        </w:rPr>
        <w:t xml:space="preserve">civilinės saugos mokymo dalis. </w:t>
      </w:r>
    </w:p>
    <w:p w:rsidR="006D43E9" w:rsidRPr="00524881" w:rsidRDefault="00CE4052" w:rsidP="00CE4052">
      <w:pPr>
        <w:suppressAutoHyphens/>
        <w:ind w:firstLine="720"/>
        <w:jc w:val="both"/>
        <w:rPr>
          <w:szCs w:val="24"/>
        </w:rPr>
      </w:pPr>
      <w:r w:rsidRPr="00524881">
        <w:rPr>
          <w:szCs w:val="24"/>
        </w:rPr>
        <w:t xml:space="preserve">2. </w:t>
      </w:r>
      <w:r w:rsidR="006D43E9" w:rsidRPr="00524881">
        <w:rPr>
          <w:szCs w:val="24"/>
        </w:rPr>
        <w:t>Valstybės ir savivaldybių institucijų ir įstaigų, kitų įstaigų,</w:t>
      </w:r>
      <w:r w:rsidR="006D43E9" w:rsidRPr="00524881">
        <w:t xml:space="preserve"> ūkio subjektų</w:t>
      </w:r>
      <w:r w:rsidR="001610B8">
        <w:t>,</w:t>
      </w:r>
      <w:r w:rsidR="001610B8" w:rsidRPr="001610B8">
        <w:t xml:space="preserve"> veiklos vykdytojų</w:t>
      </w:r>
      <w:r w:rsidR="006D43E9" w:rsidRPr="00524881">
        <w:t xml:space="preserve"> ir </w:t>
      </w:r>
      <w:r w:rsidR="004672F4" w:rsidRPr="00524881">
        <w:t xml:space="preserve">savanorių ir </w:t>
      </w:r>
      <w:r w:rsidR="006D43E9" w:rsidRPr="00524881">
        <w:t xml:space="preserve">NVO pajėgų </w:t>
      </w:r>
      <w:r w:rsidR="006D43E9" w:rsidRPr="00524881">
        <w:rPr>
          <w:szCs w:val="24"/>
        </w:rPr>
        <w:t xml:space="preserve">pasirengimas patikrinamas krizių valdymo </w:t>
      </w:r>
      <w:r w:rsidR="005E64CE" w:rsidRPr="00524881">
        <w:rPr>
          <w:szCs w:val="24"/>
        </w:rPr>
        <w:t xml:space="preserve">ir (ar) civilinės saugos </w:t>
      </w:r>
      <w:r w:rsidR="006D43E9" w:rsidRPr="00524881">
        <w:rPr>
          <w:szCs w:val="24"/>
        </w:rPr>
        <w:t xml:space="preserve">pratybose, kai tariamomis ekstremaliosios situacijos ar krizės sąlygomis tikrinami veiksmai ir procedūros, numatytos </w:t>
      </w:r>
      <w:r w:rsidR="00E67FC2" w:rsidRPr="00524881">
        <w:rPr>
          <w:szCs w:val="24"/>
        </w:rPr>
        <w:t xml:space="preserve">ekstremaliųjų situacijų valdymo planuose ar </w:t>
      </w:r>
      <w:r w:rsidR="006D43E9" w:rsidRPr="00524881">
        <w:rPr>
          <w:szCs w:val="24"/>
        </w:rPr>
        <w:t xml:space="preserve">krizių ir ekstremaliųjų situacijų valdymo planuose, tobulinami sprendimų priėmimo įgūdžiai, mokomasi praktiškai organizuoti ir atlikti krizių valdymą, </w:t>
      </w:r>
      <w:r w:rsidR="00085644" w:rsidRPr="00524881">
        <w:rPr>
          <w:szCs w:val="24"/>
        </w:rPr>
        <w:t xml:space="preserve">paieškos, gelbėjimo ir </w:t>
      </w:r>
      <w:r w:rsidR="006D43E9" w:rsidRPr="00524881">
        <w:rPr>
          <w:szCs w:val="24"/>
        </w:rPr>
        <w:t>neatidėliotinus darbus, likviduoti įvykius, ekstremaliuosius įvykius, krizes ar ekstremaliąsias situacijas ir šalinti jų padarinius.</w:t>
      </w:r>
    </w:p>
    <w:p w:rsidR="006D43E9" w:rsidRPr="00856DE3" w:rsidRDefault="00856DE3" w:rsidP="00856DE3">
      <w:pPr>
        <w:widowControl w:val="0"/>
        <w:tabs>
          <w:tab w:val="left" w:pos="993"/>
        </w:tabs>
        <w:ind w:firstLine="720"/>
        <w:jc w:val="both"/>
        <w:rPr>
          <w:szCs w:val="24"/>
        </w:rPr>
      </w:pPr>
      <w:r w:rsidRPr="00524881">
        <w:rPr>
          <w:szCs w:val="24"/>
        </w:rPr>
        <w:t>3.</w:t>
      </w:r>
      <w:r w:rsidRPr="00524881">
        <w:rPr>
          <w:szCs w:val="24"/>
        </w:rPr>
        <w:tab/>
      </w:r>
      <w:r w:rsidR="006D43E9" w:rsidRPr="00856DE3">
        <w:rPr>
          <w:szCs w:val="24"/>
        </w:rPr>
        <w:t xml:space="preserve">Ministerijos ir kitos valstybės institucijos ir įstaigos pagal kompetenciją organizuoja civilinės saugos pratybas, dalyvauja šio straipsnio </w:t>
      </w:r>
      <w:r w:rsidR="0092780A" w:rsidRPr="00856DE3">
        <w:rPr>
          <w:szCs w:val="24"/>
        </w:rPr>
        <w:t xml:space="preserve">9 </w:t>
      </w:r>
      <w:r w:rsidR="006D43E9" w:rsidRPr="00856DE3">
        <w:rPr>
          <w:szCs w:val="24"/>
        </w:rPr>
        <w:t>dalyje nurodytose pratybose.</w:t>
      </w:r>
    </w:p>
    <w:p w:rsidR="006D43E9" w:rsidRPr="00856DE3" w:rsidRDefault="00856DE3" w:rsidP="00856DE3">
      <w:pPr>
        <w:widowControl w:val="0"/>
        <w:tabs>
          <w:tab w:val="left" w:pos="993"/>
        </w:tabs>
        <w:ind w:firstLine="720"/>
        <w:jc w:val="both"/>
        <w:rPr>
          <w:szCs w:val="24"/>
        </w:rPr>
      </w:pPr>
      <w:r w:rsidRPr="00524881">
        <w:rPr>
          <w:szCs w:val="24"/>
        </w:rPr>
        <w:t>4.</w:t>
      </w:r>
      <w:r w:rsidRPr="00524881">
        <w:rPr>
          <w:szCs w:val="24"/>
        </w:rPr>
        <w:tab/>
      </w:r>
      <w:r w:rsidR="006D43E9" w:rsidRPr="00856DE3">
        <w:rPr>
          <w:szCs w:val="24"/>
        </w:rPr>
        <w:t>Savivaldybės administracijos direktorius:</w:t>
      </w:r>
    </w:p>
    <w:p w:rsidR="006D43E9" w:rsidRPr="00856DE3" w:rsidRDefault="00856DE3" w:rsidP="00856DE3">
      <w:pPr>
        <w:widowControl w:val="0"/>
        <w:tabs>
          <w:tab w:val="left" w:pos="993"/>
        </w:tabs>
        <w:ind w:firstLine="720"/>
        <w:jc w:val="both"/>
        <w:rPr>
          <w:szCs w:val="24"/>
        </w:rPr>
      </w:pPr>
      <w:r w:rsidRPr="00524881">
        <w:rPr>
          <w:szCs w:val="24"/>
        </w:rPr>
        <w:t>1)</w:t>
      </w:r>
      <w:r w:rsidRPr="00524881">
        <w:rPr>
          <w:szCs w:val="24"/>
        </w:rPr>
        <w:tab/>
      </w:r>
      <w:r w:rsidR="006D43E9" w:rsidRPr="00856DE3">
        <w:rPr>
          <w:szCs w:val="24"/>
        </w:rPr>
        <w:t>organizuoja savivaldybės lygio civilinės saugos pratybas;</w:t>
      </w:r>
    </w:p>
    <w:p w:rsidR="006D43E9" w:rsidRPr="00856DE3" w:rsidRDefault="00856DE3" w:rsidP="00856DE3">
      <w:pPr>
        <w:widowControl w:val="0"/>
        <w:tabs>
          <w:tab w:val="left" w:pos="993"/>
        </w:tabs>
        <w:ind w:firstLine="720"/>
        <w:jc w:val="both"/>
        <w:rPr>
          <w:szCs w:val="24"/>
        </w:rPr>
      </w:pPr>
      <w:r w:rsidRPr="00524881">
        <w:rPr>
          <w:szCs w:val="24"/>
        </w:rPr>
        <w:t>2)</w:t>
      </w:r>
      <w:r w:rsidRPr="00524881">
        <w:rPr>
          <w:szCs w:val="24"/>
        </w:rPr>
        <w:tab/>
      </w:r>
      <w:r w:rsidR="006D43E9" w:rsidRPr="00856DE3">
        <w:rPr>
          <w:szCs w:val="24"/>
        </w:rPr>
        <w:t xml:space="preserve">užtikrina savivaldybės </w:t>
      </w:r>
      <w:r w:rsidR="00CF1A4C" w:rsidRPr="00856DE3">
        <w:rPr>
          <w:szCs w:val="24"/>
        </w:rPr>
        <w:t xml:space="preserve">įstaigų ir </w:t>
      </w:r>
      <w:r w:rsidR="002A47FD" w:rsidRPr="00856DE3">
        <w:rPr>
          <w:szCs w:val="24"/>
        </w:rPr>
        <w:t>viešųjų įstaigų, kurių savininkė yra savivaldybė</w:t>
      </w:r>
      <w:r w:rsidR="0092780A" w:rsidRPr="00856DE3">
        <w:rPr>
          <w:szCs w:val="24"/>
        </w:rPr>
        <w:t>,</w:t>
      </w:r>
      <w:r w:rsidR="00BD1467" w:rsidRPr="00856DE3">
        <w:rPr>
          <w:szCs w:val="24"/>
        </w:rPr>
        <w:t xml:space="preserve"> </w:t>
      </w:r>
      <w:r w:rsidR="006D43E9" w:rsidRPr="00856DE3">
        <w:rPr>
          <w:szCs w:val="24"/>
        </w:rPr>
        <w:t xml:space="preserve">ir </w:t>
      </w:r>
      <w:r w:rsidR="004E5AB7" w:rsidRPr="00856DE3">
        <w:rPr>
          <w:szCs w:val="24"/>
        </w:rPr>
        <w:t xml:space="preserve">savivaldybės </w:t>
      </w:r>
      <w:r w:rsidR="000B0B9D" w:rsidRPr="00856DE3">
        <w:rPr>
          <w:szCs w:val="24"/>
        </w:rPr>
        <w:t>valdomų įmonių</w:t>
      </w:r>
      <w:r w:rsidR="00BD1467" w:rsidRPr="00856DE3">
        <w:rPr>
          <w:szCs w:val="24"/>
        </w:rPr>
        <w:t xml:space="preserve"> </w:t>
      </w:r>
      <w:r w:rsidR="006D43E9" w:rsidRPr="00856DE3">
        <w:rPr>
          <w:szCs w:val="24"/>
        </w:rPr>
        <w:t xml:space="preserve">dalyvavimą pagal jų kompetenciją (veiklos sritį) valstybės lygio krizių valdymo </w:t>
      </w:r>
      <w:r w:rsidR="005E64CE" w:rsidRPr="00856DE3">
        <w:rPr>
          <w:szCs w:val="24"/>
        </w:rPr>
        <w:t xml:space="preserve">ir civilinės saugos </w:t>
      </w:r>
      <w:r w:rsidR="006D43E9" w:rsidRPr="00856DE3">
        <w:rPr>
          <w:szCs w:val="24"/>
        </w:rPr>
        <w:t xml:space="preserve">pratybose. </w:t>
      </w:r>
    </w:p>
    <w:p w:rsidR="006D43E9" w:rsidRPr="00856DE3" w:rsidRDefault="00856DE3" w:rsidP="00856DE3">
      <w:pPr>
        <w:widowControl w:val="0"/>
        <w:tabs>
          <w:tab w:val="left" w:pos="851"/>
          <w:tab w:val="left" w:pos="993"/>
        </w:tabs>
        <w:ind w:firstLine="720"/>
        <w:jc w:val="both"/>
        <w:rPr>
          <w:szCs w:val="24"/>
        </w:rPr>
      </w:pPr>
      <w:r w:rsidRPr="00524881">
        <w:rPr>
          <w:szCs w:val="24"/>
        </w:rPr>
        <w:t>5.</w:t>
      </w:r>
      <w:r w:rsidRPr="00524881">
        <w:rPr>
          <w:szCs w:val="24"/>
        </w:rPr>
        <w:tab/>
      </w:r>
      <w:r w:rsidR="006D43E9" w:rsidRPr="00856DE3">
        <w:rPr>
          <w:szCs w:val="24"/>
        </w:rPr>
        <w:t xml:space="preserve">Ūkio subjekto, kitos įstaigos </w:t>
      </w:r>
      <w:r w:rsidR="001610B8" w:rsidRPr="00856DE3">
        <w:rPr>
          <w:color w:val="000000"/>
          <w:szCs w:val="24"/>
        </w:rPr>
        <w:t xml:space="preserve">ir veiklos vykdytojo </w:t>
      </w:r>
      <w:r w:rsidR="006D43E9" w:rsidRPr="00856DE3">
        <w:rPr>
          <w:szCs w:val="24"/>
        </w:rPr>
        <w:t xml:space="preserve">vadovas arba jo įgaliotas asmuo </w:t>
      </w:r>
      <w:r w:rsidR="006D43E9" w:rsidRPr="00856DE3">
        <w:rPr>
          <w:color w:val="000000"/>
          <w:szCs w:val="24"/>
        </w:rPr>
        <w:t xml:space="preserve">organizuoja ūkio subjekto, kitos įstaigos </w:t>
      </w:r>
      <w:r w:rsidR="001610B8" w:rsidRPr="00856DE3">
        <w:rPr>
          <w:color w:val="000000"/>
          <w:szCs w:val="24"/>
        </w:rPr>
        <w:t xml:space="preserve">ir veiklos vykdytojo </w:t>
      </w:r>
      <w:r w:rsidR="006D43E9" w:rsidRPr="00856DE3">
        <w:rPr>
          <w:color w:val="000000"/>
          <w:szCs w:val="24"/>
        </w:rPr>
        <w:t>darbuotojų civilinės saugos pratybas.</w:t>
      </w:r>
    </w:p>
    <w:p w:rsidR="006D43E9" w:rsidRPr="00524881" w:rsidRDefault="00494785" w:rsidP="00CE4052">
      <w:pPr>
        <w:widowControl w:val="0"/>
        <w:tabs>
          <w:tab w:val="left" w:pos="1276"/>
          <w:tab w:val="left" w:pos="1560"/>
        </w:tabs>
        <w:ind w:firstLine="720"/>
        <w:jc w:val="both"/>
        <w:rPr>
          <w:szCs w:val="24"/>
        </w:rPr>
      </w:pPr>
      <w:r>
        <w:rPr>
          <w:szCs w:val="24"/>
        </w:rPr>
        <w:t>6</w:t>
      </w:r>
      <w:r w:rsidR="006D43E9" w:rsidRPr="00524881">
        <w:rPr>
          <w:szCs w:val="24"/>
        </w:rPr>
        <w:t>. Priešgaisrinės apsaugos ir gelbėjimo departamentas ir jam pavaldžios įstaigos pagal kompetenciją organizuoja civilinės saugos pratybas, koordinuoja civilinės saugos pratybų organizavimą savivaldybėse, valstybės ir savivaldybių institucijoms ir įstaigoms teikia metodinę pagalbą civilinės saugos pratybų organizavimo klausimais.</w:t>
      </w:r>
    </w:p>
    <w:p w:rsidR="006D43E9" w:rsidRPr="00524881" w:rsidRDefault="00494785" w:rsidP="00CE4052">
      <w:pPr>
        <w:widowControl w:val="0"/>
        <w:tabs>
          <w:tab w:val="left" w:pos="1276"/>
          <w:tab w:val="left" w:pos="1560"/>
        </w:tabs>
        <w:ind w:firstLine="720"/>
        <w:jc w:val="both"/>
        <w:rPr>
          <w:szCs w:val="24"/>
        </w:rPr>
      </w:pPr>
      <w:r>
        <w:rPr>
          <w:szCs w:val="24"/>
        </w:rPr>
        <w:t>7</w:t>
      </w:r>
      <w:r w:rsidR="006D43E9" w:rsidRPr="00524881">
        <w:rPr>
          <w:szCs w:val="24"/>
        </w:rPr>
        <w:t>. Priešgaisrinės apsaugos ir gelbėjimo departamento direktorius tvirtina civilinės saugos pratybų organizavimo ir vertinimo metodines rekomendacijas.</w:t>
      </w:r>
    </w:p>
    <w:p w:rsidR="006D43E9" w:rsidRPr="00524881" w:rsidRDefault="00494785" w:rsidP="00CE4052">
      <w:pPr>
        <w:suppressAutoHyphens/>
        <w:ind w:firstLine="720"/>
        <w:jc w:val="both"/>
        <w:rPr>
          <w:szCs w:val="24"/>
        </w:rPr>
      </w:pPr>
      <w:r>
        <w:rPr>
          <w:szCs w:val="24"/>
        </w:rPr>
        <w:t>8</w:t>
      </w:r>
      <w:r w:rsidR="006D43E9" w:rsidRPr="00524881">
        <w:rPr>
          <w:szCs w:val="24"/>
        </w:rPr>
        <w:t>. Vidaus reikalų ministras tvirtina valstybės lygio civilinės saugos pratybų planus.</w:t>
      </w:r>
      <w:r w:rsidR="00B87F14">
        <w:rPr>
          <w:szCs w:val="24"/>
        </w:rPr>
        <w:t xml:space="preserve"> V</w:t>
      </w:r>
      <w:r w:rsidR="00B87F14" w:rsidRPr="00B87F14">
        <w:rPr>
          <w:szCs w:val="24"/>
        </w:rPr>
        <w:t>alstybės lygio civilinės saugos pratyb</w:t>
      </w:r>
      <w:r w:rsidR="00B87F14">
        <w:rPr>
          <w:szCs w:val="24"/>
        </w:rPr>
        <w:t xml:space="preserve">as organizuoja </w:t>
      </w:r>
      <w:r>
        <w:rPr>
          <w:szCs w:val="24"/>
        </w:rPr>
        <w:t>vidaus reikalų ministro</w:t>
      </w:r>
      <w:r w:rsidRPr="00494785">
        <w:rPr>
          <w:szCs w:val="24"/>
        </w:rPr>
        <w:t xml:space="preserve"> </w:t>
      </w:r>
      <w:r>
        <w:rPr>
          <w:szCs w:val="24"/>
        </w:rPr>
        <w:t>patvirtintuose</w:t>
      </w:r>
      <w:r w:rsidRPr="00494785">
        <w:rPr>
          <w:szCs w:val="24"/>
        </w:rPr>
        <w:t xml:space="preserve"> valstybės lygio civilinės saugos pratybų planu</w:t>
      </w:r>
      <w:r>
        <w:rPr>
          <w:szCs w:val="24"/>
        </w:rPr>
        <w:t xml:space="preserve">ose nurodytos </w:t>
      </w:r>
      <w:r w:rsidR="00B87F14" w:rsidRPr="00524881">
        <w:rPr>
          <w:szCs w:val="24"/>
        </w:rPr>
        <w:t>valstybės institucijos ir įstaigos</w:t>
      </w:r>
      <w:r>
        <w:rPr>
          <w:szCs w:val="24"/>
        </w:rPr>
        <w:t>.</w:t>
      </w:r>
    </w:p>
    <w:p w:rsidR="006D43E9" w:rsidRPr="00524881" w:rsidRDefault="00494785" w:rsidP="00CE4052">
      <w:pPr>
        <w:widowControl w:val="0"/>
        <w:ind w:firstLine="720"/>
        <w:jc w:val="both"/>
        <w:rPr>
          <w:rFonts w:eastAsia="Calibri"/>
          <w:szCs w:val="24"/>
        </w:rPr>
      </w:pPr>
      <w:r>
        <w:rPr>
          <w:rFonts w:eastAsia="Calibri"/>
          <w:szCs w:val="24"/>
        </w:rPr>
        <w:t>9</w:t>
      </w:r>
      <w:r w:rsidR="006D43E9" w:rsidRPr="00524881">
        <w:rPr>
          <w:rFonts w:eastAsia="Calibri"/>
          <w:szCs w:val="24"/>
        </w:rPr>
        <w:t>. Valstybės ir tarptautinio lygio krizių valdymo pratybas organizuoja Nacionalinis krizių valdymo centras.</w:t>
      </w:r>
    </w:p>
    <w:p w:rsidR="006D43E9" w:rsidRPr="00524881" w:rsidRDefault="006D43E9" w:rsidP="00CE4052">
      <w:pPr>
        <w:suppressAutoHyphens/>
        <w:ind w:firstLine="720"/>
        <w:jc w:val="both"/>
        <w:rPr>
          <w:rFonts w:eastAsia="Calibri"/>
          <w:bCs/>
          <w:szCs w:val="24"/>
        </w:rPr>
      </w:pPr>
      <w:r w:rsidRPr="00524881">
        <w:rPr>
          <w:szCs w:val="24"/>
        </w:rPr>
        <w:t>1</w:t>
      </w:r>
      <w:r w:rsidR="00494785">
        <w:rPr>
          <w:szCs w:val="24"/>
        </w:rPr>
        <w:t>0</w:t>
      </w:r>
      <w:r w:rsidRPr="00524881">
        <w:rPr>
          <w:szCs w:val="24"/>
        </w:rPr>
        <w:t xml:space="preserve">. </w:t>
      </w:r>
      <w:r w:rsidR="005E64CE" w:rsidRPr="00524881">
        <w:rPr>
          <w:rFonts w:eastAsia="Calibri"/>
          <w:bCs/>
          <w:szCs w:val="24"/>
        </w:rPr>
        <w:t>K</w:t>
      </w:r>
      <w:r w:rsidRPr="00524881">
        <w:rPr>
          <w:rFonts w:eastAsia="Calibri"/>
          <w:bCs/>
          <w:szCs w:val="24"/>
        </w:rPr>
        <w:t xml:space="preserve">rizių valdymo </w:t>
      </w:r>
      <w:r w:rsidR="005E64CE" w:rsidRPr="00524881">
        <w:rPr>
          <w:rFonts w:eastAsia="Calibri"/>
          <w:bCs/>
          <w:szCs w:val="24"/>
        </w:rPr>
        <w:t xml:space="preserve">ir civilinės saugos </w:t>
      </w:r>
      <w:r w:rsidRPr="00524881">
        <w:rPr>
          <w:rFonts w:eastAsia="Calibri"/>
          <w:bCs/>
          <w:szCs w:val="24"/>
        </w:rPr>
        <w:t xml:space="preserve">pratybos organizuojamos Vyriausybės nustatyta tvarka. </w:t>
      </w:r>
    </w:p>
    <w:p w:rsidR="006D43E9" w:rsidRPr="00524881" w:rsidRDefault="006D43E9" w:rsidP="00EF0411">
      <w:pPr>
        <w:widowControl w:val="0"/>
        <w:ind w:firstLine="709"/>
        <w:jc w:val="both"/>
        <w:rPr>
          <w:rFonts w:eastAsia="Calibri"/>
          <w:szCs w:val="24"/>
        </w:rPr>
      </w:pPr>
    </w:p>
    <w:p w:rsidR="00EF0411" w:rsidRPr="00524881" w:rsidRDefault="00EF0411" w:rsidP="00EF0411">
      <w:pPr>
        <w:keepLines/>
        <w:widowControl w:val="0"/>
        <w:suppressAutoHyphens/>
        <w:ind w:left="2127" w:hanging="1407"/>
        <w:jc w:val="both"/>
        <w:rPr>
          <w:b/>
          <w:bCs/>
          <w:color w:val="000000"/>
          <w:szCs w:val="24"/>
        </w:rPr>
      </w:pPr>
      <w:bookmarkStart w:id="48" w:name="straipsnis27"/>
      <w:r w:rsidRPr="00524881">
        <w:rPr>
          <w:b/>
          <w:bCs/>
          <w:color w:val="000000"/>
          <w:szCs w:val="24"/>
        </w:rPr>
        <w:t>2</w:t>
      </w:r>
      <w:r w:rsidR="00D80A75" w:rsidRPr="00524881">
        <w:rPr>
          <w:b/>
          <w:bCs/>
          <w:color w:val="000000"/>
          <w:szCs w:val="24"/>
        </w:rPr>
        <w:t>7</w:t>
      </w:r>
      <w:r w:rsidRPr="00524881">
        <w:rPr>
          <w:b/>
          <w:bCs/>
          <w:color w:val="000000"/>
          <w:szCs w:val="24"/>
        </w:rPr>
        <w:t xml:space="preserve"> straipsnis. Būtinų priemonių atsargų kaupimas</w:t>
      </w:r>
    </w:p>
    <w:bookmarkEnd w:id="48"/>
    <w:p w:rsidR="00EF0411" w:rsidRPr="00524881" w:rsidRDefault="00EF0411" w:rsidP="00EF0411">
      <w:pPr>
        <w:widowControl w:val="0"/>
        <w:suppressAutoHyphens/>
        <w:ind w:firstLine="720"/>
        <w:jc w:val="both"/>
        <w:rPr>
          <w:color w:val="000000"/>
          <w:szCs w:val="24"/>
        </w:rPr>
      </w:pPr>
      <w:r w:rsidRPr="00524881">
        <w:rPr>
          <w:color w:val="000000"/>
          <w:szCs w:val="24"/>
        </w:rPr>
        <w:t xml:space="preserve">1. </w:t>
      </w:r>
      <w:r w:rsidR="003062A9">
        <w:rPr>
          <w:color w:val="000000"/>
          <w:szCs w:val="24"/>
        </w:rPr>
        <w:t>V</w:t>
      </w:r>
      <w:r w:rsidRPr="00524881">
        <w:rPr>
          <w:color w:val="000000"/>
          <w:szCs w:val="24"/>
        </w:rPr>
        <w:t>alstybės ir savivaldybių institucijos ir įstaigos, kitos įstaigos</w:t>
      </w:r>
      <w:r w:rsidR="001610B8">
        <w:rPr>
          <w:color w:val="000000"/>
          <w:szCs w:val="24"/>
        </w:rPr>
        <w:t>,</w:t>
      </w:r>
      <w:r w:rsidRPr="00524881">
        <w:rPr>
          <w:color w:val="000000"/>
          <w:szCs w:val="24"/>
        </w:rPr>
        <w:t xml:space="preserve"> ūkio subjektai </w:t>
      </w:r>
      <w:r w:rsidR="001610B8">
        <w:rPr>
          <w:color w:val="000000"/>
          <w:szCs w:val="24"/>
        </w:rPr>
        <w:t>ir veiklos vykdytojai</w:t>
      </w:r>
      <w:r w:rsidR="001610B8" w:rsidRPr="001610B8">
        <w:rPr>
          <w:color w:val="000000"/>
          <w:szCs w:val="24"/>
        </w:rPr>
        <w:t xml:space="preserve"> </w:t>
      </w:r>
      <w:r w:rsidRPr="00524881">
        <w:rPr>
          <w:color w:val="000000"/>
          <w:szCs w:val="24"/>
        </w:rPr>
        <w:t xml:space="preserve">kaupia būtinas priemones. </w:t>
      </w:r>
    </w:p>
    <w:p w:rsidR="00EF0411" w:rsidRPr="00524881" w:rsidRDefault="00EF0411" w:rsidP="00EF0411">
      <w:pPr>
        <w:widowControl w:val="0"/>
        <w:suppressAutoHyphens/>
        <w:ind w:firstLine="720"/>
        <w:jc w:val="both"/>
        <w:rPr>
          <w:color w:val="000000"/>
          <w:szCs w:val="24"/>
        </w:rPr>
      </w:pPr>
      <w:r w:rsidRPr="00524881">
        <w:rPr>
          <w:color w:val="000000"/>
          <w:szCs w:val="24"/>
        </w:rPr>
        <w:t>2. Valstybės ir savivaldybių institucijas ir įstaigas, kitas įstaigas</w:t>
      </w:r>
      <w:r w:rsidR="001610B8">
        <w:rPr>
          <w:color w:val="000000"/>
          <w:szCs w:val="24"/>
        </w:rPr>
        <w:t>,</w:t>
      </w:r>
      <w:r w:rsidRPr="00524881">
        <w:rPr>
          <w:color w:val="000000"/>
          <w:szCs w:val="24"/>
        </w:rPr>
        <w:t xml:space="preserve"> ūkio subjektus</w:t>
      </w:r>
      <w:r w:rsidR="001610B8" w:rsidRPr="001610B8">
        <w:t xml:space="preserve"> </w:t>
      </w:r>
      <w:r w:rsidR="001610B8" w:rsidRPr="001610B8">
        <w:rPr>
          <w:color w:val="000000"/>
          <w:szCs w:val="24"/>
        </w:rPr>
        <w:t>ir veiklos vykdytoj</w:t>
      </w:r>
      <w:r w:rsidR="001610B8">
        <w:rPr>
          <w:color w:val="000000"/>
          <w:szCs w:val="24"/>
        </w:rPr>
        <w:t>us</w:t>
      </w:r>
      <w:r w:rsidRPr="00524881">
        <w:rPr>
          <w:color w:val="000000"/>
          <w:szCs w:val="24"/>
        </w:rPr>
        <w:t>, kurie privalo kaupti būtinas priemones, būtinų priemonių sąrašą, kiekį ir laikotarpį, kuriam sukauptų būtinų priemonių turi pakakti nepertraukiamai šioje dalyje nurodytų institucijų, įstaigų</w:t>
      </w:r>
      <w:r w:rsidR="001610B8">
        <w:rPr>
          <w:color w:val="000000"/>
          <w:szCs w:val="24"/>
        </w:rPr>
        <w:t>,</w:t>
      </w:r>
      <w:r w:rsidRPr="00524881">
        <w:rPr>
          <w:color w:val="000000"/>
          <w:szCs w:val="24"/>
        </w:rPr>
        <w:t xml:space="preserve"> ūkio subjektų </w:t>
      </w:r>
      <w:r w:rsidR="001610B8" w:rsidRPr="001610B8">
        <w:rPr>
          <w:color w:val="000000"/>
          <w:szCs w:val="24"/>
        </w:rPr>
        <w:t xml:space="preserve">ir veiklos vykdytojų </w:t>
      </w:r>
      <w:r w:rsidRPr="00524881">
        <w:rPr>
          <w:color w:val="000000"/>
          <w:szCs w:val="24"/>
        </w:rPr>
        <w:t xml:space="preserve">veiklai užtikrinti, nustato Vyriausybė ar jos įgaliota institucija. </w:t>
      </w:r>
    </w:p>
    <w:p w:rsidR="00BD4C2B" w:rsidRPr="00524881" w:rsidRDefault="00EF0411" w:rsidP="00BD4C2B">
      <w:pPr>
        <w:widowControl w:val="0"/>
        <w:ind w:firstLine="720"/>
        <w:jc w:val="both"/>
        <w:rPr>
          <w:color w:val="000000"/>
          <w:szCs w:val="24"/>
        </w:rPr>
      </w:pPr>
      <w:r w:rsidRPr="00524881">
        <w:rPr>
          <w:bCs/>
          <w:color w:val="000000"/>
          <w:szCs w:val="24"/>
        </w:rPr>
        <w:t xml:space="preserve">3. Savivaldybės administracijos direktorius </w:t>
      </w:r>
      <w:r w:rsidR="004E5AB7" w:rsidRPr="00524881">
        <w:rPr>
          <w:bCs/>
          <w:color w:val="000000"/>
          <w:szCs w:val="24"/>
        </w:rPr>
        <w:t>kontroliuoja</w:t>
      </w:r>
      <w:r w:rsidR="00D9348F" w:rsidRPr="00524881">
        <w:rPr>
          <w:bCs/>
          <w:color w:val="000000"/>
          <w:szCs w:val="24"/>
        </w:rPr>
        <w:t>,</w:t>
      </w:r>
      <w:r w:rsidR="004E5AB7" w:rsidRPr="00524881">
        <w:rPr>
          <w:bCs/>
          <w:color w:val="000000"/>
          <w:szCs w:val="24"/>
        </w:rPr>
        <w:t xml:space="preserve"> kaip </w:t>
      </w:r>
      <w:r w:rsidRPr="00524881">
        <w:rPr>
          <w:bCs/>
          <w:color w:val="000000"/>
          <w:szCs w:val="24"/>
        </w:rPr>
        <w:t>savivaldybių įstaig</w:t>
      </w:r>
      <w:r w:rsidR="004E5AB7" w:rsidRPr="00524881">
        <w:rPr>
          <w:bCs/>
          <w:color w:val="000000"/>
          <w:szCs w:val="24"/>
        </w:rPr>
        <w:t>os</w:t>
      </w:r>
      <w:r w:rsidRPr="00524881">
        <w:rPr>
          <w:bCs/>
          <w:color w:val="000000"/>
          <w:szCs w:val="24"/>
        </w:rPr>
        <w:t xml:space="preserve">, </w:t>
      </w:r>
      <w:r w:rsidR="00A941D6" w:rsidRPr="00524881">
        <w:rPr>
          <w:bCs/>
          <w:iCs/>
          <w:color w:val="000000"/>
          <w:szCs w:val="24"/>
        </w:rPr>
        <w:t xml:space="preserve">savivaldybės valdomos įmonės </w:t>
      </w:r>
      <w:r w:rsidR="004E5AB7" w:rsidRPr="00524881">
        <w:rPr>
          <w:bCs/>
          <w:color w:val="000000"/>
          <w:szCs w:val="24"/>
        </w:rPr>
        <w:t xml:space="preserve">kaupia </w:t>
      </w:r>
      <w:r w:rsidRPr="00524881">
        <w:rPr>
          <w:bCs/>
          <w:color w:val="000000"/>
          <w:szCs w:val="24"/>
        </w:rPr>
        <w:t>būtin</w:t>
      </w:r>
      <w:r w:rsidR="004E5AB7" w:rsidRPr="00524881">
        <w:rPr>
          <w:bCs/>
          <w:color w:val="000000"/>
          <w:szCs w:val="24"/>
        </w:rPr>
        <w:t>ų</w:t>
      </w:r>
      <w:r w:rsidRPr="00524881">
        <w:rPr>
          <w:bCs/>
          <w:color w:val="000000"/>
          <w:szCs w:val="24"/>
        </w:rPr>
        <w:t xml:space="preserve"> priemon</w:t>
      </w:r>
      <w:r w:rsidR="004E5AB7" w:rsidRPr="00524881">
        <w:rPr>
          <w:bCs/>
          <w:color w:val="000000"/>
          <w:szCs w:val="24"/>
        </w:rPr>
        <w:t>ių atsargas</w:t>
      </w:r>
      <w:r w:rsidRPr="00524881">
        <w:rPr>
          <w:bCs/>
          <w:color w:val="000000"/>
          <w:szCs w:val="24"/>
        </w:rPr>
        <w:t xml:space="preserve"> pagal Vyriausybės ar jos įgaliotos institucijos nustatytus būtinų priemonių sąrašus, kiekį ir laikotarpį</w:t>
      </w:r>
      <w:r w:rsidRPr="00524881">
        <w:rPr>
          <w:color w:val="000000"/>
          <w:szCs w:val="24"/>
        </w:rPr>
        <w:t xml:space="preserve">. </w:t>
      </w:r>
      <w:r w:rsidR="00BD4C2B" w:rsidRPr="00524881">
        <w:rPr>
          <w:color w:val="000000"/>
          <w:szCs w:val="24"/>
        </w:rPr>
        <w:t xml:space="preserve">Savivaldybės institucija ar įstaiga turi teisę jų ir savivaldybės </w:t>
      </w:r>
      <w:r w:rsidR="00A941D6" w:rsidRPr="00524881">
        <w:rPr>
          <w:color w:val="000000"/>
          <w:szCs w:val="24"/>
        </w:rPr>
        <w:t>valdomų įmonių</w:t>
      </w:r>
      <w:r w:rsidR="00BD4C2B" w:rsidRPr="00524881">
        <w:rPr>
          <w:color w:val="000000"/>
          <w:szCs w:val="24"/>
        </w:rPr>
        <w:t xml:space="preserve"> sukauptomis būtinomis priemonėmis aprūpinti kitą savivaldybės instituciją ar</w:t>
      </w:r>
      <w:r w:rsidR="00D9348F" w:rsidRPr="00524881">
        <w:rPr>
          <w:color w:val="000000"/>
          <w:szCs w:val="24"/>
        </w:rPr>
        <w:t>ba</w:t>
      </w:r>
      <w:r w:rsidR="00BD4C2B" w:rsidRPr="00524881">
        <w:rPr>
          <w:color w:val="000000"/>
          <w:szCs w:val="24"/>
        </w:rPr>
        <w:t xml:space="preserve"> įstaigą ar savivaldybės </w:t>
      </w:r>
      <w:r w:rsidR="00A941D6" w:rsidRPr="00524881">
        <w:rPr>
          <w:color w:val="000000"/>
          <w:szCs w:val="24"/>
        </w:rPr>
        <w:t>valdomą įmonę</w:t>
      </w:r>
      <w:r w:rsidR="00BD4C2B" w:rsidRPr="00524881">
        <w:rPr>
          <w:color w:val="000000"/>
          <w:szCs w:val="24"/>
        </w:rPr>
        <w:t xml:space="preserve"> tais atvejais, kai savivaldybės institucijai ar</w:t>
      </w:r>
      <w:r w:rsidR="00D9348F" w:rsidRPr="00524881">
        <w:rPr>
          <w:color w:val="000000"/>
          <w:szCs w:val="24"/>
        </w:rPr>
        <w:t>ba</w:t>
      </w:r>
      <w:r w:rsidR="00BD4C2B" w:rsidRPr="00524881">
        <w:rPr>
          <w:color w:val="000000"/>
          <w:szCs w:val="24"/>
        </w:rPr>
        <w:t xml:space="preserve"> įstaigai ar savivaldybės </w:t>
      </w:r>
      <w:r w:rsidR="00A941D6" w:rsidRPr="00524881">
        <w:rPr>
          <w:color w:val="000000"/>
          <w:szCs w:val="24"/>
        </w:rPr>
        <w:t xml:space="preserve">valdomai įmonei </w:t>
      </w:r>
      <w:r w:rsidR="00BD4C2B" w:rsidRPr="00524881">
        <w:rPr>
          <w:color w:val="000000"/>
          <w:szCs w:val="24"/>
        </w:rPr>
        <w:t xml:space="preserve">nepakanka pagal </w:t>
      </w:r>
      <w:r w:rsidR="00806B87" w:rsidRPr="00806B87">
        <w:rPr>
          <w:color w:val="000000"/>
          <w:szCs w:val="24"/>
        </w:rPr>
        <w:t>Vyriausybės ar jos įgaliotos institucijos nustatytus reikalavimus</w:t>
      </w:r>
      <w:r w:rsidR="00806B87" w:rsidRPr="00806B87" w:rsidDel="00806B87">
        <w:rPr>
          <w:color w:val="000000"/>
          <w:szCs w:val="24"/>
        </w:rPr>
        <w:t xml:space="preserve"> </w:t>
      </w:r>
      <w:r w:rsidR="00BD4C2B" w:rsidRPr="00524881">
        <w:rPr>
          <w:color w:val="000000"/>
          <w:szCs w:val="24"/>
        </w:rPr>
        <w:t>sukauptų būtinų priemonių.</w:t>
      </w:r>
    </w:p>
    <w:p w:rsidR="00EF0411" w:rsidRPr="00524881" w:rsidRDefault="00EF0411" w:rsidP="00BD4C2B">
      <w:pPr>
        <w:ind w:firstLine="720"/>
        <w:jc w:val="both"/>
        <w:rPr>
          <w:b/>
          <w:szCs w:val="24"/>
        </w:rPr>
      </w:pPr>
    </w:p>
    <w:p w:rsidR="00EF0411" w:rsidRPr="00524881" w:rsidRDefault="00EF0411" w:rsidP="00EF0411">
      <w:pPr>
        <w:suppressAutoHyphens/>
        <w:ind w:firstLine="709"/>
        <w:jc w:val="both"/>
        <w:rPr>
          <w:b/>
          <w:szCs w:val="24"/>
        </w:rPr>
      </w:pPr>
      <w:bookmarkStart w:id="49" w:name="straipsnis28"/>
      <w:r w:rsidRPr="00524881">
        <w:rPr>
          <w:b/>
          <w:szCs w:val="24"/>
        </w:rPr>
        <w:t>2</w:t>
      </w:r>
      <w:r w:rsidR="00D80A75" w:rsidRPr="00524881">
        <w:rPr>
          <w:b/>
          <w:szCs w:val="24"/>
        </w:rPr>
        <w:t>8</w:t>
      </w:r>
      <w:r w:rsidRPr="00524881">
        <w:rPr>
          <w:b/>
          <w:szCs w:val="24"/>
        </w:rPr>
        <w:t xml:space="preserve"> straipsnis. Slėptuvės</w:t>
      </w:r>
      <w:r w:rsidR="00217A55" w:rsidRPr="00524881">
        <w:rPr>
          <w:b/>
          <w:szCs w:val="24"/>
        </w:rPr>
        <w:t>,</w:t>
      </w:r>
      <w:r w:rsidRPr="00524881">
        <w:rPr>
          <w:b/>
          <w:szCs w:val="24"/>
        </w:rPr>
        <w:t xml:space="preserve"> kolektyvinės apsaugos statiniai</w:t>
      </w:r>
      <w:r w:rsidR="00217A55" w:rsidRPr="00524881">
        <w:rPr>
          <w:b/>
          <w:szCs w:val="24"/>
        </w:rPr>
        <w:t xml:space="preserve"> ir priedangos</w:t>
      </w:r>
    </w:p>
    <w:bookmarkEnd w:id="49"/>
    <w:p w:rsidR="00A721D6" w:rsidRPr="00524881" w:rsidRDefault="00A721D6" w:rsidP="00A721D6">
      <w:pPr>
        <w:suppressAutoHyphens/>
        <w:ind w:firstLine="720"/>
        <w:jc w:val="both"/>
        <w:rPr>
          <w:rFonts w:eastAsia="SimSun"/>
          <w:bCs/>
          <w:color w:val="000000"/>
          <w:szCs w:val="24"/>
        </w:rPr>
      </w:pPr>
      <w:r w:rsidRPr="00524881">
        <w:rPr>
          <w:rFonts w:eastAsia="SimSun"/>
          <w:bCs/>
          <w:color w:val="000000"/>
          <w:szCs w:val="24"/>
        </w:rPr>
        <w:t xml:space="preserve">1. Gyventojai, kurie užtikrina valstybės ir savivaldybių institucijų ir įstaigų veiklą ekstremaliųjų situacijų ar karo metu, arba turi </w:t>
      </w:r>
      <w:r w:rsidR="00F14270">
        <w:rPr>
          <w:rFonts w:eastAsia="SimSun"/>
          <w:bCs/>
          <w:color w:val="000000"/>
          <w:szCs w:val="24"/>
        </w:rPr>
        <w:t xml:space="preserve">jiems </w:t>
      </w:r>
      <w:r w:rsidRPr="00524881">
        <w:rPr>
          <w:rFonts w:eastAsia="SimSun"/>
          <w:bCs/>
          <w:color w:val="000000"/>
          <w:szCs w:val="24"/>
        </w:rPr>
        <w:t xml:space="preserve">priskirtų būtinų užduočių, nuo jų gyvybei ir sveikatai atsiradusių  pavojingų veiksnių </w:t>
      </w:r>
      <w:r w:rsidR="00980BB8" w:rsidRPr="00524881">
        <w:rPr>
          <w:rFonts w:eastAsia="SimSun"/>
          <w:bCs/>
          <w:color w:val="000000"/>
          <w:szCs w:val="24"/>
        </w:rPr>
        <w:t xml:space="preserve">laikinai apsaugomi </w:t>
      </w:r>
      <w:r w:rsidRPr="00524881">
        <w:rPr>
          <w:rFonts w:eastAsia="SimSun"/>
          <w:bCs/>
          <w:color w:val="000000"/>
          <w:szCs w:val="24"/>
        </w:rPr>
        <w:t xml:space="preserve">slėptuvėse. </w:t>
      </w:r>
    </w:p>
    <w:p w:rsidR="00A721D6" w:rsidRPr="00524881" w:rsidRDefault="00A721D6" w:rsidP="00A721D6">
      <w:pPr>
        <w:suppressAutoHyphens/>
        <w:ind w:firstLine="720"/>
        <w:jc w:val="both"/>
        <w:rPr>
          <w:rFonts w:eastAsia="SimSun"/>
          <w:bCs/>
          <w:color w:val="000000"/>
          <w:szCs w:val="24"/>
        </w:rPr>
      </w:pPr>
      <w:r w:rsidRPr="00524881">
        <w:rPr>
          <w:rFonts w:eastAsia="SimSun"/>
          <w:bCs/>
          <w:color w:val="000000"/>
          <w:szCs w:val="24"/>
        </w:rPr>
        <w:t xml:space="preserve">2. </w:t>
      </w:r>
      <w:r w:rsidR="00415232">
        <w:rPr>
          <w:rFonts w:eastAsia="SimSun"/>
          <w:bCs/>
          <w:color w:val="000000"/>
          <w:szCs w:val="24"/>
        </w:rPr>
        <w:t>G</w:t>
      </w:r>
      <w:r w:rsidRPr="00524881">
        <w:rPr>
          <w:rFonts w:eastAsia="SimSun"/>
          <w:bCs/>
          <w:color w:val="000000"/>
          <w:szCs w:val="24"/>
        </w:rPr>
        <w:t>yventojai, išskyrus šio straipsnio 1</w:t>
      </w:r>
      <w:r w:rsidR="006C3C88">
        <w:rPr>
          <w:rFonts w:eastAsia="SimSun"/>
          <w:bCs/>
          <w:color w:val="000000"/>
          <w:szCs w:val="24"/>
        </w:rPr>
        <w:t xml:space="preserve"> </w:t>
      </w:r>
      <w:r w:rsidRPr="00524881">
        <w:rPr>
          <w:rFonts w:eastAsia="SimSun"/>
          <w:bCs/>
          <w:color w:val="000000"/>
          <w:szCs w:val="24"/>
        </w:rPr>
        <w:t xml:space="preserve">dalyje nurodytus gyventojus, nuo jų gyvybei ir sveikatai atsiradusių pavojingų veiksnių laikinai apsaugomi kolektyvinės apsaugos statiniuose. </w:t>
      </w:r>
    </w:p>
    <w:p w:rsidR="00B510C7" w:rsidRPr="00524881" w:rsidRDefault="00B510C7" w:rsidP="00A721D6">
      <w:pPr>
        <w:suppressAutoHyphens/>
        <w:ind w:firstLine="720"/>
        <w:jc w:val="both"/>
        <w:rPr>
          <w:rFonts w:eastAsia="SimSun"/>
          <w:bCs/>
          <w:szCs w:val="24"/>
        </w:rPr>
      </w:pPr>
      <w:r w:rsidRPr="00524881">
        <w:rPr>
          <w:rFonts w:eastAsia="SimSun"/>
          <w:bCs/>
          <w:szCs w:val="24"/>
        </w:rPr>
        <w:t>3. Oro pavojaus atveju</w:t>
      </w:r>
      <w:r w:rsidR="00704179">
        <w:rPr>
          <w:rFonts w:eastAsia="SimSun"/>
          <w:bCs/>
          <w:szCs w:val="24"/>
        </w:rPr>
        <w:t>,</w:t>
      </w:r>
      <w:r w:rsidR="00704179" w:rsidRPr="00704179">
        <w:t xml:space="preserve"> </w:t>
      </w:r>
      <w:r w:rsidR="00704179" w:rsidRPr="00704179">
        <w:rPr>
          <w:rFonts w:eastAsia="SimSun"/>
          <w:bCs/>
          <w:szCs w:val="24"/>
        </w:rPr>
        <w:t>taip pat nuo netiesioginio apšaudymo ir (ar) kitų kinetinių grėsmių karinės agresijos metu (atakų iš orlaivių, raketų, artilerijos ugnies sukeltų sprogimo smūgio bangų, skeveldrų, nuolaužų ar atsitiktinių kulkų)</w:t>
      </w:r>
      <w:r w:rsidRPr="00524881">
        <w:rPr>
          <w:rFonts w:eastAsia="SimSun"/>
          <w:bCs/>
          <w:szCs w:val="24"/>
        </w:rPr>
        <w:t xml:space="preserve"> gyventojams apsaugoti gali būti naudojamos p</w:t>
      </w:r>
      <w:r w:rsidRPr="00524881">
        <w:rPr>
          <w:bCs/>
          <w:szCs w:val="24"/>
        </w:rPr>
        <w:t>riedangos</w:t>
      </w:r>
      <w:r w:rsidRPr="00524881">
        <w:rPr>
          <w:szCs w:val="24"/>
        </w:rPr>
        <w:t>.</w:t>
      </w:r>
    </w:p>
    <w:p w:rsidR="00A721D6" w:rsidRPr="00524881" w:rsidRDefault="00B510C7" w:rsidP="00A721D6">
      <w:pPr>
        <w:suppressAutoHyphens/>
        <w:ind w:firstLine="720"/>
        <w:jc w:val="both"/>
        <w:rPr>
          <w:rFonts w:eastAsia="SimSun"/>
          <w:bCs/>
          <w:szCs w:val="24"/>
        </w:rPr>
      </w:pPr>
      <w:r w:rsidRPr="00524881">
        <w:rPr>
          <w:rFonts w:eastAsia="SimSun"/>
          <w:bCs/>
          <w:szCs w:val="24"/>
        </w:rPr>
        <w:t>4</w:t>
      </w:r>
      <w:r w:rsidR="00A721D6" w:rsidRPr="00524881">
        <w:rPr>
          <w:rFonts w:eastAsia="SimSun"/>
          <w:bCs/>
          <w:szCs w:val="24"/>
        </w:rPr>
        <w:t>.</w:t>
      </w:r>
      <w:r w:rsidR="00075E94" w:rsidRPr="00524881">
        <w:t xml:space="preserve"> Statant naują visuomenės poreikiams naudojamą pastatą (</w:t>
      </w:r>
      <w:r w:rsidR="00075E94" w:rsidRPr="00524881">
        <w:rPr>
          <w:bCs/>
        </w:rPr>
        <w:t>išskyrus religinės paskirties</w:t>
      </w:r>
      <w:r w:rsidR="00075E94" w:rsidRPr="00524881">
        <w:t xml:space="preserve">), kuriame vienu metu </w:t>
      </w:r>
      <w:r w:rsidR="00415232" w:rsidRPr="00415232">
        <w:t>gali būti</w:t>
      </w:r>
      <w:r w:rsidR="00075E94" w:rsidRPr="00524881">
        <w:t xml:space="preserve"> daugiau kaip 100</w:t>
      </w:r>
      <w:r w:rsidR="006C3C88">
        <w:t xml:space="preserve"> </w:t>
      </w:r>
      <w:r w:rsidR="00075E94" w:rsidRPr="00524881">
        <w:t>žmonių, arba aukštybinį (daugiau kaip 5</w:t>
      </w:r>
      <w:r w:rsidR="006C3C88">
        <w:t xml:space="preserve"> </w:t>
      </w:r>
      <w:r w:rsidR="00075E94" w:rsidRPr="00524881">
        <w:t>aukštų) daugiabutį gyvenamąjį namą,</w:t>
      </w:r>
      <w:r w:rsidR="00D9348F" w:rsidRPr="00524881">
        <w:t xml:space="preserve"> </w:t>
      </w:r>
      <w:r w:rsidR="004A23AA" w:rsidRPr="00524881">
        <w:rPr>
          <w:bCs/>
        </w:rPr>
        <w:t>jame</w:t>
      </w:r>
      <w:r w:rsidR="004A23AA" w:rsidRPr="00524881">
        <w:t xml:space="preserve"> </w:t>
      </w:r>
      <w:r w:rsidR="00075E94" w:rsidRPr="00524881">
        <w:rPr>
          <w:bCs/>
        </w:rPr>
        <w:t>ar jo priklausiny</w:t>
      </w:r>
      <w:r w:rsidR="004A23AA" w:rsidRPr="00524881">
        <w:rPr>
          <w:bCs/>
        </w:rPr>
        <w:t>je</w:t>
      </w:r>
      <w:r w:rsidR="006C3C88">
        <w:rPr>
          <w:bCs/>
        </w:rPr>
        <w:t xml:space="preserve"> </w:t>
      </w:r>
      <w:r w:rsidR="00075E94" w:rsidRPr="00524881">
        <w:rPr>
          <w:bCs/>
        </w:rPr>
        <w:t>(-i</w:t>
      </w:r>
      <w:r w:rsidR="004A23AA" w:rsidRPr="00524881">
        <w:rPr>
          <w:bCs/>
        </w:rPr>
        <w:t>uose</w:t>
      </w:r>
      <w:r w:rsidR="00075E94" w:rsidRPr="00524881">
        <w:rPr>
          <w:bCs/>
        </w:rPr>
        <w:t>)</w:t>
      </w:r>
      <w:r w:rsidR="00D9348F" w:rsidRPr="00524881">
        <w:rPr>
          <w:bCs/>
        </w:rPr>
        <w:t xml:space="preserve"> </w:t>
      </w:r>
      <w:r w:rsidR="00075E94" w:rsidRPr="00524881">
        <w:t>turi būti suprojektuota</w:t>
      </w:r>
      <w:r w:rsidR="00D9348F" w:rsidRPr="00524881">
        <w:t> </w:t>
      </w:r>
      <w:r w:rsidR="0015337F" w:rsidRPr="00524881">
        <w:t>(-</w:t>
      </w:r>
      <w:r w:rsidR="00EE41FA" w:rsidRPr="00524881">
        <w:t>os</w:t>
      </w:r>
      <w:r w:rsidR="0015337F" w:rsidRPr="00524881">
        <w:t xml:space="preserve">) </w:t>
      </w:r>
      <w:r w:rsidR="00075E94" w:rsidRPr="00524881">
        <w:t xml:space="preserve">ir </w:t>
      </w:r>
      <w:r w:rsidR="007B458B" w:rsidRPr="00524881">
        <w:t>įrengta</w:t>
      </w:r>
      <w:r w:rsidR="00075E94" w:rsidRPr="00524881">
        <w:rPr>
          <w:b/>
          <w:bCs/>
        </w:rPr>
        <w:t> </w:t>
      </w:r>
      <w:r w:rsidR="0015337F" w:rsidRPr="00524881">
        <w:t>(-</w:t>
      </w:r>
      <w:r w:rsidR="00EE41FA" w:rsidRPr="00524881">
        <w:t>os</w:t>
      </w:r>
      <w:r w:rsidR="0015337F" w:rsidRPr="00524881">
        <w:t xml:space="preserve">) </w:t>
      </w:r>
      <w:r w:rsidR="0059657E">
        <w:t>šio įs</w:t>
      </w:r>
      <w:r w:rsidR="00B318B7">
        <w:t>t</w:t>
      </w:r>
      <w:r w:rsidR="0059657E">
        <w:t xml:space="preserve">atymo 2 straipsnio 31 dalyje </w:t>
      </w:r>
      <w:r w:rsidR="0059657E">
        <w:rPr>
          <w:bCs/>
        </w:rPr>
        <w:t>nurodytus</w:t>
      </w:r>
      <w:r w:rsidR="00710A83">
        <w:rPr>
          <w:bCs/>
        </w:rPr>
        <w:t xml:space="preserve"> reikalavimus </w:t>
      </w:r>
      <w:r w:rsidR="000021CD" w:rsidRPr="00524881">
        <w:rPr>
          <w:bCs/>
        </w:rPr>
        <w:t xml:space="preserve">atitinkanti </w:t>
      </w:r>
      <w:r w:rsidR="005D05A4" w:rsidRPr="00524881">
        <w:rPr>
          <w:bCs/>
        </w:rPr>
        <w:t xml:space="preserve">(-čios) </w:t>
      </w:r>
      <w:r w:rsidR="000021CD" w:rsidRPr="00524881">
        <w:rPr>
          <w:bCs/>
        </w:rPr>
        <w:t>patalpa</w:t>
      </w:r>
      <w:r w:rsidR="00075E94" w:rsidRPr="00524881">
        <w:t> </w:t>
      </w:r>
      <w:r w:rsidR="00075E94" w:rsidRPr="00524881">
        <w:rPr>
          <w:bCs/>
        </w:rPr>
        <w:t>(-</w:t>
      </w:r>
      <w:r w:rsidR="00EE41FA" w:rsidRPr="00524881">
        <w:rPr>
          <w:bCs/>
        </w:rPr>
        <w:t>os</w:t>
      </w:r>
      <w:r w:rsidR="00075E94" w:rsidRPr="00524881">
        <w:rPr>
          <w:bCs/>
        </w:rPr>
        <w:t>)</w:t>
      </w:r>
      <w:r w:rsidR="00A721D6" w:rsidRPr="00524881">
        <w:rPr>
          <w:rFonts w:eastAsia="SimSun"/>
          <w:bCs/>
          <w:szCs w:val="24"/>
        </w:rPr>
        <w:t xml:space="preserve">. </w:t>
      </w:r>
    </w:p>
    <w:p w:rsidR="00A721D6" w:rsidRPr="00524881" w:rsidRDefault="00B510C7" w:rsidP="00A721D6">
      <w:pPr>
        <w:suppressAutoHyphens/>
        <w:ind w:firstLine="720"/>
        <w:jc w:val="both"/>
        <w:rPr>
          <w:rFonts w:eastAsia="SimSun"/>
          <w:bCs/>
          <w:color w:val="000000"/>
          <w:szCs w:val="24"/>
        </w:rPr>
      </w:pPr>
      <w:r w:rsidRPr="00524881">
        <w:rPr>
          <w:rFonts w:eastAsia="SimSun"/>
          <w:bCs/>
          <w:color w:val="000000"/>
          <w:szCs w:val="24"/>
        </w:rPr>
        <w:t>5</w:t>
      </w:r>
      <w:r w:rsidR="00A721D6" w:rsidRPr="00524881">
        <w:rPr>
          <w:rFonts w:eastAsia="SimSun"/>
          <w:bCs/>
          <w:color w:val="000000"/>
          <w:szCs w:val="24"/>
        </w:rPr>
        <w:t>. Valstybės ir savivaldybių institucijos ir įstaigos, kitos įstaigos</w:t>
      </w:r>
      <w:r w:rsidR="001610B8">
        <w:rPr>
          <w:rFonts w:eastAsia="SimSun"/>
          <w:bCs/>
          <w:color w:val="000000"/>
          <w:szCs w:val="24"/>
        </w:rPr>
        <w:t>,</w:t>
      </w:r>
      <w:r w:rsidR="00A721D6" w:rsidRPr="00524881">
        <w:rPr>
          <w:rFonts w:eastAsia="SimSun"/>
          <w:bCs/>
          <w:color w:val="000000"/>
          <w:szCs w:val="24"/>
        </w:rPr>
        <w:t xml:space="preserve"> ūkio subjektai</w:t>
      </w:r>
      <w:r w:rsidR="001610B8" w:rsidRPr="001610B8">
        <w:t xml:space="preserve"> </w:t>
      </w:r>
      <w:r w:rsidR="001610B8" w:rsidRPr="001610B8">
        <w:rPr>
          <w:rFonts w:eastAsia="SimSun"/>
          <w:bCs/>
          <w:color w:val="000000"/>
          <w:szCs w:val="24"/>
        </w:rPr>
        <w:t>ir veiklos vykdytoj</w:t>
      </w:r>
      <w:r w:rsidR="001610B8">
        <w:rPr>
          <w:rFonts w:eastAsia="SimSun"/>
          <w:bCs/>
          <w:color w:val="000000"/>
          <w:szCs w:val="24"/>
        </w:rPr>
        <w:t>ai</w:t>
      </w:r>
      <w:r w:rsidR="00A721D6" w:rsidRPr="00524881">
        <w:rPr>
          <w:rFonts w:eastAsia="SimSun"/>
          <w:bCs/>
          <w:color w:val="000000"/>
          <w:szCs w:val="24"/>
        </w:rPr>
        <w:t xml:space="preserve"> savivaldybės administracijos direktoriui teikia duomenis apie jų </w:t>
      </w:r>
      <w:r w:rsidR="000F15D8" w:rsidRPr="00524881">
        <w:rPr>
          <w:rFonts w:eastAsia="SimSun"/>
          <w:bCs/>
          <w:color w:val="000000"/>
          <w:szCs w:val="24"/>
        </w:rPr>
        <w:t>valdomus ir savivaldybėje esančius kolektyvinės apsaugos statinius ir priedangas, taip pat informaciją apie statinius ir patalpas, kurie Vyriausybės nustatyta tvarka gali būti parenkami kolektyvinės apsaugos statiniams ir priedangoms įrengti,</w:t>
      </w:r>
      <w:r w:rsidR="00293C4B" w:rsidRPr="00524881">
        <w:rPr>
          <w:rFonts w:eastAsia="SimSun"/>
          <w:bCs/>
          <w:color w:val="000000"/>
          <w:szCs w:val="24"/>
        </w:rPr>
        <w:t xml:space="preserve"> ir sudaro galimybes </w:t>
      </w:r>
      <w:r w:rsidR="00110D99">
        <w:rPr>
          <w:rFonts w:eastAsia="SimSun"/>
          <w:bCs/>
          <w:color w:val="000000"/>
          <w:szCs w:val="24"/>
        </w:rPr>
        <w:t xml:space="preserve">neatlygintinai </w:t>
      </w:r>
      <w:r w:rsidR="00293C4B" w:rsidRPr="00524881">
        <w:rPr>
          <w:rFonts w:eastAsia="SimSun"/>
          <w:bCs/>
          <w:color w:val="000000"/>
          <w:szCs w:val="24"/>
        </w:rPr>
        <w:t>jomis naudotis</w:t>
      </w:r>
      <w:r w:rsidR="00A721D6" w:rsidRPr="00524881">
        <w:rPr>
          <w:rFonts w:eastAsia="SimSun"/>
          <w:bCs/>
          <w:color w:val="000000"/>
          <w:szCs w:val="24"/>
        </w:rPr>
        <w:t>.</w:t>
      </w:r>
    </w:p>
    <w:p w:rsidR="00A721D6" w:rsidRPr="00524881" w:rsidRDefault="00B510C7" w:rsidP="00A721D6">
      <w:pPr>
        <w:suppressAutoHyphens/>
        <w:ind w:firstLine="720"/>
        <w:jc w:val="both"/>
        <w:rPr>
          <w:rFonts w:eastAsia="SimSun"/>
          <w:bCs/>
          <w:color w:val="000000"/>
          <w:szCs w:val="24"/>
        </w:rPr>
      </w:pPr>
      <w:r w:rsidRPr="00524881">
        <w:rPr>
          <w:rFonts w:eastAsia="SimSun"/>
          <w:bCs/>
          <w:color w:val="000000"/>
          <w:szCs w:val="24"/>
        </w:rPr>
        <w:t>6</w:t>
      </w:r>
      <w:r w:rsidR="00A721D6" w:rsidRPr="00524881">
        <w:rPr>
          <w:rFonts w:eastAsia="SimSun"/>
          <w:bCs/>
          <w:color w:val="000000"/>
          <w:szCs w:val="24"/>
        </w:rPr>
        <w:t>.</w:t>
      </w:r>
      <w:r w:rsidR="00005C10">
        <w:rPr>
          <w:rFonts w:eastAsia="SimSun"/>
          <w:bCs/>
          <w:color w:val="000000"/>
          <w:szCs w:val="24"/>
        </w:rPr>
        <w:t xml:space="preserve"> </w:t>
      </w:r>
      <w:r w:rsidR="006371FE">
        <w:rPr>
          <w:szCs w:val="24"/>
        </w:rPr>
        <w:t>S</w:t>
      </w:r>
      <w:r w:rsidR="006371FE" w:rsidRPr="00524881">
        <w:rPr>
          <w:szCs w:val="24"/>
        </w:rPr>
        <w:t>avival</w:t>
      </w:r>
      <w:r w:rsidR="006371FE">
        <w:rPr>
          <w:szCs w:val="24"/>
        </w:rPr>
        <w:t>dybės administracijos direktori</w:t>
      </w:r>
      <w:r w:rsidR="006371FE" w:rsidRPr="00524881">
        <w:rPr>
          <w:szCs w:val="24"/>
        </w:rPr>
        <w:t>us</w:t>
      </w:r>
      <w:r w:rsidR="00005C10">
        <w:rPr>
          <w:rFonts w:eastAsia="SimSun"/>
          <w:bCs/>
          <w:color w:val="000000"/>
          <w:szCs w:val="24"/>
        </w:rPr>
        <w:t xml:space="preserve"> </w:t>
      </w:r>
      <w:r w:rsidR="00005C10" w:rsidRPr="00005C10">
        <w:rPr>
          <w:rFonts w:eastAsia="SimSun"/>
          <w:bCs/>
          <w:color w:val="000000"/>
          <w:szCs w:val="24"/>
        </w:rPr>
        <w:t>Vyriausybės nustatyta tvarka nustato kolektyvinės apsaugos statinių ir priedangų poreikį, organizuoja jų parinkimą, pažymėjimą ir parengimą</w:t>
      </w:r>
      <w:r w:rsidR="00A721D6" w:rsidRPr="00524881">
        <w:rPr>
          <w:rFonts w:eastAsia="SimSun"/>
          <w:bCs/>
          <w:color w:val="000000"/>
          <w:szCs w:val="24"/>
        </w:rPr>
        <w:t>.</w:t>
      </w:r>
    </w:p>
    <w:p w:rsidR="00A721D6" w:rsidRPr="00524881" w:rsidRDefault="00B510C7" w:rsidP="00A721D6">
      <w:pPr>
        <w:suppressAutoHyphens/>
        <w:ind w:firstLine="720"/>
        <w:jc w:val="both"/>
        <w:rPr>
          <w:rFonts w:eastAsia="SimSun"/>
          <w:bCs/>
          <w:color w:val="000000"/>
          <w:szCs w:val="24"/>
        </w:rPr>
      </w:pPr>
      <w:r w:rsidRPr="00524881">
        <w:rPr>
          <w:rFonts w:eastAsia="SimSun"/>
          <w:bCs/>
          <w:color w:val="000000"/>
          <w:szCs w:val="24"/>
        </w:rPr>
        <w:t>7</w:t>
      </w:r>
      <w:r w:rsidR="00A721D6" w:rsidRPr="00524881">
        <w:rPr>
          <w:rFonts w:eastAsia="SimSun"/>
          <w:bCs/>
          <w:color w:val="000000"/>
          <w:szCs w:val="24"/>
        </w:rPr>
        <w:t>. Vyriausybė</w:t>
      </w:r>
      <w:r w:rsidR="00DF7C51" w:rsidRPr="00524881">
        <w:rPr>
          <w:rFonts w:eastAsia="SimSun"/>
          <w:bCs/>
          <w:color w:val="000000"/>
          <w:szCs w:val="24"/>
        </w:rPr>
        <w:t xml:space="preserve"> </w:t>
      </w:r>
      <w:r w:rsidR="009164B9">
        <w:rPr>
          <w:rFonts w:eastAsia="SimSun"/>
          <w:bCs/>
          <w:color w:val="000000"/>
          <w:szCs w:val="24"/>
        </w:rPr>
        <w:t>tvirtina</w:t>
      </w:r>
      <w:r w:rsidR="009164B9" w:rsidRPr="00524881">
        <w:rPr>
          <w:rFonts w:eastAsia="SimSun"/>
          <w:bCs/>
          <w:color w:val="000000"/>
          <w:szCs w:val="24"/>
        </w:rPr>
        <w:t xml:space="preserve"> </w:t>
      </w:r>
      <w:r w:rsidR="00A721D6" w:rsidRPr="00524881">
        <w:rPr>
          <w:rFonts w:eastAsia="SimSun"/>
          <w:bCs/>
          <w:color w:val="000000"/>
          <w:szCs w:val="24"/>
        </w:rPr>
        <w:t>slėptuvių</w:t>
      </w:r>
      <w:r w:rsidR="00217A55" w:rsidRPr="00524881">
        <w:rPr>
          <w:rFonts w:eastAsia="SimSun"/>
          <w:bCs/>
          <w:color w:val="000000"/>
          <w:szCs w:val="24"/>
        </w:rPr>
        <w:t>,</w:t>
      </w:r>
      <w:r w:rsidR="00A721D6" w:rsidRPr="00524881">
        <w:rPr>
          <w:rFonts w:eastAsia="SimSun"/>
          <w:bCs/>
          <w:color w:val="000000"/>
          <w:szCs w:val="24"/>
        </w:rPr>
        <w:t xml:space="preserve"> kolektyvinės apsaugos statinių</w:t>
      </w:r>
      <w:r w:rsidR="00217A55" w:rsidRPr="00524881">
        <w:rPr>
          <w:rFonts w:eastAsia="SimSun"/>
          <w:bCs/>
          <w:color w:val="000000"/>
          <w:szCs w:val="24"/>
        </w:rPr>
        <w:t xml:space="preserve"> ir priedangų</w:t>
      </w:r>
      <w:r w:rsidR="00A721D6" w:rsidRPr="00524881">
        <w:rPr>
          <w:rFonts w:eastAsia="SimSun"/>
          <w:bCs/>
          <w:color w:val="000000"/>
          <w:szCs w:val="24"/>
        </w:rPr>
        <w:t xml:space="preserve"> poreikio nustatymo, parinkimo, žymėjimo</w:t>
      </w:r>
      <w:r w:rsidR="00293C4B" w:rsidRPr="00524881">
        <w:rPr>
          <w:rFonts w:eastAsia="SimSun"/>
          <w:bCs/>
          <w:color w:val="000000"/>
          <w:szCs w:val="24"/>
        </w:rPr>
        <w:t>,</w:t>
      </w:r>
      <w:r w:rsidR="00A721D6" w:rsidRPr="00524881">
        <w:rPr>
          <w:rFonts w:eastAsia="SimSun"/>
          <w:bCs/>
          <w:color w:val="000000"/>
          <w:szCs w:val="24"/>
        </w:rPr>
        <w:t xml:space="preserve"> jų parengties organizavimo</w:t>
      </w:r>
      <w:r w:rsidR="00293C4B" w:rsidRPr="00524881">
        <w:rPr>
          <w:rFonts w:eastAsia="SimSun"/>
          <w:bCs/>
          <w:color w:val="000000"/>
          <w:szCs w:val="24"/>
        </w:rPr>
        <w:t xml:space="preserve"> ir naudojimo</w:t>
      </w:r>
      <w:r w:rsidR="00A721D6" w:rsidRPr="00524881">
        <w:rPr>
          <w:rFonts w:eastAsia="SimSun"/>
          <w:bCs/>
          <w:color w:val="000000"/>
          <w:szCs w:val="24"/>
        </w:rPr>
        <w:t xml:space="preserve"> tvark</w:t>
      </w:r>
      <w:r w:rsidR="009164B9">
        <w:rPr>
          <w:rFonts w:eastAsia="SimSun"/>
          <w:bCs/>
          <w:color w:val="000000"/>
          <w:szCs w:val="24"/>
        </w:rPr>
        <w:t>os aprašą</w:t>
      </w:r>
      <w:r w:rsidR="00A721D6" w:rsidRPr="00524881">
        <w:rPr>
          <w:rFonts w:eastAsia="SimSun"/>
          <w:bCs/>
          <w:color w:val="000000"/>
          <w:szCs w:val="24"/>
        </w:rPr>
        <w:t>.</w:t>
      </w:r>
    </w:p>
    <w:p w:rsidR="001C470A" w:rsidRPr="00524881" w:rsidRDefault="001C470A" w:rsidP="00A721D6">
      <w:pPr>
        <w:suppressAutoHyphens/>
        <w:ind w:firstLine="720"/>
        <w:jc w:val="both"/>
        <w:rPr>
          <w:rFonts w:eastAsia="SimSun"/>
          <w:bCs/>
          <w:color w:val="000000"/>
          <w:szCs w:val="24"/>
        </w:rPr>
      </w:pPr>
      <w:r w:rsidRPr="00524881">
        <w:rPr>
          <w:rFonts w:eastAsia="SimSun"/>
          <w:bCs/>
          <w:color w:val="000000"/>
          <w:szCs w:val="24"/>
        </w:rPr>
        <w:t xml:space="preserve">8. </w:t>
      </w:r>
      <w:r w:rsidR="007B458B" w:rsidRPr="00524881">
        <w:rPr>
          <w:rFonts w:eastAsia="SimSun"/>
          <w:bCs/>
          <w:color w:val="000000"/>
          <w:szCs w:val="24"/>
        </w:rPr>
        <w:t xml:space="preserve">Vyriausybės įgaliota institucija nustato </w:t>
      </w:r>
      <w:r w:rsidR="005D05A4" w:rsidRPr="00524881">
        <w:rPr>
          <w:rFonts w:eastAsia="SimSun"/>
          <w:bCs/>
          <w:color w:val="000000"/>
          <w:szCs w:val="24"/>
        </w:rPr>
        <w:t xml:space="preserve">slėptuvių, kolektyvinės apsaugos statinių ir priedangų </w:t>
      </w:r>
      <w:r w:rsidR="007B458B" w:rsidRPr="00524881">
        <w:rPr>
          <w:rFonts w:eastAsia="SimSun"/>
          <w:bCs/>
          <w:color w:val="000000"/>
          <w:szCs w:val="24"/>
        </w:rPr>
        <w:t>projektavimo ir įrengimo reikalavimus</w:t>
      </w:r>
      <w:r w:rsidRPr="00524881">
        <w:rPr>
          <w:rFonts w:eastAsia="SimSun"/>
          <w:bCs/>
          <w:color w:val="000000"/>
          <w:szCs w:val="24"/>
        </w:rPr>
        <w:t>.</w:t>
      </w:r>
    </w:p>
    <w:p w:rsidR="00EF0411" w:rsidRPr="00524881" w:rsidRDefault="00EF0411" w:rsidP="00EF0411">
      <w:pPr>
        <w:suppressAutoHyphens/>
        <w:ind w:firstLine="720"/>
        <w:jc w:val="both"/>
        <w:rPr>
          <w:bCs/>
          <w:szCs w:val="24"/>
        </w:rPr>
      </w:pPr>
    </w:p>
    <w:p w:rsidR="00EF0411" w:rsidRPr="00524881" w:rsidRDefault="00EF0411" w:rsidP="00EF0411">
      <w:pPr>
        <w:ind w:left="2552" w:hanging="1832"/>
        <w:jc w:val="both"/>
        <w:rPr>
          <w:rFonts w:eastAsia="Calibri"/>
          <w:b/>
          <w:szCs w:val="24"/>
        </w:rPr>
      </w:pPr>
      <w:bookmarkStart w:id="50" w:name="straipsnis29"/>
      <w:r w:rsidRPr="00524881">
        <w:rPr>
          <w:b/>
          <w:szCs w:val="24"/>
        </w:rPr>
        <w:t>2</w:t>
      </w:r>
      <w:r w:rsidR="00D80A75" w:rsidRPr="00524881">
        <w:rPr>
          <w:b/>
          <w:szCs w:val="24"/>
        </w:rPr>
        <w:t>9</w:t>
      </w:r>
      <w:r w:rsidRPr="00524881">
        <w:rPr>
          <w:b/>
          <w:szCs w:val="24"/>
        </w:rPr>
        <w:t xml:space="preserve"> straipsnis. </w:t>
      </w:r>
      <w:r w:rsidRPr="00524881">
        <w:rPr>
          <w:rFonts w:eastAsia="Calibri"/>
          <w:b/>
          <w:szCs w:val="24"/>
        </w:rPr>
        <w:t>Materialinių išteklių teikimo sutarčių sudarymas ir administravimas</w:t>
      </w:r>
    </w:p>
    <w:bookmarkEnd w:id="50"/>
    <w:p w:rsidR="00EF0411" w:rsidRPr="00524881" w:rsidRDefault="00EF0411" w:rsidP="00EF0411">
      <w:pPr>
        <w:widowControl w:val="0"/>
        <w:suppressAutoHyphens/>
        <w:ind w:firstLine="720"/>
        <w:jc w:val="both"/>
        <w:rPr>
          <w:color w:val="000000"/>
          <w:szCs w:val="24"/>
        </w:rPr>
      </w:pPr>
      <w:r w:rsidRPr="00524881">
        <w:rPr>
          <w:color w:val="000000"/>
          <w:szCs w:val="24"/>
        </w:rPr>
        <w:t xml:space="preserve">1. Materialinių išteklių </w:t>
      </w:r>
      <w:r w:rsidR="005472F8">
        <w:rPr>
          <w:color w:val="000000"/>
          <w:szCs w:val="24"/>
        </w:rPr>
        <w:t>teikimo</w:t>
      </w:r>
      <w:r w:rsidR="005472F8" w:rsidRPr="00524881">
        <w:rPr>
          <w:color w:val="000000"/>
          <w:szCs w:val="24"/>
        </w:rPr>
        <w:t xml:space="preserve"> </w:t>
      </w:r>
      <w:r w:rsidRPr="00524881">
        <w:rPr>
          <w:color w:val="000000"/>
          <w:szCs w:val="24"/>
        </w:rPr>
        <w:t xml:space="preserve">sutartis </w:t>
      </w:r>
      <w:r w:rsidR="006A3177" w:rsidRPr="00524881">
        <w:rPr>
          <w:color w:val="000000"/>
          <w:szCs w:val="24"/>
        </w:rPr>
        <w:t>šio įstatymo 14</w:t>
      </w:r>
      <w:r w:rsidR="006C3C88">
        <w:rPr>
          <w:color w:val="000000"/>
          <w:szCs w:val="24"/>
        </w:rPr>
        <w:t xml:space="preserve"> </w:t>
      </w:r>
      <w:r w:rsidR="006A3177" w:rsidRPr="00524881">
        <w:rPr>
          <w:color w:val="000000"/>
          <w:szCs w:val="24"/>
        </w:rPr>
        <w:t>straipsnio 2</w:t>
      </w:r>
      <w:r w:rsidR="006C3C88">
        <w:rPr>
          <w:color w:val="000000"/>
          <w:szCs w:val="24"/>
        </w:rPr>
        <w:t xml:space="preserve"> </w:t>
      </w:r>
      <w:r w:rsidR="006A3177" w:rsidRPr="00524881">
        <w:rPr>
          <w:color w:val="000000"/>
          <w:szCs w:val="24"/>
        </w:rPr>
        <w:t>dalyje nustatytu at</w:t>
      </w:r>
      <w:r w:rsidR="007A16B2" w:rsidRPr="00524881">
        <w:rPr>
          <w:color w:val="000000"/>
          <w:szCs w:val="24"/>
        </w:rPr>
        <w:t xml:space="preserve">veju </w:t>
      </w:r>
      <w:r w:rsidRPr="00524881">
        <w:rPr>
          <w:color w:val="000000"/>
          <w:szCs w:val="24"/>
        </w:rPr>
        <w:t xml:space="preserve">Civilinio kodekso nustatyta tvarka sudaro savivaldybės administracijos direktorius ir </w:t>
      </w:r>
      <w:r w:rsidR="003B3055" w:rsidRPr="00524881">
        <w:rPr>
          <w:color w:val="000000"/>
          <w:szCs w:val="24"/>
        </w:rPr>
        <w:t>kitos įstaigos</w:t>
      </w:r>
      <w:r w:rsidR="0059657E">
        <w:rPr>
          <w:color w:val="000000"/>
          <w:szCs w:val="24"/>
        </w:rPr>
        <w:t>,</w:t>
      </w:r>
      <w:r w:rsidR="00CA3518">
        <w:rPr>
          <w:color w:val="000000"/>
          <w:szCs w:val="24"/>
        </w:rPr>
        <w:t xml:space="preserve"> </w:t>
      </w:r>
      <w:r w:rsidRPr="00524881">
        <w:rPr>
          <w:color w:val="000000"/>
          <w:szCs w:val="24"/>
        </w:rPr>
        <w:t>ūkio subjekto vadovas arba jų įgalioti asmenys.</w:t>
      </w:r>
    </w:p>
    <w:p w:rsidR="00EF0411" w:rsidRPr="00524881" w:rsidRDefault="00EF0411" w:rsidP="00EF0411">
      <w:pPr>
        <w:widowControl w:val="0"/>
        <w:suppressAutoHyphens/>
        <w:ind w:firstLine="720"/>
        <w:jc w:val="both"/>
        <w:rPr>
          <w:strike/>
          <w:color w:val="000000"/>
          <w:szCs w:val="24"/>
        </w:rPr>
      </w:pPr>
      <w:r w:rsidRPr="00524881">
        <w:rPr>
          <w:color w:val="000000"/>
          <w:szCs w:val="24"/>
        </w:rPr>
        <w:t xml:space="preserve">2. Į materialinių išteklių </w:t>
      </w:r>
      <w:r w:rsidR="005472F8">
        <w:rPr>
          <w:color w:val="000000"/>
          <w:szCs w:val="24"/>
        </w:rPr>
        <w:t>teikimo</w:t>
      </w:r>
      <w:r w:rsidR="005472F8" w:rsidRPr="00524881">
        <w:rPr>
          <w:color w:val="000000"/>
          <w:szCs w:val="24"/>
        </w:rPr>
        <w:t xml:space="preserve"> </w:t>
      </w:r>
      <w:r w:rsidRPr="00524881">
        <w:rPr>
          <w:color w:val="000000"/>
          <w:szCs w:val="24"/>
        </w:rPr>
        <w:t xml:space="preserve">sutartis, be </w:t>
      </w:r>
      <w:r w:rsidR="00456564" w:rsidRPr="00456564">
        <w:rPr>
          <w:color w:val="000000"/>
          <w:szCs w:val="24"/>
        </w:rPr>
        <w:t>Civiliniame kodekse nustatytų bendrųjų šios rūšies sutartims keliamų reikalavimų</w:t>
      </w:r>
      <w:r w:rsidRPr="00524881">
        <w:rPr>
          <w:color w:val="000000"/>
          <w:szCs w:val="24"/>
        </w:rPr>
        <w:t xml:space="preserve">, įtraukiamos nuostatos apie tai, kokius materialinius išteklius, kokiais atvejais ir kam </w:t>
      </w:r>
      <w:r w:rsidR="003B3055" w:rsidRPr="00524881">
        <w:rPr>
          <w:color w:val="000000"/>
          <w:szCs w:val="24"/>
        </w:rPr>
        <w:t xml:space="preserve">kita įstaiga ir </w:t>
      </w:r>
      <w:r w:rsidRPr="00524881">
        <w:rPr>
          <w:color w:val="000000"/>
          <w:szCs w:val="24"/>
        </w:rPr>
        <w:t xml:space="preserve">ūkio subjektas privalės </w:t>
      </w:r>
      <w:r w:rsidR="005472F8">
        <w:rPr>
          <w:color w:val="000000"/>
          <w:szCs w:val="24"/>
        </w:rPr>
        <w:t>teikti</w:t>
      </w:r>
      <w:r w:rsidRPr="00524881">
        <w:rPr>
          <w:color w:val="000000"/>
          <w:szCs w:val="24"/>
        </w:rPr>
        <w:t xml:space="preserve">, materialinių išteklių </w:t>
      </w:r>
      <w:r w:rsidR="005472F8">
        <w:rPr>
          <w:color w:val="000000"/>
          <w:szCs w:val="24"/>
        </w:rPr>
        <w:t>teikim</w:t>
      </w:r>
      <w:r w:rsidR="005472F8" w:rsidRPr="00524881">
        <w:rPr>
          <w:color w:val="000000"/>
          <w:szCs w:val="24"/>
        </w:rPr>
        <w:t xml:space="preserve">o </w:t>
      </w:r>
      <w:r w:rsidRPr="00524881">
        <w:rPr>
          <w:color w:val="000000"/>
          <w:szCs w:val="24"/>
        </w:rPr>
        <w:t xml:space="preserve">terminus ir kitas su materialinių išteklių </w:t>
      </w:r>
      <w:r w:rsidR="00167596">
        <w:rPr>
          <w:color w:val="000000"/>
          <w:szCs w:val="24"/>
        </w:rPr>
        <w:t xml:space="preserve">teikimu </w:t>
      </w:r>
      <w:r w:rsidRPr="00524881">
        <w:rPr>
          <w:color w:val="000000"/>
          <w:szCs w:val="24"/>
        </w:rPr>
        <w:t xml:space="preserve"> susijusias sąlygas, </w:t>
      </w:r>
      <w:r w:rsidR="003B3055" w:rsidRPr="00524881">
        <w:rPr>
          <w:color w:val="000000"/>
          <w:szCs w:val="24"/>
        </w:rPr>
        <w:t>kokia tvarka bus sprendžiami ginčai</w:t>
      </w:r>
      <w:r w:rsidRPr="00524881">
        <w:rPr>
          <w:color w:val="000000"/>
          <w:szCs w:val="24"/>
        </w:rPr>
        <w:t xml:space="preserve">. </w:t>
      </w:r>
    </w:p>
    <w:p w:rsidR="00EF0411" w:rsidRPr="00524881" w:rsidRDefault="00EF0411" w:rsidP="00EF0411">
      <w:pPr>
        <w:widowControl w:val="0"/>
        <w:suppressAutoHyphens/>
        <w:ind w:firstLine="720"/>
        <w:jc w:val="both"/>
        <w:rPr>
          <w:color w:val="000000"/>
          <w:szCs w:val="24"/>
        </w:rPr>
      </w:pPr>
      <w:r w:rsidRPr="00524881">
        <w:rPr>
          <w:color w:val="000000"/>
          <w:szCs w:val="24"/>
        </w:rPr>
        <w:t xml:space="preserve">3. </w:t>
      </w:r>
      <w:r w:rsidR="003B3055" w:rsidRPr="00524881">
        <w:rPr>
          <w:color w:val="000000"/>
          <w:szCs w:val="24"/>
        </w:rPr>
        <w:t>Kita įstaiga ir ū</w:t>
      </w:r>
      <w:r w:rsidRPr="00524881">
        <w:rPr>
          <w:color w:val="000000"/>
          <w:szCs w:val="24"/>
        </w:rPr>
        <w:t>kio subjektas sudaro sąlygas savivaldybės administracijos direktoriaus</w:t>
      </w:r>
      <w:r w:rsidR="003B3055" w:rsidRPr="00524881">
        <w:rPr>
          <w:color w:val="000000"/>
          <w:szCs w:val="24"/>
        </w:rPr>
        <w:t xml:space="preserve">, su kuriuo buvo sudaryta materialinių išteklių </w:t>
      </w:r>
      <w:r w:rsidR="00167596">
        <w:rPr>
          <w:color w:val="000000"/>
          <w:szCs w:val="24"/>
        </w:rPr>
        <w:t xml:space="preserve">teikimo </w:t>
      </w:r>
      <w:r w:rsidR="003B3055" w:rsidRPr="00524881">
        <w:rPr>
          <w:color w:val="000000"/>
          <w:szCs w:val="24"/>
        </w:rPr>
        <w:t xml:space="preserve"> sutartis,</w:t>
      </w:r>
      <w:r w:rsidRPr="00524881">
        <w:rPr>
          <w:color w:val="000000"/>
          <w:szCs w:val="24"/>
        </w:rPr>
        <w:t xml:space="preserve"> įgaliotiems asmenims patikrinti, ar </w:t>
      </w:r>
      <w:r w:rsidR="0059657E">
        <w:rPr>
          <w:color w:val="000000"/>
          <w:szCs w:val="24"/>
        </w:rPr>
        <w:t xml:space="preserve">jie </w:t>
      </w:r>
      <w:r w:rsidRPr="00524881">
        <w:rPr>
          <w:color w:val="000000"/>
          <w:szCs w:val="24"/>
        </w:rPr>
        <w:t xml:space="preserve">yra tinkamai pasirengę vykdyti jiems </w:t>
      </w:r>
      <w:r w:rsidR="003B3055" w:rsidRPr="00524881">
        <w:rPr>
          <w:color w:val="000000"/>
          <w:szCs w:val="24"/>
        </w:rPr>
        <w:t xml:space="preserve">šioje sutartyje </w:t>
      </w:r>
      <w:r w:rsidRPr="00524881">
        <w:rPr>
          <w:color w:val="000000"/>
          <w:szCs w:val="24"/>
        </w:rPr>
        <w:t>nustatytus sutartinius įsipareigojimus.</w:t>
      </w:r>
    </w:p>
    <w:p w:rsidR="00EF0411" w:rsidRPr="00524881" w:rsidRDefault="00EF0411" w:rsidP="00EF0411">
      <w:pPr>
        <w:widowControl w:val="0"/>
        <w:suppressAutoHyphens/>
        <w:ind w:firstLine="720"/>
        <w:jc w:val="both"/>
        <w:rPr>
          <w:color w:val="000000"/>
          <w:szCs w:val="24"/>
        </w:rPr>
      </w:pPr>
      <w:r w:rsidRPr="00524881">
        <w:rPr>
          <w:color w:val="000000"/>
          <w:szCs w:val="24"/>
        </w:rPr>
        <w:t xml:space="preserve">4. Materialinių išteklių </w:t>
      </w:r>
      <w:r w:rsidR="00167596">
        <w:rPr>
          <w:color w:val="000000"/>
          <w:szCs w:val="24"/>
        </w:rPr>
        <w:t xml:space="preserve">teikimo </w:t>
      </w:r>
      <w:r w:rsidRPr="00524881">
        <w:rPr>
          <w:color w:val="000000"/>
          <w:szCs w:val="24"/>
        </w:rPr>
        <w:t xml:space="preserve"> sutartį sudar</w:t>
      </w:r>
      <w:r w:rsidR="003B3055" w:rsidRPr="00524881">
        <w:rPr>
          <w:color w:val="000000"/>
          <w:szCs w:val="24"/>
        </w:rPr>
        <w:t>iusi</w:t>
      </w:r>
      <w:r w:rsidR="00BF307D">
        <w:rPr>
          <w:color w:val="000000"/>
          <w:szCs w:val="24"/>
        </w:rPr>
        <w:t>os</w:t>
      </w:r>
      <w:r w:rsidR="003B3055" w:rsidRPr="00524881">
        <w:rPr>
          <w:color w:val="000000"/>
          <w:szCs w:val="24"/>
        </w:rPr>
        <w:t xml:space="preserve"> kit</w:t>
      </w:r>
      <w:r w:rsidR="00BF307D">
        <w:rPr>
          <w:color w:val="000000"/>
          <w:szCs w:val="24"/>
        </w:rPr>
        <w:t>os</w:t>
      </w:r>
      <w:r w:rsidR="003B3055" w:rsidRPr="00524881">
        <w:rPr>
          <w:color w:val="000000"/>
          <w:szCs w:val="24"/>
        </w:rPr>
        <w:t xml:space="preserve"> įstaig</w:t>
      </w:r>
      <w:r w:rsidR="00BF307D">
        <w:rPr>
          <w:color w:val="000000"/>
          <w:szCs w:val="24"/>
        </w:rPr>
        <w:t>os</w:t>
      </w:r>
      <w:r w:rsidR="003B3055" w:rsidRPr="00524881">
        <w:rPr>
          <w:color w:val="000000"/>
          <w:szCs w:val="24"/>
        </w:rPr>
        <w:t xml:space="preserve"> ir </w:t>
      </w:r>
      <w:r w:rsidRPr="00524881">
        <w:rPr>
          <w:color w:val="000000"/>
          <w:szCs w:val="24"/>
        </w:rPr>
        <w:t>ūkio subjekt</w:t>
      </w:r>
      <w:r w:rsidR="00BF307D">
        <w:rPr>
          <w:color w:val="000000"/>
          <w:szCs w:val="24"/>
        </w:rPr>
        <w:t>o</w:t>
      </w:r>
      <w:r w:rsidRPr="00524881">
        <w:rPr>
          <w:color w:val="000000"/>
          <w:szCs w:val="24"/>
        </w:rPr>
        <w:t xml:space="preserve"> </w:t>
      </w:r>
      <w:r w:rsidR="00BF307D" w:rsidRPr="00BF307D">
        <w:rPr>
          <w:color w:val="000000"/>
          <w:szCs w:val="24"/>
        </w:rPr>
        <w:t xml:space="preserve">darbuotojai </w:t>
      </w:r>
      <w:r w:rsidRPr="00524881">
        <w:rPr>
          <w:color w:val="000000"/>
          <w:szCs w:val="24"/>
        </w:rPr>
        <w:t xml:space="preserve">pagal kompetenciją (veiklos sritį) dalyvauja </w:t>
      </w:r>
      <w:r w:rsidR="00BF307D">
        <w:rPr>
          <w:color w:val="000000"/>
          <w:szCs w:val="24"/>
        </w:rPr>
        <w:t xml:space="preserve">šio įstatymo 25 straipsnio 1 ir 2 dalyse nurodytuose </w:t>
      </w:r>
      <w:r w:rsidRPr="00524881">
        <w:rPr>
          <w:color w:val="000000"/>
          <w:szCs w:val="24"/>
        </w:rPr>
        <w:t>civilinės saugos mokymuose.</w:t>
      </w:r>
    </w:p>
    <w:p w:rsidR="003554CD" w:rsidRPr="00524881" w:rsidRDefault="003554CD" w:rsidP="007E3DE4">
      <w:pPr>
        <w:suppressAutoHyphens/>
        <w:ind w:firstLine="709"/>
        <w:jc w:val="both"/>
        <w:rPr>
          <w:szCs w:val="24"/>
        </w:rPr>
      </w:pPr>
    </w:p>
    <w:p w:rsidR="00EF0411" w:rsidRPr="00524881" w:rsidRDefault="00EF0411" w:rsidP="005F5947">
      <w:pPr>
        <w:ind w:left="2410" w:hanging="1701"/>
        <w:jc w:val="both"/>
        <w:rPr>
          <w:b/>
          <w:szCs w:val="24"/>
        </w:rPr>
      </w:pPr>
      <w:bookmarkStart w:id="51" w:name="straipsnis30"/>
      <w:r w:rsidRPr="00524881">
        <w:rPr>
          <w:rFonts w:eastAsia="Calibri"/>
          <w:b/>
          <w:bCs/>
          <w:szCs w:val="24"/>
        </w:rPr>
        <w:t>3</w:t>
      </w:r>
      <w:r w:rsidR="004E65ED">
        <w:rPr>
          <w:rFonts w:eastAsia="Calibri"/>
          <w:b/>
          <w:bCs/>
          <w:szCs w:val="24"/>
        </w:rPr>
        <w:t>0</w:t>
      </w:r>
      <w:r w:rsidRPr="00524881">
        <w:rPr>
          <w:rFonts w:eastAsia="Calibri"/>
          <w:b/>
          <w:bCs/>
          <w:szCs w:val="24"/>
        </w:rPr>
        <w:t xml:space="preserve"> straipsnis. </w:t>
      </w:r>
      <w:r w:rsidRPr="00524881">
        <w:rPr>
          <w:b/>
          <w:szCs w:val="24"/>
        </w:rPr>
        <w:t>Valstybės institucijų ir įstaigų valstybės tarnautojų, darbuotojų, profesinės karo tarnybos karių, žvalgybos pareigūnų ir kitų asmenų pasitelkimas</w:t>
      </w:r>
    </w:p>
    <w:bookmarkEnd w:id="51"/>
    <w:p w:rsidR="00F861C9" w:rsidRPr="00524881" w:rsidRDefault="00F861C9" w:rsidP="004C36ED">
      <w:pPr>
        <w:ind w:firstLine="709"/>
        <w:jc w:val="both"/>
        <w:rPr>
          <w:rFonts w:eastAsia="Calibri"/>
          <w:bCs/>
          <w:szCs w:val="24"/>
        </w:rPr>
      </w:pPr>
      <w:r w:rsidRPr="00524881">
        <w:rPr>
          <w:rFonts w:eastAsia="Calibri"/>
          <w:bCs/>
          <w:szCs w:val="24"/>
        </w:rPr>
        <w:t>1. Kai reikia specialių žinių, Nacionalinis krizių valdymo centras jam nustatytoms funkcijoms atlikti turi teisę laikinai</w:t>
      </w:r>
      <w:r w:rsidR="0080095E" w:rsidRPr="00524881">
        <w:rPr>
          <w:rFonts w:eastAsia="Calibri"/>
          <w:bCs/>
          <w:szCs w:val="24"/>
        </w:rPr>
        <w:t>, bet ne ilgiau kaip vienų metų laikotarpiui</w:t>
      </w:r>
      <w:r w:rsidRPr="00524881">
        <w:rPr>
          <w:rFonts w:eastAsia="Calibri"/>
          <w:bCs/>
          <w:szCs w:val="24"/>
        </w:rPr>
        <w:t xml:space="preserve"> pasitelkti </w:t>
      </w:r>
      <w:r w:rsidR="0059657E">
        <w:rPr>
          <w:rFonts w:eastAsia="Calibri"/>
          <w:bCs/>
          <w:szCs w:val="24"/>
        </w:rPr>
        <w:t>reikiamas</w:t>
      </w:r>
      <w:r w:rsidR="0059657E" w:rsidRPr="00524881">
        <w:rPr>
          <w:rFonts w:eastAsia="Calibri"/>
          <w:bCs/>
          <w:szCs w:val="24"/>
        </w:rPr>
        <w:t xml:space="preserve"> </w:t>
      </w:r>
      <w:r w:rsidRPr="00524881">
        <w:rPr>
          <w:rFonts w:eastAsia="Calibri"/>
          <w:bCs/>
          <w:szCs w:val="24"/>
        </w:rPr>
        <w:t>kompetencijas turinči</w:t>
      </w:r>
      <w:r w:rsidR="001944E4">
        <w:rPr>
          <w:rFonts w:eastAsia="Calibri"/>
          <w:bCs/>
          <w:szCs w:val="24"/>
        </w:rPr>
        <w:t>ų</w:t>
      </w:r>
      <w:r w:rsidRPr="00524881">
        <w:rPr>
          <w:rFonts w:eastAsia="Calibri"/>
          <w:bCs/>
          <w:szCs w:val="24"/>
        </w:rPr>
        <w:t xml:space="preserve"> valstybės institucijų ar įstaigų valstybės tarnautoj</w:t>
      </w:r>
      <w:r w:rsidR="001944E4">
        <w:rPr>
          <w:rFonts w:eastAsia="Calibri"/>
          <w:bCs/>
          <w:szCs w:val="24"/>
        </w:rPr>
        <w:t>ų</w:t>
      </w:r>
      <w:r w:rsidRPr="00524881">
        <w:rPr>
          <w:rFonts w:eastAsia="Calibri"/>
          <w:bCs/>
          <w:szCs w:val="24"/>
        </w:rPr>
        <w:t xml:space="preserve"> ir</w:t>
      </w:r>
      <w:r w:rsidR="006C6193" w:rsidRPr="00524881">
        <w:rPr>
          <w:rFonts w:eastAsia="Calibri"/>
          <w:bCs/>
          <w:szCs w:val="24"/>
        </w:rPr>
        <w:t> </w:t>
      </w:r>
      <w:r w:rsidRPr="00524881">
        <w:rPr>
          <w:rFonts w:eastAsia="Calibri"/>
          <w:bCs/>
          <w:szCs w:val="24"/>
        </w:rPr>
        <w:t>(ar) darbuotoj</w:t>
      </w:r>
      <w:r w:rsidR="001944E4">
        <w:rPr>
          <w:rFonts w:eastAsia="Calibri"/>
          <w:bCs/>
          <w:szCs w:val="24"/>
        </w:rPr>
        <w:t>ų</w:t>
      </w:r>
      <w:r w:rsidRPr="00524881">
        <w:rPr>
          <w:rFonts w:eastAsia="Calibri"/>
          <w:bCs/>
          <w:szCs w:val="24"/>
        </w:rPr>
        <w:t>, profesinės karo tarnybos kari</w:t>
      </w:r>
      <w:r w:rsidR="001944E4">
        <w:rPr>
          <w:rFonts w:eastAsia="Calibri"/>
          <w:bCs/>
          <w:szCs w:val="24"/>
        </w:rPr>
        <w:t>ų</w:t>
      </w:r>
      <w:r w:rsidRPr="00524881">
        <w:rPr>
          <w:rFonts w:eastAsia="Calibri"/>
          <w:bCs/>
          <w:szCs w:val="24"/>
        </w:rPr>
        <w:t xml:space="preserve"> ir žvalgybos pareigūn</w:t>
      </w:r>
      <w:r w:rsidR="001944E4">
        <w:rPr>
          <w:rFonts w:eastAsia="Calibri"/>
          <w:bCs/>
          <w:szCs w:val="24"/>
        </w:rPr>
        <w:t>ų</w:t>
      </w:r>
      <w:r w:rsidRPr="00524881">
        <w:rPr>
          <w:rFonts w:eastAsia="Calibri"/>
          <w:bCs/>
          <w:szCs w:val="24"/>
        </w:rPr>
        <w:t>.</w:t>
      </w:r>
    </w:p>
    <w:p w:rsidR="00F861C9" w:rsidRPr="00524881" w:rsidRDefault="00F861C9" w:rsidP="004C36ED">
      <w:pPr>
        <w:ind w:firstLine="709"/>
        <w:jc w:val="both"/>
        <w:rPr>
          <w:rFonts w:eastAsia="Calibri"/>
          <w:bCs/>
          <w:szCs w:val="24"/>
        </w:rPr>
      </w:pPr>
      <w:r w:rsidRPr="00524881">
        <w:rPr>
          <w:rFonts w:eastAsia="Calibri"/>
          <w:bCs/>
          <w:szCs w:val="24"/>
        </w:rPr>
        <w:t xml:space="preserve">2. Gavęs Nacionalinio krizių valdymo centro vadovo rašytinį prašymą, kuriame nurodyta informacija apie Nacionalinio krizių valdymo centro poreikį pasitelkti </w:t>
      </w:r>
      <w:r w:rsidR="0059657E">
        <w:rPr>
          <w:rFonts w:eastAsia="Calibri"/>
          <w:bCs/>
          <w:szCs w:val="24"/>
        </w:rPr>
        <w:t>reikiamas</w:t>
      </w:r>
      <w:r w:rsidR="0059657E" w:rsidRPr="00524881">
        <w:rPr>
          <w:rFonts w:eastAsia="Calibri"/>
          <w:bCs/>
          <w:szCs w:val="24"/>
        </w:rPr>
        <w:t xml:space="preserve"> </w:t>
      </w:r>
      <w:r w:rsidRPr="00524881">
        <w:rPr>
          <w:rFonts w:eastAsia="Calibri"/>
          <w:bCs/>
          <w:szCs w:val="24"/>
        </w:rPr>
        <w:t>kompetencijas turinči</w:t>
      </w:r>
      <w:r w:rsidR="001944E4">
        <w:rPr>
          <w:rFonts w:eastAsia="Calibri"/>
          <w:bCs/>
          <w:szCs w:val="24"/>
        </w:rPr>
        <w:t>ų</w:t>
      </w:r>
      <w:r w:rsidRPr="00524881">
        <w:rPr>
          <w:rFonts w:eastAsia="Calibri"/>
          <w:bCs/>
          <w:szCs w:val="24"/>
        </w:rPr>
        <w:t xml:space="preserve"> valstybės institucijos ar įstaigos valstybės tarnautoj</w:t>
      </w:r>
      <w:r w:rsidR="001944E4">
        <w:rPr>
          <w:rFonts w:eastAsia="Calibri"/>
          <w:bCs/>
          <w:szCs w:val="24"/>
        </w:rPr>
        <w:t>ų</w:t>
      </w:r>
      <w:r w:rsidRPr="00524881">
        <w:rPr>
          <w:rFonts w:eastAsia="Calibri"/>
          <w:bCs/>
          <w:szCs w:val="24"/>
        </w:rPr>
        <w:t xml:space="preserve"> ir</w:t>
      </w:r>
      <w:r w:rsidR="006C3C88">
        <w:rPr>
          <w:rFonts w:eastAsia="Calibri"/>
          <w:bCs/>
          <w:szCs w:val="24"/>
        </w:rPr>
        <w:t xml:space="preserve"> </w:t>
      </w:r>
      <w:r w:rsidRPr="00524881">
        <w:rPr>
          <w:rFonts w:eastAsia="Calibri"/>
          <w:bCs/>
          <w:szCs w:val="24"/>
        </w:rPr>
        <w:t>(ar) darbuotoj</w:t>
      </w:r>
      <w:r w:rsidR="001944E4">
        <w:rPr>
          <w:rFonts w:eastAsia="Calibri"/>
          <w:bCs/>
          <w:szCs w:val="24"/>
        </w:rPr>
        <w:t>ų</w:t>
      </w:r>
      <w:r w:rsidRPr="00524881">
        <w:rPr>
          <w:rFonts w:eastAsia="Calibri"/>
          <w:bCs/>
          <w:szCs w:val="24"/>
        </w:rPr>
        <w:t>, profesinės karo tarnybos kari</w:t>
      </w:r>
      <w:r w:rsidR="001944E4">
        <w:rPr>
          <w:rFonts w:eastAsia="Calibri"/>
          <w:bCs/>
          <w:szCs w:val="24"/>
        </w:rPr>
        <w:t>ų</w:t>
      </w:r>
      <w:r w:rsidRPr="00524881">
        <w:rPr>
          <w:rFonts w:eastAsia="Calibri"/>
          <w:bCs/>
          <w:szCs w:val="24"/>
        </w:rPr>
        <w:t xml:space="preserve"> ar žvalgybos pareigūn</w:t>
      </w:r>
      <w:r w:rsidR="001944E4">
        <w:rPr>
          <w:rFonts w:eastAsia="Calibri"/>
          <w:bCs/>
          <w:szCs w:val="24"/>
        </w:rPr>
        <w:t>ų</w:t>
      </w:r>
      <w:r w:rsidRPr="00524881">
        <w:rPr>
          <w:rFonts w:eastAsia="Calibri"/>
          <w:bCs/>
          <w:szCs w:val="24"/>
        </w:rPr>
        <w:t xml:space="preserve"> ir jų pasitelkimo laikotarpį</w:t>
      </w:r>
      <w:r w:rsidR="00EE7EF0" w:rsidRPr="00EE7EF0">
        <w:t xml:space="preserve"> </w:t>
      </w:r>
      <w:r w:rsidR="00EE7EF0" w:rsidRPr="00EE7EF0">
        <w:rPr>
          <w:rFonts w:eastAsia="Calibri"/>
          <w:bCs/>
          <w:szCs w:val="24"/>
        </w:rPr>
        <w:t xml:space="preserve">ir </w:t>
      </w:r>
      <w:r w:rsidR="001944E4">
        <w:rPr>
          <w:rFonts w:eastAsia="Calibri"/>
          <w:bCs/>
          <w:szCs w:val="24"/>
        </w:rPr>
        <w:t>kai yra</w:t>
      </w:r>
      <w:r w:rsidR="001944E4" w:rsidRPr="00EE7EF0">
        <w:rPr>
          <w:rFonts w:eastAsia="Calibri"/>
          <w:bCs/>
          <w:szCs w:val="24"/>
        </w:rPr>
        <w:t xml:space="preserve"> </w:t>
      </w:r>
      <w:r w:rsidR="00EE7EF0" w:rsidRPr="00EE7EF0">
        <w:rPr>
          <w:rFonts w:eastAsia="Calibri"/>
          <w:bCs/>
          <w:szCs w:val="24"/>
        </w:rPr>
        <w:t>šio straipsnio 3 dalyje nustatytos sąlygos</w:t>
      </w:r>
      <w:r w:rsidRPr="00524881">
        <w:rPr>
          <w:rFonts w:eastAsia="Calibri"/>
          <w:bCs/>
          <w:szCs w:val="24"/>
        </w:rPr>
        <w:t>, valstybės institucijos ar įstaigos, kurioje numatomi pasitelkti valstybės tarnautojai ir</w:t>
      </w:r>
      <w:r w:rsidR="006C6193" w:rsidRPr="00524881">
        <w:rPr>
          <w:rFonts w:eastAsia="Calibri"/>
          <w:bCs/>
          <w:szCs w:val="24"/>
        </w:rPr>
        <w:t> </w:t>
      </w:r>
      <w:r w:rsidRPr="00524881">
        <w:rPr>
          <w:rFonts w:eastAsia="Calibri"/>
          <w:bCs/>
          <w:szCs w:val="24"/>
        </w:rPr>
        <w:t>(ar) darbuotojai, profesinės karo tarnybos kariai ar žvalgybos pareigūnai eina pareigas (tarnauja, dirba</w:t>
      </w:r>
      <w:r w:rsidR="00DD2E52" w:rsidRPr="00524881">
        <w:rPr>
          <w:rFonts w:eastAsia="Calibri"/>
          <w:bCs/>
          <w:szCs w:val="24"/>
        </w:rPr>
        <w:t>), vadovas ne vėliau kaip per 5</w:t>
      </w:r>
      <w:r w:rsidRPr="00524881">
        <w:rPr>
          <w:rFonts w:eastAsia="Calibri"/>
          <w:bCs/>
          <w:szCs w:val="24"/>
        </w:rPr>
        <w:t xml:space="preserve"> darbo dienas nuo šio prašymo gavimo dienos: </w:t>
      </w:r>
    </w:p>
    <w:p w:rsidR="00F861C9" w:rsidRPr="00524881" w:rsidRDefault="00F861C9" w:rsidP="004C36ED">
      <w:pPr>
        <w:ind w:firstLine="709"/>
        <w:jc w:val="both"/>
        <w:rPr>
          <w:rFonts w:eastAsia="Calibri"/>
          <w:bCs/>
          <w:szCs w:val="24"/>
        </w:rPr>
      </w:pPr>
      <w:r w:rsidRPr="00524881">
        <w:rPr>
          <w:rFonts w:eastAsia="Calibri"/>
          <w:bCs/>
          <w:szCs w:val="24"/>
        </w:rPr>
        <w:t xml:space="preserve">1) atleidžia valstybės tarnautojus nuo pareigos </w:t>
      </w:r>
      <w:r w:rsidR="001944E4">
        <w:rPr>
          <w:rFonts w:eastAsia="Calibri"/>
          <w:bCs/>
          <w:szCs w:val="24"/>
        </w:rPr>
        <w:t>atlikti</w:t>
      </w:r>
      <w:r w:rsidR="001944E4" w:rsidRPr="00524881">
        <w:rPr>
          <w:rFonts w:eastAsia="Calibri"/>
          <w:bCs/>
          <w:szCs w:val="24"/>
        </w:rPr>
        <w:t xml:space="preserve"> </w:t>
      </w:r>
      <w:r w:rsidRPr="00524881">
        <w:rPr>
          <w:rFonts w:eastAsia="Calibri"/>
          <w:bCs/>
          <w:szCs w:val="24"/>
        </w:rPr>
        <w:t>pareigybės aprašyme nustatytas funkcijas ir paveda vykdyti Nacionalinio krizių valdymo centro vadovo arba jo įgalioto asmens pavestas užduotis;</w:t>
      </w:r>
    </w:p>
    <w:p w:rsidR="00F861C9" w:rsidRPr="00524881" w:rsidRDefault="00F861C9" w:rsidP="004C36ED">
      <w:pPr>
        <w:ind w:firstLine="709"/>
        <w:jc w:val="both"/>
        <w:rPr>
          <w:rFonts w:eastAsia="Calibri"/>
          <w:bCs/>
          <w:szCs w:val="24"/>
        </w:rPr>
      </w:pPr>
      <w:r w:rsidRPr="00524881">
        <w:rPr>
          <w:rFonts w:eastAsia="Calibri"/>
          <w:bCs/>
          <w:szCs w:val="24"/>
        </w:rPr>
        <w:t>2) atleidžia darbuotojus nuo pareigos dirbti ir paveda vykdyti Nacionalinio krizių valdymo centro vadovo arba jo įgalioto asmens pavestas užduotis;</w:t>
      </w:r>
    </w:p>
    <w:p w:rsidR="00F861C9" w:rsidRPr="00524881" w:rsidRDefault="00F861C9" w:rsidP="004C36ED">
      <w:pPr>
        <w:ind w:firstLine="709"/>
        <w:jc w:val="both"/>
        <w:rPr>
          <w:rFonts w:eastAsia="Calibri"/>
          <w:bCs/>
          <w:szCs w:val="24"/>
        </w:rPr>
      </w:pPr>
      <w:r w:rsidRPr="00524881">
        <w:rPr>
          <w:rFonts w:eastAsia="Calibri"/>
          <w:bCs/>
          <w:szCs w:val="24"/>
        </w:rPr>
        <w:t>3) atleidžia profesinės karo tarnybos karius ir žvalgybos pareigūnus nuo tarnybos (funkcijų) vykdymo ir paveda profesinės karo tarnybos kariams vykdyti Nacionalinio krizių valdymo centro vadovo arba jo įgalioto asmens pavestas užduotis, o žvalgybos pareigūnams</w:t>
      </w:r>
      <w:r w:rsidR="006C3C88">
        <w:rPr>
          <w:rFonts w:eastAsia="Calibri"/>
          <w:bCs/>
          <w:szCs w:val="24"/>
        </w:rPr>
        <w:t xml:space="preserve"> </w:t>
      </w:r>
      <w:r w:rsidRPr="00524881">
        <w:rPr>
          <w:rFonts w:eastAsia="Calibri"/>
          <w:bCs/>
          <w:szCs w:val="24"/>
        </w:rPr>
        <w:t>–</w:t>
      </w:r>
      <w:r w:rsidR="006C3C88">
        <w:rPr>
          <w:rFonts w:eastAsia="Calibri"/>
          <w:bCs/>
          <w:szCs w:val="24"/>
        </w:rPr>
        <w:t xml:space="preserve"> </w:t>
      </w:r>
      <w:r w:rsidRPr="00524881">
        <w:rPr>
          <w:rFonts w:eastAsia="Calibri"/>
          <w:bCs/>
          <w:szCs w:val="24"/>
        </w:rPr>
        <w:t>Nacionalinio krizių valdymo centro vadovo ar jo įgalioto asmens su žvalgybos institucijos, kurioje žvalgybos pareigūnas atlieka tarnybą, vadovu sude</w:t>
      </w:r>
      <w:r w:rsidR="00F73F19">
        <w:rPr>
          <w:rFonts w:eastAsia="Calibri"/>
          <w:bCs/>
          <w:szCs w:val="24"/>
        </w:rPr>
        <w:t>rintas ir jų pavestas užduotis</w:t>
      </w:r>
      <w:r w:rsidRPr="00524881">
        <w:rPr>
          <w:rFonts w:eastAsia="Calibri"/>
          <w:bCs/>
          <w:szCs w:val="24"/>
        </w:rPr>
        <w:t>.</w:t>
      </w:r>
    </w:p>
    <w:p w:rsidR="00F861C9" w:rsidRPr="00524881" w:rsidRDefault="00F861C9" w:rsidP="004C36ED">
      <w:pPr>
        <w:ind w:firstLine="709"/>
        <w:jc w:val="both"/>
        <w:rPr>
          <w:rFonts w:eastAsia="Calibri"/>
          <w:bCs/>
          <w:szCs w:val="24"/>
        </w:rPr>
      </w:pPr>
      <w:r w:rsidRPr="00524881">
        <w:rPr>
          <w:rFonts w:eastAsia="Calibri"/>
          <w:bCs/>
          <w:szCs w:val="24"/>
        </w:rPr>
        <w:t>3. Šio straipsnio 2</w:t>
      </w:r>
      <w:r w:rsidR="006C3C88">
        <w:rPr>
          <w:rFonts w:eastAsia="Calibri"/>
          <w:bCs/>
          <w:szCs w:val="24"/>
        </w:rPr>
        <w:t xml:space="preserve"> </w:t>
      </w:r>
      <w:r w:rsidRPr="00524881">
        <w:rPr>
          <w:rFonts w:eastAsia="Calibri"/>
          <w:bCs/>
          <w:szCs w:val="24"/>
        </w:rPr>
        <w:t xml:space="preserve">dalyje nustatytais atvejais valstybės tarnautojai, darbuotojai, profesinės karo tarnybos kariai ir žvalgybos pareigūnai pasitelkiami tik </w:t>
      </w:r>
      <w:r w:rsidR="001944E4" w:rsidRPr="00524881">
        <w:rPr>
          <w:rFonts w:eastAsia="Calibri"/>
          <w:bCs/>
          <w:szCs w:val="24"/>
        </w:rPr>
        <w:t xml:space="preserve"> </w:t>
      </w:r>
      <w:r w:rsidRPr="00524881">
        <w:rPr>
          <w:rFonts w:eastAsia="Calibri"/>
          <w:bCs/>
          <w:szCs w:val="24"/>
        </w:rPr>
        <w:t>šio</w:t>
      </w:r>
      <w:r w:rsidR="00E610E7">
        <w:rPr>
          <w:rFonts w:eastAsia="Calibri"/>
          <w:bCs/>
          <w:szCs w:val="24"/>
        </w:rPr>
        <w:t>m</w:t>
      </w:r>
      <w:r w:rsidR="001944E4">
        <w:rPr>
          <w:rFonts w:eastAsia="Calibri"/>
          <w:bCs/>
          <w:szCs w:val="24"/>
        </w:rPr>
        <w:t>i</w:t>
      </w:r>
      <w:r w:rsidRPr="00524881">
        <w:rPr>
          <w:rFonts w:eastAsia="Calibri"/>
          <w:bCs/>
          <w:szCs w:val="24"/>
        </w:rPr>
        <w:t>s sąlygom</w:t>
      </w:r>
      <w:r w:rsidR="001944E4">
        <w:rPr>
          <w:rFonts w:eastAsia="Calibri"/>
          <w:bCs/>
          <w:szCs w:val="24"/>
        </w:rPr>
        <w:t>i</w:t>
      </w:r>
      <w:r w:rsidRPr="00524881">
        <w:rPr>
          <w:rFonts w:eastAsia="Calibri"/>
          <w:bCs/>
          <w:szCs w:val="24"/>
        </w:rPr>
        <w:t>s:</w:t>
      </w:r>
    </w:p>
    <w:p w:rsidR="00F861C9" w:rsidRPr="00524881" w:rsidRDefault="00F861C9" w:rsidP="004C36ED">
      <w:pPr>
        <w:ind w:firstLine="709"/>
        <w:jc w:val="both"/>
        <w:rPr>
          <w:rFonts w:eastAsia="Calibri"/>
          <w:bCs/>
          <w:szCs w:val="24"/>
        </w:rPr>
      </w:pPr>
      <w:r w:rsidRPr="00524881">
        <w:rPr>
          <w:rFonts w:eastAsia="Calibri"/>
          <w:bCs/>
          <w:szCs w:val="24"/>
        </w:rPr>
        <w:t>1) yra valstybės tarnautojų, darbuotojų, profesinės karo tarnybos karių ir žvalgybos pareigūnų rašytinis sutikimas būti pasitelktiems (ši</w:t>
      </w:r>
      <w:r w:rsidR="009714F9" w:rsidRPr="00524881">
        <w:rPr>
          <w:rFonts w:eastAsia="Calibri"/>
          <w:bCs/>
          <w:szCs w:val="24"/>
        </w:rPr>
        <w:t>o</w:t>
      </w:r>
      <w:r w:rsidRPr="00524881">
        <w:rPr>
          <w:rFonts w:eastAsia="Calibri"/>
          <w:bCs/>
          <w:szCs w:val="24"/>
        </w:rPr>
        <w:t xml:space="preserve"> sutikim</w:t>
      </w:r>
      <w:r w:rsidR="009714F9" w:rsidRPr="00524881">
        <w:rPr>
          <w:rFonts w:eastAsia="Calibri"/>
          <w:bCs/>
          <w:szCs w:val="24"/>
        </w:rPr>
        <w:t>o</w:t>
      </w:r>
      <w:r w:rsidRPr="00524881">
        <w:rPr>
          <w:rFonts w:eastAsia="Calibri"/>
          <w:bCs/>
          <w:szCs w:val="24"/>
        </w:rPr>
        <w:t xml:space="preserve"> nereik</w:t>
      </w:r>
      <w:r w:rsidR="009714F9" w:rsidRPr="00524881">
        <w:rPr>
          <w:rFonts w:eastAsia="Calibri"/>
          <w:bCs/>
          <w:szCs w:val="24"/>
        </w:rPr>
        <w:t>i</w:t>
      </w:r>
      <w:r w:rsidRPr="00524881">
        <w:rPr>
          <w:rFonts w:eastAsia="Calibri"/>
          <w:bCs/>
          <w:szCs w:val="24"/>
        </w:rPr>
        <w:t xml:space="preserve">a, kai gresia ar susidaro krizė ar ekstremalioji situacija, taip pat paskelbiama ekstremalioji situacija); </w:t>
      </w:r>
    </w:p>
    <w:p w:rsidR="00F861C9" w:rsidRPr="00524881" w:rsidRDefault="00F861C9" w:rsidP="004C36ED">
      <w:pPr>
        <w:ind w:firstLine="709"/>
        <w:jc w:val="both"/>
        <w:rPr>
          <w:rFonts w:eastAsia="Calibri"/>
          <w:bCs/>
          <w:szCs w:val="24"/>
        </w:rPr>
      </w:pPr>
      <w:r w:rsidRPr="00524881">
        <w:rPr>
          <w:rFonts w:eastAsia="Calibri"/>
          <w:bCs/>
          <w:szCs w:val="24"/>
        </w:rPr>
        <w:t xml:space="preserve">2) Nacionalinio krizių valdymo centro vadovas valstybės tarnautojų, darbuotojų, profesinės karo tarnybos karių ir žvalgybos pareigūnų pasitelkimo klausimą suderina su valstybės institucijų ir įstaigų vadovais. </w:t>
      </w:r>
    </w:p>
    <w:p w:rsidR="00F861C9" w:rsidRPr="00524881" w:rsidRDefault="00F861C9" w:rsidP="004C36ED">
      <w:pPr>
        <w:ind w:firstLine="709"/>
        <w:jc w:val="both"/>
        <w:rPr>
          <w:rFonts w:eastAsia="Calibri"/>
          <w:bCs/>
          <w:szCs w:val="24"/>
        </w:rPr>
      </w:pPr>
      <w:r w:rsidRPr="00524881">
        <w:rPr>
          <w:rFonts w:eastAsia="Calibri"/>
          <w:bCs/>
          <w:szCs w:val="24"/>
        </w:rPr>
        <w:t>4. Šio straipsnio 2</w:t>
      </w:r>
      <w:r w:rsidR="006C3C88">
        <w:rPr>
          <w:rFonts w:eastAsia="Calibri"/>
          <w:bCs/>
          <w:szCs w:val="24"/>
        </w:rPr>
        <w:t xml:space="preserve"> </w:t>
      </w:r>
      <w:r w:rsidRPr="00524881">
        <w:rPr>
          <w:rFonts w:eastAsia="Calibri"/>
          <w:bCs/>
          <w:szCs w:val="24"/>
        </w:rPr>
        <w:t>dalyje nustatyta tvarka pavedus valstybės tarnautojams, darbuotojams, profesinės karo tarnybos kariams, žvalgybos pareigūnams vykdyti užduotis, šių asmenų pasitelkimas įforminamas Vyriausybės kanclerio įsakymu, kuriame nurodomas ir šių asmenų pasitelkimo laikotarpis. Pasitelktiems valstybės tarnautojams, darbuotojams, profesinės karo tarnybos kariams, žvalgybos pareigūnams garantuojamos einamos pareigos</w:t>
      </w:r>
      <w:r w:rsidR="00082AF2" w:rsidRPr="00524881">
        <w:rPr>
          <w:rFonts w:eastAsia="Calibri"/>
          <w:bCs/>
          <w:szCs w:val="24"/>
        </w:rPr>
        <w:t>,</w:t>
      </w:r>
      <w:r w:rsidRPr="00524881">
        <w:rPr>
          <w:rFonts w:eastAsia="Calibri"/>
          <w:bCs/>
          <w:szCs w:val="24"/>
        </w:rPr>
        <w:t xml:space="preserve"> ne mažesnis</w:t>
      </w:r>
      <w:r w:rsidR="001944E4">
        <w:rPr>
          <w:rFonts w:eastAsia="Calibri"/>
          <w:bCs/>
          <w:szCs w:val="24"/>
        </w:rPr>
        <w:t>,</w:t>
      </w:r>
      <w:r w:rsidRPr="00524881">
        <w:rPr>
          <w:rFonts w:eastAsia="Calibri"/>
          <w:bCs/>
          <w:szCs w:val="24"/>
        </w:rPr>
        <w:t xml:space="preserve"> ne</w:t>
      </w:r>
      <w:r w:rsidR="001944E4">
        <w:rPr>
          <w:rFonts w:eastAsia="Calibri"/>
          <w:bCs/>
          <w:szCs w:val="24"/>
        </w:rPr>
        <w:t>gu</w:t>
      </w:r>
      <w:r w:rsidRPr="00524881">
        <w:rPr>
          <w:rFonts w:eastAsia="Calibri"/>
          <w:bCs/>
          <w:szCs w:val="24"/>
        </w:rPr>
        <w:t xml:space="preserve"> iki pasitelkimo jiems nustatytas</w:t>
      </w:r>
      <w:r w:rsidR="001944E4">
        <w:rPr>
          <w:rFonts w:eastAsia="Calibri"/>
          <w:bCs/>
          <w:szCs w:val="24"/>
        </w:rPr>
        <w:t>,</w:t>
      </w:r>
      <w:r w:rsidRPr="00524881">
        <w:rPr>
          <w:rFonts w:eastAsia="Calibri"/>
          <w:bCs/>
          <w:szCs w:val="24"/>
        </w:rPr>
        <w:t xml:space="preserve"> darbo užmokestis</w:t>
      </w:r>
      <w:r w:rsidR="00082AF2" w:rsidRPr="00524881">
        <w:rPr>
          <w:rFonts w:eastAsia="Calibri"/>
          <w:bCs/>
          <w:szCs w:val="24"/>
        </w:rPr>
        <w:t xml:space="preserve"> ir </w:t>
      </w:r>
      <w:r w:rsidR="00A23E82" w:rsidRPr="00A23E82">
        <w:rPr>
          <w:rFonts w:eastAsia="Calibri"/>
          <w:bCs/>
          <w:szCs w:val="24"/>
        </w:rPr>
        <w:t xml:space="preserve">visos iki pasitelkimo priklausiusios </w:t>
      </w:r>
      <w:r w:rsidR="00082AF2" w:rsidRPr="00524881">
        <w:rPr>
          <w:rFonts w:eastAsia="Calibri"/>
          <w:bCs/>
          <w:szCs w:val="24"/>
        </w:rPr>
        <w:t>socialinės garantijos</w:t>
      </w:r>
      <w:r w:rsidRPr="00524881">
        <w:rPr>
          <w:rFonts w:eastAsia="Calibri"/>
          <w:bCs/>
          <w:szCs w:val="24"/>
        </w:rPr>
        <w:t>.</w:t>
      </w:r>
    </w:p>
    <w:p w:rsidR="00D536A8" w:rsidRPr="00524881" w:rsidRDefault="00D536A8" w:rsidP="004C36ED">
      <w:pPr>
        <w:ind w:firstLine="709"/>
        <w:jc w:val="both"/>
        <w:rPr>
          <w:rFonts w:eastAsia="Calibri"/>
          <w:bCs/>
          <w:szCs w:val="24"/>
        </w:rPr>
      </w:pPr>
      <w:r w:rsidRPr="00524881">
        <w:rPr>
          <w:rFonts w:eastAsia="Calibri"/>
          <w:bCs/>
          <w:szCs w:val="24"/>
        </w:rPr>
        <w:t xml:space="preserve">5. Pasitelkti valstybės tarnautojai, darbuotojai, profesinės karo tarnybos kariai pasitelkimo laikotarpiu yra pavaldūs ir atskaitingi Nacionalinio krizių valdymo centro vadovui arba jo įgaliotam asmeniui ir pagal kompetenciją atlieka </w:t>
      </w:r>
      <w:r w:rsidR="005D59E3" w:rsidRPr="005D59E3">
        <w:rPr>
          <w:rFonts w:eastAsia="Calibri"/>
          <w:bCs/>
          <w:szCs w:val="24"/>
        </w:rPr>
        <w:t>Nacionalinio krizių valdymo centro vadovo arba jo į</w:t>
      </w:r>
      <w:r w:rsidR="005D59E3">
        <w:rPr>
          <w:rFonts w:eastAsia="Calibri"/>
          <w:bCs/>
          <w:szCs w:val="24"/>
        </w:rPr>
        <w:t xml:space="preserve">galioto asmens pavestas </w:t>
      </w:r>
      <w:r w:rsidRPr="00524881">
        <w:rPr>
          <w:rFonts w:eastAsia="Calibri"/>
          <w:bCs/>
          <w:szCs w:val="24"/>
        </w:rPr>
        <w:t xml:space="preserve">užduotis. Žvalgybos pareigūnai pasitelkimo laikotarpiu yra pavaldūs ir atskaitingi žvalgybos institucijos, kurioje atlieka tarnybą, vadovui ir Nacionalinio krizių valdymo centro vadovui arba jo įgaliotam asmeniui ir pagal kompetenciją atlieka </w:t>
      </w:r>
      <w:r w:rsidR="00A4546E" w:rsidRPr="00A4546E">
        <w:rPr>
          <w:rFonts w:eastAsia="Calibri"/>
          <w:bCs/>
          <w:szCs w:val="24"/>
        </w:rPr>
        <w:t>Nacionalinio krizių valdymo centro vadovo ar jo įgalioto asmens su žvalgybos institucijos, kurioje žvalgybos pareigūnas atlieka tarnybą, vadovu suderintas ir jų pavestas</w:t>
      </w:r>
      <w:r w:rsidR="00A4546E" w:rsidRPr="00A4546E" w:rsidDel="004F493B">
        <w:rPr>
          <w:rFonts w:eastAsia="Calibri"/>
          <w:bCs/>
          <w:szCs w:val="24"/>
        </w:rPr>
        <w:t xml:space="preserve"> </w:t>
      </w:r>
      <w:r w:rsidRPr="00524881">
        <w:rPr>
          <w:rFonts w:eastAsia="Calibri"/>
          <w:bCs/>
          <w:szCs w:val="24"/>
        </w:rPr>
        <w:t>užduotis.</w:t>
      </w:r>
    </w:p>
    <w:p w:rsidR="00D536A8" w:rsidRPr="00524881" w:rsidRDefault="00F73F19" w:rsidP="004C36ED">
      <w:pPr>
        <w:ind w:firstLine="709"/>
        <w:jc w:val="both"/>
        <w:rPr>
          <w:rFonts w:eastAsia="Calibri"/>
          <w:bCs/>
          <w:szCs w:val="24"/>
        </w:rPr>
      </w:pPr>
      <w:r>
        <w:rPr>
          <w:rFonts w:eastAsia="Calibri"/>
          <w:bCs/>
          <w:szCs w:val="24"/>
        </w:rPr>
        <w:t xml:space="preserve">6. </w:t>
      </w:r>
      <w:r w:rsidR="00D536A8" w:rsidRPr="00524881">
        <w:rPr>
          <w:rFonts w:eastAsia="Calibri"/>
          <w:bCs/>
          <w:szCs w:val="24"/>
        </w:rPr>
        <w:t>Pasitelkimo laikotarpiu pasitelktų valstybės tarnautojų, darbuotojų, profesinės karo tarnybos karių, žvalgybos pareigūnų darbo laiko apskaitą tvarko Lietuvos Respublikos Vyriausybės kanceliarija. Pasitelktiems valstybės tarnautojams, darbuotojams, profesinės karo tarnybos kariams, žvalgybos pareigūnams ne mažesnį</w:t>
      </w:r>
      <w:r w:rsidR="001944E4">
        <w:rPr>
          <w:rFonts w:eastAsia="Calibri"/>
          <w:bCs/>
          <w:szCs w:val="24"/>
        </w:rPr>
        <w:t>,</w:t>
      </w:r>
      <w:r w:rsidR="00D536A8" w:rsidRPr="00524881">
        <w:rPr>
          <w:rFonts w:eastAsia="Calibri"/>
          <w:bCs/>
          <w:szCs w:val="24"/>
        </w:rPr>
        <w:t xml:space="preserve"> ne</w:t>
      </w:r>
      <w:r w:rsidR="001944E4">
        <w:rPr>
          <w:rFonts w:eastAsia="Calibri"/>
          <w:bCs/>
          <w:szCs w:val="24"/>
        </w:rPr>
        <w:t>gu</w:t>
      </w:r>
      <w:r w:rsidR="00D536A8" w:rsidRPr="00524881">
        <w:rPr>
          <w:rFonts w:eastAsia="Calibri"/>
          <w:bCs/>
          <w:szCs w:val="24"/>
        </w:rPr>
        <w:t xml:space="preserve"> iki pasitelkimo jiems nustatytą</w:t>
      </w:r>
      <w:r w:rsidR="001944E4">
        <w:rPr>
          <w:rFonts w:eastAsia="Calibri"/>
          <w:bCs/>
          <w:szCs w:val="24"/>
        </w:rPr>
        <w:t>,</w:t>
      </w:r>
      <w:r w:rsidR="00D536A8" w:rsidRPr="00524881">
        <w:rPr>
          <w:rFonts w:eastAsia="Calibri"/>
          <w:bCs/>
          <w:szCs w:val="24"/>
        </w:rPr>
        <w:t xml:space="preserve"> darbo užmokestį moka ir kitas socialines garantijas užtikrina valstybės institucija ar įstaiga, iš kurios buvo pasitelkti valstybės tarnautojai, darbuotojai, profesinės karo tarnybos kariai ir žvalgybos pareigūnai.</w:t>
      </w:r>
    </w:p>
    <w:p w:rsidR="00D536A8" w:rsidRDefault="00D536A8" w:rsidP="004C36ED">
      <w:pPr>
        <w:ind w:firstLine="709"/>
        <w:jc w:val="both"/>
        <w:rPr>
          <w:rFonts w:eastAsia="Calibri"/>
          <w:bCs/>
          <w:szCs w:val="24"/>
        </w:rPr>
      </w:pPr>
      <w:r w:rsidRPr="00524881">
        <w:rPr>
          <w:rFonts w:eastAsia="Calibri"/>
          <w:bCs/>
          <w:szCs w:val="24"/>
        </w:rPr>
        <w:t>7. Bendradarbiavimo sutartyse nustatytomis sąlygomis ir tvarka mokslo ir studijų institucijų atstovai</w:t>
      </w:r>
      <w:r w:rsidR="00004BD3" w:rsidRPr="00524881">
        <w:rPr>
          <w:rFonts w:eastAsia="Calibri"/>
          <w:bCs/>
          <w:szCs w:val="24"/>
        </w:rPr>
        <w:t xml:space="preserve">, </w:t>
      </w:r>
      <w:r w:rsidR="009D15D6">
        <w:rPr>
          <w:rFonts w:eastAsia="Calibri"/>
          <w:bCs/>
          <w:szCs w:val="24"/>
        </w:rPr>
        <w:t xml:space="preserve">kiti reikalingas kompetencijas turintys asmenys, </w:t>
      </w:r>
      <w:r w:rsidR="00DE654B" w:rsidRPr="00524881">
        <w:rPr>
          <w:rFonts w:eastAsia="Calibri"/>
          <w:bCs/>
          <w:szCs w:val="24"/>
        </w:rPr>
        <w:t>verslą vienijančios organizacijos</w:t>
      </w:r>
      <w:r w:rsidRPr="00524881">
        <w:rPr>
          <w:rFonts w:eastAsia="Calibri"/>
          <w:bCs/>
          <w:szCs w:val="24"/>
        </w:rPr>
        <w:t xml:space="preserve"> </w:t>
      </w:r>
      <w:r w:rsidR="00004BD3" w:rsidRPr="00524881">
        <w:rPr>
          <w:rFonts w:eastAsia="Calibri"/>
          <w:bCs/>
          <w:szCs w:val="24"/>
        </w:rPr>
        <w:t xml:space="preserve">ar jų nariai </w:t>
      </w:r>
      <w:r w:rsidRPr="00524881">
        <w:rPr>
          <w:rFonts w:eastAsia="Calibri"/>
          <w:bCs/>
          <w:szCs w:val="24"/>
        </w:rPr>
        <w:t xml:space="preserve">gali būti pasitelkiami padėti krizių valdymo ir civilinės saugos sistemos subjektams </w:t>
      </w:r>
      <w:r w:rsidR="001944E4">
        <w:rPr>
          <w:rFonts w:eastAsia="Calibri"/>
          <w:bCs/>
          <w:szCs w:val="24"/>
        </w:rPr>
        <w:t>atlikti</w:t>
      </w:r>
      <w:r w:rsidR="001944E4" w:rsidRPr="00524881">
        <w:rPr>
          <w:rFonts w:eastAsia="Calibri"/>
          <w:bCs/>
          <w:szCs w:val="24"/>
        </w:rPr>
        <w:t xml:space="preserve"> </w:t>
      </w:r>
      <w:r w:rsidRPr="00524881">
        <w:rPr>
          <w:rFonts w:eastAsia="Calibri"/>
          <w:bCs/>
          <w:szCs w:val="24"/>
        </w:rPr>
        <w:t>funkcijas, susijusias su krizių, ekstremaliųjų įvykių ir ekstremaliųjų situacijų prevencija, valdymu ir jų padarinių šalinimu.</w:t>
      </w:r>
    </w:p>
    <w:p w:rsidR="0003243A" w:rsidRPr="0003243A" w:rsidRDefault="0003243A" w:rsidP="0003243A">
      <w:pPr>
        <w:ind w:leftChars="1000" w:left="2400"/>
        <w:rPr>
          <w:rFonts w:eastAsia="Calibri"/>
          <w:sz w:val="22"/>
        </w:rPr>
      </w:pPr>
    </w:p>
    <w:p w:rsidR="0003243A" w:rsidRPr="0003243A" w:rsidRDefault="0003243A" w:rsidP="0003243A">
      <w:pPr>
        <w:pStyle w:val="Sraopastraipa"/>
        <w:numPr>
          <w:ilvl w:val="0"/>
          <w:numId w:val="18"/>
        </w:numPr>
        <w:tabs>
          <w:tab w:val="left" w:pos="1000"/>
        </w:tabs>
        <w:ind w:leftChars="1000" w:left="2400" w:firstLine="0"/>
        <w:rPr>
          <w:rFonts w:eastAsia="Calibri"/>
          <w:sz w:val="22"/>
        </w:rPr>
      </w:pPr>
      <w:r w:rsidRPr="0003243A">
        <w:rPr>
          <w:rFonts w:eastAsia="Calibri"/>
          <w:b/>
          <w:i/>
          <w:color w:val="008000"/>
          <w:sz w:val="22"/>
          <w:u w:val="single"/>
        </w:rPr>
        <w:t>Seimo nariai: L. Kasčiūnas, A. Bilotaitė 2022-12-05.:</w:t>
      </w:r>
    </w:p>
    <w:p w:rsidR="0003243A" w:rsidRPr="0003243A" w:rsidRDefault="0003243A" w:rsidP="0003243A">
      <w:pPr>
        <w:shd w:val="clear" w:color="auto" w:fill="FFFFFF"/>
        <w:suppressAutoHyphens/>
        <w:ind w:leftChars="1000" w:left="2400"/>
        <w:rPr>
          <w:bCs/>
          <w:color w:val="000000"/>
          <w:sz w:val="22"/>
          <w:szCs w:val="22"/>
          <w:lang w:eastAsia="lt-LT"/>
        </w:rPr>
      </w:pPr>
      <w:r w:rsidRPr="0003243A">
        <w:rPr>
          <w:bCs/>
          <w:color w:val="000000"/>
          <w:sz w:val="22"/>
          <w:szCs w:val="22"/>
          <w:lang w:eastAsia="lt-LT"/>
        </w:rPr>
        <w:t>Pakeisti keičiamo įstatymo 30 straipsnį ir jį išdėstyti taip:</w:t>
      </w:r>
    </w:p>
    <w:p w:rsidR="0003243A" w:rsidRPr="0003243A" w:rsidRDefault="0003243A" w:rsidP="0003243A">
      <w:pPr>
        <w:suppressAutoHyphens/>
        <w:ind w:leftChars="1000" w:left="2400"/>
        <w:rPr>
          <w:sz w:val="22"/>
          <w:szCs w:val="22"/>
        </w:rPr>
      </w:pPr>
      <w:r w:rsidRPr="0003243A">
        <w:rPr>
          <w:rFonts w:eastAsia="Calibri"/>
          <w:bCs/>
          <w:sz w:val="22"/>
          <w:szCs w:val="22"/>
        </w:rPr>
        <w:t xml:space="preserve">„30 straipsnis. </w:t>
      </w:r>
      <w:r w:rsidRPr="0003243A">
        <w:rPr>
          <w:sz w:val="22"/>
          <w:szCs w:val="22"/>
        </w:rPr>
        <w:t>Valstybės institucijų ir įstaigų valstybės tarnautojų, darbuotojų, profesinės karo tarnybos karių, žvalgybos pareigūnų ir kitų asmenų pasitelkimas</w:t>
      </w:r>
    </w:p>
    <w:p w:rsidR="0003243A" w:rsidRPr="0003243A" w:rsidRDefault="0003243A" w:rsidP="0003243A">
      <w:pPr>
        <w:suppressAutoHyphens/>
        <w:ind w:leftChars="1000" w:left="2400"/>
        <w:rPr>
          <w:rFonts w:eastAsia="Calibri"/>
          <w:bCs/>
          <w:sz w:val="22"/>
          <w:szCs w:val="22"/>
        </w:rPr>
      </w:pPr>
      <w:r w:rsidRPr="0003243A">
        <w:rPr>
          <w:rFonts w:eastAsia="Calibri"/>
          <w:bCs/>
          <w:sz w:val="22"/>
          <w:szCs w:val="22"/>
        </w:rPr>
        <w:t>1. Kai reikia specialių žinių, Nacionalinis krizių valdymo centras jam nustatytoms funkcijoms atlikti turi teisę laikinai, bet ne ilgiau kaip vienų metų laikotarpiui pasitelkti reikiamas kompetencijas turinčių valstybės institucijų ar įstaigų valstybės tarnautojų ir (ar) darbuotojų, profesinės karo tarnybos karių ir žvalgybos pareigūnų.</w:t>
      </w:r>
    </w:p>
    <w:p w:rsidR="0003243A" w:rsidRPr="0003243A" w:rsidRDefault="0003243A" w:rsidP="0003243A">
      <w:pPr>
        <w:suppressAutoHyphens/>
        <w:ind w:leftChars="1000" w:left="2400"/>
        <w:rPr>
          <w:rFonts w:eastAsia="Calibri"/>
          <w:bCs/>
          <w:sz w:val="22"/>
          <w:szCs w:val="22"/>
        </w:rPr>
      </w:pPr>
      <w:r w:rsidRPr="0003243A">
        <w:rPr>
          <w:rFonts w:eastAsia="Calibri"/>
          <w:bCs/>
          <w:sz w:val="22"/>
          <w:szCs w:val="22"/>
        </w:rPr>
        <w:t>2. Gavęs Nacionalinio krizių valdymo centro vadovo rašytinį prašymą, kuriame nurodyta informacija apie Nacionalinio krizių valdymo centro poreikį pasitelkti reikiamas kompetencijas turinčių valstybės institucijos ar įstaigos valstybės tarnautojų ir (ar) darbuotojų, profesinės karo tarnybos karių ar žvalgybos pareigūnų ir jų pasitelkimo laikotarpį</w:t>
      </w:r>
      <w:r w:rsidRPr="0003243A">
        <w:rPr>
          <w:sz w:val="22"/>
          <w:szCs w:val="22"/>
        </w:rPr>
        <w:t xml:space="preserve"> </w:t>
      </w:r>
      <w:r w:rsidRPr="0003243A">
        <w:rPr>
          <w:rFonts w:eastAsia="Calibri"/>
          <w:bCs/>
          <w:sz w:val="22"/>
          <w:szCs w:val="22"/>
        </w:rPr>
        <w:t xml:space="preserve">ir kai yra šio straipsnio 3 dalyje nustatytos sąlygos, valstybės institucijos ar įstaigos, kurioje numatomi pasitelkti valstybės tarnautojai ir (ar) darbuotojai, profesinės karo tarnybos kariai ar žvalgybos pareigūnai eina pareigas (tarnauja, dirba), vadovas ne vėliau kaip per 5 darbo dienas nuo šio prašymo gavimo dienos: </w:t>
      </w:r>
    </w:p>
    <w:p w:rsidR="0003243A" w:rsidRPr="0003243A" w:rsidRDefault="0003243A" w:rsidP="0003243A">
      <w:pPr>
        <w:suppressAutoHyphens/>
        <w:ind w:leftChars="1000" w:left="2400"/>
        <w:rPr>
          <w:rFonts w:eastAsia="Calibri"/>
          <w:bCs/>
          <w:sz w:val="22"/>
          <w:szCs w:val="22"/>
        </w:rPr>
      </w:pPr>
      <w:r w:rsidRPr="0003243A">
        <w:rPr>
          <w:rFonts w:eastAsia="Calibri"/>
          <w:bCs/>
          <w:sz w:val="22"/>
          <w:szCs w:val="22"/>
        </w:rPr>
        <w:t>1) atleidžia valstybės tarnautojus nuo pareigos atlikti pareigybės aprašyme nustatytas funkcijas ir paveda vykdyti Nacionalinio krizių valdymo centro vadovo arba jo įgalioto asmens pavestas užduotis;</w:t>
      </w:r>
    </w:p>
    <w:p w:rsidR="0003243A" w:rsidRPr="0003243A" w:rsidRDefault="0003243A" w:rsidP="0003243A">
      <w:pPr>
        <w:suppressAutoHyphens/>
        <w:ind w:leftChars="1000" w:left="2400"/>
        <w:rPr>
          <w:rFonts w:eastAsia="Calibri"/>
          <w:bCs/>
          <w:sz w:val="22"/>
          <w:szCs w:val="22"/>
        </w:rPr>
      </w:pPr>
      <w:r w:rsidRPr="0003243A">
        <w:rPr>
          <w:rFonts w:eastAsia="Calibri"/>
          <w:bCs/>
          <w:sz w:val="22"/>
          <w:szCs w:val="22"/>
        </w:rPr>
        <w:t>2) atleidžia darbuotojus nuo pareigos dirbti ir paveda vykdyti Nacionalinio krizių valdymo centro vadovo arba jo įgalioto asmens pavestas užduotis;</w:t>
      </w:r>
    </w:p>
    <w:p w:rsidR="0003243A" w:rsidRPr="0003243A" w:rsidRDefault="0003243A" w:rsidP="0003243A">
      <w:pPr>
        <w:suppressAutoHyphens/>
        <w:ind w:leftChars="1000" w:left="2400"/>
        <w:rPr>
          <w:rFonts w:eastAsia="Calibri"/>
          <w:bCs/>
          <w:sz w:val="22"/>
          <w:szCs w:val="22"/>
        </w:rPr>
      </w:pPr>
      <w:r w:rsidRPr="0003243A">
        <w:rPr>
          <w:rFonts w:eastAsia="Calibri"/>
          <w:bCs/>
          <w:sz w:val="22"/>
          <w:szCs w:val="22"/>
        </w:rPr>
        <w:t>3) atleidžia profesinės karo tarnybos karius ir žvalgybos pareigūnus nuo tarnybos (funkcijų) vykdymo ir paveda profesinės karo tarnybos kariams vykdyti Nacionalinio krizių valdymo centro vadovo arba jo įgalioto asmens pavestas užduotis, o žvalgybos pareigūnams – Nacionalinio krizių valdymo centro vadovo ar jo įgalioto asmens su žvalgybos institucijos, kurioje žvalgybos pareigūnas atlieka tarnybą, vadovu suderintas ir jų pavestas užduotis.</w:t>
      </w:r>
    </w:p>
    <w:p w:rsidR="0003243A" w:rsidRPr="0003243A" w:rsidRDefault="0003243A" w:rsidP="0003243A">
      <w:pPr>
        <w:suppressAutoHyphens/>
        <w:ind w:leftChars="1000" w:left="2400"/>
        <w:rPr>
          <w:rFonts w:eastAsia="Calibri"/>
          <w:bCs/>
          <w:sz w:val="22"/>
          <w:szCs w:val="22"/>
        </w:rPr>
      </w:pPr>
      <w:r w:rsidRPr="0003243A">
        <w:rPr>
          <w:rFonts w:eastAsia="Calibri"/>
          <w:bCs/>
          <w:sz w:val="22"/>
          <w:szCs w:val="22"/>
        </w:rPr>
        <w:t>3. Šio straipsnio 2 dalyje nustatytais atvejais valstybės tarnautojai, darbuotojai, profesinės karo tarnybos kariai ir žvalgybos pareigūnai pasitelkiami tik  šiomis sąlygomis:</w:t>
      </w:r>
    </w:p>
    <w:p w:rsidR="0003243A" w:rsidRPr="0003243A" w:rsidRDefault="0003243A" w:rsidP="0003243A">
      <w:pPr>
        <w:suppressAutoHyphens/>
        <w:ind w:leftChars="1000" w:left="2400"/>
        <w:rPr>
          <w:rFonts w:eastAsia="Calibri"/>
          <w:bCs/>
          <w:sz w:val="22"/>
          <w:szCs w:val="22"/>
        </w:rPr>
      </w:pPr>
      <w:r w:rsidRPr="0003243A">
        <w:rPr>
          <w:rFonts w:eastAsia="Calibri"/>
          <w:bCs/>
          <w:sz w:val="22"/>
          <w:szCs w:val="22"/>
        </w:rPr>
        <w:t xml:space="preserve">1) yra valstybės tarnautojų, darbuotojų, profesinės karo tarnybos karių ir žvalgybos pareigūnų rašytinis sutikimas būti pasitelktiems (šio sutikimo nereikia, kai gresia ar susidaro krizė ar ekstremalioji situacija, taip pat paskelbiama ekstremalioji situacija); </w:t>
      </w:r>
    </w:p>
    <w:p w:rsidR="0003243A" w:rsidRPr="0003243A" w:rsidRDefault="0003243A" w:rsidP="0003243A">
      <w:pPr>
        <w:suppressAutoHyphens/>
        <w:ind w:leftChars="1000" w:left="2400"/>
        <w:rPr>
          <w:rFonts w:eastAsia="Calibri"/>
          <w:b/>
          <w:bCs/>
          <w:sz w:val="22"/>
          <w:szCs w:val="22"/>
        </w:rPr>
      </w:pPr>
      <w:r w:rsidRPr="0003243A">
        <w:rPr>
          <w:rFonts w:eastAsia="Calibri"/>
          <w:b/>
          <w:bCs/>
          <w:sz w:val="22"/>
          <w:szCs w:val="22"/>
        </w:rPr>
        <w:t>2) gresiant ar susidarius krizei ar ekstremaliajai situacijai, taip pat paskelbus ekstremaliąją situaciją valstybės tarnautojai, darbuotojai, profesinės karo tarnybos kariai ir žvalgybos pareigūnai pasitelkiami be jų rašytinio sutikimo ne ilgiau nei trunka krizė ar ekstremalioji situacija;</w:t>
      </w:r>
    </w:p>
    <w:p w:rsidR="0003243A" w:rsidRPr="0003243A" w:rsidRDefault="0003243A" w:rsidP="0003243A">
      <w:pPr>
        <w:suppressAutoHyphens/>
        <w:ind w:leftChars="1000" w:left="2400"/>
        <w:rPr>
          <w:rFonts w:eastAsia="Calibri"/>
          <w:bCs/>
          <w:sz w:val="22"/>
          <w:szCs w:val="22"/>
        </w:rPr>
      </w:pPr>
      <w:r w:rsidRPr="0003243A">
        <w:rPr>
          <w:rFonts w:eastAsia="Calibri"/>
          <w:bCs/>
          <w:strike/>
          <w:sz w:val="22"/>
          <w:szCs w:val="22"/>
        </w:rPr>
        <w:t>2</w:t>
      </w:r>
      <w:r w:rsidRPr="0003243A">
        <w:rPr>
          <w:rFonts w:eastAsia="Calibri"/>
          <w:b/>
          <w:bCs/>
          <w:sz w:val="22"/>
          <w:szCs w:val="22"/>
        </w:rPr>
        <w:t>3)</w:t>
      </w:r>
      <w:r w:rsidRPr="0003243A">
        <w:rPr>
          <w:rFonts w:eastAsia="Calibri"/>
          <w:bCs/>
          <w:sz w:val="22"/>
          <w:szCs w:val="22"/>
        </w:rPr>
        <w:t xml:space="preserve"> Nacionalinio krizių valdymo centro vadovas valstybės tarnautojų, darbuotojų, profesinės karo tarnybos karių ir žvalgybos pareigūnų pasitelkimo klausimą suderina su valstybės institucijų ir įstaigų vadovais. </w:t>
      </w:r>
    </w:p>
    <w:p w:rsidR="0003243A" w:rsidRPr="0003243A" w:rsidRDefault="0003243A" w:rsidP="0003243A">
      <w:pPr>
        <w:suppressAutoHyphens/>
        <w:ind w:leftChars="1000" w:left="2400"/>
        <w:rPr>
          <w:rFonts w:eastAsia="Calibri"/>
          <w:bCs/>
          <w:sz w:val="22"/>
          <w:szCs w:val="22"/>
        </w:rPr>
      </w:pPr>
      <w:r w:rsidRPr="0003243A">
        <w:rPr>
          <w:rFonts w:eastAsia="Calibri"/>
          <w:bCs/>
          <w:sz w:val="22"/>
          <w:szCs w:val="22"/>
        </w:rPr>
        <w:t xml:space="preserve">4. Šio straipsnio 2 dalyje nustatyta tvarka pavedus valstybės tarnautojams, darbuotojams, profesinės karo tarnybos kariams, žvalgybos pareigūnams vykdyti užduotis, šių asmenų pasitelkimas įforminamas Vyriausybės kanclerio įsakymu, kuriame nurodomas ir šių asmenų pasitelkimo laikotarpis. Pasitelktiems valstybės tarnautojams, darbuotojams, profesinės karo tarnybos kariams, žvalgybos pareigūnams garantuojamos einamos pareigos, ne mažesnis, negu iki pasitelkimo jiems nustatytas, darbo užmokestis ir </w:t>
      </w:r>
      <w:r w:rsidRPr="0003243A">
        <w:rPr>
          <w:rFonts w:eastAsia="Calibri"/>
          <w:b/>
          <w:bCs/>
          <w:sz w:val="22"/>
          <w:szCs w:val="22"/>
        </w:rPr>
        <w:t>ne mažesnės negu</w:t>
      </w:r>
      <w:r w:rsidRPr="0003243A">
        <w:rPr>
          <w:rFonts w:eastAsia="Calibri"/>
          <w:bCs/>
          <w:sz w:val="22"/>
          <w:szCs w:val="22"/>
        </w:rPr>
        <w:t xml:space="preserve"> </w:t>
      </w:r>
      <w:r w:rsidRPr="0003243A">
        <w:rPr>
          <w:rFonts w:eastAsia="Calibri"/>
          <w:bCs/>
          <w:strike/>
          <w:sz w:val="22"/>
          <w:szCs w:val="22"/>
        </w:rPr>
        <w:t>visos</w:t>
      </w:r>
      <w:r w:rsidRPr="0003243A">
        <w:rPr>
          <w:rFonts w:eastAsia="Calibri"/>
          <w:bCs/>
          <w:sz w:val="22"/>
          <w:szCs w:val="22"/>
        </w:rPr>
        <w:t xml:space="preserve"> iki pasitelkimo priklausiusios socialinės garantijos.</w:t>
      </w:r>
    </w:p>
    <w:p w:rsidR="0003243A" w:rsidRPr="0003243A" w:rsidRDefault="0003243A" w:rsidP="0003243A">
      <w:pPr>
        <w:suppressAutoHyphens/>
        <w:ind w:leftChars="1000" w:left="2400"/>
        <w:rPr>
          <w:rFonts w:eastAsia="Calibri"/>
          <w:bCs/>
          <w:sz w:val="22"/>
          <w:szCs w:val="22"/>
        </w:rPr>
      </w:pPr>
      <w:r w:rsidRPr="0003243A">
        <w:rPr>
          <w:rFonts w:eastAsia="Calibri"/>
          <w:bCs/>
          <w:sz w:val="22"/>
          <w:szCs w:val="22"/>
        </w:rPr>
        <w:t>5. Pasitelkti valstybės tarnautojai, darbuotojai, profesinės karo tarnybos kariai pasitelkimo laikotarpiu yra pavaldūs ir atskaitingi Nacionalinio krizių valdymo centro vadovui arba jo įgaliotam asmeniui ir pagal kompetenciją atlieka Nacionalinio krizių valdymo centro vadovo arba jo įgalioto asmens pavestas užduotis. Žvalgybos pareigūnai pasitelkimo laikotarpiu yra pavaldūs ir atskaitingi žvalgybos institucijos, kurioje atlieka tarnybą, vadovui ir Nacionalinio krizių valdymo centro vadovui arba jo įgaliotam asmeniui ir pagal kompetenciją atlieka Nacionalinio krizių valdymo centro vadovo ar jo įgalioto asmens su žvalgybos institucijos, kurioje žvalgybos pareigūnas atlieka tarnybą, vadovu suderintas ir jų pavestas</w:t>
      </w:r>
      <w:r w:rsidRPr="0003243A" w:rsidDel="004F493B">
        <w:rPr>
          <w:rFonts w:eastAsia="Calibri"/>
          <w:bCs/>
          <w:sz w:val="22"/>
          <w:szCs w:val="22"/>
        </w:rPr>
        <w:t xml:space="preserve"> </w:t>
      </w:r>
      <w:r w:rsidRPr="0003243A">
        <w:rPr>
          <w:rFonts w:eastAsia="Calibri"/>
          <w:bCs/>
          <w:sz w:val="22"/>
          <w:szCs w:val="22"/>
        </w:rPr>
        <w:t>užduotis.</w:t>
      </w:r>
    </w:p>
    <w:p w:rsidR="0003243A" w:rsidRPr="0003243A" w:rsidRDefault="0003243A" w:rsidP="0003243A">
      <w:pPr>
        <w:suppressAutoHyphens/>
        <w:ind w:leftChars="1000" w:left="2400"/>
        <w:rPr>
          <w:rFonts w:eastAsia="Calibri"/>
          <w:bCs/>
          <w:sz w:val="22"/>
          <w:szCs w:val="22"/>
        </w:rPr>
      </w:pPr>
      <w:r w:rsidRPr="0003243A">
        <w:rPr>
          <w:rFonts w:eastAsia="Calibri"/>
          <w:bCs/>
          <w:sz w:val="22"/>
          <w:szCs w:val="22"/>
        </w:rPr>
        <w:t>6. Pasitelkimo laikotarpiu pasitelktų valstybės tarnautojų, darbuotojų, profesinės karo tarnybos karių, žvalgybos pareigūnų darbo laiko apskaitą tvarko Lietuvos Respublikos Vyriausybės kanceliarija. Pasitelktiems valstybės tarnautojams, darbuotojams, profesinės karo tarnybos kariams, žvalgybos pareigūnams ne mažesnį, negu iki pasitelkimo jiems nustatytą, darbo užmokestį moka ir kitas</w:t>
      </w:r>
      <w:r w:rsidRPr="0003243A">
        <w:rPr>
          <w:rFonts w:eastAsia="Calibri"/>
          <w:b/>
          <w:bCs/>
          <w:sz w:val="22"/>
          <w:szCs w:val="22"/>
        </w:rPr>
        <w:t>,</w:t>
      </w:r>
      <w:r w:rsidRPr="0003243A">
        <w:rPr>
          <w:b/>
          <w:sz w:val="22"/>
          <w:szCs w:val="22"/>
        </w:rPr>
        <w:t xml:space="preserve"> </w:t>
      </w:r>
      <w:r w:rsidRPr="0003243A">
        <w:rPr>
          <w:rFonts w:eastAsia="Calibri"/>
          <w:b/>
          <w:bCs/>
          <w:sz w:val="22"/>
          <w:szCs w:val="22"/>
        </w:rPr>
        <w:t xml:space="preserve">ne mažesnes, negu iki pasitelkimo jiems priklausiusias </w:t>
      </w:r>
      <w:r w:rsidRPr="0003243A">
        <w:rPr>
          <w:rFonts w:eastAsia="Calibri"/>
          <w:bCs/>
          <w:sz w:val="22"/>
          <w:szCs w:val="22"/>
        </w:rPr>
        <w:t>socialines garantijas užtikrina valstybės institucija ar įstaiga, iš kurios buvo pasitelkti valstybės tarnautojai, darbuotojai, profesinės karo tarnybos kariai ir žvalgybos pareigūnai</w:t>
      </w:r>
      <w:r w:rsidRPr="0003243A">
        <w:rPr>
          <w:rFonts w:eastAsia="Calibri"/>
          <w:b/>
          <w:bCs/>
          <w:sz w:val="22"/>
          <w:szCs w:val="22"/>
        </w:rPr>
        <w:t>, vadovaudamasi valstybės tarnautojų, darbuotojų, profesinės karo tarnybos karių, žvalgybos pareigūnų tarnybą (darbą) ir socialines garantijas reglamentuojančiais teisės aktais</w:t>
      </w:r>
      <w:r w:rsidRPr="0003243A">
        <w:rPr>
          <w:rFonts w:eastAsia="Calibri"/>
          <w:bCs/>
          <w:sz w:val="22"/>
          <w:szCs w:val="22"/>
        </w:rPr>
        <w:t>.</w:t>
      </w:r>
    </w:p>
    <w:p w:rsidR="0003243A" w:rsidRPr="0003243A" w:rsidRDefault="0003243A" w:rsidP="0003243A">
      <w:pPr>
        <w:ind w:leftChars="1000" w:left="2400"/>
        <w:rPr>
          <w:rFonts w:eastAsia="Calibri"/>
          <w:sz w:val="22"/>
        </w:rPr>
      </w:pPr>
      <w:r w:rsidRPr="0003243A">
        <w:rPr>
          <w:rFonts w:eastAsia="Calibri"/>
          <w:bCs/>
          <w:sz w:val="22"/>
          <w:szCs w:val="22"/>
        </w:rPr>
        <w:t>7. Bendradarbiavimo sutartyse nustatytomis sąlygomis ir tvarka mokslo ir studijų institucijų atstovai, kiti reikalingas kompetencijas turintys asmenys, verslą vienijančios organizacijos ar jų nariai gali būti pasitelkiami padėti krizių valdymo ir civilinės saugos sistemos subjektams atlikti funkcijas, susijusias su krizių, ekstremaliųjų įvykių ir ekstremaliųjų situacijų prevencija, valdymu ir jų padarinių šalinimu.“</w:t>
      </w:r>
    </w:p>
    <w:p w:rsidR="0003243A" w:rsidRPr="0003243A" w:rsidRDefault="0003243A" w:rsidP="0003243A">
      <w:pPr>
        <w:ind w:leftChars="1000" w:left="2400"/>
        <w:rPr>
          <w:rFonts w:eastAsia="Calibri"/>
          <w:sz w:val="22"/>
        </w:rPr>
      </w:pPr>
      <w:r w:rsidRPr="0003243A">
        <w:rPr>
          <w:rFonts w:eastAsia="Calibri"/>
          <w:b/>
          <w:color w:val="008000"/>
          <w:sz w:val="22"/>
        </w:rPr>
        <w:t xml:space="preserve">Komiteto nuomonė - </w:t>
      </w:r>
      <w:r w:rsidRPr="0003243A">
        <w:rPr>
          <w:rFonts w:eastAsia="Calibri"/>
          <w:b/>
          <w:i/>
          <w:color w:val="008000"/>
          <w:sz w:val="22"/>
          <w:u w:val="single"/>
        </w:rPr>
        <w:t>Pritarti</w:t>
      </w:r>
      <w:r w:rsidRPr="0003243A">
        <w:rPr>
          <w:rFonts w:eastAsia="Calibri"/>
          <w:b/>
          <w:color w:val="008000"/>
          <w:sz w:val="22"/>
        </w:rPr>
        <w:t>.</w:t>
      </w:r>
    </w:p>
    <w:p w:rsidR="00EF0411" w:rsidRPr="0003243A" w:rsidRDefault="0003243A" w:rsidP="0003243A">
      <w:pPr>
        <w:ind w:leftChars="1000" w:left="2400"/>
        <w:rPr>
          <w:rFonts w:eastAsia="Calibri"/>
          <w:bCs/>
          <w:sz w:val="22"/>
          <w:szCs w:val="24"/>
        </w:rPr>
      </w:pPr>
      <w:r w:rsidRPr="0003243A">
        <w:rPr>
          <w:rFonts w:eastAsia="Calibri"/>
          <w:b/>
          <w:bCs/>
          <w:color w:val="008000"/>
          <w:sz w:val="22"/>
          <w:szCs w:val="24"/>
        </w:rPr>
        <w:t xml:space="preserve">Komiteto pasiūlymas: </w:t>
      </w:r>
    </w:p>
    <w:p w:rsidR="0003243A" w:rsidRPr="0003243A" w:rsidRDefault="0003243A" w:rsidP="0003243A">
      <w:pPr>
        <w:tabs>
          <w:tab w:val="left" w:pos="13608"/>
        </w:tabs>
        <w:suppressAutoHyphens/>
        <w:ind w:leftChars="1000" w:left="2400"/>
        <w:rPr>
          <w:sz w:val="22"/>
          <w:szCs w:val="22"/>
        </w:rPr>
      </w:pPr>
      <w:r w:rsidRPr="0003243A">
        <w:rPr>
          <w:sz w:val="22"/>
          <w:szCs w:val="22"/>
        </w:rPr>
        <w:t>už – 7, prieš – 0, susilaikė – 0.</w:t>
      </w:r>
    </w:p>
    <w:p w:rsidR="0003243A" w:rsidRDefault="0003243A" w:rsidP="0003243A">
      <w:pPr>
        <w:rPr>
          <w:rFonts w:eastAsia="Calibri"/>
        </w:rPr>
      </w:pPr>
      <w:bookmarkStart w:id="52" w:name="p_30"/>
      <w:bookmarkEnd w:id="52"/>
    </w:p>
    <w:p w:rsidR="0003243A" w:rsidRPr="00524881" w:rsidRDefault="0003243A" w:rsidP="00EF0411">
      <w:pPr>
        <w:ind w:firstLine="851"/>
        <w:jc w:val="both"/>
        <w:rPr>
          <w:rFonts w:eastAsia="Calibri"/>
          <w:bCs/>
          <w:szCs w:val="24"/>
        </w:rPr>
      </w:pPr>
    </w:p>
    <w:p w:rsidR="00EF0411" w:rsidRPr="00524881" w:rsidRDefault="00EF0411" w:rsidP="001944E4">
      <w:pPr>
        <w:ind w:left="2127" w:hanging="1407"/>
        <w:jc w:val="both"/>
        <w:rPr>
          <w:b/>
          <w:szCs w:val="24"/>
        </w:rPr>
      </w:pPr>
      <w:bookmarkStart w:id="53" w:name="straipsnis31"/>
      <w:r w:rsidRPr="00524881">
        <w:rPr>
          <w:b/>
          <w:szCs w:val="24"/>
        </w:rPr>
        <w:t>3</w:t>
      </w:r>
      <w:r w:rsidR="004E65ED">
        <w:rPr>
          <w:b/>
          <w:szCs w:val="24"/>
        </w:rPr>
        <w:t>1</w:t>
      </w:r>
      <w:r w:rsidRPr="00524881">
        <w:rPr>
          <w:b/>
          <w:szCs w:val="24"/>
        </w:rPr>
        <w:t xml:space="preserve"> straipsnis. Pavedimas dirbti viršvalandinį darbą, dirbti poilsio ir švenčių dienomis, atšaukimas iš kasmetinių ar kitų atostogų </w:t>
      </w:r>
    </w:p>
    <w:bookmarkEnd w:id="53"/>
    <w:p w:rsidR="00EF0411" w:rsidRPr="00524881" w:rsidRDefault="00EF0411" w:rsidP="00EF0411">
      <w:pPr>
        <w:ind w:firstLine="720"/>
        <w:jc w:val="both"/>
        <w:rPr>
          <w:color w:val="000000"/>
          <w:szCs w:val="24"/>
          <w:lang w:eastAsia="lt-LT"/>
        </w:rPr>
      </w:pPr>
      <w:r w:rsidRPr="00524881">
        <w:rPr>
          <w:szCs w:val="24"/>
        </w:rPr>
        <w:t>1. Gresiant ar susidarius krizei ar ekstremaliajai situacijai, taip pat paskelbus ekstremaliąją situaciją, valstybės ir savivaldybių institucijų ir įstaigų, kitų įstaigų</w:t>
      </w:r>
      <w:r w:rsidR="001610B8">
        <w:rPr>
          <w:szCs w:val="24"/>
        </w:rPr>
        <w:t>,</w:t>
      </w:r>
      <w:r w:rsidRPr="00524881">
        <w:rPr>
          <w:szCs w:val="24"/>
        </w:rPr>
        <w:t xml:space="preserve"> ūkio subjektų </w:t>
      </w:r>
      <w:r w:rsidR="001610B8">
        <w:rPr>
          <w:szCs w:val="24"/>
        </w:rPr>
        <w:t>ir veiklos vykdytojo</w:t>
      </w:r>
      <w:r w:rsidR="001610B8" w:rsidRPr="001610B8">
        <w:rPr>
          <w:szCs w:val="24"/>
        </w:rPr>
        <w:t xml:space="preserve"> </w:t>
      </w:r>
      <w:r w:rsidRPr="00524881">
        <w:rPr>
          <w:szCs w:val="24"/>
        </w:rPr>
        <w:t xml:space="preserve">valstybės tarnautojai ir darbuotojai privalo </w:t>
      </w:r>
      <w:r w:rsidRPr="00524881">
        <w:rPr>
          <w:color w:val="000000"/>
          <w:szCs w:val="24"/>
          <w:lang w:eastAsia="lt-LT"/>
        </w:rPr>
        <w:t>vykdyti juos į pareigas priimančio asmens arba jo įgalioto asmens įsakymą ar nurodymą dirbti viršvalandinį darbą, taip pat dirbti poilsio ir švenčių dienomis, kai būtina:</w:t>
      </w:r>
    </w:p>
    <w:p w:rsidR="00EF0411" w:rsidRPr="00524881" w:rsidRDefault="00EF0411" w:rsidP="00EF0411">
      <w:pPr>
        <w:ind w:firstLine="720"/>
        <w:jc w:val="both"/>
        <w:rPr>
          <w:color w:val="000000"/>
          <w:szCs w:val="24"/>
          <w:lang w:eastAsia="lt-LT"/>
        </w:rPr>
      </w:pPr>
      <w:r w:rsidRPr="00524881">
        <w:rPr>
          <w:color w:val="000000"/>
          <w:szCs w:val="24"/>
          <w:lang w:eastAsia="lt-LT"/>
        </w:rPr>
        <w:t>1) likviduoti įvykį, ekstremalųjį įvykį</w:t>
      </w:r>
      <w:r w:rsidR="00A754F5" w:rsidRPr="00524881">
        <w:rPr>
          <w:color w:val="000000"/>
          <w:szCs w:val="24"/>
          <w:lang w:eastAsia="lt-LT"/>
        </w:rPr>
        <w:t>, krizę</w:t>
      </w:r>
      <w:r w:rsidRPr="00524881">
        <w:rPr>
          <w:color w:val="000000"/>
          <w:szCs w:val="24"/>
          <w:lang w:eastAsia="lt-LT"/>
        </w:rPr>
        <w:t xml:space="preserve"> ar ekstremaliąją situaciją ar šalinti jų padarinius;</w:t>
      </w:r>
    </w:p>
    <w:p w:rsidR="00EF0411" w:rsidRPr="00524881" w:rsidRDefault="00EF0411" w:rsidP="00EF0411">
      <w:pPr>
        <w:ind w:firstLine="720"/>
        <w:jc w:val="both"/>
        <w:rPr>
          <w:color w:val="000000"/>
          <w:szCs w:val="24"/>
          <w:lang w:eastAsia="lt-LT"/>
        </w:rPr>
      </w:pPr>
      <w:r w:rsidRPr="00524881">
        <w:rPr>
          <w:color w:val="000000"/>
          <w:szCs w:val="24"/>
          <w:lang w:eastAsia="lt-LT"/>
        </w:rPr>
        <w:t>2) gelbėti žmonių gyvybę ar sveikatą;</w:t>
      </w:r>
    </w:p>
    <w:p w:rsidR="00EF0411" w:rsidRPr="00524881" w:rsidRDefault="00EF0411" w:rsidP="00EF0411">
      <w:pPr>
        <w:ind w:firstLine="720"/>
        <w:jc w:val="both"/>
        <w:rPr>
          <w:color w:val="000000"/>
          <w:szCs w:val="24"/>
          <w:lang w:eastAsia="lt-LT"/>
        </w:rPr>
      </w:pPr>
      <w:r w:rsidRPr="00524881">
        <w:rPr>
          <w:color w:val="000000"/>
          <w:szCs w:val="24"/>
          <w:lang w:eastAsia="lt-LT"/>
        </w:rPr>
        <w:t xml:space="preserve">3) užkirsti kelią įvykiui, ekstremaliajam įvykiui, </w:t>
      </w:r>
      <w:r w:rsidR="00A754F5" w:rsidRPr="00524881">
        <w:rPr>
          <w:color w:val="000000"/>
          <w:szCs w:val="24"/>
          <w:lang w:eastAsia="lt-LT"/>
        </w:rPr>
        <w:t xml:space="preserve">krizei ar </w:t>
      </w:r>
      <w:r w:rsidRPr="00524881">
        <w:rPr>
          <w:color w:val="000000"/>
          <w:szCs w:val="24"/>
          <w:lang w:eastAsia="lt-LT"/>
        </w:rPr>
        <w:t>ekstremali</w:t>
      </w:r>
      <w:r w:rsidR="00A754F5" w:rsidRPr="00524881">
        <w:rPr>
          <w:color w:val="000000"/>
          <w:szCs w:val="24"/>
          <w:lang w:eastAsia="lt-LT"/>
        </w:rPr>
        <w:t xml:space="preserve">ajai </w:t>
      </w:r>
      <w:r w:rsidRPr="00524881">
        <w:rPr>
          <w:color w:val="000000"/>
          <w:szCs w:val="24"/>
          <w:lang w:eastAsia="lt-LT"/>
        </w:rPr>
        <w:t>situacij</w:t>
      </w:r>
      <w:r w:rsidR="00A754F5" w:rsidRPr="00524881">
        <w:rPr>
          <w:color w:val="000000"/>
          <w:szCs w:val="24"/>
          <w:lang w:eastAsia="lt-LT"/>
        </w:rPr>
        <w:t>ai</w:t>
      </w:r>
      <w:r w:rsidRPr="00524881">
        <w:rPr>
          <w:color w:val="000000"/>
          <w:szCs w:val="24"/>
          <w:lang w:eastAsia="lt-LT"/>
        </w:rPr>
        <w:t xml:space="preserve">; </w:t>
      </w:r>
    </w:p>
    <w:p w:rsidR="00EF0411" w:rsidRPr="00524881" w:rsidRDefault="00EF0411" w:rsidP="00EF0411">
      <w:pPr>
        <w:ind w:firstLine="720"/>
        <w:jc w:val="both"/>
        <w:rPr>
          <w:color w:val="000000"/>
          <w:szCs w:val="24"/>
          <w:lang w:eastAsia="lt-LT"/>
        </w:rPr>
      </w:pPr>
      <w:r w:rsidRPr="00524881">
        <w:rPr>
          <w:color w:val="000000"/>
          <w:szCs w:val="24"/>
          <w:lang w:eastAsia="lt-LT"/>
        </w:rPr>
        <w:t xml:space="preserve">4) </w:t>
      </w:r>
      <w:r w:rsidRPr="00524881">
        <w:rPr>
          <w:szCs w:val="24"/>
        </w:rPr>
        <w:t>užkirsti kelią grėsmei Lietuvos Respublikos nacionalinio saugumo interesams ar gyvybiškai svarbių valstybės funkcijų atlikimui</w:t>
      </w:r>
      <w:r w:rsidRPr="00524881">
        <w:rPr>
          <w:color w:val="000000"/>
          <w:szCs w:val="24"/>
          <w:lang w:eastAsia="lt-LT"/>
        </w:rPr>
        <w:t>.</w:t>
      </w:r>
    </w:p>
    <w:p w:rsidR="00DB0605" w:rsidRPr="00DB0605" w:rsidRDefault="00EF0411" w:rsidP="00DB0605">
      <w:pPr>
        <w:ind w:firstLine="720"/>
        <w:jc w:val="both"/>
        <w:rPr>
          <w:color w:val="000000"/>
          <w:szCs w:val="24"/>
          <w:lang w:eastAsia="lt-LT"/>
        </w:rPr>
      </w:pPr>
      <w:r w:rsidRPr="00524881">
        <w:rPr>
          <w:color w:val="000000"/>
          <w:szCs w:val="24"/>
          <w:lang w:eastAsia="lt-LT"/>
        </w:rPr>
        <w:t>2. Šio straipsnio 1</w:t>
      </w:r>
      <w:r w:rsidR="005D05A4" w:rsidRPr="00524881">
        <w:rPr>
          <w:color w:val="000000"/>
          <w:szCs w:val="24"/>
          <w:lang w:eastAsia="lt-LT"/>
        </w:rPr>
        <w:t> </w:t>
      </w:r>
      <w:r w:rsidRPr="00524881">
        <w:rPr>
          <w:color w:val="000000"/>
          <w:szCs w:val="24"/>
          <w:lang w:eastAsia="lt-LT"/>
        </w:rPr>
        <w:t xml:space="preserve">dalyje nurodytais atvejais </w:t>
      </w:r>
      <w:r w:rsidRPr="00524881">
        <w:rPr>
          <w:szCs w:val="24"/>
        </w:rPr>
        <w:t>valstybės ir savivaldybių institucijų ir įstaigų, kitų įstaigų</w:t>
      </w:r>
      <w:r w:rsidR="001610B8">
        <w:rPr>
          <w:szCs w:val="24"/>
        </w:rPr>
        <w:t>,</w:t>
      </w:r>
      <w:r w:rsidRPr="00524881">
        <w:rPr>
          <w:szCs w:val="24"/>
        </w:rPr>
        <w:t xml:space="preserve"> ūkio subjektų</w:t>
      </w:r>
      <w:r w:rsidRPr="00524881">
        <w:rPr>
          <w:color w:val="000000"/>
          <w:szCs w:val="24"/>
          <w:lang w:eastAsia="lt-LT"/>
        </w:rPr>
        <w:t xml:space="preserve"> </w:t>
      </w:r>
      <w:r w:rsidR="001610B8">
        <w:rPr>
          <w:color w:val="000000"/>
          <w:szCs w:val="24"/>
          <w:lang w:eastAsia="lt-LT"/>
        </w:rPr>
        <w:t>ir veiklos vykdytojo</w:t>
      </w:r>
      <w:r w:rsidR="001610B8" w:rsidRPr="001610B8">
        <w:rPr>
          <w:color w:val="000000"/>
          <w:szCs w:val="24"/>
          <w:lang w:eastAsia="lt-LT"/>
        </w:rPr>
        <w:t xml:space="preserve"> </w:t>
      </w:r>
      <w:r w:rsidRPr="00524881">
        <w:rPr>
          <w:color w:val="000000"/>
          <w:szCs w:val="24"/>
          <w:lang w:eastAsia="lt-LT"/>
        </w:rPr>
        <w:t xml:space="preserve">vadovai gali atšaukti valstybės tarnautojus ar darbuotojus iš </w:t>
      </w:r>
      <w:r w:rsidR="00A754F5" w:rsidRPr="00524881">
        <w:rPr>
          <w:color w:val="000000"/>
          <w:szCs w:val="24"/>
          <w:lang w:eastAsia="lt-LT"/>
        </w:rPr>
        <w:t xml:space="preserve">kasmetinių ar kitų </w:t>
      </w:r>
      <w:r w:rsidRPr="00524881">
        <w:rPr>
          <w:color w:val="000000"/>
          <w:szCs w:val="24"/>
          <w:lang w:eastAsia="lt-LT"/>
        </w:rPr>
        <w:t>atostogų be šių asmenų sutikimo</w:t>
      </w:r>
      <w:r w:rsidR="00DB0605">
        <w:rPr>
          <w:color w:val="000000"/>
          <w:szCs w:val="24"/>
          <w:lang w:eastAsia="lt-LT"/>
        </w:rPr>
        <w:t>,</w:t>
      </w:r>
      <w:r w:rsidR="00DB0605" w:rsidRPr="00DB0605">
        <w:rPr>
          <w:color w:val="000000"/>
          <w:szCs w:val="24"/>
          <w:lang w:eastAsia="lt-LT"/>
        </w:rPr>
        <w:t xml:space="preserve"> išskyrus šioje dalyje nustatytus atvejus. Šio straipsnio 1 dalyje nurodytais atvejais valstybės ir savivaldybių institucijų ir įstaigų, kitų įstaigų, ūkio subjektų ir veiklos vykdytojo vadovai gali atšaukti:</w:t>
      </w:r>
    </w:p>
    <w:p w:rsidR="00DB0605" w:rsidRPr="00DB0605" w:rsidRDefault="00DB0605" w:rsidP="00DB0605">
      <w:pPr>
        <w:ind w:firstLine="720"/>
        <w:jc w:val="both"/>
        <w:rPr>
          <w:color w:val="000000"/>
          <w:szCs w:val="24"/>
          <w:lang w:eastAsia="lt-LT"/>
        </w:rPr>
      </w:pPr>
      <w:r w:rsidRPr="00DB0605">
        <w:rPr>
          <w:color w:val="000000"/>
          <w:szCs w:val="24"/>
          <w:lang w:eastAsia="lt-LT"/>
        </w:rPr>
        <w:t>1) valstybės tarnautojus ir darbuotojus iš nėštumo ir gimdymo, tėvystės atostogų, atostogų vaikui prižiūrėti ar nemokamų atostogų, nurodytų Lietuvos Respublikos darbo kodekso 137 straipsnio 1 dalyje, tik jų rašytiniu sutikimu;</w:t>
      </w:r>
    </w:p>
    <w:p w:rsidR="00EF0411" w:rsidRPr="00524881" w:rsidRDefault="00DB0605" w:rsidP="00DB0605">
      <w:pPr>
        <w:ind w:firstLine="720"/>
        <w:jc w:val="both"/>
        <w:rPr>
          <w:color w:val="000000"/>
          <w:szCs w:val="24"/>
          <w:lang w:eastAsia="lt-LT"/>
        </w:rPr>
      </w:pPr>
      <w:r w:rsidRPr="00DB0605">
        <w:rPr>
          <w:color w:val="000000"/>
          <w:szCs w:val="24"/>
          <w:lang w:eastAsia="lt-LT"/>
        </w:rPr>
        <w:t>2) šio straipsnio 4 dalyje nurodytus valstybės tarnautojus ir darbuotojus iš kasmetinių ar kitų atostogų tik jų rašytiniu sutikimu.</w:t>
      </w:r>
    </w:p>
    <w:p w:rsidR="00EF0411" w:rsidRPr="00524881" w:rsidRDefault="00EF0411" w:rsidP="00EF0411">
      <w:pPr>
        <w:ind w:firstLine="720"/>
        <w:jc w:val="both"/>
        <w:rPr>
          <w:color w:val="000000"/>
          <w:szCs w:val="24"/>
          <w:lang w:eastAsia="lt-LT"/>
        </w:rPr>
      </w:pPr>
      <w:r w:rsidRPr="00524881">
        <w:rPr>
          <w:color w:val="000000"/>
          <w:szCs w:val="24"/>
          <w:lang w:eastAsia="lt-LT"/>
        </w:rPr>
        <w:t>3. Kai šio straipsnio 1</w:t>
      </w:r>
      <w:r w:rsidR="006C3C88">
        <w:rPr>
          <w:color w:val="000000"/>
          <w:szCs w:val="24"/>
          <w:lang w:eastAsia="lt-LT"/>
        </w:rPr>
        <w:t xml:space="preserve"> </w:t>
      </w:r>
      <w:r w:rsidRPr="00524881">
        <w:rPr>
          <w:color w:val="000000"/>
          <w:szCs w:val="24"/>
          <w:lang w:eastAsia="lt-LT"/>
        </w:rPr>
        <w:t xml:space="preserve">dalyje nurodytais atvejais valstybės tarnautojas ar darbuotojas negali pasinaudoti </w:t>
      </w:r>
      <w:r w:rsidR="00C32060" w:rsidRPr="00524881">
        <w:rPr>
          <w:color w:val="000000"/>
          <w:szCs w:val="24"/>
          <w:lang w:eastAsia="lt-LT"/>
        </w:rPr>
        <w:t>šio straipsnio 2</w:t>
      </w:r>
      <w:r w:rsidR="006C3C88">
        <w:rPr>
          <w:color w:val="000000"/>
          <w:szCs w:val="24"/>
          <w:lang w:eastAsia="lt-LT"/>
        </w:rPr>
        <w:t xml:space="preserve"> </w:t>
      </w:r>
      <w:r w:rsidR="00C32060" w:rsidRPr="00524881">
        <w:rPr>
          <w:color w:val="000000"/>
          <w:szCs w:val="24"/>
          <w:lang w:eastAsia="lt-LT"/>
        </w:rPr>
        <w:t>dalyje nurodytomis</w:t>
      </w:r>
      <w:r w:rsidRPr="00524881">
        <w:rPr>
          <w:color w:val="000000"/>
          <w:szCs w:val="24"/>
          <w:lang w:eastAsia="lt-LT"/>
        </w:rPr>
        <w:t xml:space="preserve"> atostogomis pagal jų tikslinę paskirtį, nes yra atšaukiamas </w:t>
      </w:r>
      <w:r w:rsidR="00DB0605" w:rsidRPr="00DB0605">
        <w:rPr>
          <w:color w:val="000000"/>
          <w:szCs w:val="24"/>
          <w:lang w:eastAsia="lt-LT"/>
        </w:rPr>
        <w:t xml:space="preserve">(tiek jo sutikimu, tiek ir be jo sutikimo) </w:t>
      </w:r>
      <w:r w:rsidRPr="00524881">
        <w:rPr>
          <w:color w:val="000000"/>
          <w:szCs w:val="24"/>
          <w:lang w:eastAsia="lt-LT"/>
        </w:rPr>
        <w:t>iš atostogų</w:t>
      </w:r>
      <w:r w:rsidR="003414B8" w:rsidRPr="00524881">
        <w:rPr>
          <w:color w:val="000000"/>
          <w:szCs w:val="24"/>
          <w:lang w:eastAsia="lt-LT"/>
        </w:rPr>
        <w:t>,</w:t>
      </w:r>
      <w:r w:rsidRPr="00524881">
        <w:rPr>
          <w:color w:val="000000"/>
          <w:szCs w:val="24"/>
          <w:lang w:eastAsia="lt-LT"/>
        </w:rPr>
        <w:t xml:space="preserve"> </w:t>
      </w:r>
      <w:r w:rsidRPr="00524881">
        <w:rPr>
          <w:color w:val="000000"/>
        </w:rPr>
        <w:t xml:space="preserve">valstybės tarnautojo ar darbuotojo nepanaudotos atostogos jam suteikiamos kitu šalių sutartu laiku, pagal galimybes tais pačiais darbo metais. </w:t>
      </w:r>
    </w:p>
    <w:p w:rsidR="00EF0411" w:rsidRPr="00524881" w:rsidRDefault="00EF0411" w:rsidP="00EF0411">
      <w:pPr>
        <w:ind w:firstLine="720"/>
        <w:jc w:val="both"/>
        <w:rPr>
          <w:color w:val="000000"/>
          <w:szCs w:val="24"/>
          <w:lang w:eastAsia="lt-LT"/>
        </w:rPr>
      </w:pPr>
      <w:r w:rsidRPr="00524881">
        <w:rPr>
          <w:color w:val="000000"/>
          <w:szCs w:val="24"/>
          <w:lang w:eastAsia="lt-LT"/>
        </w:rPr>
        <w:t>4. Nėščioms, neseniai pagimdžiusioms ir krūtimi maitinančioms valstybės tarnautojoms ir darbuotojoms, valstybės tarnautojams ir darbuotojams, auginantiems vaiką (įvaikį) iki 3</w:t>
      </w:r>
      <w:r w:rsidR="006C3C88">
        <w:rPr>
          <w:color w:val="000000"/>
          <w:szCs w:val="24"/>
          <w:lang w:eastAsia="lt-LT"/>
        </w:rPr>
        <w:t xml:space="preserve"> </w:t>
      </w:r>
      <w:r w:rsidRPr="00524881">
        <w:rPr>
          <w:color w:val="000000"/>
          <w:szCs w:val="24"/>
          <w:lang w:eastAsia="lt-LT"/>
        </w:rPr>
        <w:t>metų, valstybės tarnautojams ir darbuotojams, vieniems auginantiems vaiką (įvaikį) iki 14</w:t>
      </w:r>
      <w:r w:rsidR="006C3C88">
        <w:rPr>
          <w:color w:val="000000"/>
          <w:szCs w:val="24"/>
          <w:lang w:eastAsia="lt-LT"/>
        </w:rPr>
        <w:t xml:space="preserve"> </w:t>
      </w:r>
      <w:r w:rsidRPr="00524881">
        <w:rPr>
          <w:color w:val="000000"/>
          <w:szCs w:val="24"/>
          <w:lang w:eastAsia="lt-LT"/>
        </w:rPr>
        <w:t>metų arba neįgalų vaiką (įvaikį) iki 18</w:t>
      </w:r>
      <w:r w:rsidR="006C3C88">
        <w:rPr>
          <w:color w:val="000000"/>
          <w:szCs w:val="24"/>
          <w:lang w:eastAsia="lt-LT"/>
        </w:rPr>
        <w:t xml:space="preserve"> </w:t>
      </w:r>
      <w:r w:rsidRPr="00524881">
        <w:rPr>
          <w:color w:val="000000"/>
          <w:szCs w:val="24"/>
          <w:lang w:eastAsia="lt-LT"/>
        </w:rPr>
        <w:t>metų, ir neįgalųjį slaugantiems valstybės tarnautojams ir darbuotojams galima šio straipsnio 1</w:t>
      </w:r>
      <w:r w:rsidR="006C3C88">
        <w:rPr>
          <w:color w:val="000000"/>
          <w:szCs w:val="24"/>
          <w:lang w:eastAsia="lt-LT"/>
        </w:rPr>
        <w:t xml:space="preserve"> </w:t>
      </w:r>
      <w:r w:rsidRPr="00524881">
        <w:rPr>
          <w:color w:val="000000"/>
          <w:szCs w:val="24"/>
          <w:lang w:eastAsia="lt-LT"/>
        </w:rPr>
        <w:t>dalyje nurodytais atvejais pavesti dirbti viršvalandžius, dirbti poilsio ar švenčių dieną tik jų rašytiniu sutikimu.</w:t>
      </w:r>
    </w:p>
    <w:p w:rsidR="00E960AD" w:rsidRPr="00524881" w:rsidRDefault="009D42D2" w:rsidP="009D42D2">
      <w:pPr>
        <w:ind w:firstLine="720"/>
        <w:jc w:val="both"/>
        <w:rPr>
          <w:color w:val="000000"/>
          <w:szCs w:val="24"/>
          <w:lang w:eastAsia="lt-LT"/>
        </w:rPr>
      </w:pPr>
      <w:r w:rsidRPr="00524881">
        <w:rPr>
          <w:color w:val="000000"/>
          <w:szCs w:val="24"/>
          <w:lang w:eastAsia="lt-LT"/>
        </w:rPr>
        <w:t>5. Šio straipsnio 1</w:t>
      </w:r>
      <w:r w:rsidR="006C3C88">
        <w:rPr>
          <w:color w:val="000000"/>
          <w:szCs w:val="24"/>
          <w:lang w:eastAsia="lt-LT"/>
        </w:rPr>
        <w:t xml:space="preserve"> </w:t>
      </w:r>
      <w:r w:rsidRPr="00524881">
        <w:rPr>
          <w:color w:val="000000"/>
          <w:szCs w:val="24"/>
          <w:lang w:eastAsia="lt-LT"/>
        </w:rPr>
        <w:t>dalyje nustatytais atvejais pavedus valstybės ir savivaldybių institucijų ir įstaigų, kitų įstaigų</w:t>
      </w:r>
      <w:r w:rsidR="001610B8">
        <w:rPr>
          <w:color w:val="000000"/>
          <w:szCs w:val="24"/>
          <w:lang w:eastAsia="lt-LT"/>
        </w:rPr>
        <w:t>,</w:t>
      </w:r>
      <w:r w:rsidRPr="00524881">
        <w:rPr>
          <w:color w:val="000000"/>
          <w:szCs w:val="24"/>
          <w:lang w:eastAsia="lt-LT"/>
        </w:rPr>
        <w:t xml:space="preserve"> ūkio subjektų </w:t>
      </w:r>
      <w:r w:rsidR="001610B8" w:rsidRPr="001610B8">
        <w:rPr>
          <w:color w:val="000000"/>
          <w:szCs w:val="24"/>
          <w:lang w:eastAsia="lt-LT"/>
        </w:rPr>
        <w:t xml:space="preserve">ir veiklos vykdytojų </w:t>
      </w:r>
      <w:r w:rsidRPr="00524881">
        <w:rPr>
          <w:color w:val="000000"/>
          <w:szCs w:val="24"/>
          <w:lang w:eastAsia="lt-LT"/>
        </w:rPr>
        <w:t>valstybės tarnautojams ir darbuotojams dirbti viršvalandinį darbą, taip pat dirbti poilsio ir švenčių dienomis</w:t>
      </w:r>
      <w:r w:rsidR="00E960AD" w:rsidRPr="00524881">
        <w:rPr>
          <w:color w:val="000000"/>
          <w:szCs w:val="24"/>
          <w:lang w:eastAsia="lt-LT"/>
        </w:rPr>
        <w:t>:</w:t>
      </w:r>
    </w:p>
    <w:p w:rsidR="009D42D2" w:rsidRPr="00524881" w:rsidRDefault="00E960AD" w:rsidP="009D42D2">
      <w:pPr>
        <w:ind w:firstLine="720"/>
        <w:jc w:val="both"/>
        <w:rPr>
          <w:color w:val="000000"/>
          <w:szCs w:val="24"/>
          <w:lang w:eastAsia="lt-LT"/>
        </w:rPr>
      </w:pPr>
      <w:r w:rsidRPr="00524881">
        <w:rPr>
          <w:color w:val="000000"/>
          <w:szCs w:val="24"/>
          <w:lang w:eastAsia="lt-LT"/>
        </w:rPr>
        <w:t xml:space="preserve">1) </w:t>
      </w:r>
      <w:r w:rsidR="00730C32" w:rsidRPr="00524881">
        <w:rPr>
          <w:color w:val="000000"/>
          <w:szCs w:val="24"/>
          <w:lang w:eastAsia="lt-LT"/>
        </w:rPr>
        <w:t xml:space="preserve">vidutinis </w:t>
      </w:r>
      <w:r w:rsidR="009D42D2" w:rsidRPr="00524881">
        <w:rPr>
          <w:color w:val="000000"/>
          <w:szCs w:val="24"/>
          <w:lang w:eastAsia="lt-LT"/>
        </w:rPr>
        <w:t>darbo laikas, įskaitant viršvalandžius, negali būti ilgesnis kaip 1</w:t>
      </w:r>
      <w:r w:rsidR="0076562E" w:rsidRPr="00524881">
        <w:rPr>
          <w:color w:val="000000"/>
          <w:szCs w:val="24"/>
          <w:lang w:eastAsia="lt-LT"/>
        </w:rPr>
        <w:t>3</w:t>
      </w:r>
      <w:r w:rsidR="006C3C88">
        <w:rPr>
          <w:color w:val="000000"/>
          <w:szCs w:val="24"/>
          <w:lang w:eastAsia="lt-LT"/>
        </w:rPr>
        <w:t xml:space="preserve"> </w:t>
      </w:r>
      <w:r w:rsidR="009D42D2" w:rsidRPr="00524881">
        <w:rPr>
          <w:color w:val="000000"/>
          <w:szCs w:val="24"/>
          <w:lang w:eastAsia="lt-LT"/>
        </w:rPr>
        <w:t xml:space="preserve">valandų </w:t>
      </w:r>
      <w:r w:rsidR="005E5BCE" w:rsidRPr="005E5BCE">
        <w:rPr>
          <w:color w:val="000000"/>
          <w:szCs w:val="24"/>
          <w:lang w:eastAsia="lt-LT"/>
        </w:rPr>
        <w:t>per darbo dieną (pamainą)</w:t>
      </w:r>
      <w:r w:rsidR="005E5BCE">
        <w:rPr>
          <w:color w:val="000000"/>
          <w:szCs w:val="24"/>
          <w:lang w:eastAsia="lt-LT"/>
        </w:rPr>
        <w:t xml:space="preserve"> </w:t>
      </w:r>
      <w:r w:rsidR="009D42D2" w:rsidRPr="00524881">
        <w:rPr>
          <w:color w:val="000000"/>
          <w:szCs w:val="24"/>
          <w:lang w:eastAsia="lt-LT"/>
        </w:rPr>
        <w:t>ir 6</w:t>
      </w:r>
      <w:r w:rsidR="0076562E" w:rsidRPr="00524881">
        <w:rPr>
          <w:color w:val="000000"/>
          <w:szCs w:val="24"/>
          <w:lang w:eastAsia="lt-LT"/>
        </w:rPr>
        <w:t>7</w:t>
      </w:r>
      <w:r w:rsidR="006C3C88">
        <w:rPr>
          <w:color w:val="000000"/>
          <w:szCs w:val="24"/>
          <w:lang w:eastAsia="lt-LT"/>
        </w:rPr>
        <w:t xml:space="preserve"> </w:t>
      </w:r>
      <w:r w:rsidR="009D42D2" w:rsidRPr="00524881">
        <w:rPr>
          <w:color w:val="000000"/>
          <w:szCs w:val="24"/>
          <w:lang w:eastAsia="lt-LT"/>
        </w:rPr>
        <w:t>valandos p</w:t>
      </w:r>
      <w:r w:rsidRPr="00524881">
        <w:rPr>
          <w:color w:val="000000"/>
          <w:szCs w:val="24"/>
          <w:lang w:eastAsia="lt-LT"/>
        </w:rPr>
        <w:t>er kiekvieną 7</w:t>
      </w:r>
      <w:r w:rsidR="006C3C88">
        <w:rPr>
          <w:color w:val="000000"/>
          <w:szCs w:val="24"/>
          <w:lang w:eastAsia="lt-LT"/>
        </w:rPr>
        <w:t xml:space="preserve"> </w:t>
      </w:r>
      <w:r w:rsidRPr="00524881">
        <w:rPr>
          <w:color w:val="000000"/>
          <w:szCs w:val="24"/>
          <w:lang w:eastAsia="lt-LT"/>
        </w:rPr>
        <w:t>dienų laikotarpį;</w:t>
      </w:r>
      <w:bookmarkStart w:id="54" w:name="part_2457081521b44530afe3682c2552e51f"/>
      <w:bookmarkEnd w:id="54"/>
    </w:p>
    <w:p w:rsidR="009D42D2" w:rsidRPr="00524881" w:rsidRDefault="00E960AD" w:rsidP="009D42D2">
      <w:pPr>
        <w:ind w:firstLine="720"/>
        <w:jc w:val="both"/>
        <w:rPr>
          <w:color w:val="000000"/>
          <w:szCs w:val="24"/>
          <w:lang w:eastAsia="lt-LT"/>
        </w:rPr>
      </w:pPr>
      <w:bookmarkStart w:id="55" w:name="part_1c5a70e437794d11aea35d0ca7e54d8e"/>
      <w:bookmarkEnd w:id="55"/>
      <w:r w:rsidRPr="00524881">
        <w:rPr>
          <w:color w:val="000000"/>
          <w:szCs w:val="24"/>
          <w:lang w:eastAsia="lt-LT"/>
        </w:rPr>
        <w:t>2</w:t>
      </w:r>
      <w:r w:rsidR="009D42D2" w:rsidRPr="00524881">
        <w:rPr>
          <w:color w:val="000000"/>
          <w:szCs w:val="24"/>
          <w:lang w:eastAsia="lt-LT"/>
        </w:rPr>
        <w:t xml:space="preserve">) </w:t>
      </w:r>
      <w:r w:rsidR="005E5BCE" w:rsidRPr="005E5BCE">
        <w:rPr>
          <w:color w:val="000000"/>
          <w:szCs w:val="24"/>
          <w:lang w:eastAsia="lt-LT"/>
        </w:rPr>
        <w:t xml:space="preserve">kiekvieną darbo dieną turi būti </w:t>
      </w:r>
      <w:r w:rsidRPr="00524881">
        <w:rPr>
          <w:color w:val="000000"/>
          <w:szCs w:val="24"/>
          <w:lang w:eastAsia="lt-LT"/>
        </w:rPr>
        <w:t xml:space="preserve">suteikiama </w:t>
      </w:r>
      <w:r w:rsidR="009D42D2" w:rsidRPr="00524881">
        <w:rPr>
          <w:color w:val="000000"/>
          <w:szCs w:val="24"/>
          <w:lang w:eastAsia="lt-LT"/>
        </w:rPr>
        <w:t>pietų pertrauka, kuri negali būti trumpesnė kaip 30 minučių;</w:t>
      </w:r>
    </w:p>
    <w:p w:rsidR="009D42D2" w:rsidRPr="00524881" w:rsidRDefault="00E960AD" w:rsidP="009D42D2">
      <w:pPr>
        <w:ind w:firstLine="720"/>
        <w:jc w:val="both"/>
        <w:rPr>
          <w:color w:val="000000"/>
          <w:szCs w:val="24"/>
          <w:lang w:eastAsia="lt-LT"/>
        </w:rPr>
      </w:pPr>
      <w:bookmarkStart w:id="56" w:name="part_6ce1321edcb6497bb757865d677402cf"/>
      <w:bookmarkEnd w:id="56"/>
      <w:r w:rsidRPr="00524881">
        <w:rPr>
          <w:color w:val="000000"/>
          <w:szCs w:val="24"/>
          <w:lang w:eastAsia="lt-LT"/>
        </w:rPr>
        <w:t>3</w:t>
      </w:r>
      <w:r w:rsidR="009D42D2" w:rsidRPr="00524881">
        <w:rPr>
          <w:color w:val="000000"/>
          <w:szCs w:val="24"/>
          <w:lang w:eastAsia="lt-LT"/>
        </w:rPr>
        <w:t xml:space="preserve">) </w:t>
      </w:r>
      <w:r w:rsidRPr="00524881">
        <w:rPr>
          <w:color w:val="000000"/>
          <w:szCs w:val="24"/>
          <w:lang w:eastAsia="lt-LT"/>
        </w:rPr>
        <w:t xml:space="preserve">suteikiama </w:t>
      </w:r>
      <w:r w:rsidR="009D42D2" w:rsidRPr="00524881">
        <w:rPr>
          <w:color w:val="000000"/>
          <w:szCs w:val="24"/>
          <w:lang w:eastAsia="lt-LT"/>
        </w:rPr>
        <w:t>ne mažiau kaip 11</w:t>
      </w:r>
      <w:r w:rsidR="006C3C88">
        <w:rPr>
          <w:color w:val="000000"/>
          <w:szCs w:val="24"/>
          <w:lang w:eastAsia="lt-LT"/>
        </w:rPr>
        <w:t xml:space="preserve"> </w:t>
      </w:r>
      <w:r w:rsidR="009D42D2" w:rsidRPr="00524881">
        <w:rPr>
          <w:color w:val="000000"/>
          <w:szCs w:val="24"/>
          <w:lang w:eastAsia="lt-LT"/>
        </w:rPr>
        <w:t>valandų iš eilės kasdienio nepertraukiamojo poilsio tarp darbo dienų (pamainų), o per 7</w:t>
      </w:r>
      <w:r w:rsidR="006C3C88">
        <w:rPr>
          <w:color w:val="000000"/>
          <w:szCs w:val="24"/>
          <w:lang w:eastAsia="lt-LT"/>
        </w:rPr>
        <w:t xml:space="preserve"> </w:t>
      </w:r>
      <w:r w:rsidR="009D42D2" w:rsidRPr="00524881">
        <w:rPr>
          <w:color w:val="000000"/>
          <w:szCs w:val="24"/>
          <w:lang w:eastAsia="lt-LT"/>
        </w:rPr>
        <w:t>paeiliui einančių dienų laikotarpį – bent 24</w:t>
      </w:r>
      <w:r w:rsidR="006C3C88">
        <w:rPr>
          <w:color w:val="000000"/>
          <w:szCs w:val="24"/>
          <w:lang w:eastAsia="lt-LT"/>
        </w:rPr>
        <w:t xml:space="preserve"> </w:t>
      </w:r>
      <w:r w:rsidR="009D42D2" w:rsidRPr="00524881">
        <w:rPr>
          <w:color w:val="000000"/>
          <w:szCs w:val="24"/>
          <w:lang w:eastAsia="lt-LT"/>
        </w:rPr>
        <w:t>valandų nepertraukiamojo poilsio laikas;</w:t>
      </w:r>
    </w:p>
    <w:p w:rsidR="009D42D2" w:rsidRDefault="00E960AD" w:rsidP="009D42D2">
      <w:pPr>
        <w:ind w:firstLine="720"/>
        <w:jc w:val="both"/>
        <w:rPr>
          <w:color w:val="000000"/>
          <w:szCs w:val="24"/>
          <w:lang w:eastAsia="lt-LT"/>
        </w:rPr>
      </w:pPr>
      <w:bookmarkStart w:id="57" w:name="part_e475deb0a85c4d8a8613f2bc27880d21"/>
      <w:bookmarkEnd w:id="57"/>
      <w:r w:rsidRPr="00524881">
        <w:rPr>
          <w:color w:val="000000"/>
          <w:szCs w:val="24"/>
          <w:lang w:eastAsia="lt-LT"/>
        </w:rPr>
        <w:t>4</w:t>
      </w:r>
      <w:r w:rsidR="009D42D2" w:rsidRPr="00524881">
        <w:rPr>
          <w:color w:val="000000"/>
          <w:szCs w:val="24"/>
          <w:lang w:eastAsia="lt-LT"/>
        </w:rPr>
        <w:t xml:space="preserve">) </w:t>
      </w:r>
      <w:r w:rsidR="005E5BCE" w:rsidRPr="005E5BCE">
        <w:rPr>
          <w:color w:val="000000"/>
          <w:szCs w:val="24"/>
          <w:lang w:eastAsia="lt-LT"/>
        </w:rPr>
        <w:t xml:space="preserve">po budėjimo </w:t>
      </w:r>
      <w:r w:rsidRPr="00524881">
        <w:rPr>
          <w:color w:val="000000"/>
          <w:szCs w:val="24"/>
          <w:lang w:eastAsia="lt-LT"/>
        </w:rPr>
        <w:t xml:space="preserve">suteikiama </w:t>
      </w:r>
      <w:r w:rsidR="009D42D2" w:rsidRPr="00524881">
        <w:rPr>
          <w:color w:val="000000"/>
          <w:szCs w:val="24"/>
          <w:lang w:eastAsia="lt-LT"/>
        </w:rPr>
        <w:t>ne mažiau kaip 12</w:t>
      </w:r>
      <w:r w:rsidR="006C3C88">
        <w:rPr>
          <w:color w:val="000000"/>
          <w:szCs w:val="24"/>
          <w:lang w:eastAsia="lt-LT"/>
        </w:rPr>
        <w:t xml:space="preserve"> </w:t>
      </w:r>
      <w:r w:rsidR="009D42D2" w:rsidRPr="00524881">
        <w:rPr>
          <w:color w:val="000000"/>
          <w:szCs w:val="24"/>
          <w:lang w:eastAsia="lt-LT"/>
        </w:rPr>
        <w:t>valandų poilsio laiko, jeigu budėjimas trunka 24</w:t>
      </w:r>
      <w:r w:rsidR="00985946" w:rsidRPr="00524881">
        <w:rPr>
          <w:color w:val="000000"/>
          <w:szCs w:val="24"/>
          <w:lang w:eastAsia="lt-LT"/>
        </w:rPr>
        <w:t> </w:t>
      </w:r>
      <w:r w:rsidR="009D42D2" w:rsidRPr="00524881">
        <w:rPr>
          <w:color w:val="000000"/>
          <w:szCs w:val="24"/>
          <w:lang w:eastAsia="lt-LT"/>
        </w:rPr>
        <w:t>valandas.</w:t>
      </w:r>
    </w:p>
    <w:p w:rsidR="0003243A" w:rsidRPr="0003243A" w:rsidRDefault="0003243A" w:rsidP="0003243A">
      <w:pPr>
        <w:ind w:leftChars="1000" w:left="2400"/>
        <w:rPr>
          <w:sz w:val="22"/>
          <w:lang w:eastAsia="lt-LT"/>
        </w:rPr>
      </w:pPr>
    </w:p>
    <w:p w:rsidR="0003243A" w:rsidRPr="0003243A" w:rsidRDefault="0003243A" w:rsidP="0003243A">
      <w:pPr>
        <w:pStyle w:val="Sraopastraipa"/>
        <w:numPr>
          <w:ilvl w:val="0"/>
          <w:numId w:val="18"/>
        </w:numPr>
        <w:tabs>
          <w:tab w:val="left" w:pos="1000"/>
        </w:tabs>
        <w:ind w:leftChars="1000" w:left="2400" w:firstLine="0"/>
        <w:rPr>
          <w:sz w:val="22"/>
          <w:lang w:eastAsia="lt-LT"/>
        </w:rPr>
      </w:pPr>
      <w:r w:rsidRPr="0003243A">
        <w:rPr>
          <w:b/>
          <w:i/>
          <w:color w:val="008000"/>
          <w:sz w:val="22"/>
          <w:u w:val="single"/>
          <w:lang w:eastAsia="lt-LT"/>
        </w:rPr>
        <w:t>Seimo nariai: L. Kasčiūnas, A. Bilotaitė 2022-12-05.:</w:t>
      </w:r>
    </w:p>
    <w:p w:rsidR="0003243A" w:rsidRPr="0003243A" w:rsidRDefault="0003243A" w:rsidP="0003243A">
      <w:pPr>
        <w:shd w:val="clear" w:color="auto" w:fill="FFFFFF"/>
        <w:suppressAutoHyphens/>
        <w:ind w:leftChars="1000" w:left="2400"/>
        <w:rPr>
          <w:bCs/>
          <w:color w:val="000000"/>
          <w:sz w:val="22"/>
          <w:szCs w:val="22"/>
          <w:lang w:eastAsia="lt-LT"/>
        </w:rPr>
      </w:pPr>
      <w:r w:rsidRPr="0003243A">
        <w:rPr>
          <w:bCs/>
          <w:color w:val="000000"/>
          <w:sz w:val="22"/>
          <w:szCs w:val="22"/>
          <w:lang w:eastAsia="lt-LT"/>
        </w:rPr>
        <w:t>Pakeisti keičiamo įstatymo 31 straipsnį ir jį išdėstyti taip:</w:t>
      </w:r>
    </w:p>
    <w:p w:rsidR="0003243A" w:rsidRPr="0003243A" w:rsidRDefault="0003243A" w:rsidP="0003243A">
      <w:pPr>
        <w:suppressAutoHyphens/>
        <w:ind w:leftChars="1000" w:left="2400"/>
        <w:rPr>
          <w:sz w:val="22"/>
          <w:szCs w:val="22"/>
        </w:rPr>
      </w:pPr>
      <w:r w:rsidRPr="0003243A">
        <w:rPr>
          <w:sz w:val="22"/>
          <w:szCs w:val="22"/>
        </w:rPr>
        <w:t xml:space="preserve">„31 straipsnis. Pavedimas dirbti viršvalandinį darbą, dirbti poilsio ir švenčių dienomis, atšaukimas iš kasmetinių ar kitų atostogų </w:t>
      </w:r>
    </w:p>
    <w:p w:rsidR="0003243A" w:rsidRPr="0003243A" w:rsidRDefault="0003243A" w:rsidP="0003243A">
      <w:pPr>
        <w:suppressAutoHyphens/>
        <w:ind w:leftChars="1000" w:left="2400"/>
        <w:rPr>
          <w:color w:val="000000"/>
          <w:sz w:val="22"/>
          <w:szCs w:val="22"/>
          <w:lang w:eastAsia="lt-LT"/>
        </w:rPr>
      </w:pPr>
      <w:r w:rsidRPr="0003243A">
        <w:rPr>
          <w:sz w:val="22"/>
          <w:szCs w:val="22"/>
        </w:rPr>
        <w:t xml:space="preserve">1. Gresiant ar susidarius krizei ar ekstremaliajai situacijai, taip pat paskelbus ekstremaliąją situaciją, </w:t>
      </w:r>
      <w:r w:rsidRPr="0003243A">
        <w:rPr>
          <w:b/>
          <w:sz w:val="22"/>
          <w:szCs w:val="22"/>
        </w:rPr>
        <w:t>bet ne ilgiau nei trunka krizė ar ekstremalioji situacija,</w:t>
      </w:r>
      <w:r w:rsidRPr="0003243A">
        <w:rPr>
          <w:sz w:val="22"/>
          <w:szCs w:val="22"/>
        </w:rPr>
        <w:t xml:space="preserve"> valstybės ir savivaldybių institucijų ir įstaigų, kitų įstaigų, ūkio subjektų ir veiklos vykdytojo valstybės tarnautojai ir darbuotojai privalo </w:t>
      </w:r>
      <w:r w:rsidRPr="0003243A">
        <w:rPr>
          <w:color w:val="000000"/>
          <w:sz w:val="22"/>
          <w:szCs w:val="22"/>
          <w:lang w:eastAsia="lt-LT"/>
        </w:rPr>
        <w:t>vykdyti juos į pareigas priimančio asmens arba jo įgalioto asmens įsakymą ar nurodymą dirbti viršvalandinį darbą, taip pat dirbti poilsio ir švenčių dienomis, kai būtina:</w:t>
      </w:r>
    </w:p>
    <w:p w:rsidR="0003243A" w:rsidRPr="0003243A" w:rsidRDefault="0003243A" w:rsidP="0003243A">
      <w:pPr>
        <w:suppressAutoHyphens/>
        <w:ind w:leftChars="1000" w:left="2400"/>
        <w:rPr>
          <w:color w:val="000000"/>
          <w:sz w:val="22"/>
          <w:szCs w:val="22"/>
          <w:lang w:eastAsia="lt-LT"/>
        </w:rPr>
      </w:pPr>
      <w:r w:rsidRPr="0003243A">
        <w:rPr>
          <w:color w:val="000000"/>
          <w:sz w:val="22"/>
          <w:szCs w:val="22"/>
          <w:lang w:eastAsia="lt-LT"/>
        </w:rPr>
        <w:t>1) likviduoti įvykį, ekstremalųjį įvykį, krizę ar ekstremaliąją situaciją ar šalinti jų padarinius;</w:t>
      </w:r>
    </w:p>
    <w:p w:rsidR="0003243A" w:rsidRPr="0003243A" w:rsidRDefault="0003243A" w:rsidP="0003243A">
      <w:pPr>
        <w:suppressAutoHyphens/>
        <w:ind w:leftChars="1000" w:left="2400"/>
        <w:rPr>
          <w:color w:val="000000"/>
          <w:sz w:val="22"/>
          <w:szCs w:val="22"/>
          <w:lang w:eastAsia="lt-LT"/>
        </w:rPr>
      </w:pPr>
      <w:r w:rsidRPr="0003243A">
        <w:rPr>
          <w:color w:val="000000"/>
          <w:sz w:val="22"/>
          <w:szCs w:val="22"/>
          <w:lang w:eastAsia="lt-LT"/>
        </w:rPr>
        <w:t>2) gelbėti žmonių gyvybę ar sveikatą;</w:t>
      </w:r>
    </w:p>
    <w:p w:rsidR="0003243A" w:rsidRPr="0003243A" w:rsidRDefault="0003243A" w:rsidP="0003243A">
      <w:pPr>
        <w:suppressAutoHyphens/>
        <w:ind w:leftChars="1000" w:left="2400"/>
        <w:rPr>
          <w:color w:val="000000"/>
          <w:sz w:val="22"/>
          <w:szCs w:val="22"/>
          <w:lang w:eastAsia="lt-LT"/>
        </w:rPr>
      </w:pPr>
      <w:r w:rsidRPr="0003243A">
        <w:rPr>
          <w:color w:val="000000"/>
          <w:sz w:val="22"/>
          <w:szCs w:val="22"/>
          <w:lang w:eastAsia="lt-LT"/>
        </w:rPr>
        <w:t xml:space="preserve">3) užkirsti kelią įvykiui, ekstremaliajam įvykiui, krizei ar ekstremaliajai situacijai; </w:t>
      </w:r>
    </w:p>
    <w:p w:rsidR="0003243A" w:rsidRPr="0003243A" w:rsidRDefault="0003243A" w:rsidP="0003243A">
      <w:pPr>
        <w:suppressAutoHyphens/>
        <w:ind w:leftChars="1000" w:left="2400"/>
        <w:rPr>
          <w:color w:val="000000"/>
          <w:sz w:val="22"/>
          <w:szCs w:val="22"/>
          <w:lang w:eastAsia="lt-LT"/>
        </w:rPr>
      </w:pPr>
      <w:r w:rsidRPr="0003243A">
        <w:rPr>
          <w:color w:val="000000"/>
          <w:sz w:val="22"/>
          <w:szCs w:val="22"/>
          <w:lang w:eastAsia="lt-LT"/>
        </w:rPr>
        <w:t xml:space="preserve">4) </w:t>
      </w:r>
      <w:r w:rsidRPr="0003243A">
        <w:rPr>
          <w:sz w:val="22"/>
          <w:szCs w:val="22"/>
        </w:rPr>
        <w:t>užkirsti kelią grėsmei Lietuvos Respublikos nacionalinio saugumo interesams ar gyvybiškai svarbių valstybės funkcijų atlikimui</w:t>
      </w:r>
      <w:r w:rsidRPr="0003243A">
        <w:rPr>
          <w:color w:val="000000"/>
          <w:sz w:val="22"/>
          <w:szCs w:val="22"/>
          <w:lang w:eastAsia="lt-LT"/>
        </w:rPr>
        <w:t>.</w:t>
      </w:r>
    </w:p>
    <w:p w:rsidR="0003243A" w:rsidRPr="0003243A" w:rsidRDefault="0003243A" w:rsidP="0003243A">
      <w:pPr>
        <w:suppressAutoHyphens/>
        <w:ind w:leftChars="1000" w:left="2400"/>
        <w:rPr>
          <w:color w:val="000000"/>
          <w:sz w:val="22"/>
          <w:szCs w:val="22"/>
          <w:lang w:eastAsia="lt-LT"/>
        </w:rPr>
      </w:pPr>
      <w:r w:rsidRPr="0003243A">
        <w:rPr>
          <w:color w:val="000000"/>
          <w:sz w:val="22"/>
          <w:szCs w:val="22"/>
          <w:lang w:eastAsia="lt-LT"/>
        </w:rPr>
        <w:t xml:space="preserve">2. Šio straipsnio 1 dalyje nurodytais atvejais </w:t>
      </w:r>
      <w:r w:rsidRPr="0003243A">
        <w:rPr>
          <w:b/>
          <w:color w:val="000000"/>
          <w:sz w:val="22"/>
          <w:szCs w:val="22"/>
          <w:lang w:eastAsia="lt-LT"/>
        </w:rPr>
        <w:t xml:space="preserve">ir sąlygomis </w:t>
      </w:r>
      <w:r w:rsidRPr="0003243A">
        <w:rPr>
          <w:sz w:val="22"/>
          <w:szCs w:val="22"/>
        </w:rPr>
        <w:t>valstybės ir savivaldybių institucijų ir įstaigų, kitų įstaigų, ūkio subjektų</w:t>
      </w:r>
      <w:r w:rsidRPr="0003243A">
        <w:rPr>
          <w:color w:val="000000"/>
          <w:sz w:val="22"/>
          <w:szCs w:val="22"/>
          <w:lang w:eastAsia="lt-LT"/>
        </w:rPr>
        <w:t xml:space="preserve"> ir veiklos vykdytojo vadovai gali atšaukti valstybės tarnautojus ar darbuotojus iš kasmetinių ar kitų atostogų be šių asmenų sutikimo, išskyrus šioje dalyje nustatytus atvejus. Šio straipsnio 1 dalyje nurodytais atvejais </w:t>
      </w:r>
      <w:r w:rsidRPr="0003243A">
        <w:rPr>
          <w:b/>
          <w:color w:val="000000"/>
          <w:sz w:val="22"/>
          <w:szCs w:val="22"/>
          <w:lang w:eastAsia="lt-LT"/>
        </w:rPr>
        <w:t xml:space="preserve">ir sąlygomis </w:t>
      </w:r>
      <w:r w:rsidRPr="0003243A">
        <w:rPr>
          <w:color w:val="000000"/>
          <w:sz w:val="22"/>
          <w:szCs w:val="22"/>
          <w:lang w:eastAsia="lt-LT"/>
        </w:rPr>
        <w:t>valstybės ir savivaldybių institucijų ir įstaigų, kitų įstaigų, ūkio subjektų ir veiklos vykdytojo vadovai gali atšaukti:</w:t>
      </w:r>
    </w:p>
    <w:p w:rsidR="0003243A" w:rsidRPr="0003243A" w:rsidRDefault="0003243A" w:rsidP="0003243A">
      <w:pPr>
        <w:suppressAutoHyphens/>
        <w:ind w:leftChars="1000" w:left="2400"/>
        <w:rPr>
          <w:color w:val="000000"/>
          <w:sz w:val="22"/>
          <w:szCs w:val="22"/>
          <w:lang w:eastAsia="lt-LT"/>
        </w:rPr>
      </w:pPr>
      <w:r w:rsidRPr="0003243A">
        <w:rPr>
          <w:color w:val="000000"/>
          <w:sz w:val="22"/>
          <w:szCs w:val="22"/>
          <w:lang w:eastAsia="lt-LT"/>
        </w:rPr>
        <w:t>1) valstybės tarnautojus ir darbuotojus iš nėštumo ir gimdymo, tėvystės atostogų, atostogų vaikui prižiūrėti ar nemokamų atostogų, nurodytų Lietuvos Respublikos darbo kodekso 137 straipsnio 1 dalyje, tik jų rašytiniu sutikimu;</w:t>
      </w:r>
    </w:p>
    <w:p w:rsidR="0003243A" w:rsidRPr="0003243A" w:rsidRDefault="0003243A" w:rsidP="0003243A">
      <w:pPr>
        <w:suppressAutoHyphens/>
        <w:ind w:leftChars="1000" w:left="2400"/>
        <w:rPr>
          <w:color w:val="000000"/>
          <w:sz w:val="22"/>
          <w:szCs w:val="22"/>
          <w:lang w:eastAsia="lt-LT"/>
        </w:rPr>
      </w:pPr>
      <w:r w:rsidRPr="0003243A">
        <w:rPr>
          <w:color w:val="000000"/>
          <w:sz w:val="22"/>
          <w:szCs w:val="22"/>
          <w:lang w:eastAsia="lt-LT"/>
        </w:rPr>
        <w:t>2) šio straipsnio 4 dalyje nurodytus valstybės tarnautojus ir darbuotojus iš kasmetinių ar kitų atostogų tik jų rašytiniu sutikimu.</w:t>
      </w:r>
    </w:p>
    <w:p w:rsidR="0003243A" w:rsidRPr="0003243A" w:rsidRDefault="0003243A" w:rsidP="0003243A">
      <w:pPr>
        <w:suppressAutoHyphens/>
        <w:ind w:leftChars="1000" w:left="2400"/>
        <w:rPr>
          <w:b/>
          <w:color w:val="000000"/>
          <w:sz w:val="22"/>
          <w:szCs w:val="22"/>
        </w:rPr>
      </w:pPr>
      <w:r w:rsidRPr="0003243A">
        <w:rPr>
          <w:color w:val="000000"/>
          <w:sz w:val="22"/>
          <w:szCs w:val="22"/>
          <w:lang w:eastAsia="lt-LT"/>
        </w:rPr>
        <w:t xml:space="preserve">3. Kai šio straipsnio 1 dalyje nurodytais atvejais valstybės tarnautojas ar darbuotojas negali pasinaudoti šio straipsnio 2 dalyje nurodytomis atostogomis pagal jų tikslinę paskirtį, nes </w:t>
      </w:r>
      <w:r w:rsidRPr="0003243A">
        <w:rPr>
          <w:b/>
          <w:color w:val="000000"/>
          <w:sz w:val="22"/>
          <w:szCs w:val="22"/>
          <w:lang w:eastAsia="lt-LT"/>
        </w:rPr>
        <w:t xml:space="preserve">jų rašytiniu sutikimu </w:t>
      </w:r>
      <w:r w:rsidRPr="0003243A">
        <w:rPr>
          <w:color w:val="000000"/>
          <w:sz w:val="22"/>
          <w:szCs w:val="22"/>
          <w:lang w:eastAsia="lt-LT"/>
        </w:rPr>
        <w:t xml:space="preserve">yra atšaukiamas </w:t>
      </w:r>
      <w:r w:rsidRPr="0003243A">
        <w:rPr>
          <w:strike/>
          <w:color w:val="000000"/>
          <w:sz w:val="22"/>
          <w:szCs w:val="22"/>
          <w:lang w:eastAsia="lt-LT"/>
        </w:rPr>
        <w:t>(tiek jo sutikimu, tiek ir be jo sutikimo)</w:t>
      </w:r>
      <w:r w:rsidRPr="0003243A">
        <w:rPr>
          <w:color w:val="000000"/>
          <w:sz w:val="22"/>
          <w:szCs w:val="22"/>
          <w:lang w:eastAsia="lt-LT"/>
        </w:rPr>
        <w:t xml:space="preserve"> iš atostogų, </w:t>
      </w:r>
      <w:r w:rsidRPr="0003243A">
        <w:rPr>
          <w:color w:val="000000"/>
          <w:sz w:val="22"/>
          <w:szCs w:val="22"/>
        </w:rPr>
        <w:t xml:space="preserve">valstybės tarnautojo ar darbuotojo nepanaudotos atostogos jam suteikiamos kitu šalių sutartu laiku, pagal galimybes tais pačiais darbo metais. </w:t>
      </w:r>
      <w:r w:rsidRPr="0003243A">
        <w:rPr>
          <w:b/>
          <w:color w:val="000000"/>
          <w:sz w:val="22"/>
          <w:szCs w:val="22"/>
          <w:lang w:eastAsia="lt-LT"/>
        </w:rPr>
        <w:t xml:space="preserve">Kai šio straipsnio 1 dalyje nurodytais atvejais valstybės tarnautojas ar darbuotojas negali pasinaudoti šio straipsnio 2 dalyje nurodytomis atostogomis pagal jų tikslinę paskirtį, nes yra atšaukiamas iš atostogų be jų sutikimo, </w:t>
      </w:r>
      <w:r w:rsidRPr="0003243A">
        <w:rPr>
          <w:b/>
          <w:color w:val="000000"/>
          <w:sz w:val="22"/>
          <w:szCs w:val="22"/>
        </w:rPr>
        <w:t>valstybės tarnautojui ar darbuotojui:</w:t>
      </w:r>
    </w:p>
    <w:p w:rsidR="0003243A" w:rsidRPr="0003243A" w:rsidRDefault="0003243A" w:rsidP="0003243A">
      <w:pPr>
        <w:suppressAutoHyphens/>
        <w:ind w:leftChars="1000" w:left="2400"/>
        <w:rPr>
          <w:b/>
          <w:color w:val="000000"/>
          <w:sz w:val="22"/>
          <w:szCs w:val="22"/>
        </w:rPr>
      </w:pPr>
      <w:r w:rsidRPr="0003243A">
        <w:rPr>
          <w:b/>
          <w:color w:val="000000"/>
          <w:sz w:val="22"/>
          <w:szCs w:val="22"/>
        </w:rPr>
        <w:t>1) suteikiamos nepanaudotos atostogos tais pačiais metais valstybės tarnautojo ar darbuotojo pageidaujamu laiku ir;</w:t>
      </w:r>
    </w:p>
    <w:p w:rsidR="0003243A" w:rsidRPr="0003243A" w:rsidRDefault="0003243A" w:rsidP="0003243A">
      <w:pPr>
        <w:suppressAutoHyphens/>
        <w:ind w:leftChars="1000" w:left="2400"/>
        <w:rPr>
          <w:color w:val="000000"/>
          <w:sz w:val="22"/>
          <w:szCs w:val="22"/>
        </w:rPr>
      </w:pPr>
      <w:r w:rsidRPr="0003243A">
        <w:rPr>
          <w:b/>
          <w:color w:val="000000"/>
          <w:sz w:val="22"/>
          <w:szCs w:val="22"/>
        </w:rPr>
        <w:t>2) jo prašymu kompensuojamos dėl nutrauktų atostogų patirtos išlaidos.</w:t>
      </w:r>
      <w:r w:rsidRPr="0003243A">
        <w:rPr>
          <w:color w:val="000000"/>
          <w:sz w:val="22"/>
          <w:szCs w:val="22"/>
        </w:rPr>
        <w:t xml:space="preserve"> </w:t>
      </w:r>
    </w:p>
    <w:p w:rsidR="0003243A" w:rsidRPr="0003243A" w:rsidRDefault="0003243A" w:rsidP="0003243A">
      <w:pPr>
        <w:suppressAutoHyphens/>
        <w:ind w:leftChars="1000" w:left="2400"/>
        <w:rPr>
          <w:color w:val="000000"/>
          <w:sz w:val="22"/>
          <w:szCs w:val="22"/>
          <w:lang w:eastAsia="lt-LT"/>
        </w:rPr>
      </w:pPr>
      <w:r w:rsidRPr="0003243A">
        <w:rPr>
          <w:color w:val="000000"/>
          <w:sz w:val="22"/>
          <w:szCs w:val="22"/>
          <w:lang w:eastAsia="lt-LT"/>
        </w:rPr>
        <w:t>4. Nėščioms, neseniai pagimdžiusioms ir krūtimi maitinančioms valstybės tarnautojoms ir darbuotojoms, valstybės tarnautojams ir darbuotojams, auginantiems vaiką (įvaikį) iki 3 metų, valstybės tarnautojams ir darbuotojams, vieniems auginantiems vaiką (įvaikį) iki 14 metų arba neįgalų vaiką (įvaikį) iki 18 metų, ir neįgalųjį slaugantiems valstybės tarnautojams ir darbuotojams galima šio straipsnio 1 dalyje nurodytais atvejais pavesti dirbti viršvalandžius, dirbti poilsio ar švenčių dieną tik jų rašytiniu sutikimu.</w:t>
      </w:r>
    </w:p>
    <w:p w:rsidR="0003243A" w:rsidRPr="0003243A" w:rsidRDefault="0003243A" w:rsidP="0003243A">
      <w:pPr>
        <w:suppressAutoHyphens/>
        <w:ind w:leftChars="1000" w:left="2400"/>
        <w:rPr>
          <w:color w:val="000000"/>
          <w:sz w:val="22"/>
          <w:szCs w:val="22"/>
          <w:lang w:eastAsia="lt-LT"/>
        </w:rPr>
      </w:pPr>
      <w:r w:rsidRPr="0003243A">
        <w:rPr>
          <w:color w:val="000000"/>
          <w:sz w:val="22"/>
          <w:szCs w:val="22"/>
          <w:lang w:eastAsia="lt-LT"/>
        </w:rPr>
        <w:t>5. Šio straipsnio 1 dalyje nustatytais atvejais pavedus valstybės ir savivaldybių institucijų ir įstaigų, kitų įstaigų, ūkio subjektų ir veiklos vykdytojų valstybės tarnautojams ir darbuotojams dirbti viršvalandinį darbą, taip pat dirbti poilsio ir švenčių dienomis:</w:t>
      </w:r>
    </w:p>
    <w:p w:rsidR="0003243A" w:rsidRPr="0003243A" w:rsidRDefault="0003243A" w:rsidP="0003243A">
      <w:pPr>
        <w:suppressAutoHyphens/>
        <w:ind w:leftChars="1000" w:left="2400"/>
        <w:rPr>
          <w:color w:val="000000"/>
          <w:sz w:val="22"/>
          <w:szCs w:val="22"/>
          <w:lang w:eastAsia="lt-LT"/>
        </w:rPr>
      </w:pPr>
      <w:r w:rsidRPr="0003243A">
        <w:rPr>
          <w:color w:val="000000"/>
          <w:sz w:val="22"/>
          <w:szCs w:val="22"/>
          <w:lang w:eastAsia="lt-LT"/>
        </w:rPr>
        <w:t xml:space="preserve">1) </w:t>
      </w:r>
      <w:r w:rsidRPr="0003243A">
        <w:rPr>
          <w:strike/>
          <w:color w:val="000000"/>
          <w:sz w:val="22"/>
          <w:szCs w:val="22"/>
          <w:lang w:eastAsia="lt-LT"/>
        </w:rPr>
        <w:t>vidutinis</w:t>
      </w:r>
      <w:r w:rsidRPr="0003243A">
        <w:rPr>
          <w:color w:val="000000"/>
          <w:sz w:val="22"/>
          <w:szCs w:val="22"/>
          <w:lang w:eastAsia="lt-LT"/>
        </w:rPr>
        <w:t xml:space="preserve"> </w:t>
      </w:r>
      <w:r w:rsidRPr="0003243A">
        <w:rPr>
          <w:b/>
          <w:color w:val="000000"/>
          <w:sz w:val="22"/>
          <w:szCs w:val="22"/>
          <w:lang w:eastAsia="lt-LT"/>
        </w:rPr>
        <w:t>maksimalus</w:t>
      </w:r>
      <w:r w:rsidRPr="0003243A">
        <w:rPr>
          <w:color w:val="000000"/>
          <w:sz w:val="22"/>
          <w:szCs w:val="22"/>
          <w:lang w:eastAsia="lt-LT"/>
        </w:rPr>
        <w:t xml:space="preserve"> darbo laikas, įskaitant viršvalandžius, negali būti ilgesnis kaip 13 valandų per darbo dieną (pamainą) ir 67 valandos per kiekvieną 7 dienų laikotarpį</w:t>
      </w:r>
      <w:r w:rsidRPr="0003243A">
        <w:rPr>
          <w:b/>
          <w:color w:val="000000"/>
          <w:sz w:val="22"/>
          <w:szCs w:val="22"/>
          <w:lang w:eastAsia="lt-LT"/>
        </w:rPr>
        <w:t>, bet ne ilgiau kaip dvi savaites per vieno mėnesio laikotarpį – dirbant nurodytu darbo laiko režimu, valstybės tarnautojo ar darbuotojo sutikimas nereikalingas; kitas dvi savaites per vieno mėnesio laikotarpį valstybės tarnautojas ar darbuotojas gali dirbti šiame punkte nustatytu darbo laiko režimu tik jo rašytiniu sutikimu</w:t>
      </w:r>
      <w:r w:rsidRPr="0003243A">
        <w:rPr>
          <w:color w:val="000000"/>
          <w:sz w:val="22"/>
          <w:szCs w:val="22"/>
          <w:lang w:eastAsia="lt-LT"/>
        </w:rPr>
        <w:t xml:space="preserve">; </w:t>
      </w:r>
    </w:p>
    <w:p w:rsidR="0003243A" w:rsidRPr="0003243A" w:rsidRDefault="0003243A" w:rsidP="0003243A">
      <w:pPr>
        <w:suppressAutoHyphens/>
        <w:ind w:leftChars="1000" w:left="2400"/>
        <w:rPr>
          <w:color w:val="000000"/>
          <w:sz w:val="22"/>
          <w:szCs w:val="22"/>
          <w:lang w:eastAsia="lt-LT"/>
        </w:rPr>
      </w:pPr>
      <w:r w:rsidRPr="0003243A">
        <w:rPr>
          <w:color w:val="000000"/>
          <w:sz w:val="22"/>
          <w:szCs w:val="22"/>
          <w:lang w:eastAsia="lt-LT"/>
        </w:rPr>
        <w:t>2) kiekvieną darbo dieną turi būti suteikiama pietų pertrauka, kuri negali būti trumpesnė kaip 30 minučių;</w:t>
      </w:r>
    </w:p>
    <w:p w:rsidR="0003243A" w:rsidRPr="0003243A" w:rsidRDefault="0003243A" w:rsidP="0003243A">
      <w:pPr>
        <w:suppressAutoHyphens/>
        <w:ind w:leftChars="1000" w:left="2400"/>
        <w:rPr>
          <w:b/>
          <w:color w:val="000000"/>
          <w:sz w:val="22"/>
          <w:szCs w:val="22"/>
          <w:lang w:eastAsia="lt-LT"/>
        </w:rPr>
      </w:pPr>
      <w:r w:rsidRPr="0003243A">
        <w:rPr>
          <w:color w:val="000000"/>
          <w:sz w:val="22"/>
          <w:szCs w:val="22"/>
          <w:lang w:eastAsia="lt-LT"/>
        </w:rPr>
        <w:t>3) suteikiama ne mažiau kaip 11 valandų iš eilės kasdienio nepertraukiamojo poilsio tarp darbo dienų (pamainų), o per 7 paeiliui einančių dienų laikotarpį – bent 24 valandų nepertraukiamojo poilsio laikas</w:t>
      </w:r>
      <w:r w:rsidRPr="0003243A">
        <w:rPr>
          <w:strike/>
          <w:color w:val="000000"/>
          <w:sz w:val="22"/>
          <w:szCs w:val="22"/>
          <w:lang w:eastAsia="lt-LT"/>
        </w:rPr>
        <w:t>;</w:t>
      </w:r>
      <w:r w:rsidRPr="0003243A">
        <w:rPr>
          <w:b/>
          <w:color w:val="000000"/>
          <w:sz w:val="22"/>
          <w:szCs w:val="22"/>
          <w:lang w:eastAsia="lt-LT"/>
        </w:rPr>
        <w:t>.</w:t>
      </w:r>
    </w:p>
    <w:p w:rsidR="0003243A" w:rsidRPr="0003243A" w:rsidRDefault="0003243A" w:rsidP="0003243A">
      <w:pPr>
        <w:suppressAutoHyphens/>
        <w:ind w:leftChars="1000" w:left="2400"/>
        <w:rPr>
          <w:strike/>
          <w:color w:val="000000"/>
          <w:sz w:val="22"/>
          <w:szCs w:val="22"/>
          <w:lang w:eastAsia="lt-LT"/>
        </w:rPr>
      </w:pPr>
      <w:r w:rsidRPr="0003243A">
        <w:rPr>
          <w:strike/>
          <w:color w:val="000000"/>
          <w:sz w:val="22"/>
          <w:szCs w:val="22"/>
          <w:lang w:eastAsia="lt-LT"/>
        </w:rPr>
        <w:t>4) po budėjimo suteikiama ne mažiau kaip 12 valandų poilsio laiko, jeigu budėjimas trunka 24 valandas.“</w:t>
      </w:r>
    </w:p>
    <w:p w:rsidR="0003243A" w:rsidRPr="0003243A" w:rsidRDefault="0003243A" w:rsidP="0003243A">
      <w:pPr>
        <w:ind w:leftChars="1000" w:left="2400"/>
        <w:rPr>
          <w:sz w:val="22"/>
          <w:lang w:eastAsia="lt-LT"/>
        </w:rPr>
      </w:pPr>
      <w:r w:rsidRPr="0003243A">
        <w:rPr>
          <w:b/>
          <w:color w:val="008000"/>
          <w:sz w:val="22"/>
          <w:lang w:eastAsia="lt-LT"/>
        </w:rPr>
        <w:t xml:space="preserve">Komiteto nuomonė - </w:t>
      </w:r>
      <w:r w:rsidRPr="0003243A">
        <w:rPr>
          <w:b/>
          <w:i/>
          <w:color w:val="008000"/>
          <w:sz w:val="22"/>
          <w:u w:val="single"/>
          <w:lang w:eastAsia="lt-LT"/>
        </w:rPr>
        <w:t>Pritarti</w:t>
      </w:r>
      <w:r w:rsidRPr="0003243A">
        <w:rPr>
          <w:b/>
          <w:color w:val="008000"/>
          <w:sz w:val="22"/>
          <w:lang w:eastAsia="lt-LT"/>
        </w:rPr>
        <w:t>.</w:t>
      </w:r>
    </w:p>
    <w:p w:rsidR="0003243A" w:rsidRPr="0003243A" w:rsidRDefault="0003243A" w:rsidP="0003243A">
      <w:pPr>
        <w:tabs>
          <w:tab w:val="left" w:pos="13608"/>
        </w:tabs>
        <w:suppressAutoHyphens/>
        <w:ind w:leftChars="1000" w:left="2400"/>
        <w:rPr>
          <w:sz w:val="22"/>
          <w:szCs w:val="22"/>
        </w:rPr>
      </w:pPr>
      <w:r w:rsidRPr="0003243A">
        <w:rPr>
          <w:sz w:val="22"/>
          <w:szCs w:val="22"/>
        </w:rPr>
        <w:t>už – 7, prieš – 0, susilaikė – 0.</w:t>
      </w:r>
    </w:p>
    <w:p w:rsidR="0003243A" w:rsidRDefault="0003243A" w:rsidP="0003243A">
      <w:pPr>
        <w:rPr>
          <w:lang w:eastAsia="lt-LT"/>
        </w:rPr>
      </w:pPr>
      <w:bookmarkStart w:id="58" w:name="p_31"/>
      <w:bookmarkEnd w:id="58"/>
    </w:p>
    <w:p w:rsidR="0003243A" w:rsidRPr="0003243A" w:rsidRDefault="0003243A" w:rsidP="0003243A">
      <w:pPr>
        <w:rPr>
          <w:sz w:val="22"/>
          <w:lang w:eastAsia="lt-LT"/>
        </w:rPr>
      </w:pPr>
    </w:p>
    <w:p w:rsidR="00DC0499" w:rsidRPr="00524881" w:rsidRDefault="00DC0499" w:rsidP="00923352">
      <w:pPr>
        <w:keepLines/>
        <w:widowControl w:val="0"/>
        <w:suppressAutoHyphens/>
        <w:jc w:val="center"/>
        <w:rPr>
          <w:b/>
          <w:bCs/>
          <w:caps/>
          <w:color w:val="000000"/>
          <w:szCs w:val="24"/>
        </w:rPr>
      </w:pPr>
    </w:p>
    <w:p w:rsidR="00923352" w:rsidRPr="00524881" w:rsidRDefault="0080465D" w:rsidP="00923352">
      <w:pPr>
        <w:keepLines/>
        <w:widowControl w:val="0"/>
        <w:suppressAutoHyphens/>
        <w:jc w:val="center"/>
        <w:rPr>
          <w:b/>
          <w:bCs/>
          <w:caps/>
          <w:color w:val="000000"/>
          <w:szCs w:val="24"/>
        </w:rPr>
      </w:pPr>
      <w:bookmarkStart w:id="59" w:name="skyrius4"/>
      <w:r w:rsidRPr="00524881">
        <w:rPr>
          <w:b/>
          <w:bCs/>
          <w:caps/>
          <w:color w:val="000000"/>
          <w:szCs w:val="24"/>
        </w:rPr>
        <w:t>I</w:t>
      </w:r>
      <w:r w:rsidR="00923352" w:rsidRPr="00524881">
        <w:rPr>
          <w:b/>
          <w:bCs/>
          <w:caps/>
          <w:color w:val="000000"/>
          <w:szCs w:val="24"/>
        </w:rPr>
        <w:t>V SKYRIUS</w:t>
      </w:r>
    </w:p>
    <w:bookmarkEnd w:id="59"/>
    <w:p w:rsidR="00923352" w:rsidRPr="00524881" w:rsidRDefault="00923352" w:rsidP="00923352">
      <w:pPr>
        <w:keepLines/>
        <w:widowControl w:val="0"/>
        <w:suppressAutoHyphens/>
        <w:jc w:val="center"/>
        <w:rPr>
          <w:b/>
          <w:bCs/>
          <w:caps/>
          <w:color w:val="000000"/>
          <w:szCs w:val="24"/>
        </w:rPr>
      </w:pPr>
      <w:r w:rsidRPr="00524881">
        <w:rPr>
          <w:b/>
          <w:bCs/>
          <w:caps/>
          <w:color w:val="000000"/>
          <w:szCs w:val="24"/>
        </w:rPr>
        <w:t>EKSTREMALI</w:t>
      </w:r>
      <w:r w:rsidR="003C64D6" w:rsidRPr="00524881">
        <w:rPr>
          <w:b/>
          <w:bCs/>
          <w:caps/>
          <w:color w:val="000000"/>
          <w:szCs w:val="24"/>
        </w:rPr>
        <w:t>ŲJŲ SITUACIJŲ</w:t>
      </w:r>
      <w:r w:rsidRPr="00524881">
        <w:rPr>
          <w:b/>
          <w:bCs/>
          <w:caps/>
          <w:color w:val="000000"/>
          <w:szCs w:val="24"/>
        </w:rPr>
        <w:t xml:space="preserve"> SKELBIMAS</w:t>
      </w:r>
      <w:r w:rsidR="00DE25B8" w:rsidRPr="00524881">
        <w:rPr>
          <w:b/>
          <w:bCs/>
          <w:caps/>
          <w:color w:val="000000"/>
          <w:szCs w:val="24"/>
        </w:rPr>
        <w:t>, ATŠAUKIMAS</w:t>
      </w:r>
      <w:r w:rsidRPr="00524881">
        <w:rPr>
          <w:b/>
          <w:bCs/>
          <w:caps/>
          <w:color w:val="000000"/>
          <w:szCs w:val="24"/>
        </w:rPr>
        <w:t xml:space="preserve"> IR VALDYMAS</w:t>
      </w:r>
    </w:p>
    <w:p w:rsidR="00FC60B5" w:rsidRPr="00524881" w:rsidRDefault="00FC60B5" w:rsidP="001B6490">
      <w:pPr>
        <w:ind w:left="2127" w:hanging="1418"/>
        <w:jc w:val="both"/>
        <w:rPr>
          <w:b/>
          <w:szCs w:val="24"/>
        </w:rPr>
      </w:pPr>
    </w:p>
    <w:p w:rsidR="005902FA" w:rsidRPr="00524881" w:rsidRDefault="00D80A75" w:rsidP="005902FA">
      <w:pPr>
        <w:ind w:firstLine="720"/>
        <w:jc w:val="both"/>
        <w:rPr>
          <w:b/>
          <w:szCs w:val="24"/>
        </w:rPr>
      </w:pPr>
      <w:bookmarkStart w:id="60" w:name="straipsnis32"/>
      <w:r w:rsidRPr="00524881">
        <w:rPr>
          <w:b/>
          <w:szCs w:val="24"/>
        </w:rPr>
        <w:t>3</w:t>
      </w:r>
      <w:r w:rsidR="004E65ED">
        <w:rPr>
          <w:b/>
          <w:szCs w:val="24"/>
        </w:rPr>
        <w:t>2</w:t>
      </w:r>
      <w:r w:rsidR="00C72D19" w:rsidRPr="00524881">
        <w:rPr>
          <w:b/>
          <w:szCs w:val="24"/>
        </w:rPr>
        <w:t xml:space="preserve"> straipsnis. Ekstremali</w:t>
      </w:r>
      <w:r w:rsidR="0064647B" w:rsidRPr="00524881">
        <w:rPr>
          <w:b/>
          <w:szCs w:val="24"/>
        </w:rPr>
        <w:t>ųjų</w:t>
      </w:r>
      <w:r w:rsidR="005902FA" w:rsidRPr="00524881">
        <w:rPr>
          <w:b/>
          <w:szCs w:val="24"/>
        </w:rPr>
        <w:t xml:space="preserve"> situacijų skelbimas</w:t>
      </w:r>
      <w:r w:rsidR="00DE25B8" w:rsidRPr="00524881">
        <w:rPr>
          <w:b/>
          <w:szCs w:val="24"/>
        </w:rPr>
        <w:t xml:space="preserve"> ir atšaukimas</w:t>
      </w:r>
    </w:p>
    <w:bookmarkEnd w:id="60"/>
    <w:p w:rsidR="007B40D9" w:rsidRDefault="0007352B" w:rsidP="005902FA">
      <w:pPr>
        <w:ind w:firstLine="720"/>
        <w:jc w:val="both"/>
        <w:rPr>
          <w:szCs w:val="24"/>
        </w:rPr>
      </w:pPr>
      <w:r w:rsidRPr="00524881">
        <w:rPr>
          <w:szCs w:val="24"/>
        </w:rPr>
        <w:t>1. Ekstremalioji situacija skelbiama</w:t>
      </w:r>
      <w:r w:rsidR="00280560" w:rsidRPr="00524881">
        <w:rPr>
          <w:szCs w:val="24"/>
        </w:rPr>
        <w:t xml:space="preserve"> </w:t>
      </w:r>
      <w:r w:rsidR="00DE25B8" w:rsidRPr="00524881">
        <w:rPr>
          <w:szCs w:val="24"/>
        </w:rPr>
        <w:t xml:space="preserve">ir atšaukiama </w:t>
      </w:r>
      <w:r w:rsidR="00280560" w:rsidRPr="00524881">
        <w:rPr>
          <w:szCs w:val="24"/>
        </w:rPr>
        <w:t>Vyriausybės nustatyta tvarka</w:t>
      </w:r>
      <w:r w:rsidR="007B40D9" w:rsidRPr="00524881">
        <w:rPr>
          <w:szCs w:val="24"/>
        </w:rPr>
        <w:t>.</w:t>
      </w:r>
    </w:p>
    <w:p w:rsidR="0003243A" w:rsidRPr="0003243A" w:rsidRDefault="0003243A" w:rsidP="0003243A">
      <w:pPr>
        <w:ind w:leftChars="1000" w:left="2400"/>
        <w:rPr>
          <w:sz w:val="22"/>
        </w:rPr>
      </w:pPr>
    </w:p>
    <w:p w:rsidR="0003243A" w:rsidRPr="0003243A" w:rsidRDefault="0003243A" w:rsidP="0003243A">
      <w:pPr>
        <w:pStyle w:val="Sraopastraipa"/>
        <w:numPr>
          <w:ilvl w:val="0"/>
          <w:numId w:val="18"/>
        </w:numPr>
        <w:tabs>
          <w:tab w:val="left" w:pos="1000"/>
        </w:tabs>
        <w:ind w:leftChars="1000" w:left="2400" w:firstLine="0"/>
        <w:rPr>
          <w:sz w:val="22"/>
        </w:rPr>
      </w:pPr>
      <w:r w:rsidRPr="0003243A">
        <w:rPr>
          <w:b/>
          <w:i/>
          <w:color w:val="008000"/>
          <w:sz w:val="22"/>
          <w:u w:val="single"/>
        </w:rPr>
        <w:t>Seimo nariai: T. Tomilinas, A. Širinskienė, L. Kukuraitis,:</w:t>
      </w:r>
    </w:p>
    <w:p w:rsidR="0003243A" w:rsidRPr="0003243A" w:rsidRDefault="0003243A" w:rsidP="0003243A">
      <w:pPr>
        <w:shd w:val="clear" w:color="auto" w:fill="FFFFFF"/>
        <w:ind w:leftChars="1000" w:left="2400"/>
        <w:rPr>
          <w:color w:val="000000"/>
          <w:sz w:val="22"/>
          <w:szCs w:val="22"/>
          <w:lang w:eastAsia="lt-LT"/>
        </w:rPr>
      </w:pPr>
      <w:r w:rsidRPr="0003243A">
        <w:rPr>
          <w:color w:val="000000"/>
          <w:sz w:val="22"/>
          <w:szCs w:val="22"/>
          <w:lang w:eastAsia="lt-LT"/>
        </w:rPr>
        <w:t>Pakeisti keičiamo įstatymo 32 straipsnio 1 dalį ir ją išdėstyti taip:</w:t>
      </w:r>
    </w:p>
    <w:p w:rsidR="0003243A" w:rsidRPr="0003243A" w:rsidRDefault="0003243A" w:rsidP="0003243A">
      <w:pPr>
        <w:ind w:leftChars="1000" w:left="2400"/>
        <w:rPr>
          <w:color w:val="000000"/>
          <w:sz w:val="22"/>
          <w:szCs w:val="22"/>
          <w:lang w:eastAsia="lt-LT"/>
        </w:rPr>
      </w:pPr>
      <w:r w:rsidRPr="0003243A">
        <w:rPr>
          <w:color w:val="000000"/>
          <w:sz w:val="22"/>
          <w:szCs w:val="22"/>
          <w:lang w:eastAsia="lt-LT"/>
        </w:rPr>
        <w:t>„1. Ekstremalioji situacija skelbiama ir atšaukiama Vyriausybės nustatyta tvarka. </w:t>
      </w:r>
      <w:r w:rsidRPr="0003243A">
        <w:rPr>
          <w:b/>
          <w:bCs/>
          <w:color w:val="000000"/>
          <w:sz w:val="22"/>
          <w:szCs w:val="22"/>
          <w:lang w:eastAsia="lt-LT"/>
        </w:rPr>
        <w:t xml:space="preserve">Jei paskelbus valstybės lygio ekstremaliąją situaciją šio įstatymo ir (ar) kitų įstatymų nustatytais atvejais bei tvarka nustatyti laikini ribojimai dėl asmens judėjimo laisvės, nuosavybės ir būsto neliečiamumo teisės, teisės į privatų gyvenimą, ūkinės veiklos laisvės, viešųjų ir administracinių paslaugų teikimo, tęsiasi ilgiau nei 3 mėnesius, </w:t>
      </w:r>
      <w:r w:rsidRPr="0003243A">
        <w:rPr>
          <w:b/>
          <w:bCs/>
          <w:color w:val="000000"/>
          <w:sz w:val="22"/>
          <w:szCs w:val="22"/>
          <w:lang w:eastAsia="lt-LT"/>
        </w:rPr>
        <w:softHyphen/>
      </w:r>
      <w:r w:rsidRPr="0003243A">
        <w:rPr>
          <w:b/>
          <w:bCs/>
          <w:color w:val="000000"/>
          <w:sz w:val="22"/>
          <w:szCs w:val="22"/>
          <w:lang w:eastAsia="lt-LT"/>
        </w:rPr>
        <w:softHyphen/>
        <w:t>– asmens teisių ir laisvių ribojimus motyvuotu Lietuvos Respublikos Vyriausybės siūlymu 1 mėnesiui tvirtina ir (ar) tęsia Lietuvos Respublikos Seimas nutarimu. Lietuvos Respublikos Vyriausybė motyvuotą siūlymą tvirtinti ir (ar) tęsti laikinus ribojimus dėl asmens judėjimo laisvės, nuosavybės ir būsto neliečiamumo teisės, teisės į privatų gyvenimą, o susidarius valstybės lygio ekstremaliajai situacijai, ir ūkinės veiklos laisvės, viešųjų ir administracinių paslaugų teikimo, Lietuvos Respublikos Seimui pateikia likus ne mažiau kaip 14 kalendorinių dienų iki ribojimų pabaigos. Jei iki nurodyto termino Lietuvos Respublikos Vyriausybė nesikreipia į Lietuvos Respublikos Seimą ir nepateikia motyvuoto siūlymo dėl asmens teisių ir laisvių ribojimų nustatymo ir (ar) pratęsimo, laikoma, kad Lietuvos Respublikos Vyriausybės nustatyti ribojimai atšaukti.</w:t>
      </w:r>
      <w:r w:rsidRPr="0003243A">
        <w:rPr>
          <w:color w:val="000000"/>
          <w:sz w:val="22"/>
          <w:szCs w:val="22"/>
          <w:lang w:eastAsia="lt-LT"/>
        </w:rPr>
        <w:t>“</w:t>
      </w:r>
    </w:p>
    <w:p w:rsidR="0003243A" w:rsidRPr="0003243A" w:rsidRDefault="0003243A" w:rsidP="0003243A">
      <w:pPr>
        <w:ind w:leftChars="1000" w:left="2400"/>
        <w:rPr>
          <w:sz w:val="22"/>
        </w:rPr>
      </w:pPr>
      <w:r w:rsidRPr="0003243A">
        <w:rPr>
          <w:b/>
          <w:color w:val="008000"/>
          <w:sz w:val="22"/>
        </w:rPr>
        <w:t xml:space="preserve">Komiteto nuomonė - </w:t>
      </w:r>
      <w:r w:rsidRPr="0003243A">
        <w:rPr>
          <w:b/>
          <w:i/>
          <w:color w:val="008000"/>
          <w:sz w:val="22"/>
          <w:u w:val="single"/>
        </w:rPr>
        <w:t>Nepritarti</w:t>
      </w:r>
      <w:r w:rsidRPr="0003243A">
        <w:rPr>
          <w:b/>
          <w:color w:val="008000"/>
          <w:sz w:val="22"/>
        </w:rPr>
        <w:t>.</w:t>
      </w:r>
    </w:p>
    <w:p w:rsidR="0003243A" w:rsidRPr="0003243A" w:rsidRDefault="0003243A" w:rsidP="0003243A">
      <w:pPr>
        <w:ind w:leftChars="1000" w:left="2400"/>
        <w:rPr>
          <w:sz w:val="22"/>
        </w:rPr>
      </w:pPr>
      <w:r w:rsidRPr="0003243A">
        <w:rPr>
          <w:b/>
          <w:color w:val="008000"/>
          <w:sz w:val="22"/>
        </w:rPr>
        <w:t xml:space="preserve">Komiteto argumentai: </w:t>
      </w:r>
    </w:p>
    <w:p w:rsidR="0003243A" w:rsidRPr="0003243A" w:rsidRDefault="0003243A" w:rsidP="0003243A">
      <w:pPr>
        <w:tabs>
          <w:tab w:val="left" w:pos="1134"/>
          <w:tab w:val="left" w:pos="1276"/>
        </w:tabs>
        <w:suppressAutoHyphens/>
        <w:ind w:leftChars="1000" w:left="2400"/>
        <w:rPr>
          <w:sz w:val="22"/>
          <w:szCs w:val="22"/>
          <w:lang w:eastAsia="ru-RU"/>
        </w:rPr>
      </w:pPr>
      <w:r w:rsidRPr="0003243A">
        <w:rPr>
          <w:sz w:val="22"/>
          <w:szCs w:val="22"/>
          <w:lang w:eastAsia="ru-RU"/>
        </w:rPr>
        <w:t>Lietuvos Respublikos Konstitucinis Teismas yra konstatavęs, kad Lietuvos Respublikos Konstitucijos 5 straipsnio pirmojoje dalyje (taip pat kituose Konstitucijos straipsniuose, nustatančiuose valstybės valdžią vykdančių valstybės institucijų įgaliojimus) yra įtvirtintas valdžių padalijimo principas, kuris reiškia, kad įstatymų leidžiamoji, vykdomoji ir teisminė valdžios yra atskirtos ir savarankiškos. Konstitucijoje tiesiogiai nustačius tam tikros valstybės valdžios institucijos įgaliojimus, viena valstybės valdžios institucija negali iš kitos perimti tokių įgaliojimų, tokie įgaliojimai negali būti pakeisti ar apriboti įstatymu. Vadovaudamosi Konstitucijoje įtvirtintu valdžių padalijimo principu, valstybės valdžios institucijos savarankiškai įgyvendina Konstitucijoje ir įstatymuose joms nustatytą kompetenciją, o Vyriausybės atsakomybė Seimui gali būti įgyvendinama tik Konstitucijoje numatytais būdais ir formomis. Konstitucijoje nėra numatyta tokia Vyriausybės veiklos priežiūros forma kaip Vyriausybės nutarimų, priimtų jai įgyvendinant įstatymuose nustatytus įgaliojimus, tvirtinimas ar atšaukimas, todėl Seimo įtraukimas į Civilinės saugos įstatymu</w:t>
      </w:r>
      <w:r w:rsidRPr="0003243A">
        <w:rPr>
          <w:sz w:val="22"/>
          <w:szCs w:val="22"/>
          <w:lang w:eastAsia="lt-LT"/>
        </w:rPr>
        <w:t xml:space="preserve"> </w:t>
      </w:r>
      <w:r w:rsidRPr="0003243A">
        <w:rPr>
          <w:sz w:val="22"/>
          <w:szCs w:val="22"/>
          <w:lang w:eastAsia="ru-RU"/>
        </w:rPr>
        <w:t>reglamentuotą ir išimtinai Vyriausybės kompetencijai nustatytą veiklos sritį, paskelbus atitinkamai valstybės lygio ekstremaliąją situaciją ar karantiną, neatitiktų Konstitucijos 5 straipsnyje įtvirtinto valdžių padalijimo principo ir konstitucinio teisinės valstybės principo.</w:t>
      </w:r>
    </w:p>
    <w:p w:rsidR="0003243A" w:rsidRPr="0003243A" w:rsidRDefault="0003243A" w:rsidP="0003243A">
      <w:pPr>
        <w:tabs>
          <w:tab w:val="left" w:pos="1134"/>
          <w:tab w:val="left" w:pos="1276"/>
        </w:tabs>
        <w:suppressAutoHyphens/>
        <w:ind w:leftChars="1000" w:left="2400"/>
        <w:rPr>
          <w:sz w:val="22"/>
          <w:szCs w:val="22"/>
          <w:lang w:eastAsia="lt-LT"/>
        </w:rPr>
      </w:pPr>
      <w:r w:rsidRPr="0003243A">
        <w:rPr>
          <w:sz w:val="22"/>
          <w:szCs w:val="22"/>
          <w:lang w:eastAsia="lt-LT"/>
        </w:rPr>
        <w:t>Ekstremaliosios situacijos metu Vyriausybės nutarimu nustatomi ūkinės veiklos laisvės apribojimai ūkio subjektams, apribojimai viešųjų ir administracinių paslaugų teikimui, o karantino metu nustatomos specialios asmenų darbo, gyvenimo, poilsio, judėjimo sąlygos ir apribojimai, taip pat ūkinės ir kitokios veiklos sąlygos ir apribojimai nėra savitiksliai, nes yra skirti užkrečiamųjų ligų plitimui riboti ar tiesiogiai siejami su ekstremaliosios situacijos likvidavimu ir jos padarinių šalinimu. Konstitucinėje doktrinoje ne kartą pažymėta, kad leisdama nutarimus Vyriausybė negali veikti</w:t>
      </w:r>
      <w:r w:rsidRPr="0003243A">
        <w:rPr>
          <w:i/>
          <w:sz w:val="22"/>
          <w:szCs w:val="22"/>
          <w:lang w:eastAsia="lt-LT"/>
        </w:rPr>
        <w:t xml:space="preserve"> ultra vires</w:t>
      </w:r>
      <w:r w:rsidRPr="0003243A">
        <w:rPr>
          <w:sz w:val="22"/>
          <w:szCs w:val="22"/>
          <w:lang w:eastAsia="lt-LT"/>
        </w:rPr>
        <w:t xml:space="preserve"> – ji privalo laikytis Konstitucijos ir įstatymų, todėl priimdama sprendimus Vyriausybė privalo išlaikyti tinkamą viešojo intereso ir individualių teisių pusiausvyrą. Numačius įstatymų projektais siūlomas procedūras, būtų apribotos galimybės Vyriausybei, kaip vykdomosios valdžios institucijai, įstatymų nurodytais atvejais veikti kur kas efektyviau ir greičiau, kad kuo greičiau būtų likviduota ekstremalioji situacija arba </w:t>
      </w:r>
      <w:r w:rsidRPr="0003243A">
        <w:rPr>
          <w:color w:val="000000"/>
          <w:sz w:val="22"/>
          <w:szCs w:val="22"/>
          <w:lang w:eastAsia="lt-LT"/>
        </w:rPr>
        <w:t>užkirstas kelias užkrečiamosios ligos plitimui</w:t>
      </w:r>
      <w:r w:rsidRPr="0003243A">
        <w:rPr>
          <w:sz w:val="22"/>
          <w:szCs w:val="22"/>
          <w:lang w:eastAsia="lt-LT"/>
        </w:rPr>
        <w:t>.</w:t>
      </w:r>
    </w:p>
    <w:p w:rsidR="0003243A" w:rsidRPr="0003243A" w:rsidRDefault="0003243A" w:rsidP="0003243A">
      <w:pPr>
        <w:tabs>
          <w:tab w:val="left" w:pos="13608"/>
        </w:tabs>
        <w:suppressAutoHyphens/>
        <w:ind w:leftChars="1000" w:left="2400"/>
        <w:rPr>
          <w:b/>
          <w:sz w:val="22"/>
          <w:szCs w:val="22"/>
        </w:rPr>
      </w:pPr>
    </w:p>
    <w:p w:rsidR="0003243A" w:rsidRPr="0003243A" w:rsidRDefault="0003243A" w:rsidP="0003243A">
      <w:pPr>
        <w:tabs>
          <w:tab w:val="left" w:pos="13608"/>
        </w:tabs>
        <w:suppressAutoHyphens/>
        <w:ind w:leftChars="1000" w:left="2400"/>
        <w:rPr>
          <w:sz w:val="22"/>
          <w:szCs w:val="22"/>
        </w:rPr>
      </w:pPr>
      <w:r w:rsidRPr="0003243A">
        <w:rPr>
          <w:b/>
          <w:sz w:val="22"/>
          <w:szCs w:val="22"/>
        </w:rPr>
        <w:t>Balsavimo rezultatai:</w:t>
      </w:r>
      <w:r w:rsidRPr="0003243A">
        <w:rPr>
          <w:sz w:val="22"/>
          <w:szCs w:val="22"/>
        </w:rPr>
        <w:t xml:space="preserve"> už – 5, prieš – 2, susilaikė – 0.</w:t>
      </w:r>
    </w:p>
    <w:p w:rsidR="0003243A" w:rsidRPr="0003243A" w:rsidRDefault="0003243A" w:rsidP="0003243A">
      <w:pPr>
        <w:rPr>
          <w:sz w:val="22"/>
        </w:rPr>
      </w:pPr>
      <w:bookmarkStart w:id="61" w:name="p_32_1"/>
      <w:bookmarkEnd w:id="61"/>
    </w:p>
    <w:p w:rsidR="002C0A2B" w:rsidRPr="00524881" w:rsidDel="00FC60B5" w:rsidRDefault="00D6267F" w:rsidP="005902FA">
      <w:pPr>
        <w:ind w:firstLine="720"/>
        <w:jc w:val="both"/>
        <w:rPr>
          <w:szCs w:val="24"/>
        </w:rPr>
      </w:pPr>
      <w:r w:rsidRPr="00524881" w:rsidDel="00FC60B5">
        <w:rPr>
          <w:szCs w:val="24"/>
        </w:rPr>
        <w:t xml:space="preserve">2. Valstybės ir savivaldybių institucijos ir įstaigos, </w:t>
      </w:r>
      <w:r w:rsidR="007B40D9" w:rsidRPr="00524881" w:rsidDel="00FC60B5">
        <w:rPr>
          <w:szCs w:val="24"/>
        </w:rPr>
        <w:t>kitos įstaigos</w:t>
      </w:r>
      <w:r w:rsidR="001610B8">
        <w:rPr>
          <w:szCs w:val="24"/>
        </w:rPr>
        <w:t>,</w:t>
      </w:r>
      <w:r w:rsidR="007B40D9" w:rsidRPr="00524881" w:rsidDel="00FC60B5">
        <w:rPr>
          <w:szCs w:val="24"/>
        </w:rPr>
        <w:t xml:space="preserve"> </w:t>
      </w:r>
      <w:r w:rsidRPr="00524881" w:rsidDel="00FC60B5">
        <w:rPr>
          <w:szCs w:val="24"/>
        </w:rPr>
        <w:t xml:space="preserve">ūkio subjektai </w:t>
      </w:r>
      <w:r w:rsidR="001610B8">
        <w:rPr>
          <w:szCs w:val="24"/>
        </w:rPr>
        <w:t>ir veiklos vykdytojai</w:t>
      </w:r>
      <w:r w:rsidR="001610B8" w:rsidRPr="001610B8">
        <w:rPr>
          <w:szCs w:val="24"/>
        </w:rPr>
        <w:t xml:space="preserve"> </w:t>
      </w:r>
      <w:r w:rsidRPr="00524881" w:rsidDel="00FC60B5">
        <w:rPr>
          <w:szCs w:val="24"/>
        </w:rPr>
        <w:t xml:space="preserve">Vyriausybės nustatyta tvarka praneša ir keičiasi informacija apie įvykį, ekstremalųjį įvykį, </w:t>
      </w:r>
      <w:r w:rsidR="00B550DE" w:rsidRPr="00524881" w:rsidDel="00FC60B5">
        <w:rPr>
          <w:szCs w:val="24"/>
        </w:rPr>
        <w:t>ekstremaliąją situaciją.</w:t>
      </w:r>
    </w:p>
    <w:p w:rsidR="005902FA" w:rsidRPr="00524881" w:rsidRDefault="00B550DE" w:rsidP="005902FA">
      <w:pPr>
        <w:ind w:firstLine="720"/>
        <w:jc w:val="both"/>
        <w:rPr>
          <w:szCs w:val="24"/>
        </w:rPr>
      </w:pPr>
      <w:r w:rsidRPr="00524881">
        <w:rPr>
          <w:szCs w:val="24"/>
        </w:rPr>
        <w:t>3</w:t>
      </w:r>
      <w:r w:rsidR="005902FA" w:rsidRPr="00524881">
        <w:rPr>
          <w:szCs w:val="24"/>
        </w:rPr>
        <w:t>. Ekstremaliosios situacijos skirstomos į du lygius:</w:t>
      </w:r>
    </w:p>
    <w:p w:rsidR="005902FA" w:rsidRPr="00524881" w:rsidRDefault="005902FA" w:rsidP="005902FA">
      <w:pPr>
        <w:ind w:firstLine="720"/>
        <w:jc w:val="both"/>
        <w:rPr>
          <w:color w:val="000000"/>
          <w:szCs w:val="24"/>
        </w:rPr>
      </w:pPr>
      <w:r w:rsidRPr="00524881">
        <w:rPr>
          <w:rFonts w:eastAsia="Calibri"/>
          <w:color w:val="000000"/>
          <w:szCs w:val="24"/>
          <w:lang w:eastAsia="lt-LT"/>
        </w:rPr>
        <w:t>1) savivaldybės lygio</w:t>
      </w:r>
      <w:r w:rsidR="00F86526">
        <w:rPr>
          <w:rFonts w:eastAsia="Calibri"/>
          <w:color w:val="000000"/>
          <w:szCs w:val="24"/>
          <w:lang w:eastAsia="lt-LT"/>
        </w:rPr>
        <w:t>, kai</w:t>
      </w:r>
      <w:r w:rsidRPr="00524881">
        <w:rPr>
          <w:rFonts w:eastAsia="Calibri"/>
          <w:color w:val="000000"/>
          <w:szCs w:val="24"/>
          <w:lang w:eastAsia="lt-LT"/>
        </w:rPr>
        <w:t xml:space="preserve"> </w:t>
      </w:r>
      <w:r w:rsidRPr="00524881">
        <w:rPr>
          <w:rFonts w:eastAsia="Calibri"/>
          <w:bCs/>
          <w:color w:val="000000"/>
          <w:szCs w:val="24"/>
        </w:rPr>
        <w:t xml:space="preserve">ekstremaliojo įvykio </w:t>
      </w:r>
      <w:r w:rsidR="00F86526">
        <w:rPr>
          <w:rFonts w:eastAsia="Calibri"/>
          <w:bCs/>
          <w:color w:val="000000"/>
          <w:szCs w:val="24"/>
        </w:rPr>
        <w:t xml:space="preserve">padariniai </w:t>
      </w:r>
      <w:r w:rsidR="00BB1D7E">
        <w:rPr>
          <w:rFonts w:eastAsia="Calibri"/>
          <w:bCs/>
          <w:color w:val="000000"/>
          <w:szCs w:val="24"/>
        </w:rPr>
        <w:t>atitinka</w:t>
      </w:r>
      <w:r w:rsidR="00F86526">
        <w:rPr>
          <w:rFonts w:eastAsia="Calibri"/>
          <w:bCs/>
          <w:color w:val="000000"/>
          <w:szCs w:val="24"/>
        </w:rPr>
        <w:t xml:space="preserve"> Vyriausybės nustatytus </w:t>
      </w:r>
      <w:r w:rsidR="00D14185" w:rsidRPr="00D14185">
        <w:rPr>
          <w:rFonts w:eastAsia="Calibri"/>
          <w:bCs/>
          <w:color w:val="000000"/>
          <w:szCs w:val="24"/>
        </w:rPr>
        <w:t xml:space="preserve">ekstremaliojo įvykio </w:t>
      </w:r>
      <w:r w:rsidRPr="00524881">
        <w:rPr>
          <w:rFonts w:eastAsia="Calibri"/>
          <w:bCs/>
          <w:color w:val="000000"/>
          <w:szCs w:val="24"/>
        </w:rPr>
        <w:t xml:space="preserve">kriterijus </w:t>
      </w:r>
      <w:r w:rsidR="004A47D6" w:rsidRPr="00524881">
        <w:rPr>
          <w:rFonts w:eastAsia="Calibri"/>
          <w:bCs/>
          <w:color w:val="000000"/>
          <w:szCs w:val="24"/>
        </w:rPr>
        <w:t xml:space="preserve">arba pagrįstai prognozuojama, kad </w:t>
      </w:r>
      <w:r w:rsidR="00BB1D7E">
        <w:rPr>
          <w:rFonts w:eastAsia="Calibri"/>
          <w:bCs/>
          <w:color w:val="000000"/>
          <w:szCs w:val="24"/>
        </w:rPr>
        <w:t>atitiks</w:t>
      </w:r>
      <w:r w:rsidR="00BB1D7E" w:rsidRPr="00524881">
        <w:rPr>
          <w:rFonts w:eastAsia="Calibri"/>
          <w:bCs/>
          <w:color w:val="000000"/>
          <w:szCs w:val="24"/>
        </w:rPr>
        <w:t xml:space="preserve"> </w:t>
      </w:r>
      <w:r w:rsidR="00EE14D6">
        <w:rPr>
          <w:rFonts w:eastAsia="Calibri"/>
          <w:bCs/>
          <w:color w:val="000000"/>
          <w:szCs w:val="24"/>
        </w:rPr>
        <w:t xml:space="preserve">šiuos kriterijus </w:t>
      </w:r>
      <w:r w:rsidRPr="00524881">
        <w:rPr>
          <w:rFonts w:eastAsia="Calibri"/>
          <w:bCs/>
          <w:color w:val="000000"/>
          <w:szCs w:val="24"/>
        </w:rPr>
        <w:t>vienos savivaldybės teritorijoje</w:t>
      </w:r>
      <w:r w:rsidR="00883FA9">
        <w:rPr>
          <w:rFonts w:eastAsia="Calibri"/>
          <w:bCs/>
          <w:color w:val="000000"/>
          <w:szCs w:val="24"/>
        </w:rPr>
        <w:t>,</w:t>
      </w:r>
      <w:r w:rsidRPr="00524881">
        <w:rPr>
          <w:rFonts w:eastAsia="Calibri"/>
          <w:color w:val="000000"/>
          <w:szCs w:val="24"/>
          <w:lang w:eastAsia="lt-LT"/>
        </w:rPr>
        <w:t xml:space="preserve"> ir k</w:t>
      </w:r>
      <w:r w:rsidR="00F86526">
        <w:rPr>
          <w:rFonts w:eastAsia="Calibri"/>
          <w:color w:val="000000"/>
          <w:szCs w:val="24"/>
          <w:lang w:eastAsia="lt-LT"/>
        </w:rPr>
        <w:t>ai</w:t>
      </w:r>
      <w:r w:rsidRPr="00524881">
        <w:rPr>
          <w:rFonts w:eastAsia="Calibri"/>
          <w:color w:val="000000"/>
          <w:szCs w:val="24"/>
          <w:lang w:eastAsia="lt-LT"/>
        </w:rPr>
        <w:t xml:space="preserve"> </w:t>
      </w:r>
      <w:r w:rsidR="00F86526">
        <w:rPr>
          <w:rFonts w:eastAsia="Calibri"/>
          <w:color w:val="000000"/>
          <w:szCs w:val="24"/>
          <w:lang w:eastAsia="lt-LT"/>
        </w:rPr>
        <w:t xml:space="preserve">susidariusios ekstremaliosios situacijos </w:t>
      </w:r>
      <w:r w:rsidRPr="00524881">
        <w:rPr>
          <w:rFonts w:eastAsia="Calibri"/>
          <w:color w:val="000000"/>
          <w:szCs w:val="24"/>
          <w:lang w:eastAsia="lt-LT"/>
        </w:rPr>
        <w:t xml:space="preserve">padariniai šalinami savivaldybėje esančiomis </w:t>
      </w:r>
      <w:r w:rsidR="00AD4EEA" w:rsidRPr="00524881">
        <w:rPr>
          <w:rFonts w:eastAsia="Calibri"/>
          <w:color w:val="000000"/>
          <w:szCs w:val="24"/>
          <w:lang w:eastAsia="lt-LT"/>
        </w:rPr>
        <w:t xml:space="preserve">civilinės saugos </w:t>
      </w:r>
      <w:r w:rsidRPr="00524881">
        <w:rPr>
          <w:rFonts w:eastAsia="Calibri"/>
          <w:color w:val="000000"/>
          <w:szCs w:val="24"/>
          <w:lang w:eastAsia="lt-LT"/>
        </w:rPr>
        <w:t>pajėgomis ar naudojant savivaldybėje turimus materialinius išteklius</w:t>
      </w:r>
      <w:r w:rsidR="007B0A8D" w:rsidRPr="007B0A8D">
        <w:t xml:space="preserve"> </w:t>
      </w:r>
      <w:r w:rsidR="007B0A8D" w:rsidRPr="007B0A8D">
        <w:rPr>
          <w:rFonts w:eastAsia="Calibri"/>
          <w:color w:val="000000"/>
          <w:szCs w:val="24"/>
          <w:lang w:eastAsia="lt-LT"/>
        </w:rPr>
        <w:t>ar valstybės rezerv</w:t>
      </w:r>
      <w:r w:rsidR="007B0A8D">
        <w:rPr>
          <w:rFonts w:eastAsia="Calibri"/>
          <w:color w:val="000000"/>
          <w:szCs w:val="24"/>
          <w:lang w:eastAsia="lt-LT"/>
        </w:rPr>
        <w:t>ą</w:t>
      </w:r>
      <w:r w:rsidRPr="00524881">
        <w:rPr>
          <w:bCs/>
          <w:color w:val="000000"/>
          <w:szCs w:val="24"/>
        </w:rPr>
        <w:t>;</w:t>
      </w:r>
    </w:p>
    <w:p w:rsidR="005902FA" w:rsidRPr="00524881" w:rsidRDefault="005902FA" w:rsidP="005902FA">
      <w:pPr>
        <w:ind w:firstLine="720"/>
        <w:jc w:val="both"/>
        <w:rPr>
          <w:rFonts w:eastAsia="Calibri"/>
          <w:color w:val="000000"/>
          <w:szCs w:val="24"/>
          <w:lang w:eastAsia="lt-LT"/>
        </w:rPr>
      </w:pPr>
      <w:r w:rsidRPr="00524881">
        <w:rPr>
          <w:rFonts w:eastAsia="Calibri"/>
          <w:color w:val="000000"/>
          <w:szCs w:val="24"/>
          <w:lang w:eastAsia="lt-LT"/>
        </w:rPr>
        <w:t xml:space="preserve">2) valstybės lygio – ekstremalioji situacija </w:t>
      </w:r>
      <w:r w:rsidRPr="00524881">
        <w:rPr>
          <w:rFonts w:eastAsia="Calibri"/>
          <w:bCs/>
          <w:color w:val="000000"/>
          <w:szCs w:val="24"/>
          <w:lang w:eastAsia="lt-LT"/>
        </w:rPr>
        <w:t>Lietuvos teritoriniuose vandenyse Baltijos jūroje arba</w:t>
      </w:r>
      <w:r w:rsidRPr="00524881">
        <w:rPr>
          <w:rFonts w:eastAsia="Calibri"/>
          <w:color w:val="000000"/>
          <w:szCs w:val="24"/>
          <w:lang w:eastAsia="lt-LT"/>
        </w:rPr>
        <w:t xml:space="preserve"> </w:t>
      </w:r>
      <w:r w:rsidR="00F86526">
        <w:rPr>
          <w:rFonts w:eastAsia="Calibri"/>
          <w:color w:val="000000"/>
          <w:szCs w:val="24"/>
          <w:lang w:eastAsia="lt-LT"/>
        </w:rPr>
        <w:t>kai</w:t>
      </w:r>
      <w:r w:rsidRPr="00524881">
        <w:rPr>
          <w:rFonts w:eastAsia="Calibri"/>
          <w:color w:val="000000"/>
          <w:szCs w:val="24"/>
          <w:lang w:eastAsia="lt-LT"/>
        </w:rPr>
        <w:t xml:space="preserve"> ekstremaliojo įvykio </w:t>
      </w:r>
      <w:r w:rsidR="00F86526">
        <w:rPr>
          <w:rFonts w:eastAsia="Calibri"/>
          <w:color w:val="000000"/>
          <w:szCs w:val="24"/>
          <w:lang w:eastAsia="lt-LT"/>
        </w:rPr>
        <w:t xml:space="preserve">padariniai </w:t>
      </w:r>
      <w:r w:rsidR="00BB1D7E">
        <w:rPr>
          <w:rFonts w:eastAsia="Calibri"/>
          <w:color w:val="000000"/>
          <w:szCs w:val="24"/>
          <w:lang w:eastAsia="lt-LT"/>
        </w:rPr>
        <w:t>atitinka</w:t>
      </w:r>
      <w:r w:rsidR="00F86526">
        <w:rPr>
          <w:rFonts w:eastAsia="Calibri"/>
          <w:color w:val="000000"/>
          <w:szCs w:val="24"/>
          <w:lang w:eastAsia="lt-LT"/>
        </w:rPr>
        <w:t xml:space="preserve"> </w:t>
      </w:r>
      <w:r w:rsidR="00F86526" w:rsidRPr="00F86526">
        <w:rPr>
          <w:rFonts w:eastAsia="Calibri"/>
          <w:color w:val="000000"/>
          <w:szCs w:val="24"/>
          <w:lang w:eastAsia="lt-LT"/>
        </w:rPr>
        <w:t xml:space="preserve">Vyriausybės nustatytus </w:t>
      </w:r>
      <w:r w:rsidR="00392354" w:rsidRPr="00392354">
        <w:rPr>
          <w:rFonts w:eastAsia="Calibri"/>
          <w:color w:val="000000"/>
          <w:szCs w:val="24"/>
          <w:lang w:eastAsia="lt-LT"/>
        </w:rPr>
        <w:t xml:space="preserve">ekstremaliojo įvykio </w:t>
      </w:r>
      <w:r w:rsidRPr="00524881">
        <w:rPr>
          <w:rFonts w:eastAsia="Calibri"/>
          <w:color w:val="000000"/>
          <w:szCs w:val="24"/>
          <w:lang w:eastAsia="lt-LT"/>
        </w:rPr>
        <w:t xml:space="preserve">kriterijus dviejose ar daugiau savivaldybių teritorijų, </w:t>
      </w:r>
      <w:r w:rsidRPr="00524881">
        <w:rPr>
          <w:rFonts w:eastAsia="Calibri"/>
          <w:bCs/>
          <w:color w:val="000000"/>
          <w:szCs w:val="24"/>
          <w:lang w:eastAsia="lt-LT"/>
        </w:rPr>
        <w:t xml:space="preserve">arba </w:t>
      </w:r>
      <w:r w:rsidRPr="00524881">
        <w:rPr>
          <w:rFonts w:eastAsia="Calibri"/>
          <w:color w:val="000000"/>
          <w:szCs w:val="24"/>
          <w:lang w:eastAsia="lt-LT"/>
        </w:rPr>
        <w:t xml:space="preserve">kai paskelbta savivaldybės lygio ekstremalioji situacija trunka ilgiau kaip </w:t>
      </w:r>
      <w:r w:rsidR="004A3DB6" w:rsidRPr="00524881">
        <w:rPr>
          <w:rFonts w:eastAsia="Calibri"/>
          <w:color w:val="000000"/>
          <w:szCs w:val="24"/>
          <w:lang w:eastAsia="lt-LT"/>
        </w:rPr>
        <w:t xml:space="preserve">vienus </w:t>
      </w:r>
      <w:r w:rsidRPr="00524881">
        <w:rPr>
          <w:rFonts w:eastAsia="Calibri"/>
          <w:color w:val="000000"/>
          <w:szCs w:val="24"/>
          <w:lang w:eastAsia="lt-LT"/>
        </w:rPr>
        <w:t>m</w:t>
      </w:r>
      <w:r w:rsidR="004A3DB6" w:rsidRPr="00524881">
        <w:rPr>
          <w:rFonts w:eastAsia="Calibri"/>
          <w:color w:val="000000"/>
          <w:szCs w:val="24"/>
          <w:lang w:eastAsia="lt-LT"/>
        </w:rPr>
        <w:t>et</w:t>
      </w:r>
      <w:r w:rsidRPr="00524881">
        <w:rPr>
          <w:rFonts w:eastAsia="Calibri"/>
          <w:color w:val="000000"/>
          <w:szCs w:val="24"/>
          <w:lang w:eastAsia="lt-LT"/>
        </w:rPr>
        <w:t xml:space="preserve">us, </w:t>
      </w:r>
      <w:r w:rsidRPr="00524881">
        <w:rPr>
          <w:rFonts w:eastAsia="Calibri"/>
          <w:szCs w:val="24"/>
          <w:lang w:eastAsia="lt-LT"/>
        </w:rPr>
        <w:t xml:space="preserve">arba </w:t>
      </w:r>
      <w:r w:rsidR="001944E4">
        <w:rPr>
          <w:rFonts w:eastAsia="Calibri"/>
          <w:bCs/>
          <w:color w:val="000000"/>
          <w:szCs w:val="24"/>
          <w:lang w:eastAsia="lt-LT"/>
        </w:rPr>
        <w:t>kai</w:t>
      </w:r>
      <w:r w:rsidR="001944E4" w:rsidRPr="00524881">
        <w:rPr>
          <w:rFonts w:eastAsia="Calibri"/>
          <w:bCs/>
          <w:color w:val="000000"/>
          <w:szCs w:val="24"/>
          <w:lang w:eastAsia="lt-LT"/>
        </w:rPr>
        <w:t xml:space="preserve"> </w:t>
      </w:r>
      <w:r w:rsidR="001944E4">
        <w:rPr>
          <w:rFonts w:eastAsia="Calibri"/>
          <w:bCs/>
          <w:color w:val="000000"/>
          <w:szCs w:val="24"/>
          <w:lang w:eastAsia="lt-LT"/>
        </w:rPr>
        <w:t>jos</w:t>
      </w:r>
      <w:r w:rsidR="001944E4" w:rsidRPr="00524881">
        <w:rPr>
          <w:rFonts w:eastAsia="Calibri"/>
          <w:bCs/>
          <w:color w:val="000000"/>
          <w:szCs w:val="24"/>
          <w:lang w:eastAsia="lt-LT"/>
        </w:rPr>
        <w:t xml:space="preserve"> </w:t>
      </w:r>
      <w:r w:rsidRPr="00524881">
        <w:rPr>
          <w:rFonts w:eastAsia="Calibri"/>
          <w:bCs/>
          <w:color w:val="000000"/>
          <w:szCs w:val="24"/>
          <w:lang w:eastAsia="lt-LT"/>
        </w:rPr>
        <w:t>padariniams šalinti reikalingi materialiniai ištekliai te</w:t>
      </w:r>
      <w:r w:rsidR="007B40D9" w:rsidRPr="00524881">
        <w:rPr>
          <w:rFonts w:eastAsia="Calibri"/>
          <w:bCs/>
          <w:color w:val="000000"/>
          <w:szCs w:val="24"/>
          <w:lang w:eastAsia="lt-LT"/>
        </w:rPr>
        <w:t>ikiami</w:t>
      </w:r>
      <w:r w:rsidRPr="00524881">
        <w:rPr>
          <w:rFonts w:eastAsia="Calibri"/>
          <w:bCs/>
          <w:color w:val="000000"/>
          <w:szCs w:val="24"/>
          <w:lang w:eastAsia="lt-LT"/>
        </w:rPr>
        <w:t xml:space="preserve"> iš kitų savivaldybių ar pasitelkiamos kitose savivaldybėse esančios </w:t>
      </w:r>
      <w:r w:rsidR="00AD4EEA" w:rsidRPr="00524881">
        <w:rPr>
          <w:rFonts w:eastAsia="Calibri"/>
          <w:bCs/>
          <w:color w:val="000000"/>
          <w:szCs w:val="24"/>
          <w:lang w:eastAsia="lt-LT"/>
        </w:rPr>
        <w:t xml:space="preserve">civilinės saugos </w:t>
      </w:r>
      <w:r w:rsidRPr="00524881">
        <w:rPr>
          <w:rFonts w:eastAsia="Calibri"/>
          <w:bCs/>
          <w:color w:val="000000"/>
          <w:szCs w:val="24"/>
          <w:lang w:eastAsia="lt-LT"/>
        </w:rPr>
        <w:t>pajėgos</w:t>
      </w:r>
      <w:r w:rsidRPr="00524881">
        <w:rPr>
          <w:rFonts w:eastAsia="Calibri"/>
          <w:color w:val="000000"/>
          <w:szCs w:val="24"/>
          <w:lang w:eastAsia="lt-LT"/>
        </w:rPr>
        <w:t>.</w:t>
      </w:r>
    </w:p>
    <w:p w:rsidR="00F73F19" w:rsidRDefault="00EA62D8" w:rsidP="005902FA">
      <w:pPr>
        <w:ind w:firstLine="720"/>
        <w:jc w:val="both"/>
        <w:rPr>
          <w:rFonts w:eastAsia="Calibri"/>
          <w:color w:val="000000"/>
          <w:szCs w:val="24"/>
          <w:lang w:eastAsia="lt-LT"/>
        </w:rPr>
      </w:pPr>
      <w:r w:rsidRPr="00524881">
        <w:rPr>
          <w:rFonts w:eastAsia="Calibri"/>
          <w:color w:val="000000"/>
          <w:szCs w:val="24"/>
          <w:lang w:eastAsia="lt-LT"/>
        </w:rPr>
        <w:t>4</w:t>
      </w:r>
      <w:r w:rsidR="005902FA" w:rsidRPr="00524881">
        <w:rPr>
          <w:rFonts w:eastAsia="Calibri"/>
          <w:color w:val="000000"/>
          <w:szCs w:val="24"/>
          <w:lang w:eastAsia="lt-LT"/>
        </w:rPr>
        <w:t xml:space="preserve">. Atsižvelgiant į </w:t>
      </w:r>
      <w:r w:rsidR="004A1D16" w:rsidRPr="004A1D16">
        <w:rPr>
          <w:rFonts w:eastAsia="Calibri"/>
          <w:color w:val="000000"/>
          <w:szCs w:val="24"/>
          <w:lang w:eastAsia="lt-LT"/>
        </w:rPr>
        <w:t>š</w:t>
      </w:r>
      <w:r w:rsidR="00392354">
        <w:rPr>
          <w:rFonts w:eastAsia="Calibri"/>
          <w:color w:val="000000"/>
          <w:szCs w:val="24"/>
          <w:lang w:eastAsia="lt-LT"/>
        </w:rPr>
        <w:t>io straipsnio 3 dalyje</w:t>
      </w:r>
      <w:r w:rsidR="004A1D16" w:rsidRPr="004A1D16">
        <w:rPr>
          <w:rFonts w:eastAsia="Calibri"/>
          <w:color w:val="000000"/>
          <w:szCs w:val="24"/>
          <w:lang w:eastAsia="lt-LT"/>
        </w:rPr>
        <w:t xml:space="preserve"> nustatytas sąlygas</w:t>
      </w:r>
      <w:r w:rsidR="005902FA" w:rsidRPr="00524881">
        <w:rPr>
          <w:rFonts w:eastAsia="Calibri"/>
          <w:color w:val="000000"/>
          <w:szCs w:val="24"/>
          <w:lang w:eastAsia="lt-LT"/>
        </w:rPr>
        <w:t xml:space="preserve">, </w:t>
      </w:r>
      <w:r w:rsidR="00011B80" w:rsidRPr="00524881">
        <w:rPr>
          <w:szCs w:val="24"/>
        </w:rPr>
        <w:t>Vyriausybės nustatyta tvarka</w:t>
      </w:r>
      <w:r w:rsidR="00011B80" w:rsidRPr="00524881">
        <w:rPr>
          <w:rFonts w:eastAsia="Calibri"/>
          <w:color w:val="000000"/>
          <w:szCs w:val="24"/>
          <w:lang w:eastAsia="lt-LT"/>
        </w:rPr>
        <w:t xml:space="preserve"> </w:t>
      </w:r>
      <w:r w:rsidR="005902FA" w:rsidRPr="00524881">
        <w:rPr>
          <w:rFonts w:eastAsia="Calibri"/>
          <w:color w:val="000000"/>
          <w:szCs w:val="24"/>
          <w:lang w:eastAsia="lt-LT"/>
        </w:rPr>
        <w:t>skelbiama savivaldybės lygio ekstremalioji situacija arba valstybės lygio ekstremalioji situacija. Savivaldybės lygio ekstremali</w:t>
      </w:r>
      <w:r w:rsidR="00D22131" w:rsidRPr="00524881">
        <w:rPr>
          <w:rFonts w:eastAsia="Calibri"/>
          <w:color w:val="000000"/>
          <w:szCs w:val="24"/>
          <w:lang w:eastAsia="lt-LT"/>
        </w:rPr>
        <w:t>ąją</w:t>
      </w:r>
      <w:r w:rsidR="005902FA" w:rsidRPr="00524881">
        <w:rPr>
          <w:rFonts w:eastAsia="Calibri"/>
          <w:color w:val="000000"/>
          <w:szCs w:val="24"/>
          <w:lang w:eastAsia="lt-LT"/>
        </w:rPr>
        <w:t xml:space="preserve"> situacij</w:t>
      </w:r>
      <w:r w:rsidR="00D22131" w:rsidRPr="00524881">
        <w:rPr>
          <w:rFonts w:eastAsia="Calibri"/>
          <w:color w:val="000000"/>
          <w:szCs w:val="24"/>
          <w:lang w:eastAsia="lt-LT"/>
        </w:rPr>
        <w:t>ą</w:t>
      </w:r>
      <w:r w:rsidR="005902FA" w:rsidRPr="00524881">
        <w:rPr>
          <w:rFonts w:eastAsia="Calibri"/>
          <w:color w:val="000000"/>
          <w:szCs w:val="24"/>
          <w:lang w:eastAsia="lt-LT"/>
        </w:rPr>
        <w:t xml:space="preserve"> skelbia </w:t>
      </w:r>
      <w:r w:rsidR="006371FE" w:rsidRPr="00524881">
        <w:rPr>
          <w:szCs w:val="24"/>
        </w:rPr>
        <w:t>savival</w:t>
      </w:r>
      <w:r w:rsidR="006371FE">
        <w:rPr>
          <w:szCs w:val="24"/>
        </w:rPr>
        <w:t>dybės administracijos direktori</w:t>
      </w:r>
      <w:r w:rsidR="006371FE" w:rsidRPr="00524881">
        <w:rPr>
          <w:szCs w:val="24"/>
        </w:rPr>
        <w:t>us</w:t>
      </w:r>
      <w:r w:rsidR="00D22131" w:rsidRPr="00524881">
        <w:rPr>
          <w:rFonts w:eastAsia="Calibri"/>
          <w:color w:val="000000"/>
          <w:szCs w:val="24"/>
          <w:lang w:eastAsia="lt-LT"/>
        </w:rPr>
        <w:t xml:space="preserve"> </w:t>
      </w:r>
      <w:r w:rsidR="005902FA" w:rsidRPr="00524881">
        <w:rPr>
          <w:rFonts w:eastAsia="Calibri"/>
          <w:color w:val="000000"/>
          <w:szCs w:val="24"/>
          <w:lang w:eastAsia="lt-LT"/>
        </w:rPr>
        <w:t xml:space="preserve">visoje </w:t>
      </w:r>
      <w:r w:rsidR="000B1C2F" w:rsidRPr="00524881">
        <w:rPr>
          <w:rFonts w:eastAsia="Calibri"/>
          <w:color w:val="000000"/>
          <w:szCs w:val="24"/>
          <w:lang w:eastAsia="lt-LT"/>
        </w:rPr>
        <w:t>arba</w:t>
      </w:r>
      <w:r w:rsidR="000B1C2F" w:rsidRPr="00524881">
        <w:t xml:space="preserve"> </w:t>
      </w:r>
      <w:r w:rsidR="000B1C2F" w:rsidRPr="00524881">
        <w:rPr>
          <w:rFonts w:eastAsia="Calibri"/>
          <w:color w:val="000000"/>
          <w:szCs w:val="24"/>
          <w:lang w:eastAsia="lt-LT"/>
        </w:rPr>
        <w:t>dalyje savivaldybės teritorijos</w:t>
      </w:r>
      <w:r w:rsidR="005902FA" w:rsidRPr="00524881">
        <w:rPr>
          <w:rFonts w:eastAsia="Calibri"/>
          <w:color w:val="000000"/>
          <w:szCs w:val="24"/>
          <w:lang w:eastAsia="lt-LT"/>
        </w:rPr>
        <w:t>. Valstybės lygio ekstremali</w:t>
      </w:r>
      <w:r w:rsidR="00D22131" w:rsidRPr="00524881">
        <w:rPr>
          <w:rFonts w:eastAsia="Calibri"/>
          <w:color w:val="000000"/>
          <w:szCs w:val="24"/>
          <w:lang w:eastAsia="lt-LT"/>
        </w:rPr>
        <w:t>ąją</w:t>
      </w:r>
      <w:r w:rsidR="005902FA" w:rsidRPr="00524881">
        <w:rPr>
          <w:rFonts w:eastAsia="Calibri"/>
          <w:color w:val="000000"/>
          <w:szCs w:val="24"/>
          <w:lang w:eastAsia="lt-LT"/>
        </w:rPr>
        <w:t xml:space="preserve"> situacij</w:t>
      </w:r>
      <w:r w:rsidR="00D22131" w:rsidRPr="00524881">
        <w:rPr>
          <w:rFonts w:eastAsia="Calibri"/>
          <w:color w:val="000000"/>
          <w:szCs w:val="24"/>
          <w:lang w:eastAsia="lt-LT"/>
        </w:rPr>
        <w:t>ą</w:t>
      </w:r>
      <w:r w:rsidR="005902FA" w:rsidRPr="00524881">
        <w:rPr>
          <w:rFonts w:eastAsia="Calibri"/>
          <w:color w:val="000000"/>
          <w:szCs w:val="24"/>
          <w:lang w:eastAsia="lt-LT"/>
        </w:rPr>
        <w:t xml:space="preserve"> skelbia </w:t>
      </w:r>
      <w:r w:rsidR="00D22131" w:rsidRPr="00524881">
        <w:rPr>
          <w:rFonts w:eastAsia="Calibri"/>
          <w:color w:val="000000"/>
          <w:szCs w:val="24"/>
          <w:lang w:eastAsia="lt-LT"/>
        </w:rPr>
        <w:t xml:space="preserve">Vyriausybė </w:t>
      </w:r>
      <w:r w:rsidR="005902FA" w:rsidRPr="00524881">
        <w:rPr>
          <w:rFonts w:eastAsia="Calibri"/>
          <w:color w:val="000000"/>
          <w:szCs w:val="24"/>
          <w:lang w:eastAsia="lt-LT"/>
        </w:rPr>
        <w:t>visoje arba dalyje valstybės teritorijos.</w:t>
      </w:r>
    </w:p>
    <w:p w:rsidR="004914E0" w:rsidRPr="00524881" w:rsidRDefault="00EA62D8" w:rsidP="005902FA">
      <w:pPr>
        <w:ind w:firstLine="720"/>
        <w:jc w:val="both"/>
        <w:rPr>
          <w:rFonts w:eastAsia="Calibri"/>
          <w:color w:val="000000"/>
          <w:szCs w:val="24"/>
          <w:lang w:eastAsia="lt-LT"/>
        </w:rPr>
      </w:pPr>
      <w:r w:rsidRPr="00524881">
        <w:rPr>
          <w:rFonts w:eastAsia="Calibri"/>
          <w:color w:val="000000"/>
          <w:szCs w:val="24"/>
          <w:lang w:eastAsia="lt-LT"/>
        </w:rPr>
        <w:t>5</w:t>
      </w:r>
      <w:r w:rsidR="004914E0" w:rsidRPr="00524881">
        <w:rPr>
          <w:rFonts w:eastAsia="Calibri"/>
          <w:color w:val="000000"/>
          <w:szCs w:val="24"/>
          <w:lang w:eastAsia="lt-LT"/>
        </w:rPr>
        <w:t xml:space="preserve">. </w:t>
      </w:r>
      <w:r w:rsidR="00E95C77" w:rsidRPr="00524881">
        <w:rPr>
          <w:rFonts w:eastAsia="Calibri"/>
          <w:color w:val="000000"/>
          <w:szCs w:val="24"/>
          <w:lang w:eastAsia="lt-LT"/>
        </w:rPr>
        <w:t>Ekstremaliosios situacijos galiojimo trukmė siejama su ekstremaliosios situacijos</w:t>
      </w:r>
      <w:r w:rsidR="00866A97" w:rsidRPr="00524881">
        <w:rPr>
          <w:rFonts w:eastAsia="Calibri"/>
          <w:color w:val="000000"/>
          <w:szCs w:val="24"/>
          <w:lang w:eastAsia="lt-LT"/>
        </w:rPr>
        <w:t> </w:t>
      </w:r>
      <w:r w:rsidR="00E95C77" w:rsidRPr="00524881">
        <w:rPr>
          <w:rFonts w:eastAsia="Calibri"/>
          <w:color w:val="000000"/>
          <w:szCs w:val="24"/>
          <w:lang w:eastAsia="lt-LT"/>
        </w:rPr>
        <w:t>grėsmės  išnykimu ir jos padarinių pašalinimu. Ekstremaliąją situaciją paskelbęs subjektas privalo reguliariai Vyriausybės nustatyta tvarka vertinti ekstremaliosios situacijos galiojimo poreikį ir</w:t>
      </w:r>
      <w:r w:rsidR="00866A97" w:rsidRPr="00524881">
        <w:rPr>
          <w:rFonts w:eastAsia="Calibri"/>
          <w:color w:val="000000"/>
          <w:szCs w:val="24"/>
          <w:lang w:eastAsia="lt-LT"/>
        </w:rPr>
        <w:t>,</w:t>
      </w:r>
      <w:r w:rsidR="00E95C77" w:rsidRPr="00524881">
        <w:rPr>
          <w:rFonts w:eastAsia="Calibri"/>
          <w:color w:val="000000"/>
          <w:szCs w:val="24"/>
          <w:lang w:eastAsia="lt-LT"/>
        </w:rPr>
        <w:t xml:space="preserve"> </w:t>
      </w:r>
      <w:r w:rsidR="0025636F" w:rsidRPr="00524881">
        <w:rPr>
          <w:rFonts w:eastAsia="Calibri"/>
          <w:color w:val="000000"/>
          <w:szCs w:val="24"/>
          <w:lang w:eastAsia="lt-LT"/>
        </w:rPr>
        <w:t>likvidavus ekstremaliąją situaciją i</w:t>
      </w:r>
      <w:r w:rsidR="00866A97" w:rsidRPr="00524881">
        <w:rPr>
          <w:rFonts w:eastAsia="Calibri"/>
          <w:color w:val="000000"/>
          <w:szCs w:val="24"/>
          <w:lang w:eastAsia="lt-LT"/>
        </w:rPr>
        <w:t>r</w:t>
      </w:r>
      <w:r w:rsidR="0025636F" w:rsidRPr="00524881">
        <w:rPr>
          <w:rFonts w:eastAsia="Calibri"/>
          <w:color w:val="000000"/>
          <w:szCs w:val="24"/>
          <w:lang w:eastAsia="lt-LT"/>
        </w:rPr>
        <w:t xml:space="preserve"> pašalinus jos padarinius, </w:t>
      </w:r>
      <w:r w:rsidR="00E95C77" w:rsidRPr="00524881">
        <w:rPr>
          <w:rFonts w:eastAsia="Calibri"/>
          <w:color w:val="000000"/>
          <w:szCs w:val="24"/>
          <w:lang w:eastAsia="lt-LT"/>
        </w:rPr>
        <w:t xml:space="preserve">inicijuoti ekstremaliosios situacijos atšaukimą. </w:t>
      </w:r>
    </w:p>
    <w:p w:rsidR="005902FA" w:rsidRPr="00524881" w:rsidRDefault="00EA62D8" w:rsidP="005902FA">
      <w:pPr>
        <w:suppressAutoHyphens/>
        <w:ind w:firstLine="709"/>
        <w:jc w:val="both"/>
        <w:rPr>
          <w:color w:val="000000"/>
          <w:szCs w:val="24"/>
          <w:lang w:eastAsia="lt-LT"/>
        </w:rPr>
      </w:pPr>
      <w:r w:rsidRPr="00524881">
        <w:rPr>
          <w:color w:val="000000"/>
          <w:szCs w:val="24"/>
          <w:lang w:eastAsia="lt-LT"/>
        </w:rPr>
        <w:t>6</w:t>
      </w:r>
      <w:r w:rsidR="005902FA" w:rsidRPr="00524881">
        <w:rPr>
          <w:color w:val="000000"/>
          <w:szCs w:val="24"/>
          <w:lang w:eastAsia="lt-LT"/>
        </w:rPr>
        <w:t>. Paskelbus valstybės lygio ekstremaliąją situaciją</w:t>
      </w:r>
      <w:r w:rsidR="00866A97" w:rsidRPr="00524881">
        <w:rPr>
          <w:color w:val="000000"/>
          <w:szCs w:val="24"/>
          <w:lang w:eastAsia="lt-LT"/>
        </w:rPr>
        <w:t>,</w:t>
      </w:r>
      <w:r w:rsidR="005902FA" w:rsidRPr="00524881">
        <w:rPr>
          <w:color w:val="000000"/>
          <w:szCs w:val="24"/>
          <w:lang w:eastAsia="lt-LT"/>
        </w:rPr>
        <w:t xml:space="preserve"> laikoma, kad </w:t>
      </w:r>
      <w:r w:rsidR="002E0016" w:rsidRPr="00524881">
        <w:rPr>
          <w:color w:val="000000"/>
          <w:szCs w:val="24"/>
          <w:lang w:eastAsia="lt-LT"/>
        </w:rPr>
        <w:t xml:space="preserve">tuo pačiu pagrindu paskelbta </w:t>
      </w:r>
      <w:r w:rsidR="005902FA" w:rsidRPr="00524881">
        <w:rPr>
          <w:color w:val="000000"/>
          <w:szCs w:val="24"/>
          <w:lang w:eastAsia="lt-LT"/>
        </w:rPr>
        <w:t xml:space="preserve">savivaldybės lygio ekstremalioji situacija </w:t>
      </w:r>
      <w:r w:rsidR="002E0016" w:rsidRPr="00524881">
        <w:rPr>
          <w:color w:val="000000"/>
          <w:szCs w:val="24"/>
          <w:lang w:eastAsia="lt-LT"/>
        </w:rPr>
        <w:t xml:space="preserve">yra </w:t>
      </w:r>
      <w:r w:rsidR="005902FA" w:rsidRPr="00524881">
        <w:rPr>
          <w:color w:val="000000"/>
          <w:szCs w:val="24"/>
          <w:lang w:eastAsia="lt-LT"/>
        </w:rPr>
        <w:t>atšaukta.</w:t>
      </w:r>
    </w:p>
    <w:p w:rsidR="003F3916" w:rsidRPr="00524881" w:rsidRDefault="00EA62D8" w:rsidP="003F3916">
      <w:pPr>
        <w:suppressAutoHyphens/>
        <w:ind w:firstLine="709"/>
        <w:jc w:val="both"/>
        <w:rPr>
          <w:color w:val="000000"/>
        </w:rPr>
      </w:pPr>
      <w:r w:rsidRPr="00524881">
        <w:rPr>
          <w:color w:val="000000"/>
        </w:rPr>
        <w:t>7</w:t>
      </w:r>
      <w:r w:rsidR="003F3916" w:rsidRPr="00524881">
        <w:rPr>
          <w:color w:val="000000"/>
        </w:rPr>
        <w:t xml:space="preserve">. </w:t>
      </w:r>
      <w:r w:rsidR="00883FA9">
        <w:rPr>
          <w:color w:val="000000"/>
        </w:rPr>
        <w:t>Gavęs</w:t>
      </w:r>
      <w:r w:rsidR="00E544A8" w:rsidRPr="00524881">
        <w:rPr>
          <w:color w:val="000000"/>
        </w:rPr>
        <w:t xml:space="preserve"> </w:t>
      </w:r>
      <w:r w:rsidR="003F3916" w:rsidRPr="00524881">
        <w:rPr>
          <w:color w:val="000000"/>
        </w:rPr>
        <w:t>savivaldybės</w:t>
      </w:r>
      <w:r w:rsidR="00E55BFA">
        <w:rPr>
          <w:color w:val="000000"/>
        </w:rPr>
        <w:t xml:space="preserve">, </w:t>
      </w:r>
      <w:r w:rsidR="0023550F" w:rsidRPr="0023550F">
        <w:rPr>
          <w:color w:val="000000"/>
        </w:rPr>
        <w:t>kurio</w:t>
      </w:r>
      <w:r w:rsidR="0023550F">
        <w:rPr>
          <w:color w:val="000000"/>
        </w:rPr>
        <w:t>s visoje ar dalyje teritorijos</w:t>
      </w:r>
      <w:r w:rsidR="0023550F" w:rsidRPr="0023550F">
        <w:rPr>
          <w:color w:val="000000"/>
        </w:rPr>
        <w:t xml:space="preserve"> paskelbta savivaldybės lygio ekstremalioji situacija, </w:t>
      </w:r>
      <w:r w:rsidR="005B5BBA" w:rsidRPr="005B5BBA">
        <w:t xml:space="preserve"> </w:t>
      </w:r>
      <w:r w:rsidR="006371FE" w:rsidRPr="00524881">
        <w:rPr>
          <w:szCs w:val="24"/>
        </w:rPr>
        <w:t>savivaldybės administracijos direktoriaus</w:t>
      </w:r>
      <w:r w:rsidR="003F3916" w:rsidRPr="00524881">
        <w:rPr>
          <w:color w:val="000000"/>
        </w:rPr>
        <w:t xml:space="preserve"> motyvuot</w:t>
      </w:r>
      <w:r w:rsidR="00883FA9">
        <w:rPr>
          <w:color w:val="000000"/>
        </w:rPr>
        <w:t>ą</w:t>
      </w:r>
      <w:r w:rsidR="003F3916" w:rsidRPr="00524881">
        <w:rPr>
          <w:color w:val="000000"/>
        </w:rPr>
        <w:t xml:space="preserve"> prašym</w:t>
      </w:r>
      <w:r w:rsidR="00883FA9">
        <w:rPr>
          <w:color w:val="000000"/>
        </w:rPr>
        <w:t>ą</w:t>
      </w:r>
      <w:r w:rsidR="003F3916" w:rsidRPr="00524881">
        <w:rPr>
          <w:color w:val="000000"/>
        </w:rPr>
        <w:t xml:space="preserve"> skelbti valstybės lygio ekstremaliąją situaciją</w:t>
      </w:r>
      <w:r w:rsidR="00E544A8">
        <w:rPr>
          <w:color w:val="000000"/>
        </w:rPr>
        <w:t>,</w:t>
      </w:r>
      <w:r w:rsidR="003F3916" w:rsidRPr="00524881">
        <w:rPr>
          <w:color w:val="000000"/>
        </w:rPr>
        <w:t xml:space="preserve"> atsižvelgdamas į </w:t>
      </w:r>
      <w:r w:rsidR="00E869E7">
        <w:rPr>
          <w:color w:val="000000"/>
        </w:rPr>
        <w:t>paskelbtos</w:t>
      </w:r>
      <w:r w:rsidR="003F3916" w:rsidRPr="00524881">
        <w:rPr>
          <w:color w:val="000000"/>
        </w:rPr>
        <w:t xml:space="preserve"> savivaldybės lygio ekstremaliosios situacijos pobūdį ir</w:t>
      </w:r>
      <w:r w:rsidR="006C3C88">
        <w:rPr>
          <w:color w:val="000000"/>
        </w:rPr>
        <w:t xml:space="preserve"> </w:t>
      </w:r>
      <w:r w:rsidR="003F3916" w:rsidRPr="00524881">
        <w:rPr>
          <w:color w:val="000000"/>
        </w:rPr>
        <w:t xml:space="preserve">(ar) mastą, </w:t>
      </w:r>
      <w:r w:rsidR="003F3916" w:rsidRPr="00524881">
        <w:rPr>
          <w:rFonts w:eastAsia="Calibri"/>
          <w:bCs/>
          <w:szCs w:val="24"/>
        </w:rPr>
        <w:t>Nacionalinis</w:t>
      </w:r>
      <w:r w:rsidR="003F3916" w:rsidRPr="00524881">
        <w:rPr>
          <w:color w:val="000000"/>
        </w:rPr>
        <w:t xml:space="preserve"> krizių valdymo centras, </w:t>
      </w:r>
      <w:r w:rsidR="00011B80" w:rsidRPr="00524881">
        <w:rPr>
          <w:color w:val="000000"/>
        </w:rPr>
        <w:t>bendradarbiaudamas su ministerij</w:t>
      </w:r>
      <w:r w:rsidR="00FE7A74" w:rsidRPr="00524881">
        <w:rPr>
          <w:color w:val="000000"/>
        </w:rPr>
        <w:t>a</w:t>
      </w:r>
      <w:r w:rsidR="00011B80" w:rsidRPr="00524881">
        <w:rPr>
          <w:color w:val="000000"/>
        </w:rPr>
        <w:t xml:space="preserve"> ir</w:t>
      </w:r>
      <w:r w:rsidR="006C3C88">
        <w:rPr>
          <w:color w:val="000000"/>
        </w:rPr>
        <w:t xml:space="preserve"> </w:t>
      </w:r>
      <w:r w:rsidR="00011B80" w:rsidRPr="00524881">
        <w:rPr>
          <w:color w:val="000000"/>
        </w:rPr>
        <w:t xml:space="preserve">(ar) kita institucija ir įstaiga, kurios veiklos sričiai priskirtina </w:t>
      </w:r>
      <w:r w:rsidR="00AD0865">
        <w:rPr>
          <w:color w:val="000000"/>
        </w:rPr>
        <w:t xml:space="preserve">paskelbta </w:t>
      </w:r>
      <w:r w:rsidR="00B75581">
        <w:rPr>
          <w:color w:val="000000"/>
        </w:rPr>
        <w:t xml:space="preserve">savivaldybės lygio </w:t>
      </w:r>
      <w:r w:rsidR="00011B80" w:rsidRPr="00524881">
        <w:rPr>
          <w:color w:val="000000"/>
        </w:rPr>
        <w:t xml:space="preserve">ekstremalioji situacija, </w:t>
      </w:r>
      <w:r w:rsidR="003F3916" w:rsidRPr="00524881">
        <w:rPr>
          <w:color w:val="000000"/>
        </w:rPr>
        <w:t>nedels</w:t>
      </w:r>
      <w:r w:rsidR="00866A97" w:rsidRPr="00524881">
        <w:rPr>
          <w:color w:val="000000"/>
        </w:rPr>
        <w:t>damas</w:t>
      </w:r>
      <w:r w:rsidR="003F3916" w:rsidRPr="00524881">
        <w:rPr>
          <w:color w:val="000000"/>
        </w:rPr>
        <w:t xml:space="preserve">, bet ne vėliau kaip kitą dieną po </w:t>
      </w:r>
      <w:r w:rsidR="006371FE" w:rsidRPr="00524881">
        <w:rPr>
          <w:szCs w:val="24"/>
        </w:rPr>
        <w:t>savivaldybės administracijos direktoriaus</w:t>
      </w:r>
      <w:r w:rsidR="003F3916" w:rsidRPr="00524881">
        <w:rPr>
          <w:color w:val="000000"/>
        </w:rPr>
        <w:t xml:space="preserve"> motyvuoto prašymo gavimo</w:t>
      </w:r>
      <w:r w:rsidR="00E544A8">
        <w:rPr>
          <w:color w:val="000000"/>
        </w:rPr>
        <w:t xml:space="preserve"> dienos</w:t>
      </w:r>
      <w:r w:rsidR="003F3916" w:rsidRPr="00524881">
        <w:rPr>
          <w:color w:val="000000"/>
        </w:rPr>
        <w:t xml:space="preserve"> teikia </w:t>
      </w:r>
      <w:r w:rsidR="00866A97" w:rsidRPr="00524881">
        <w:rPr>
          <w:color w:val="000000"/>
        </w:rPr>
        <w:t>pa</w:t>
      </w:r>
      <w:r w:rsidR="003F3916" w:rsidRPr="00524881">
        <w:rPr>
          <w:color w:val="000000"/>
        </w:rPr>
        <w:t>siūlymą Vyriausybei</w:t>
      </w:r>
      <w:r w:rsidR="000F716D" w:rsidRPr="00524881">
        <w:rPr>
          <w:color w:val="000000"/>
        </w:rPr>
        <w:t xml:space="preserve"> skelbti valstybės lygio ekstremaliąją situaciją</w:t>
      </w:r>
      <w:r w:rsidR="003F3916" w:rsidRPr="00524881">
        <w:rPr>
          <w:color w:val="000000"/>
        </w:rPr>
        <w:t xml:space="preserve">. </w:t>
      </w:r>
      <w:r w:rsidR="00E544A8">
        <w:rPr>
          <w:color w:val="000000"/>
        </w:rPr>
        <w:t>K</w:t>
      </w:r>
      <w:r w:rsidR="003F3916" w:rsidRPr="00524881">
        <w:rPr>
          <w:color w:val="000000"/>
        </w:rPr>
        <w:t xml:space="preserve">ai Nacionalinis krizių valdymo centras nusprendžia, kad </w:t>
      </w:r>
      <w:r w:rsidR="006371FE" w:rsidRPr="00524881">
        <w:rPr>
          <w:szCs w:val="24"/>
        </w:rPr>
        <w:t>savivaldybės administracijos direktoriaus</w:t>
      </w:r>
      <w:r w:rsidR="006371FE" w:rsidRPr="005B5BBA" w:rsidDel="006371FE">
        <w:rPr>
          <w:color w:val="000000"/>
        </w:rPr>
        <w:t xml:space="preserve"> </w:t>
      </w:r>
      <w:r w:rsidR="003F3916" w:rsidRPr="00524881">
        <w:rPr>
          <w:color w:val="000000"/>
        </w:rPr>
        <w:t xml:space="preserve">prašymas skelbti valstybės lygio ekstremaliąją situaciją yra nepagrįstas, apie šį sprendimą </w:t>
      </w:r>
      <w:r w:rsidR="00E544A8">
        <w:rPr>
          <w:color w:val="000000"/>
        </w:rPr>
        <w:t xml:space="preserve">jis </w:t>
      </w:r>
      <w:r w:rsidR="003F3916" w:rsidRPr="00524881">
        <w:rPr>
          <w:color w:val="000000"/>
        </w:rPr>
        <w:t>nedels</w:t>
      </w:r>
      <w:r w:rsidR="00866A97" w:rsidRPr="00524881">
        <w:rPr>
          <w:color w:val="000000"/>
        </w:rPr>
        <w:t>damas</w:t>
      </w:r>
      <w:r w:rsidR="003F3916" w:rsidRPr="00524881">
        <w:rPr>
          <w:color w:val="000000"/>
        </w:rPr>
        <w:t xml:space="preserve"> informuoja </w:t>
      </w:r>
      <w:r w:rsidR="006371FE" w:rsidRPr="00524881">
        <w:rPr>
          <w:szCs w:val="24"/>
        </w:rPr>
        <w:t>savivaldy</w:t>
      </w:r>
      <w:r w:rsidR="006371FE">
        <w:rPr>
          <w:szCs w:val="24"/>
        </w:rPr>
        <w:t>bės administracijos direktorių</w:t>
      </w:r>
      <w:r w:rsidR="003F3916" w:rsidRPr="00524881">
        <w:rPr>
          <w:color w:val="000000"/>
        </w:rPr>
        <w:t xml:space="preserve"> ir pateikia </w:t>
      </w:r>
      <w:r w:rsidR="00866A97" w:rsidRPr="00524881">
        <w:rPr>
          <w:color w:val="000000"/>
        </w:rPr>
        <w:t>pa</w:t>
      </w:r>
      <w:r w:rsidR="003F3916" w:rsidRPr="00524881">
        <w:rPr>
          <w:color w:val="000000"/>
        </w:rPr>
        <w:t>siūlymus dėl savivaldybės lygio ekstremaliosios situacijos valdymo organizavimo.</w:t>
      </w:r>
    </w:p>
    <w:p w:rsidR="003F3916" w:rsidRPr="00524881" w:rsidRDefault="003F3916" w:rsidP="003F3916">
      <w:pPr>
        <w:suppressAutoHyphens/>
        <w:ind w:firstLine="709"/>
        <w:jc w:val="both"/>
        <w:rPr>
          <w:color w:val="000000"/>
        </w:rPr>
      </w:pPr>
    </w:p>
    <w:p w:rsidR="005902FA" w:rsidRPr="00524881" w:rsidRDefault="00D80A75" w:rsidP="005902FA">
      <w:pPr>
        <w:suppressAutoHyphens/>
        <w:ind w:firstLine="709"/>
        <w:jc w:val="both"/>
        <w:rPr>
          <w:b/>
          <w:szCs w:val="24"/>
        </w:rPr>
      </w:pPr>
      <w:bookmarkStart w:id="62" w:name="straipsnis33"/>
      <w:r w:rsidRPr="00524881">
        <w:rPr>
          <w:b/>
          <w:szCs w:val="24"/>
        </w:rPr>
        <w:t>3</w:t>
      </w:r>
      <w:r w:rsidR="004E65ED">
        <w:rPr>
          <w:b/>
          <w:szCs w:val="24"/>
        </w:rPr>
        <w:t>3</w:t>
      </w:r>
      <w:r w:rsidR="005902FA" w:rsidRPr="00524881">
        <w:rPr>
          <w:b/>
          <w:szCs w:val="24"/>
        </w:rPr>
        <w:t xml:space="preserve"> straipsnis. </w:t>
      </w:r>
      <w:r w:rsidR="00D310A7" w:rsidRPr="00524881">
        <w:rPr>
          <w:b/>
          <w:szCs w:val="24"/>
        </w:rPr>
        <w:t>Savivaldybės lygio ekstremaliosios situacijos</w:t>
      </w:r>
      <w:r w:rsidR="005902FA" w:rsidRPr="00524881">
        <w:rPr>
          <w:b/>
          <w:szCs w:val="24"/>
        </w:rPr>
        <w:t xml:space="preserve"> valdymas </w:t>
      </w:r>
    </w:p>
    <w:bookmarkEnd w:id="62"/>
    <w:p w:rsidR="005902FA" w:rsidRPr="00524881" w:rsidRDefault="00311CD4" w:rsidP="005902FA">
      <w:pPr>
        <w:ind w:firstLine="720"/>
        <w:jc w:val="both"/>
        <w:rPr>
          <w:color w:val="000000"/>
          <w:szCs w:val="24"/>
          <w:lang w:eastAsia="lt-LT"/>
        </w:rPr>
      </w:pPr>
      <w:r w:rsidRPr="00524881">
        <w:rPr>
          <w:szCs w:val="24"/>
          <w:lang w:eastAsia="lt-LT"/>
        </w:rPr>
        <w:t>1</w:t>
      </w:r>
      <w:r w:rsidR="005902FA" w:rsidRPr="00524881">
        <w:rPr>
          <w:szCs w:val="24"/>
          <w:lang w:eastAsia="lt-LT"/>
        </w:rPr>
        <w:t xml:space="preserve">. </w:t>
      </w:r>
      <w:r w:rsidR="00745A98" w:rsidRPr="00524881">
        <w:rPr>
          <w:szCs w:val="24"/>
          <w:lang w:eastAsia="lt-LT"/>
        </w:rPr>
        <w:t>Gresiant ar susidarius savivaldybės lygio ekstremaliajai situacijai</w:t>
      </w:r>
      <w:r w:rsidR="00866A97" w:rsidRPr="00524881">
        <w:rPr>
          <w:szCs w:val="24"/>
          <w:lang w:eastAsia="lt-LT"/>
        </w:rPr>
        <w:t>,</w:t>
      </w:r>
      <w:r w:rsidR="00425E47" w:rsidRPr="00524881">
        <w:rPr>
          <w:szCs w:val="24"/>
          <w:lang w:eastAsia="lt-LT"/>
        </w:rPr>
        <w:t xml:space="preserve"> </w:t>
      </w:r>
      <w:r w:rsidR="006371FE" w:rsidRPr="00524881">
        <w:rPr>
          <w:szCs w:val="24"/>
        </w:rPr>
        <w:t>savival</w:t>
      </w:r>
      <w:r w:rsidR="006371FE">
        <w:rPr>
          <w:szCs w:val="24"/>
        </w:rPr>
        <w:t>dybės administracijos direktori</w:t>
      </w:r>
      <w:r w:rsidR="006371FE" w:rsidRPr="00524881">
        <w:rPr>
          <w:szCs w:val="24"/>
        </w:rPr>
        <w:t>us</w:t>
      </w:r>
      <w:r w:rsidR="005902FA" w:rsidRPr="00524881">
        <w:rPr>
          <w:color w:val="000000"/>
          <w:szCs w:val="24"/>
          <w:lang w:eastAsia="lt-LT"/>
        </w:rPr>
        <w:t>:</w:t>
      </w:r>
    </w:p>
    <w:p w:rsidR="0070767D" w:rsidRPr="00524881" w:rsidRDefault="00195854" w:rsidP="005902FA">
      <w:pPr>
        <w:ind w:firstLine="720"/>
        <w:jc w:val="both"/>
        <w:rPr>
          <w:color w:val="000000"/>
          <w:szCs w:val="24"/>
          <w:lang w:eastAsia="lt-LT"/>
        </w:rPr>
      </w:pPr>
      <w:r w:rsidRPr="00524881">
        <w:rPr>
          <w:color w:val="000000"/>
          <w:szCs w:val="24"/>
          <w:lang w:eastAsia="lt-LT"/>
        </w:rPr>
        <w:t>1</w:t>
      </w:r>
      <w:r w:rsidR="005902FA" w:rsidRPr="00524881">
        <w:rPr>
          <w:color w:val="000000"/>
          <w:szCs w:val="24"/>
          <w:lang w:eastAsia="lt-LT"/>
        </w:rPr>
        <w:t xml:space="preserve">) </w:t>
      </w:r>
      <w:r w:rsidR="00311CD4" w:rsidRPr="00524881">
        <w:rPr>
          <w:color w:val="000000"/>
          <w:szCs w:val="24"/>
          <w:lang w:eastAsia="lt-LT"/>
        </w:rPr>
        <w:t>nedels</w:t>
      </w:r>
      <w:r w:rsidR="00866A97" w:rsidRPr="00524881">
        <w:rPr>
          <w:color w:val="000000"/>
          <w:szCs w:val="24"/>
          <w:lang w:eastAsia="lt-LT"/>
        </w:rPr>
        <w:t>damas</w:t>
      </w:r>
      <w:r w:rsidR="00311CD4" w:rsidRPr="00524881">
        <w:rPr>
          <w:color w:val="000000"/>
          <w:szCs w:val="24"/>
          <w:lang w:eastAsia="lt-LT"/>
        </w:rPr>
        <w:t xml:space="preserve"> sušaukia</w:t>
      </w:r>
      <w:r w:rsidR="005902FA" w:rsidRPr="00524881">
        <w:rPr>
          <w:color w:val="000000"/>
          <w:szCs w:val="24"/>
          <w:lang w:eastAsia="lt-LT"/>
        </w:rPr>
        <w:t xml:space="preserve"> savivaldybės </w:t>
      </w:r>
      <w:r w:rsidR="00311CD4" w:rsidRPr="00524881">
        <w:rPr>
          <w:color w:val="000000"/>
          <w:szCs w:val="24"/>
          <w:lang w:eastAsia="lt-LT"/>
        </w:rPr>
        <w:t>operacijų centrą</w:t>
      </w:r>
      <w:r w:rsidR="0070767D" w:rsidRPr="00524881">
        <w:rPr>
          <w:color w:val="000000"/>
          <w:szCs w:val="24"/>
          <w:lang w:eastAsia="lt-LT"/>
        </w:rPr>
        <w:t>;</w:t>
      </w:r>
    </w:p>
    <w:p w:rsidR="0032684A" w:rsidRPr="00524881" w:rsidRDefault="0032684A" w:rsidP="005902FA">
      <w:pPr>
        <w:ind w:firstLine="720"/>
        <w:jc w:val="both"/>
        <w:rPr>
          <w:color w:val="000000"/>
          <w:szCs w:val="24"/>
          <w:lang w:eastAsia="lt-LT"/>
        </w:rPr>
      </w:pPr>
      <w:r w:rsidRPr="00524881">
        <w:rPr>
          <w:color w:val="000000"/>
          <w:szCs w:val="24"/>
          <w:lang w:eastAsia="lt-LT"/>
        </w:rPr>
        <w:t>2</w:t>
      </w:r>
      <w:r w:rsidR="005F6AA4" w:rsidRPr="00524881">
        <w:rPr>
          <w:color w:val="000000"/>
          <w:szCs w:val="24"/>
          <w:lang w:eastAsia="lt-LT"/>
        </w:rPr>
        <w:t xml:space="preserve">) </w:t>
      </w:r>
      <w:r w:rsidRPr="00524881">
        <w:rPr>
          <w:color w:val="000000"/>
          <w:szCs w:val="24"/>
          <w:lang w:eastAsia="lt-LT"/>
        </w:rPr>
        <w:t>vadovaudamasis Vyriausybės nustatyta tvarka,</w:t>
      </w:r>
      <w:r w:rsidR="005459FC" w:rsidRPr="00524881">
        <w:t xml:space="preserve"> </w:t>
      </w:r>
      <w:r w:rsidR="005459FC" w:rsidRPr="00524881">
        <w:rPr>
          <w:color w:val="000000"/>
          <w:szCs w:val="24"/>
          <w:lang w:eastAsia="lt-LT"/>
        </w:rPr>
        <w:t xml:space="preserve">savivaldybės operacijų centro </w:t>
      </w:r>
      <w:r w:rsidR="00866A97" w:rsidRPr="00524881">
        <w:rPr>
          <w:color w:val="000000"/>
          <w:szCs w:val="24"/>
          <w:lang w:eastAsia="lt-LT"/>
        </w:rPr>
        <w:t>pa</w:t>
      </w:r>
      <w:r w:rsidR="005459FC" w:rsidRPr="00524881">
        <w:rPr>
          <w:color w:val="000000"/>
          <w:szCs w:val="24"/>
          <w:lang w:eastAsia="lt-LT"/>
        </w:rPr>
        <w:t>siūlymu</w:t>
      </w:r>
      <w:r w:rsidRPr="00524881">
        <w:rPr>
          <w:color w:val="000000"/>
          <w:szCs w:val="24"/>
          <w:lang w:eastAsia="lt-LT"/>
        </w:rPr>
        <w:t xml:space="preserve"> </w:t>
      </w:r>
      <w:r w:rsidR="00666104">
        <w:rPr>
          <w:color w:val="000000"/>
          <w:szCs w:val="24"/>
          <w:lang w:eastAsia="lt-LT"/>
        </w:rPr>
        <w:t>sprendž</w:t>
      </w:r>
      <w:r w:rsidR="00666104" w:rsidRPr="00524881">
        <w:rPr>
          <w:color w:val="000000"/>
          <w:szCs w:val="24"/>
          <w:lang w:eastAsia="lt-LT"/>
        </w:rPr>
        <w:t xml:space="preserve">ia </w:t>
      </w:r>
      <w:r w:rsidR="00666104">
        <w:rPr>
          <w:color w:val="000000"/>
          <w:szCs w:val="24"/>
          <w:lang w:eastAsia="lt-LT"/>
        </w:rPr>
        <w:t xml:space="preserve">dėl </w:t>
      </w:r>
      <w:r w:rsidRPr="00524881">
        <w:rPr>
          <w:color w:val="000000"/>
          <w:szCs w:val="24"/>
          <w:lang w:eastAsia="lt-LT"/>
        </w:rPr>
        <w:t>savivaldybės lygio ekstremali</w:t>
      </w:r>
      <w:r w:rsidR="00666104">
        <w:rPr>
          <w:color w:val="000000"/>
          <w:szCs w:val="24"/>
          <w:lang w:eastAsia="lt-LT"/>
        </w:rPr>
        <w:t>osios</w:t>
      </w:r>
      <w:r w:rsidRPr="00524881">
        <w:rPr>
          <w:color w:val="000000"/>
          <w:szCs w:val="24"/>
          <w:lang w:eastAsia="lt-LT"/>
        </w:rPr>
        <w:t xml:space="preserve"> situacij</w:t>
      </w:r>
      <w:r w:rsidR="00666104">
        <w:rPr>
          <w:color w:val="000000"/>
          <w:szCs w:val="24"/>
          <w:lang w:eastAsia="lt-LT"/>
        </w:rPr>
        <w:t>os</w:t>
      </w:r>
      <w:r w:rsidRPr="00524881">
        <w:rPr>
          <w:color w:val="000000"/>
          <w:szCs w:val="24"/>
          <w:lang w:eastAsia="lt-LT"/>
        </w:rPr>
        <w:t xml:space="preserve"> </w:t>
      </w:r>
      <w:r w:rsidR="00666104">
        <w:rPr>
          <w:color w:val="000000"/>
          <w:szCs w:val="24"/>
          <w:lang w:eastAsia="lt-LT"/>
        </w:rPr>
        <w:t xml:space="preserve">paskelbimo </w:t>
      </w:r>
      <w:r w:rsidRPr="00524881">
        <w:rPr>
          <w:color w:val="000000"/>
          <w:szCs w:val="24"/>
          <w:lang w:eastAsia="lt-LT"/>
        </w:rPr>
        <w:t>ir savivaldybės institucijos ar įstaigos</w:t>
      </w:r>
      <w:r w:rsidR="00065BA2" w:rsidRPr="00524881">
        <w:rPr>
          <w:color w:val="000000"/>
          <w:szCs w:val="24"/>
          <w:lang w:eastAsia="lt-LT"/>
        </w:rPr>
        <w:t>, valstybės institucijos ar įstaigos</w:t>
      </w:r>
      <w:r w:rsidR="00190198">
        <w:rPr>
          <w:color w:val="000000"/>
          <w:szCs w:val="24"/>
          <w:lang w:eastAsia="lt-LT"/>
        </w:rPr>
        <w:t xml:space="preserve"> valstybės tarnautojo</w:t>
      </w:r>
      <w:r w:rsidRPr="00524881">
        <w:rPr>
          <w:color w:val="000000"/>
          <w:szCs w:val="24"/>
          <w:lang w:eastAsia="lt-LT"/>
        </w:rPr>
        <w:t>, darbuotoj</w:t>
      </w:r>
      <w:r w:rsidR="00190198">
        <w:rPr>
          <w:color w:val="000000"/>
          <w:szCs w:val="24"/>
          <w:lang w:eastAsia="lt-LT"/>
        </w:rPr>
        <w:t>o</w:t>
      </w:r>
      <w:r w:rsidRPr="00524881">
        <w:rPr>
          <w:color w:val="000000"/>
          <w:szCs w:val="24"/>
          <w:lang w:eastAsia="lt-LT"/>
        </w:rPr>
        <w:t xml:space="preserve"> ar valstybės politik</w:t>
      </w:r>
      <w:r w:rsidR="00190198">
        <w:rPr>
          <w:color w:val="000000"/>
          <w:szCs w:val="24"/>
          <w:lang w:eastAsia="lt-LT"/>
        </w:rPr>
        <w:t>o</w:t>
      </w:r>
      <w:r w:rsidRPr="00524881">
        <w:rPr>
          <w:color w:val="000000"/>
          <w:szCs w:val="24"/>
          <w:lang w:eastAsia="lt-LT"/>
        </w:rPr>
        <w:t xml:space="preserve"> pask</w:t>
      </w:r>
      <w:r w:rsidR="00666104">
        <w:rPr>
          <w:color w:val="000000"/>
          <w:szCs w:val="24"/>
          <w:lang w:eastAsia="lt-LT"/>
        </w:rPr>
        <w:t>yrimo</w:t>
      </w:r>
      <w:r w:rsidRPr="00524881">
        <w:rPr>
          <w:color w:val="000000"/>
          <w:szCs w:val="24"/>
          <w:lang w:eastAsia="lt-LT"/>
        </w:rPr>
        <w:t xml:space="preserve"> savivaldybės operacijų vadovu</w:t>
      </w:r>
      <w:r w:rsidR="00666104">
        <w:rPr>
          <w:color w:val="000000"/>
          <w:szCs w:val="24"/>
          <w:lang w:eastAsia="lt-LT"/>
        </w:rPr>
        <w:t>, poreikio</w:t>
      </w:r>
      <w:r w:rsidRPr="00524881">
        <w:rPr>
          <w:color w:val="000000"/>
          <w:szCs w:val="24"/>
          <w:lang w:eastAsia="lt-LT"/>
        </w:rPr>
        <w:t>;</w:t>
      </w:r>
    </w:p>
    <w:p w:rsidR="005902FA" w:rsidRPr="00524881" w:rsidRDefault="0032684A" w:rsidP="005902FA">
      <w:pPr>
        <w:ind w:firstLine="720"/>
        <w:jc w:val="both"/>
        <w:rPr>
          <w:color w:val="000000"/>
          <w:szCs w:val="24"/>
          <w:lang w:eastAsia="lt-LT"/>
        </w:rPr>
      </w:pPr>
      <w:r w:rsidRPr="00524881">
        <w:rPr>
          <w:color w:val="000000"/>
          <w:szCs w:val="24"/>
          <w:lang w:eastAsia="lt-LT"/>
        </w:rPr>
        <w:t>3</w:t>
      </w:r>
      <w:r w:rsidR="00100B80" w:rsidRPr="00524881">
        <w:rPr>
          <w:color w:val="000000"/>
          <w:szCs w:val="24"/>
          <w:lang w:eastAsia="lt-LT"/>
        </w:rPr>
        <w:t>)</w:t>
      </w:r>
      <w:r w:rsidR="0070767D" w:rsidRPr="00524881">
        <w:rPr>
          <w:color w:val="000000"/>
          <w:szCs w:val="24"/>
          <w:lang w:eastAsia="lt-LT"/>
        </w:rPr>
        <w:t xml:space="preserve"> š</w:t>
      </w:r>
      <w:r w:rsidR="00145F85" w:rsidRPr="00524881">
        <w:rPr>
          <w:color w:val="000000"/>
          <w:szCs w:val="24"/>
          <w:lang w:eastAsia="lt-LT"/>
        </w:rPr>
        <w:t xml:space="preserve">io įstatymo </w:t>
      </w:r>
      <w:r w:rsidR="001A3D36" w:rsidRPr="00524881">
        <w:rPr>
          <w:color w:val="000000"/>
          <w:szCs w:val="24"/>
          <w:lang w:eastAsia="lt-LT"/>
        </w:rPr>
        <w:t>3</w:t>
      </w:r>
      <w:r w:rsidR="00091D0E">
        <w:rPr>
          <w:color w:val="000000"/>
          <w:szCs w:val="24"/>
          <w:lang w:eastAsia="lt-LT"/>
        </w:rPr>
        <w:t>6</w:t>
      </w:r>
      <w:r w:rsidR="006C3C88">
        <w:rPr>
          <w:color w:val="000000"/>
          <w:szCs w:val="24"/>
          <w:lang w:eastAsia="lt-LT"/>
        </w:rPr>
        <w:t xml:space="preserve"> </w:t>
      </w:r>
      <w:r w:rsidR="005902FA" w:rsidRPr="00524881">
        <w:rPr>
          <w:color w:val="000000"/>
          <w:szCs w:val="24"/>
          <w:lang w:eastAsia="lt-LT"/>
        </w:rPr>
        <w:t>straipsnyje</w:t>
      </w:r>
      <w:r w:rsidR="0007352B" w:rsidRPr="00524881">
        <w:rPr>
          <w:color w:val="000000"/>
          <w:szCs w:val="24"/>
          <w:lang w:eastAsia="lt-LT"/>
        </w:rPr>
        <w:t xml:space="preserve"> nustatyta tvarka organizuoja</w:t>
      </w:r>
      <w:r w:rsidR="005902FA" w:rsidRPr="00524881">
        <w:rPr>
          <w:color w:val="000000"/>
          <w:szCs w:val="24"/>
          <w:lang w:eastAsia="lt-LT"/>
        </w:rPr>
        <w:t xml:space="preserve"> gyventojų, valstybės ir savivaldybių institucijų ir įstaigų, </w:t>
      </w:r>
      <w:r w:rsidR="00A15515" w:rsidRPr="00524881">
        <w:rPr>
          <w:color w:val="000000"/>
          <w:szCs w:val="24"/>
          <w:lang w:eastAsia="lt-LT"/>
        </w:rPr>
        <w:t>kitų įstaigų</w:t>
      </w:r>
      <w:r w:rsidR="001610B8">
        <w:rPr>
          <w:color w:val="000000"/>
          <w:szCs w:val="24"/>
          <w:lang w:eastAsia="lt-LT"/>
        </w:rPr>
        <w:t>,</w:t>
      </w:r>
      <w:r w:rsidR="00A15515" w:rsidRPr="00524881">
        <w:rPr>
          <w:color w:val="000000"/>
          <w:szCs w:val="24"/>
          <w:lang w:eastAsia="lt-LT"/>
        </w:rPr>
        <w:t xml:space="preserve"> </w:t>
      </w:r>
      <w:r w:rsidR="005902FA" w:rsidRPr="00524881">
        <w:rPr>
          <w:color w:val="000000"/>
          <w:szCs w:val="24"/>
          <w:lang w:eastAsia="lt-LT"/>
        </w:rPr>
        <w:t>ūkio subj</w:t>
      </w:r>
      <w:r w:rsidR="0007352B" w:rsidRPr="00524881">
        <w:rPr>
          <w:color w:val="000000"/>
          <w:szCs w:val="24"/>
          <w:lang w:eastAsia="lt-LT"/>
        </w:rPr>
        <w:t xml:space="preserve">ektų </w:t>
      </w:r>
      <w:r w:rsidR="001610B8" w:rsidRPr="001610B8">
        <w:rPr>
          <w:color w:val="000000"/>
          <w:szCs w:val="24"/>
          <w:lang w:eastAsia="lt-LT"/>
        </w:rPr>
        <w:t xml:space="preserve">ir veiklos vykdytojų </w:t>
      </w:r>
      <w:r w:rsidR="0007352B" w:rsidRPr="00524881">
        <w:rPr>
          <w:color w:val="000000"/>
          <w:szCs w:val="24"/>
          <w:lang w:eastAsia="lt-LT"/>
        </w:rPr>
        <w:t>perspėjimą</w:t>
      </w:r>
      <w:r w:rsidR="005902FA" w:rsidRPr="00524881">
        <w:rPr>
          <w:color w:val="000000"/>
          <w:szCs w:val="24"/>
          <w:lang w:eastAsia="lt-LT"/>
        </w:rPr>
        <w:t xml:space="preserve"> apie gresiančią ar susidariusią </w:t>
      </w:r>
      <w:r w:rsidR="006E4A62" w:rsidRPr="00524881">
        <w:rPr>
          <w:color w:val="000000"/>
          <w:szCs w:val="24"/>
          <w:lang w:eastAsia="lt-LT"/>
        </w:rPr>
        <w:t xml:space="preserve">savivaldybės lygio </w:t>
      </w:r>
      <w:r w:rsidR="005902FA" w:rsidRPr="00524881">
        <w:rPr>
          <w:color w:val="000000"/>
          <w:szCs w:val="24"/>
          <w:lang w:eastAsia="lt-LT"/>
        </w:rPr>
        <w:t>ekstremaliąją situaciją;</w:t>
      </w:r>
    </w:p>
    <w:p w:rsidR="00195854" w:rsidRPr="00524881" w:rsidRDefault="00A0070C" w:rsidP="005902FA">
      <w:pPr>
        <w:ind w:firstLine="720"/>
        <w:jc w:val="both"/>
        <w:rPr>
          <w:color w:val="000000"/>
          <w:szCs w:val="24"/>
          <w:lang w:eastAsia="lt-LT"/>
        </w:rPr>
      </w:pPr>
      <w:r w:rsidRPr="00524881">
        <w:rPr>
          <w:color w:val="000000"/>
          <w:szCs w:val="24"/>
          <w:lang w:eastAsia="lt-LT"/>
        </w:rPr>
        <w:t>4</w:t>
      </w:r>
      <w:r w:rsidR="00195854" w:rsidRPr="00524881">
        <w:rPr>
          <w:color w:val="000000"/>
          <w:szCs w:val="24"/>
          <w:lang w:eastAsia="lt-LT"/>
        </w:rPr>
        <w:t xml:space="preserve">) telkia visas savivaldybėje esančias </w:t>
      </w:r>
      <w:r w:rsidR="00A15515" w:rsidRPr="00524881">
        <w:rPr>
          <w:color w:val="000000"/>
          <w:szCs w:val="24"/>
          <w:lang w:eastAsia="lt-LT"/>
        </w:rPr>
        <w:t xml:space="preserve">civilinės saugos </w:t>
      </w:r>
      <w:r w:rsidR="00195854" w:rsidRPr="00524881">
        <w:rPr>
          <w:color w:val="000000"/>
          <w:szCs w:val="24"/>
          <w:lang w:eastAsia="lt-LT"/>
        </w:rPr>
        <w:t xml:space="preserve">pajėgas </w:t>
      </w:r>
      <w:r w:rsidR="0012185C" w:rsidRPr="00524881">
        <w:rPr>
          <w:color w:val="000000"/>
          <w:szCs w:val="24"/>
          <w:lang w:eastAsia="lt-LT"/>
        </w:rPr>
        <w:t xml:space="preserve">ir </w:t>
      </w:r>
      <w:r w:rsidRPr="00524881">
        <w:rPr>
          <w:color w:val="000000"/>
          <w:szCs w:val="24"/>
          <w:lang w:eastAsia="lt-LT"/>
        </w:rPr>
        <w:t xml:space="preserve">reikalingus </w:t>
      </w:r>
      <w:r w:rsidR="0012185C" w:rsidRPr="00524881">
        <w:rPr>
          <w:color w:val="000000"/>
          <w:szCs w:val="24"/>
          <w:lang w:eastAsia="lt-LT"/>
        </w:rPr>
        <w:t xml:space="preserve">materialinius išteklius </w:t>
      </w:r>
      <w:r w:rsidR="006737C3" w:rsidRPr="00524881">
        <w:rPr>
          <w:color w:val="000000"/>
          <w:szCs w:val="24"/>
          <w:lang w:eastAsia="lt-LT"/>
        </w:rPr>
        <w:t xml:space="preserve">susidariusiai </w:t>
      </w:r>
      <w:r w:rsidR="006E4A62" w:rsidRPr="00524881">
        <w:rPr>
          <w:color w:val="000000"/>
          <w:szCs w:val="24"/>
          <w:lang w:eastAsia="lt-LT"/>
        </w:rPr>
        <w:t xml:space="preserve">savivaldybės lygio </w:t>
      </w:r>
      <w:r w:rsidR="006737C3" w:rsidRPr="00524881">
        <w:rPr>
          <w:color w:val="000000"/>
          <w:szCs w:val="24"/>
          <w:lang w:eastAsia="lt-LT"/>
        </w:rPr>
        <w:t>ekstremali</w:t>
      </w:r>
      <w:r w:rsidR="00CB2440">
        <w:rPr>
          <w:color w:val="000000"/>
          <w:szCs w:val="24"/>
          <w:lang w:eastAsia="lt-LT"/>
        </w:rPr>
        <w:t>osios</w:t>
      </w:r>
      <w:r w:rsidR="006737C3" w:rsidRPr="00524881">
        <w:rPr>
          <w:color w:val="000000"/>
          <w:szCs w:val="24"/>
          <w:lang w:eastAsia="lt-LT"/>
        </w:rPr>
        <w:t xml:space="preserve"> situacij</w:t>
      </w:r>
      <w:r w:rsidR="00CB2440">
        <w:rPr>
          <w:color w:val="000000"/>
          <w:szCs w:val="24"/>
          <w:lang w:eastAsia="lt-LT"/>
        </w:rPr>
        <w:t>os</w:t>
      </w:r>
      <w:r w:rsidR="00824E82" w:rsidRPr="00524881">
        <w:rPr>
          <w:color w:val="000000"/>
          <w:szCs w:val="24"/>
          <w:lang w:eastAsia="lt-LT"/>
        </w:rPr>
        <w:t xml:space="preserve"> </w:t>
      </w:r>
      <w:r w:rsidR="00CB2440">
        <w:rPr>
          <w:color w:val="000000"/>
          <w:szCs w:val="24"/>
          <w:lang w:eastAsia="lt-LT"/>
        </w:rPr>
        <w:t xml:space="preserve">grėsmei </w:t>
      </w:r>
      <w:r w:rsidR="00824E82" w:rsidRPr="00524881">
        <w:rPr>
          <w:color w:val="000000"/>
          <w:szCs w:val="24"/>
          <w:lang w:eastAsia="lt-LT"/>
        </w:rPr>
        <w:t>likviduoti</w:t>
      </w:r>
      <w:r w:rsidR="00195854" w:rsidRPr="00524881">
        <w:rPr>
          <w:color w:val="000000"/>
          <w:szCs w:val="24"/>
          <w:lang w:eastAsia="lt-LT"/>
        </w:rPr>
        <w:t>, gyventojams kolektyvinės apsaugos statiniuose apsaugoti, jiems evakuoti;</w:t>
      </w:r>
    </w:p>
    <w:p w:rsidR="00A0070C" w:rsidRPr="00524881" w:rsidRDefault="00A0070C" w:rsidP="005902FA">
      <w:pPr>
        <w:ind w:firstLine="720"/>
        <w:jc w:val="both"/>
        <w:rPr>
          <w:color w:val="000000"/>
          <w:szCs w:val="24"/>
          <w:lang w:eastAsia="lt-LT"/>
        </w:rPr>
      </w:pPr>
      <w:r w:rsidRPr="00524881">
        <w:rPr>
          <w:color w:val="000000"/>
          <w:szCs w:val="24"/>
          <w:lang w:eastAsia="lt-LT"/>
        </w:rPr>
        <w:t xml:space="preserve">5) atsižvelgdamas į </w:t>
      </w:r>
      <w:r w:rsidR="00CB2440">
        <w:rPr>
          <w:color w:val="000000"/>
          <w:szCs w:val="24"/>
          <w:lang w:eastAsia="lt-LT"/>
        </w:rPr>
        <w:t>gr</w:t>
      </w:r>
      <w:r w:rsidR="00E544A8">
        <w:rPr>
          <w:color w:val="000000"/>
          <w:szCs w:val="24"/>
          <w:lang w:eastAsia="lt-LT"/>
        </w:rPr>
        <w:t>e</w:t>
      </w:r>
      <w:r w:rsidR="00CB2440">
        <w:rPr>
          <w:color w:val="000000"/>
          <w:szCs w:val="24"/>
          <w:lang w:eastAsia="lt-LT"/>
        </w:rPr>
        <w:t xml:space="preserve">siančios </w:t>
      </w:r>
      <w:r w:rsidR="00666104">
        <w:rPr>
          <w:color w:val="000000"/>
          <w:szCs w:val="24"/>
          <w:lang w:eastAsia="lt-LT"/>
        </w:rPr>
        <w:t xml:space="preserve">ar susidariusios </w:t>
      </w:r>
      <w:r w:rsidRPr="00524881">
        <w:rPr>
          <w:color w:val="000000"/>
          <w:szCs w:val="24"/>
          <w:lang w:eastAsia="lt-LT"/>
        </w:rPr>
        <w:t>savivaldybės lygio ekstremaliosios situacijos sukeltą pavojų gyventojų gyvybei ar sveikatai, Vyriausybės nustatyta tvarka priima sprendimą dėl gyventojų evakavimo;</w:t>
      </w:r>
    </w:p>
    <w:p w:rsidR="00425E47" w:rsidRPr="00524881" w:rsidRDefault="0070767D" w:rsidP="00425E47">
      <w:pPr>
        <w:ind w:firstLine="720"/>
        <w:jc w:val="both"/>
        <w:rPr>
          <w:color w:val="000000"/>
          <w:szCs w:val="24"/>
        </w:rPr>
      </w:pPr>
      <w:r w:rsidRPr="00524881">
        <w:rPr>
          <w:color w:val="000000"/>
          <w:szCs w:val="24"/>
          <w:lang w:eastAsia="lt-LT"/>
        </w:rPr>
        <w:t>6</w:t>
      </w:r>
      <w:r w:rsidR="00425E47" w:rsidRPr="00524881">
        <w:rPr>
          <w:color w:val="000000"/>
          <w:szCs w:val="24"/>
          <w:lang w:eastAsia="lt-LT"/>
        </w:rPr>
        <w:t>)</w:t>
      </w:r>
      <w:r w:rsidR="00425E47" w:rsidRPr="00524881">
        <w:rPr>
          <w:bCs/>
          <w:color w:val="000000"/>
          <w:szCs w:val="24"/>
        </w:rPr>
        <w:t xml:space="preserve"> </w:t>
      </w:r>
      <w:r w:rsidR="00425E47" w:rsidRPr="00524881">
        <w:rPr>
          <w:szCs w:val="24"/>
        </w:rPr>
        <w:t xml:space="preserve">kreipiasi į kitos </w:t>
      </w:r>
      <w:r w:rsidR="00425E47" w:rsidRPr="00524881">
        <w:rPr>
          <w:bCs/>
          <w:szCs w:val="24"/>
        </w:rPr>
        <w:t xml:space="preserve">savivaldybės </w:t>
      </w:r>
      <w:r w:rsidR="00425E47" w:rsidRPr="00524881">
        <w:rPr>
          <w:bCs/>
          <w:color w:val="000000"/>
          <w:szCs w:val="24"/>
        </w:rPr>
        <w:t>ir</w:t>
      </w:r>
      <w:r w:rsidR="00866A97" w:rsidRPr="00524881">
        <w:rPr>
          <w:bCs/>
          <w:color w:val="000000"/>
          <w:szCs w:val="24"/>
        </w:rPr>
        <w:t> </w:t>
      </w:r>
      <w:r w:rsidR="00425E47" w:rsidRPr="00524881">
        <w:rPr>
          <w:bCs/>
          <w:color w:val="000000"/>
          <w:szCs w:val="24"/>
        </w:rPr>
        <w:t>(arba) valstybės instituciją ir (arba) įstaigą</w:t>
      </w:r>
      <w:r w:rsidR="00425E47" w:rsidRPr="00524881">
        <w:rPr>
          <w:b/>
          <w:bCs/>
          <w:color w:val="000000"/>
          <w:szCs w:val="24"/>
        </w:rPr>
        <w:t xml:space="preserve"> </w:t>
      </w:r>
      <w:r w:rsidR="00425E47" w:rsidRPr="00524881">
        <w:rPr>
          <w:color w:val="000000"/>
          <w:szCs w:val="24"/>
        </w:rPr>
        <w:t xml:space="preserve">pagalbos gyventojams evakuoti, </w:t>
      </w:r>
      <w:r w:rsidR="00085644" w:rsidRPr="00524881">
        <w:rPr>
          <w:color w:val="000000"/>
          <w:szCs w:val="24"/>
        </w:rPr>
        <w:t xml:space="preserve">paieškos, gelbėjimo ir </w:t>
      </w:r>
      <w:r w:rsidR="00425E47" w:rsidRPr="00524881">
        <w:rPr>
          <w:color w:val="000000"/>
          <w:szCs w:val="24"/>
        </w:rPr>
        <w:t xml:space="preserve">neatidėliotiniems darbams atlikti, įvykiui, ekstremaliajam įvykiui ar </w:t>
      </w:r>
      <w:r w:rsidR="003925F6" w:rsidRPr="003925F6">
        <w:rPr>
          <w:color w:val="000000"/>
          <w:szCs w:val="24"/>
        </w:rPr>
        <w:t>gresiančiai ar susidariusiai</w:t>
      </w:r>
      <w:r w:rsidR="003925F6">
        <w:rPr>
          <w:color w:val="000000"/>
          <w:szCs w:val="24"/>
        </w:rPr>
        <w:t xml:space="preserve"> </w:t>
      </w:r>
      <w:r w:rsidR="006E4A62" w:rsidRPr="00524881">
        <w:rPr>
          <w:color w:val="000000"/>
          <w:szCs w:val="24"/>
        </w:rPr>
        <w:t>savivaldybės lygio ekstremaliajai situacijai likviduoti ir jos</w:t>
      </w:r>
      <w:r w:rsidR="00425E47" w:rsidRPr="00524881">
        <w:rPr>
          <w:color w:val="000000"/>
          <w:szCs w:val="24"/>
        </w:rPr>
        <w:t xml:space="preserve"> padariniams šalinti, kai savivaldybėje esančių </w:t>
      </w:r>
      <w:r w:rsidR="00A15515" w:rsidRPr="00524881">
        <w:rPr>
          <w:color w:val="000000"/>
          <w:szCs w:val="24"/>
        </w:rPr>
        <w:t xml:space="preserve">civilinės saugos </w:t>
      </w:r>
      <w:r w:rsidR="00425E47" w:rsidRPr="00524881">
        <w:rPr>
          <w:color w:val="000000"/>
          <w:szCs w:val="24"/>
        </w:rPr>
        <w:t>pajėgų ir materialinių išteklių nepakanka</w:t>
      </w:r>
      <w:r w:rsidR="00B87CB4" w:rsidRPr="00524881">
        <w:rPr>
          <w:color w:val="000000"/>
          <w:szCs w:val="24"/>
        </w:rPr>
        <w:t>;</w:t>
      </w:r>
    </w:p>
    <w:p w:rsidR="00B87CB4" w:rsidRPr="00524881" w:rsidRDefault="00B87CB4" w:rsidP="00425E47">
      <w:pPr>
        <w:ind w:firstLine="720"/>
        <w:jc w:val="both"/>
        <w:rPr>
          <w:szCs w:val="24"/>
        </w:rPr>
      </w:pPr>
      <w:r w:rsidRPr="00524881">
        <w:rPr>
          <w:color w:val="000000"/>
          <w:szCs w:val="24"/>
        </w:rPr>
        <w:t>7) pagal kompetenciją priima kitus sprendimus</w:t>
      </w:r>
      <w:r w:rsidR="00C5225C">
        <w:rPr>
          <w:color w:val="000000"/>
          <w:szCs w:val="24"/>
        </w:rPr>
        <w:t>, būtinus</w:t>
      </w:r>
      <w:r w:rsidRPr="00524881">
        <w:rPr>
          <w:color w:val="000000"/>
          <w:szCs w:val="24"/>
        </w:rPr>
        <w:t xml:space="preserve"> savivaldybės lygio ekstremali</w:t>
      </w:r>
      <w:r w:rsidR="00666104">
        <w:rPr>
          <w:color w:val="000000"/>
          <w:szCs w:val="24"/>
        </w:rPr>
        <w:t xml:space="preserve">osios </w:t>
      </w:r>
      <w:r w:rsidRPr="00524881">
        <w:rPr>
          <w:color w:val="000000"/>
          <w:szCs w:val="24"/>
        </w:rPr>
        <w:t>situacij</w:t>
      </w:r>
      <w:r w:rsidR="00666104">
        <w:rPr>
          <w:color w:val="000000"/>
          <w:szCs w:val="24"/>
        </w:rPr>
        <w:t>os</w:t>
      </w:r>
      <w:r w:rsidRPr="00524881">
        <w:rPr>
          <w:color w:val="000000"/>
          <w:szCs w:val="24"/>
        </w:rPr>
        <w:t xml:space="preserve"> </w:t>
      </w:r>
      <w:r w:rsidR="00666104">
        <w:rPr>
          <w:color w:val="000000"/>
          <w:szCs w:val="24"/>
        </w:rPr>
        <w:t xml:space="preserve">grėsmei ar </w:t>
      </w:r>
      <w:r w:rsidR="00666104" w:rsidRPr="00666104">
        <w:rPr>
          <w:color w:val="000000"/>
          <w:szCs w:val="24"/>
        </w:rPr>
        <w:t>gresiančiai ar susidariusiai s</w:t>
      </w:r>
      <w:r w:rsidR="00666104">
        <w:rPr>
          <w:color w:val="000000"/>
          <w:szCs w:val="24"/>
        </w:rPr>
        <w:t>avivaldybės lygio ekstremal</w:t>
      </w:r>
      <w:r w:rsidR="00CB2440">
        <w:rPr>
          <w:color w:val="000000"/>
          <w:szCs w:val="24"/>
        </w:rPr>
        <w:t>i</w:t>
      </w:r>
      <w:r w:rsidR="00666104">
        <w:rPr>
          <w:color w:val="000000"/>
          <w:szCs w:val="24"/>
        </w:rPr>
        <w:t>ajai  situacijai lik</w:t>
      </w:r>
      <w:r w:rsidR="00CB2440">
        <w:rPr>
          <w:color w:val="000000"/>
          <w:szCs w:val="24"/>
        </w:rPr>
        <w:t>viduoti</w:t>
      </w:r>
      <w:r w:rsidR="007C1F47" w:rsidRPr="007C1F47">
        <w:t xml:space="preserve"> </w:t>
      </w:r>
      <w:r w:rsidR="007C1F47" w:rsidRPr="007C1F47">
        <w:rPr>
          <w:color w:val="000000"/>
          <w:szCs w:val="24"/>
        </w:rPr>
        <w:t>ir jos padariniams šalinti</w:t>
      </w:r>
      <w:r w:rsidRPr="00524881">
        <w:rPr>
          <w:color w:val="000000"/>
          <w:szCs w:val="24"/>
        </w:rPr>
        <w:t>.</w:t>
      </w:r>
    </w:p>
    <w:p w:rsidR="00425E47" w:rsidRPr="00524881" w:rsidRDefault="00425E47" w:rsidP="00425E47">
      <w:pPr>
        <w:ind w:firstLine="720"/>
        <w:jc w:val="both"/>
        <w:rPr>
          <w:color w:val="000000"/>
          <w:szCs w:val="24"/>
          <w:lang w:eastAsia="lt-LT"/>
        </w:rPr>
      </w:pPr>
      <w:r w:rsidRPr="00524881">
        <w:rPr>
          <w:szCs w:val="24"/>
          <w:lang w:eastAsia="lt-LT"/>
        </w:rPr>
        <w:t>2. Gresiant ar susidarius savivaldybės lygio ekstremaliajai situacijai</w:t>
      </w:r>
      <w:r w:rsidR="00866A97" w:rsidRPr="00524881">
        <w:rPr>
          <w:szCs w:val="24"/>
          <w:lang w:eastAsia="lt-LT"/>
        </w:rPr>
        <w:t>,</w:t>
      </w:r>
      <w:r w:rsidRPr="00524881">
        <w:rPr>
          <w:szCs w:val="24"/>
          <w:lang w:eastAsia="lt-LT"/>
        </w:rPr>
        <w:t xml:space="preserve"> savivaldybės operacijų centras</w:t>
      </w:r>
      <w:r w:rsidRPr="00524881">
        <w:rPr>
          <w:color w:val="000000"/>
          <w:szCs w:val="24"/>
          <w:lang w:eastAsia="lt-LT"/>
        </w:rPr>
        <w:t>:</w:t>
      </w:r>
    </w:p>
    <w:p w:rsidR="00425E47" w:rsidRPr="00524881" w:rsidRDefault="00425E47" w:rsidP="005902FA">
      <w:pPr>
        <w:ind w:firstLine="720"/>
        <w:jc w:val="both"/>
        <w:rPr>
          <w:color w:val="000000"/>
          <w:szCs w:val="24"/>
          <w:lang w:eastAsia="lt-LT"/>
        </w:rPr>
      </w:pPr>
      <w:r w:rsidRPr="00524881">
        <w:rPr>
          <w:color w:val="000000"/>
          <w:szCs w:val="24"/>
          <w:lang w:eastAsia="lt-LT"/>
        </w:rPr>
        <w:t xml:space="preserve">1) vertina ekstremaliosios situacijos grėsmę ir </w:t>
      </w:r>
      <w:r w:rsidR="00866A97" w:rsidRPr="00524881">
        <w:rPr>
          <w:color w:val="000000"/>
          <w:szCs w:val="24"/>
          <w:lang w:eastAsia="lt-LT"/>
        </w:rPr>
        <w:t>prireikus</w:t>
      </w:r>
      <w:r w:rsidR="00AD2008" w:rsidRPr="00524881">
        <w:rPr>
          <w:color w:val="000000"/>
          <w:szCs w:val="24"/>
          <w:lang w:eastAsia="lt-LT"/>
        </w:rPr>
        <w:t xml:space="preserve"> </w:t>
      </w:r>
      <w:r w:rsidRPr="00524881">
        <w:rPr>
          <w:color w:val="000000"/>
          <w:szCs w:val="24"/>
          <w:lang w:eastAsia="lt-LT"/>
        </w:rPr>
        <w:t xml:space="preserve">siūlo </w:t>
      </w:r>
      <w:r w:rsidR="006371FE" w:rsidRPr="00524881">
        <w:rPr>
          <w:szCs w:val="24"/>
        </w:rPr>
        <w:t>savivaldy</w:t>
      </w:r>
      <w:r w:rsidR="006371FE">
        <w:rPr>
          <w:szCs w:val="24"/>
        </w:rPr>
        <w:t>bės administracijos direktoriui</w:t>
      </w:r>
      <w:r w:rsidRPr="00524881">
        <w:rPr>
          <w:color w:val="000000"/>
          <w:szCs w:val="24"/>
          <w:lang w:eastAsia="lt-LT"/>
        </w:rPr>
        <w:t xml:space="preserve"> skelbti savivaldybės lygio ekstremaliąją situaciją;</w:t>
      </w:r>
    </w:p>
    <w:p w:rsidR="00425E47" w:rsidRPr="00524881" w:rsidRDefault="00CB2440" w:rsidP="00B96334">
      <w:pPr>
        <w:ind w:firstLine="720"/>
        <w:jc w:val="both"/>
        <w:rPr>
          <w:color w:val="000000"/>
          <w:szCs w:val="24"/>
          <w:lang w:eastAsia="lt-LT"/>
        </w:rPr>
      </w:pPr>
      <w:r>
        <w:rPr>
          <w:color w:val="000000"/>
          <w:szCs w:val="24"/>
          <w:lang w:eastAsia="lt-LT"/>
        </w:rPr>
        <w:t>2</w:t>
      </w:r>
      <w:r w:rsidR="00425E47" w:rsidRPr="00524881">
        <w:rPr>
          <w:color w:val="000000"/>
          <w:szCs w:val="24"/>
          <w:lang w:eastAsia="lt-LT"/>
        </w:rPr>
        <w:t xml:space="preserve">) renka </w:t>
      </w:r>
      <w:r w:rsidR="00B96334" w:rsidRPr="00524881">
        <w:rPr>
          <w:color w:val="000000"/>
          <w:szCs w:val="24"/>
          <w:lang w:eastAsia="lt-LT"/>
        </w:rPr>
        <w:t xml:space="preserve">informaciją </w:t>
      </w:r>
      <w:r w:rsidR="00E86AE5" w:rsidRPr="00524881">
        <w:rPr>
          <w:color w:val="000000"/>
          <w:szCs w:val="24"/>
          <w:lang w:eastAsia="lt-LT"/>
        </w:rPr>
        <w:t xml:space="preserve">apie </w:t>
      </w:r>
      <w:r w:rsidR="00666104">
        <w:rPr>
          <w:color w:val="000000"/>
          <w:szCs w:val="24"/>
          <w:lang w:eastAsia="lt-LT"/>
        </w:rPr>
        <w:t xml:space="preserve">gresiančią </w:t>
      </w:r>
      <w:r w:rsidR="006E4A62" w:rsidRPr="00524881">
        <w:rPr>
          <w:color w:val="000000"/>
          <w:szCs w:val="24"/>
          <w:lang w:eastAsia="lt-LT"/>
        </w:rPr>
        <w:t xml:space="preserve">savivaldybės lygio </w:t>
      </w:r>
      <w:r w:rsidR="00B96334" w:rsidRPr="00524881">
        <w:rPr>
          <w:color w:val="000000"/>
          <w:szCs w:val="24"/>
          <w:lang w:eastAsia="lt-LT"/>
        </w:rPr>
        <w:t>ekstremaliąją situaciją, rengia jos vystymosi prognozes ir planuoja priemones, siek</w:t>
      </w:r>
      <w:r w:rsidR="00866A97" w:rsidRPr="00524881">
        <w:rPr>
          <w:color w:val="000000"/>
          <w:szCs w:val="24"/>
          <w:lang w:eastAsia="lt-LT"/>
        </w:rPr>
        <w:t>damas</w:t>
      </w:r>
      <w:r w:rsidR="00B96334" w:rsidRPr="00524881">
        <w:rPr>
          <w:color w:val="000000"/>
          <w:szCs w:val="24"/>
          <w:lang w:eastAsia="lt-LT"/>
        </w:rPr>
        <w:t xml:space="preserve"> laiku reaguoti į galimas naujas grėsmes</w:t>
      </w:r>
      <w:r w:rsidR="00866A97" w:rsidRPr="00524881">
        <w:rPr>
          <w:color w:val="000000"/>
          <w:szCs w:val="24"/>
          <w:lang w:eastAsia="lt-LT"/>
        </w:rPr>
        <w:t>;</w:t>
      </w:r>
      <w:r w:rsidR="00B96334" w:rsidRPr="00524881">
        <w:rPr>
          <w:color w:val="000000"/>
          <w:szCs w:val="24"/>
          <w:lang w:eastAsia="lt-LT"/>
        </w:rPr>
        <w:t xml:space="preserve"> </w:t>
      </w:r>
    </w:p>
    <w:p w:rsidR="00F73F19" w:rsidRDefault="00CB2440" w:rsidP="005902FA">
      <w:pPr>
        <w:ind w:firstLine="720"/>
        <w:jc w:val="both"/>
        <w:rPr>
          <w:color w:val="000000"/>
          <w:szCs w:val="24"/>
          <w:lang w:eastAsia="lt-LT"/>
        </w:rPr>
      </w:pPr>
      <w:r>
        <w:rPr>
          <w:color w:val="000000"/>
          <w:szCs w:val="24"/>
          <w:lang w:eastAsia="lt-LT"/>
        </w:rPr>
        <w:t>3</w:t>
      </w:r>
      <w:r w:rsidR="00195854" w:rsidRPr="00524881">
        <w:rPr>
          <w:color w:val="000000"/>
          <w:szCs w:val="24"/>
          <w:lang w:eastAsia="lt-LT"/>
        </w:rPr>
        <w:t xml:space="preserve">) išplatina valstybės ir savivaldybių institucijų ir įstaigų turimą arba joms skirtą informaciją, </w:t>
      </w:r>
      <w:r w:rsidR="00E544A8">
        <w:rPr>
          <w:color w:val="000000"/>
          <w:szCs w:val="24"/>
          <w:lang w:eastAsia="lt-LT"/>
        </w:rPr>
        <w:t>kad būtų</w:t>
      </w:r>
      <w:r w:rsidR="00195854" w:rsidRPr="00524881">
        <w:rPr>
          <w:color w:val="000000"/>
          <w:szCs w:val="24"/>
          <w:lang w:eastAsia="lt-LT"/>
        </w:rPr>
        <w:t xml:space="preserve"> imt</w:t>
      </w:r>
      <w:r w:rsidR="00E544A8">
        <w:rPr>
          <w:color w:val="000000"/>
          <w:szCs w:val="24"/>
          <w:lang w:eastAsia="lt-LT"/>
        </w:rPr>
        <w:t>a</w:t>
      </w:r>
      <w:r w:rsidR="00195854" w:rsidRPr="00524881">
        <w:rPr>
          <w:color w:val="000000"/>
          <w:szCs w:val="24"/>
          <w:lang w:eastAsia="lt-LT"/>
        </w:rPr>
        <w:t>s</w:t>
      </w:r>
      <w:r w:rsidR="00E544A8">
        <w:rPr>
          <w:color w:val="000000"/>
          <w:szCs w:val="24"/>
          <w:lang w:eastAsia="lt-LT"/>
        </w:rPr>
        <w:t>i reikiamų</w:t>
      </w:r>
      <w:r w:rsidR="00195854" w:rsidRPr="00524881">
        <w:rPr>
          <w:color w:val="000000"/>
          <w:szCs w:val="24"/>
          <w:lang w:eastAsia="lt-LT"/>
        </w:rPr>
        <w:t xml:space="preserve"> priemonių, siekiant išvengti galimos žalos arba ją sušvelninti;</w:t>
      </w:r>
    </w:p>
    <w:p w:rsidR="00195854" w:rsidRDefault="0029269D" w:rsidP="005902FA">
      <w:pPr>
        <w:ind w:firstLine="720"/>
        <w:jc w:val="both"/>
        <w:rPr>
          <w:color w:val="000000"/>
          <w:szCs w:val="24"/>
          <w:lang w:eastAsia="lt-LT"/>
        </w:rPr>
      </w:pPr>
      <w:r>
        <w:rPr>
          <w:color w:val="000000"/>
          <w:szCs w:val="24"/>
          <w:lang w:eastAsia="lt-LT"/>
        </w:rPr>
        <w:t>4</w:t>
      </w:r>
      <w:r w:rsidR="00195854" w:rsidRPr="00524881">
        <w:rPr>
          <w:color w:val="000000"/>
          <w:szCs w:val="24"/>
          <w:lang w:eastAsia="lt-LT"/>
        </w:rPr>
        <w:t>)</w:t>
      </w:r>
      <w:r w:rsidR="006F2B30" w:rsidRPr="00524881">
        <w:rPr>
          <w:color w:val="000000"/>
          <w:szCs w:val="24"/>
          <w:lang w:eastAsia="lt-LT"/>
        </w:rPr>
        <w:t xml:space="preserve"> </w:t>
      </w:r>
      <w:r w:rsidR="00195854" w:rsidRPr="00524881">
        <w:rPr>
          <w:color w:val="000000"/>
          <w:szCs w:val="24"/>
          <w:lang w:eastAsia="lt-LT"/>
        </w:rPr>
        <w:t xml:space="preserve">organizuoja nutrauktų </w:t>
      </w:r>
      <w:r w:rsidR="00151ADC" w:rsidRPr="00151ADC">
        <w:rPr>
          <w:color w:val="000000"/>
          <w:szCs w:val="24"/>
          <w:lang w:eastAsia="lt-LT"/>
        </w:rPr>
        <w:t>komunalinių</w:t>
      </w:r>
      <w:r w:rsidR="00151ADC">
        <w:rPr>
          <w:color w:val="000000"/>
          <w:szCs w:val="24"/>
          <w:lang w:eastAsia="lt-LT"/>
        </w:rPr>
        <w:t xml:space="preserve"> </w:t>
      </w:r>
      <w:r w:rsidR="00195854" w:rsidRPr="00524881">
        <w:rPr>
          <w:color w:val="000000"/>
          <w:szCs w:val="24"/>
          <w:lang w:eastAsia="lt-LT"/>
        </w:rPr>
        <w:t xml:space="preserve">paslaugų </w:t>
      </w:r>
      <w:r w:rsidR="003E0108" w:rsidRPr="00524881">
        <w:rPr>
          <w:color w:val="000000"/>
          <w:szCs w:val="24"/>
          <w:lang w:eastAsia="lt-LT"/>
        </w:rPr>
        <w:t xml:space="preserve">gyventojams </w:t>
      </w:r>
      <w:r w:rsidR="00195854" w:rsidRPr="00524881">
        <w:rPr>
          <w:color w:val="000000"/>
          <w:szCs w:val="24"/>
          <w:lang w:eastAsia="lt-LT"/>
        </w:rPr>
        <w:t>teikimo atnaujin</w:t>
      </w:r>
      <w:r w:rsidR="002C0A2B" w:rsidRPr="00524881">
        <w:rPr>
          <w:color w:val="000000"/>
          <w:szCs w:val="24"/>
          <w:lang w:eastAsia="lt-LT"/>
        </w:rPr>
        <w:t>imą</w:t>
      </w:r>
      <w:r>
        <w:rPr>
          <w:color w:val="000000"/>
          <w:szCs w:val="24"/>
          <w:lang w:eastAsia="lt-LT"/>
        </w:rPr>
        <w:t>;</w:t>
      </w:r>
    </w:p>
    <w:p w:rsidR="0029269D" w:rsidRPr="00524881" w:rsidRDefault="0029269D" w:rsidP="005902FA">
      <w:pPr>
        <w:ind w:firstLine="720"/>
        <w:jc w:val="both"/>
        <w:rPr>
          <w:color w:val="000000"/>
          <w:szCs w:val="24"/>
          <w:lang w:eastAsia="lt-LT"/>
        </w:rPr>
      </w:pPr>
      <w:r>
        <w:rPr>
          <w:color w:val="000000"/>
          <w:szCs w:val="24"/>
          <w:lang w:eastAsia="lt-LT"/>
        </w:rPr>
        <w:t>5)</w:t>
      </w:r>
      <w:r w:rsidRPr="0029269D">
        <w:rPr>
          <w:color w:val="000000"/>
          <w:szCs w:val="24"/>
          <w:lang w:eastAsia="lt-LT"/>
        </w:rPr>
        <w:t xml:space="preserve"> iki savivaldybės lygio ekstremaliosios situacijos paskelbimo ir savivaldybės operacijų vadovo paskyrimo organizuoja paieškos, gelbėjimo ir neatidėliotinus darbus, įvykių, ekstremaliųjų įvykių </w:t>
      </w:r>
      <w:r w:rsidR="00151ADC" w:rsidRPr="00151ADC">
        <w:rPr>
          <w:color w:val="000000"/>
          <w:szCs w:val="24"/>
          <w:lang w:eastAsia="lt-LT"/>
        </w:rPr>
        <w:t>ir savivaldybės lygio ekstremaliosios situacijos valdymo</w:t>
      </w:r>
      <w:r w:rsidR="00151ADC">
        <w:rPr>
          <w:color w:val="000000"/>
          <w:szCs w:val="24"/>
          <w:lang w:eastAsia="lt-LT"/>
        </w:rPr>
        <w:t xml:space="preserve"> </w:t>
      </w:r>
      <w:r w:rsidRPr="0029269D">
        <w:rPr>
          <w:color w:val="000000"/>
          <w:szCs w:val="24"/>
          <w:lang w:eastAsia="lt-LT"/>
        </w:rPr>
        <w:t>ir jų padarinių šalinimo darbus ir juos koordinuoja</w:t>
      </w:r>
      <w:r>
        <w:rPr>
          <w:color w:val="000000"/>
          <w:szCs w:val="24"/>
          <w:lang w:eastAsia="lt-LT"/>
        </w:rPr>
        <w:t>.</w:t>
      </w:r>
    </w:p>
    <w:p w:rsidR="00FA069E" w:rsidRPr="00524881" w:rsidRDefault="00F15F3A" w:rsidP="005902FA">
      <w:pPr>
        <w:ind w:firstLine="720"/>
        <w:jc w:val="both"/>
        <w:rPr>
          <w:color w:val="000000"/>
          <w:szCs w:val="24"/>
          <w:lang w:eastAsia="lt-LT"/>
        </w:rPr>
      </w:pPr>
      <w:r w:rsidRPr="00524881">
        <w:rPr>
          <w:color w:val="000000"/>
          <w:szCs w:val="24"/>
          <w:lang w:eastAsia="lt-LT"/>
        </w:rPr>
        <w:t>3</w:t>
      </w:r>
      <w:r w:rsidR="005902FA" w:rsidRPr="00524881">
        <w:rPr>
          <w:color w:val="000000"/>
          <w:szCs w:val="24"/>
          <w:lang w:eastAsia="lt-LT"/>
        </w:rPr>
        <w:t>. Paskelbus savivaldybės lygio ekstremaliąją situaciją</w:t>
      </w:r>
      <w:r w:rsidR="00FA069E" w:rsidRPr="00524881">
        <w:rPr>
          <w:color w:val="000000"/>
          <w:szCs w:val="24"/>
          <w:lang w:eastAsia="lt-LT"/>
        </w:rPr>
        <w:t>:</w:t>
      </w:r>
    </w:p>
    <w:p w:rsidR="00FA069E" w:rsidRPr="00524881" w:rsidRDefault="00FA069E" w:rsidP="005902FA">
      <w:pPr>
        <w:ind w:firstLine="720"/>
        <w:jc w:val="both"/>
        <w:rPr>
          <w:color w:val="000000"/>
          <w:szCs w:val="24"/>
          <w:lang w:eastAsia="lt-LT"/>
        </w:rPr>
      </w:pPr>
      <w:r w:rsidRPr="00524881">
        <w:rPr>
          <w:color w:val="000000"/>
          <w:szCs w:val="24"/>
          <w:lang w:eastAsia="lt-LT"/>
        </w:rPr>
        <w:t>1)</w:t>
      </w:r>
      <w:r w:rsidR="005902FA" w:rsidRPr="00524881">
        <w:rPr>
          <w:color w:val="000000"/>
          <w:szCs w:val="24"/>
          <w:lang w:eastAsia="lt-LT"/>
        </w:rPr>
        <w:t xml:space="preserve"> savivaldybės </w:t>
      </w:r>
      <w:r w:rsidR="00C0138B" w:rsidRPr="00524881">
        <w:rPr>
          <w:color w:val="000000"/>
          <w:szCs w:val="24"/>
          <w:lang w:eastAsia="lt-LT"/>
        </w:rPr>
        <w:t>operacijų vadovas</w:t>
      </w:r>
      <w:r w:rsidR="007D33A4" w:rsidRPr="00524881">
        <w:rPr>
          <w:color w:val="000000"/>
          <w:szCs w:val="24"/>
          <w:lang w:eastAsia="lt-LT"/>
        </w:rPr>
        <w:t xml:space="preserve"> tampa </w:t>
      </w:r>
      <w:r w:rsidR="005902FA" w:rsidRPr="00524881">
        <w:rPr>
          <w:color w:val="000000"/>
          <w:szCs w:val="24"/>
          <w:lang w:eastAsia="lt-LT"/>
        </w:rPr>
        <w:t>atsakinga</w:t>
      </w:r>
      <w:r w:rsidR="00C0138B" w:rsidRPr="00524881">
        <w:rPr>
          <w:color w:val="000000"/>
          <w:szCs w:val="24"/>
          <w:lang w:eastAsia="lt-LT"/>
        </w:rPr>
        <w:t>s</w:t>
      </w:r>
      <w:r w:rsidR="005902FA" w:rsidRPr="00524881">
        <w:rPr>
          <w:color w:val="000000"/>
          <w:szCs w:val="24"/>
          <w:lang w:eastAsia="lt-LT"/>
        </w:rPr>
        <w:t xml:space="preserve"> už </w:t>
      </w:r>
      <w:r w:rsidR="00085644" w:rsidRPr="00524881">
        <w:rPr>
          <w:color w:val="000000"/>
          <w:szCs w:val="24"/>
          <w:lang w:eastAsia="lt-LT"/>
        </w:rPr>
        <w:t xml:space="preserve">paieškos, gelbėjimo ir </w:t>
      </w:r>
      <w:r w:rsidR="0012185C" w:rsidRPr="00524881">
        <w:rPr>
          <w:color w:val="000000"/>
          <w:szCs w:val="24"/>
          <w:lang w:eastAsia="lt-LT"/>
        </w:rPr>
        <w:t>neatidėliotinus darbus, įvykių, ekstr</w:t>
      </w:r>
      <w:r w:rsidR="003E0108" w:rsidRPr="00524881">
        <w:rPr>
          <w:color w:val="000000"/>
          <w:szCs w:val="24"/>
          <w:lang w:eastAsia="lt-LT"/>
        </w:rPr>
        <w:t>emaliųjų įvykių ir savivaldybės lygio ekstremaliosios situacijos</w:t>
      </w:r>
      <w:r w:rsidR="0012185C" w:rsidRPr="00524881">
        <w:rPr>
          <w:color w:val="000000"/>
          <w:szCs w:val="24"/>
          <w:lang w:eastAsia="lt-LT"/>
        </w:rPr>
        <w:t xml:space="preserve"> </w:t>
      </w:r>
      <w:r w:rsidR="00AB2415">
        <w:rPr>
          <w:color w:val="000000"/>
          <w:szCs w:val="24"/>
          <w:lang w:eastAsia="lt-LT"/>
        </w:rPr>
        <w:t>valdy</w:t>
      </w:r>
      <w:r w:rsidR="003E0108" w:rsidRPr="00524881">
        <w:rPr>
          <w:color w:val="000000"/>
          <w:szCs w:val="24"/>
          <w:lang w:eastAsia="lt-LT"/>
        </w:rPr>
        <w:t xml:space="preserve">mo ir jos </w:t>
      </w:r>
      <w:r w:rsidR="0012185C" w:rsidRPr="00524881">
        <w:rPr>
          <w:color w:val="000000"/>
          <w:szCs w:val="24"/>
          <w:lang w:eastAsia="lt-LT"/>
        </w:rPr>
        <w:t xml:space="preserve">padarinių šalinimo darbų </w:t>
      </w:r>
      <w:r w:rsidR="005902FA" w:rsidRPr="00524881">
        <w:rPr>
          <w:color w:val="000000"/>
          <w:szCs w:val="24"/>
          <w:lang w:eastAsia="lt-LT"/>
        </w:rPr>
        <w:t>organizavimą</w:t>
      </w:r>
      <w:r w:rsidR="0012185C" w:rsidRPr="00524881">
        <w:rPr>
          <w:color w:val="000000"/>
          <w:szCs w:val="24"/>
          <w:lang w:eastAsia="lt-LT"/>
        </w:rPr>
        <w:t xml:space="preserve"> ir atlikimą</w:t>
      </w:r>
      <w:r w:rsidR="0011614B" w:rsidRPr="00524881">
        <w:rPr>
          <w:color w:val="000000"/>
          <w:szCs w:val="24"/>
          <w:lang w:eastAsia="lt-LT"/>
        </w:rPr>
        <w:t>;</w:t>
      </w:r>
    </w:p>
    <w:p w:rsidR="005902FA" w:rsidRPr="00524881" w:rsidRDefault="00FA069E" w:rsidP="005902FA">
      <w:pPr>
        <w:ind w:firstLine="720"/>
        <w:jc w:val="both"/>
        <w:rPr>
          <w:color w:val="000000"/>
          <w:szCs w:val="24"/>
          <w:lang w:eastAsia="lt-LT"/>
        </w:rPr>
      </w:pPr>
      <w:r w:rsidRPr="00524881">
        <w:rPr>
          <w:color w:val="000000"/>
          <w:szCs w:val="24"/>
          <w:lang w:eastAsia="lt-LT"/>
        </w:rPr>
        <w:t xml:space="preserve">2) </w:t>
      </w:r>
      <w:r w:rsidR="006371FE" w:rsidRPr="00524881">
        <w:rPr>
          <w:szCs w:val="24"/>
        </w:rPr>
        <w:t>savival</w:t>
      </w:r>
      <w:r w:rsidR="006371FE">
        <w:rPr>
          <w:szCs w:val="24"/>
        </w:rPr>
        <w:t>dybės administracijos direktori</w:t>
      </w:r>
      <w:r w:rsidR="006371FE" w:rsidRPr="00524881">
        <w:rPr>
          <w:szCs w:val="24"/>
        </w:rPr>
        <w:t>us</w:t>
      </w:r>
      <w:r w:rsidR="00C0138B" w:rsidRPr="00524881">
        <w:rPr>
          <w:color w:val="000000"/>
          <w:szCs w:val="24"/>
          <w:lang w:eastAsia="lt-LT"/>
        </w:rPr>
        <w:t xml:space="preserve"> </w:t>
      </w:r>
      <w:r w:rsidR="00E544A8">
        <w:rPr>
          <w:color w:val="000000"/>
          <w:szCs w:val="24"/>
          <w:lang w:eastAsia="lt-LT"/>
        </w:rPr>
        <w:t>atlieka</w:t>
      </w:r>
      <w:r w:rsidR="00E544A8" w:rsidRPr="00524881">
        <w:rPr>
          <w:color w:val="000000"/>
          <w:szCs w:val="24"/>
          <w:lang w:eastAsia="lt-LT"/>
        </w:rPr>
        <w:t xml:space="preserve"> </w:t>
      </w:r>
      <w:r w:rsidR="006C494F" w:rsidRPr="00524881">
        <w:rPr>
          <w:color w:val="000000"/>
          <w:szCs w:val="24"/>
          <w:lang w:eastAsia="lt-LT"/>
        </w:rPr>
        <w:t>šio straipsnio 1</w:t>
      </w:r>
      <w:r w:rsidR="006C3C88">
        <w:rPr>
          <w:color w:val="000000"/>
          <w:szCs w:val="24"/>
          <w:lang w:eastAsia="lt-LT"/>
        </w:rPr>
        <w:t xml:space="preserve"> </w:t>
      </w:r>
      <w:r w:rsidR="006C494F" w:rsidRPr="00524881">
        <w:rPr>
          <w:color w:val="000000"/>
          <w:szCs w:val="24"/>
          <w:lang w:eastAsia="lt-LT"/>
        </w:rPr>
        <w:t>dalies 3–6</w:t>
      </w:r>
      <w:r w:rsidR="006C3C88">
        <w:rPr>
          <w:color w:val="000000"/>
          <w:szCs w:val="24"/>
          <w:lang w:eastAsia="lt-LT"/>
        </w:rPr>
        <w:t xml:space="preserve"> </w:t>
      </w:r>
      <w:r w:rsidR="006C494F" w:rsidRPr="00524881">
        <w:rPr>
          <w:color w:val="000000"/>
          <w:szCs w:val="24"/>
          <w:lang w:eastAsia="lt-LT"/>
        </w:rPr>
        <w:t>punktuose nustatytas funkcijas</w:t>
      </w:r>
      <w:r w:rsidR="0011614B" w:rsidRPr="00524881">
        <w:rPr>
          <w:color w:val="000000"/>
          <w:szCs w:val="24"/>
          <w:lang w:eastAsia="lt-LT"/>
        </w:rPr>
        <w:t xml:space="preserve"> ir </w:t>
      </w:r>
      <w:r w:rsidR="00E544A8">
        <w:rPr>
          <w:color w:val="000000"/>
          <w:szCs w:val="24"/>
          <w:lang w:eastAsia="lt-LT"/>
        </w:rPr>
        <w:t xml:space="preserve">vykdo </w:t>
      </w:r>
      <w:r w:rsidR="0011614B" w:rsidRPr="00524881">
        <w:rPr>
          <w:color w:val="000000"/>
          <w:szCs w:val="24"/>
          <w:lang w:eastAsia="lt-LT"/>
        </w:rPr>
        <w:t>kitas savivaldybės ekstremaliųjų situacijų valdymo plane numatytas priemones</w:t>
      </w:r>
      <w:r w:rsidR="0012185C" w:rsidRPr="00524881">
        <w:rPr>
          <w:color w:val="000000"/>
          <w:szCs w:val="24"/>
          <w:lang w:eastAsia="lt-LT"/>
        </w:rPr>
        <w:t>;</w:t>
      </w:r>
    </w:p>
    <w:p w:rsidR="0011614B" w:rsidRPr="00524881" w:rsidRDefault="0011614B" w:rsidP="005902FA">
      <w:pPr>
        <w:ind w:firstLine="720"/>
        <w:jc w:val="both"/>
        <w:rPr>
          <w:szCs w:val="24"/>
          <w:lang w:eastAsia="lt-LT"/>
        </w:rPr>
      </w:pPr>
      <w:r w:rsidRPr="00524881">
        <w:rPr>
          <w:szCs w:val="24"/>
          <w:lang w:eastAsia="lt-LT"/>
        </w:rPr>
        <w:t xml:space="preserve">3) savivaldybės operacijų centras </w:t>
      </w:r>
      <w:r w:rsidR="00E544A8">
        <w:rPr>
          <w:szCs w:val="24"/>
          <w:lang w:eastAsia="lt-LT"/>
        </w:rPr>
        <w:t xml:space="preserve">atlieka </w:t>
      </w:r>
      <w:r w:rsidRPr="00524881">
        <w:rPr>
          <w:szCs w:val="24"/>
          <w:lang w:eastAsia="lt-LT"/>
        </w:rPr>
        <w:t>šio straipsnio 2</w:t>
      </w:r>
      <w:r w:rsidR="006C3C88">
        <w:rPr>
          <w:szCs w:val="24"/>
          <w:lang w:eastAsia="lt-LT"/>
        </w:rPr>
        <w:t xml:space="preserve"> </w:t>
      </w:r>
      <w:r w:rsidR="002C0A2B" w:rsidRPr="00524881">
        <w:rPr>
          <w:szCs w:val="24"/>
          <w:lang w:eastAsia="lt-LT"/>
        </w:rPr>
        <w:t xml:space="preserve">dalies </w:t>
      </w:r>
      <w:r w:rsidR="0029269D">
        <w:rPr>
          <w:szCs w:val="24"/>
          <w:lang w:eastAsia="lt-LT"/>
        </w:rPr>
        <w:t>2</w:t>
      </w:r>
      <w:r w:rsidR="002C0A2B" w:rsidRPr="00524881">
        <w:rPr>
          <w:szCs w:val="24"/>
          <w:lang w:eastAsia="lt-LT"/>
        </w:rPr>
        <w:t>–</w:t>
      </w:r>
      <w:r w:rsidR="0029269D">
        <w:rPr>
          <w:szCs w:val="24"/>
          <w:lang w:eastAsia="lt-LT"/>
        </w:rPr>
        <w:t>4</w:t>
      </w:r>
      <w:r w:rsidR="006C3C88">
        <w:rPr>
          <w:szCs w:val="24"/>
          <w:lang w:eastAsia="lt-LT"/>
        </w:rPr>
        <w:t xml:space="preserve"> </w:t>
      </w:r>
      <w:r w:rsidRPr="00524881">
        <w:rPr>
          <w:szCs w:val="24"/>
          <w:lang w:eastAsia="lt-LT"/>
        </w:rPr>
        <w:t>punktuose nustatytas funkcijas</w:t>
      </w:r>
      <w:r w:rsidRPr="00524881">
        <w:t xml:space="preserve"> </w:t>
      </w:r>
      <w:r w:rsidRPr="00524881">
        <w:rPr>
          <w:szCs w:val="24"/>
          <w:lang w:eastAsia="lt-LT"/>
        </w:rPr>
        <w:t xml:space="preserve">ir </w:t>
      </w:r>
      <w:r w:rsidR="00E544A8" w:rsidRPr="00524881">
        <w:rPr>
          <w:szCs w:val="24"/>
          <w:lang w:eastAsia="lt-LT"/>
        </w:rPr>
        <w:t xml:space="preserve">vykdo </w:t>
      </w:r>
      <w:r w:rsidRPr="00524881">
        <w:rPr>
          <w:szCs w:val="24"/>
          <w:lang w:eastAsia="lt-LT"/>
        </w:rPr>
        <w:t>kitas savivaldybės ekstremaliųjų situacijų valdymo plane numatytas priemones</w:t>
      </w:r>
      <w:r w:rsidR="003E0108" w:rsidRPr="00524881">
        <w:rPr>
          <w:szCs w:val="24"/>
          <w:lang w:eastAsia="lt-LT"/>
        </w:rPr>
        <w:t>, taip pat koordinuoja jų vykdymą</w:t>
      </w:r>
      <w:r w:rsidRPr="00524881">
        <w:rPr>
          <w:szCs w:val="24"/>
          <w:lang w:eastAsia="lt-LT"/>
        </w:rPr>
        <w:t>;</w:t>
      </w:r>
    </w:p>
    <w:p w:rsidR="00F73F19" w:rsidRDefault="007F65B4" w:rsidP="00F73F19">
      <w:pPr>
        <w:ind w:firstLine="720"/>
        <w:jc w:val="both"/>
        <w:rPr>
          <w:szCs w:val="24"/>
          <w:lang w:eastAsia="lt-LT"/>
        </w:rPr>
      </w:pPr>
      <w:r w:rsidRPr="00524881">
        <w:rPr>
          <w:szCs w:val="24"/>
          <w:lang w:eastAsia="lt-LT"/>
        </w:rPr>
        <w:t xml:space="preserve">4) ministerijos, atsižvelgdamos į ministrams pavestą valdymo sritį, </w:t>
      </w:r>
      <w:r w:rsidR="000C1B56" w:rsidRPr="00524881">
        <w:rPr>
          <w:szCs w:val="24"/>
          <w:lang w:eastAsia="lt-LT"/>
        </w:rPr>
        <w:t xml:space="preserve">taip pat ministrui pavestos valdymo srities </w:t>
      </w:r>
      <w:r w:rsidR="00B33589" w:rsidRPr="00B33589">
        <w:rPr>
          <w:szCs w:val="24"/>
          <w:lang w:eastAsia="lt-LT"/>
        </w:rPr>
        <w:t xml:space="preserve">valstybės institucijos ar </w:t>
      </w:r>
      <w:r w:rsidR="000C1B56" w:rsidRPr="00524881">
        <w:rPr>
          <w:szCs w:val="24"/>
          <w:lang w:eastAsia="lt-LT"/>
        </w:rPr>
        <w:t>įstaigos</w:t>
      </w:r>
      <w:r w:rsidR="005567E0" w:rsidRPr="00524881">
        <w:rPr>
          <w:szCs w:val="24"/>
          <w:lang w:eastAsia="lt-LT"/>
        </w:rPr>
        <w:t xml:space="preserve"> kompetenciją</w:t>
      </w:r>
      <w:r w:rsidR="000C1B56" w:rsidRPr="00524881">
        <w:rPr>
          <w:szCs w:val="24"/>
          <w:lang w:eastAsia="lt-LT"/>
        </w:rPr>
        <w:t xml:space="preserve">, </w:t>
      </w:r>
      <w:r w:rsidRPr="00524881">
        <w:rPr>
          <w:szCs w:val="24"/>
          <w:lang w:eastAsia="lt-LT"/>
        </w:rPr>
        <w:t xml:space="preserve">teikia </w:t>
      </w:r>
      <w:r w:rsidR="000C1B56" w:rsidRPr="00524881">
        <w:rPr>
          <w:szCs w:val="24"/>
          <w:lang w:eastAsia="lt-LT"/>
        </w:rPr>
        <w:t xml:space="preserve">konsultacijas, ekspertinę ir pagal </w:t>
      </w:r>
      <w:r w:rsidR="0084345B" w:rsidRPr="00524881">
        <w:rPr>
          <w:szCs w:val="24"/>
          <w:lang w:eastAsia="lt-LT"/>
        </w:rPr>
        <w:t>galimybes</w:t>
      </w:r>
      <w:r w:rsidR="000C1B56" w:rsidRPr="00524881">
        <w:rPr>
          <w:szCs w:val="24"/>
          <w:lang w:eastAsia="lt-LT"/>
        </w:rPr>
        <w:t xml:space="preserve"> kitą </w:t>
      </w:r>
      <w:r w:rsidRPr="00524881">
        <w:rPr>
          <w:szCs w:val="24"/>
          <w:lang w:eastAsia="lt-LT"/>
        </w:rPr>
        <w:t xml:space="preserve">pagalbą savivaldybei likviduojant </w:t>
      </w:r>
      <w:r w:rsidR="00E81C83" w:rsidRPr="00524881">
        <w:rPr>
          <w:szCs w:val="24"/>
          <w:lang w:eastAsia="lt-LT"/>
        </w:rPr>
        <w:t xml:space="preserve">savivaldybės lygio </w:t>
      </w:r>
      <w:r w:rsidRPr="00524881">
        <w:rPr>
          <w:szCs w:val="24"/>
          <w:lang w:eastAsia="lt-LT"/>
        </w:rPr>
        <w:t>ekstremaliąją situaciją ir šalinant jos padarinius</w:t>
      </w:r>
      <w:r w:rsidR="00F73F19">
        <w:rPr>
          <w:szCs w:val="24"/>
          <w:lang w:eastAsia="lt-LT"/>
        </w:rPr>
        <w:t>.</w:t>
      </w:r>
    </w:p>
    <w:p w:rsidR="00D310A7" w:rsidRPr="00524881" w:rsidRDefault="00F73F19" w:rsidP="00F73F19">
      <w:pPr>
        <w:ind w:firstLine="720"/>
        <w:jc w:val="both"/>
        <w:rPr>
          <w:iCs/>
          <w:szCs w:val="24"/>
        </w:rPr>
      </w:pPr>
      <w:r w:rsidRPr="00524881">
        <w:rPr>
          <w:iCs/>
          <w:szCs w:val="24"/>
        </w:rPr>
        <w:t xml:space="preserve"> </w:t>
      </w:r>
    </w:p>
    <w:p w:rsidR="008E3E20" w:rsidRPr="00524881" w:rsidRDefault="00D80A75" w:rsidP="008E3E20">
      <w:pPr>
        <w:suppressAutoHyphens/>
        <w:ind w:firstLine="709"/>
        <w:jc w:val="both"/>
        <w:rPr>
          <w:b/>
          <w:szCs w:val="24"/>
        </w:rPr>
      </w:pPr>
      <w:bookmarkStart w:id="63" w:name="straipsnis34"/>
      <w:r w:rsidRPr="00524881">
        <w:rPr>
          <w:b/>
          <w:szCs w:val="24"/>
        </w:rPr>
        <w:t>3</w:t>
      </w:r>
      <w:r w:rsidR="004E65ED">
        <w:rPr>
          <w:b/>
          <w:szCs w:val="24"/>
        </w:rPr>
        <w:t>4</w:t>
      </w:r>
      <w:r w:rsidR="008E3E20" w:rsidRPr="00524881">
        <w:rPr>
          <w:b/>
          <w:szCs w:val="24"/>
        </w:rPr>
        <w:t xml:space="preserve"> straipsnis. Valstybės lygio ekstremaliosios situacijos valdymas </w:t>
      </w:r>
    </w:p>
    <w:bookmarkEnd w:id="63"/>
    <w:p w:rsidR="005902FA" w:rsidRPr="00524881" w:rsidRDefault="008E3E20" w:rsidP="005902FA">
      <w:pPr>
        <w:ind w:firstLine="720"/>
        <w:jc w:val="both"/>
        <w:rPr>
          <w:szCs w:val="24"/>
        </w:rPr>
      </w:pPr>
      <w:r w:rsidRPr="00524881">
        <w:rPr>
          <w:szCs w:val="24"/>
        </w:rPr>
        <w:t>1</w:t>
      </w:r>
      <w:r w:rsidR="005902FA" w:rsidRPr="00524881">
        <w:rPr>
          <w:szCs w:val="24"/>
        </w:rPr>
        <w:t>. Gresiant ar susidarius valstybės lygio ekstremaliajai situacijai</w:t>
      </w:r>
      <w:r w:rsidR="006F738B">
        <w:rPr>
          <w:szCs w:val="24"/>
        </w:rPr>
        <w:t>,</w:t>
      </w:r>
      <w:r w:rsidR="0087195B" w:rsidRPr="00524881">
        <w:rPr>
          <w:szCs w:val="24"/>
        </w:rPr>
        <w:t xml:space="preserve"> </w:t>
      </w:r>
      <w:r w:rsidR="00EA4A32" w:rsidRPr="00524881">
        <w:rPr>
          <w:szCs w:val="24"/>
        </w:rPr>
        <w:t>Nacionalinis</w:t>
      </w:r>
      <w:r w:rsidR="006737C3" w:rsidRPr="00524881">
        <w:rPr>
          <w:szCs w:val="24"/>
        </w:rPr>
        <w:t xml:space="preserve"> krizių valdymo centras</w:t>
      </w:r>
      <w:r w:rsidR="005902FA" w:rsidRPr="00524881">
        <w:rPr>
          <w:szCs w:val="24"/>
        </w:rPr>
        <w:t>:</w:t>
      </w:r>
    </w:p>
    <w:p w:rsidR="005902FA" w:rsidRDefault="001B6361" w:rsidP="005902FA">
      <w:pPr>
        <w:widowControl w:val="0"/>
        <w:tabs>
          <w:tab w:val="left" w:pos="1276"/>
        </w:tabs>
        <w:ind w:firstLine="720"/>
        <w:jc w:val="both"/>
        <w:rPr>
          <w:szCs w:val="24"/>
        </w:rPr>
      </w:pPr>
      <w:r>
        <w:rPr>
          <w:szCs w:val="24"/>
        </w:rPr>
        <w:t>1</w:t>
      </w:r>
      <w:r w:rsidR="005902FA" w:rsidRPr="00524881">
        <w:rPr>
          <w:szCs w:val="24"/>
        </w:rPr>
        <w:t xml:space="preserve">) </w:t>
      </w:r>
      <w:r w:rsidR="006737C3" w:rsidRPr="00524881">
        <w:rPr>
          <w:szCs w:val="24"/>
        </w:rPr>
        <w:t xml:space="preserve">vertina </w:t>
      </w:r>
      <w:r w:rsidR="00A83FDE" w:rsidRPr="00524881">
        <w:rPr>
          <w:szCs w:val="24"/>
        </w:rPr>
        <w:t xml:space="preserve">valstybės lygio </w:t>
      </w:r>
      <w:r w:rsidR="006737C3" w:rsidRPr="00524881">
        <w:rPr>
          <w:szCs w:val="24"/>
        </w:rPr>
        <w:t xml:space="preserve">ekstremaliosios situacijos grėsmę ir </w:t>
      </w:r>
      <w:r w:rsidR="00D940BF" w:rsidRPr="00524881">
        <w:rPr>
          <w:szCs w:val="24"/>
        </w:rPr>
        <w:t xml:space="preserve">prireikus </w:t>
      </w:r>
      <w:r w:rsidR="006737C3" w:rsidRPr="00524881">
        <w:rPr>
          <w:szCs w:val="24"/>
        </w:rPr>
        <w:t>siūlo</w:t>
      </w:r>
      <w:r w:rsidR="005902FA" w:rsidRPr="00524881">
        <w:rPr>
          <w:szCs w:val="24"/>
        </w:rPr>
        <w:t xml:space="preserve"> Vyriausybei </w:t>
      </w:r>
      <w:r w:rsidR="006737C3" w:rsidRPr="00524881">
        <w:rPr>
          <w:szCs w:val="24"/>
        </w:rPr>
        <w:t>skelbti valstybės lygio ekstremaliąją situaciją;</w:t>
      </w:r>
      <w:r w:rsidR="005902FA" w:rsidRPr="00524881">
        <w:rPr>
          <w:szCs w:val="24"/>
        </w:rPr>
        <w:t xml:space="preserve"> </w:t>
      </w:r>
    </w:p>
    <w:p w:rsidR="001B6361" w:rsidRPr="00524881" w:rsidRDefault="001B6361" w:rsidP="005902FA">
      <w:pPr>
        <w:widowControl w:val="0"/>
        <w:tabs>
          <w:tab w:val="left" w:pos="1276"/>
        </w:tabs>
        <w:ind w:firstLine="720"/>
        <w:jc w:val="both"/>
        <w:rPr>
          <w:szCs w:val="24"/>
        </w:rPr>
      </w:pPr>
      <w:r>
        <w:rPr>
          <w:szCs w:val="24"/>
        </w:rPr>
        <w:t>2</w:t>
      </w:r>
      <w:r w:rsidRPr="001B6361">
        <w:rPr>
          <w:szCs w:val="24"/>
        </w:rPr>
        <w:t>) organizuoja gyventojų, valstybės ir savivaldybių institucijų ir įstaigų, kitų įstaigų, ūkio subjektų ir veiklos vykdytojų perspėjimą apie gresiančią ar susidariusią valstybės lygio ekstremaliąją situaciją;</w:t>
      </w:r>
    </w:p>
    <w:p w:rsidR="007E690E" w:rsidRPr="00524881" w:rsidRDefault="00824E82" w:rsidP="005902FA">
      <w:pPr>
        <w:widowControl w:val="0"/>
        <w:tabs>
          <w:tab w:val="left" w:pos="1276"/>
        </w:tabs>
        <w:ind w:firstLine="720"/>
        <w:jc w:val="both"/>
        <w:rPr>
          <w:szCs w:val="24"/>
        </w:rPr>
      </w:pPr>
      <w:r w:rsidRPr="00524881">
        <w:rPr>
          <w:szCs w:val="24"/>
        </w:rPr>
        <w:t xml:space="preserve">3) renka informaciją apie </w:t>
      </w:r>
      <w:r w:rsidR="0029269D">
        <w:rPr>
          <w:szCs w:val="24"/>
        </w:rPr>
        <w:t xml:space="preserve">gresiančią ar </w:t>
      </w:r>
      <w:r w:rsidRPr="00524881">
        <w:rPr>
          <w:szCs w:val="24"/>
        </w:rPr>
        <w:t xml:space="preserve">susidariusią </w:t>
      </w:r>
      <w:r w:rsidR="00A83FDE" w:rsidRPr="00524881">
        <w:rPr>
          <w:szCs w:val="24"/>
        </w:rPr>
        <w:t xml:space="preserve">valstybės lygio </w:t>
      </w:r>
      <w:r w:rsidRPr="00524881">
        <w:rPr>
          <w:szCs w:val="24"/>
        </w:rPr>
        <w:t xml:space="preserve">ekstremaliąją situaciją, rengia jos vystymosi prognozes ir planuoja </w:t>
      </w:r>
      <w:r w:rsidR="007615E0" w:rsidRPr="00524881">
        <w:rPr>
          <w:szCs w:val="24"/>
        </w:rPr>
        <w:t xml:space="preserve">tarpinstitucines </w:t>
      </w:r>
      <w:r w:rsidRPr="00524881">
        <w:rPr>
          <w:szCs w:val="24"/>
        </w:rPr>
        <w:t>priemones, siek</w:t>
      </w:r>
      <w:r w:rsidR="00D940BF" w:rsidRPr="00524881">
        <w:rPr>
          <w:szCs w:val="24"/>
        </w:rPr>
        <w:t>damas</w:t>
      </w:r>
      <w:r w:rsidRPr="00524881">
        <w:rPr>
          <w:szCs w:val="24"/>
        </w:rPr>
        <w:t xml:space="preserve"> laiku re</w:t>
      </w:r>
      <w:r w:rsidR="007E690E" w:rsidRPr="00524881">
        <w:rPr>
          <w:szCs w:val="24"/>
        </w:rPr>
        <w:t>aguoti į galimas naujas grėsmes</w:t>
      </w:r>
      <w:r w:rsidR="007C108A" w:rsidRPr="00524881">
        <w:rPr>
          <w:szCs w:val="24"/>
        </w:rPr>
        <w:t xml:space="preserve">, </w:t>
      </w:r>
      <w:r w:rsidR="007C108A" w:rsidRPr="00524881">
        <w:rPr>
          <w:color w:val="000000"/>
          <w:szCs w:val="24"/>
        </w:rPr>
        <w:t xml:space="preserve">vertina poreikį imtis </w:t>
      </w:r>
      <w:r w:rsidR="007C108A" w:rsidRPr="00524881">
        <w:rPr>
          <w:color w:val="000000"/>
          <w:szCs w:val="24"/>
          <w:lang w:eastAsia="lt-LT"/>
        </w:rPr>
        <w:t>krizės valdymo veiksmų</w:t>
      </w:r>
      <w:r w:rsidR="007E690E" w:rsidRPr="00524881">
        <w:rPr>
          <w:szCs w:val="24"/>
        </w:rPr>
        <w:t>;</w:t>
      </w:r>
    </w:p>
    <w:p w:rsidR="004D607C" w:rsidRPr="00524881" w:rsidRDefault="004D607C" w:rsidP="005902FA">
      <w:pPr>
        <w:widowControl w:val="0"/>
        <w:tabs>
          <w:tab w:val="left" w:pos="1276"/>
        </w:tabs>
        <w:ind w:firstLine="720"/>
        <w:jc w:val="both"/>
        <w:rPr>
          <w:szCs w:val="24"/>
        </w:rPr>
      </w:pPr>
      <w:r w:rsidRPr="00524881">
        <w:rPr>
          <w:szCs w:val="24"/>
        </w:rPr>
        <w:t>4) išplatina valstybės institucijų ir įstaigų turimą arba joms skirtą informaciją, kuri leistų imtis priemonių, siekiant išvengti galimos žalos arba ją sušvelninti</w:t>
      </w:r>
      <w:r w:rsidR="00D940BF" w:rsidRPr="00524881">
        <w:rPr>
          <w:szCs w:val="24"/>
        </w:rPr>
        <w:t>,</w:t>
      </w:r>
      <w:r w:rsidRPr="00524881">
        <w:rPr>
          <w:szCs w:val="24"/>
        </w:rPr>
        <w:t xml:space="preserve"> arba koordinuoja valstybės institucijų ir įstaigų veiklą platinant tokią informaciją;</w:t>
      </w:r>
    </w:p>
    <w:p w:rsidR="003F3FD8" w:rsidRPr="00524881" w:rsidRDefault="001B6361" w:rsidP="005902FA">
      <w:pPr>
        <w:widowControl w:val="0"/>
        <w:tabs>
          <w:tab w:val="left" w:pos="1276"/>
        </w:tabs>
        <w:ind w:firstLine="720"/>
        <w:jc w:val="both"/>
        <w:rPr>
          <w:szCs w:val="24"/>
        </w:rPr>
      </w:pPr>
      <w:r>
        <w:rPr>
          <w:szCs w:val="24"/>
        </w:rPr>
        <w:t>5</w:t>
      </w:r>
      <w:r w:rsidR="00A5475D" w:rsidRPr="00524881">
        <w:rPr>
          <w:szCs w:val="24"/>
        </w:rPr>
        <w:t>) koord</w:t>
      </w:r>
      <w:r w:rsidR="00B56819">
        <w:rPr>
          <w:szCs w:val="24"/>
        </w:rPr>
        <w:t>inuoja ir kontroliuoja valstybiniuose</w:t>
      </w:r>
      <w:r w:rsidR="00A5475D" w:rsidRPr="00524881">
        <w:rPr>
          <w:szCs w:val="24"/>
        </w:rPr>
        <w:t xml:space="preserve"> </w:t>
      </w:r>
      <w:r w:rsidR="00190995" w:rsidRPr="00524881">
        <w:rPr>
          <w:szCs w:val="24"/>
        </w:rPr>
        <w:t xml:space="preserve">krizių ir </w:t>
      </w:r>
      <w:r w:rsidR="00A5475D" w:rsidRPr="00524881">
        <w:rPr>
          <w:szCs w:val="24"/>
        </w:rPr>
        <w:t>ekstremaliųjų situacijų valdymo plan</w:t>
      </w:r>
      <w:r w:rsidR="00190995" w:rsidRPr="00524881">
        <w:rPr>
          <w:szCs w:val="24"/>
        </w:rPr>
        <w:t>uose</w:t>
      </w:r>
      <w:r w:rsidR="00A5475D" w:rsidRPr="00524881">
        <w:rPr>
          <w:szCs w:val="24"/>
        </w:rPr>
        <w:t xml:space="preserve"> numatytų priemonių įgyvendinimą valstybės mastu</w:t>
      </w:r>
      <w:r w:rsidR="007E690E" w:rsidRPr="00524881">
        <w:rPr>
          <w:szCs w:val="24"/>
        </w:rPr>
        <w:t>;</w:t>
      </w:r>
      <w:r w:rsidR="00824E82" w:rsidRPr="00524881">
        <w:rPr>
          <w:szCs w:val="24"/>
        </w:rPr>
        <w:t xml:space="preserve"> </w:t>
      </w:r>
    </w:p>
    <w:p w:rsidR="00F34D4C" w:rsidRPr="00524881" w:rsidRDefault="001B6361" w:rsidP="005902FA">
      <w:pPr>
        <w:widowControl w:val="0"/>
        <w:tabs>
          <w:tab w:val="left" w:pos="1276"/>
        </w:tabs>
        <w:ind w:firstLine="720"/>
        <w:jc w:val="both"/>
        <w:rPr>
          <w:szCs w:val="24"/>
        </w:rPr>
      </w:pPr>
      <w:r>
        <w:rPr>
          <w:szCs w:val="24"/>
        </w:rPr>
        <w:t>6</w:t>
      </w:r>
      <w:r w:rsidR="00560700" w:rsidRPr="00524881">
        <w:rPr>
          <w:szCs w:val="24"/>
        </w:rPr>
        <w:t xml:space="preserve">) </w:t>
      </w:r>
      <w:r w:rsidR="00F34D4C" w:rsidRPr="00524881">
        <w:rPr>
          <w:szCs w:val="24"/>
        </w:rPr>
        <w:t xml:space="preserve">kol nepaskirtas valstybės operacijų vadovas, organizuoja ir koordinuoja neatidėliotinus darbus ir </w:t>
      </w:r>
      <w:r w:rsidR="00460218" w:rsidRPr="00524881">
        <w:rPr>
          <w:szCs w:val="24"/>
        </w:rPr>
        <w:t xml:space="preserve">kitus </w:t>
      </w:r>
      <w:r w:rsidR="00F34D4C" w:rsidRPr="00524881">
        <w:rPr>
          <w:szCs w:val="24"/>
        </w:rPr>
        <w:t>veiksmus</w:t>
      </w:r>
      <w:r w:rsidR="007722E5" w:rsidRPr="00524881">
        <w:rPr>
          <w:szCs w:val="24"/>
        </w:rPr>
        <w:t>,</w:t>
      </w:r>
      <w:r w:rsidR="00F34D4C" w:rsidRPr="00524881">
        <w:rPr>
          <w:szCs w:val="24"/>
        </w:rPr>
        <w:t xml:space="preserve"> </w:t>
      </w:r>
      <w:r w:rsidR="00460218" w:rsidRPr="00524881">
        <w:rPr>
          <w:szCs w:val="24"/>
        </w:rPr>
        <w:t xml:space="preserve">būtinus </w:t>
      </w:r>
      <w:r w:rsidR="00F34D4C" w:rsidRPr="00524881">
        <w:rPr>
          <w:szCs w:val="24"/>
        </w:rPr>
        <w:t>valstybės lygio ekstremali</w:t>
      </w:r>
      <w:r w:rsidR="0029269D">
        <w:rPr>
          <w:szCs w:val="24"/>
        </w:rPr>
        <w:t>osios</w:t>
      </w:r>
      <w:r w:rsidR="00F34D4C" w:rsidRPr="00524881">
        <w:rPr>
          <w:szCs w:val="24"/>
        </w:rPr>
        <w:t xml:space="preserve"> situacij</w:t>
      </w:r>
      <w:r w:rsidR="0029269D">
        <w:rPr>
          <w:szCs w:val="24"/>
        </w:rPr>
        <w:t>os grėsmei</w:t>
      </w:r>
      <w:r w:rsidR="00F34D4C" w:rsidRPr="00524881">
        <w:rPr>
          <w:szCs w:val="24"/>
        </w:rPr>
        <w:t xml:space="preserve"> likviduoti</w:t>
      </w:r>
      <w:r>
        <w:rPr>
          <w:szCs w:val="24"/>
        </w:rPr>
        <w:t>.</w:t>
      </w:r>
    </w:p>
    <w:p w:rsidR="00A47F4E" w:rsidRPr="00524881" w:rsidRDefault="00923B4D" w:rsidP="007F65B4">
      <w:pPr>
        <w:widowControl w:val="0"/>
        <w:tabs>
          <w:tab w:val="left" w:pos="1276"/>
        </w:tabs>
        <w:ind w:firstLine="720"/>
        <w:jc w:val="both"/>
        <w:rPr>
          <w:szCs w:val="24"/>
        </w:rPr>
      </w:pPr>
      <w:r w:rsidRPr="00524881">
        <w:rPr>
          <w:szCs w:val="24"/>
        </w:rPr>
        <w:t xml:space="preserve">2. </w:t>
      </w:r>
      <w:r w:rsidR="00A5475D" w:rsidRPr="00524881">
        <w:rPr>
          <w:szCs w:val="24"/>
        </w:rPr>
        <w:t>Gresiant ar susidarius valstybės lygio ekstremaliajai situacijai</w:t>
      </w:r>
      <w:r w:rsidR="00A47F4E" w:rsidRPr="00524881">
        <w:rPr>
          <w:szCs w:val="24"/>
        </w:rPr>
        <w:t>:</w:t>
      </w:r>
    </w:p>
    <w:p w:rsidR="00A47F4E" w:rsidRPr="00524881" w:rsidRDefault="00A47F4E" w:rsidP="007F65B4">
      <w:pPr>
        <w:widowControl w:val="0"/>
        <w:tabs>
          <w:tab w:val="left" w:pos="1276"/>
        </w:tabs>
        <w:ind w:firstLine="720"/>
        <w:jc w:val="both"/>
        <w:rPr>
          <w:szCs w:val="24"/>
        </w:rPr>
      </w:pPr>
      <w:r w:rsidRPr="00524881">
        <w:rPr>
          <w:szCs w:val="24"/>
        </w:rPr>
        <w:t>1)</w:t>
      </w:r>
      <w:r w:rsidRPr="00524881">
        <w:t xml:space="preserve"> Priešgaisrinės apsaugos ir gelbėjimo departamentas </w:t>
      </w:r>
      <w:r w:rsidRPr="00524881">
        <w:rPr>
          <w:szCs w:val="24"/>
        </w:rPr>
        <w:t>perspėja gyventojus, valstybės ir savivaldybių institucijas ir įstaigas, kitas įstaigas</w:t>
      </w:r>
      <w:r w:rsidR="001610B8">
        <w:rPr>
          <w:szCs w:val="24"/>
        </w:rPr>
        <w:t>,</w:t>
      </w:r>
      <w:r w:rsidRPr="00524881">
        <w:rPr>
          <w:szCs w:val="24"/>
        </w:rPr>
        <w:t xml:space="preserve"> ūkio subjektus</w:t>
      </w:r>
      <w:r w:rsidR="001610B8" w:rsidRPr="001610B8">
        <w:t xml:space="preserve"> </w:t>
      </w:r>
      <w:r w:rsidR="001610B8" w:rsidRPr="001610B8">
        <w:rPr>
          <w:szCs w:val="24"/>
        </w:rPr>
        <w:t>ir veiklos vykdytoj</w:t>
      </w:r>
      <w:r w:rsidR="001610B8">
        <w:rPr>
          <w:szCs w:val="24"/>
        </w:rPr>
        <w:t>us</w:t>
      </w:r>
      <w:r w:rsidRPr="00524881">
        <w:rPr>
          <w:szCs w:val="24"/>
        </w:rPr>
        <w:t xml:space="preserve"> apie gresiančią ar susidariusią </w:t>
      </w:r>
      <w:r w:rsidR="00D3117B" w:rsidRPr="00524881">
        <w:rPr>
          <w:szCs w:val="24"/>
        </w:rPr>
        <w:t xml:space="preserve">valstybės lygio </w:t>
      </w:r>
      <w:r w:rsidRPr="00524881">
        <w:rPr>
          <w:szCs w:val="24"/>
        </w:rPr>
        <w:t>ekstremaliąją situaciją, išplatina valstybės ir savivaldybių institucijų ir įstaigų turimą arba joms skirtą informaciją, kuri leistų imtis priemonių, siekiant išvengti galimos žalos arba ją sušvelninti;</w:t>
      </w:r>
    </w:p>
    <w:p w:rsidR="00F34D4C" w:rsidRPr="00524881" w:rsidRDefault="00A47F4E" w:rsidP="007F65B4">
      <w:pPr>
        <w:widowControl w:val="0"/>
        <w:tabs>
          <w:tab w:val="left" w:pos="1276"/>
        </w:tabs>
        <w:ind w:firstLine="720"/>
        <w:jc w:val="both"/>
        <w:rPr>
          <w:szCs w:val="24"/>
        </w:rPr>
      </w:pPr>
      <w:r w:rsidRPr="00524881">
        <w:rPr>
          <w:szCs w:val="24"/>
        </w:rPr>
        <w:t>2)</w:t>
      </w:r>
      <w:r w:rsidR="00A5475D" w:rsidRPr="00524881">
        <w:rPr>
          <w:szCs w:val="24"/>
        </w:rPr>
        <w:t xml:space="preserve"> </w:t>
      </w:r>
      <w:r w:rsidR="00F34D4C" w:rsidRPr="00524881">
        <w:rPr>
          <w:szCs w:val="24"/>
        </w:rPr>
        <w:t xml:space="preserve">Vyriausybė, atsižvelgdama į Nacionalinio krizių valdymo centro </w:t>
      </w:r>
      <w:r w:rsidR="007722E5" w:rsidRPr="00524881">
        <w:rPr>
          <w:szCs w:val="24"/>
        </w:rPr>
        <w:t>pa</w:t>
      </w:r>
      <w:r w:rsidR="00F34D4C" w:rsidRPr="00524881">
        <w:rPr>
          <w:szCs w:val="24"/>
        </w:rPr>
        <w:t>siūlymą ir įvykio, ekstremaliojo įvykio pobūdį, skelbia valstybės lygio ekstremaliąją situaciją ir paskiria valstybės operacijų vadovą.</w:t>
      </w:r>
      <w:r w:rsidR="00F34D4C" w:rsidRPr="00524881">
        <w:t xml:space="preserve"> </w:t>
      </w:r>
      <w:r w:rsidR="00F34D4C" w:rsidRPr="00524881">
        <w:rPr>
          <w:szCs w:val="24"/>
        </w:rPr>
        <w:t>Valstybės operacijų vadovu skiriamas Vyriausybės narys, valstybės institucijos arba įstaigos, kurios veiklos srityje susidarė valstybės lygio ekstremalioji situacija, vadovas arba, kai valstybės lygio ekstremalioji situacija apima kelias valdymo (veiklos) sritis, valstybės operacijų vadovu gali būti skiriamas Nacionalinio krizių valdymo centro vadovas.</w:t>
      </w:r>
    </w:p>
    <w:p w:rsidR="00D6393E" w:rsidRPr="00524881" w:rsidRDefault="00923B4D" w:rsidP="007F65B4">
      <w:pPr>
        <w:widowControl w:val="0"/>
        <w:tabs>
          <w:tab w:val="left" w:pos="1276"/>
        </w:tabs>
        <w:ind w:firstLine="720"/>
        <w:jc w:val="both"/>
        <w:rPr>
          <w:szCs w:val="24"/>
        </w:rPr>
      </w:pPr>
      <w:r w:rsidRPr="00524881">
        <w:rPr>
          <w:szCs w:val="24"/>
        </w:rPr>
        <w:t>3</w:t>
      </w:r>
      <w:r w:rsidR="005902FA" w:rsidRPr="00524881">
        <w:rPr>
          <w:szCs w:val="24"/>
        </w:rPr>
        <w:t xml:space="preserve">. </w:t>
      </w:r>
      <w:r w:rsidR="00D444C4" w:rsidRPr="00524881">
        <w:rPr>
          <w:szCs w:val="24"/>
        </w:rPr>
        <w:t>Gresiant ar susidarius valstybės lygio ekstremaliajai situacijai</w:t>
      </w:r>
      <w:r w:rsidR="00A14130" w:rsidRPr="00524881">
        <w:rPr>
          <w:szCs w:val="24"/>
        </w:rPr>
        <w:t>,</w:t>
      </w:r>
      <w:r w:rsidR="00D444C4" w:rsidRPr="00524881">
        <w:rPr>
          <w:szCs w:val="24"/>
        </w:rPr>
        <w:t xml:space="preserve"> </w:t>
      </w:r>
      <w:r w:rsidR="0087195B" w:rsidRPr="00524881">
        <w:rPr>
          <w:szCs w:val="24"/>
        </w:rPr>
        <w:t xml:space="preserve">taip pat ją paskelbus, </w:t>
      </w:r>
      <w:r w:rsidR="00D444C4" w:rsidRPr="00524881">
        <w:rPr>
          <w:szCs w:val="24"/>
        </w:rPr>
        <w:t>m</w:t>
      </w:r>
      <w:r w:rsidR="003F5AC0" w:rsidRPr="00524881">
        <w:rPr>
          <w:szCs w:val="24"/>
        </w:rPr>
        <w:t>inisterijos ar</w:t>
      </w:r>
      <w:r w:rsidR="005902FA" w:rsidRPr="00524881">
        <w:rPr>
          <w:szCs w:val="24"/>
        </w:rPr>
        <w:t xml:space="preserve"> kitos valstybės institucijos ar įstaigos, kurioje </w:t>
      </w:r>
      <w:r w:rsidR="00BB34A1" w:rsidRPr="00524881">
        <w:rPr>
          <w:szCs w:val="24"/>
        </w:rPr>
        <w:t>sudarytas</w:t>
      </w:r>
      <w:r w:rsidR="005902FA" w:rsidRPr="00524881">
        <w:rPr>
          <w:szCs w:val="24"/>
        </w:rPr>
        <w:t xml:space="preserve"> </w:t>
      </w:r>
      <w:r w:rsidR="0024475E" w:rsidRPr="00524881">
        <w:rPr>
          <w:szCs w:val="24"/>
        </w:rPr>
        <w:t>operacijų centras</w:t>
      </w:r>
      <w:r w:rsidR="00D3117B" w:rsidRPr="00524881">
        <w:rPr>
          <w:szCs w:val="24"/>
        </w:rPr>
        <w:t>,</w:t>
      </w:r>
      <w:r w:rsidR="005902FA" w:rsidRPr="00524881">
        <w:rPr>
          <w:szCs w:val="24"/>
        </w:rPr>
        <w:t xml:space="preserve"> vadovas ar jo įgaliotas asmuo </w:t>
      </w:r>
      <w:r w:rsidR="007615E0" w:rsidRPr="00524881">
        <w:rPr>
          <w:szCs w:val="24"/>
        </w:rPr>
        <w:t>nedels</w:t>
      </w:r>
      <w:r w:rsidR="007722E5" w:rsidRPr="00524881">
        <w:rPr>
          <w:szCs w:val="24"/>
        </w:rPr>
        <w:t>damas</w:t>
      </w:r>
      <w:r w:rsidR="00D6393E" w:rsidRPr="00524881">
        <w:rPr>
          <w:szCs w:val="24"/>
        </w:rPr>
        <w:t>:</w:t>
      </w:r>
    </w:p>
    <w:p w:rsidR="00D6393E" w:rsidRPr="00524881" w:rsidRDefault="00D6393E" w:rsidP="005902FA">
      <w:pPr>
        <w:ind w:firstLine="720"/>
        <w:jc w:val="both"/>
        <w:rPr>
          <w:szCs w:val="24"/>
        </w:rPr>
      </w:pPr>
      <w:r w:rsidRPr="00524881">
        <w:rPr>
          <w:szCs w:val="24"/>
        </w:rPr>
        <w:t>1)</w:t>
      </w:r>
      <w:r w:rsidR="007615E0" w:rsidRPr="00524881">
        <w:rPr>
          <w:szCs w:val="24"/>
        </w:rPr>
        <w:t xml:space="preserve"> </w:t>
      </w:r>
      <w:r w:rsidR="003F5AC0" w:rsidRPr="00524881">
        <w:rPr>
          <w:szCs w:val="24"/>
        </w:rPr>
        <w:t>sušaukia ministerijos ir</w:t>
      </w:r>
      <w:r w:rsidR="005902FA" w:rsidRPr="00524881">
        <w:rPr>
          <w:szCs w:val="24"/>
        </w:rPr>
        <w:t xml:space="preserve"> kitos valstybės institucijos ir įstaigos operacijų centrą</w:t>
      </w:r>
      <w:r w:rsidRPr="00524881">
        <w:rPr>
          <w:szCs w:val="24"/>
        </w:rPr>
        <w:t>;</w:t>
      </w:r>
    </w:p>
    <w:p w:rsidR="00D6393E" w:rsidRPr="00524881" w:rsidRDefault="00D6393E" w:rsidP="005902FA">
      <w:pPr>
        <w:ind w:firstLine="720"/>
        <w:jc w:val="both"/>
        <w:rPr>
          <w:szCs w:val="24"/>
        </w:rPr>
      </w:pPr>
      <w:r w:rsidRPr="00524881">
        <w:rPr>
          <w:szCs w:val="24"/>
        </w:rPr>
        <w:t>2)</w:t>
      </w:r>
      <w:r w:rsidR="006A3237" w:rsidRPr="00524881">
        <w:t xml:space="preserve"> </w:t>
      </w:r>
      <w:r w:rsidR="0024475E" w:rsidRPr="00524881">
        <w:rPr>
          <w:szCs w:val="24"/>
        </w:rPr>
        <w:t xml:space="preserve">organizuoja </w:t>
      </w:r>
      <w:r w:rsidR="00B04F95" w:rsidRPr="00524881">
        <w:rPr>
          <w:szCs w:val="24"/>
        </w:rPr>
        <w:t xml:space="preserve">ministerijos ar kitos valstybės institucijos ar įstaigos </w:t>
      </w:r>
      <w:r w:rsidR="0024475E" w:rsidRPr="00524881">
        <w:rPr>
          <w:szCs w:val="24"/>
        </w:rPr>
        <w:t>valstybės tarnautojų ir darbuotojų</w:t>
      </w:r>
      <w:r w:rsidR="00E71726" w:rsidRPr="00524881">
        <w:rPr>
          <w:szCs w:val="24"/>
        </w:rPr>
        <w:t xml:space="preserve">, jų </w:t>
      </w:r>
      <w:r w:rsidR="00A732B8" w:rsidRPr="00524881">
        <w:rPr>
          <w:szCs w:val="24"/>
        </w:rPr>
        <w:t xml:space="preserve">veiklos </w:t>
      </w:r>
      <w:r w:rsidR="00E71726" w:rsidRPr="00524881">
        <w:rPr>
          <w:szCs w:val="24"/>
        </w:rPr>
        <w:t>srities valstybės institucijų ir įstaigų</w:t>
      </w:r>
      <w:r w:rsidR="006A3237" w:rsidRPr="00524881">
        <w:rPr>
          <w:szCs w:val="24"/>
        </w:rPr>
        <w:t xml:space="preserve"> </w:t>
      </w:r>
      <w:r w:rsidR="0024475E" w:rsidRPr="00524881">
        <w:rPr>
          <w:szCs w:val="24"/>
        </w:rPr>
        <w:t>perspėjimą</w:t>
      </w:r>
      <w:r w:rsidR="006A3237" w:rsidRPr="00524881">
        <w:rPr>
          <w:szCs w:val="24"/>
        </w:rPr>
        <w:t xml:space="preserve"> apie gresiančią ar susidariusią ekstremaliąją situaciją</w:t>
      </w:r>
      <w:r w:rsidRPr="00524881">
        <w:rPr>
          <w:szCs w:val="24"/>
        </w:rPr>
        <w:t>;</w:t>
      </w:r>
    </w:p>
    <w:p w:rsidR="00A14130" w:rsidRPr="00524881" w:rsidRDefault="00D6393E" w:rsidP="005902FA">
      <w:pPr>
        <w:ind w:firstLine="720"/>
        <w:jc w:val="both"/>
        <w:rPr>
          <w:szCs w:val="24"/>
        </w:rPr>
      </w:pPr>
      <w:r w:rsidRPr="00524881">
        <w:rPr>
          <w:szCs w:val="24"/>
        </w:rPr>
        <w:t>3)</w:t>
      </w:r>
      <w:r w:rsidR="00560700" w:rsidRPr="00524881">
        <w:rPr>
          <w:szCs w:val="24"/>
        </w:rPr>
        <w:t xml:space="preserve"> išplatina informaciją, kuri leistų imtis priemonių, siekiant išvengti galimos žalos arba ją sušvelninti</w:t>
      </w:r>
      <w:r w:rsidRPr="00524881">
        <w:rPr>
          <w:szCs w:val="24"/>
        </w:rPr>
        <w:t>.</w:t>
      </w:r>
    </w:p>
    <w:p w:rsidR="00D444C4" w:rsidRPr="00524881" w:rsidRDefault="00923B4D" w:rsidP="005902FA">
      <w:pPr>
        <w:ind w:firstLine="720"/>
        <w:jc w:val="both"/>
        <w:rPr>
          <w:szCs w:val="24"/>
        </w:rPr>
      </w:pPr>
      <w:r w:rsidRPr="00524881">
        <w:rPr>
          <w:szCs w:val="24"/>
        </w:rPr>
        <w:t>4</w:t>
      </w:r>
      <w:r w:rsidR="00A14130" w:rsidRPr="00524881">
        <w:rPr>
          <w:szCs w:val="24"/>
        </w:rPr>
        <w:t>. Gresiant ar susidarius valstybės lygio ekstremaliajai situacijai</w:t>
      </w:r>
      <w:r w:rsidR="0087195B" w:rsidRPr="00524881">
        <w:rPr>
          <w:szCs w:val="24"/>
        </w:rPr>
        <w:t xml:space="preserve">, taip pat ją paskelbus, </w:t>
      </w:r>
      <w:r w:rsidR="00A14130" w:rsidRPr="00524881">
        <w:rPr>
          <w:szCs w:val="24"/>
        </w:rPr>
        <w:t xml:space="preserve">ministerijos ar kitos valstybės institucijos ar įstaigos </w:t>
      </w:r>
      <w:r w:rsidR="00D6393E" w:rsidRPr="00524881">
        <w:rPr>
          <w:szCs w:val="24"/>
        </w:rPr>
        <w:t>operacijų</w:t>
      </w:r>
      <w:r w:rsidR="00A14130" w:rsidRPr="00524881">
        <w:rPr>
          <w:szCs w:val="24"/>
        </w:rPr>
        <w:t xml:space="preserve"> centras organizuoja ir koordinuoja </w:t>
      </w:r>
      <w:r w:rsidR="009E5E62" w:rsidRPr="009E5E62">
        <w:rPr>
          <w:szCs w:val="24"/>
        </w:rPr>
        <w:t xml:space="preserve">ministerijos ar kitos valstybės institucijos ar įstaigos </w:t>
      </w:r>
      <w:r w:rsidR="005567E0" w:rsidRPr="00524881">
        <w:rPr>
          <w:szCs w:val="24"/>
        </w:rPr>
        <w:t xml:space="preserve">krizių ir </w:t>
      </w:r>
      <w:r w:rsidR="00D6393E" w:rsidRPr="00524881">
        <w:rPr>
          <w:szCs w:val="24"/>
        </w:rPr>
        <w:t>ekstremaliųjų situacijų valdymo</w:t>
      </w:r>
      <w:r w:rsidR="004D607C" w:rsidRPr="00524881">
        <w:rPr>
          <w:szCs w:val="24"/>
        </w:rPr>
        <w:t xml:space="preserve"> plane</w:t>
      </w:r>
      <w:r w:rsidR="00321BE1" w:rsidRPr="00524881">
        <w:rPr>
          <w:szCs w:val="24"/>
        </w:rPr>
        <w:t>,</w:t>
      </w:r>
      <w:r w:rsidR="004D607C" w:rsidRPr="00524881">
        <w:rPr>
          <w:szCs w:val="24"/>
        </w:rPr>
        <w:t xml:space="preserve"> </w:t>
      </w:r>
      <w:r w:rsidR="00321BE1" w:rsidRPr="00524881">
        <w:rPr>
          <w:szCs w:val="24"/>
        </w:rPr>
        <w:t>valstyb</w:t>
      </w:r>
      <w:r w:rsidR="00EF2709" w:rsidRPr="00524881">
        <w:rPr>
          <w:szCs w:val="24"/>
        </w:rPr>
        <w:t>iniuose</w:t>
      </w:r>
      <w:r w:rsidR="00321BE1" w:rsidRPr="00524881">
        <w:rPr>
          <w:szCs w:val="24"/>
        </w:rPr>
        <w:t xml:space="preserve"> </w:t>
      </w:r>
      <w:r w:rsidR="00190995" w:rsidRPr="00524881">
        <w:rPr>
          <w:szCs w:val="24"/>
        </w:rPr>
        <w:t xml:space="preserve">krizių ir </w:t>
      </w:r>
      <w:r w:rsidR="00321BE1" w:rsidRPr="00524881">
        <w:rPr>
          <w:szCs w:val="24"/>
        </w:rPr>
        <w:t>ekstremaliųjų situacijų valdymo planuose ministerijai ar kitai valstybės institucijai ar įstaigai numatytų veiksmų ir priemonių įgyvendinimą</w:t>
      </w:r>
      <w:r w:rsidR="00A14130" w:rsidRPr="00524881">
        <w:rPr>
          <w:szCs w:val="24"/>
        </w:rPr>
        <w:t xml:space="preserve">, </w:t>
      </w:r>
      <w:r w:rsidR="00EF2709" w:rsidRPr="00524881">
        <w:rPr>
          <w:szCs w:val="24"/>
        </w:rPr>
        <w:t>materialinių išteklių sutei</w:t>
      </w:r>
      <w:r w:rsidR="00D6393E" w:rsidRPr="00524881">
        <w:rPr>
          <w:szCs w:val="24"/>
        </w:rPr>
        <w:t>kimą,</w:t>
      </w:r>
      <w:r w:rsidR="00A14130" w:rsidRPr="00524881">
        <w:rPr>
          <w:szCs w:val="24"/>
        </w:rPr>
        <w:t xml:space="preserve"> </w:t>
      </w:r>
      <w:r w:rsidR="00D6393E" w:rsidRPr="00524881">
        <w:rPr>
          <w:szCs w:val="24"/>
        </w:rPr>
        <w:t>valstybės operacijų vadovo sprendimų</w:t>
      </w:r>
      <w:r w:rsidR="00D6393E" w:rsidRPr="00524881">
        <w:t xml:space="preserve"> </w:t>
      </w:r>
      <w:r w:rsidR="00D6393E" w:rsidRPr="00524881">
        <w:rPr>
          <w:szCs w:val="24"/>
        </w:rPr>
        <w:t xml:space="preserve">vykdymą ir Nacionalinio krizių valdymo centro </w:t>
      </w:r>
      <w:r w:rsidR="007722E5" w:rsidRPr="00524881">
        <w:rPr>
          <w:szCs w:val="24"/>
        </w:rPr>
        <w:t>pa</w:t>
      </w:r>
      <w:r w:rsidR="00D6393E" w:rsidRPr="00524881">
        <w:rPr>
          <w:szCs w:val="24"/>
        </w:rPr>
        <w:t xml:space="preserve">siūlymų </w:t>
      </w:r>
      <w:r w:rsidR="00221996" w:rsidRPr="00524881">
        <w:rPr>
          <w:szCs w:val="24"/>
        </w:rPr>
        <w:t xml:space="preserve">ir šio centro vadovo pavedimų </w:t>
      </w:r>
      <w:r w:rsidR="00D6393E" w:rsidRPr="00524881">
        <w:rPr>
          <w:szCs w:val="24"/>
        </w:rPr>
        <w:t>įgyvendinimą</w:t>
      </w:r>
      <w:r w:rsidR="001F60CC" w:rsidRPr="00524881">
        <w:rPr>
          <w:szCs w:val="24"/>
        </w:rPr>
        <w:t>.</w:t>
      </w:r>
    </w:p>
    <w:p w:rsidR="009B6994" w:rsidRDefault="00DA6354" w:rsidP="009B6994">
      <w:pPr>
        <w:ind w:firstLine="720"/>
        <w:jc w:val="both"/>
        <w:rPr>
          <w:rFonts w:eastAsia="Calibri"/>
          <w:szCs w:val="24"/>
        </w:rPr>
      </w:pPr>
      <w:r w:rsidRPr="00524881">
        <w:rPr>
          <w:rFonts w:eastAsia="Calibri"/>
          <w:szCs w:val="24"/>
        </w:rPr>
        <w:t>5</w:t>
      </w:r>
      <w:r w:rsidR="009B6994" w:rsidRPr="00524881">
        <w:rPr>
          <w:rFonts w:eastAsia="Calibri"/>
          <w:szCs w:val="24"/>
        </w:rPr>
        <w:t>. Paskelbus valstybės lygio ekstremaliąją situaciją:</w:t>
      </w:r>
    </w:p>
    <w:p w:rsidR="001B6361" w:rsidRDefault="0029269D" w:rsidP="009B6994">
      <w:pPr>
        <w:ind w:firstLine="720"/>
        <w:jc w:val="both"/>
        <w:rPr>
          <w:rFonts w:eastAsia="Calibri"/>
          <w:szCs w:val="24"/>
        </w:rPr>
      </w:pPr>
      <w:r>
        <w:rPr>
          <w:rFonts w:eastAsia="Calibri"/>
          <w:szCs w:val="24"/>
        </w:rPr>
        <w:t xml:space="preserve">1) </w:t>
      </w:r>
      <w:r w:rsidRPr="0029269D">
        <w:rPr>
          <w:rFonts w:eastAsia="Calibri"/>
          <w:szCs w:val="24"/>
        </w:rPr>
        <w:t>Nacionalinis krizių valdymo centras</w:t>
      </w:r>
      <w:r w:rsidR="001B6361">
        <w:rPr>
          <w:rFonts w:eastAsia="Calibri"/>
          <w:szCs w:val="24"/>
        </w:rPr>
        <w:t>:</w:t>
      </w:r>
    </w:p>
    <w:p w:rsidR="001B6361" w:rsidRDefault="001B6361" w:rsidP="009B6994">
      <w:pPr>
        <w:ind w:firstLine="720"/>
        <w:jc w:val="both"/>
        <w:rPr>
          <w:rFonts w:eastAsia="Calibri"/>
          <w:szCs w:val="24"/>
        </w:rPr>
      </w:pPr>
      <w:r>
        <w:rPr>
          <w:rFonts w:eastAsia="Calibri"/>
          <w:szCs w:val="24"/>
        </w:rPr>
        <w:t>a) vykdo šio straipsnio 1 dalies 2–5</w:t>
      </w:r>
      <w:r w:rsidRPr="001B6361">
        <w:rPr>
          <w:rFonts w:eastAsia="Calibri"/>
          <w:szCs w:val="24"/>
        </w:rPr>
        <w:t xml:space="preserve"> punktuose nustatytas funkcijas</w:t>
      </w:r>
      <w:r>
        <w:rPr>
          <w:rFonts w:eastAsia="Calibri"/>
          <w:szCs w:val="24"/>
        </w:rPr>
        <w:t>;</w:t>
      </w:r>
    </w:p>
    <w:p w:rsidR="0029269D" w:rsidRDefault="001B6361" w:rsidP="009B6994">
      <w:pPr>
        <w:ind w:firstLine="720"/>
        <w:jc w:val="both"/>
        <w:rPr>
          <w:rFonts w:eastAsia="Calibri"/>
          <w:szCs w:val="24"/>
        </w:rPr>
      </w:pPr>
      <w:r>
        <w:rPr>
          <w:rFonts w:eastAsia="Calibri"/>
          <w:szCs w:val="24"/>
        </w:rPr>
        <w:t xml:space="preserve">b) </w:t>
      </w:r>
      <w:r w:rsidRPr="001B6361">
        <w:rPr>
          <w:rFonts w:eastAsia="Calibri"/>
          <w:szCs w:val="24"/>
        </w:rPr>
        <w:t>prireikus padeda valstybės operacijų vadovui organizuoti valstybės lygio ekstremaliosios situacijos va</w:t>
      </w:r>
      <w:r>
        <w:rPr>
          <w:rFonts w:eastAsia="Calibri"/>
          <w:szCs w:val="24"/>
        </w:rPr>
        <w:t xml:space="preserve">ldymą ir jos padarinių šalinimą, </w:t>
      </w:r>
      <w:r w:rsidRPr="001B6361">
        <w:rPr>
          <w:rFonts w:eastAsia="Calibri"/>
          <w:szCs w:val="24"/>
        </w:rPr>
        <w:t>teikia valstybės operacijų vadovui informaciją ir pasiūlymus dėl paieškos, gelbėjimo ir neatidėliotinų darbų, įvykių, ekstremaliųjų įvykių ir valstybės lygio ekstremaliosios situacijos valdymo ir jos padarinių šalinimo organizavimo darbų;</w:t>
      </w:r>
    </w:p>
    <w:p w:rsidR="00872B06" w:rsidRDefault="00872B06" w:rsidP="009B6994">
      <w:pPr>
        <w:ind w:firstLine="720"/>
        <w:jc w:val="both"/>
        <w:rPr>
          <w:rFonts w:eastAsia="Calibri"/>
          <w:szCs w:val="24"/>
        </w:rPr>
      </w:pPr>
    </w:p>
    <w:p w:rsidR="00A21E3E" w:rsidRPr="00A21E3E" w:rsidRDefault="00A21E3E" w:rsidP="006D1CDE">
      <w:pPr>
        <w:pStyle w:val="Sraopastraipa"/>
        <w:numPr>
          <w:ilvl w:val="0"/>
          <w:numId w:val="18"/>
        </w:numPr>
        <w:tabs>
          <w:tab w:val="left" w:pos="1000"/>
        </w:tabs>
        <w:ind w:leftChars="1000" w:left="2400" w:firstLine="720"/>
        <w:jc w:val="both"/>
        <w:rPr>
          <w:rFonts w:eastAsia="Calibri"/>
          <w:szCs w:val="24"/>
        </w:rPr>
      </w:pPr>
      <w:r w:rsidRPr="00A21E3E">
        <w:rPr>
          <w:b/>
          <w:i/>
          <w:color w:val="008000"/>
          <w:sz w:val="22"/>
          <w:u w:val="single"/>
        </w:rPr>
        <w:t>Lietuvos Respublikos Seimo kanceliarijos Teisės departamentas 2022-11-30.:</w:t>
      </w:r>
    </w:p>
    <w:p w:rsidR="00680763" w:rsidRPr="0003243A" w:rsidRDefault="00680763" w:rsidP="00680763">
      <w:pPr>
        <w:ind w:leftChars="1000" w:left="2400"/>
        <w:rPr>
          <w:sz w:val="22"/>
        </w:rPr>
      </w:pPr>
      <w:r w:rsidRPr="0003243A">
        <w:rPr>
          <w:sz w:val="22"/>
          <w:szCs w:val="22"/>
        </w:rPr>
        <w:t>8.         Siekiant aiškiau apibrėžti bei atskirti už ekstremalios situacijos valdymą atsakingų institucijų kompetenciją, keičiamo įstatymo 9 straipsnio 1 dalies 7 punkto g papunktyje reikėtų aiškiai nurodyti, kokia forma ir būdais Nacionalinis krizių valdymo centras gali padėti valstybės operacijų vadovui organizuoti valstybės lygio ekstremaliosios situacijos valdymą. Jeigu šios pagalbos turinys yra apibrėžtas tolesnėje šio papunkčio nuostatoje, t.y. teikia valstybės operacijų vadovui informaciją ir pasiūlymus dėl paieškos, gelbėjimo ir neatidėliotinų darbų, įvykių, ekstremaliųjų įvykių ir valstybės lygio ekstremaliosios situacijos valdymo ir jos padarinių šalinimo organizavimo darbų, reikėtų išbraukti klaidinančius ir perteklinius žodžius „padeda valstybės operacijų vadovui organizuoti valstybės lygio ekstremaliosios situacijos valdymą ir jos padarinių šalinimą“. Jeigu, vis dėlto, numatyta pagalba implikuoja kažkokius papildomus veiksmus ar sprendimus, tą reikėtų aiškiai nurodyti. Be to, šiame papunktyje nurodyta pagalbos teikimo sąlyga – „prireikus“ yra neapibrėžta ir gana subjektyvaus pobūdžio. Mūsų nuomone, reikėtų nurodyti, kad ši pagalba teikiama arba paties valstybės operacijų vadovo prašymu, arba kompetentingam, ekstremalios situacijos valdymo priemonių įgyvendinimą kontroliuojančiam subjektui priėmus atitinkamą sprendimą dėl pagalbos teikimo. Analogiško turinio pastaba taikytina ir keičiamo įstatymo 34 straipsnio 5 dalies 1 punkto b papunkčiai.</w:t>
      </w:r>
    </w:p>
    <w:p w:rsidR="00680763" w:rsidRPr="0003243A" w:rsidRDefault="00680763" w:rsidP="00680763">
      <w:pPr>
        <w:ind w:leftChars="1000" w:left="2400"/>
        <w:rPr>
          <w:sz w:val="22"/>
        </w:rPr>
      </w:pPr>
      <w:r w:rsidRPr="0003243A">
        <w:rPr>
          <w:b/>
          <w:color w:val="008000"/>
          <w:sz w:val="22"/>
        </w:rPr>
        <w:t xml:space="preserve">Komiteto nuomonė - </w:t>
      </w:r>
      <w:r w:rsidRPr="0003243A">
        <w:rPr>
          <w:b/>
          <w:i/>
          <w:color w:val="008000"/>
          <w:sz w:val="22"/>
          <w:u w:val="single"/>
        </w:rPr>
        <w:t>Pritarti iš dalies</w:t>
      </w:r>
      <w:r w:rsidRPr="0003243A">
        <w:rPr>
          <w:b/>
          <w:color w:val="008000"/>
          <w:sz w:val="22"/>
        </w:rPr>
        <w:t>.</w:t>
      </w:r>
    </w:p>
    <w:p w:rsidR="00680763" w:rsidRPr="006E142D" w:rsidRDefault="00680763" w:rsidP="00680763">
      <w:pPr>
        <w:widowControl w:val="0"/>
        <w:suppressAutoHyphens/>
        <w:ind w:leftChars="1000" w:left="2400"/>
        <w:rPr>
          <w:color w:val="000000"/>
          <w:sz w:val="22"/>
          <w:szCs w:val="24"/>
        </w:rPr>
      </w:pPr>
      <w:r w:rsidRPr="006E142D">
        <w:rPr>
          <w:b/>
          <w:color w:val="008000"/>
          <w:sz w:val="22"/>
          <w:szCs w:val="24"/>
        </w:rPr>
        <w:t xml:space="preserve">Komiteto pasiūlymas: </w:t>
      </w:r>
    </w:p>
    <w:p w:rsidR="00872B06" w:rsidRPr="006E142D" w:rsidRDefault="00872B06" w:rsidP="00872B06">
      <w:pPr>
        <w:suppressAutoHyphens/>
        <w:ind w:leftChars="1000" w:left="2400"/>
        <w:rPr>
          <w:sz w:val="22"/>
          <w:szCs w:val="22"/>
        </w:rPr>
      </w:pPr>
      <w:r w:rsidRPr="006E142D">
        <w:rPr>
          <w:sz w:val="22"/>
          <w:szCs w:val="22"/>
        </w:rPr>
        <w:t>34 straipsnio 5 dalies 1 punkto b papunktį išdėstyti taip:</w:t>
      </w:r>
    </w:p>
    <w:p w:rsidR="00872B06" w:rsidRPr="006E142D" w:rsidRDefault="00872B06" w:rsidP="00872B06">
      <w:pPr>
        <w:suppressAutoHyphens/>
        <w:ind w:leftChars="1000" w:left="2400"/>
        <w:rPr>
          <w:sz w:val="22"/>
          <w:szCs w:val="22"/>
        </w:rPr>
      </w:pPr>
      <w:r w:rsidRPr="006E142D">
        <w:rPr>
          <w:sz w:val="22"/>
          <w:szCs w:val="22"/>
        </w:rPr>
        <w:t xml:space="preserve">„b) </w:t>
      </w:r>
      <w:r w:rsidRPr="006E142D">
        <w:rPr>
          <w:strike/>
          <w:color w:val="000000"/>
          <w:sz w:val="22"/>
          <w:szCs w:val="22"/>
        </w:rPr>
        <w:t>prireikus</w:t>
      </w:r>
      <w:r w:rsidRPr="006E142D">
        <w:rPr>
          <w:color w:val="000000"/>
          <w:sz w:val="22"/>
          <w:szCs w:val="22"/>
        </w:rPr>
        <w:t xml:space="preserve"> padeda valstybės operacijų vadovui </w:t>
      </w:r>
      <w:r w:rsidRPr="006E142D">
        <w:rPr>
          <w:strike/>
          <w:color w:val="000000"/>
          <w:sz w:val="22"/>
          <w:szCs w:val="22"/>
        </w:rPr>
        <w:t>organizuoti</w:t>
      </w:r>
      <w:r w:rsidRPr="006E142D">
        <w:rPr>
          <w:color w:val="000000"/>
          <w:sz w:val="22"/>
          <w:szCs w:val="22"/>
        </w:rPr>
        <w:t xml:space="preserve"> </w:t>
      </w:r>
      <w:r w:rsidRPr="006E142D">
        <w:rPr>
          <w:b/>
          <w:bCs/>
          <w:color w:val="000000"/>
          <w:sz w:val="22"/>
          <w:szCs w:val="22"/>
        </w:rPr>
        <w:t>priimti sprendimus dėl</w:t>
      </w:r>
      <w:r w:rsidRPr="006E142D">
        <w:rPr>
          <w:color w:val="000000"/>
          <w:sz w:val="22"/>
          <w:szCs w:val="22"/>
        </w:rPr>
        <w:t xml:space="preserve"> valstybės lygio ekstremaliosios situacijos </w:t>
      </w:r>
      <w:r w:rsidRPr="006E142D">
        <w:rPr>
          <w:strike/>
          <w:color w:val="000000"/>
          <w:sz w:val="22"/>
          <w:szCs w:val="22"/>
        </w:rPr>
        <w:t>valdymą</w:t>
      </w:r>
      <w:r w:rsidRPr="006E142D">
        <w:rPr>
          <w:color w:val="000000"/>
          <w:sz w:val="22"/>
          <w:szCs w:val="22"/>
        </w:rPr>
        <w:t xml:space="preserve"> </w:t>
      </w:r>
      <w:r w:rsidRPr="006E142D">
        <w:rPr>
          <w:b/>
          <w:bCs/>
          <w:color w:val="000000"/>
          <w:sz w:val="22"/>
          <w:szCs w:val="22"/>
        </w:rPr>
        <w:t xml:space="preserve">valdymo </w:t>
      </w:r>
      <w:r w:rsidRPr="006E142D">
        <w:rPr>
          <w:color w:val="000000"/>
          <w:sz w:val="22"/>
          <w:szCs w:val="22"/>
        </w:rPr>
        <w:t xml:space="preserve"> ir jos padarinių </w:t>
      </w:r>
      <w:r w:rsidRPr="006E142D">
        <w:rPr>
          <w:strike/>
          <w:color w:val="000000"/>
          <w:sz w:val="22"/>
          <w:szCs w:val="22"/>
        </w:rPr>
        <w:t xml:space="preserve">šalinimą </w:t>
      </w:r>
      <w:r w:rsidRPr="006E142D">
        <w:rPr>
          <w:b/>
          <w:bCs/>
          <w:color w:val="000000"/>
          <w:sz w:val="22"/>
          <w:szCs w:val="22"/>
        </w:rPr>
        <w:t>šalinimo organizavimo</w:t>
      </w:r>
      <w:r w:rsidRPr="006E142D">
        <w:rPr>
          <w:sz w:val="22"/>
          <w:szCs w:val="22"/>
        </w:rPr>
        <w:t>, teikia valstybės operacijų vadovui informaciją ir pasiūlymus dėl paieškos, gelbėjimo ir neatidėliotinų darbų, įvykių, ekstremaliųjų įvykių ir valstybės lygio ekstremaliosios situacijos valdymo ir jos padarinių šalinimo organizavimo darbų;“</w:t>
      </w:r>
    </w:p>
    <w:p w:rsidR="00872B06" w:rsidRPr="006E142D" w:rsidRDefault="00872B06" w:rsidP="00872B06">
      <w:pPr>
        <w:suppressAutoHyphens/>
        <w:ind w:leftChars="1000" w:left="2400"/>
        <w:rPr>
          <w:sz w:val="22"/>
          <w:szCs w:val="22"/>
        </w:rPr>
      </w:pPr>
    </w:p>
    <w:p w:rsidR="00872B06" w:rsidRPr="0003243A" w:rsidRDefault="00872B06" w:rsidP="00872B06">
      <w:pPr>
        <w:tabs>
          <w:tab w:val="left" w:pos="13608"/>
        </w:tabs>
        <w:suppressAutoHyphens/>
        <w:ind w:leftChars="1000" w:left="2400"/>
        <w:rPr>
          <w:sz w:val="22"/>
          <w:szCs w:val="22"/>
        </w:rPr>
      </w:pPr>
      <w:r w:rsidRPr="006E142D">
        <w:rPr>
          <w:b/>
          <w:sz w:val="22"/>
          <w:szCs w:val="22"/>
        </w:rPr>
        <w:t>Balsavimo rezultatai:</w:t>
      </w:r>
      <w:r w:rsidRPr="006E142D">
        <w:rPr>
          <w:sz w:val="22"/>
          <w:szCs w:val="22"/>
        </w:rPr>
        <w:t xml:space="preserve"> už – 7, prieš – 0, susilaikė – 0.</w:t>
      </w:r>
    </w:p>
    <w:p w:rsidR="00872B06" w:rsidRDefault="00872B06" w:rsidP="009B6994">
      <w:pPr>
        <w:ind w:firstLine="720"/>
        <w:jc w:val="both"/>
        <w:rPr>
          <w:rFonts w:eastAsia="Calibri"/>
          <w:szCs w:val="24"/>
        </w:rPr>
      </w:pPr>
    </w:p>
    <w:p w:rsidR="001B6361" w:rsidRDefault="001B6361" w:rsidP="009B6994">
      <w:pPr>
        <w:ind w:firstLine="720"/>
        <w:jc w:val="both"/>
        <w:rPr>
          <w:rFonts w:eastAsia="Calibri"/>
          <w:szCs w:val="24"/>
        </w:rPr>
      </w:pPr>
      <w:r>
        <w:rPr>
          <w:rFonts w:eastAsia="Calibri"/>
          <w:szCs w:val="24"/>
        </w:rPr>
        <w:t xml:space="preserve">c) </w:t>
      </w:r>
      <w:r w:rsidRPr="001B6361">
        <w:rPr>
          <w:rFonts w:eastAsia="Calibri"/>
          <w:szCs w:val="24"/>
        </w:rPr>
        <w:t>koordinuoja ir kontroliuoja valstybės operacijų vadovo sprendimų įgyvendinimą</w:t>
      </w:r>
      <w:r>
        <w:rPr>
          <w:rFonts w:eastAsia="Calibri"/>
          <w:szCs w:val="24"/>
        </w:rPr>
        <w:t>;</w:t>
      </w:r>
    </w:p>
    <w:p w:rsidR="00F73F19" w:rsidRDefault="001B6361" w:rsidP="009B6994">
      <w:pPr>
        <w:ind w:firstLine="720"/>
        <w:jc w:val="both"/>
      </w:pPr>
      <w:r>
        <w:rPr>
          <w:rFonts w:eastAsia="Calibri"/>
          <w:szCs w:val="24"/>
        </w:rPr>
        <w:t>d)</w:t>
      </w:r>
      <w:r w:rsidRPr="001B6361">
        <w:t xml:space="preserve"> vertina papildomų </w:t>
      </w:r>
      <w:r w:rsidR="0042324F">
        <w:t xml:space="preserve">materialinių ir žmogiškųjų </w:t>
      </w:r>
      <w:r w:rsidRPr="001B6361">
        <w:t>išteklių</w:t>
      </w:r>
      <w:r w:rsidR="002C0C8C">
        <w:t>, reikalingų</w:t>
      </w:r>
      <w:r w:rsidRPr="001B6361">
        <w:t xml:space="preserve"> valstybės lygio ekstremali</w:t>
      </w:r>
      <w:r w:rsidR="002C0C8C">
        <w:t>ajai</w:t>
      </w:r>
      <w:r w:rsidRPr="001B6361">
        <w:t xml:space="preserve"> situacij</w:t>
      </w:r>
      <w:r w:rsidR="002C0C8C">
        <w:t>ai</w:t>
      </w:r>
      <w:r w:rsidRPr="001B6361">
        <w:t xml:space="preserve"> valdy</w:t>
      </w:r>
      <w:r w:rsidR="002C0C8C">
        <w:t>ti</w:t>
      </w:r>
      <w:r w:rsidRPr="001B6361">
        <w:t xml:space="preserve"> ir jos padarini</w:t>
      </w:r>
      <w:r w:rsidR="002C0C8C">
        <w:t>ams</w:t>
      </w:r>
      <w:r w:rsidRPr="001B6361">
        <w:t xml:space="preserve"> šalin</w:t>
      </w:r>
      <w:r w:rsidR="002C0C8C">
        <w:t>ti</w:t>
      </w:r>
      <w:r w:rsidRPr="001B6361">
        <w:t xml:space="preserve">, </w:t>
      </w:r>
      <w:r w:rsidR="002C0C8C" w:rsidRPr="001B6361">
        <w:t>poreikį</w:t>
      </w:r>
      <w:r w:rsidR="002C0C8C">
        <w:t>,</w:t>
      </w:r>
      <w:r w:rsidR="002C0C8C" w:rsidRPr="001B6361">
        <w:t xml:space="preserve"> </w:t>
      </w:r>
      <w:r w:rsidRPr="001B6361">
        <w:t xml:space="preserve">organizuoja ir koordinuoja šių </w:t>
      </w:r>
      <w:r>
        <w:t>išteklių skyrimą ir pan</w:t>
      </w:r>
      <w:r w:rsidR="000E61A5">
        <w:t>audojimą;</w:t>
      </w:r>
    </w:p>
    <w:p w:rsidR="00A54A2A" w:rsidRPr="00524881" w:rsidRDefault="001B6361" w:rsidP="009B6994">
      <w:pPr>
        <w:ind w:firstLine="720"/>
        <w:jc w:val="both"/>
        <w:rPr>
          <w:szCs w:val="24"/>
        </w:rPr>
      </w:pPr>
      <w:r>
        <w:rPr>
          <w:rFonts w:eastAsia="Calibri"/>
          <w:szCs w:val="24"/>
        </w:rPr>
        <w:t>2</w:t>
      </w:r>
      <w:r w:rsidR="00A54A2A" w:rsidRPr="00524881">
        <w:rPr>
          <w:rFonts w:eastAsia="Calibri"/>
          <w:szCs w:val="24"/>
        </w:rPr>
        <w:t xml:space="preserve">) </w:t>
      </w:r>
      <w:r w:rsidR="001F60CC" w:rsidRPr="00524881">
        <w:rPr>
          <w:szCs w:val="24"/>
        </w:rPr>
        <w:t xml:space="preserve">Vyriausybė </w:t>
      </w:r>
      <w:r w:rsidR="00515017" w:rsidRPr="00524881">
        <w:rPr>
          <w:szCs w:val="24"/>
        </w:rPr>
        <w:t xml:space="preserve">gali </w:t>
      </w:r>
      <w:r w:rsidR="00EB55BE" w:rsidRPr="00524881">
        <w:rPr>
          <w:szCs w:val="24"/>
        </w:rPr>
        <w:t>nustat</w:t>
      </w:r>
      <w:r w:rsidR="00515017" w:rsidRPr="00524881">
        <w:rPr>
          <w:szCs w:val="24"/>
        </w:rPr>
        <w:t>yti</w:t>
      </w:r>
      <w:r w:rsidR="00EB55BE" w:rsidRPr="00524881">
        <w:rPr>
          <w:szCs w:val="24"/>
        </w:rPr>
        <w:t xml:space="preserve"> gyventojams, valstybės ir savivaldybių institucijoms ir įstaigoms, kitoms įstaigoms</w:t>
      </w:r>
      <w:r w:rsidR="001610B8">
        <w:rPr>
          <w:szCs w:val="24"/>
        </w:rPr>
        <w:t>,</w:t>
      </w:r>
      <w:r w:rsidR="00EB55BE" w:rsidRPr="00524881">
        <w:rPr>
          <w:szCs w:val="24"/>
        </w:rPr>
        <w:t xml:space="preserve"> ūkio subjektams </w:t>
      </w:r>
      <w:r w:rsidR="001610B8">
        <w:rPr>
          <w:szCs w:val="24"/>
        </w:rPr>
        <w:t>ir veiklos vykdytojams</w:t>
      </w:r>
      <w:r w:rsidR="001610B8" w:rsidRPr="001610B8">
        <w:rPr>
          <w:szCs w:val="24"/>
        </w:rPr>
        <w:t xml:space="preserve"> </w:t>
      </w:r>
      <w:r w:rsidR="00D01180" w:rsidRPr="00524881">
        <w:rPr>
          <w:bCs/>
          <w:szCs w:val="24"/>
        </w:rPr>
        <w:t>asmens judėjimo laisvės, nuosavybės ir būsto neliečiamumo teisės</w:t>
      </w:r>
      <w:r w:rsidR="00D01180" w:rsidRPr="00524881">
        <w:rPr>
          <w:szCs w:val="24"/>
        </w:rPr>
        <w:t xml:space="preserve">, </w:t>
      </w:r>
      <w:r w:rsidR="00EB55BE" w:rsidRPr="00524881">
        <w:rPr>
          <w:szCs w:val="24"/>
        </w:rPr>
        <w:t xml:space="preserve">ūkinės veiklos laisvės, viešųjų ir administracinių paslaugų teikimo apribojimus </w:t>
      </w:r>
      <w:r w:rsidR="00D01180" w:rsidRPr="00524881">
        <w:rPr>
          <w:szCs w:val="24"/>
        </w:rPr>
        <w:t xml:space="preserve">valstybės lygio </w:t>
      </w:r>
      <w:r w:rsidR="00EB55BE" w:rsidRPr="00524881">
        <w:rPr>
          <w:szCs w:val="24"/>
        </w:rPr>
        <w:t>ekstremali</w:t>
      </w:r>
      <w:r w:rsidR="00A6109B" w:rsidRPr="00524881">
        <w:rPr>
          <w:szCs w:val="24"/>
        </w:rPr>
        <w:t xml:space="preserve">ajai situacijai </w:t>
      </w:r>
      <w:r w:rsidR="00B04FD9" w:rsidRPr="00524881">
        <w:rPr>
          <w:szCs w:val="24"/>
        </w:rPr>
        <w:t xml:space="preserve">likviduoti </w:t>
      </w:r>
      <w:r w:rsidR="00A6109B" w:rsidRPr="00524881">
        <w:rPr>
          <w:szCs w:val="24"/>
        </w:rPr>
        <w:t>ir jos</w:t>
      </w:r>
      <w:r w:rsidR="00EB55BE" w:rsidRPr="00524881">
        <w:rPr>
          <w:szCs w:val="24"/>
        </w:rPr>
        <w:t xml:space="preserve"> padariniams šalinti</w:t>
      </w:r>
      <w:r w:rsidR="00A54A2A" w:rsidRPr="00524881">
        <w:rPr>
          <w:szCs w:val="24"/>
        </w:rPr>
        <w:t>;</w:t>
      </w:r>
    </w:p>
    <w:p w:rsidR="0065173E" w:rsidRPr="00524881" w:rsidRDefault="001B6361" w:rsidP="009B6994">
      <w:pPr>
        <w:ind w:firstLine="720"/>
        <w:jc w:val="both"/>
        <w:rPr>
          <w:szCs w:val="24"/>
        </w:rPr>
      </w:pPr>
      <w:r>
        <w:rPr>
          <w:szCs w:val="24"/>
        </w:rPr>
        <w:t>3</w:t>
      </w:r>
      <w:r w:rsidR="00B658AB" w:rsidRPr="00524881">
        <w:rPr>
          <w:szCs w:val="24"/>
        </w:rPr>
        <w:t xml:space="preserve">) </w:t>
      </w:r>
      <w:r w:rsidR="0065173E" w:rsidRPr="00524881">
        <w:rPr>
          <w:szCs w:val="24"/>
        </w:rPr>
        <w:t xml:space="preserve">atsiradus su </w:t>
      </w:r>
      <w:r w:rsidR="00460036" w:rsidRPr="00524881">
        <w:rPr>
          <w:szCs w:val="24"/>
        </w:rPr>
        <w:t xml:space="preserve">valstybės lygio </w:t>
      </w:r>
      <w:r w:rsidR="0065173E" w:rsidRPr="00524881">
        <w:rPr>
          <w:szCs w:val="24"/>
        </w:rPr>
        <w:t>ekstremaliąja situacija susijusiam būtinų prekių ir (ar) paslaugų trūkumui ar ribotam prieinamumui, Vyriausybė imasi šių prekių ir</w:t>
      </w:r>
      <w:r w:rsidR="007722E5" w:rsidRPr="00524881">
        <w:rPr>
          <w:szCs w:val="24"/>
        </w:rPr>
        <w:t> </w:t>
      </w:r>
      <w:r w:rsidR="0065173E" w:rsidRPr="00524881">
        <w:rPr>
          <w:szCs w:val="24"/>
        </w:rPr>
        <w:t>(ar) paslaugų tiekimą ir prieinamumą didinančių priemonių;</w:t>
      </w:r>
    </w:p>
    <w:p w:rsidR="003A6A0A" w:rsidRPr="00524881" w:rsidRDefault="001B6361" w:rsidP="009B6994">
      <w:pPr>
        <w:ind w:firstLine="720"/>
        <w:jc w:val="both"/>
        <w:rPr>
          <w:szCs w:val="24"/>
        </w:rPr>
      </w:pPr>
      <w:r>
        <w:rPr>
          <w:szCs w:val="24"/>
        </w:rPr>
        <w:t>4</w:t>
      </w:r>
      <w:r w:rsidR="003A6A0A" w:rsidRPr="00524881">
        <w:rPr>
          <w:szCs w:val="24"/>
        </w:rPr>
        <w:t xml:space="preserve">) </w:t>
      </w:r>
      <w:r w:rsidR="00460036" w:rsidRPr="00524881">
        <w:rPr>
          <w:szCs w:val="24"/>
        </w:rPr>
        <w:t xml:space="preserve">krizių valdymo ir </w:t>
      </w:r>
      <w:r w:rsidR="003A6A0A" w:rsidRPr="00524881">
        <w:rPr>
          <w:szCs w:val="24"/>
        </w:rPr>
        <w:t xml:space="preserve">civilinės saugos sistemos subjektų prašymu </w:t>
      </w:r>
      <w:r w:rsidR="008963F1" w:rsidRPr="00524881">
        <w:rPr>
          <w:szCs w:val="24"/>
        </w:rPr>
        <w:t xml:space="preserve">Vyriausybė </w:t>
      </w:r>
      <w:r w:rsidR="003A6A0A" w:rsidRPr="00524881">
        <w:rPr>
          <w:szCs w:val="24"/>
        </w:rPr>
        <w:t xml:space="preserve">priima sprendimus dėl valstybės rezervo </w:t>
      </w:r>
      <w:r w:rsidR="00A9683F">
        <w:rPr>
          <w:szCs w:val="24"/>
        </w:rPr>
        <w:t>panaudojimo</w:t>
      </w:r>
      <w:r w:rsidR="003A6A0A" w:rsidRPr="00524881">
        <w:rPr>
          <w:szCs w:val="24"/>
        </w:rPr>
        <w:t>;</w:t>
      </w:r>
    </w:p>
    <w:p w:rsidR="008963F1" w:rsidRPr="00524881" w:rsidRDefault="001B6361" w:rsidP="009B6994">
      <w:pPr>
        <w:ind w:firstLine="720"/>
        <w:jc w:val="both"/>
        <w:rPr>
          <w:szCs w:val="24"/>
        </w:rPr>
      </w:pPr>
      <w:r>
        <w:rPr>
          <w:szCs w:val="24"/>
        </w:rPr>
        <w:t>5</w:t>
      </w:r>
      <w:r w:rsidR="008963F1" w:rsidRPr="00524881">
        <w:rPr>
          <w:szCs w:val="24"/>
        </w:rPr>
        <w:t xml:space="preserve">) Vyriausybė </w:t>
      </w:r>
      <w:r w:rsidR="004802E6" w:rsidRPr="00524881">
        <w:rPr>
          <w:szCs w:val="24"/>
        </w:rPr>
        <w:t>skiria valstybės ir savivaldybių institucijoms ir įstaigoms</w:t>
      </w:r>
      <w:r w:rsidR="004802E6" w:rsidRPr="00524881">
        <w:t xml:space="preserve"> </w:t>
      </w:r>
      <w:r w:rsidR="004802E6" w:rsidRPr="00524881">
        <w:rPr>
          <w:szCs w:val="24"/>
        </w:rPr>
        <w:t xml:space="preserve">valstybines </w:t>
      </w:r>
      <w:r w:rsidR="00391892" w:rsidRPr="00524881">
        <w:rPr>
          <w:szCs w:val="24"/>
        </w:rPr>
        <w:t xml:space="preserve">reagavimo į </w:t>
      </w:r>
      <w:r w:rsidR="004802E6" w:rsidRPr="00524881">
        <w:rPr>
          <w:szCs w:val="24"/>
        </w:rPr>
        <w:t>ekstremali</w:t>
      </w:r>
      <w:r w:rsidR="00391892" w:rsidRPr="00524881">
        <w:rPr>
          <w:szCs w:val="24"/>
        </w:rPr>
        <w:t>ąsias</w:t>
      </w:r>
      <w:r w:rsidR="004802E6" w:rsidRPr="00524881">
        <w:rPr>
          <w:szCs w:val="24"/>
        </w:rPr>
        <w:t xml:space="preserve"> situacij</w:t>
      </w:r>
      <w:r w:rsidR="00391892" w:rsidRPr="00524881">
        <w:rPr>
          <w:szCs w:val="24"/>
        </w:rPr>
        <w:t>a</w:t>
      </w:r>
      <w:r w:rsidR="004802E6" w:rsidRPr="00524881">
        <w:rPr>
          <w:szCs w:val="24"/>
        </w:rPr>
        <w:t>s ir jų padarinių šalinimo užduotis</w:t>
      </w:r>
      <w:r w:rsidR="008963F1" w:rsidRPr="00524881">
        <w:rPr>
          <w:szCs w:val="24"/>
        </w:rPr>
        <w:t>;</w:t>
      </w:r>
    </w:p>
    <w:p w:rsidR="00A54A2A" w:rsidRPr="00524881" w:rsidRDefault="001B6361" w:rsidP="009B6994">
      <w:pPr>
        <w:ind w:firstLine="720"/>
        <w:jc w:val="both"/>
        <w:rPr>
          <w:rFonts w:eastAsia="Calibri"/>
          <w:szCs w:val="24"/>
        </w:rPr>
      </w:pPr>
      <w:r>
        <w:rPr>
          <w:rFonts w:eastAsia="Calibri"/>
          <w:szCs w:val="24"/>
        </w:rPr>
        <w:t>6</w:t>
      </w:r>
      <w:r w:rsidR="00DA6354" w:rsidRPr="00524881">
        <w:rPr>
          <w:rFonts w:eastAsia="Calibri"/>
          <w:szCs w:val="24"/>
        </w:rPr>
        <w:t>)</w:t>
      </w:r>
      <w:r w:rsidR="00A54A2A" w:rsidRPr="00524881">
        <w:rPr>
          <w:rFonts w:eastAsia="Calibri"/>
          <w:szCs w:val="24"/>
        </w:rPr>
        <w:t xml:space="preserve"> valstybės operacijų vadovas atsako už neati</w:t>
      </w:r>
      <w:r w:rsidR="00DA6354" w:rsidRPr="00524881">
        <w:rPr>
          <w:rFonts w:eastAsia="Calibri"/>
          <w:szCs w:val="24"/>
        </w:rPr>
        <w:t>dėliotinų darbų organizavimą</w:t>
      </w:r>
      <w:r w:rsidR="00A54A2A" w:rsidRPr="00524881">
        <w:rPr>
          <w:rFonts w:eastAsia="Calibri"/>
          <w:szCs w:val="24"/>
        </w:rPr>
        <w:t xml:space="preserve">, valstybės lygio ekstremaliosios situacijos </w:t>
      </w:r>
      <w:r w:rsidR="00AB2415">
        <w:rPr>
          <w:rFonts w:eastAsia="Calibri"/>
          <w:szCs w:val="24"/>
        </w:rPr>
        <w:t>valdy</w:t>
      </w:r>
      <w:r w:rsidR="00A54A2A" w:rsidRPr="00524881">
        <w:rPr>
          <w:rFonts w:eastAsia="Calibri"/>
          <w:szCs w:val="24"/>
        </w:rPr>
        <w:t xml:space="preserve">mo ir jos </w:t>
      </w:r>
      <w:r w:rsidR="00C0345E" w:rsidRPr="00524881">
        <w:rPr>
          <w:rFonts w:eastAsia="Calibri"/>
          <w:szCs w:val="24"/>
        </w:rPr>
        <w:t>padarinių šalinimo organizavimą</w:t>
      </w:r>
      <w:r w:rsidR="00A83FDE" w:rsidRPr="00524881">
        <w:rPr>
          <w:rFonts w:eastAsia="Calibri"/>
          <w:szCs w:val="24"/>
        </w:rPr>
        <w:t>;</w:t>
      </w:r>
    </w:p>
    <w:p w:rsidR="00C0345E" w:rsidRPr="00524881" w:rsidRDefault="001B6361" w:rsidP="005902FA">
      <w:pPr>
        <w:ind w:firstLine="720"/>
        <w:jc w:val="both"/>
        <w:rPr>
          <w:rFonts w:eastAsia="Calibri"/>
          <w:szCs w:val="24"/>
        </w:rPr>
      </w:pPr>
      <w:r>
        <w:rPr>
          <w:rFonts w:eastAsia="Calibri"/>
          <w:szCs w:val="24"/>
        </w:rPr>
        <w:t>7</w:t>
      </w:r>
      <w:r w:rsidR="00F80EBA" w:rsidRPr="00524881">
        <w:rPr>
          <w:rFonts w:eastAsia="Calibri"/>
          <w:szCs w:val="24"/>
        </w:rPr>
        <w:t>)</w:t>
      </w:r>
      <w:r w:rsidR="00C0345E" w:rsidRPr="00524881">
        <w:rPr>
          <w:rFonts w:eastAsia="Calibri"/>
          <w:szCs w:val="24"/>
        </w:rPr>
        <w:t xml:space="preserve"> savivaldybės operacijų centras </w:t>
      </w:r>
      <w:r w:rsidR="00321BE1" w:rsidRPr="00524881">
        <w:rPr>
          <w:rFonts w:eastAsia="Calibri"/>
          <w:szCs w:val="24"/>
        </w:rPr>
        <w:t>organizuoja ir koordinuoja savivaldybės ekstremaliųjų situacijų valdymo plane, valstyb</w:t>
      </w:r>
      <w:r w:rsidR="00EF2709" w:rsidRPr="00524881">
        <w:rPr>
          <w:rFonts w:eastAsia="Calibri"/>
          <w:szCs w:val="24"/>
        </w:rPr>
        <w:t xml:space="preserve">iniuose </w:t>
      </w:r>
      <w:r w:rsidR="00E67FC2" w:rsidRPr="00524881">
        <w:rPr>
          <w:rFonts w:eastAsia="Calibri"/>
          <w:szCs w:val="24"/>
        </w:rPr>
        <w:t xml:space="preserve">krizių ir </w:t>
      </w:r>
      <w:r w:rsidR="00321BE1" w:rsidRPr="00524881">
        <w:rPr>
          <w:rFonts w:eastAsia="Calibri"/>
          <w:szCs w:val="24"/>
        </w:rPr>
        <w:t>ekstremaliųjų situacijų valdymo planuose savivaldybei numatytų veiksmų ir priemonių įgyvendinimą, materialinių išteklių sute</w:t>
      </w:r>
      <w:r w:rsidR="00EF2709" w:rsidRPr="00524881">
        <w:rPr>
          <w:rFonts w:eastAsia="Calibri"/>
          <w:szCs w:val="24"/>
        </w:rPr>
        <w:t>i</w:t>
      </w:r>
      <w:r w:rsidR="00321BE1" w:rsidRPr="00524881">
        <w:rPr>
          <w:rFonts w:eastAsia="Calibri"/>
          <w:szCs w:val="24"/>
        </w:rPr>
        <w:t xml:space="preserve">kimą, valstybės operacijų vadovo sprendimų vykdymą ir Nacionalinio krizių valdymo centro </w:t>
      </w:r>
      <w:r w:rsidR="007722E5" w:rsidRPr="00524881">
        <w:rPr>
          <w:rFonts w:eastAsia="Calibri"/>
          <w:szCs w:val="24"/>
        </w:rPr>
        <w:t>pa</w:t>
      </w:r>
      <w:r w:rsidR="00321BE1" w:rsidRPr="00524881">
        <w:rPr>
          <w:rFonts w:eastAsia="Calibri"/>
          <w:szCs w:val="24"/>
        </w:rPr>
        <w:t xml:space="preserve">siūlymų </w:t>
      </w:r>
      <w:r w:rsidR="000B6190" w:rsidRPr="00524881">
        <w:rPr>
          <w:rFonts w:eastAsia="Calibri"/>
          <w:szCs w:val="24"/>
        </w:rPr>
        <w:t xml:space="preserve">ir šio centro vadovo pavedimų </w:t>
      </w:r>
      <w:r w:rsidR="00321BE1" w:rsidRPr="00524881">
        <w:rPr>
          <w:rFonts w:eastAsia="Calibri"/>
          <w:szCs w:val="24"/>
        </w:rPr>
        <w:t>įgyvendinimą savivaldybės teritorijoje</w:t>
      </w:r>
      <w:r w:rsidR="00C0345E" w:rsidRPr="00524881">
        <w:rPr>
          <w:rFonts w:eastAsia="Calibri"/>
          <w:szCs w:val="24"/>
        </w:rPr>
        <w:t>;</w:t>
      </w:r>
    </w:p>
    <w:p w:rsidR="00F73F19" w:rsidRDefault="001B6361" w:rsidP="00A00CB4">
      <w:pPr>
        <w:ind w:firstLine="720"/>
        <w:jc w:val="both"/>
        <w:rPr>
          <w:rFonts w:eastAsia="Calibri"/>
          <w:szCs w:val="24"/>
        </w:rPr>
      </w:pPr>
      <w:r>
        <w:rPr>
          <w:rFonts w:eastAsia="Calibri"/>
          <w:szCs w:val="24"/>
        </w:rPr>
        <w:t>8</w:t>
      </w:r>
      <w:r w:rsidR="00A00CB4" w:rsidRPr="00524881">
        <w:rPr>
          <w:rFonts w:eastAsia="Calibri"/>
          <w:szCs w:val="24"/>
        </w:rPr>
        <w:t xml:space="preserve">) </w:t>
      </w:r>
      <w:r w:rsidR="006371FE" w:rsidRPr="00524881">
        <w:rPr>
          <w:szCs w:val="24"/>
        </w:rPr>
        <w:t>savival</w:t>
      </w:r>
      <w:r w:rsidR="006371FE">
        <w:rPr>
          <w:szCs w:val="24"/>
        </w:rPr>
        <w:t>dybės administracijos direktori</w:t>
      </w:r>
      <w:r w:rsidR="006371FE" w:rsidRPr="00524881">
        <w:rPr>
          <w:szCs w:val="24"/>
        </w:rPr>
        <w:t>us</w:t>
      </w:r>
      <w:r w:rsidR="00A00CB4" w:rsidRPr="00524881">
        <w:rPr>
          <w:rFonts w:eastAsia="Calibri"/>
          <w:szCs w:val="24"/>
        </w:rPr>
        <w:t xml:space="preserve"> nedels</w:t>
      </w:r>
      <w:r w:rsidR="007722E5" w:rsidRPr="00524881">
        <w:rPr>
          <w:rFonts w:eastAsia="Calibri"/>
          <w:szCs w:val="24"/>
        </w:rPr>
        <w:t>damas</w:t>
      </w:r>
      <w:r w:rsidR="00A00CB4" w:rsidRPr="00524881">
        <w:rPr>
          <w:rFonts w:eastAsia="Calibri"/>
          <w:szCs w:val="24"/>
        </w:rPr>
        <w:t xml:space="preserve"> sušaukia savivaldybės operacijų centrą, organizuoja valstybės tarnautojų ir darbuotojų perspėjimą apie gresiančią ar susidariusią </w:t>
      </w:r>
      <w:r w:rsidR="003239A6" w:rsidRPr="00524881">
        <w:rPr>
          <w:rFonts w:eastAsia="Calibri"/>
          <w:szCs w:val="24"/>
        </w:rPr>
        <w:t xml:space="preserve">valstybės lygio </w:t>
      </w:r>
      <w:r w:rsidR="00A00CB4" w:rsidRPr="00524881">
        <w:rPr>
          <w:rFonts w:eastAsia="Calibri"/>
          <w:szCs w:val="24"/>
        </w:rPr>
        <w:t>ekstremaliąją situaciją, išplatina savivaldybės teritorijoje informaciją, kuri leistų imtis priemonių, siekiant išvengti galimos žalos arba ją sušvelninti, užtikrina Nacionalinio saugumo komisijos</w:t>
      </w:r>
      <w:r w:rsidR="00521A02">
        <w:rPr>
          <w:rFonts w:eastAsia="Calibri"/>
          <w:szCs w:val="24"/>
        </w:rPr>
        <w:t xml:space="preserve"> pasiūlymų</w:t>
      </w:r>
      <w:r w:rsidR="00A00CB4" w:rsidRPr="00524881">
        <w:rPr>
          <w:rFonts w:eastAsia="Calibri"/>
          <w:szCs w:val="24"/>
        </w:rPr>
        <w:t>, valstybės operacijų vadovo sprendimų</w:t>
      </w:r>
      <w:r w:rsidR="000B6190" w:rsidRPr="00524881">
        <w:rPr>
          <w:rFonts w:eastAsia="Calibri"/>
          <w:szCs w:val="24"/>
        </w:rPr>
        <w:t xml:space="preserve"> ir Nacionalinio krizių valdymo centro vadovo pavedimų</w:t>
      </w:r>
      <w:r w:rsidR="00A00CB4" w:rsidRPr="00524881">
        <w:rPr>
          <w:rFonts w:eastAsia="Calibri"/>
          <w:szCs w:val="24"/>
        </w:rPr>
        <w:t xml:space="preserve"> įgyvendinimą savivaldybės teritorijoje;</w:t>
      </w:r>
    </w:p>
    <w:p w:rsidR="00A00CB4" w:rsidRPr="00524881" w:rsidRDefault="001B6361" w:rsidP="00A00CB4">
      <w:pPr>
        <w:ind w:firstLine="720"/>
        <w:jc w:val="both"/>
        <w:rPr>
          <w:rFonts w:eastAsia="Calibri"/>
          <w:szCs w:val="24"/>
        </w:rPr>
      </w:pPr>
      <w:r>
        <w:rPr>
          <w:rFonts w:eastAsia="Calibri"/>
          <w:szCs w:val="24"/>
        </w:rPr>
        <w:t>9</w:t>
      </w:r>
      <w:r w:rsidR="00A00CB4" w:rsidRPr="00524881">
        <w:rPr>
          <w:rFonts w:eastAsia="Calibri"/>
          <w:szCs w:val="24"/>
        </w:rPr>
        <w:t xml:space="preserve">) kiti </w:t>
      </w:r>
      <w:r w:rsidR="003239A6" w:rsidRPr="00524881">
        <w:rPr>
          <w:rFonts w:eastAsia="Calibri"/>
          <w:szCs w:val="24"/>
        </w:rPr>
        <w:t xml:space="preserve">krizių valdymo ir </w:t>
      </w:r>
      <w:r w:rsidR="00A00CB4" w:rsidRPr="00524881">
        <w:rPr>
          <w:rFonts w:eastAsia="Calibri"/>
          <w:szCs w:val="24"/>
        </w:rPr>
        <w:t xml:space="preserve">civilinės saugos sistemos subjektai vykdo savo ekstremaliųjų situacijų valdymo plane, </w:t>
      </w:r>
      <w:r w:rsidR="00012AC4" w:rsidRPr="00524881">
        <w:rPr>
          <w:rFonts w:eastAsia="Calibri"/>
          <w:szCs w:val="24"/>
        </w:rPr>
        <w:t xml:space="preserve">krizių ir ekstremaliųjų situacijų valdymo plane ar </w:t>
      </w:r>
      <w:r w:rsidR="00A00CB4" w:rsidRPr="00524881">
        <w:rPr>
          <w:rFonts w:eastAsia="Calibri"/>
          <w:szCs w:val="24"/>
        </w:rPr>
        <w:t xml:space="preserve">valstybiniuose </w:t>
      </w:r>
      <w:r w:rsidR="00012AC4" w:rsidRPr="00524881">
        <w:rPr>
          <w:rFonts w:eastAsia="Calibri"/>
          <w:szCs w:val="24"/>
        </w:rPr>
        <w:t xml:space="preserve">krizių ir </w:t>
      </w:r>
      <w:r w:rsidR="00A00CB4" w:rsidRPr="00524881">
        <w:rPr>
          <w:rFonts w:eastAsia="Calibri"/>
          <w:szCs w:val="24"/>
        </w:rPr>
        <w:t>ekstremaliųjų situacijų valdymo planuose pagal jų kompetenciją numatytas priemones ir veiksmus, užtikrina valstybės operacijų vadovo sprendimų</w:t>
      </w:r>
      <w:r w:rsidR="000B6190" w:rsidRPr="00524881">
        <w:rPr>
          <w:rFonts w:eastAsia="Calibri"/>
          <w:szCs w:val="24"/>
        </w:rPr>
        <w:t xml:space="preserve"> ir Nacionalinio krizių valdymo centro vadovo pavedimų įgyvendinimą</w:t>
      </w:r>
      <w:r w:rsidR="00CB310D" w:rsidRPr="00524881">
        <w:rPr>
          <w:rFonts w:eastAsia="Calibri"/>
          <w:szCs w:val="24"/>
        </w:rPr>
        <w:t>, organizuoja</w:t>
      </w:r>
      <w:r w:rsidR="00A00CB4" w:rsidRPr="00524881">
        <w:rPr>
          <w:rFonts w:eastAsia="Calibri"/>
          <w:szCs w:val="24"/>
        </w:rPr>
        <w:t xml:space="preserve"> Nacionalinio krizių valdymo centro </w:t>
      </w:r>
      <w:r w:rsidR="007722E5" w:rsidRPr="00524881">
        <w:rPr>
          <w:rFonts w:eastAsia="Calibri"/>
          <w:szCs w:val="24"/>
        </w:rPr>
        <w:t>pa</w:t>
      </w:r>
      <w:r w:rsidR="00A00CB4" w:rsidRPr="00524881">
        <w:rPr>
          <w:rFonts w:eastAsia="Calibri"/>
          <w:szCs w:val="24"/>
        </w:rPr>
        <w:t xml:space="preserve">siūlymų </w:t>
      </w:r>
      <w:r w:rsidR="004E31FE" w:rsidRPr="00524881">
        <w:rPr>
          <w:rFonts w:eastAsia="Calibri"/>
          <w:szCs w:val="24"/>
        </w:rPr>
        <w:t>įgyvendinimą.</w:t>
      </w:r>
    </w:p>
    <w:p w:rsidR="00191AD1" w:rsidRPr="00524881" w:rsidRDefault="0065591E" w:rsidP="005902FA">
      <w:pPr>
        <w:ind w:firstLine="720"/>
        <w:jc w:val="both"/>
        <w:rPr>
          <w:szCs w:val="24"/>
        </w:rPr>
      </w:pPr>
      <w:r w:rsidRPr="00524881">
        <w:rPr>
          <w:szCs w:val="24"/>
        </w:rPr>
        <w:t>6</w:t>
      </w:r>
      <w:r w:rsidR="008F4690" w:rsidRPr="00524881">
        <w:rPr>
          <w:szCs w:val="24"/>
        </w:rPr>
        <w:t>.</w:t>
      </w:r>
      <w:r w:rsidR="00191AD1" w:rsidRPr="00524881">
        <w:rPr>
          <w:color w:val="000000"/>
        </w:rPr>
        <w:t xml:space="preserve"> </w:t>
      </w:r>
      <w:r w:rsidR="007C108A" w:rsidRPr="00524881">
        <w:rPr>
          <w:color w:val="000000"/>
        </w:rPr>
        <w:t>V</w:t>
      </w:r>
      <w:r w:rsidR="00191AD1" w:rsidRPr="00524881">
        <w:rPr>
          <w:color w:val="000000"/>
          <w:szCs w:val="24"/>
        </w:rPr>
        <w:t xml:space="preserve">alstybės </w:t>
      </w:r>
      <w:r w:rsidR="007C108A" w:rsidRPr="00524881">
        <w:rPr>
          <w:color w:val="000000"/>
          <w:szCs w:val="24"/>
        </w:rPr>
        <w:t>operacijų vadovas,</w:t>
      </w:r>
      <w:r w:rsidR="00191AD1" w:rsidRPr="00524881">
        <w:rPr>
          <w:color w:val="000000"/>
          <w:szCs w:val="24"/>
        </w:rPr>
        <w:t xml:space="preserve"> </w:t>
      </w:r>
      <w:r w:rsidR="00191AD1" w:rsidRPr="00524881">
        <w:rPr>
          <w:color w:val="000000"/>
        </w:rPr>
        <w:t>atsižvelgdama</w:t>
      </w:r>
      <w:r w:rsidR="007C108A" w:rsidRPr="00524881">
        <w:rPr>
          <w:color w:val="000000"/>
        </w:rPr>
        <w:t>s</w:t>
      </w:r>
      <w:r w:rsidR="00191AD1" w:rsidRPr="00524881">
        <w:rPr>
          <w:color w:val="000000"/>
        </w:rPr>
        <w:t xml:space="preserve"> į valstybės lygio ekstremaliosios situacijos pobūdį</w:t>
      </w:r>
      <w:r w:rsidR="007C108A" w:rsidRPr="00524881">
        <w:rPr>
          <w:color w:val="000000"/>
        </w:rPr>
        <w:t>,</w:t>
      </w:r>
      <w:r w:rsidR="00191AD1" w:rsidRPr="00524881">
        <w:rPr>
          <w:color w:val="000000"/>
        </w:rPr>
        <w:t xml:space="preserve"> mastą</w:t>
      </w:r>
      <w:r w:rsidR="00287B62" w:rsidRPr="00524881">
        <w:rPr>
          <w:color w:val="000000"/>
        </w:rPr>
        <w:t xml:space="preserve"> ir jos </w:t>
      </w:r>
      <w:r w:rsidR="00581452" w:rsidRPr="00524881">
        <w:rPr>
          <w:color w:val="000000"/>
        </w:rPr>
        <w:t>valdymo rezultatus, jei</w:t>
      </w:r>
      <w:r w:rsidR="006F738B">
        <w:rPr>
          <w:color w:val="000000"/>
        </w:rPr>
        <w:t>gu</w:t>
      </w:r>
      <w:r w:rsidR="00581452" w:rsidRPr="00524881">
        <w:rPr>
          <w:color w:val="000000"/>
        </w:rPr>
        <w:t xml:space="preserve"> šiame straipsnyje nustatytų priemonių taikymas nėra efektyvus ir neleidžia suvaldyti </w:t>
      </w:r>
      <w:r w:rsidR="00581452" w:rsidRPr="00524881">
        <w:rPr>
          <w:color w:val="000000"/>
          <w:szCs w:val="24"/>
        </w:rPr>
        <w:t xml:space="preserve">valstybės lygio ekstremaliosios situacijos </w:t>
      </w:r>
      <w:r w:rsidR="00581452" w:rsidRPr="00524881">
        <w:rPr>
          <w:color w:val="000000"/>
        </w:rPr>
        <w:t xml:space="preserve">ir (ar) pašalinti jos padarinių, gali motyvuotai kreiptis į </w:t>
      </w:r>
      <w:r w:rsidR="00581452" w:rsidRPr="00524881">
        <w:rPr>
          <w:rFonts w:eastAsia="Calibri"/>
          <w:szCs w:val="24"/>
        </w:rPr>
        <w:t>Nacionalinį krizių valdymo centrą</w:t>
      </w:r>
      <w:r w:rsidR="00581452" w:rsidRPr="00524881">
        <w:rPr>
          <w:color w:val="000000"/>
        </w:rPr>
        <w:t xml:space="preserve"> siūl</w:t>
      </w:r>
      <w:r w:rsidR="007722E5" w:rsidRPr="00524881">
        <w:rPr>
          <w:color w:val="000000"/>
        </w:rPr>
        <w:t>ydamas</w:t>
      </w:r>
      <w:r w:rsidR="009E5E62">
        <w:rPr>
          <w:color w:val="000000"/>
        </w:rPr>
        <w:t>,</w:t>
      </w:r>
      <w:r w:rsidR="00581452" w:rsidRPr="00524881">
        <w:rPr>
          <w:color w:val="000000"/>
        </w:rPr>
        <w:t xml:space="preserve"> </w:t>
      </w:r>
      <w:r w:rsidR="0042324F">
        <w:rPr>
          <w:color w:val="000000"/>
        </w:rPr>
        <w:t>kad</w:t>
      </w:r>
      <w:r w:rsidR="009E5E62">
        <w:rPr>
          <w:color w:val="000000"/>
        </w:rPr>
        <w:t xml:space="preserve"> būtų </w:t>
      </w:r>
      <w:r w:rsidR="00581452" w:rsidRPr="00524881">
        <w:rPr>
          <w:color w:val="000000"/>
        </w:rPr>
        <w:t>imt</w:t>
      </w:r>
      <w:r w:rsidR="009E5E62">
        <w:rPr>
          <w:color w:val="000000"/>
        </w:rPr>
        <w:t>a</w:t>
      </w:r>
      <w:r w:rsidR="00581452" w:rsidRPr="00524881">
        <w:rPr>
          <w:color w:val="000000"/>
        </w:rPr>
        <w:t>s</w:t>
      </w:r>
      <w:r w:rsidR="009E5E62">
        <w:rPr>
          <w:color w:val="000000"/>
        </w:rPr>
        <w:t>i</w:t>
      </w:r>
      <w:r w:rsidR="00581452" w:rsidRPr="00524881">
        <w:rPr>
          <w:color w:val="000000"/>
        </w:rPr>
        <w:t xml:space="preserve"> krizės valdymo veiksmų</w:t>
      </w:r>
      <w:r w:rsidR="007C108A" w:rsidRPr="00524881">
        <w:rPr>
          <w:color w:val="000000"/>
        </w:rPr>
        <w:t>.</w:t>
      </w:r>
    </w:p>
    <w:p w:rsidR="005902FA" w:rsidRPr="00524881" w:rsidRDefault="00191AD1" w:rsidP="005902FA">
      <w:pPr>
        <w:ind w:firstLine="720"/>
        <w:jc w:val="both"/>
        <w:rPr>
          <w:szCs w:val="24"/>
        </w:rPr>
      </w:pPr>
      <w:r w:rsidRPr="00524881">
        <w:rPr>
          <w:szCs w:val="24"/>
        </w:rPr>
        <w:t>7.</w:t>
      </w:r>
      <w:r w:rsidR="008F4690" w:rsidRPr="00524881">
        <w:rPr>
          <w:szCs w:val="24"/>
        </w:rPr>
        <w:t xml:space="preserve"> </w:t>
      </w:r>
      <w:r w:rsidR="00074095" w:rsidRPr="00524881">
        <w:rPr>
          <w:szCs w:val="24"/>
        </w:rPr>
        <w:t>E</w:t>
      </w:r>
      <w:r w:rsidR="005902FA" w:rsidRPr="00524881">
        <w:rPr>
          <w:szCs w:val="24"/>
        </w:rPr>
        <w:t xml:space="preserve">kstremaliųjų situacijų, </w:t>
      </w:r>
      <w:r w:rsidR="005902FA" w:rsidRPr="00524881">
        <w:rPr>
          <w:bCs/>
          <w:szCs w:val="24"/>
        </w:rPr>
        <w:t>apibrėžtų Nacionalinio saugumo strategijoje kaip</w:t>
      </w:r>
      <w:r w:rsidR="005902FA" w:rsidRPr="00524881">
        <w:rPr>
          <w:szCs w:val="24"/>
        </w:rPr>
        <w:t xml:space="preserve"> keliančių ar galinčių sukelti grėsmę Lietuvos Respublikos nacionaliniam saugumui, valdymo koordinavimo klausimai gali būti svarstomi Nacionalinio saugumo komisijoje ar kitoje šiems klausimams svarstyti Vyriausybės sudarytoje komisijoje ar komitete.</w:t>
      </w:r>
      <w:r w:rsidR="00A83FDE" w:rsidRPr="00524881">
        <w:rPr>
          <w:szCs w:val="24"/>
        </w:rPr>
        <w:t xml:space="preserve"> </w:t>
      </w:r>
    </w:p>
    <w:p w:rsidR="005902FA" w:rsidRPr="00524881" w:rsidRDefault="00191AD1" w:rsidP="005902FA">
      <w:pPr>
        <w:ind w:firstLine="720"/>
        <w:jc w:val="both"/>
        <w:rPr>
          <w:szCs w:val="24"/>
        </w:rPr>
      </w:pPr>
      <w:r w:rsidRPr="00524881">
        <w:rPr>
          <w:szCs w:val="24"/>
        </w:rPr>
        <w:t>8</w:t>
      </w:r>
      <w:r w:rsidR="005902FA" w:rsidRPr="00524881">
        <w:rPr>
          <w:szCs w:val="24"/>
        </w:rPr>
        <w:t xml:space="preserve">. Už Vyriausybės kompetencijai priskirtų sprendimų, būtinų </w:t>
      </w:r>
      <w:r w:rsidR="00EB55BE" w:rsidRPr="00524881">
        <w:rPr>
          <w:szCs w:val="24"/>
        </w:rPr>
        <w:t xml:space="preserve">valstybės lygio </w:t>
      </w:r>
      <w:r w:rsidR="005902FA" w:rsidRPr="00524881">
        <w:rPr>
          <w:szCs w:val="24"/>
        </w:rPr>
        <w:t xml:space="preserve">ekstremaliajai situacijai </w:t>
      </w:r>
      <w:r w:rsidR="00A9683F">
        <w:rPr>
          <w:szCs w:val="24"/>
        </w:rPr>
        <w:t xml:space="preserve">paskelbti, </w:t>
      </w:r>
      <w:r w:rsidR="005902FA" w:rsidRPr="00524881">
        <w:rPr>
          <w:szCs w:val="24"/>
        </w:rPr>
        <w:t>valdyti, jos padariniams šalinti, parengimą ir pateikimą Vyriausybei</w:t>
      </w:r>
      <w:r w:rsidR="00321BE1" w:rsidRPr="00524881">
        <w:rPr>
          <w:szCs w:val="24"/>
        </w:rPr>
        <w:t xml:space="preserve"> valstybės lygio ekstremaliosios situacijos metu</w:t>
      </w:r>
      <w:r w:rsidR="007722E5" w:rsidRPr="00524881">
        <w:rPr>
          <w:szCs w:val="24"/>
        </w:rPr>
        <w:t xml:space="preserve"> yra</w:t>
      </w:r>
      <w:r w:rsidR="005902FA" w:rsidRPr="00524881">
        <w:rPr>
          <w:szCs w:val="24"/>
        </w:rPr>
        <w:t xml:space="preserve"> atsakingas ministras, kuriam pavestose valdymo srityse yra susidariusi</w:t>
      </w:r>
      <w:r w:rsidR="00D03655" w:rsidRPr="00524881">
        <w:rPr>
          <w:szCs w:val="24"/>
        </w:rPr>
        <w:t xml:space="preserve"> </w:t>
      </w:r>
      <w:r w:rsidR="00A9683F">
        <w:rPr>
          <w:szCs w:val="24"/>
        </w:rPr>
        <w:t xml:space="preserve">ar paskelbta </w:t>
      </w:r>
      <w:r w:rsidR="00D03655" w:rsidRPr="00524881">
        <w:rPr>
          <w:szCs w:val="24"/>
        </w:rPr>
        <w:t>valstybės lygio</w:t>
      </w:r>
      <w:r w:rsidR="005902FA" w:rsidRPr="00524881">
        <w:rPr>
          <w:szCs w:val="24"/>
        </w:rPr>
        <w:t xml:space="preserve"> ekstremalioji situacija.</w:t>
      </w:r>
    </w:p>
    <w:p w:rsidR="00B616BA" w:rsidRPr="00524881" w:rsidRDefault="00B616BA" w:rsidP="008E1934">
      <w:pPr>
        <w:ind w:firstLine="720"/>
        <w:jc w:val="both"/>
        <w:rPr>
          <w:rFonts w:eastAsia="Calibri"/>
          <w:szCs w:val="24"/>
        </w:rPr>
      </w:pPr>
    </w:p>
    <w:p w:rsidR="00BC480D" w:rsidRPr="00524881" w:rsidRDefault="00BC480D" w:rsidP="00B318B7">
      <w:pPr>
        <w:suppressAutoHyphens/>
        <w:ind w:left="2268" w:hanging="1559"/>
        <w:jc w:val="both"/>
        <w:rPr>
          <w:b/>
          <w:szCs w:val="24"/>
        </w:rPr>
      </w:pPr>
      <w:bookmarkStart w:id="64" w:name="straipsnis35"/>
      <w:r w:rsidRPr="00524881">
        <w:rPr>
          <w:b/>
          <w:szCs w:val="24"/>
        </w:rPr>
        <w:t>3</w:t>
      </w:r>
      <w:r w:rsidR="004E65ED">
        <w:rPr>
          <w:b/>
          <w:szCs w:val="24"/>
        </w:rPr>
        <w:t>5</w:t>
      </w:r>
      <w:r w:rsidRPr="00524881">
        <w:rPr>
          <w:b/>
          <w:szCs w:val="24"/>
        </w:rPr>
        <w:t xml:space="preserve"> straipsnis. Vadovavimas paieškos, </w:t>
      </w:r>
      <w:r w:rsidR="00085644" w:rsidRPr="00524881">
        <w:rPr>
          <w:b/>
          <w:szCs w:val="24"/>
        </w:rPr>
        <w:t xml:space="preserve">gelbėjimo, neatidėliotiniems darbams, </w:t>
      </w:r>
      <w:r w:rsidRPr="00524881">
        <w:rPr>
          <w:b/>
          <w:szCs w:val="24"/>
        </w:rPr>
        <w:t xml:space="preserve">įvykio, ekstremaliojo įvykio, ekstremaliosios situacijos </w:t>
      </w:r>
      <w:r w:rsidR="00AB2415">
        <w:rPr>
          <w:b/>
          <w:szCs w:val="24"/>
        </w:rPr>
        <w:t>valdy</w:t>
      </w:r>
      <w:r w:rsidR="00085644" w:rsidRPr="00524881">
        <w:rPr>
          <w:b/>
          <w:szCs w:val="24"/>
        </w:rPr>
        <w:t>mo, padarinių šalinimo ir</w:t>
      </w:r>
      <w:r w:rsidRPr="00524881">
        <w:rPr>
          <w:b/>
          <w:szCs w:val="24"/>
        </w:rPr>
        <w:t xml:space="preserve"> šių darbų organizavimas</w:t>
      </w:r>
    </w:p>
    <w:bookmarkEnd w:id="64"/>
    <w:p w:rsidR="00BC480D" w:rsidRPr="00524881" w:rsidRDefault="00BC480D" w:rsidP="00BC480D">
      <w:pPr>
        <w:suppressAutoHyphens/>
        <w:ind w:firstLine="720"/>
        <w:jc w:val="both"/>
        <w:rPr>
          <w:szCs w:val="24"/>
        </w:rPr>
      </w:pPr>
      <w:r w:rsidRPr="00524881">
        <w:rPr>
          <w:szCs w:val="24"/>
        </w:rPr>
        <w:t>1. Gelbėjimo darbų vadovo funkcijas likviduojant įvykį ar ekstremalųjį įvykį ir šalinant jo padarinius atlieka pirmas atvykęs į įvykio</w:t>
      </w:r>
      <w:r w:rsidR="00181B99" w:rsidRPr="00524881">
        <w:rPr>
          <w:szCs w:val="24"/>
        </w:rPr>
        <w:t xml:space="preserve"> ar ekstremaliojo įvykio</w:t>
      </w:r>
      <w:r w:rsidRPr="00524881">
        <w:rPr>
          <w:szCs w:val="24"/>
        </w:rPr>
        <w:t xml:space="preserve"> vietą civilinės saugos pajėgų valstybės tarnautojas ar darbuotojas</w:t>
      </w:r>
      <w:r w:rsidR="00DE34C8" w:rsidRPr="00524881">
        <w:rPr>
          <w:szCs w:val="24"/>
        </w:rPr>
        <w:t>.</w:t>
      </w:r>
      <w:r w:rsidRPr="00524881">
        <w:rPr>
          <w:szCs w:val="24"/>
        </w:rPr>
        <w:t xml:space="preserve"> </w:t>
      </w:r>
      <w:r w:rsidR="00DE34C8" w:rsidRPr="00524881">
        <w:rPr>
          <w:szCs w:val="24"/>
        </w:rPr>
        <w:t xml:space="preserve">Gelbėjimo darbų vadovo funkcijos perduodamos </w:t>
      </w:r>
      <w:r w:rsidRPr="00524881">
        <w:rPr>
          <w:szCs w:val="24"/>
        </w:rPr>
        <w:t xml:space="preserve">įvykio </w:t>
      </w:r>
      <w:r w:rsidR="003B6C03" w:rsidRPr="00524881">
        <w:rPr>
          <w:szCs w:val="24"/>
        </w:rPr>
        <w:t xml:space="preserve">ar ekstremaliojo įvykio </w:t>
      </w:r>
      <w:r w:rsidRPr="00524881">
        <w:rPr>
          <w:szCs w:val="24"/>
        </w:rPr>
        <w:t>pobūdį</w:t>
      </w:r>
      <w:r w:rsidR="00DE34C8" w:rsidRPr="00524881">
        <w:rPr>
          <w:szCs w:val="24"/>
        </w:rPr>
        <w:t xml:space="preserve"> atitinkančios kompetencijos civilinės saugos pajėgų valstybės tarnautojui ar darbuotojui, kai tik jis atvyksta į įvykio </w:t>
      </w:r>
      <w:r w:rsidR="003B6C03" w:rsidRPr="00524881">
        <w:rPr>
          <w:szCs w:val="24"/>
        </w:rPr>
        <w:t xml:space="preserve">ar ekstremaliojo įvykio </w:t>
      </w:r>
      <w:r w:rsidR="00DE34C8" w:rsidRPr="00524881">
        <w:rPr>
          <w:szCs w:val="24"/>
        </w:rPr>
        <w:t>vietą</w:t>
      </w:r>
      <w:r w:rsidRPr="00524881">
        <w:rPr>
          <w:szCs w:val="24"/>
        </w:rPr>
        <w:t>.</w:t>
      </w:r>
    </w:p>
    <w:p w:rsidR="00BC480D" w:rsidRPr="00524881" w:rsidRDefault="00BC480D" w:rsidP="00BC480D">
      <w:pPr>
        <w:suppressAutoHyphens/>
        <w:ind w:firstLine="720"/>
        <w:jc w:val="both"/>
        <w:rPr>
          <w:szCs w:val="24"/>
        </w:rPr>
      </w:pPr>
      <w:r w:rsidRPr="00524881">
        <w:rPr>
          <w:szCs w:val="24"/>
        </w:rPr>
        <w:t>2. Gelbėjimo darbų vadovui yra pavaldžios į ekstremaliosios situacijos židinį atvykusios civilinės saugos pajėgos, neatsižvelgiant į jų pavaldumą. Niekas</w:t>
      </w:r>
      <w:r w:rsidR="004A5BA1">
        <w:rPr>
          <w:szCs w:val="24"/>
        </w:rPr>
        <w:t>,</w:t>
      </w:r>
      <w:r w:rsidRPr="00524881">
        <w:rPr>
          <w:szCs w:val="24"/>
        </w:rPr>
        <w:t xml:space="preserve"> </w:t>
      </w:r>
      <w:r w:rsidR="004A5BA1" w:rsidRPr="00524881">
        <w:rPr>
          <w:szCs w:val="24"/>
        </w:rPr>
        <w:t>išskyrus šio straipsnio 4 dalyje</w:t>
      </w:r>
      <w:r w:rsidR="004A5BA1" w:rsidRPr="004A5BA1">
        <w:rPr>
          <w:szCs w:val="24"/>
        </w:rPr>
        <w:t xml:space="preserve"> </w:t>
      </w:r>
      <w:r w:rsidR="004A5BA1" w:rsidRPr="00524881">
        <w:rPr>
          <w:szCs w:val="24"/>
        </w:rPr>
        <w:t>nurodytus</w:t>
      </w:r>
      <w:r w:rsidR="004A5BA1" w:rsidRPr="004A5BA1">
        <w:rPr>
          <w:szCs w:val="24"/>
        </w:rPr>
        <w:t xml:space="preserve"> </w:t>
      </w:r>
      <w:r w:rsidR="004A5BA1" w:rsidRPr="00524881">
        <w:rPr>
          <w:szCs w:val="24"/>
        </w:rPr>
        <w:t>subjektus</w:t>
      </w:r>
      <w:r w:rsidR="004A5BA1">
        <w:rPr>
          <w:szCs w:val="24"/>
        </w:rPr>
        <w:t>,</w:t>
      </w:r>
      <w:r w:rsidR="004A5BA1" w:rsidRPr="00524881">
        <w:rPr>
          <w:szCs w:val="24"/>
        </w:rPr>
        <w:t xml:space="preserve"> </w:t>
      </w:r>
      <w:r w:rsidRPr="00524881">
        <w:rPr>
          <w:szCs w:val="24"/>
        </w:rPr>
        <w:t xml:space="preserve">negali trukdyti gelbėjimo darbų vadovo veiksmams arba atšaukti jo sprendimų, skirtų </w:t>
      </w:r>
      <w:r w:rsidR="00085644" w:rsidRPr="00524881">
        <w:rPr>
          <w:szCs w:val="24"/>
        </w:rPr>
        <w:t xml:space="preserve">paieškos, gelbėjimo ir </w:t>
      </w:r>
      <w:r w:rsidRPr="00524881">
        <w:rPr>
          <w:szCs w:val="24"/>
        </w:rPr>
        <w:t>neatidėliotiniems darbams atlikti, įvykiams, ekstremaliesiems įvykiams likviduoti ir jų padariniams šalinti.</w:t>
      </w:r>
    </w:p>
    <w:p w:rsidR="00BC480D" w:rsidRPr="00524881" w:rsidRDefault="00BC480D" w:rsidP="00BC480D">
      <w:pPr>
        <w:suppressAutoHyphens/>
        <w:ind w:firstLine="720"/>
        <w:jc w:val="both"/>
        <w:rPr>
          <w:szCs w:val="24"/>
        </w:rPr>
      </w:pPr>
      <w:r w:rsidRPr="00524881">
        <w:rPr>
          <w:szCs w:val="24"/>
        </w:rPr>
        <w:t xml:space="preserve">3. Gelbėjimo darbų vadovas atsako už </w:t>
      </w:r>
      <w:r w:rsidR="00DC614D" w:rsidRPr="00524881">
        <w:rPr>
          <w:szCs w:val="24"/>
        </w:rPr>
        <w:t>paieškos ir gelbėjimo darbų,</w:t>
      </w:r>
      <w:r w:rsidR="00DC614D" w:rsidRPr="00524881">
        <w:t xml:space="preserve"> </w:t>
      </w:r>
      <w:r w:rsidR="00DC614D" w:rsidRPr="00524881">
        <w:rPr>
          <w:szCs w:val="24"/>
        </w:rPr>
        <w:t>neatidėliotinų</w:t>
      </w:r>
      <w:r w:rsidRPr="00524881">
        <w:rPr>
          <w:szCs w:val="24"/>
        </w:rPr>
        <w:t xml:space="preserve"> </w:t>
      </w:r>
      <w:r w:rsidR="00DC614D" w:rsidRPr="00524881">
        <w:rPr>
          <w:szCs w:val="24"/>
        </w:rPr>
        <w:t>darbų vykdy</w:t>
      </w:r>
      <w:r w:rsidRPr="00524881">
        <w:rPr>
          <w:szCs w:val="24"/>
        </w:rPr>
        <w:t xml:space="preserve">mą, </w:t>
      </w:r>
      <w:r w:rsidR="00DC614D" w:rsidRPr="00524881">
        <w:rPr>
          <w:szCs w:val="24"/>
        </w:rPr>
        <w:t xml:space="preserve">už </w:t>
      </w:r>
      <w:r w:rsidRPr="00524881">
        <w:rPr>
          <w:szCs w:val="24"/>
        </w:rPr>
        <w:t>civilinės saugos pajėgų valstybės tarnautojų ir darbuotojų, taip pat kitų gyventojų, dalyvaujančių vykdant gelbėjimo, paieškos darbus, likviduojant įvykį, ekstremalųjį įvykį, ekstremaliąją situaciją ir šalinant jų padarinius ir kuriems jis vadovauja</w:t>
      </w:r>
      <w:r w:rsidRPr="00524881">
        <w:t xml:space="preserve"> </w:t>
      </w:r>
      <w:r w:rsidRPr="00524881">
        <w:rPr>
          <w:szCs w:val="24"/>
        </w:rPr>
        <w:t>įvykio</w:t>
      </w:r>
      <w:r w:rsidR="00A97A64" w:rsidRPr="00524881">
        <w:rPr>
          <w:szCs w:val="24"/>
        </w:rPr>
        <w:t>, ekstremaliojo įvykio ar ekstremaliosios situacijos</w:t>
      </w:r>
      <w:r w:rsidRPr="00524881">
        <w:rPr>
          <w:szCs w:val="24"/>
        </w:rPr>
        <w:t xml:space="preserve"> vietoje, saugumą. </w:t>
      </w:r>
    </w:p>
    <w:p w:rsidR="00BC480D" w:rsidRPr="00524881" w:rsidRDefault="00BC480D" w:rsidP="00BC480D">
      <w:pPr>
        <w:suppressAutoHyphens/>
        <w:ind w:firstLine="720"/>
        <w:jc w:val="both"/>
        <w:rPr>
          <w:szCs w:val="24"/>
        </w:rPr>
      </w:pPr>
      <w:r w:rsidRPr="00524881">
        <w:rPr>
          <w:szCs w:val="24"/>
        </w:rPr>
        <w:t>4. Paskelbus ekstremaliąją situaciją, operacijų vadovas priima sprendimus, būtinus neatidėliotin</w:t>
      </w:r>
      <w:r w:rsidR="00B318B7">
        <w:rPr>
          <w:szCs w:val="24"/>
        </w:rPr>
        <w:t>iem</w:t>
      </w:r>
      <w:r w:rsidRPr="00524881">
        <w:rPr>
          <w:szCs w:val="24"/>
        </w:rPr>
        <w:t>s darb</w:t>
      </w:r>
      <w:r w:rsidR="00B318B7">
        <w:rPr>
          <w:szCs w:val="24"/>
        </w:rPr>
        <w:t>am</w:t>
      </w:r>
      <w:r w:rsidRPr="00524881">
        <w:rPr>
          <w:szCs w:val="24"/>
        </w:rPr>
        <w:t>s</w:t>
      </w:r>
      <w:r w:rsidR="00B318B7" w:rsidRPr="00B318B7">
        <w:rPr>
          <w:szCs w:val="24"/>
        </w:rPr>
        <w:t xml:space="preserve"> </w:t>
      </w:r>
      <w:r w:rsidR="00B318B7" w:rsidRPr="00524881">
        <w:rPr>
          <w:szCs w:val="24"/>
        </w:rPr>
        <w:t>organizuoti</w:t>
      </w:r>
      <w:r w:rsidRPr="00524881">
        <w:rPr>
          <w:szCs w:val="24"/>
        </w:rPr>
        <w:t>, ekstremali</w:t>
      </w:r>
      <w:r w:rsidR="00B318B7">
        <w:rPr>
          <w:szCs w:val="24"/>
        </w:rPr>
        <w:t>ajai</w:t>
      </w:r>
      <w:r w:rsidRPr="00524881">
        <w:rPr>
          <w:szCs w:val="24"/>
        </w:rPr>
        <w:t xml:space="preserve"> situacij</w:t>
      </w:r>
      <w:r w:rsidR="00B318B7">
        <w:rPr>
          <w:szCs w:val="24"/>
        </w:rPr>
        <w:t>ai</w:t>
      </w:r>
      <w:r w:rsidRPr="00524881">
        <w:rPr>
          <w:szCs w:val="24"/>
        </w:rPr>
        <w:t xml:space="preserve"> </w:t>
      </w:r>
      <w:r w:rsidR="00B318B7" w:rsidRPr="00524881">
        <w:rPr>
          <w:szCs w:val="24"/>
        </w:rPr>
        <w:t xml:space="preserve">likviduoti </w:t>
      </w:r>
      <w:r w:rsidRPr="00524881">
        <w:rPr>
          <w:szCs w:val="24"/>
        </w:rPr>
        <w:t>ir jos padarini</w:t>
      </w:r>
      <w:r w:rsidR="00B318B7">
        <w:rPr>
          <w:szCs w:val="24"/>
        </w:rPr>
        <w:t>am</w:t>
      </w:r>
      <w:r w:rsidRPr="00524881">
        <w:rPr>
          <w:szCs w:val="24"/>
        </w:rPr>
        <w:t>s</w:t>
      </w:r>
      <w:r w:rsidR="00B318B7" w:rsidRPr="00B318B7">
        <w:rPr>
          <w:szCs w:val="24"/>
        </w:rPr>
        <w:t xml:space="preserve"> </w:t>
      </w:r>
      <w:r w:rsidR="00B318B7" w:rsidRPr="00524881">
        <w:rPr>
          <w:szCs w:val="24"/>
        </w:rPr>
        <w:t>pašalinti</w:t>
      </w:r>
      <w:r w:rsidRPr="00524881">
        <w:rPr>
          <w:szCs w:val="24"/>
        </w:rPr>
        <w:t>. Savivaldybės operacijų vadovo sprendimai</w:t>
      </w:r>
      <w:r w:rsidR="00B318B7">
        <w:rPr>
          <w:szCs w:val="24"/>
        </w:rPr>
        <w:t>,</w:t>
      </w:r>
      <w:r w:rsidRPr="00524881">
        <w:rPr>
          <w:szCs w:val="24"/>
        </w:rPr>
        <w:t xml:space="preserve"> skirti neatidėliotin</w:t>
      </w:r>
      <w:r w:rsidR="00B318B7">
        <w:rPr>
          <w:szCs w:val="24"/>
        </w:rPr>
        <w:t>iem</w:t>
      </w:r>
      <w:r w:rsidRPr="00524881">
        <w:rPr>
          <w:szCs w:val="24"/>
        </w:rPr>
        <w:t>s darb</w:t>
      </w:r>
      <w:r w:rsidR="00B318B7">
        <w:rPr>
          <w:szCs w:val="24"/>
        </w:rPr>
        <w:t>am</w:t>
      </w:r>
      <w:r w:rsidRPr="00524881">
        <w:rPr>
          <w:szCs w:val="24"/>
        </w:rPr>
        <w:t>s</w:t>
      </w:r>
      <w:r w:rsidR="00B318B7" w:rsidRPr="00B318B7">
        <w:rPr>
          <w:szCs w:val="24"/>
        </w:rPr>
        <w:t xml:space="preserve"> </w:t>
      </w:r>
      <w:r w:rsidR="00B318B7" w:rsidRPr="00524881">
        <w:rPr>
          <w:szCs w:val="24"/>
        </w:rPr>
        <w:t>organizuoti</w:t>
      </w:r>
      <w:r w:rsidRPr="00524881">
        <w:rPr>
          <w:szCs w:val="24"/>
        </w:rPr>
        <w:t>, savivaldybės lygio ekstremali</w:t>
      </w:r>
      <w:r w:rsidR="00B318B7">
        <w:rPr>
          <w:szCs w:val="24"/>
        </w:rPr>
        <w:t>ajai</w:t>
      </w:r>
      <w:r w:rsidRPr="00524881">
        <w:rPr>
          <w:szCs w:val="24"/>
        </w:rPr>
        <w:t xml:space="preserve"> situacij</w:t>
      </w:r>
      <w:r w:rsidR="00B318B7">
        <w:rPr>
          <w:szCs w:val="24"/>
        </w:rPr>
        <w:t>ai</w:t>
      </w:r>
      <w:r w:rsidRPr="00524881">
        <w:rPr>
          <w:szCs w:val="24"/>
        </w:rPr>
        <w:t xml:space="preserve"> </w:t>
      </w:r>
      <w:r w:rsidR="00B318B7" w:rsidRPr="00524881">
        <w:rPr>
          <w:szCs w:val="24"/>
        </w:rPr>
        <w:t xml:space="preserve">likviduoti </w:t>
      </w:r>
      <w:r w:rsidRPr="00524881">
        <w:rPr>
          <w:szCs w:val="24"/>
        </w:rPr>
        <w:t>ir jos padarini</w:t>
      </w:r>
      <w:r w:rsidR="00B318B7">
        <w:rPr>
          <w:szCs w:val="24"/>
        </w:rPr>
        <w:t>am</w:t>
      </w:r>
      <w:r w:rsidRPr="00524881">
        <w:rPr>
          <w:szCs w:val="24"/>
        </w:rPr>
        <w:t xml:space="preserve">s </w:t>
      </w:r>
      <w:r w:rsidR="00B318B7" w:rsidRPr="00524881">
        <w:rPr>
          <w:szCs w:val="24"/>
        </w:rPr>
        <w:t>pašalinti</w:t>
      </w:r>
      <w:r w:rsidR="00B318B7">
        <w:rPr>
          <w:szCs w:val="24"/>
        </w:rPr>
        <w:t>,</w:t>
      </w:r>
      <w:r w:rsidR="00B318B7" w:rsidRPr="00524881">
        <w:rPr>
          <w:szCs w:val="24"/>
        </w:rPr>
        <w:t xml:space="preserve"> </w:t>
      </w:r>
      <w:r w:rsidRPr="00524881">
        <w:rPr>
          <w:szCs w:val="24"/>
        </w:rPr>
        <w:t xml:space="preserve">privalomi savivaldybėje esantiems ir </w:t>
      </w:r>
      <w:r w:rsidR="0001160B" w:rsidRPr="00524881">
        <w:rPr>
          <w:szCs w:val="24"/>
        </w:rPr>
        <w:t>vald</w:t>
      </w:r>
      <w:r w:rsidR="0001160B">
        <w:rPr>
          <w:szCs w:val="24"/>
        </w:rPr>
        <w:t>ant</w:t>
      </w:r>
      <w:r w:rsidR="0001160B" w:rsidRPr="00524881">
        <w:rPr>
          <w:szCs w:val="24"/>
        </w:rPr>
        <w:t xml:space="preserve"> </w:t>
      </w:r>
      <w:r w:rsidRPr="00524881">
        <w:rPr>
          <w:szCs w:val="24"/>
        </w:rPr>
        <w:t>savivaldybės lygio ekstremali</w:t>
      </w:r>
      <w:r w:rsidR="0001160B">
        <w:rPr>
          <w:szCs w:val="24"/>
        </w:rPr>
        <w:t>ąją</w:t>
      </w:r>
      <w:r w:rsidRPr="00524881">
        <w:rPr>
          <w:szCs w:val="24"/>
        </w:rPr>
        <w:t xml:space="preserve"> situacij</w:t>
      </w:r>
      <w:r w:rsidR="0001160B">
        <w:rPr>
          <w:szCs w:val="24"/>
        </w:rPr>
        <w:t>ą</w:t>
      </w:r>
      <w:r w:rsidRPr="00524881">
        <w:rPr>
          <w:szCs w:val="24"/>
        </w:rPr>
        <w:t xml:space="preserve"> dalyvaujantiems krizių valdymo ir civilinės saugos sistemos subjektams. Valstybės operacijų vadovo sprendimai</w:t>
      </w:r>
      <w:r w:rsidR="00B318B7">
        <w:rPr>
          <w:szCs w:val="24"/>
        </w:rPr>
        <w:t>,</w:t>
      </w:r>
      <w:r w:rsidRPr="00524881">
        <w:rPr>
          <w:szCs w:val="24"/>
        </w:rPr>
        <w:t xml:space="preserve"> skirti neatidėliotin</w:t>
      </w:r>
      <w:r w:rsidR="00B318B7">
        <w:rPr>
          <w:szCs w:val="24"/>
        </w:rPr>
        <w:t>iem</w:t>
      </w:r>
      <w:r w:rsidRPr="00524881">
        <w:rPr>
          <w:szCs w:val="24"/>
        </w:rPr>
        <w:t>s darb</w:t>
      </w:r>
      <w:r w:rsidR="00B318B7">
        <w:rPr>
          <w:szCs w:val="24"/>
        </w:rPr>
        <w:t>am</w:t>
      </w:r>
      <w:r w:rsidRPr="00524881">
        <w:rPr>
          <w:szCs w:val="24"/>
        </w:rPr>
        <w:t>s</w:t>
      </w:r>
      <w:r w:rsidR="00B318B7" w:rsidRPr="00B318B7">
        <w:rPr>
          <w:szCs w:val="24"/>
        </w:rPr>
        <w:t xml:space="preserve"> </w:t>
      </w:r>
      <w:r w:rsidR="00B318B7" w:rsidRPr="00524881">
        <w:rPr>
          <w:szCs w:val="24"/>
        </w:rPr>
        <w:t>organizuoti</w:t>
      </w:r>
      <w:r w:rsidRPr="00524881">
        <w:rPr>
          <w:szCs w:val="24"/>
        </w:rPr>
        <w:t>, valstybės lygio ekstremali</w:t>
      </w:r>
      <w:r w:rsidR="00B318B7">
        <w:rPr>
          <w:szCs w:val="24"/>
        </w:rPr>
        <w:t>ajai</w:t>
      </w:r>
      <w:r w:rsidRPr="00524881">
        <w:rPr>
          <w:szCs w:val="24"/>
        </w:rPr>
        <w:t xml:space="preserve"> situacij</w:t>
      </w:r>
      <w:r w:rsidR="00B318B7">
        <w:rPr>
          <w:szCs w:val="24"/>
        </w:rPr>
        <w:t>ai</w:t>
      </w:r>
      <w:r w:rsidRPr="00524881">
        <w:rPr>
          <w:szCs w:val="24"/>
        </w:rPr>
        <w:t xml:space="preserve"> </w:t>
      </w:r>
      <w:r w:rsidR="00B318B7" w:rsidRPr="00524881">
        <w:rPr>
          <w:szCs w:val="24"/>
        </w:rPr>
        <w:t xml:space="preserve">likviduoti </w:t>
      </w:r>
      <w:r w:rsidRPr="00524881">
        <w:rPr>
          <w:szCs w:val="24"/>
        </w:rPr>
        <w:t>ir jos padarini</w:t>
      </w:r>
      <w:r w:rsidR="00B318B7">
        <w:rPr>
          <w:szCs w:val="24"/>
        </w:rPr>
        <w:t>am</w:t>
      </w:r>
      <w:r w:rsidRPr="00524881">
        <w:rPr>
          <w:szCs w:val="24"/>
        </w:rPr>
        <w:t xml:space="preserve">s </w:t>
      </w:r>
      <w:r w:rsidR="00B318B7" w:rsidRPr="00524881">
        <w:rPr>
          <w:szCs w:val="24"/>
        </w:rPr>
        <w:t>pašalinti</w:t>
      </w:r>
      <w:r w:rsidR="00B318B7">
        <w:rPr>
          <w:szCs w:val="24"/>
        </w:rPr>
        <w:t>,</w:t>
      </w:r>
      <w:r w:rsidR="00B318B7" w:rsidRPr="00524881">
        <w:rPr>
          <w:szCs w:val="24"/>
        </w:rPr>
        <w:t xml:space="preserve"> </w:t>
      </w:r>
      <w:r w:rsidRPr="00524881">
        <w:rPr>
          <w:szCs w:val="24"/>
        </w:rPr>
        <w:t xml:space="preserve">privalomi </w:t>
      </w:r>
      <w:r w:rsidR="00C31750" w:rsidRPr="00524881">
        <w:rPr>
          <w:szCs w:val="24"/>
        </w:rPr>
        <w:t>vald</w:t>
      </w:r>
      <w:r w:rsidR="00C31750">
        <w:rPr>
          <w:szCs w:val="24"/>
        </w:rPr>
        <w:t xml:space="preserve">ant </w:t>
      </w:r>
      <w:r w:rsidRPr="00524881">
        <w:rPr>
          <w:szCs w:val="24"/>
        </w:rPr>
        <w:t>valstybės lygio ekstremali</w:t>
      </w:r>
      <w:r w:rsidR="00C31750">
        <w:rPr>
          <w:szCs w:val="24"/>
        </w:rPr>
        <w:t>ąją</w:t>
      </w:r>
      <w:r w:rsidRPr="00524881">
        <w:rPr>
          <w:szCs w:val="24"/>
        </w:rPr>
        <w:t xml:space="preserve"> situacij</w:t>
      </w:r>
      <w:r w:rsidR="00C31750">
        <w:rPr>
          <w:szCs w:val="24"/>
        </w:rPr>
        <w:t>ą</w:t>
      </w:r>
      <w:r w:rsidRPr="00524881">
        <w:rPr>
          <w:szCs w:val="24"/>
        </w:rPr>
        <w:t xml:space="preserve"> dalyvaujantiems krizių valdymo ir civilinės saugos sistemos subjektams.</w:t>
      </w:r>
    </w:p>
    <w:p w:rsidR="00BC480D" w:rsidRPr="00524881" w:rsidRDefault="00BC480D" w:rsidP="00BC480D">
      <w:pPr>
        <w:ind w:firstLine="720"/>
        <w:jc w:val="both"/>
        <w:rPr>
          <w:szCs w:val="24"/>
          <w:lang w:eastAsia="lt-LT"/>
        </w:rPr>
      </w:pPr>
      <w:r w:rsidRPr="00524881">
        <w:rPr>
          <w:szCs w:val="24"/>
          <w:lang w:eastAsia="lt-LT"/>
        </w:rPr>
        <w:t xml:space="preserve">5. </w:t>
      </w:r>
      <w:r w:rsidR="00EA24CE" w:rsidRPr="00524881">
        <w:rPr>
          <w:szCs w:val="24"/>
          <w:lang w:eastAsia="lt-LT"/>
        </w:rPr>
        <w:t>D</w:t>
      </w:r>
      <w:r w:rsidRPr="00524881">
        <w:rPr>
          <w:szCs w:val="24"/>
          <w:lang w:eastAsia="lt-LT"/>
        </w:rPr>
        <w:t xml:space="preserve">ėl įvykio, ekstremaliojo įvykio ar ekstremaliosios situacijos </w:t>
      </w:r>
      <w:r w:rsidR="00EA24CE" w:rsidRPr="00524881">
        <w:rPr>
          <w:szCs w:val="24"/>
          <w:lang w:eastAsia="lt-LT"/>
        </w:rPr>
        <w:t xml:space="preserve">kilus </w:t>
      </w:r>
      <w:r w:rsidRPr="00524881">
        <w:rPr>
          <w:szCs w:val="24"/>
          <w:lang w:eastAsia="lt-LT"/>
        </w:rPr>
        <w:t>pavojui gyventojų gyvybei, sveikatai, turtui ar aplinkai, gelbėjimo darbų vadovo ar, paskelbus ekstremaliąją situaciją, operacijų vadovo</w:t>
      </w:r>
      <w:r w:rsidRPr="00524881">
        <w:rPr>
          <w:bCs/>
          <w:szCs w:val="24"/>
          <w:lang w:eastAsia="lt-LT"/>
        </w:rPr>
        <w:t xml:space="preserve"> sprendimu:</w:t>
      </w:r>
    </w:p>
    <w:p w:rsidR="00BC480D" w:rsidRPr="00524881" w:rsidRDefault="00BC480D" w:rsidP="00BC480D">
      <w:pPr>
        <w:ind w:firstLine="720"/>
        <w:jc w:val="both"/>
        <w:rPr>
          <w:strike/>
          <w:szCs w:val="24"/>
          <w:lang w:eastAsia="lt-LT"/>
        </w:rPr>
      </w:pPr>
      <w:r w:rsidRPr="00524881">
        <w:rPr>
          <w:szCs w:val="24"/>
          <w:lang w:eastAsia="lt-LT"/>
        </w:rPr>
        <w:t xml:space="preserve">1) gali </w:t>
      </w:r>
      <w:r w:rsidRPr="00524881">
        <w:rPr>
          <w:bCs/>
          <w:szCs w:val="24"/>
          <w:lang w:eastAsia="lt-LT"/>
        </w:rPr>
        <w:t>būti l</w:t>
      </w:r>
      <w:r w:rsidRPr="00524881">
        <w:rPr>
          <w:szCs w:val="24"/>
          <w:lang w:eastAsia="lt-LT"/>
        </w:rPr>
        <w:t xml:space="preserve">aikinai </w:t>
      </w:r>
      <w:r w:rsidRPr="00524881">
        <w:rPr>
          <w:bCs/>
          <w:szCs w:val="24"/>
          <w:lang w:eastAsia="lt-LT"/>
        </w:rPr>
        <w:t>apribotas patekimas</w:t>
      </w:r>
      <w:r w:rsidRPr="00524881">
        <w:rPr>
          <w:szCs w:val="24"/>
          <w:lang w:eastAsia="lt-LT"/>
        </w:rPr>
        <w:t xml:space="preserve"> į tam tikrą teritoriją, statinį ar patalpą, </w:t>
      </w:r>
      <w:r w:rsidRPr="00524881">
        <w:rPr>
          <w:bCs/>
          <w:szCs w:val="24"/>
          <w:lang w:eastAsia="lt-LT"/>
        </w:rPr>
        <w:t xml:space="preserve">apribotas ar uždraustas </w:t>
      </w:r>
      <w:r w:rsidRPr="00524881">
        <w:rPr>
          <w:szCs w:val="24"/>
          <w:lang w:eastAsia="lt-LT"/>
        </w:rPr>
        <w:t xml:space="preserve">transporto priemonių </w:t>
      </w:r>
      <w:r w:rsidRPr="00524881">
        <w:rPr>
          <w:bCs/>
          <w:szCs w:val="24"/>
          <w:lang w:eastAsia="lt-LT"/>
        </w:rPr>
        <w:t xml:space="preserve">eismas </w:t>
      </w:r>
      <w:r w:rsidRPr="00524881">
        <w:rPr>
          <w:szCs w:val="24"/>
          <w:lang w:eastAsia="lt-LT"/>
        </w:rPr>
        <w:t>tam tikroje teritorijoje</w:t>
      </w:r>
      <w:r w:rsidRPr="00524881">
        <w:rPr>
          <w:bCs/>
          <w:szCs w:val="24"/>
          <w:lang w:eastAsia="lt-LT"/>
        </w:rPr>
        <w:t>;</w:t>
      </w:r>
      <w:r w:rsidRPr="00524881">
        <w:rPr>
          <w:szCs w:val="24"/>
          <w:lang w:eastAsia="lt-LT"/>
        </w:rPr>
        <w:t xml:space="preserve"> </w:t>
      </w:r>
    </w:p>
    <w:p w:rsidR="00BC480D" w:rsidRPr="00524881" w:rsidRDefault="00BC480D" w:rsidP="00BC480D">
      <w:pPr>
        <w:ind w:firstLine="720"/>
        <w:jc w:val="both"/>
        <w:rPr>
          <w:szCs w:val="24"/>
          <w:lang w:eastAsia="lt-LT"/>
        </w:rPr>
      </w:pPr>
      <w:r w:rsidRPr="00524881">
        <w:rPr>
          <w:bCs/>
          <w:szCs w:val="24"/>
          <w:lang w:eastAsia="lt-LT"/>
        </w:rPr>
        <w:t>2) civilinės saugos pajėgos gali naudotis ekstremaliajam įvykiui ar ekstremaliajai situacijai likviduoti reikalingais materialiniais ištekliais, neatsižvelgdamos į jų nuosavybės formą;</w:t>
      </w:r>
    </w:p>
    <w:p w:rsidR="00BC480D" w:rsidRPr="00524881" w:rsidRDefault="00BC480D" w:rsidP="00BC480D">
      <w:pPr>
        <w:ind w:firstLine="720"/>
        <w:jc w:val="both"/>
        <w:rPr>
          <w:szCs w:val="24"/>
        </w:rPr>
      </w:pPr>
      <w:r w:rsidRPr="00524881">
        <w:rPr>
          <w:bCs/>
          <w:szCs w:val="24"/>
          <w:lang w:eastAsia="lt-LT"/>
        </w:rPr>
        <w:t>3) civilinės saugos pajėgų pareigūnai, valstybės tarnautojai ar įgalioti darbuotojai, atlikdami savo funkcijas, turi teisę bet kuriuo paros metu įeiti į bet kokias negyvenamąsias patalpas ir teritorijas, gyventojų sutikimu – į gyvenamąsias patalpas, sustabdyti atliekamus darbus, pašalinti kliūtis, kurios trukdo likviduoti įvykį, ekstremalųjį įvykį ar ekstremaliąją situaciją, taip pat bet kokioje įvykio ar ekstremaliojo įvykio paveiktoje teritorijoje atlikti paieškos, gelbėjimo ir neatidėliotinus darbus. Be gyventojo sutikimo įeiti į gyvenamąją patalpą galima tik tuo atveju, kai reikia gelbėti gyventojų gyvybę, sveikatą ar turtą.</w:t>
      </w:r>
      <w:r w:rsidRPr="00524881">
        <w:rPr>
          <w:szCs w:val="24"/>
        </w:rPr>
        <w:t xml:space="preserve"> </w:t>
      </w:r>
    </w:p>
    <w:p w:rsidR="00BC480D" w:rsidRDefault="00BC480D" w:rsidP="00BC480D">
      <w:pPr>
        <w:ind w:firstLine="720"/>
        <w:jc w:val="both"/>
        <w:rPr>
          <w:bCs/>
          <w:color w:val="000000"/>
          <w:szCs w:val="24"/>
        </w:rPr>
      </w:pPr>
      <w:r w:rsidRPr="00524881">
        <w:rPr>
          <w:bCs/>
          <w:color w:val="000000"/>
          <w:szCs w:val="24"/>
        </w:rPr>
        <w:t>6. Operacijų vadovo sprendimai, skirti neatidėliotin</w:t>
      </w:r>
      <w:r w:rsidR="00B318B7">
        <w:rPr>
          <w:bCs/>
          <w:color w:val="000000"/>
          <w:szCs w:val="24"/>
        </w:rPr>
        <w:t>iem</w:t>
      </w:r>
      <w:r w:rsidRPr="00524881">
        <w:rPr>
          <w:bCs/>
          <w:color w:val="000000"/>
          <w:szCs w:val="24"/>
        </w:rPr>
        <w:t>s darb</w:t>
      </w:r>
      <w:r w:rsidR="00B318B7">
        <w:rPr>
          <w:bCs/>
          <w:color w:val="000000"/>
          <w:szCs w:val="24"/>
        </w:rPr>
        <w:t>am</w:t>
      </w:r>
      <w:r w:rsidRPr="00524881">
        <w:rPr>
          <w:bCs/>
          <w:color w:val="000000"/>
          <w:szCs w:val="24"/>
        </w:rPr>
        <w:t>s</w:t>
      </w:r>
      <w:r w:rsidR="00B318B7" w:rsidRPr="00B318B7">
        <w:rPr>
          <w:bCs/>
          <w:color w:val="000000"/>
          <w:szCs w:val="24"/>
        </w:rPr>
        <w:t xml:space="preserve"> </w:t>
      </w:r>
      <w:r w:rsidR="00B318B7" w:rsidRPr="00524881">
        <w:rPr>
          <w:bCs/>
          <w:color w:val="000000"/>
          <w:szCs w:val="24"/>
        </w:rPr>
        <w:t>organizuoti</w:t>
      </w:r>
      <w:r w:rsidRPr="00524881">
        <w:rPr>
          <w:bCs/>
          <w:color w:val="000000"/>
          <w:szCs w:val="24"/>
        </w:rPr>
        <w:t>, ekstremali</w:t>
      </w:r>
      <w:r w:rsidR="00B318B7">
        <w:rPr>
          <w:bCs/>
          <w:color w:val="000000"/>
          <w:szCs w:val="24"/>
        </w:rPr>
        <w:t>ajai</w:t>
      </w:r>
      <w:r w:rsidRPr="00524881">
        <w:rPr>
          <w:bCs/>
          <w:color w:val="000000"/>
          <w:szCs w:val="24"/>
        </w:rPr>
        <w:t xml:space="preserve"> situacij</w:t>
      </w:r>
      <w:r w:rsidR="00B318B7">
        <w:rPr>
          <w:bCs/>
          <w:color w:val="000000"/>
          <w:szCs w:val="24"/>
        </w:rPr>
        <w:t>ai</w:t>
      </w:r>
      <w:r w:rsidRPr="00524881">
        <w:rPr>
          <w:bCs/>
          <w:color w:val="000000"/>
          <w:szCs w:val="24"/>
        </w:rPr>
        <w:t xml:space="preserve"> </w:t>
      </w:r>
      <w:r w:rsidR="00B318B7" w:rsidRPr="00524881">
        <w:rPr>
          <w:bCs/>
          <w:color w:val="000000"/>
          <w:szCs w:val="24"/>
        </w:rPr>
        <w:t xml:space="preserve">likviduoti </w:t>
      </w:r>
      <w:r w:rsidRPr="00524881">
        <w:rPr>
          <w:bCs/>
          <w:color w:val="000000"/>
          <w:szCs w:val="24"/>
        </w:rPr>
        <w:t>ir jos padarini</w:t>
      </w:r>
      <w:r w:rsidR="00B318B7">
        <w:rPr>
          <w:bCs/>
          <w:color w:val="000000"/>
          <w:szCs w:val="24"/>
        </w:rPr>
        <w:t>am</w:t>
      </w:r>
      <w:r w:rsidRPr="00524881">
        <w:rPr>
          <w:bCs/>
          <w:color w:val="000000"/>
          <w:szCs w:val="24"/>
        </w:rPr>
        <w:t>s</w:t>
      </w:r>
      <w:r w:rsidR="00B318B7" w:rsidRPr="00B318B7">
        <w:rPr>
          <w:bCs/>
          <w:color w:val="000000"/>
          <w:szCs w:val="24"/>
        </w:rPr>
        <w:t xml:space="preserve"> </w:t>
      </w:r>
      <w:r w:rsidR="00B318B7" w:rsidRPr="00524881">
        <w:rPr>
          <w:bCs/>
          <w:color w:val="000000"/>
          <w:szCs w:val="24"/>
        </w:rPr>
        <w:t>pašalinti</w:t>
      </w:r>
      <w:r w:rsidRPr="00524881">
        <w:rPr>
          <w:bCs/>
          <w:color w:val="000000"/>
          <w:szCs w:val="24"/>
        </w:rPr>
        <w:t xml:space="preserve">, taip pat šio straipsnio 5 dalyje nurodyti sprendimai  įforminami specialiame blanke elektroniniu būdu ir įsigalioja nuo jų pasirašymo momento. Šių sprendimų formą ir skelbimo tvarką nustato Priešgaisrinės apsaugos ir gelbėjimo departamento direktorius. </w:t>
      </w:r>
      <w:r w:rsidR="00C8113A">
        <w:rPr>
          <w:bCs/>
          <w:color w:val="000000"/>
          <w:szCs w:val="24"/>
        </w:rPr>
        <w:t>Y</w:t>
      </w:r>
      <w:r w:rsidR="00C36E84" w:rsidRPr="00C36E84">
        <w:rPr>
          <w:bCs/>
          <w:color w:val="000000"/>
          <w:szCs w:val="24"/>
        </w:rPr>
        <w:t>patingom</w:t>
      </w:r>
      <w:r w:rsidR="00C8113A">
        <w:rPr>
          <w:bCs/>
          <w:color w:val="000000"/>
          <w:szCs w:val="24"/>
        </w:rPr>
        <w:t>i</w:t>
      </w:r>
      <w:r w:rsidR="00C36E84" w:rsidRPr="00C36E84">
        <w:rPr>
          <w:bCs/>
          <w:color w:val="000000"/>
          <w:szCs w:val="24"/>
        </w:rPr>
        <w:t>s aplinkybėm</w:t>
      </w:r>
      <w:r w:rsidR="00C8113A">
        <w:rPr>
          <w:bCs/>
          <w:color w:val="000000"/>
          <w:szCs w:val="24"/>
        </w:rPr>
        <w:t>i</w:t>
      </w:r>
      <w:r w:rsidR="00C36E84" w:rsidRPr="00C36E84">
        <w:rPr>
          <w:bCs/>
          <w:color w:val="000000"/>
          <w:szCs w:val="24"/>
        </w:rPr>
        <w:t xml:space="preserve">s, </w:t>
      </w:r>
      <w:r w:rsidR="00C36E84">
        <w:rPr>
          <w:bCs/>
          <w:color w:val="000000"/>
          <w:szCs w:val="24"/>
        </w:rPr>
        <w:t>dėl kurių šioje dalyje nur</w:t>
      </w:r>
      <w:r w:rsidR="0048142C">
        <w:rPr>
          <w:bCs/>
          <w:color w:val="000000"/>
          <w:szCs w:val="24"/>
        </w:rPr>
        <w:t>odyti operacijų vadovo sprendimai</w:t>
      </w:r>
      <w:r w:rsidR="00C36E84" w:rsidRPr="00C36E84">
        <w:rPr>
          <w:bCs/>
          <w:color w:val="000000"/>
          <w:szCs w:val="24"/>
        </w:rPr>
        <w:t xml:space="preserve"> įforminami specialiame blanke elektroniniu būdu</w:t>
      </w:r>
      <w:r w:rsidR="00C36E84">
        <w:rPr>
          <w:bCs/>
          <w:color w:val="000000"/>
          <w:szCs w:val="24"/>
        </w:rPr>
        <w:t xml:space="preserve"> jų priėmimo dieną, jie</w:t>
      </w:r>
      <w:r w:rsidR="00C36E84" w:rsidRPr="00C36E84">
        <w:rPr>
          <w:bCs/>
          <w:color w:val="000000"/>
          <w:szCs w:val="24"/>
        </w:rPr>
        <w:t xml:space="preserve"> </w:t>
      </w:r>
      <w:r w:rsidR="0048142C" w:rsidRPr="004E65ED">
        <w:rPr>
          <w:bCs/>
          <w:color w:val="000000"/>
          <w:szCs w:val="24"/>
        </w:rPr>
        <w:t>šioje dalyje nustatyta forma</w:t>
      </w:r>
      <w:r w:rsidR="0048142C" w:rsidRPr="00091D0E">
        <w:rPr>
          <w:bCs/>
          <w:color w:val="000000"/>
          <w:szCs w:val="24"/>
        </w:rPr>
        <w:t xml:space="preserve"> ir </w:t>
      </w:r>
      <w:r w:rsidR="0048142C" w:rsidRPr="00966C84">
        <w:rPr>
          <w:bCs/>
          <w:color w:val="000000"/>
          <w:szCs w:val="24"/>
        </w:rPr>
        <w:t>tvarka</w:t>
      </w:r>
      <w:r w:rsidR="0048142C">
        <w:rPr>
          <w:bCs/>
          <w:color w:val="000000"/>
          <w:szCs w:val="24"/>
        </w:rPr>
        <w:t xml:space="preserve"> </w:t>
      </w:r>
      <w:r w:rsidR="00C36E84" w:rsidRPr="00C36E84">
        <w:rPr>
          <w:bCs/>
          <w:color w:val="000000"/>
          <w:szCs w:val="24"/>
        </w:rPr>
        <w:t>gali būti įforminami ir paskelbiami kitą dieną.</w:t>
      </w:r>
      <w:r w:rsidR="00C36E84">
        <w:rPr>
          <w:bCs/>
          <w:color w:val="000000"/>
          <w:szCs w:val="24"/>
        </w:rPr>
        <w:t xml:space="preserve"> </w:t>
      </w:r>
      <w:r w:rsidRPr="00524881">
        <w:rPr>
          <w:bCs/>
          <w:color w:val="000000"/>
          <w:szCs w:val="24"/>
        </w:rPr>
        <w:t xml:space="preserve">Dėl ekstremaliosios situacijos pavojaus gyventojų gyvybei, sveikatai, turtui ar aplinkai gelbėjimo darbų vadovo priimti šio straipsnio 5 dalyje nurodyti sprendimai ne vėliau kaip kitą dieną privalo būti įforminti ir paskelbti </w:t>
      </w:r>
      <w:r w:rsidR="00A34F59" w:rsidRPr="00A34F59">
        <w:rPr>
          <w:bCs/>
          <w:color w:val="000000"/>
          <w:szCs w:val="24"/>
        </w:rPr>
        <w:t>Priešgaisrinės apsaugos ir gelbėjimo departamento direktori</w:t>
      </w:r>
      <w:r w:rsidR="00946E77">
        <w:rPr>
          <w:bCs/>
          <w:color w:val="000000"/>
          <w:szCs w:val="24"/>
        </w:rPr>
        <w:t>a</w:t>
      </w:r>
      <w:r w:rsidR="00A34F59" w:rsidRPr="00A34F59">
        <w:rPr>
          <w:bCs/>
          <w:color w:val="000000"/>
          <w:szCs w:val="24"/>
        </w:rPr>
        <w:t>us</w:t>
      </w:r>
      <w:r w:rsidR="00A34F59" w:rsidRPr="00A34F59" w:rsidDel="00A34F59">
        <w:rPr>
          <w:bCs/>
          <w:color w:val="000000"/>
          <w:szCs w:val="24"/>
        </w:rPr>
        <w:t xml:space="preserve"> </w:t>
      </w:r>
      <w:r w:rsidRPr="00524881">
        <w:rPr>
          <w:bCs/>
          <w:color w:val="000000"/>
          <w:szCs w:val="24"/>
        </w:rPr>
        <w:t xml:space="preserve">nustatyta tvarka. </w:t>
      </w:r>
    </w:p>
    <w:p w:rsidR="0003243A" w:rsidRPr="0003243A" w:rsidRDefault="0003243A" w:rsidP="0003243A">
      <w:pPr>
        <w:ind w:leftChars="1000" w:left="2400"/>
        <w:rPr>
          <w:sz w:val="22"/>
        </w:rPr>
      </w:pPr>
    </w:p>
    <w:p w:rsidR="0003243A" w:rsidRPr="0003243A" w:rsidRDefault="0003243A" w:rsidP="0003243A">
      <w:pPr>
        <w:pStyle w:val="Sraopastraipa"/>
        <w:numPr>
          <w:ilvl w:val="0"/>
          <w:numId w:val="18"/>
        </w:numPr>
        <w:tabs>
          <w:tab w:val="left" w:pos="1000"/>
        </w:tabs>
        <w:ind w:leftChars="1000" w:left="2400" w:firstLine="0"/>
        <w:rPr>
          <w:sz w:val="22"/>
        </w:rPr>
      </w:pPr>
      <w:r w:rsidRPr="0003243A">
        <w:rPr>
          <w:b/>
          <w:i/>
          <w:color w:val="008000"/>
          <w:sz w:val="22"/>
          <w:u w:val="single"/>
        </w:rPr>
        <w:t>Lietuvos Respublikos Seimo kanceliarijos Teisės departamentas 2022-11-30.:</w:t>
      </w:r>
    </w:p>
    <w:p w:rsidR="0003243A" w:rsidRPr="0003243A" w:rsidRDefault="0003243A" w:rsidP="0003243A">
      <w:pPr>
        <w:ind w:leftChars="1000" w:left="2400"/>
        <w:rPr>
          <w:sz w:val="22"/>
        </w:rPr>
      </w:pPr>
      <w:r w:rsidRPr="0003243A">
        <w:rPr>
          <w:sz w:val="22"/>
          <w:szCs w:val="22"/>
        </w:rPr>
        <w:t>10.     Keičiamo įstatymo 35 straipsnio 6 dalies trečiajame sakinyje po žodžių „operacijų vadovo sprendimai“ įrašytini žodžiai „negali būti“.</w:t>
      </w:r>
    </w:p>
    <w:p w:rsidR="0003243A" w:rsidRPr="0003243A" w:rsidRDefault="0003243A" w:rsidP="0003243A">
      <w:pPr>
        <w:ind w:leftChars="1000" w:left="2400"/>
        <w:rPr>
          <w:sz w:val="22"/>
        </w:rPr>
      </w:pPr>
      <w:r w:rsidRPr="0003243A">
        <w:rPr>
          <w:b/>
          <w:color w:val="008000"/>
          <w:sz w:val="22"/>
        </w:rPr>
        <w:t xml:space="preserve">Komiteto nuomonė - </w:t>
      </w:r>
      <w:r w:rsidRPr="0003243A">
        <w:rPr>
          <w:b/>
          <w:i/>
          <w:color w:val="008000"/>
          <w:sz w:val="22"/>
          <w:u w:val="single"/>
        </w:rPr>
        <w:t>Pritarti</w:t>
      </w:r>
      <w:r w:rsidRPr="0003243A">
        <w:rPr>
          <w:b/>
          <w:color w:val="008000"/>
          <w:sz w:val="22"/>
        </w:rPr>
        <w:t>.</w:t>
      </w:r>
    </w:p>
    <w:p w:rsidR="0003243A" w:rsidRPr="0003243A" w:rsidRDefault="0003243A" w:rsidP="0003243A">
      <w:pPr>
        <w:ind w:leftChars="1000" w:left="2400"/>
        <w:rPr>
          <w:bCs/>
          <w:sz w:val="22"/>
          <w:szCs w:val="24"/>
          <w:lang w:eastAsia="lt-LT"/>
        </w:rPr>
      </w:pPr>
      <w:r w:rsidRPr="0003243A">
        <w:rPr>
          <w:b/>
          <w:bCs/>
          <w:color w:val="008000"/>
          <w:sz w:val="22"/>
          <w:szCs w:val="24"/>
          <w:lang w:eastAsia="lt-LT"/>
        </w:rPr>
        <w:t xml:space="preserve">Komiteto pasiūlymas: </w:t>
      </w:r>
    </w:p>
    <w:p w:rsidR="0003243A" w:rsidRPr="0003243A" w:rsidRDefault="0003243A" w:rsidP="0003243A">
      <w:pPr>
        <w:tabs>
          <w:tab w:val="left" w:pos="13608"/>
        </w:tabs>
        <w:suppressAutoHyphens/>
        <w:ind w:leftChars="1000" w:left="2400"/>
        <w:rPr>
          <w:sz w:val="22"/>
          <w:szCs w:val="22"/>
        </w:rPr>
      </w:pPr>
      <w:r w:rsidRPr="0003243A">
        <w:rPr>
          <w:sz w:val="22"/>
          <w:szCs w:val="22"/>
        </w:rPr>
        <w:t>už – 7, prieš – 0, susilaikė – 0.</w:t>
      </w:r>
    </w:p>
    <w:p w:rsidR="0003243A" w:rsidRDefault="0003243A" w:rsidP="0003243A">
      <w:pPr>
        <w:rPr>
          <w:lang w:eastAsia="lt-LT"/>
        </w:rPr>
      </w:pPr>
      <w:bookmarkStart w:id="65" w:name="p_35_6"/>
      <w:bookmarkEnd w:id="65"/>
    </w:p>
    <w:p w:rsidR="00BC480D" w:rsidRPr="00524881" w:rsidRDefault="00BC480D" w:rsidP="00BC480D">
      <w:pPr>
        <w:ind w:firstLine="720"/>
        <w:jc w:val="both"/>
        <w:rPr>
          <w:szCs w:val="24"/>
        </w:rPr>
      </w:pPr>
      <w:r w:rsidRPr="00524881">
        <w:rPr>
          <w:bCs/>
          <w:szCs w:val="24"/>
          <w:lang w:eastAsia="lt-LT"/>
        </w:rPr>
        <w:t xml:space="preserve">7. </w:t>
      </w:r>
      <w:r w:rsidR="0091795D" w:rsidRPr="00524881">
        <w:rPr>
          <w:bCs/>
          <w:szCs w:val="24"/>
          <w:lang w:eastAsia="lt-LT"/>
        </w:rPr>
        <w:t>Savivaldybės o</w:t>
      </w:r>
      <w:r w:rsidRPr="00524881">
        <w:rPr>
          <w:bCs/>
          <w:szCs w:val="24"/>
          <w:lang w:eastAsia="lt-LT"/>
        </w:rPr>
        <w:t xml:space="preserve">peracijų vadovo </w:t>
      </w:r>
      <w:r w:rsidR="0091795D" w:rsidRPr="00524881">
        <w:rPr>
          <w:bCs/>
          <w:szCs w:val="24"/>
          <w:lang w:eastAsia="lt-LT"/>
        </w:rPr>
        <w:t xml:space="preserve">arba valstybės operacijų vadovo </w:t>
      </w:r>
      <w:r w:rsidRPr="00524881">
        <w:rPr>
          <w:bCs/>
          <w:szCs w:val="24"/>
          <w:lang w:eastAsia="lt-LT"/>
        </w:rPr>
        <w:t>spr</w:t>
      </w:r>
      <w:r w:rsidR="0091795D" w:rsidRPr="00524881">
        <w:rPr>
          <w:bCs/>
          <w:szCs w:val="24"/>
          <w:lang w:eastAsia="lt-LT"/>
        </w:rPr>
        <w:t xml:space="preserve">endimų, nurodytų šio straipsnio </w:t>
      </w:r>
      <w:r w:rsidR="003F6CCB">
        <w:rPr>
          <w:bCs/>
          <w:szCs w:val="24"/>
          <w:lang w:eastAsia="lt-LT"/>
        </w:rPr>
        <w:t>5</w:t>
      </w:r>
      <w:r w:rsidR="003F6CCB" w:rsidRPr="00524881">
        <w:rPr>
          <w:bCs/>
          <w:szCs w:val="24"/>
          <w:lang w:eastAsia="lt-LT"/>
        </w:rPr>
        <w:t xml:space="preserve"> </w:t>
      </w:r>
      <w:r w:rsidRPr="00524881">
        <w:rPr>
          <w:bCs/>
          <w:szCs w:val="24"/>
          <w:lang w:eastAsia="lt-LT"/>
        </w:rPr>
        <w:t xml:space="preserve">dalyje, įgyvendinimą koordinuoja ir kontroliuoja </w:t>
      </w:r>
      <w:r w:rsidR="0091795D" w:rsidRPr="00524881">
        <w:rPr>
          <w:bCs/>
          <w:szCs w:val="24"/>
          <w:lang w:eastAsia="lt-LT"/>
        </w:rPr>
        <w:t xml:space="preserve">atitinkamai </w:t>
      </w:r>
      <w:r w:rsidR="006371FE" w:rsidRPr="00524881">
        <w:rPr>
          <w:szCs w:val="24"/>
        </w:rPr>
        <w:t>savival</w:t>
      </w:r>
      <w:r w:rsidR="006371FE">
        <w:rPr>
          <w:szCs w:val="24"/>
        </w:rPr>
        <w:t>dybės administracijos direktori</w:t>
      </w:r>
      <w:r w:rsidR="006371FE" w:rsidRPr="00524881">
        <w:rPr>
          <w:szCs w:val="24"/>
        </w:rPr>
        <w:t>us</w:t>
      </w:r>
      <w:r w:rsidR="0091795D" w:rsidRPr="00524881">
        <w:rPr>
          <w:bCs/>
          <w:szCs w:val="24"/>
          <w:lang w:eastAsia="lt-LT"/>
        </w:rPr>
        <w:t xml:space="preserve"> arba </w:t>
      </w:r>
      <w:r w:rsidRPr="00524881">
        <w:rPr>
          <w:bCs/>
          <w:szCs w:val="24"/>
          <w:lang w:eastAsia="lt-LT"/>
        </w:rPr>
        <w:t>Nacionalinis krizių valdymo centras</w:t>
      </w:r>
      <w:r w:rsidR="00D55CC3">
        <w:rPr>
          <w:bCs/>
          <w:szCs w:val="24"/>
          <w:lang w:eastAsia="lt-LT"/>
        </w:rPr>
        <w:t>,</w:t>
      </w:r>
      <w:r w:rsidRPr="00524881">
        <w:rPr>
          <w:bCs/>
          <w:szCs w:val="24"/>
          <w:lang w:eastAsia="lt-LT"/>
        </w:rPr>
        <w:t xml:space="preserve"> arba </w:t>
      </w:r>
      <w:r w:rsidR="0091795D" w:rsidRPr="00524881">
        <w:rPr>
          <w:bCs/>
          <w:szCs w:val="24"/>
          <w:lang w:eastAsia="lt-LT"/>
        </w:rPr>
        <w:t>jų</w:t>
      </w:r>
      <w:r w:rsidRPr="00524881">
        <w:rPr>
          <w:bCs/>
          <w:szCs w:val="24"/>
          <w:lang w:eastAsia="lt-LT"/>
        </w:rPr>
        <w:t xml:space="preserve"> siūlymu atitinkamas operacijų centras.</w:t>
      </w:r>
      <w:r w:rsidRPr="00524881">
        <w:rPr>
          <w:szCs w:val="24"/>
        </w:rPr>
        <w:t xml:space="preserve"> </w:t>
      </w:r>
    </w:p>
    <w:p w:rsidR="00BC480D" w:rsidRPr="00524881" w:rsidRDefault="00BC480D" w:rsidP="00BC480D">
      <w:pPr>
        <w:suppressAutoHyphens/>
        <w:ind w:firstLine="720"/>
        <w:jc w:val="both"/>
        <w:rPr>
          <w:szCs w:val="24"/>
        </w:rPr>
      </w:pPr>
      <w:r w:rsidRPr="00524881">
        <w:rPr>
          <w:szCs w:val="24"/>
        </w:rPr>
        <w:t>8. Priešgaisrinės gelbėjimo pajėgos pagal kompetenciją vykdo paieškos</w:t>
      </w:r>
      <w:r w:rsidR="00085644" w:rsidRPr="00524881">
        <w:rPr>
          <w:szCs w:val="24"/>
        </w:rPr>
        <w:t>, gelbėjimo</w:t>
      </w:r>
      <w:r w:rsidRPr="00524881">
        <w:rPr>
          <w:szCs w:val="24"/>
        </w:rPr>
        <w:t xml:space="preserve"> ir </w:t>
      </w:r>
      <w:r w:rsidR="00085644" w:rsidRPr="00524881">
        <w:rPr>
          <w:szCs w:val="24"/>
        </w:rPr>
        <w:t xml:space="preserve"> </w:t>
      </w:r>
      <w:r w:rsidRPr="00524881">
        <w:rPr>
          <w:szCs w:val="24"/>
        </w:rPr>
        <w:t>neatidėliotinus darbus, likviduoja įvykius, ekstremaliuosius įvykius ir ekstremaliąsias situacijas ir šalina jų padarinius</w:t>
      </w:r>
      <w:r w:rsidR="001F3C5E" w:rsidRPr="00524881">
        <w:rPr>
          <w:szCs w:val="24"/>
        </w:rPr>
        <w:t xml:space="preserve">, vykdo kitas pagal kompetenciją </w:t>
      </w:r>
      <w:r w:rsidR="000F6B4D">
        <w:rPr>
          <w:szCs w:val="24"/>
        </w:rPr>
        <w:t xml:space="preserve">gelbėjimo darbų ar </w:t>
      </w:r>
      <w:r w:rsidR="001F3C5E" w:rsidRPr="00524881">
        <w:rPr>
          <w:szCs w:val="24"/>
        </w:rPr>
        <w:t xml:space="preserve">operacijų vadovo paskirtas užduotis atliekant </w:t>
      </w:r>
      <w:r w:rsidR="00085644" w:rsidRPr="00524881">
        <w:rPr>
          <w:szCs w:val="24"/>
        </w:rPr>
        <w:t xml:space="preserve">paieškos, gelbėjimo </w:t>
      </w:r>
      <w:r w:rsidR="001F3C5E" w:rsidRPr="00524881">
        <w:rPr>
          <w:szCs w:val="24"/>
        </w:rPr>
        <w:t>ir neatidėliotinus darbus, likviduojant įvykius, ekstremaliuosius įvykius ir ekstremaliąsias situacijas ir šalinant jų padarinius.</w:t>
      </w:r>
    </w:p>
    <w:p w:rsidR="00BC480D" w:rsidRPr="00524881" w:rsidRDefault="00BC480D" w:rsidP="00BC480D">
      <w:pPr>
        <w:suppressAutoHyphens/>
        <w:ind w:firstLine="720"/>
        <w:jc w:val="both"/>
        <w:rPr>
          <w:szCs w:val="24"/>
        </w:rPr>
      </w:pPr>
      <w:r w:rsidRPr="00524881">
        <w:rPr>
          <w:szCs w:val="24"/>
        </w:rPr>
        <w:t xml:space="preserve">9. Policijos pareigūnai saugo ekstremaliosios situacijos židinį, palaiko viešąją tvarką ir užtikrina eismo saugumą ekstremaliosios situacijos paveiktoje teritorijoje, renka ir sistemina informaciją apie nukentėjusius ir žuvusius gyventojus, nustato žuvusiųjų tapatybę, vykdo kitas pagal kompetenciją </w:t>
      </w:r>
      <w:r w:rsidR="00075046">
        <w:rPr>
          <w:szCs w:val="24"/>
        </w:rPr>
        <w:t xml:space="preserve">gelbėjimo darbų ar </w:t>
      </w:r>
      <w:r w:rsidR="007D492E" w:rsidRPr="00524881">
        <w:rPr>
          <w:szCs w:val="24"/>
        </w:rPr>
        <w:t xml:space="preserve">operacijų vadovo </w:t>
      </w:r>
      <w:r w:rsidRPr="00524881">
        <w:rPr>
          <w:szCs w:val="24"/>
        </w:rPr>
        <w:t xml:space="preserve">paskirtas užduotis atliekant </w:t>
      </w:r>
      <w:r w:rsidR="00085644" w:rsidRPr="00524881">
        <w:rPr>
          <w:szCs w:val="24"/>
        </w:rPr>
        <w:t xml:space="preserve">paieškos, gelbėjimo ir  </w:t>
      </w:r>
      <w:r w:rsidRPr="00524881">
        <w:rPr>
          <w:szCs w:val="24"/>
        </w:rPr>
        <w:t>neatidėliotinus darbus, likviduojant įvykius, ekstremaliuosius įvykius ir ekstremaliąsias situacijas ir šalinant jų padarinius.</w:t>
      </w:r>
    </w:p>
    <w:p w:rsidR="00BC480D" w:rsidRPr="00524881" w:rsidRDefault="00BC480D" w:rsidP="00BC480D">
      <w:pPr>
        <w:suppressAutoHyphens/>
        <w:ind w:firstLine="720"/>
        <w:jc w:val="both"/>
        <w:rPr>
          <w:color w:val="000000"/>
          <w:szCs w:val="24"/>
        </w:rPr>
      </w:pPr>
      <w:r w:rsidRPr="00524881">
        <w:rPr>
          <w:color w:val="000000"/>
          <w:szCs w:val="24"/>
        </w:rPr>
        <w:t xml:space="preserve">10. Valstybės sienos apsaugos tarnyba kartu su kitomis kompetentingomis institucijomis ir įstaigomis vykdo </w:t>
      </w:r>
      <w:r w:rsidRPr="00524881">
        <w:rPr>
          <w:szCs w:val="24"/>
        </w:rPr>
        <w:t>paieškos ir gelbėjimo darbus</w:t>
      </w:r>
      <w:r w:rsidR="00EB1455" w:rsidRPr="00524881">
        <w:t xml:space="preserve"> </w:t>
      </w:r>
      <w:r w:rsidR="00EB1455" w:rsidRPr="00524881">
        <w:rPr>
          <w:szCs w:val="24"/>
        </w:rPr>
        <w:t>Kuršių mariose, dalyvauja atliekant paieškos ir gelbėjimo darbus kitose paieškos ir gelbėjimo rajono dalyse</w:t>
      </w:r>
      <w:r w:rsidRPr="00524881">
        <w:rPr>
          <w:szCs w:val="24"/>
        </w:rPr>
        <w:t xml:space="preserve">, </w:t>
      </w:r>
      <w:r w:rsidRPr="00524881">
        <w:rPr>
          <w:color w:val="000000"/>
          <w:szCs w:val="24"/>
        </w:rPr>
        <w:t>žvalgo ekstremaliosios situacijos teritoriją</w:t>
      </w:r>
      <w:r w:rsidRPr="00524881">
        <w:rPr>
          <w:szCs w:val="24"/>
        </w:rPr>
        <w:t xml:space="preserve"> iš oro</w:t>
      </w:r>
      <w:r w:rsidRPr="00524881">
        <w:rPr>
          <w:color w:val="000000"/>
          <w:szCs w:val="24"/>
        </w:rPr>
        <w:t xml:space="preserve">, stebi radiacijos foną ir vykdo kitas pagal kompetenciją </w:t>
      </w:r>
      <w:r w:rsidR="00075046" w:rsidRPr="00075046">
        <w:rPr>
          <w:color w:val="000000"/>
          <w:szCs w:val="24"/>
        </w:rPr>
        <w:t xml:space="preserve">gelbėjimo darbų ar </w:t>
      </w:r>
      <w:r w:rsidR="001F3C5E" w:rsidRPr="00524881">
        <w:rPr>
          <w:color w:val="000000"/>
          <w:szCs w:val="24"/>
        </w:rPr>
        <w:t xml:space="preserve">operacijų vadovo </w:t>
      </w:r>
      <w:r w:rsidRPr="00524881">
        <w:rPr>
          <w:color w:val="000000"/>
          <w:szCs w:val="24"/>
        </w:rPr>
        <w:t xml:space="preserve">paskirtas užduotis atliekant </w:t>
      </w:r>
      <w:r w:rsidR="00085644" w:rsidRPr="00524881">
        <w:rPr>
          <w:color w:val="000000"/>
          <w:szCs w:val="24"/>
        </w:rPr>
        <w:t xml:space="preserve">paieškos, gelbėjimo ir </w:t>
      </w:r>
      <w:r w:rsidRPr="00524881">
        <w:rPr>
          <w:color w:val="000000"/>
          <w:szCs w:val="24"/>
        </w:rPr>
        <w:t xml:space="preserve">neatidėliotinus darbus, likviduojant įvykius, ekstremaliuosius įvykius ir ekstremaliąsias situacijas ir šalinant jų padarinius </w:t>
      </w:r>
      <w:r w:rsidR="00075046" w:rsidRPr="00075046">
        <w:rPr>
          <w:color w:val="000000"/>
          <w:szCs w:val="24"/>
        </w:rPr>
        <w:t xml:space="preserve">Lietuvos Respublikos </w:t>
      </w:r>
      <w:r w:rsidRPr="00524881">
        <w:rPr>
          <w:color w:val="000000"/>
          <w:szCs w:val="24"/>
        </w:rPr>
        <w:t>pasienio ruože ir kituose Valstybės sienos apsaugos</w:t>
      </w:r>
      <w:r w:rsidRPr="00524881">
        <w:rPr>
          <w:bCs/>
          <w:color w:val="000000"/>
          <w:szCs w:val="24"/>
        </w:rPr>
        <w:t xml:space="preserve"> </w:t>
      </w:r>
      <w:r w:rsidRPr="00524881">
        <w:rPr>
          <w:color w:val="000000"/>
          <w:szCs w:val="24"/>
        </w:rPr>
        <w:t>tarnybos kontroliuojamuose ar saugomuose objektuose.</w:t>
      </w:r>
      <w:r w:rsidRPr="00524881">
        <w:rPr>
          <w:szCs w:val="24"/>
        </w:rPr>
        <w:t xml:space="preserve"> </w:t>
      </w:r>
    </w:p>
    <w:p w:rsidR="00BC480D" w:rsidRPr="00524881" w:rsidRDefault="00BC480D" w:rsidP="00BC480D">
      <w:pPr>
        <w:suppressAutoHyphens/>
        <w:ind w:firstLine="720"/>
        <w:jc w:val="both"/>
        <w:rPr>
          <w:szCs w:val="24"/>
        </w:rPr>
      </w:pPr>
      <w:r w:rsidRPr="00524881">
        <w:rPr>
          <w:color w:val="000000"/>
          <w:szCs w:val="24"/>
        </w:rPr>
        <w:t>11. Greitosios medicinos pagalbos paslaugas teikiančių įstaigų darbuotojai įvykių, ekstremaliųjų įvykių ir ekstremaliųjų situacijų metu teikia greitosios medicinos pagalbos paslaugas</w:t>
      </w:r>
      <w:r w:rsidRPr="00524881">
        <w:rPr>
          <w:szCs w:val="24"/>
        </w:rPr>
        <w:t xml:space="preserve">. </w:t>
      </w:r>
    </w:p>
    <w:p w:rsidR="00BC480D" w:rsidRPr="00524881" w:rsidRDefault="00BC480D" w:rsidP="00BC480D">
      <w:pPr>
        <w:suppressAutoHyphens/>
        <w:ind w:firstLine="720"/>
        <w:jc w:val="both"/>
        <w:rPr>
          <w:szCs w:val="24"/>
        </w:rPr>
      </w:pPr>
      <w:r w:rsidRPr="00524881">
        <w:rPr>
          <w:szCs w:val="24"/>
        </w:rPr>
        <w:t xml:space="preserve">12. Viešojo saugumo tarnybos pareigūnai susidarius ekstremaliajai situacijai užkerta kelią veiksmams, keliantiems pavojų gyventojų gyvybei ar sveikatai, turtui, gamtai, vykdo kitas pagal kompetenciją </w:t>
      </w:r>
      <w:r w:rsidR="00075046" w:rsidRPr="00075046">
        <w:rPr>
          <w:szCs w:val="24"/>
        </w:rPr>
        <w:t xml:space="preserve">gelbėjimo darbų ar </w:t>
      </w:r>
      <w:r w:rsidR="001F3C5E" w:rsidRPr="00524881">
        <w:rPr>
          <w:szCs w:val="24"/>
        </w:rPr>
        <w:t xml:space="preserve">operacijų vadovo </w:t>
      </w:r>
      <w:r w:rsidRPr="00524881">
        <w:rPr>
          <w:szCs w:val="24"/>
        </w:rPr>
        <w:t xml:space="preserve">paskirtas užduotis atliekant </w:t>
      </w:r>
      <w:r w:rsidR="00085644" w:rsidRPr="00524881">
        <w:rPr>
          <w:szCs w:val="24"/>
        </w:rPr>
        <w:t xml:space="preserve">paieškos, gelbėjimo ir </w:t>
      </w:r>
      <w:r w:rsidRPr="00524881">
        <w:rPr>
          <w:szCs w:val="24"/>
        </w:rPr>
        <w:t>neatidėliotinus darbus, likviduojant įvykius, ekstremaliuosius įvykius ir ekstremaliąsias situacijas ir šalinant jų padarinius.</w:t>
      </w:r>
    </w:p>
    <w:p w:rsidR="00BC480D" w:rsidRPr="00524881" w:rsidRDefault="00BC480D" w:rsidP="00BC480D">
      <w:pPr>
        <w:suppressAutoHyphens/>
        <w:ind w:firstLine="720"/>
        <w:jc w:val="both"/>
        <w:rPr>
          <w:color w:val="000000"/>
        </w:rPr>
      </w:pPr>
      <w:r w:rsidRPr="00524881">
        <w:rPr>
          <w:color w:val="000000"/>
        </w:rPr>
        <w:t>13. Aplinkos apsaugos pajėgos atlieka aplinkos tyrimus, būtinus valdant ekstremaliąją situaciją ir organizuojant jos padarinių šalinimą, prognozuoja teršalų sklaidą, organizuoja miškų gaisrų gesinimą, vertina poveikį aplinkai, koordinuoja aplinkos būklės atkūrimą ir veiksmus, užtikrinančius teršalų ir (arba) kitokių darančių žalą aplinkai veiksnių skubią kontrolę, sulaikymą, pašalinimą ar kitokį valdymą, siekiant sumažinti ar išvengti didesnės žalos aplinkai, neigiamo poveikio žmonių sveikatai ar tolesnio aplinkos elementų funkcijų pablogėjimo.</w:t>
      </w:r>
    </w:p>
    <w:p w:rsidR="00BC480D" w:rsidRPr="00524881" w:rsidRDefault="00BC480D" w:rsidP="00BC480D">
      <w:pPr>
        <w:suppressAutoHyphens/>
        <w:ind w:firstLine="720"/>
        <w:jc w:val="both"/>
        <w:rPr>
          <w:color w:val="000000"/>
        </w:rPr>
      </w:pPr>
      <w:r w:rsidRPr="00524881">
        <w:rPr>
          <w:szCs w:val="24"/>
        </w:rPr>
        <w:t xml:space="preserve">14. </w:t>
      </w:r>
      <w:r w:rsidRPr="00524881">
        <w:rPr>
          <w:color w:val="000000"/>
        </w:rPr>
        <w:t xml:space="preserve">Asmens ir visuomenės sveikatos priežiūros įstaigos turi būti pasirengusios organizuoti savo veiklą ekstremaliosios situacijos metu pagal </w:t>
      </w:r>
      <w:r w:rsidR="00B912D9" w:rsidRPr="00524881">
        <w:rPr>
          <w:color w:val="000000"/>
        </w:rPr>
        <w:t>šio įstatymo 2</w:t>
      </w:r>
      <w:r w:rsidR="00AF3FB2" w:rsidRPr="00524881">
        <w:rPr>
          <w:color w:val="000000"/>
        </w:rPr>
        <w:t>3</w:t>
      </w:r>
      <w:r w:rsidR="00B912D9" w:rsidRPr="00524881">
        <w:rPr>
          <w:color w:val="000000"/>
        </w:rPr>
        <w:t xml:space="preserve"> straipsnio </w:t>
      </w:r>
      <w:r w:rsidR="00F91173">
        <w:rPr>
          <w:color w:val="000000"/>
        </w:rPr>
        <w:t>7</w:t>
      </w:r>
      <w:r w:rsidR="00F91173" w:rsidRPr="00524881">
        <w:rPr>
          <w:color w:val="000000"/>
        </w:rPr>
        <w:t xml:space="preserve"> </w:t>
      </w:r>
      <w:r w:rsidR="00B912D9" w:rsidRPr="00524881">
        <w:rPr>
          <w:color w:val="000000"/>
        </w:rPr>
        <w:t xml:space="preserve">dalyje nurodytą </w:t>
      </w:r>
      <w:r w:rsidRPr="00524881">
        <w:rPr>
          <w:color w:val="000000"/>
        </w:rPr>
        <w:t>asmens ir visuomenės sveikatos priežiūros įstaigos ekstremaliųjų situacijų valdymo planą</w:t>
      </w:r>
      <w:r w:rsidR="00B912D9" w:rsidRPr="00524881">
        <w:rPr>
          <w:color w:val="000000"/>
        </w:rPr>
        <w:t>.</w:t>
      </w:r>
    </w:p>
    <w:p w:rsidR="00EF0411" w:rsidRPr="00524881" w:rsidRDefault="00EF0411" w:rsidP="00EF0411">
      <w:pPr>
        <w:suppressAutoHyphens/>
        <w:ind w:firstLine="720"/>
        <w:jc w:val="both"/>
        <w:rPr>
          <w:b/>
          <w:bCs/>
          <w:szCs w:val="24"/>
        </w:rPr>
      </w:pPr>
    </w:p>
    <w:p w:rsidR="00EF0411" w:rsidRPr="00524881" w:rsidRDefault="00EF0411" w:rsidP="00EF0411">
      <w:pPr>
        <w:suppressAutoHyphens/>
        <w:ind w:firstLine="720"/>
        <w:jc w:val="both"/>
        <w:rPr>
          <w:szCs w:val="24"/>
        </w:rPr>
      </w:pPr>
      <w:bookmarkStart w:id="66" w:name="straipsnis36"/>
      <w:r w:rsidRPr="00524881">
        <w:rPr>
          <w:b/>
          <w:bCs/>
          <w:szCs w:val="24"/>
        </w:rPr>
        <w:t>3</w:t>
      </w:r>
      <w:r w:rsidR="004E65ED">
        <w:rPr>
          <w:b/>
          <w:bCs/>
          <w:szCs w:val="24"/>
        </w:rPr>
        <w:t>6</w:t>
      </w:r>
      <w:r w:rsidRPr="00524881">
        <w:rPr>
          <w:b/>
          <w:bCs/>
          <w:szCs w:val="24"/>
        </w:rPr>
        <w:t xml:space="preserve"> straipsnis. Perspėjimas ir informavimas</w:t>
      </w:r>
      <w:r w:rsidRPr="00524881">
        <w:rPr>
          <w:bCs/>
          <w:szCs w:val="24"/>
        </w:rPr>
        <w:t xml:space="preserve"> </w:t>
      </w:r>
    </w:p>
    <w:bookmarkEnd w:id="66"/>
    <w:p w:rsidR="00EF0411" w:rsidRPr="00524881" w:rsidRDefault="00EF0411" w:rsidP="00EF0411">
      <w:pPr>
        <w:suppressAutoHyphens/>
        <w:ind w:firstLine="720"/>
        <w:jc w:val="both"/>
        <w:rPr>
          <w:bCs/>
          <w:szCs w:val="24"/>
        </w:rPr>
      </w:pPr>
      <w:r w:rsidRPr="00524881">
        <w:rPr>
          <w:szCs w:val="24"/>
        </w:rPr>
        <w:t>1. Gyventojai, valstybės ir savivaldybių institucijos ir įstaigos, kitos įstaigos</w:t>
      </w:r>
      <w:r w:rsidR="001610B8">
        <w:rPr>
          <w:szCs w:val="24"/>
        </w:rPr>
        <w:t>,</w:t>
      </w:r>
      <w:r w:rsidRPr="00524881">
        <w:rPr>
          <w:szCs w:val="24"/>
        </w:rPr>
        <w:t xml:space="preserve"> ūkio subjektai </w:t>
      </w:r>
      <w:r w:rsidR="001610B8">
        <w:rPr>
          <w:szCs w:val="24"/>
        </w:rPr>
        <w:t>ir veiklos vykdytojai</w:t>
      </w:r>
      <w:r w:rsidR="001610B8" w:rsidRPr="001610B8">
        <w:rPr>
          <w:szCs w:val="24"/>
        </w:rPr>
        <w:t xml:space="preserve"> </w:t>
      </w:r>
      <w:r w:rsidRPr="00524881">
        <w:rPr>
          <w:szCs w:val="24"/>
        </w:rPr>
        <w:t xml:space="preserve">apie gresiančią, susidariusią ar paskelbtą ekstremaliąją situaciją perspėjami nedelsiant (iš karto), kartu </w:t>
      </w:r>
      <w:r w:rsidRPr="00524881">
        <w:rPr>
          <w:bCs/>
          <w:szCs w:val="24"/>
        </w:rPr>
        <w:t>išplatinama valstybės ir savivaldybių institucijų ir įstaigų turima arba joms skirta informacija, kuri leistų imtis priemonių, siekiant išvengti galimos žalos arba ją sušvelninti.</w:t>
      </w:r>
      <w:r w:rsidR="00550B72" w:rsidRPr="00524881">
        <w:t xml:space="preserve"> </w:t>
      </w:r>
      <w:r w:rsidR="00550B72" w:rsidRPr="00524881">
        <w:rPr>
          <w:bCs/>
          <w:szCs w:val="24"/>
        </w:rPr>
        <w:t xml:space="preserve">Perspėjimo pranešimai turi būti skelbiami taip, kad juose pateikiama informacija būtų prieinama </w:t>
      </w:r>
      <w:r w:rsidR="00F710C9" w:rsidRPr="00524881">
        <w:rPr>
          <w:bCs/>
          <w:szCs w:val="24"/>
        </w:rPr>
        <w:t>asmenims su negalia</w:t>
      </w:r>
      <w:r w:rsidR="00BC05F3" w:rsidRPr="00524881">
        <w:rPr>
          <w:bCs/>
          <w:szCs w:val="24"/>
        </w:rPr>
        <w:t xml:space="preserve"> (perspėjimo pranešimai ir juose pateikiama informacija turi būti skelbiami prieinamais bendravimo būdais, pavyzdžiui, žodiniu, rašytiniu, garsiniu ir (ar) vaizdiniu informacijos perdavimo ir (ar) gavimo būdais naudojant Brailio raštą, multimedijos priemones, garsines priemones, lengvai suprantamą (paprastą ir aiškiai struktūrizuotą) kalbą, gestų kalbą, taip pat patobulintus ir (ar) alternatyvius bendravimo būdus, priemones ir formas, </w:t>
      </w:r>
      <w:r w:rsidR="00B87F14" w:rsidRPr="00B87F14">
        <w:t>informacijos ir ryšių technologijas, kuriomis disponuojama</w:t>
      </w:r>
      <w:r w:rsidR="00BC05F3" w:rsidRPr="00524881">
        <w:rPr>
          <w:bCs/>
          <w:szCs w:val="24"/>
        </w:rPr>
        <w:t>).</w:t>
      </w:r>
    </w:p>
    <w:p w:rsidR="00EF0411" w:rsidRPr="00524881" w:rsidRDefault="00EF0411" w:rsidP="00EF0411">
      <w:pPr>
        <w:suppressAutoHyphens/>
        <w:ind w:firstLine="720"/>
        <w:jc w:val="both"/>
        <w:rPr>
          <w:szCs w:val="24"/>
        </w:rPr>
      </w:pPr>
      <w:r w:rsidRPr="00524881">
        <w:rPr>
          <w:szCs w:val="24"/>
        </w:rPr>
        <w:t xml:space="preserve">2. </w:t>
      </w:r>
      <w:r w:rsidR="00323FFD">
        <w:rPr>
          <w:szCs w:val="24"/>
        </w:rPr>
        <w:t>Ūkio subjektas,</w:t>
      </w:r>
      <w:r w:rsidR="00A031A6">
        <w:rPr>
          <w:szCs w:val="24"/>
        </w:rPr>
        <w:t xml:space="preserve"> atitinkantis</w:t>
      </w:r>
      <w:r w:rsidR="00323FFD">
        <w:rPr>
          <w:szCs w:val="24"/>
        </w:rPr>
        <w:t xml:space="preserve"> </w:t>
      </w:r>
      <w:r w:rsidR="00174D9F">
        <w:rPr>
          <w:szCs w:val="24"/>
        </w:rPr>
        <w:t xml:space="preserve">23 straipsnio 5 dalyje nurodytus </w:t>
      </w:r>
      <w:r w:rsidR="002F52E4">
        <w:rPr>
          <w:szCs w:val="24"/>
        </w:rPr>
        <w:t>Vyriausybė</w:t>
      </w:r>
      <w:r w:rsidR="00786A9C">
        <w:rPr>
          <w:szCs w:val="24"/>
        </w:rPr>
        <w:t>s</w:t>
      </w:r>
      <w:r w:rsidR="002F52E4">
        <w:rPr>
          <w:szCs w:val="24"/>
        </w:rPr>
        <w:t xml:space="preserve"> nustat</w:t>
      </w:r>
      <w:r w:rsidR="002F49C8">
        <w:rPr>
          <w:szCs w:val="24"/>
        </w:rPr>
        <w:t>yt</w:t>
      </w:r>
      <w:r w:rsidR="002F52E4">
        <w:rPr>
          <w:szCs w:val="24"/>
        </w:rPr>
        <w:t>us</w:t>
      </w:r>
      <w:r w:rsidR="00A031A6" w:rsidRPr="00A031A6">
        <w:rPr>
          <w:szCs w:val="24"/>
        </w:rPr>
        <w:t xml:space="preserve"> kriterijus, </w:t>
      </w:r>
      <w:r w:rsidR="00A031A6">
        <w:rPr>
          <w:szCs w:val="24"/>
        </w:rPr>
        <w:t>ir</w:t>
      </w:r>
      <w:r w:rsidR="00323FFD" w:rsidRPr="00323FFD">
        <w:rPr>
          <w:szCs w:val="24"/>
        </w:rPr>
        <w:t xml:space="preserve"> </w:t>
      </w:r>
      <w:r w:rsidR="00A031A6">
        <w:rPr>
          <w:szCs w:val="24"/>
        </w:rPr>
        <w:t>v</w:t>
      </w:r>
      <w:r w:rsidR="00F91173" w:rsidRPr="00F91173">
        <w:rPr>
          <w:szCs w:val="24"/>
        </w:rPr>
        <w:t>eiklos vykdytoj</w:t>
      </w:r>
      <w:r w:rsidR="00F91173">
        <w:rPr>
          <w:szCs w:val="24"/>
        </w:rPr>
        <w:t>o</w:t>
      </w:r>
      <w:r w:rsidRPr="00524881">
        <w:rPr>
          <w:szCs w:val="24"/>
        </w:rPr>
        <w:t xml:space="preserve"> vadova</w:t>
      </w:r>
      <w:r w:rsidR="00A86F5D">
        <w:rPr>
          <w:szCs w:val="24"/>
        </w:rPr>
        <w:t>s</w:t>
      </w:r>
      <w:r w:rsidRPr="00524881">
        <w:rPr>
          <w:szCs w:val="24"/>
        </w:rPr>
        <w:t xml:space="preserve"> </w:t>
      </w:r>
      <w:r w:rsidR="00A86F5D" w:rsidRPr="00524881">
        <w:rPr>
          <w:szCs w:val="24"/>
        </w:rPr>
        <w:t>nedelsdam</w:t>
      </w:r>
      <w:r w:rsidR="00A86F5D">
        <w:rPr>
          <w:szCs w:val="24"/>
        </w:rPr>
        <w:t>as</w:t>
      </w:r>
      <w:r w:rsidR="00A86F5D" w:rsidRPr="00524881">
        <w:rPr>
          <w:szCs w:val="24"/>
        </w:rPr>
        <w:t xml:space="preserve"> </w:t>
      </w:r>
      <w:r w:rsidRPr="00524881">
        <w:rPr>
          <w:szCs w:val="24"/>
        </w:rPr>
        <w:t>(iš karto) perspėja gyventojus, valstybės ir savivaldybių institucijas ir įstaigas, kitas įstaigas ir ūkio subjektus, patenkančius į galimos taršos ar pavojaus zoną, apie ekstremalųjį įvykį, gresiančią ar susidariusią ekstremaliąją situaciją.</w:t>
      </w:r>
    </w:p>
    <w:p w:rsidR="00EF0411" w:rsidRPr="00524881" w:rsidRDefault="00EF0411" w:rsidP="00EF0411">
      <w:pPr>
        <w:suppressAutoHyphens/>
        <w:ind w:firstLine="720"/>
        <w:jc w:val="both"/>
        <w:rPr>
          <w:szCs w:val="24"/>
        </w:rPr>
      </w:pPr>
      <w:r w:rsidRPr="00524881">
        <w:rPr>
          <w:szCs w:val="24"/>
        </w:rPr>
        <w:t>3. Gyventojai, valstybės ir savivaldybių institucijos ir įstaigos, kitos įstaigos</w:t>
      </w:r>
      <w:r w:rsidR="001610B8">
        <w:rPr>
          <w:szCs w:val="24"/>
        </w:rPr>
        <w:t>,</w:t>
      </w:r>
      <w:r w:rsidRPr="00524881">
        <w:rPr>
          <w:szCs w:val="24"/>
        </w:rPr>
        <w:t xml:space="preserve"> ūkio subjektai</w:t>
      </w:r>
      <w:r w:rsidR="001610B8" w:rsidRPr="001610B8">
        <w:rPr>
          <w:color w:val="000000"/>
          <w:szCs w:val="24"/>
        </w:rPr>
        <w:t xml:space="preserve"> ir veiklos vykdytoj</w:t>
      </w:r>
      <w:r w:rsidR="001610B8">
        <w:rPr>
          <w:color w:val="000000"/>
          <w:szCs w:val="24"/>
        </w:rPr>
        <w:t>ai</w:t>
      </w:r>
      <w:r w:rsidRPr="00524881">
        <w:rPr>
          <w:szCs w:val="24"/>
        </w:rPr>
        <w:t xml:space="preserve"> apie gresiančią ar susidariusią ekstremaliąją situaciją perspėjami </w:t>
      </w:r>
      <w:r w:rsidRPr="00524881">
        <w:rPr>
          <w:bCs/>
          <w:szCs w:val="24"/>
        </w:rPr>
        <w:t>Priešgaisrinės apsaugos ir gelbėjimo departamento direktoriaus</w:t>
      </w:r>
      <w:r w:rsidRPr="00524881">
        <w:rPr>
          <w:szCs w:val="24"/>
        </w:rPr>
        <w:t xml:space="preserve"> nustatytomis techninėmis perspėjimo priemonėmis ir tvarka.</w:t>
      </w:r>
    </w:p>
    <w:p w:rsidR="00EF0411" w:rsidRPr="00524881" w:rsidRDefault="00EF0411" w:rsidP="00EF0411">
      <w:pPr>
        <w:suppressAutoHyphens/>
        <w:ind w:firstLine="720"/>
        <w:jc w:val="both"/>
        <w:rPr>
          <w:bCs/>
          <w:szCs w:val="24"/>
        </w:rPr>
      </w:pPr>
      <w:r w:rsidRPr="00524881">
        <w:rPr>
          <w:szCs w:val="24"/>
        </w:rPr>
        <w:t>4. Valstybės ir savivaldybių institucijos ir įstaigos pagal kompetenciją gyventojus, valstybės ir savivaldybių institucijas ir įstaigas, kitas įstaigas</w:t>
      </w:r>
      <w:r w:rsidR="001610B8">
        <w:rPr>
          <w:szCs w:val="24"/>
        </w:rPr>
        <w:t>,</w:t>
      </w:r>
      <w:r w:rsidRPr="00524881">
        <w:rPr>
          <w:szCs w:val="24"/>
        </w:rPr>
        <w:t xml:space="preserve"> ūkio subjektus </w:t>
      </w:r>
      <w:r w:rsidR="001610B8">
        <w:rPr>
          <w:szCs w:val="24"/>
        </w:rPr>
        <w:t>ir veiklos vykdytojus</w:t>
      </w:r>
      <w:r w:rsidR="001610B8" w:rsidRPr="001610B8">
        <w:rPr>
          <w:szCs w:val="24"/>
        </w:rPr>
        <w:t xml:space="preserve"> </w:t>
      </w:r>
      <w:r w:rsidRPr="00524881">
        <w:rPr>
          <w:szCs w:val="24"/>
        </w:rPr>
        <w:t xml:space="preserve">ekstremaliųjų situacijų valdymo klausimais informuoja </w:t>
      </w:r>
      <w:r w:rsidRPr="00524881">
        <w:rPr>
          <w:bCs/>
          <w:szCs w:val="24"/>
        </w:rPr>
        <w:t xml:space="preserve">Priešgaisrinės apsaugos ir gelbėjimo departamento direktoriaus </w:t>
      </w:r>
      <w:r w:rsidRPr="00524881">
        <w:rPr>
          <w:szCs w:val="24"/>
        </w:rPr>
        <w:t>nustatyta tvarka.</w:t>
      </w:r>
    </w:p>
    <w:p w:rsidR="00EF0411" w:rsidRPr="00524881" w:rsidRDefault="00EF0411" w:rsidP="00EF0411">
      <w:pPr>
        <w:suppressAutoHyphens/>
        <w:ind w:firstLine="720"/>
        <w:jc w:val="both"/>
        <w:rPr>
          <w:bCs/>
          <w:szCs w:val="24"/>
        </w:rPr>
      </w:pPr>
      <w:r w:rsidRPr="00524881">
        <w:rPr>
          <w:bCs/>
          <w:szCs w:val="24"/>
        </w:rPr>
        <w:t>5. Paskelbus savivaldybės lygio ekstremaliąją situaciją arba valstybės lygio ekstremaliąją situaciją, gyventojų informavimą koordinuoja atitinkamai savivaldybės operacijų centras arba Nacionalinis krizių valdymo centras.</w:t>
      </w:r>
    </w:p>
    <w:p w:rsidR="00EF0411" w:rsidRPr="00524881" w:rsidRDefault="00EF0411" w:rsidP="00EF0411">
      <w:pPr>
        <w:suppressAutoHyphens/>
        <w:ind w:firstLine="720"/>
        <w:jc w:val="both"/>
        <w:rPr>
          <w:szCs w:val="24"/>
        </w:rPr>
      </w:pPr>
    </w:p>
    <w:p w:rsidR="00EF0411" w:rsidRPr="00524881" w:rsidRDefault="00EF0411" w:rsidP="00EF0411">
      <w:pPr>
        <w:suppressAutoHyphens/>
        <w:ind w:firstLine="709"/>
        <w:jc w:val="both"/>
        <w:rPr>
          <w:b/>
          <w:szCs w:val="24"/>
        </w:rPr>
      </w:pPr>
      <w:bookmarkStart w:id="67" w:name="straipsnis37"/>
      <w:r w:rsidRPr="00524881">
        <w:rPr>
          <w:b/>
          <w:szCs w:val="24"/>
        </w:rPr>
        <w:t>3</w:t>
      </w:r>
      <w:r w:rsidR="004E65ED">
        <w:rPr>
          <w:b/>
          <w:szCs w:val="24"/>
        </w:rPr>
        <w:t>7</w:t>
      </w:r>
      <w:r w:rsidRPr="00524881">
        <w:rPr>
          <w:b/>
          <w:szCs w:val="24"/>
        </w:rPr>
        <w:t xml:space="preserve"> straipsnis. Gyventojų evakavimas</w:t>
      </w:r>
    </w:p>
    <w:bookmarkEnd w:id="67"/>
    <w:p w:rsidR="00EF0411" w:rsidRPr="00524881" w:rsidRDefault="00EF0411" w:rsidP="00EF0411">
      <w:pPr>
        <w:suppressAutoHyphens/>
        <w:ind w:firstLine="720"/>
        <w:jc w:val="both"/>
        <w:rPr>
          <w:szCs w:val="24"/>
        </w:rPr>
      </w:pPr>
      <w:r w:rsidRPr="00524881">
        <w:rPr>
          <w:szCs w:val="24"/>
        </w:rPr>
        <w:t>1. Atsižvelgdami į ekstremaliosios situacijos sukeltą pavojų gyventojų gyvybei ar sveikatai, sprendimus dėl gyventojų evakavi</w:t>
      </w:r>
      <w:r w:rsidR="00B54898" w:rsidRPr="00524881">
        <w:rPr>
          <w:szCs w:val="24"/>
        </w:rPr>
        <w:t xml:space="preserve">mo </w:t>
      </w:r>
      <w:r w:rsidRPr="00524881">
        <w:rPr>
          <w:szCs w:val="24"/>
        </w:rPr>
        <w:t xml:space="preserve">Vyriausybės nustatyta tvarka priima </w:t>
      </w:r>
      <w:r w:rsidR="006371FE" w:rsidRPr="00524881">
        <w:rPr>
          <w:szCs w:val="24"/>
        </w:rPr>
        <w:t>savival</w:t>
      </w:r>
      <w:r w:rsidR="006371FE">
        <w:rPr>
          <w:szCs w:val="24"/>
        </w:rPr>
        <w:t>dybės administracijos direktori</w:t>
      </w:r>
      <w:r w:rsidR="006371FE" w:rsidRPr="00524881">
        <w:rPr>
          <w:szCs w:val="24"/>
        </w:rPr>
        <w:t>us</w:t>
      </w:r>
      <w:r w:rsidRPr="00524881">
        <w:rPr>
          <w:szCs w:val="24"/>
        </w:rPr>
        <w:t>, valstybės ir savivaldybių institucijų ir įstaigų</w:t>
      </w:r>
      <w:r w:rsidR="001610B8">
        <w:rPr>
          <w:szCs w:val="24"/>
        </w:rPr>
        <w:t>,</w:t>
      </w:r>
      <w:r w:rsidRPr="00524881">
        <w:rPr>
          <w:szCs w:val="24"/>
        </w:rPr>
        <w:t xml:space="preserve"> ūkio subjektų </w:t>
      </w:r>
      <w:r w:rsidR="001610B8" w:rsidRPr="001610B8">
        <w:rPr>
          <w:szCs w:val="24"/>
        </w:rPr>
        <w:t xml:space="preserve">ir veiklos vykdytojų </w:t>
      </w:r>
      <w:r w:rsidRPr="00524881">
        <w:rPr>
          <w:szCs w:val="24"/>
        </w:rPr>
        <w:t>vadovai, o ekstremalio</w:t>
      </w:r>
      <w:r w:rsidR="00250956" w:rsidRPr="00524881">
        <w:rPr>
          <w:szCs w:val="24"/>
        </w:rPr>
        <w:t>sios</w:t>
      </w:r>
      <w:r w:rsidRPr="00524881">
        <w:rPr>
          <w:szCs w:val="24"/>
        </w:rPr>
        <w:t xml:space="preserve"> </w:t>
      </w:r>
      <w:r w:rsidR="00250956" w:rsidRPr="00524881">
        <w:rPr>
          <w:szCs w:val="24"/>
        </w:rPr>
        <w:t xml:space="preserve">situacijos </w:t>
      </w:r>
      <w:r w:rsidRPr="00524881">
        <w:rPr>
          <w:szCs w:val="24"/>
        </w:rPr>
        <w:t>židinyje sprendimą dėl skubaus gyventojų iškeldinimo iš ekstremaliosios situacijos židinio priima gelbėjimo darbų vadovas.</w:t>
      </w:r>
    </w:p>
    <w:p w:rsidR="00EF0411" w:rsidRPr="00524881" w:rsidRDefault="00EF0411" w:rsidP="00EF0411">
      <w:pPr>
        <w:suppressAutoHyphens/>
        <w:ind w:firstLine="720"/>
        <w:jc w:val="both"/>
        <w:rPr>
          <w:szCs w:val="24"/>
        </w:rPr>
      </w:pPr>
      <w:r w:rsidRPr="00524881">
        <w:rPr>
          <w:szCs w:val="24"/>
        </w:rPr>
        <w:t xml:space="preserve">2. Gyventojų evakavimą savivaldybėje organizuoja savivaldybės operacijų centras. </w:t>
      </w:r>
    </w:p>
    <w:p w:rsidR="00EF0411" w:rsidRPr="00524881" w:rsidRDefault="00EF0411" w:rsidP="00EF0411">
      <w:pPr>
        <w:widowControl w:val="0"/>
        <w:suppressAutoHyphens/>
        <w:ind w:firstLine="720"/>
        <w:jc w:val="both"/>
        <w:rPr>
          <w:szCs w:val="24"/>
        </w:rPr>
      </w:pPr>
      <w:r w:rsidRPr="00524881">
        <w:rPr>
          <w:szCs w:val="24"/>
        </w:rPr>
        <w:t>3.</w:t>
      </w:r>
      <w:r w:rsidRPr="00524881">
        <w:rPr>
          <w:bCs/>
          <w:szCs w:val="24"/>
        </w:rPr>
        <w:t xml:space="preserve"> Įvykus branduolinei ar radiologinei avarijai branduolinės energetikos objekte, esančiame Lietuvos Respublikoje ar kaimyninėje valstybėje, kai jo avarinės parengties zonos ir (ar) avarinio </w:t>
      </w:r>
      <w:r w:rsidRPr="00551553">
        <w:rPr>
          <w:bCs/>
          <w:szCs w:val="24"/>
        </w:rPr>
        <w:t>planavimo atstuma</w:t>
      </w:r>
      <w:r w:rsidR="00551553" w:rsidRPr="00551553">
        <w:rPr>
          <w:bCs/>
          <w:szCs w:val="24"/>
        </w:rPr>
        <w:t>i</w:t>
      </w:r>
      <w:r w:rsidRPr="00551553">
        <w:rPr>
          <w:bCs/>
          <w:szCs w:val="24"/>
        </w:rPr>
        <w:t xml:space="preserve"> patenka</w:t>
      </w:r>
      <w:r w:rsidRPr="00524881">
        <w:rPr>
          <w:bCs/>
          <w:szCs w:val="24"/>
        </w:rPr>
        <w:t xml:space="preserve"> į Lietuvos Respublikos teritoriją, Lietuvos Respublikos gyventojai evakuojami pagal Vyriausybės patvirtintą valstybinį gyventojų apsaugos planą branduolinės ar radiologinės avarijos atveju. Pagal šį planą šiame plane nurodytų savivaldybių administracijų direktori</w:t>
      </w:r>
      <w:r w:rsidR="003A5617">
        <w:rPr>
          <w:bCs/>
          <w:szCs w:val="24"/>
        </w:rPr>
        <w:t>ai</w:t>
      </w:r>
      <w:r w:rsidRPr="00524881">
        <w:rPr>
          <w:bCs/>
          <w:szCs w:val="24"/>
        </w:rPr>
        <w:t xml:space="preserve"> </w:t>
      </w:r>
      <w:r w:rsidR="003A5617">
        <w:rPr>
          <w:bCs/>
          <w:szCs w:val="24"/>
        </w:rPr>
        <w:t xml:space="preserve">tvirtina </w:t>
      </w:r>
      <w:r w:rsidRPr="00524881">
        <w:rPr>
          <w:bCs/>
          <w:szCs w:val="24"/>
        </w:rPr>
        <w:t>detaliuosius gyventojų evakavimo planus, šių savivaldybių administracijų direktoriai evakuojamų gyventojų apgyvendinimo klausimus derina su savivaldybių, į kurias evakuojami gyventojai, administracijų direktoriais, organizuojančiais evakuotų gyventojų apgyvendinimą.</w:t>
      </w:r>
      <w:r w:rsidRPr="00524881">
        <w:rPr>
          <w:szCs w:val="24"/>
        </w:rPr>
        <w:t xml:space="preserve"> </w:t>
      </w:r>
    </w:p>
    <w:p w:rsidR="00EF0411" w:rsidRPr="00524881" w:rsidRDefault="00EF0411" w:rsidP="00EF0411">
      <w:pPr>
        <w:ind w:left="2552" w:hanging="1832"/>
        <w:jc w:val="both"/>
        <w:rPr>
          <w:rFonts w:eastAsia="Calibri"/>
          <w:b/>
          <w:sz w:val="22"/>
          <w:szCs w:val="22"/>
        </w:rPr>
      </w:pPr>
    </w:p>
    <w:p w:rsidR="00EF0411" w:rsidRPr="00524881" w:rsidRDefault="00797164" w:rsidP="00EF0411">
      <w:pPr>
        <w:suppressAutoHyphens/>
        <w:ind w:firstLine="709"/>
        <w:jc w:val="both"/>
        <w:rPr>
          <w:b/>
          <w:bCs/>
          <w:szCs w:val="24"/>
        </w:rPr>
      </w:pPr>
      <w:bookmarkStart w:id="68" w:name="straipsnis38"/>
      <w:r w:rsidRPr="00524881">
        <w:rPr>
          <w:b/>
          <w:szCs w:val="24"/>
        </w:rPr>
        <w:t>3</w:t>
      </w:r>
      <w:r w:rsidR="004E65ED">
        <w:rPr>
          <w:b/>
          <w:szCs w:val="24"/>
        </w:rPr>
        <w:t>8</w:t>
      </w:r>
      <w:r w:rsidR="00EF0411" w:rsidRPr="00524881">
        <w:rPr>
          <w:b/>
          <w:szCs w:val="24"/>
        </w:rPr>
        <w:t xml:space="preserve"> straipsnis.</w:t>
      </w:r>
      <w:r w:rsidR="00EF0411" w:rsidRPr="00524881">
        <w:rPr>
          <w:b/>
          <w:bCs/>
          <w:szCs w:val="24"/>
        </w:rPr>
        <w:t xml:space="preserve"> Materialinių išteklių teikimas </w:t>
      </w:r>
    </w:p>
    <w:bookmarkEnd w:id="68"/>
    <w:p w:rsidR="00EF0411" w:rsidRPr="00524881" w:rsidRDefault="00EF0411" w:rsidP="00EF0411">
      <w:pPr>
        <w:ind w:firstLine="720"/>
        <w:jc w:val="both"/>
        <w:rPr>
          <w:bCs/>
          <w:iCs/>
          <w:szCs w:val="24"/>
        </w:rPr>
      </w:pPr>
      <w:r w:rsidRPr="00524881">
        <w:rPr>
          <w:szCs w:val="24"/>
        </w:rPr>
        <w:t>1.</w:t>
      </w:r>
      <w:r w:rsidR="00E544A8">
        <w:rPr>
          <w:szCs w:val="24"/>
        </w:rPr>
        <w:t xml:space="preserve"> </w:t>
      </w:r>
      <w:r w:rsidR="004F3214">
        <w:rPr>
          <w:szCs w:val="24"/>
        </w:rPr>
        <w:t>K</w:t>
      </w:r>
      <w:r w:rsidRPr="00524881">
        <w:rPr>
          <w:szCs w:val="24"/>
        </w:rPr>
        <w:t xml:space="preserve">itos įstaigos </w:t>
      </w:r>
      <w:r w:rsidR="00CF60D5" w:rsidRPr="00524881">
        <w:rPr>
          <w:szCs w:val="24"/>
        </w:rPr>
        <w:t xml:space="preserve">ir ūkio subjektai </w:t>
      </w:r>
      <w:r w:rsidRPr="00524881">
        <w:rPr>
          <w:szCs w:val="24"/>
        </w:rPr>
        <w:t>Vyriausybės nustatyta tvarka teikia turimus materialinius išteklius</w:t>
      </w:r>
      <w:r w:rsidR="004F3214">
        <w:rPr>
          <w:szCs w:val="24"/>
        </w:rPr>
        <w:t xml:space="preserve">, reikalingus </w:t>
      </w:r>
      <w:r w:rsidR="008E0667" w:rsidRPr="008E0667">
        <w:rPr>
          <w:szCs w:val="24"/>
        </w:rPr>
        <w:t>susidariusiai ekstremaliajai situacijai</w:t>
      </w:r>
      <w:r w:rsidR="00A37D66">
        <w:rPr>
          <w:szCs w:val="24"/>
        </w:rPr>
        <w:t xml:space="preserve">, o savivaldybės – </w:t>
      </w:r>
      <w:r w:rsidR="00A37D66" w:rsidRPr="00A37D66">
        <w:rPr>
          <w:szCs w:val="24"/>
        </w:rPr>
        <w:t xml:space="preserve">susidariusiai </w:t>
      </w:r>
      <w:r w:rsidR="00A37D66">
        <w:rPr>
          <w:szCs w:val="24"/>
        </w:rPr>
        <w:t xml:space="preserve">valstybės lygio </w:t>
      </w:r>
      <w:r w:rsidR="00A37D66" w:rsidRPr="00A37D66">
        <w:rPr>
          <w:szCs w:val="24"/>
        </w:rPr>
        <w:t>ekstremaliajai situacijai</w:t>
      </w:r>
      <w:r w:rsidR="008E0667" w:rsidRPr="008E0667">
        <w:rPr>
          <w:szCs w:val="24"/>
        </w:rPr>
        <w:t xml:space="preserve"> likviduoti ir jos padariniams šalinti, valstybės ir savivaldybių institucijų ir įstaigų, kitų įstaigų, ūkio subjektų ir veiklos vykdytojų veiklai palaikyti ir atkurti</w:t>
      </w:r>
      <w:r w:rsidRPr="00524881">
        <w:rPr>
          <w:szCs w:val="24"/>
        </w:rPr>
        <w:t>.</w:t>
      </w:r>
    </w:p>
    <w:p w:rsidR="00EF0411" w:rsidRPr="00524881" w:rsidRDefault="00EF0411" w:rsidP="00EF0411">
      <w:pPr>
        <w:suppressAutoHyphens/>
        <w:ind w:firstLine="720"/>
        <w:jc w:val="both"/>
        <w:rPr>
          <w:szCs w:val="24"/>
        </w:rPr>
      </w:pPr>
      <w:r w:rsidRPr="00524881">
        <w:rPr>
          <w:bCs/>
          <w:iCs/>
          <w:szCs w:val="24"/>
        </w:rPr>
        <w:t xml:space="preserve">2. </w:t>
      </w:r>
      <w:r w:rsidRPr="00524881">
        <w:rPr>
          <w:szCs w:val="24"/>
        </w:rPr>
        <w:t>Ekstremaliųjų situacijų atvejais ūkio subjektai, teikiantys elektroninių ryšių tinklą ar elektroninių ryšių paslaugas, turi suteikti krizių valdymo ir civilinės saugos sistemos subjektams pirmumo teisę naudotis elektroninių ryšių tinklais ir gauti elektroninių ryšių paslaugas, būtinas krizių valdymo ir civilinės saugos sistemos subjektų naudojamo elektroninių ryšių sistemos tinkamam funkcionavimui užtikrinti, taip pat skirti reikalingus ekspertus ir specialistus.</w:t>
      </w:r>
    </w:p>
    <w:p w:rsidR="00EF0411" w:rsidRPr="00524881" w:rsidRDefault="00EF0411" w:rsidP="00EF0411">
      <w:pPr>
        <w:ind w:firstLine="720"/>
        <w:jc w:val="both"/>
        <w:rPr>
          <w:b/>
          <w:bCs/>
          <w:szCs w:val="24"/>
        </w:rPr>
      </w:pPr>
    </w:p>
    <w:p w:rsidR="00EF0411" w:rsidRPr="00524881" w:rsidRDefault="004E65ED" w:rsidP="00EF0411">
      <w:pPr>
        <w:ind w:firstLine="720"/>
        <w:jc w:val="both"/>
        <w:rPr>
          <w:bCs/>
          <w:szCs w:val="24"/>
        </w:rPr>
      </w:pPr>
      <w:bookmarkStart w:id="69" w:name="straipsnis39"/>
      <w:r>
        <w:rPr>
          <w:b/>
          <w:bCs/>
          <w:szCs w:val="24"/>
        </w:rPr>
        <w:t>39</w:t>
      </w:r>
      <w:r w:rsidR="00EF0411" w:rsidRPr="00524881">
        <w:rPr>
          <w:b/>
          <w:bCs/>
          <w:szCs w:val="24"/>
        </w:rPr>
        <w:t xml:space="preserve"> straipsnis. Būtinų užduočių atlikimas</w:t>
      </w:r>
    </w:p>
    <w:bookmarkEnd w:id="69"/>
    <w:p w:rsidR="00EF0411" w:rsidRPr="00524881" w:rsidRDefault="00EF0411" w:rsidP="00EF0411">
      <w:pPr>
        <w:ind w:firstLine="720"/>
        <w:jc w:val="both"/>
        <w:rPr>
          <w:bCs/>
          <w:szCs w:val="24"/>
        </w:rPr>
      </w:pPr>
      <w:r w:rsidRPr="00524881">
        <w:rPr>
          <w:bCs/>
          <w:szCs w:val="24"/>
        </w:rPr>
        <w:t xml:space="preserve">1. Susidarius ekstremaliajai situacijai, gyventojai, </w:t>
      </w:r>
      <w:r w:rsidR="00390C76" w:rsidRPr="00524881">
        <w:rPr>
          <w:bCs/>
          <w:szCs w:val="24"/>
        </w:rPr>
        <w:t xml:space="preserve">kitos įstaigos ir </w:t>
      </w:r>
      <w:r w:rsidRPr="00524881">
        <w:rPr>
          <w:bCs/>
          <w:szCs w:val="24"/>
        </w:rPr>
        <w:t>ūkio subjektai Vyriausybės nustatyta tvarka atlieka būtinas užduotis.</w:t>
      </w:r>
    </w:p>
    <w:p w:rsidR="00EF0411" w:rsidRPr="00524881" w:rsidRDefault="00EF0411" w:rsidP="00EF0411">
      <w:pPr>
        <w:ind w:firstLine="720"/>
        <w:jc w:val="both"/>
        <w:rPr>
          <w:bCs/>
          <w:szCs w:val="24"/>
        </w:rPr>
      </w:pPr>
      <w:r w:rsidRPr="00524881">
        <w:rPr>
          <w:bCs/>
          <w:szCs w:val="24"/>
        </w:rPr>
        <w:t xml:space="preserve">2. Būtinos užduotys atliekamos tik tada, kai civilinės saugos pajėgų ar materialinių išteklių, esančių operacijų vadovo žinioje, nepakanka ekstremaliajai situacijai likviduoti ir jos padariniams šalinti. </w:t>
      </w:r>
    </w:p>
    <w:p w:rsidR="00EF0411" w:rsidRPr="00524881" w:rsidRDefault="00EF0411" w:rsidP="00EF0411">
      <w:pPr>
        <w:ind w:firstLine="720"/>
        <w:jc w:val="both"/>
        <w:rPr>
          <w:bCs/>
          <w:szCs w:val="24"/>
        </w:rPr>
      </w:pPr>
      <w:r w:rsidRPr="00524881">
        <w:rPr>
          <w:bCs/>
          <w:szCs w:val="24"/>
        </w:rPr>
        <w:t>3. Būtinoms užduotims, kurioms atlikti reikalingi žmogiškieji ištekliai, gali būti pasitelkiami gyventojai,</w:t>
      </w:r>
      <w:r w:rsidR="00390C76" w:rsidRPr="00524881">
        <w:rPr>
          <w:bCs/>
          <w:szCs w:val="24"/>
        </w:rPr>
        <w:t xml:space="preserve"> kitos įstaigos ir </w:t>
      </w:r>
      <w:r w:rsidRPr="00524881">
        <w:rPr>
          <w:bCs/>
          <w:szCs w:val="24"/>
        </w:rPr>
        <w:t>ūkio subjektai</w:t>
      </w:r>
      <w:r w:rsidR="0036480C" w:rsidRPr="00524881">
        <w:rPr>
          <w:bCs/>
          <w:szCs w:val="24"/>
        </w:rPr>
        <w:t>. Būtinoms užduotims, kurioms atlikti reikalingi žmogiškieji ir materialiniai ištekliai, gali būti pasitelkiami tik kitos įstaigos ir ūkio subjektai</w:t>
      </w:r>
      <w:r w:rsidRPr="00524881">
        <w:rPr>
          <w:bCs/>
          <w:szCs w:val="24"/>
        </w:rPr>
        <w:t>.</w:t>
      </w:r>
    </w:p>
    <w:p w:rsidR="005A77EA" w:rsidRPr="00524881" w:rsidRDefault="005A77EA" w:rsidP="005A77EA">
      <w:pPr>
        <w:ind w:firstLine="720"/>
        <w:jc w:val="both"/>
        <w:rPr>
          <w:bCs/>
          <w:szCs w:val="24"/>
        </w:rPr>
      </w:pPr>
      <w:r w:rsidRPr="00524881">
        <w:rPr>
          <w:bCs/>
          <w:szCs w:val="24"/>
        </w:rPr>
        <w:t>4. Būtinos užduotys neskiriamos asmenims iki 18 metų, ginkluotųjų pajėgų nariams, į civilinio mobilizacinio personalo rezervą įrašytiems asmenims, taip pat asmenims, kurie atlieka funkcijas, reikalingas valstybinio ar savivaldybių administravimo subjektams pavestoms funkcijoms atlikti. Neįgaliesiems, vyresniems kaip 65 metų asmenims, nėščioms, neseniai pagimdžiusioms, krūtimi maitinančioms moterims, asmenims, auginantiems vaiką iki 3 metų, asmenims, vieniems auginantiems vaiką iki 14 metų arba neįgalų vaiką iki 18 metų, gali būti skiriamos  būtin</w:t>
      </w:r>
      <w:r w:rsidR="00E71AAB" w:rsidRPr="00524881">
        <w:rPr>
          <w:bCs/>
          <w:szCs w:val="24"/>
        </w:rPr>
        <w:t>o</w:t>
      </w:r>
      <w:r w:rsidRPr="00524881">
        <w:rPr>
          <w:bCs/>
          <w:szCs w:val="24"/>
        </w:rPr>
        <w:t>s užduot</w:t>
      </w:r>
      <w:r w:rsidR="00E71AAB" w:rsidRPr="00524881">
        <w:rPr>
          <w:bCs/>
          <w:szCs w:val="24"/>
        </w:rPr>
        <w:t>y</w:t>
      </w:r>
      <w:r w:rsidRPr="00524881">
        <w:rPr>
          <w:bCs/>
          <w:szCs w:val="24"/>
        </w:rPr>
        <w:t>s tik jų sutikimu.</w:t>
      </w:r>
    </w:p>
    <w:p w:rsidR="005A77EA" w:rsidRDefault="00FA0DFF" w:rsidP="005A77EA">
      <w:pPr>
        <w:ind w:firstLine="720"/>
        <w:jc w:val="both"/>
        <w:rPr>
          <w:bCs/>
          <w:szCs w:val="24"/>
        </w:rPr>
      </w:pPr>
      <w:bookmarkStart w:id="70" w:name="part_338e98fcd48c4e859fcc450ecdefd23c"/>
      <w:bookmarkEnd w:id="70"/>
      <w:r w:rsidRPr="00524881">
        <w:rPr>
          <w:bCs/>
          <w:szCs w:val="24"/>
        </w:rPr>
        <w:t>5</w:t>
      </w:r>
      <w:r w:rsidR="00FE5B04" w:rsidRPr="00524881">
        <w:rPr>
          <w:bCs/>
          <w:szCs w:val="24"/>
        </w:rPr>
        <w:t>. Maksimali būtinų</w:t>
      </w:r>
      <w:r w:rsidR="005A77EA" w:rsidRPr="00524881">
        <w:rPr>
          <w:bCs/>
          <w:szCs w:val="24"/>
        </w:rPr>
        <w:t xml:space="preserve"> užduočių trukmė negali viršyti 86 valandų per 7 paeiliui einan</w:t>
      </w:r>
      <w:r w:rsidR="00FE5B04" w:rsidRPr="00524881">
        <w:rPr>
          <w:bCs/>
          <w:szCs w:val="24"/>
        </w:rPr>
        <w:t>čių dienų laikotarpį. Būtina</w:t>
      </w:r>
      <w:r w:rsidR="005A77EA" w:rsidRPr="00524881">
        <w:rPr>
          <w:bCs/>
          <w:szCs w:val="24"/>
        </w:rPr>
        <w:t xml:space="preserve">s </w:t>
      </w:r>
      <w:r w:rsidR="00FE5B04" w:rsidRPr="00524881">
        <w:rPr>
          <w:bCs/>
          <w:szCs w:val="24"/>
        </w:rPr>
        <w:t>užduoti</w:t>
      </w:r>
      <w:r w:rsidR="005A77EA" w:rsidRPr="00524881">
        <w:rPr>
          <w:bCs/>
          <w:szCs w:val="24"/>
        </w:rPr>
        <w:t>s atliekantiems asmenims per parą turi būti užtikrinta ne trumpesnė kaip 30 minučių pertrauka pailsėti ir pavalgyti ir 11 valandų paros nepertraukiamas poilsis, taip pat per 7 paeiliui einančių dienų laikotarpį – bent 24 valandų nepertraukiamas poilsis.</w:t>
      </w:r>
    </w:p>
    <w:p w:rsidR="0003243A" w:rsidRPr="0003243A" w:rsidRDefault="0003243A" w:rsidP="0003243A">
      <w:pPr>
        <w:ind w:leftChars="1000" w:left="2400"/>
        <w:rPr>
          <w:sz w:val="22"/>
        </w:rPr>
      </w:pPr>
    </w:p>
    <w:p w:rsidR="0003243A" w:rsidRPr="0003243A" w:rsidRDefault="0003243A" w:rsidP="0003243A">
      <w:pPr>
        <w:pStyle w:val="Sraopastraipa"/>
        <w:numPr>
          <w:ilvl w:val="0"/>
          <w:numId w:val="18"/>
        </w:numPr>
        <w:tabs>
          <w:tab w:val="left" w:pos="1000"/>
        </w:tabs>
        <w:ind w:leftChars="1000" w:left="2400" w:firstLine="0"/>
        <w:rPr>
          <w:sz w:val="22"/>
        </w:rPr>
      </w:pPr>
      <w:r w:rsidRPr="0003243A">
        <w:rPr>
          <w:b/>
          <w:i/>
          <w:color w:val="008000"/>
          <w:sz w:val="22"/>
          <w:u w:val="single"/>
        </w:rPr>
        <w:t>Seimo nariai: L. Kasčiūnas, A. Bilotaitė 2022-12-05.:</w:t>
      </w:r>
    </w:p>
    <w:p w:rsidR="0003243A" w:rsidRPr="0003243A" w:rsidRDefault="0003243A" w:rsidP="0003243A">
      <w:pPr>
        <w:shd w:val="clear" w:color="auto" w:fill="FFFFFF"/>
        <w:suppressAutoHyphens/>
        <w:ind w:leftChars="1000" w:left="2400"/>
        <w:rPr>
          <w:bCs/>
          <w:color w:val="000000"/>
          <w:sz w:val="22"/>
          <w:szCs w:val="22"/>
          <w:lang w:eastAsia="lt-LT"/>
        </w:rPr>
      </w:pPr>
      <w:r w:rsidRPr="0003243A">
        <w:rPr>
          <w:bCs/>
          <w:color w:val="000000"/>
          <w:sz w:val="22"/>
          <w:szCs w:val="22"/>
          <w:lang w:eastAsia="lt-LT"/>
        </w:rPr>
        <w:t>Pakeisti keičiamo įstatymo 39 straipsnį ir jį išdėstyti taip:</w:t>
      </w:r>
    </w:p>
    <w:p w:rsidR="0003243A" w:rsidRPr="0003243A" w:rsidRDefault="0003243A" w:rsidP="0003243A">
      <w:pPr>
        <w:suppressAutoHyphens/>
        <w:ind w:leftChars="1000" w:left="2400"/>
        <w:rPr>
          <w:bCs/>
          <w:sz w:val="22"/>
          <w:szCs w:val="22"/>
        </w:rPr>
      </w:pPr>
      <w:r w:rsidRPr="0003243A">
        <w:rPr>
          <w:bCs/>
          <w:sz w:val="22"/>
          <w:szCs w:val="22"/>
        </w:rPr>
        <w:t>„39 straipsnis. Būtinų užduočių atlikimas</w:t>
      </w:r>
    </w:p>
    <w:p w:rsidR="0003243A" w:rsidRPr="0003243A" w:rsidRDefault="0003243A" w:rsidP="0003243A">
      <w:pPr>
        <w:suppressAutoHyphens/>
        <w:ind w:leftChars="1000" w:left="2400"/>
        <w:rPr>
          <w:bCs/>
          <w:sz w:val="22"/>
          <w:szCs w:val="22"/>
        </w:rPr>
      </w:pPr>
      <w:r w:rsidRPr="0003243A">
        <w:rPr>
          <w:bCs/>
          <w:sz w:val="22"/>
          <w:szCs w:val="22"/>
        </w:rPr>
        <w:t>1. Susidarius ekstremaliajai situacijai, gyventojai, kitos įstaigos ir ūkio subjektai Vyriausybės nustatyta tvarka atlieka būtinas užduotis.</w:t>
      </w:r>
    </w:p>
    <w:p w:rsidR="0003243A" w:rsidRPr="0003243A" w:rsidRDefault="0003243A" w:rsidP="0003243A">
      <w:pPr>
        <w:suppressAutoHyphens/>
        <w:ind w:leftChars="1000" w:left="2400"/>
        <w:rPr>
          <w:bCs/>
          <w:sz w:val="22"/>
          <w:szCs w:val="22"/>
        </w:rPr>
      </w:pPr>
      <w:r w:rsidRPr="0003243A">
        <w:rPr>
          <w:bCs/>
          <w:sz w:val="22"/>
          <w:szCs w:val="22"/>
        </w:rPr>
        <w:t xml:space="preserve">2. Būtinos užduotys atliekamos tik tada, kai civilinės saugos pajėgų ar materialinių išteklių, esančių operacijų vadovo žinioje, nepakanka ekstremaliajai situacijai likviduoti ir jos padariniams šalinti. </w:t>
      </w:r>
    </w:p>
    <w:p w:rsidR="0003243A" w:rsidRPr="0003243A" w:rsidRDefault="0003243A" w:rsidP="0003243A">
      <w:pPr>
        <w:suppressAutoHyphens/>
        <w:ind w:leftChars="1000" w:left="2400"/>
        <w:rPr>
          <w:bCs/>
          <w:sz w:val="22"/>
          <w:szCs w:val="22"/>
        </w:rPr>
      </w:pPr>
      <w:r w:rsidRPr="0003243A">
        <w:rPr>
          <w:bCs/>
          <w:sz w:val="22"/>
          <w:szCs w:val="22"/>
        </w:rPr>
        <w:t>3. Būtinoms užduotims, kurioms atlikti reikalingi žmogiškieji ištekliai, gali būti pasitelkiami gyventojai, kitos įstaigos ir ūkio subjektai. Būtinoms užduotims, kurioms atlikti reikalingi žmogiškieji ir materialiniai ištekliai, gali būti pasitelkiami tik kitos įstaigos ir ūkio subjektai.</w:t>
      </w:r>
    </w:p>
    <w:p w:rsidR="0003243A" w:rsidRPr="0003243A" w:rsidRDefault="0003243A" w:rsidP="0003243A">
      <w:pPr>
        <w:suppressAutoHyphens/>
        <w:ind w:leftChars="1000" w:left="2400"/>
        <w:rPr>
          <w:bCs/>
          <w:sz w:val="22"/>
          <w:szCs w:val="22"/>
        </w:rPr>
      </w:pPr>
      <w:r w:rsidRPr="0003243A">
        <w:rPr>
          <w:bCs/>
          <w:sz w:val="22"/>
          <w:szCs w:val="22"/>
        </w:rPr>
        <w:t>4. Būtinos užduotys neskiriamos asmenims iki 18 metų, ginkluotųjų pajėgų nariams, į civilinio mobilizacinio personalo rezervą įrašytiems asmenims, taip pat asmenims, kurie atlieka funkcijas, reikalingas valstybinio ar savivaldybių administravimo subjektams pavestoms funkcijoms atlikti. Neįgaliesiems, vyresniems kaip 65 metų asmenims, nėščioms, neseniai pagimdžiusioms, krūtimi maitinančioms moterims, asmenims, auginantiems vaiką iki 3 metų, asmenims, vieniems auginantiems vaiką iki 14 metų arba neįgalų vaiką iki 18 metų, gali būti skiriamos  būtinos užduotys tik jų sutikimu.</w:t>
      </w:r>
    </w:p>
    <w:p w:rsidR="0003243A" w:rsidRPr="0003243A" w:rsidRDefault="0003243A" w:rsidP="0003243A">
      <w:pPr>
        <w:suppressAutoHyphens/>
        <w:ind w:leftChars="1000" w:left="2400"/>
        <w:rPr>
          <w:bCs/>
          <w:sz w:val="22"/>
          <w:szCs w:val="22"/>
        </w:rPr>
      </w:pPr>
      <w:r w:rsidRPr="0003243A">
        <w:rPr>
          <w:bCs/>
          <w:sz w:val="22"/>
          <w:szCs w:val="22"/>
        </w:rPr>
        <w:t xml:space="preserve">5. Maksimali būtinų užduočių trukmė negali viršyti </w:t>
      </w:r>
      <w:r w:rsidRPr="0003243A">
        <w:rPr>
          <w:bCs/>
          <w:strike/>
          <w:sz w:val="22"/>
          <w:szCs w:val="22"/>
        </w:rPr>
        <w:t>8</w:t>
      </w:r>
      <w:r w:rsidRPr="0003243A">
        <w:rPr>
          <w:bCs/>
          <w:sz w:val="22"/>
          <w:szCs w:val="22"/>
        </w:rPr>
        <w:t>6</w:t>
      </w:r>
      <w:r w:rsidRPr="0003243A">
        <w:rPr>
          <w:b/>
          <w:bCs/>
          <w:sz w:val="22"/>
          <w:szCs w:val="22"/>
        </w:rPr>
        <w:t>7</w:t>
      </w:r>
      <w:r w:rsidRPr="0003243A">
        <w:rPr>
          <w:bCs/>
          <w:sz w:val="22"/>
          <w:szCs w:val="22"/>
        </w:rPr>
        <w:t xml:space="preserve"> valandų per 7 paeiliui einančių dienų laikotarpį</w:t>
      </w:r>
      <w:r w:rsidRPr="0003243A">
        <w:rPr>
          <w:b/>
          <w:bCs/>
          <w:sz w:val="22"/>
          <w:szCs w:val="22"/>
        </w:rPr>
        <w:t xml:space="preserve">, bet ne ilgiau kaip dvi savaites per vieno mėnesio laikotarpį – atliekant būtinas užduotis nurodytu režimu, būtinas užduotis atliekančio asmens sutikimas nereikalingas; </w:t>
      </w:r>
      <w:r w:rsidRPr="0003243A">
        <w:rPr>
          <w:b/>
          <w:color w:val="000000"/>
          <w:sz w:val="22"/>
          <w:szCs w:val="22"/>
          <w:lang w:eastAsia="lt-LT"/>
        </w:rPr>
        <w:t>kitas dvi savaites per vieno mėnesio laikotarpį asmuo būtinas užduotis gali atlikti šioje dalyje nustatytu režimu tik jo rašytiniu sutikimu</w:t>
      </w:r>
      <w:r w:rsidRPr="0003243A">
        <w:rPr>
          <w:bCs/>
          <w:sz w:val="22"/>
          <w:szCs w:val="22"/>
        </w:rPr>
        <w:t>. Būtinas užduotis atliekantiems asmenims per parą turi būti užtikrinta ne trumpesnė kaip 30 minučių pertrauka pailsėti ir pavalgyti ir 11 valandų paros nepertraukiamas poilsis, taip pat per 7 paeiliui einančių dienų laikotarpį – bent 24 valandų nepertraukiamas poilsis.</w:t>
      </w:r>
    </w:p>
    <w:p w:rsidR="0003243A" w:rsidRPr="0003243A" w:rsidRDefault="0003243A" w:rsidP="0003243A">
      <w:pPr>
        <w:suppressAutoHyphens/>
        <w:ind w:leftChars="1000" w:left="2400"/>
        <w:rPr>
          <w:bCs/>
          <w:sz w:val="22"/>
          <w:szCs w:val="22"/>
        </w:rPr>
      </w:pPr>
      <w:r w:rsidRPr="0003243A">
        <w:rPr>
          <w:bCs/>
          <w:sz w:val="22"/>
          <w:szCs w:val="22"/>
        </w:rPr>
        <w:t>6. Neturintys reikiamos kvalifikacijos asmenys turi būti apmokomi atlikti jiems paskirtas būtinas užduotis, taip pat aprūpinami būtinoms užduotims atlikti reikalingomis priemonėmis, išskyrus atvejus, kai gyventojai, kitos įstaigos ar ūkio subjektai turi savo įrankius, prietaisus ar transporto priemones, reikalingas paskirtoms būtinoms užduotims atlikti, ir sutinka juos naudoti.</w:t>
      </w:r>
    </w:p>
    <w:p w:rsidR="0003243A" w:rsidRPr="0003243A" w:rsidRDefault="0003243A" w:rsidP="0003243A">
      <w:pPr>
        <w:suppressAutoHyphens/>
        <w:ind w:leftChars="1000" w:left="2400"/>
        <w:rPr>
          <w:bCs/>
          <w:sz w:val="22"/>
          <w:szCs w:val="22"/>
        </w:rPr>
      </w:pPr>
      <w:r w:rsidRPr="0003243A">
        <w:rPr>
          <w:bCs/>
          <w:sz w:val="22"/>
          <w:szCs w:val="22"/>
        </w:rPr>
        <w:t xml:space="preserve">7. Asmenys, atliekantys būtinas užduotis, aprūpinami maistu ir, jeigu būtinos užduotys atliekamos ne jų gyvenamojoje vietovėje, gyvenamąja patalpa. </w:t>
      </w:r>
    </w:p>
    <w:p w:rsidR="0003243A" w:rsidRPr="0003243A" w:rsidRDefault="0003243A" w:rsidP="0003243A">
      <w:pPr>
        <w:ind w:leftChars="1000" w:left="2400"/>
        <w:rPr>
          <w:sz w:val="22"/>
        </w:rPr>
      </w:pPr>
      <w:r w:rsidRPr="0003243A">
        <w:rPr>
          <w:bCs/>
          <w:sz w:val="22"/>
          <w:szCs w:val="22"/>
        </w:rPr>
        <w:t>8. Būtinų užduočių skyrimo, atlikimo ir kompensavimo už jų atlikimą tvarkos aprašą tvirtina Vyriausybė.</w:t>
      </w:r>
      <w:r w:rsidRPr="0003243A">
        <w:rPr>
          <w:sz w:val="22"/>
          <w:szCs w:val="22"/>
        </w:rPr>
        <w:t>“</w:t>
      </w:r>
    </w:p>
    <w:p w:rsidR="0003243A" w:rsidRPr="0003243A" w:rsidRDefault="0003243A" w:rsidP="0003243A">
      <w:pPr>
        <w:ind w:leftChars="1000" w:left="2400"/>
        <w:rPr>
          <w:sz w:val="22"/>
        </w:rPr>
      </w:pPr>
      <w:r w:rsidRPr="0003243A">
        <w:rPr>
          <w:b/>
          <w:color w:val="008000"/>
          <w:sz w:val="22"/>
        </w:rPr>
        <w:t xml:space="preserve">Komiteto nuomonė - </w:t>
      </w:r>
      <w:r w:rsidRPr="0003243A">
        <w:rPr>
          <w:b/>
          <w:i/>
          <w:color w:val="008000"/>
          <w:sz w:val="22"/>
          <w:u w:val="single"/>
        </w:rPr>
        <w:t>Pritarti</w:t>
      </w:r>
      <w:r w:rsidRPr="0003243A">
        <w:rPr>
          <w:b/>
          <w:color w:val="008000"/>
          <w:sz w:val="22"/>
        </w:rPr>
        <w:t>.</w:t>
      </w:r>
    </w:p>
    <w:p w:rsidR="0003243A" w:rsidRPr="0003243A" w:rsidRDefault="0003243A" w:rsidP="0003243A">
      <w:pPr>
        <w:ind w:leftChars="1000" w:left="2400"/>
        <w:rPr>
          <w:bCs/>
          <w:sz w:val="22"/>
          <w:szCs w:val="24"/>
        </w:rPr>
      </w:pPr>
      <w:bookmarkStart w:id="71" w:name="part_0c740dfbd242434abdeb0265e0b6dc3d"/>
      <w:bookmarkEnd w:id="71"/>
      <w:r w:rsidRPr="0003243A">
        <w:rPr>
          <w:b/>
          <w:bCs/>
          <w:color w:val="008000"/>
          <w:sz w:val="22"/>
          <w:szCs w:val="24"/>
        </w:rPr>
        <w:t xml:space="preserve">Komiteto pasiūlymas: </w:t>
      </w:r>
    </w:p>
    <w:p w:rsidR="0003243A" w:rsidRPr="0003243A" w:rsidRDefault="0003243A" w:rsidP="0003243A">
      <w:pPr>
        <w:tabs>
          <w:tab w:val="left" w:pos="13608"/>
        </w:tabs>
        <w:suppressAutoHyphens/>
        <w:ind w:leftChars="1000" w:left="2400"/>
        <w:rPr>
          <w:sz w:val="22"/>
          <w:szCs w:val="22"/>
        </w:rPr>
      </w:pPr>
      <w:r w:rsidRPr="0003243A">
        <w:rPr>
          <w:sz w:val="22"/>
          <w:szCs w:val="22"/>
        </w:rPr>
        <w:t>už – 7, prieš – 0, susilaikė – 0.</w:t>
      </w:r>
    </w:p>
    <w:p w:rsidR="0003243A" w:rsidRDefault="0003243A" w:rsidP="0003243A">
      <w:bookmarkStart w:id="72" w:name="p_39_5"/>
      <w:bookmarkEnd w:id="72"/>
    </w:p>
    <w:p w:rsidR="005A77EA" w:rsidRPr="00524881" w:rsidRDefault="00FA0DFF" w:rsidP="005A77EA">
      <w:pPr>
        <w:ind w:firstLine="720"/>
        <w:jc w:val="both"/>
        <w:rPr>
          <w:bCs/>
          <w:szCs w:val="24"/>
        </w:rPr>
      </w:pPr>
      <w:r w:rsidRPr="00524881">
        <w:rPr>
          <w:bCs/>
          <w:szCs w:val="24"/>
        </w:rPr>
        <w:t>6</w:t>
      </w:r>
      <w:r w:rsidR="005A77EA" w:rsidRPr="00524881">
        <w:rPr>
          <w:bCs/>
          <w:szCs w:val="24"/>
        </w:rPr>
        <w:t xml:space="preserve">. </w:t>
      </w:r>
      <w:r w:rsidR="00F16DD7" w:rsidRPr="00524881">
        <w:rPr>
          <w:bCs/>
          <w:szCs w:val="24"/>
        </w:rPr>
        <w:t>Neturintys reikiamos kvalifikacijos a</w:t>
      </w:r>
      <w:r w:rsidR="005A77EA" w:rsidRPr="00524881">
        <w:rPr>
          <w:bCs/>
          <w:szCs w:val="24"/>
        </w:rPr>
        <w:t>smenys turi būti apmokomi atlikti</w:t>
      </w:r>
      <w:r w:rsidR="00FE5B04" w:rsidRPr="00524881">
        <w:rPr>
          <w:bCs/>
          <w:szCs w:val="24"/>
        </w:rPr>
        <w:t xml:space="preserve"> jiems paskirtas būtina</w:t>
      </w:r>
      <w:r w:rsidR="005A77EA" w:rsidRPr="00524881">
        <w:rPr>
          <w:bCs/>
          <w:szCs w:val="24"/>
        </w:rPr>
        <w:t xml:space="preserve">s </w:t>
      </w:r>
      <w:r w:rsidR="00FE5B04" w:rsidRPr="00524881">
        <w:rPr>
          <w:bCs/>
          <w:szCs w:val="24"/>
        </w:rPr>
        <w:t>užduoti</w:t>
      </w:r>
      <w:r w:rsidR="005A77EA" w:rsidRPr="00524881">
        <w:rPr>
          <w:bCs/>
          <w:szCs w:val="24"/>
        </w:rPr>
        <w:t xml:space="preserve">s, taip pat aprūpinami </w:t>
      </w:r>
      <w:r w:rsidR="00FE5B04" w:rsidRPr="00524881">
        <w:rPr>
          <w:bCs/>
          <w:szCs w:val="24"/>
        </w:rPr>
        <w:t>būtinoms užduotims</w:t>
      </w:r>
      <w:r w:rsidR="005A77EA" w:rsidRPr="00524881">
        <w:rPr>
          <w:bCs/>
          <w:szCs w:val="24"/>
        </w:rPr>
        <w:t xml:space="preserve"> atlikti reikalingomis priemonėmis, išskyrus </w:t>
      </w:r>
      <w:r w:rsidR="00C8113A">
        <w:rPr>
          <w:bCs/>
          <w:szCs w:val="24"/>
        </w:rPr>
        <w:t xml:space="preserve">atvejus, </w:t>
      </w:r>
      <w:r w:rsidR="00FE5B04" w:rsidRPr="00524881">
        <w:rPr>
          <w:bCs/>
          <w:szCs w:val="24"/>
        </w:rPr>
        <w:t>kai gyventojai, kitos įstaigos ar ūkio subjektai turi savo įrankius, prietaisus ar transporto priemones, reikalingas paskirtoms būtinoms užduotims atlikti</w:t>
      </w:r>
      <w:r w:rsidR="00C8113A">
        <w:rPr>
          <w:bCs/>
          <w:szCs w:val="24"/>
        </w:rPr>
        <w:t>,</w:t>
      </w:r>
      <w:r w:rsidR="00FE5B04" w:rsidRPr="00524881">
        <w:rPr>
          <w:bCs/>
          <w:szCs w:val="24"/>
        </w:rPr>
        <w:t xml:space="preserve"> ir sutinka j</w:t>
      </w:r>
      <w:r w:rsidR="0001160B">
        <w:rPr>
          <w:bCs/>
          <w:szCs w:val="24"/>
        </w:rPr>
        <w:t>uo</w:t>
      </w:r>
      <w:r w:rsidR="00FE5B04" w:rsidRPr="00524881">
        <w:rPr>
          <w:bCs/>
          <w:szCs w:val="24"/>
        </w:rPr>
        <w:t>s naudoti</w:t>
      </w:r>
      <w:r w:rsidR="005A77EA" w:rsidRPr="00524881">
        <w:rPr>
          <w:bCs/>
          <w:szCs w:val="24"/>
        </w:rPr>
        <w:t>.</w:t>
      </w:r>
    </w:p>
    <w:p w:rsidR="005A77EA" w:rsidRPr="00524881" w:rsidRDefault="00FA0DFF" w:rsidP="00EF0411">
      <w:pPr>
        <w:ind w:firstLine="720"/>
        <w:jc w:val="both"/>
        <w:rPr>
          <w:bCs/>
          <w:szCs w:val="24"/>
        </w:rPr>
      </w:pPr>
      <w:bookmarkStart w:id="73" w:name="part_99c9402452b74aae809326320493bd53"/>
      <w:bookmarkEnd w:id="73"/>
      <w:r w:rsidRPr="00524881">
        <w:rPr>
          <w:bCs/>
          <w:szCs w:val="24"/>
        </w:rPr>
        <w:t>7</w:t>
      </w:r>
      <w:r w:rsidR="005A77EA" w:rsidRPr="00524881">
        <w:rPr>
          <w:bCs/>
          <w:szCs w:val="24"/>
        </w:rPr>
        <w:t>. Asmeny</w:t>
      </w:r>
      <w:r w:rsidR="00FE5B04" w:rsidRPr="00524881">
        <w:rPr>
          <w:bCs/>
          <w:szCs w:val="24"/>
        </w:rPr>
        <w:t>s, atliekantys būtinas užduoti</w:t>
      </w:r>
      <w:r w:rsidR="005A77EA" w:rsidRPr="00524881">
        <w:rPr>
          <w:bCs/>
          <w:szCs w:val="24"/>
        </w:rPr>
        <w:t>s, aprūp</w:t>
      </w:r>
      <w:r w:rsidR="00FE5B04" w:rsidRPr="00524881">
        <w:rPr>
          <w:bCs/>
          <w:szCs w:val="24"/>
        </w:rPr>
        <w:t>inami maistu ir, jeigu būtinos</w:t>
      </w:r>
      <w:r w:rsidR="005A77EA" w:rsidRPr="00524881">
        <w:rPr>
          <w:bCs/>
          <w:szCs w:val="24"/>
        </w:rPr>
        <w:t xml:space="preserve"> </w:t>
      </w:r>
      <w:r w:rsidR="00FE5B04" w:rsidRPr="00524881">
        <w:rPr>
          <w:bCs/>
          <w:szCs w:val="24"/>
        </w:rPr>
        <w:t>užduotys</w:t>
      </w:r>
      <w:r w:rsidR="005A77EA" w:rsidRPr="00524881">
        <w:rPr>
          <w:bCs/>
          <w:szCs w:val="24"/>
        </w:rPr>
        <w:t xml:space="preserve"> atliekam</w:t>
      </w:r>
      <w:r w:rsidR="00FE5B04" w:rsidRPr="00524881">
        <w:rPr>
          <w:bCs/>
          <w:szCs w:val="24"/>
        </w:rPr>
        <w:t>os</w:t>
      </w:r>
      <w:r w:rsidR="005A77EA" w:rsidRPr="00524881">
        <w:rPr>
          <w:bCs/>
          <w:szCs w:val="24"/>
        </w:rPr>
        <w:t xml:space="preserve"> ne jų gyvenamojoje vietovėje, gyvenamąja patalpa. </w:t>
      </w:r>
    </w:p>
    <w:p w:rsidR="00EF0411" w:rsidRPr="00524881" w:rsidRDefault="00FA0DFF" w:rsidP="00EF0411">
      <w:pPr>
        <w:ind w:firstLine="720"/>
        <w:jc w:val="both"/>
        <w:rPr>
          <w:szCs w:val="24"/>
        </w:rPr>
      </w:pPr>
      <w:r w:rsidRPr="00524881">
        <w:rPr>
          <w:bCs/>
          <w:szCs w:val="24"/>
        </w:rPr>
        <w:t>8</w:t>
      </w:r>
      <w:r w:rsidR="00EF0411" w:rsidRPr="00524881">
        <w:rPr>
          <w:bCs/>
          <w:szCs w:val="24"/>
        </w:rPr>
        <w:t>. Būtinų užduočių skyrimo, atlikimo ir kompensavimo už jų atlikimą tvark</w:t>
      </w:r>
      <w:r w:rsidR="00AA21FD">
        <w:rPr>
          <w:bCs/>
          <w:szCs w:val="24"/>
        </w:rPr>
        <w:t>os aprašą</w:t>
      </w:r>
      <w:r w:rsidR="00EF0411" w:rsidRPr="00524881">
        <w:rPr>
          <w:bCs/>
          <w:szCs w:val="24"/>
        </w:rPr>
        <w:t xml:space="preserve"> </w:t>
      </w:r>
      <w:r w:rsidR="00AA21FD">
        <w:rPr>
          <w:bCs/>
          <w:szCs w:val="24"/>
        </w:rPr>
        <w:t>tvirtina</w:t>
      </w:r>
      <w:r w:rsidR="00AA21FD" w:rsidRPr="00524881">
        <w:rPr>
          <w:bCs/>
          <w:szCs w:val="24"/>
        </w:rPr>
        <w:t xml:space="preserve"> </w:t>
      </w:r>
      <w:r w:rsidR="00EF0411" w:rsidRPr="00524881">
        <w:rPr>
          <w:bCs/>
          <w:szCs w:val="24"/>
        </w:rPr>
        <w:t>Vyriausybė.</w:t>
      </w:r>
      <w:r w:rsidR="00EF0411" w:rsidRPr="00524881">
        <w:rPr>
          <w:szCs w:val="24"/>
        </w:rPr>
        <w:t xml:space="preserve"> </w:t>
      </w:r>
    </w:p>
    <w:p w:rsidR="00EF0411" w:rsidRPr="00524881" w:rsidRDefault="00EF0411" w:rsidP="00EF0411">
      <w:pPr>
        <w:ind w:left="2127" w:hanging="1418"/>
        <w:jc w:val="both"/>
        <w:rPr>
          <w:b/>
          <w:szCs w:val="24"/>
        </w:rPr>
      </w:pPr>
    </w:p>
    <w:p w:rsidR="00EF0411" w:rsidRPr="00524881" w:rsidRDefault="00EF0411" w:rsidP="00EF0411">
      <w:pPr>
        <w:ind w:left="2127" w:hanging="1407"/>
        <w:jc w:val="both"/>
        <w:rPr>
          <w:rFonts w:eastAsia="Calibri"/>
          <w:szCs w:val="24"/>
        </w:rPr>
      </w:pPr>
      <w:bookmarkStart w:id="74" w:name="straipsnis40"/>
      <w:r w:rsidRPr="00524881">
        <w:rPr>
          <w:rFonts w:eastAsia="Calibri"/>
          <w:b/>
          <w:szCs w:val="24"/>
        </w:rPr>
        <w:t>4</w:t>
      </w:r>
      <w:r w:rsidR="004E65ED">
        <w:rPr>
          <w:rFonts w:eastAsia="Calibri"/>
          <w:b/>
          <w:szCs w:val="24"/>
        </w:rPr>
        <w:t>0</w:t>
      </w:r>
      <w:r w:rsidRPr="00524881">
        <w:rPr>
          <w:rFonts w:eastAsia="Calibri"/>
          <w:szCs w:val="24"/>
          <w:vertAlign w:val="superscript"/>
        </w:rPr>
        <w:t xml:space="preserve"> </w:t>
      </w:r>
      <w:r w:rsidRPr="00524881">
        <w:rPr>
          <w:rFonts w:eastAsia="Calibri"/>
          <w:b/>
          <w:szCs w:val="24"/>
        </w:rPr>
        <w:t xml:space="preserve">straipsnis. Asmens teisių ir laisvių, ūkinės veiklos laisvės, viešųjų ir administracinių paslaugų teikimo apribojimų nustatymas </w:t>
      </w:r>
    </w:p>
    <w:bookmarkEnd w:id="74"/>
    <w:p w:rsidR="00ED6292" w:rsidRPr="00524881" w:rsidRDefault="00EF0411" w:rsidP="00EF0411">
      <w:pPr>
        <w:ind w:firstLine="720"/>
        <w:jc w:val="both"/>
        <w:rPr>
          <w:rFonts w:eastAsia="Calibri"/>
          <w:szCs w:val="24"/>
        </w:rPr>
      </w:pPr>
      <w:r w:rsidRPr="00524881">
        <w:rPr>
          <w:rFonts w:eastAsia="Calibri"/>
          <w:szCs w:val="24"/>
        </w:rPr>
        <w:t>1. Paskelbus valstybės lygio ekstremaliąją situaciją</w:t>
      </w:r>
      <w:r w:rsidR="00ED6292" w:rsidRPr="00524881">
        <w:rPr>
          <w:rFonts w:eastAsia="Calibri"/>
          <w:szCs w:val="24"/>
        </w:rPr>
        <w:t>:</w:t>
      </w:r>
    </w:p>
    <w:p w:rsidR="003C5F4B" w:rsidRDefault="00ED6292" w:rsidP="00EF0411">
      <w:pPr>
        <w:ind w:firstLine="720"/>
        <w:jc w:val="both"/>
        <w:rPr>
          <w:rFonts w:eastAsia="Calibri"/>
          <w:szCs w:val="24"/>
        </w:rPr>
      </w:pPr>
      <w:r w:rsidRPr="00524881">
        <w:rPr>
          <w:rFonts w:eastAsia="Calibri"/>
          <w:szCs w:val="24"/>
        </w:rPr>
        <w:t>1)</w:t>
      </w:r>
      <w:r w:rsidR="00EF0411" w:rsidRPr="00524881">
        <w:rPr>
          <w:rFonts w:eastAsia="Calibri"/>
          <w:szCs w:val="24"/>
        </w:rPr>
        <w:t xml:space="preserve"> valstybės ir savivaldybių institucijos ir įstaigos</w:t>
      </w:r>
      <w:r w:rsidRPr="00524881">
        <w:rPr>
          <w:rFonts w:eastAsia="Calibri"/>
          <w:szCs w:val="24"/>
        </w:rPr>
        <w:t>,</w:t>
      </w:r>
      <w:r w:rsidR="00EF0411" w:rsidRPr="00524881">
        <w:rPr>
          <w:rFonts w:eastAsia="Calibri"/>
          <w:szCs w:val="24"/>
        </w:rPr>
        <w:t xml:space="preserve"> dalyvaujančios </w:t>
      </w:r>
      <w:r w:rsidR="00C31750">
        <w:rPr>
          <w:rFonts w:eastAsia="Calibri"/>
          <w:szCs w:val="24"/>
        </w:rPr>
        <w:t xml:space="preserve">valdant </w:t>
      </w:r>
      <w:r w:rsidR="00EF0411" w:rsidRPr="00524881">
        <w:rPr>
          <w:rFonts w:eastAsia="Calibri"/>
          <w:szCs w:val="24"/>
        </w:rPr>
        <w:t xml:space="preserve">valstybės lygio </w:t>
      </w:r>
      <w:r w:rsidR="00C31750" w:rsidRPr="00524881">
        <w:rPr>
          <w:rFonts w:eastAsia="Calibri"/>
          <w:szCs w:val="24"/>
        </w:rPr>
        <w:t>ekstremali</w:t>
      </w:r>
      <w:r w:rsidR="00C31750">
        <w:rPr>
          <w:rFonts w:eastAsia="Calibri"/>
          <w:szCs w:val="24"/>
        </w:rPr>
        <w:t>ąją</w:t>
      </w:r>
      <w:r w:rsidR="00C31750" w:rsidRPr="00524881">
        <w:rPr>
          <w:rFonts w:eastAsia="Calibri"/>
          <w:szCs w:val="24"/>
        </w:rPr>
        <w:t xml:space="preserve"> </w:t>
      </w:r>
      <w:r w:rsidR="00EF0411" w:rsidRPr="00524881">
        <w:rPr>
          <w:rFonts w:eastAsia="Calibri"/>
          <w:szCs w:val="24"/>
        </w:rPr>
        <w:t>situacij</w:t>
      </w:r>
      <w:r w:rsidR="00C31750">
        <w:rPr>
          <w:rFonts w:eastAsia="Calibri"/>
          <w:szCs w:val="24"/>
        </w:rPr>
        <w:t>ą</w:t>
      </w:r>
      <w:r w:rsidR="00EF0411" w:rsidRPr="00524881">
        <w:rPr>
          <w:rFonts w:eastAsia="Calibri"/>
          <w:szCs w:val="24"/>
        </w:rPr>
        <w:t xml:space="preserve"> ir</w:t>
      </w:r>
      <w:r w:rsidR="00C31750">
        <w:rPr>
          <w:rFonts w:eastAsia="Calibri"/>
          <w:szCs w:val="24"/>
        </w:rPr>
        <w:t xml:space="preserve"> šalinant</w:t>
      </w:r>
      <w:r w:rsidR="00EF0411" w:rsidRPr="00524881">
        <w:rPr>
          <w:rFonts w:eastAsia="Calibri"/>
          <w:szCs w:val="24"/>
        </w:rPr>
        <w:t xml:space="preserve"> jos padarini</w:t>
      </w:r>
      <w:r w:rsidR="00C31750">
        <w:rPr>
          <w:rFonts w:eastAsia="Calibri"/>
          <w:szCs w:val="24"/>
        </w:rPr>
        <w:t>us</w:t>
      </w:r>
      <w:r w:rsidR="00EF0411" w:rsidRPr="00524881">
        <w:rPr>
          <w:rFonts w:eastAsia="Calibri"/>
          <w:szCs w:val="24"/>
        </w:rPr>
        <w:t>, gali siūlyti nustatyti gyventojams, valstybės ir savivaldybių institucijoms ir įstaigoms, kitoms įstaigoms</w:t>
      </w:r>
      <w:r w:rsidR="001610B8">
        <w:rPr>
          <w:rFonts w:eastAsia="Calibri"/>
          <w:szCs w:val="24"/>
        </w:rPr>
        <w:t>,</w:t>
      </w:r>
      <w:r w:rsidR="00EF0411" w:rsidRPr="00524881">
        <w:rPr>
          <w:rFonts w:eastAsia="Calibri"/>
          <w:szCs w:val="24"/>
        </w:rPr>
        <w:t xml:space="preserve"> ūkio subjektams</w:t>
      </w:r>
      <w:r w:rsidR="00EF0411" w:rsidRPr="00524881">
        <w:rPr>
          <w:bCs/>
          <w:szCs w:val="24"/>
        </w:rPr>
        <w:t xml:space="preserve"> </w:t>
      </w:r>
      <w:r w:rsidR="001610B8">
        <w:rPr>
          <w:bCs/>
          <w:szCs w:val="24"/>
        </w:rPr>
        <w:t>ir veiklos vykdytojams</w:t>
      </w:r>
      <w:r w:rsidR="001610B8" w:rsidRPr="001610B8">
        <w:rPr>
          <w:bCs/>
          <w:szCs w:val="24"/>
        </w:rPr>
        <w:t xml:space="preserve"> </w:t>
      </w:r>
      <w:r w:rsidR="00EF0411" w:rsidRPr="00524881">
        <w:rPr>
          <w:bCs/>
          <w:szCs w:val="24"/>
        </w:rPr>
        <w:t>asmens judėjimo laisvės, nuosavybės ir būsto neliečiamumo teisės,</w:t>
      </w:r>
      <w:r w:rsidR="00EF0411" w:rsidRPr="00524881">
        <w:rPr>
          <w:rFonts w:eastAsia="Calibri"/>
          <w:szCs w:val="24"/>
        </w:rPr>
        <w:t xml:space="preserve"> ūkinės veiklos laisvės, viešųjų ir administracinių paslaugų teikimo apribojimus, būtinus valstybės lygio ekstremaliajai situacijai likviduoti ir jos padariniams šalinti. </w:t>
      </w:r>
      <w:r w:rsidRPr="00524881">
        <w:rPr>
          <w:rFonts w:eastAsia="Calibri"/>
          <w:szCs w:val="24"/>
        </w:rPr>
        <w:t xml:space="preserve">Šie </w:t>
      </w:r>
      <w:r w:rsidR="00524881" w:rsidRPr="00524881">
        <w:rPr>
          <w:rFonts w:eastAsia="Calibri"/>
          <w:szCs w:val="24"/>
        </w:rPr>
        <w:t>pa</w:t>
      </w:r>
      <w:r w:rsidRPr="00524881">
        <w:rPr>
          <w:rFonts w:eastAsia="Calibri"/>
          <w:szCs w:val="24"/>
        </w:rPr>
        <w:t>siūlymai teikiami Nacionaliniam krizių valdymo centrui;</w:t>
      </w:r>
    </w:p>
    <w:p w:rsidR="00EF0411" w:rsidRPr="00524881" w:rsidRDefault="00ED6292" w:rsidP="00EF0411">
      <w:pPr>
        <w:ind w:firstLine="720"/>
        <w:jc w:val="both"/>
        <w:rPr>
          <w:rFonts w:eastAsia="Calibri"/>
          <w:szCs w:val="24"/>
        </w:rPr>
      </w:pPr>
      <w:r w:rsidRPr="00524881">
        <w:rPr>
          <w:rFonts w:eastAsia="Calibri"/>
          <w:szCs w:val="24"/>
        </w:rPr>
        <w:t xml:space="preserve">2) Nacionalinis krizių valdymo centras </w:t>
      </w:r>
      <w:r w:rsidR="00A21E21">
        <w:rPr>
          <w:rFonts w:eastAsia="Calibri"/>
          <w:szCs w:val="24"/>
        </w:rPr>
        <w:t>pasiūlymą</w:t>
      </w:r>
      <w:r w:rsidRPr="00524881">
        <w:rPr>
          <w:rFonts w:eastAsia="Calibri"/>
          <w:szCs w:val="24"/>
        </w:rPr>
        <w:t xml:space="preserve"> Vyriausybei </w:t>
      </w:r>
      <w:r w:rsidR="00EF0411" w:rsidRPr="00524881">
        <w:rPr>
          <w:rFonts w:eastAsia="Calibri"/>
          <w:szCs w:val="24"/>
        </w:rPr>
        <w:t>nustatyti gyventojams, valstybės ir savivaldybių institucijoms ir įstaigoms, kitoms įstaigoms</w:t>
      </w:r>
      <w:r w:rsidR="001610B8">
        <w:rPr>
          <w:rFonts w:eastAsia="Calibri"/>
          <w:szCs w:val="24"/>
        </w:rPr>
        <w:t>,</w:t>
      </w:r>
      <w:r w:rsidR="00EF0411" w:rsidRPr="00524881">
        <w:rPr>
          <w:rFonts w:eastAsia="Calibri"/>
          <w:szCs w:val="24"/>
        </w:rPr>
        <w:t xml:space="preserve"> ūkio subjektams </w:t>
      </w:r>
      <w:r w:rsidR="001610B8">
        <w:rPr>
          <w:rFonts w:eastAsia="Calibri"/>
          <w:szCs w:val="24"/>
        </w:rPr>
        <w:t>ir veiklos vykdytojams</w:t>
      </w:r>
      <w:r w:rsidR="001610B8" w:rsidRPr="001610B8">
        <w:rPr>
          <w:rFonts w:eastAsia="Calibri"/>
          <w:szCs w:val="24"/>
        </w:rPr>
        <w:t xml:space="preserve"> </w:t>
      </w:r>
      <w:r w:rsidR="00EF0411" w:rsidRPr="00524881">
        <w:rPr>
          <w:bCs/>
          <w:szCs w:val="24"/>
        </w:rPr>
        <w:t>asmens judėjimo laisvės, nuosavybės ir būsto neliečiamumo teisės,</w:t>
      </w:r>
      <w:r w:rsidR="00EF0411" w:rsidRPr="00524881">
        <w:rPr>
          <w:rFonts w:eastAsia="Calibri"/>
          <w:szCs w:val="24"/>
        </w:rPr>
        <w:t xml:space="preserve"> ūkinės veiklos laisvės, viešųjų ir administracinių paslaugų teikimo apribojimus, būtinus </w:t>
      </w:r>
      <w:r w:rsidRPr="00524881">
        <w:rPr>
          <w:rFonts w:eastAsia="Calibri"/>
          <w:szCs w:val="24"/>
        </w:rPr>
        <w:t xml:space="preserve">valstybės lygio </w:t>
      </w:r>
      <w:r w:rsidR="00EF0411" w:rsidRPr="00524881">
        <w:rPr>
          <w:rFonts w:eastAsia="Calibri"/>
          <w:szCs w:val="24"/>
        </w:rPr>
        <w:t>ekstremaliajai situacijai likviduoti ir jos padariniams šalinti</w:t>
      </w:r>
      <w:r w:rsidR="00B00E34">
        <w:rPr>
          <w:rFonts w:eastAsia="Calibri"/>
          <w:szCs w:val="24"/>
        </w:rPr>
        <w:t>,</w:t>
      </w:r>
      <w:r w:rsidR="002D1C10">
        <w:rPr>
          <w:rFonts w:eastAsia="Calibri"/>
          <w:szCs w:val="24"/>
        </w:rPr>
        <w:t xml:space="preserve"> </w:t>
      </w:r>
      <w:r w:rsidR="002D1C10" w:rsidRPr="002D1C10">
        <w:rPr>
          <w:rFonts w:eastAsia="Calibri"/>
          <w:szCs w:val="24"/>
        </w:rPr>
        <w:t>teikia sa</w:t>
      </w:r>
      <w:r w:rsidR="002D1C10">
        <w:rPr>
          <w:rFonts w:eastAsia="Calibri"/>
          <w:szCs w:val="24"/>
        </w:rPr>
        <w:t xml:space="preserve">vo iniciatyva arba valstybės ir </w:t>
      </w:r>
      <w:r w:rsidR="002D1C10" w:rsidRPr="002D1C10">
        <w:rPr>
          <w:rFonts w:eastAsia="Calibri"/>
          <w:szCs w:val="24"/>
        </w:rPr>
        <w:t xml:space="preserve">savivaldybių institucijų ir įstaigų, dalyvaujančių </w:t>
      </w:r>
      <w:r w:rsidR="00C31750">
        <w:rPr>
          <w:rFonts w:eastAsia="Calibri"/>
          <w:szCs w:val="24"/>
        </w:rPr>
        <w:t xml:space="preserve">valdant </w:t>
      </w:r>
      <w:r w:rsidR="002D1C10" w:rsidRPr="002D1C10">
        <w:rPr>
          <w:rFonts w:eastAsia="Calibri"/>
          <w:szCs w:val="24"/>
        </w:rPr>
        <w:t>valstybės lygio ekstremali</w:t>
      </w:r>
      <w:r w:rsidR="00C31750">
        <w:rPr>
          <w:rFonts w:eastAsia="Calibri"/>
          <w:szCs w:val="24"/>
        </w:rPr>
        <w:t>ąją</w:t>
      </w:r>
      <w:r w:rsidR="002D1C10" w:rsidRPr="002D1C10">
        <w:rPr>
          <w:rFonts w:eastAsia="Calibri"/>
          <w:szCs w:val="24"/>
        </w:rPr>
        <w:t xml:space="preserve"> situacij</w:t>
      </w:r>
      <w:r w:rsidR="00C31750">
        <w:rPr>
          <w:rFonts w:eastAsia="Calibri"/>
          <w:szCs w:val="24"/>
        </w:rPr>
        <w:t xml:space="preserve">ą </w:t>
      </w:r>
      <w:r w:rsidR="002D1C10" w:rsidRPr="002D1C10">
        <w:rPr>
          <w:rFonts w:eastAsia="Calibri"/>
          <w:szCs w:val="24"/>
        </w:rPr>
        <w:t>ir</w:t>
      </w:r>
      <w:r w:rsidR="00C31750">
        <w:rPr>
          <w:rFonts w:eastAsia="Calibri"/>
          <w:szCs w:val="24"/>
        </w:rPr>
        <w:t xml:space="preserve"> šalinant</w:t>
      </w:r>
      <w:r w:rsidR="002D1C10" w:rsidRPr="002D1C10">
        <w:rPr>
          <w:rFonts w:eastAsia="Calibri"/>
          <w:szCs w:val="24"/>
        </w:rPr>
        <w:t xml:space="preserve"> jos padarini</w:t>
      </w:r>
      <w:r w:rsidR="00C31750">
        <w:rPr>
          <w:rFonts w:eastAsia="Calibri"/>
          <w:szCs w:val="24"/>
        </w:rPr>
        <w:t>us</w:t>
      </w:r>
      <w:r w:rsidR="002D1C10" w:rsidRPr="002D1C10">
        <w:rPr>
          <w:rFonts w:eastAsia="Calibri"/>
          <w:szCs w:val="24"/>
        </w:rPr>
        <w:t>, siūlymu</w:t>
      </w:r>
      <w:r w:rsidRPr="00524881">
        <w:rPr>
          <w:rFonts w:eastAsia="Calibri"/>
          <w:szCs w:val="24"/>
        </w:rPr>
        <w:t>.</w:t>
      </w:r>
    </w:p>
    <w:p w:rsidR="00EF0411" w:rsidRPr="00524881" w:rsidRDefault="00EF0411" w:rsidP="00EF0411">
      <w:pPr>
        <w:ind w:firstLine="720"/>
        <w:jc w:val="both"/>
        <w:rPr>
          <w:rFonts w:eastAsia="Calibri"/>
          <w:szCs w:val="24"/>
        </w:rPr>
      </w:pPr>
      <w:r w:rsidRPr="00524881">
        <w:rPr>
          <w:rFonts w:eastAsia="Calibri"/>
          <w:szCs w:val="24"/>
        </w:rPr>
        <w:t xml:space="preserve">2. Nacionalinis krizių valdymo centras, </w:t>
      </w:r>
      <w:r w:rsidR="00EF7707" w:rsidRPr="00524881">
        <w:rPr>
          <w:rFonts w:eastAsia="Calibri"/>
          <w:szCs w:val="24"/>
        </w:rPr>
        <w:t>teikdamas šio straipsnio 1 dalies 2 punkte nurodyt</w:t>
      </w:r>
      <w:r w:rsidR="00A21E21">
        <w:rPr>
          <w:rFonts w:eastAsia="Calibri"/>
          <w:szCs w:val="24"/>
        </w:rPr>
        <w:t>us</w:t>
      </w:r>
      <w:r w:rsidR="00EF7707" w:rsidRPr="00524881">
        <w:rPr>
          <w:rFonts w:eastAsia="Calibri"/>
          <w:szCs w:val="24"/>
        </w:rPr>
        <w:t xml:space="preserve"> </w:t>
      </w:r>
      <w:r w:rsidR="00524881" w:rsidRPr="00524881">
        <w:rPr>
          <w:rFonts w:eastAsia="Calibri"/>
          <w:szCs w:val="24"/>
        </w:rPr>
        <w:t>pa</w:t>
      </w:r>
      <w:r w:rsidR="00EF7707" w:rsidRPr="00524881">
        <w:rPr>
          <w:rFonts w:eastAsia="Calibri"/>
          <w:szCs w:val="24"/>
        </w:rPr>
        <w:t>siūlym</w:t>
      </w:r>
      <w:r w:rsidR="00A21E21">
        <w:rPr>
          <w:rFonts w:eastAsia="Calibri"/>
          <w:szCs w:val="24"/>
        </w:rPr>
        <w:t>us</w:t>
      </w:r>
      <w:r w:rsidR="0001160B">
        <w:rPr>
          <w:rFonts w:eastAsia="Calibri"/>
          <w:szCs w:val="24"/>
        </w:rPr>
        <w:t>,</w:t>
      </w:r>
      <w:r w:rsidR="00EF7707" w:rsidRPr="00524881">
        <w:rPr>
          <w:rFonts w:eastAsia="Calibri"/>
          <w:szCs w:val="24"/>
        </w:rPr>
        <w:t xml:space="preserve"> turi surinkti </w:t>
      </w:r>
      <w:r w:rsidRPr="00524881">
        <w:rPr>
          <w:rFonts w:eastAsia="Calibri"/>
          <w:szCs w:val="24"/>
        </w:rPr>
        <w:t xml:space="preserve">informaciją apie </w:t>
      </w:r>
      <w:r w:rsidR="00EF7707" w:rsidRPr="00524881">
        <w:rPr>
          <w:rFonts w:eastAsia="Calibri"/>
          <w:szCs w:val="24"/>
        </w:rPr>
        <w:t>pagrįstą poreikį garantuoti viešąją tvarką, gelbėti ar apsaugoti žmogaus gyvybę, sveikatą ar turtą valstybės lygio ekstremaliosios situacijos metu</w:t>
      </w:r>
      <w:r w:rsidRPr="00524881">
        <w:rPr>
          <w:rFonts w:eastAsia="Calibri"/>
          <w:szCs w:val="24"/>
        </w:rPr>
        <w:t>.</w:t>
      </w:r>
    </w:p>
    <w:p w:rsidR="00EF0411" w:rsidRPr="00524881" w:rsidRDefault="00EF0411" w:rsidP="00EF0411">
      <w:pPr>
        <w:ind w:firstLine="720"/>
        <w:jc w:val="both"/>
        <w:rPr>
          <w:rFonts w:eastAsia="Calibri"/>
          <w:szCs w:val="24"/>
        </w:rPr>
      </w:pPr>
      <w:r w:rsidRPr="00524881">
        <w:rPr>
          <w:rFonts w:eastAsia="Calibri"/>
          <w:szCs w:val="24"/>
        </w:rPr>
        <w:t xml:space="preserve">3. Vyriausybė, gavusi šio straipsnio </w:t>
      </w:r>
      <w:r w:rsidR="00ED6292" w:rsidRPr="00524881">
        <w:rPr>
          <w:rFonts w:eastAsia="Calibri"/>
          <w:szCs w:val="24"/>
        </w:rPr>
        <w:t xml:space="preserve">1 dalies 2 punkte </w:t>
      </w:r>
      <w:r w:rsidRPr="00524881">
        <w:rPr>
          <w:rFonts w:eastAsia="Calibri"/>
          <w:szCs w:val="24"/>
        </w:rPr>
        <w:t xml:space="preserve">nurodytą Nacionalinio krizių valdymo centro </w:t>
      </w:r>
      <w:r w:rsidR="00524881" w:rsidRPr="00524881">
        <w:rPr>
          <w:rFonts w:eastAsia="Calibri"/>
          <w:szCs w:val="24"/>
        </w:rPr>
        <w:t>pa</w:t>
      </w:r>
      <w:r w:rsidRPr="00524881">
        <w:rPr>
          <w:rFonts w:eastAsia="Calibri"/>
          <w:szCs w:val="24"/>
        </w:rPr>
        <w:t>siūlymą</w:t>
      </w:r>
      <w:r w:rsidR="00D55CC3">
        <w:rPr>
          <w:rFonts w:eastAsia="Calibri"/>
          <w:szCs w:val="24"/>
        </w:rPr>
        <w:t>,</w:t>
      </w:r>
      <w:r w:rsidRPr="00524881">
        <w:rPr>
          <w:rFonts w:eastAsia="Calibri"/>
          <w:szCs w:val="24"/>
        </w:rPr>
        <w:t xml:space="preserve"> prieš priimdama sprendimą </w:t>
      </w:r>
      <w:r w:rsidR="00ED6292" w:rsidRPr="00524881">
        <w:rPr>
          <w:rFonts w:eastAsia="Calibri"/>
          <w:szCs w:val="24"/>
        </w:rPr>
        <w:t xml:space="preserve">dėl </w:t>
      </w:r>
      <w:r w:rsidRPr="00524881">
        <w:rPr>
          <w:rFonts w:eastAsia="Calibri"/>
          <w:szCs w:val="24"/>
        </w:rPr>
        <w:t>šio įstatymo 3</w:t>
      </w:r>
      <w:r w:rsidR="00091D0E">
        <w:rPr>
          <w:rFonts w:eastAsia="Calibri"/>
          <w:szCs w:val="24"/>
        </w:rPr>
        <w:t>4</w:t>
      </w:r>
      <w:r w:rsidRPr="00524881">
        <w:rPr>
          <w:rFonts w:eastAsia="Calibri"/>
          <w:szCs w:val="24"/>
        </w:rPr>
        <w:t xml:space="preserve"> straipsnio 5 dalies </w:t>
      </w:r>
      <w:r w:rsidR="009D4E70">
        <w:rPr>
          <w:rFonts w:eastAsia="Calibri"/>
          <w:szCs w:val="24"/>
        </w:rPr>
        <w:t>2</w:t>
      </w:r>
      <w:r w:rsidRPr="00524881">
        <w:rPr>
          <w:rFonts w:eastAsia="Calibri"/>
          <w:szCs w:val="24"/>
        </w:rPr>
        <w:t xml:space="preserve"> punkt</w:t>
      </w:r>
      <w:r w:rsidR="00ED6292" w:rsidRPr="00524881">
        <w:rPr>
          <w:rFonts w:eastAsia="Calibri"/>
          <w:szCs w:val="24"/>
        </w:rPr>
        <w:t xml:space="preserve">e nurodytų apribojimų </w:t>
      </w:r>
      <w:r w:rsidRPr="00524881">
        <w:rPr>
          <w:rFonts w:eastAsia="Calibri"/>
          <w:szCs w:val="24"/>
        </w:rPr>
        <w:t xml:space="preserve">gali paprašyti kompetentingų valstybės institucijų ir įstaigų arba </w:t>
      </w:r>
      <w:r w:rsidR="00D55CC3">
        <w:rPr>
          <w:rFonts w:eastAsia="Calibri"/>
          <w:szCs w:val="24"/>
        </w:rPr>
        <w:t>reikiamos</w:t>
      </w:r>
      <w:r w:rsidR="00D55CC3" w:rsidRPr="00524881">
        <w:rPr>
          <w:rFonts w:eastAsia="Calibri"/>
          <w:szCs w:val="24"/>
        </w:rPr>
        <w:t xml:space="preserve"> </w:t>
      </w:r>
      <w:r w:rsidRPr="00524881">
        <w:rPr>
          <w:rFonts w:eastAsia="Calibri"/>
          <w:szCs w:val="24"/>
        </w:rPr>
        <w:t xml:space="preserve">srities ekspertų papildomai įvertinti Nacionalinio krizių valdymo centro pateiktą </w:t>
      </w:r>
      <w:r w:rsidR="00524881" w:rsidRPr="00524881">
        <w:rPr>
          <w:rFonts w:eastAsia="Calibri"/>
          <w:szCs w:val="24"/>
        </w:rPr>
        <w:t>pa</w:t>
      </w:r>
      <w:r w:rsidRPr="00524881">
        <w:rPr>
          <w:rFonts w:eastAsia="Calibri"/>
          <w:szCs w:val="24"/>
        </w:rPr>
        <w:t>siūlymą.</w:t>
      </w:r>
    </w:p>
    <w:p w:rsidR="00EF0411" w:rsidRPr="00524881" w:rsidRDefault="00EF0411" w:rsidP="00EF0411">
      <w:pPr>
        <w:ind w:firstLine="720"/>
        <w:jc w:val="both"/>
        <w:rPr>
          <w:szCs w:val="24"/>
        </w:rPr>
      </w:pPr>
      <w:r w:rsidRPr="00524881">
        <w:rPr>
          <w:rFonts w:eastAsia="Calibri"/>
          <w:szCs w:val="24"/>
        </w:rPr>
        <w:t>4. Nustatydama šio įstatymo 3</w:t>
      </w:r>
      <w:r w:rsidR="00091D0E">
        <w:rPr>
          <w:rFonts w:eastAsia="Calibri"/>
          <w:szCs w:val="24"/>
        </w:rPr>
        <w:t>4</w:t>
      </w:r>
      <w:r w:rsidRPr="00524881">
        <w:rPr>
          <w:rFonts w:eastAsia="Calibri"/>
          <w:szCs w:val="24"/>
        </w:rPr>
        <w:t xml:space="preserve"> straipsnio 5 dalies </w:t>
      </w:r>
      <w:r w:rsidR="009D4E70">
        <w:rPr>
          <w:rFonts w:eastAsia="Calibri"/>
          <w:szCs w:val="24"/>
        </w:rPr>
        <w:t>2</w:t>
      </w:r>
      <w:r w:rsidRPr="00524881">
        <w:rPr>
          <w:rFonts w:eastAsia="Calibri"/>
          <w:szCs w:val="24"/>
        </w:rPr>
        <w:t xml:space="preserve"> punkte nurodytus apribojimus, Vyriausybė turi nustatyti jų taikymo termin</w:t>
      </w:r>
      <w:r w:rsidR="00241765" w:rsidRPr="00524881">
        <w:rPr>
          <w:rFonts w:eastAsia="Calibri"/>
          <w:szCs w:val="24"/>
        </w:rPr>
        <w:t>ą</w:t>
      </w:r>
      <w:r w:rsidRPr="00524881">
        <w:rPr>
          <w:rFonts w:eastAsia="Calibri"/>
          <w:szCs w:val="24"/>
        </w:rPr>
        <w:t xml:space="preserve">, </w:t>
      </w:r>
      <w:r w:rsidR="00241765" w:rsidRPr="00524881">
        <w:rPr>
          <w:rFonts w:eastAsia="Calibri"/>
          <w:szCs w:val="24"/>
        </w:rPr>
        <w:t>ne</w:t>
      </w:r>
      <w:r w:rsidR="0001160B">
        <w:rPr>
          <w:rFonts w:eastAsia="Calibri"/>
          <w:szCs w:val="24"/>
        </w:rPr>
        <w:t xml:space="preserve"> </w:t>
      </w:r>
      <w:r w:rsidRPr="00524881">
        <w:rPr>
          <w:rFonts w:eastAsia="Calibri"/>
          <w:szCs w:val="24"/>
        </w:rPr>
        <w:t>ilgesn</w:t>
      </w:r>
      <w:r w:rsidR="00241765" w:rsidRPr="00524881">
        <w:rPr>
          <w:rFonts w:eastAsia="Calibri"/>
          <w:szCs w:val="24"/>
        </w:rPr>
        <w:t>į</w:t>
      </w:r>
      <w:r w:rsidRPr="00524881">
        <w:rPr>
          <w:rFonts w:eastAsia="Calibri"/>
          <w:szCs w:val="24"/>
        </w:rPr>
        <w:t xml:space="preserve"> už valstybės lygio ekstremaliosios situacijos trukmę</w:t>
      </w:r>
      <w:r w:rsidR="00241765" w:rsidRPr="00524881">
        <w:rPr>
          <w:rFonts w:eastAsia="Calibri"/>
          <w:szCs w:val="24"/>
        </w:rPr>
        <w:t>, laikydamasi proporcingumo principo, nepažeisdama sąžiningos konkurencijos ir ūkio subjektų lygiateisiškumo</w:t>
      </w:r>
      <w:r w:rsidRPr="00524881">
        <w:rPr>
          <w:rFonts w:eastAsia="Calibri"/>
          <w:szCs w:val="24"/>
        </w:rPr>
        <w:t>. Paskelbus valstybės lygio ekstremaliąją situaciją gyventoj</w:t>
      </w:r>
      <w:r w:rsidR="00786A9C">
        <w:rPr>
          <w:rFonts w:eastAsia="Calibri"/>
          <w:szCs w:val="24"/>
        </w:rPr>
        <w:t>ams</w:t>
      </w:r>
      <w:r w:rsidRPr="00524881">
        <w:rPr>
          <w:rFonts w:eastAsia="Calibri"/>
          <w:szCs w:val="24"/>
        </w:rPr>
        <w:t>, valstybės ir savivaldybių institucij</w:t>
      </w:r>
      <w:r w:rsidR="00786A9C">
        <w:rPr>
          <w:rFonts w:eastAsia="Calibri"/>
          <w:szCs w:val="24"/>
        </w:rPr>
        <w:t>oms</w:t>
      </w:r>
      <w:r w:rsidRPr="00524881">
        <w:rPr>
          <w:rFonts w:eastAsia="Calibri"/>
          <w:szCs w:val="24"/>
        </w:rPr>
        <w:t xml:space="preserve"> ir įstaig</w:t>
      </w:r>
      <w:r w:rsidR="00786A9C">
        <w:rPr>
          <w:rFonts w:eastAsia="Calibri"/>
          <w:szCs w:val="24"/>
        </w:rPr>
        <w:t>oms</w:t>
      </w:r>
      <w:r w:rsidRPr="00524881">
        <w:rPr>
          <w:rFonts w:eastAsia="Calibri"/>
          <w:szCs w:val="24"/>
        </w:rPr>
        <w:t>, kit</w:t>
      </w:r>
      <w:r w:rsidR="00786A9C">
        <w:rPr>
          <w:rFonts w:eastAsia="Calibri"/>
          <w:szCs w:val="24"/>
        </w:rPr>
        <w:t>oms</w:t>
      </w:r>
      <w:r w:rsidRPr="00524881">
        <w:rPr>
          <w:rFonts w:eastAsia="Calibri"/>
          <w:szCs w:val="24"/>
        </w:rPr>
        <w:t xml:space="preserve"> įstaig</w:t>
      </w:r>
      <w:r w:rsidR="00786A9C">
        <w:rPr>
          <w:rFonts w:eastAsia="Calibri"/>
          <w:szCs w:val="24"/>
        </w:rPr>
        <w:t>oms</w:t>
      </w:r>
      <w:r w:rsidR="001610B8">
        <w:rPr>
          <w:rFonts w:eastAsia="Calibri"/>
          <w:szCs w:val="24"/>
        </w:rPr>
        <w:t>,</w:t>
      </w:r>
      <w:r w:rsidRPr="00524881">
        <w:rPr>
          <w:rFonts w:eastAsia="Calibri"/>
          <w:szCs w:val="24"/>
        </w:rPr>
        <w:t xml:space="preserve"> ūkio subjekt</w:t>
      </w:r>
      <w:r w:rsidR="00786A9C">
        <w:rPr>
          <w:rFonts w:eastAsia="Calibri"/>
          <w:szCs w:val="24"/>
        </w:rPr>
        <w:t>ams</w:t>
      </w:r>
      <w:r w:rsidRPr="00524881">
        <w:rPr>
          <w:rFonts w:eastAsia="Calibri"/>
          <w:szCs w:val="24"/>
        </w:rPr>
        <w:t xml:space="preserve"> </w:t>
      </w:r>
      <w:r w:rsidR="001610B8" w:rsidRPr="001610B8">
        <w:rPr>
          <w:rFonts w:eastAsia="Calibri"/>
          <w:szCs w:val="24"/>
        </w:rPr>
        <w:t>ir veiklos vykdytoj</w:t>
      </w:r>
      <w:r w:rsidR="00786A9C">
        <w:rPr>
          <w:rFonts w:eastAsia="Calibri"/>
          <w:szCs w:val="24"/>
        </w:rPr>
        <w:t>ams</w:t>
      </w:r>
      <w:r w:rsidRPr="00524881">
        <w:rPr>
          <w:rFonts w:eastAsia="Calibri"/>
          <w:szCs w:val="24"/>
        </w:rPr>
        <w:t xml:space="preserve"> nustatytus apribojimus Vyriausybė turi nedelsdama atšaukti, kai išnyksta priežastys, dėl kurių </w:t>
      </w:r>
      <w:r w:rsidR="00291A56" w:rsidRPr="00524881">
        <w:rPr>
          <w:rFonts w:eastAsia="Calibri"/>
          <w:szCs w:val="24"/>
        </w:rPr>
        <w:t xml:space="preserve">šie </w:t>
      </w:r>
      <w:r w:rsidR="00786A9C">
        <w:rPr>
          <w:rFonts w:eastAsia="Calibri"/>
          <w:szCs w:val="24"/>
        </w:rPr>
        <w:t>ap</w:t>
      </w:r>
      <w:r w:rsidR="00291A56" w:rsidRPr="00524881">
        <w:rPr>
          <w:rFonts w:eastAsia="Calibri"/>
          <w:szCs w:val="24"/>
        </w:rPr>
        <w:t xml:space="preserve">ribojimai </w:t>
      </w:r>
      <w:r w:rsidRPr="00524881">
        <w:rPr>
          <w:rFonts w:eastAsia="Calibri"/>
          <w:szCs w:val="24"/>
        </w:rPr>
        <w:t>buvo nustatyt</w:t>
      </w:r>
      <w:r w:rsidR="00291A56" w:rsidRPr="00524881">
        <w:rPr>
          <w:rFonts w:eastAsia="Calibri"/>
          <w:szCs w:val="24"/>
        </w:rPr>
        <w:t>i</w:t>
      </w:r>
      <w:r w:rsidRPr="00524881">
        <w:rPr>
          <w:rFonts w:eastAsia="Calibri"/>
          <w:szCs w:val="24"/>
        </w:rPr>
        <w:t>.</w:t>
      </w:r>
      <w:r w:rsidRPr="00524881">
        <w:rPr>
          <w:szCs w:val="24"/>
        </w:rPr>
        <w:t xml:space="preserve"> </w:t>
      </w:r>
    </w:p>
    <w:p w:rsidR="00EF0411" w:rsidRPr="00524881" w:rsidRDefault="00EF0411" w:rsidP="00EF0411">
      <w:pPr>
        <w:ind w:left="2127" w:hanging="1418"/>
        <w:jc w:val="both"/>
        <w:rPr>
          <w:b/>
          <w:szCs w:val="24"/>
        </w:rPr>
      </w:pPr>
    </w:p>
    <w:p w:rsidR="00EF0411" w:rsidRPr="00524881" w:rsidRDefault="00EF0411" w:rsidP="00DF6D29">
      <w:pPr>
        <w:ind w:left="2127" w:hanging="1407"/>
        <w:jc w:val="both"/>
        <w:rPr>
          <w:rFonts w:eastAsia="Calibri"/>
          <w:szCs w:val="24"/>
        </w:rPr>
      </w:pPr>
      <w:bookmarkStart w:id="75" w:name="straipsnis41"/>
      <w:r w:rsidRPr="00524881">
        <w:rPr>
          <w:rFonts w:eastAsia="Calibri"/>
          <w:b/>
          <w:szCs w:val="24"/>
        </w:rPr>
        <w:t>4</w:t>
      </w:r>
      <w:r w:rsidR="004E65ED">
        <w:rPr>
          <w:rFonts w:eastAsia="Calibri"/>
          <w:b/>
          <w:szCs w:val="24"/>
        </w:rPr>
        <w:t>1</w:t>
      </w:r>
      <w:r w:rsidRPr="00524881">
        <w:rPr>
          <w:rFonts w:eastAsia="Calibri"/>
          <w:szCs w:val="24"/>
          <w:vertAlign w:val="superscript"/>
        </w:rPr>
        <w:t xml:space="preserve"> </w:t>
      </w:r>
      <w:r w:rsidRPr="00524881">
        <w:rPr>
          <w:rFonts w:eastAsia="Calibri"/>
          <w:b/>
          <w:szCs w:val="24"/>
        </w:rPr>
        <w:t xml:space="preserve">straipsnis. Prekybos ir paslaugų teikimo reguliavimas </w:t>
      </w:r>
    </w:p>
    <w:bookmarkEnd w:id="75"/>
    <w:p w:rsidR="00EF0411" w:rsidRDefault="00EF0411" w:rsidP="00EF0411">
      <w:pPr>
        <w:ind w:firstLine="720"/>
        <w:jc w:val="both"/>
        <w:rPr>
          <w:rFonts w:eastAsia="Calibri"/>
          <w:szCs w:val="24"/>
        </w:rPr>
      </w:pPr>
      <w:r w:rsidRPr="00524881">
        <w:rPr>
          <w:rFonts w:eastAsia="Calibri"/>
          <w:szCs w:val="24"/>
        </w:rPr>
        <w:t>1. Paskelbus valstybės lygio ekstremaliąją situaciją, Nacionalinio saugumo komisija turi teisę nustatyti gyventojams, valstybės ir savivaldybių institucijoms ir įstaigoms, kitoms įstaigoms</w:t>
      </w:r>
      <w:r w:rsidR="001610B8">
        <w:rPr>
          <w:rFonts w:eastAsia="Calibri"/>
          <w:szCs w:val="24"/>
        </w:rPr>
        <w:t>,</w:t>
      </w:r>
      <w:r w:rsidRPr="00524881">
        <w:rPr>
          <w:rFonts w:eastAsia="Calibri"/>
          <w:szCs w:val="24"/>
        </w:rPr>
        <w:t xml:space="preserve"> ūkio subjektams </w:t>
      </w:r>
      <w:r w:rsidR="001610B8">
        <w:rPr>
          <w:rFonts w:eastAsia="Calibri"/>
          <w:szCs w:val="24"/>
        </w:rPr>
        <w:t>ir veiklos vykdytojams</w:t>
      </w:r>
      <w:r w:rsidR="001610B8" w:rsidRPr="001610B8">
        <w:rPr>
          <w:rFonts w:eastAsia="Calibri"/>
          <w:szCs w:val="24"/>
        </w:rPr>
        <w:t xml:space="preserve"> </w:t>
      </w:r>
      <w:r w:rsidRPr="00524881">
        <w:rPr>
          <w:rFonts w:eastAsia="Calibri"/>
          <w:szCs w:val="24"/>
        </w:rPr>
        <w:t xml:space="preserve">būtinų prekių ir (ar) paslaugų sąrašą ir pavesti Valstybinei vartotojų teisių apsaugos tarnybai stebėti šių prekių ir (ar) paslaugų kainų ir prieinamumo pokyčius. Valstybinė vartotojų teisių apsaugos tarnyba, nustačiusi šių prekių ir (ar) paslaugų trūkumą ir (ar) jų prieinamumo kliūtis, nedelsdama apie tai informuoja Nacionalinio saugumo komisiją. Nacionalinio saugumo komisija, atsižvelgdama į gautą informaciją, gali teikti </w:t>
      </w:r>
      <w:r w:rsidR="00524881" w:rsidRPr="00524881">
        <w:rPr>
          <w:rFonts w:eastAsia="Calibri"/>
          <w:szCs w:val="24"/>
        </w:rPr>
        <w:t>pa</w:t>
      </w:r>
      <w:r w:rsidRPr="00524881">
        <w:rPr>
          <w:rFonts w:eastAsia="Calibri"/>
          <w:szCs w:val="24"/>
        </w:rPr>
        <w:t>siūlymą Vyriausybei spręsti dėl poreikio imtis šio įstatymo 3</w:t>
      </w:r>
      <w:r w:rsidR="00091D0E">
        <w:rPr>
          <w:rFonts w:eastAsia="Calibri"/>
          <w:szCs w:val="24"/>
        </w:rPr>
        <w:t>4</w:t>
      </w:r>
      <w:r w:rsidRPr="00524881">
        <w:rPr>
          <w:rFonts w:eastAsia="Calibri"/>
          <w:szCs w:val="24"/>
        </w:rPr>
        <w:t xml:space="preserve"> straipsnio 5 dalies </w:t>
      </w:r>
      <w:r w:rsidR="009D4E70">
        <w:rPr>
          <w:rFonts w:eastAsia="Calibri"/>
          <w:szCs w:val="24"/>
        </w:rPr>
        <w:t>3</w:t>
      </w:r>
      <w:r w:rsidRPr="00524881">
        <w:rPr>
          <w:rFonts w:eastAsia="Calibri"/>
          <w:szCs w:val="24"/>
        </w:rPr>
        <w:t xml:space="preserve"> punkte nurodytų priemonių.</w:t>
      </w:r>
    </w:p>
    <w:p w:rsidR="0003243A" w:rsidRPr="0003243A" w:rsidRDefault="0003243A" w:rsidP="0003243A">
      <w:pPr>
        <w:ind w:leftChars="1000" w:left="2400"/>
        <w:rPr>
          <w:rFonts w:eastAsia="Calibri"/>
          <w:sz w:val="22"/>
        </w:rPr>
      </w:pPr>
    </w:p>
    <w:p w:rsidR="0003243A" w:rsidRPr="0003243A" w:rsidRDefault="0003243A" w:rsidP="0003243A">
      <w:pPr>
        <w:pStyle w:val="Sraopastraipa"/>
        <w:numPr>
          <w:ilvl w:val="0"/>
          <w:numId w:val="18"/>
        </w:numPr>
        <w:tabs>
          <w:tab w:val="left" w:pos="1000"/>
        </w:tabs>
        <w:ind w:leftChars="1000" w:left="2400" w:firstLine="0"/>
        <w:rPr>
          <w:rFonts w:eastAsia="Calibri"/>
          <w:sz w:val="22"/>
        </w:rPr>
      </w:pPr>
      <w:r w:rsidRPr="0003243A">
        <w:rPr>
          <w:rFonts w:eastAsia="Calibri"/>
          <w:b/>
          <w:i/>
          <w:color w:val="008000"/>
          <w:sz w:val="22"/>
          <w:u w:val="single"/>
        </w:rPr>
        <w:t>Lietuvos Respublikos Seimo kanceliarijos Teisės departamentas 2022-11-30.:</w:t>
      </w:r>
    </w:p>
    <w:p w:rsidR="0003243A" w:rsidRPr="0003243A" w:rsidRDefault="0003243A" w:rsidP="0003243A">
      <w:pPr>
        <w:ind w:leftChars="1000" w:left="2400"/>
        <w:rPr>
          <w:rFonts w:eastAsia="Calibri"/>
          <w:sz w:val="22"/>
        </w:rPr>
      </w:pPr>
      <w:r w:rsidRPr="0003243A">
        <w:rPr>
          <w:sz w:val="22"/>
          <w:szCs w:val="22"/>
        </w:rPr>
        <w:t>11.    Keičiamo įstatymo 41 straipsnio 1 dalies nuostatos tikslintinos, nes, atsižvelgiant į Vyriausybės Nacionalinio saugumo komisijos statusą bei veiklos principus, ginčytini šioje dalyje įtvirtinti komisijos įgaliojimai duoti privalomus pavedimus viešojo administravimo subjektui –  Valstybinei vartotojų teisių apsaugos tarnybai. Pažymėtina, kad ir pačiame Vyriausybės nutarime, kuriuo sudaryta ši komisija, nustatyta, kad jos užduotis yra </w:t>
      </w:r>
      <w:r w:rsidRPr="0003243A">
        <w:rPr>
          <w:i/>
          <w:iCs/>
          <w:sz w:val="22"/>
          <w:szCs w:val="22"/>
        </w:rPr>
        <w:t>teikti </w:t>
      </w:r>
      <w:r w:rsidRPr="0003243A">
        <w:rPr>
          <w:sz w:val="22"/>
          <w:szCs w:val="22"/>
        </w:rPr>
        <w:t>Vyriausybei, valstybės institucijoms ir įstaigoms </w:t>
      </w:r>
      <w:r w:rsidRPr="0003243A">
        <w:rPr>
          <w:i/>
          <w:iCs/>
          <w:sz w:val="22"/>
          <w:szCs w:val="22"/>
        </w:rPr>
        <w:t>pasiūlymus</w:t>
      </w:r>
      <w:r w:rsidRPr="0003243A">
        <w:rPr>
          <w:sz w:val="22"/>
          <w:szCs w:val="22"/>
        </w:rPr>
        <w:t> dėl veiksmų ir priemonių, kurių reikia grėsmėms ir galimiems žalingiems jų padariniams sumažinti ar jų išvengti bei </w:t>
      </w:r>
      <w:r w:rsidRPr="0003243A">
        <w:rPr>
          <w:i/>
          <w:iCs/>
          <w:sz w:val="22"/>
          <w:szCs w:val="22"/>
        </w:rPr>
        <w:t>teikti</w:t>
      </w:r>
      <w:r w:rsidRPr="0003243A">
        <w:rPr>
          <w:sz w:val="22"/>
          <w:szCs w:val="22"/>
        </w:rPr>
        <w:t> Vyriausybei, valstybės institucijoms ir įstaigoms </w:t>
      </w:r>
      <w:r w:rsidRPr="0003243A">
        <w:rPr>
          <w:i/>
          <w:iCs/>
          <w:sz w:val="22"/>
          <w:szCs w:val="22"/>
        </w:rPr>
        <w:t>pasiūlymus</w:t>
      </w:r>
      <w:r w:rsidRPr="0003243A">
        <w:rPr>
          <w:sz w:val="22"/>
          <w:szCs w:val="22"/>
        </w:rPr>
        <w:t> dėl veiksmų ir priemonių krizei valdyti ir (ar) krizės padariniams sumažinti ar šalinti. Atsižvelgiant į tai, reikėtų tikslinti aukščiau nurodytą keičiamo įstatymo nuostatą, apibrėžiančią Nacionalinio saugumo komisijos įgaliojimus dėl būtino prekių sąrašo nustatymo ir pavedimų davimo  Valstybinei vartotojų teisių apsaugos tarnybai.</w:t>
      </w:r>
    </w:p>
    <w:p w:rsidR="0003243A" w:rsidRPr="0003243A" w:rsidRDefault="0003243A" w:rsidP="0003243A">
      <w:pPr>
        <w:ind w:leftChars="1000" w:left="2400"/>
        <w:rPr>
          <w:rFonts w:eastAsia="Calibri"/>
          <w:sz w:val="22"/>
        </w:rPr>
      </w:pPr>
      <w:r w:rsidRPr="0003243A">
        <w:rPr>
          <w:rFonts w:eastAsia="Calibri"/>
          <w:b/>
          <w:color w:val="008000"/>
          <w:sz w:val="22"/>
        </w:rPr>
        <w:t xml:space="preserve">Komiteto nuomonė - </w:t>
      </w:r>
      <w:r w:rsidRPr="0003243A">
        <w:rPr>
          <w:rFonts w:eastAsia="Calibri"/>
          <w:b/>
          <w:i/>
          <w:color w:val="008000"/>
          <w:sz w:val="22"/>
          <w:u w:val="single"/>
        </w:rPr>
        <w:t>Pritarti</w:t>
      </w:r>
      <w:r w:rsidRPr="0003243A">
        <w:rPr>
          <w:rFonts w:eastAsia="Calibri"/>
          <w:b/>
          <w:color w:val="008000"/>
          <w:sz w:val="22"/>
        </w:rPr>
        <w:t>.</w:t>
      </w:r>
    </w:p>
    <w:p w:rsidR="0003243A" w:rsidRPr="0003243A" w:rsidRDefault="0003243A" w:rsidP="0003243A">
      <w:pPr>
        <w:ind w:leftChars="1000" w:left="2400"/>
        <w:rPr>
          <w:rFonts w:eastAsia="Calibri"/>
          <w:sz w:val="22"/>
          <w:szCs w:val="24"/>
        </w:rPr>
      </w:pPr>
      <w:r w:rsidRPr="0003243A">
        <w:rPr>
          <w:rFonts w:eastAsia="Calibri"/>
          <w:b/>
          <w:color w:val="008000"/>
          <w:sz w:val="22"/>
          <w:szCs w:val="24"/>
        </w:rPr>
        <w:t xml:space="preserve">Komiteto pasiūlymas: </w:t>
      </w:r>
    </w:p>
    <w:p w:rsidR="0003243A" w:rsidRPr="0003243A" w:rsidRDefault="0003243A" w:rsidP="0003243A">
      <w:pPr>
        <w:tabs>
          <w:tab w:val="left" w:pos="13608"/>
        </w:tabs>
        <w:suppressAutoHyphens/>
        <w:ind w:leftChars="1000" w:left="2400"/>
        <w:rPr>
          <w:bCs/>
          <w:sz w:val="22"/>
          <w:szCs w:val="22"/>
        </w:rPr>
      </w:pPr>
      <w:r w:rsidRPr="0003243A">
        <w:rPr>
          <w:bCs/>
          <w:sz w:val="22"/>
          <w:szCs w:val="22"/>
        </w:rPr>
        <w:t>41 straipsnio 1 dalį išdėstyti taip:</w:t>
      </w:r>
    </w:p>
    <w:p w:rsidR="0003243A" w:rsidRPr="0003243A" w:rsidRDefault="0003243A" w:rsidP="0003243A">
      <w:pPr>
        <w:suppressAutoHyphens/>
        <w:autoSpaceDN w:val="0"/>
        <w:ind w:leftChars="1000" w:left="2400"/>
        <w:rPr>
          <w:sz w:val="22"/>
          <w:szCs w:val="22"/>
        </w:rPr>
      </w:pPr>
      <w:r w:rsidRPr="0003243A">
        <w:rPr>
          <w:b/>
          <w:bCs/>
          <w:sz w:val="22"/>
          <w:szCs w:val="22"/>
        </w:rPr>
        <w:t>„41</w:t>
      </w:r>
      <w:r w:rsidRPr="0003243A">
        <w:rPr>
          <w:sz w:val="22"/>
          <w:szCs w:val="22"/>
          <w:vertAlign w:val="superscript"/>
        </w:rPr>
        <w:t xml:space="preserve"> </w:t>
      </w:r>
      <w:r w:rsidRPr="0003243A">
        <w:rPr>
          <w:b/>
          <w:bCs/>
          <w:sz w:val="22"/>
          <w:szCs w:val="22"/>
        </w:rPr>
        <w:t xml:space="preserve">straipsnis. Prekybos ir paslaugų teikimo reguliavimas </w:t>
      </w:r>
    </w:p>
    <w:p w:rsidR="0003243A" w:rsidRPr="0003243A" w:rsidRDefault="0003243A" w:rsidP="0003243A">
      <w:pPr>
        <w:suppressAutoHyphens/>
        <w:autoSpaceDN w:val="0"/>
        <w:ind w:leftChars="1000" w:left="2400"/>
        <w:rPr>
          <w:sz w:val="22"/>
          <w:szCs w:val="22"/>
        </w:rPr>
      </w:pPr>
      <w:r w:rsidRPr="0003243A">
        <w:rPr>
          <w:sz w:val="22"/>
          <w:szCs w:val="22"/>
        </w:rPr>
        <w:t xml:space="preserve">1. Paskelbus valstybės lygio ekstremaliąją situaciją, Nacionalinio saugumo komisija turi teisę nustatyti gyventojams, valstybės ir savivaldybių institucijoms ir įstaigoms, kitoms įstaigoms, ūkio subjektams ir veiklos vykdytojams būtinų prekių ir (ar) paslaugų sąrašą ir </w:t>
      </w:r>
      <w:r w:rsidRPr="0003243A">
        <w:rPr>
          <w:strike/>
          <w:sz w:val="22"/>
          <w:szCs w:val="22"/>
        </w:rPr>
        <w:t>pavesti</w:t>
      </w:r>
      <w:r w:rsidRPr="0003243A">
        <w:rPr>
          <w:sz w:val="22"/>
          <w:szCs w:val="22"/>
        </w:rPr>
        <w:t xml:space="preserve"> </w:t>
      </w:r>
      <w:r w:rsidRPr="0003243A">
        <w:rPr>
          <w:b/>
          <w:bCs/>
          <w:sz w:val="22"/>
          <w:szCs w:val="22"/>
        </w:rPr>
        <w:t xml:space="preserve">prašyti </w:t>
      </w:r>
      <w:r w:rsidRPr="0003243A">
        <w:rPr>
          <w:strike/>
          <w:sz w:val="22"/>
          <w:szCs w:val="22"/>
        </w:rPr>
        <w:t>Valstybinei</w:t>
      </w:r>
      <w:r w:rsidRPr="0003243A">
        <w:rPr>
          <w:sz w:val="22"/>
          <w:szCs w:val="22"/>
        </w:rPr>
        <w:t xml:space="preserve"> </w:t>
      </w:r>
      <w:r w:rsidRPr="0003243A">
        <w:rPr>
          <w:b/>
          <w:bCs/>
          <w:sz w:val="22"/>
          <w:szCs w:val="22"/>
        </w:rPr>
        <w:t xml:space="preserve">Valstybinės </w:t>
      </w:r>
      <w:r w:rsidRPr="0003243A">
        <w:rPr>
          <w:sz w:val="22"/>
          <w:szCs w:val="22"/>
        </w:rPr>
        <w:t xml:space="preserve">vartotojų teisių apsaugos </w:t>
      </w:r>
      <w:r w:rsidRPr="0003243A">
        <w:rPr>
          <w:strike/>
          <w:sz w:val="22"/>
          <w:szCs w:val="22"/>
        </w:rPr>
        <w:t>tarnybai</w:t>
      </w:r>
      <w:r w:rsidRPr="0003243A">
        <w:rPr>
          <w:sz w:val="22"/>
          <w:szCs w:val="22"/>
        </w:rPr>
        <w:t xml:space="preserve"> </w:t>
      </w:r>
      <w:r w:rsidRPr="0003243A">
        <w:rPr>
          <w:b/>
          <w:bCs/>
          <w:sz w:val="22"/>
          <w:szCs w:val="22"/>
        </w:rPr>
        <w:t>tarnybos</w:t>
      </w:r>
      <w:r w:rsidRPr="0003243A">
        <w:rPr>
          <w:sz w:val="22"/>
          <w:szCs w:val="22"/>
        </w:rPr>
        <w:t xml:space="preserve"> stebėti šių prekių ir (ar) paslaugų kainų ir prieinamumo pokyčius. Valstybinė vartotojų teisių apsaugos tarnyba, </w:t>
      </w:r>
      <w:r w:rsidRPr="0003243A">
        <w:rPr>
          <w:b/>
          <w:bCs/>
          <w:sz w:val="22"/>
          <w:szCs w:val="22"/>
        </w:rPr>
        <w:t xml:space="preserve">gavusi nurodytą Nacionalinio saugumo komisijos prašymą ir </w:t>
      </w:r>
      <w:r w:rsidRPr="0003243A">
        <w:rPr>
          <w:sz w:val="22"/>
          <w:szCs w:val="22"/>
        </w:rPr>
        <w:t>nustačiusi šių prekių ir (ar) paslaugų trūkumą ir (ar) jų prieinamumo kliūtis, nedelsdama apie tai informuoja Nacionalinio saugumo komisiją. Nacionalinio saugumo komisija, atsižvelgdama į gautą informaciją, gali teikti pasiūlymą Vyriausybei spręsti dėl poreikio imtis šio įstatymo 34 straipsnio 5 dalies 3 punkte nurodytų priemonių.“</w:t>
      </w:r>
    </w:p>
    <w:p w:rsidR="0003243A" w:rsidRPr="0003243A" w:rsidRDefault="0003243A" w:rsidP="0003243A">
      <w:pPr>
        <w:suppressAutoHyphens/>
        <w:autoSpaceDN w:val="0"/>
        <w:ind w:leftChars="1000" w:left="2400"/>
        <w:rPr>
          <w:sz w:val="22"/>
          <w:szCs w:val="22"/>
        </w:rPr>
      </w:pPr>
    </w:p>
    <w:p w:rsidR="0003243A" w:rsidRPr="0003243A" w:rsidRDefault="0003243A" w:rsidP="0003243A">
      <w:pPr>
        <w:tabs>
          <w:tab w:val="left" w:pos="13608"/>
        </w:tabs>
        <w:suppressAutoHyphens/>
        <w:ind w:leftChars="1000" w:left="2400"/>
        <w:rPr>
          <w:sz w:val="22"/>
          <w:szCs w:val="22"/>
        </w:rPr>
      </w:pPr>
      <w:r w:rsidRPr="0003243A">
        <w:rPr>
          <w:b/>
          <w:sz w:val="22"/>
          <w:szCs w:val="22"/>
        </w:rPr>
        <w:t>Balsavimo rezultatai:</w:t>
      </w:r>
      <w:r w:rsidRPr="0003243A">
        <w:rPr>
          <w:sz w:val="22"/>
          <w:szCs w:val="22"/>
        </w:rPr>
        <w:t xml:space="preserve"> už – 7, prieš – 0, susilaikė – 0.</w:t>
      </w:r>
    </w:p>
    <w:p w:rsidR="0003243A" w:rsidRDefault="0003243A" w:rsidP="0003243A">
      <w:pPr>
        <w:rPr>
          <w:rFonts w:eastAsia="Calibri"/>
        </w:rPr>
      </w:pPr>
      <w:bookmarkStart w:id="76" w:name="p_41_1"/>
      <w:bookmarkEnd w:id="76"/>
    </w:p>
    <w:p w:rsidR="00EF0411" w:rsidRPr="00524881" w:rsidRDefault="00EF0411" w:rsidP="00EF0411">
      <w:pPr>
        <w:ind w:firstLine="720"/>
        <w:jc w:val="both"/>
        <w:rPr>
          <w:rFonts w:eastAsia="Calibri"/>
          <w:szCs w:val="24"/>
        </w:rPr>
      </w:pPr>
      <w:r w:rsidRPr="00524881">
        <w:rPr>
          <w:rFonts w:eastAsia="Calibri"/>
          <w:szCs w:val="24"/>
        </w:rPr>
        <w:t xml:space="preserve">2. Vyriausybė, gavusi šio straipsnio 1 dalyje nurodytą Nacionalinio saugumo komisijos </w:t>
      </w:r>
      <w:r w:rsidR="00524881" w:rsidRPr="00524881">
        <w:rPr>
          <w:rFonts w:eastAsia="Calibri"/>
          <w:szCs w:val="24"/>
        </w:rPr>
        <w:t>pa</w:t>
      </w:r>
      <w:r w:rsidRPr="00524881">
        <w:rPr>
          <w:rFonts w:eastAsia="Calibri"/>
          <w:szCs w:val="24"/>
        </w:rPr>
        <w:t xml:space="preserve">siūlymą ir Lietuvos Respublikos konkurencijos tarybos nuomonę, turi teisę šio įstatymo </w:t>
      </w:r>
      <w:r w:rsidR="00B00E34" w:rsidRPr="00524881">
        <w:rPr>
          <w:rFonts w:eastAsia="Calibri"/>
          <w:szCs w:val="24"/>
        </w:rPr>
        <w:t>3</w:t>
      </w:r>
      <w:r w:rsidR="00B00E34">
        <w:rPr>
          <w:rFonts w:eastAsia="Calibri"/>
          <w:szCs w:val="24"/>
        </w:rPr>
        <w:t>4 </w:t>
      </w:r>
      <w:r w:rsidRPr="00524881">
        <w:rPr>
          <w:rFonts w:eastAsia="Calibri"/>
          <w:szCs w:val="24"/>
        </w:rPr>
        <w:t xml:space="preserve">straipsnio 5 dalies </w:t>
      </w:r>
      <w:r w:rsidR="009D4E70">
        <w:rPr>
          <w:rFonts w:eastAsia="Calibri"/>
          <w:szCs w:val="24"/>
        </w:rPr>
        <w:t>3</w:t>
      </w:r>
      <w:r w:rsidRPr="00524881">
        <w:rPr>
          <w:rFonts w:eastAsia="Calibri"/>
          <w:szCs w:val="24"/>
        </w:rPr>
        <w:t xml:space="preserve"> punkto pagrindu</w:t>
      </w:r>
      <w:r w:rsidR="00727C4B" w:rsidRPr="00524881">
        <w:rPr>
          <w:rFonts w:eastAsia="Calibri"/>
          <w:szCs w:val="24"/>
        </w:rPr>
        <w:t xml:space="preserve"> paskelbtos</w:t>
      </w:r>
      <w:r w:rsidRPr="00524881">
        <w:rPr>
          <w:rFonts w:eastAsia="Calibri"/>
          <w:szCs w:val="24"/>
        </w:rPr>
        <w:t xml:space="preserve"> valstybės lygio ekstremaliosios situacijos metu imtis konkrečių prekių ir (ar) paslaugų tiekimą ir prieinamumą didinančių priemonių.</w:t>
      </w:r>
    </w:p>
    <w:p w:rsidR="00EF0411" w:rsidRPr="00524881" w:rsidRDefault="00EF0411" w:rsidP="00EF0411">
      <w:pPr>
        <w:ind w:firstLine="720"/>
        <w:jc w:val="both"/>
        <w:rPr>
          <w:szCs w:val="24"/>
        </w:rPr>
      </w:pPr>
      <w:r w:rsidRPr="00524881">
        <w:rPr>
          <w:rFonts w:eastAsia="Calibri"/>
          <w:szCs w:val="24"/>
        </w:rPr>
        <w:t>3. Nustatydama šio įstatymo 3</w:t>
      </w:r>
      <w:r w:rsidR="00091D0E">
        <w:rPr>
          <w:rFonts w:eastAsia="Calibri"/>
          <w:szCs w:val="24"/>
        </w:rPr>
        <w:t>4</w:t>
      </w:r>
      <w:r w:rsidRPr="00524881">
        <w:rPr>
          <w:rFonts w:eastAsia="Calibri"/>
          <w:szCs w:val="24"/>
        </w:rPr>
        <w:t xml:space="preserve"> straipsnio 5 dalies </w:t>
      </w:r>
      <w:r w:rsidR="009D4E70">
        <w:rPr>
          <w:rFonts w:eastAsia="Calibri"/>
          <w:szCs w:val="24"/>
        </w:rPr>
        <w:t>3</w:t>
      </w:r>
      <w:r w:rsidRPr="00524881">
        <w:rPr>
          <w:rFonts w:eastAsia="Calibri"/>
          <w:szCs w:val="24"/>
        </w:rPr>
        <w:t xml:space="preserve"> punkte nurodytas priemones, Vyriausybė turi laikytis proporcingumo principo, nepažeisti sąžiningos konkurencijos ir ūkio subjektų lygiateisiškumo ir nurodyti maksimalų jų taikymo terminą, ne ilgesnį už valstybės lygio ekstremaliosios situacijos trukmę. Paskelbus valstybės lygio ekstremaliąją situaciją gyventoj</w:t>
      </w:r>
      <w:r w:rsidR="00B00E34">
        <w:rPr>
          <w:rFonts w:eastAsia="Calibri"/>
          <w:szCs w:val="24"/>
        </w:rPr>
        <w:t>ams</w:t>
      </w:r>
      <w:r w:rsidRPr="00524881">
        <w:rPr>
          <w:rFonts w:eastAsia="Calibri"/>
          <w:szCs w:val="24"/>
        </w:rPr>
        <w:t>, valstybės ir savivaldybių institucij</w:t>
      </w:r>
      <w:r w:rsidR="00B00E34">
        <w:rPr>
          <w:rFonts w:eastAsia="Calibri"/>
          <w:szCs w:val="24"/>
        </w:rPr>
        <w:t>oms</w:t>
      </w:r>
      <w:r w:rsidRPr="00524881">
        <w:rPr>
          <w:rFonts w:eastAsia="Calibri"/>
          <w:szCs w:val="24"/>
        </w:rPr>
        <w:t xml:space="preserve"> ir įstaig</w:t>
      </w:r>
      <w:r w:rsidR="00B00E34">
        <w:rPr>
          <w:rFonts w:eastAsia="Calibri"/>
          <w:szCs w:val="24"/>
        </w:rPr>
        <w:t>oms</w:t>
      </w:r>
      <w:r w:rsidRPr="00524881">
        <w:rPr>
          <w:rFonts w:eastAsia="Calibri"/>
          <w:szCs w:val="24"/>
        </w:rPr>
        <w:t>, kit</w:t>
      </w:r>
      <w:r w:rsidR="00B00E34">
        <w:rPr>
          <w:rFonts w:eastAsia="Calibri"/>
          <w:szCs w:val="24"/>
        </w:rPr>
        <w:t>oms</w:t>
      </w:r>
      <w:r w:rsidRPr="00524881">
        <w:rPr>
          <w:rFonts w:eastAsia="Calibri"/>
          <w:szCs w:val="24"/>
        </w:rPr>
        <w:t xml:space="preserve"> įstaig</w:t>
      </w:r>
      <w:r w:rsidR="00B00E34">
        <w:rPr>
          <w:rFonts w:eastAsia="Calibri"/>
          <w:szCs w:val="24"/>
        </w:rPr>
        <w:t>oms</w:t>
      </w:r>
      <w:r w:rsidR="002C6329">
        <w:rPr>
          <w:rFonts w:eastAsia="Calibri"/>
          <w:szCs w:val="24"/>
        </w:rPr>
        <w:t>,</w:t>
      </w:r>
      <w:r w:rsidRPr="00524881">
        <w:rPr>
          <w:rFonts w:eastAsia="Calibri"/>
          <w:szCs w:val="24"/>
        </w:rPr>
        <w:t xml:space="preserve"> ūkio subjekt</w:t>
      </w:r>
      <w:r w:rsidR="00B00E34">
        <w:rPr>
          <w:rFonts w:eastAsia="Calibri"/>
          <w:szCs w:val="24"/>
        </w:rPr>
        <w:t>ams</w:t>
      </w:r>
      <w:r w:rsidRPr="00524881">
        <w:rPr>
          <w:rFonts w:eastAsia="Calibri"/>
          <w:szCs w:val="24"/>
        </w:rPr>
        <w:t xml:space="preserve"> </w:t>
      </w:r>
      <w:r w:rsidR="002C6329" w:rsidRPr="002C6329">
        <w:rPr>
          <w:rFonts w:eastAsia="Calibri"/>
          <w:szCs w:val="24"/>
        </w:rPr>
        <w:t>ir veiklos vykdytoj</w:t>
      </w:r>
      <w:r w:rsidR="00B00E34">
        <w:rPr>
          <w:rFonts w:eastAsia="Calibri"/>
          <w:szCs w:val="24"/>
        </w:rPr>
        <w:t>ams</w:t>
      </w:r>
      <w:r w:rsidRPr="00524881">
        <w:rPr>
          <w:rFonts w:eastAsia="Calibri"/>
          <w:szCs w:val="24"/>
        </w:rPr>
        <w:t xml:space="preserve"> nustatytas priemones Vyriausybė turi nedelsdama atšaukti, kai išnyksta priežastys, dėl kurių </w:t>
      </w:r>
      <w:r w:rsidR="00663B86" w:rsidRPr="00524881">
        <w:rPr>
          <w:rFonts w:eastAsia="Calibri"/>
          <w:szCs w:val="24"/>
        </w:rPr>
        <w:t xml:space="preserve">šios priemonės </w:t>
      </w:r>
      <w:r w:rsidRPr="00524881">
        <w:rPr>
          <w:rFonts w:eastAsia="Calibri"/>
          <w:szCs w:val="24"/>
        </w:rPr>
        <w:t>buvo nustatytos.</w:t>
      </w:r>
      <w:r w:rsidRPr="00524881">
        <w:rPr>
          <w:szCs w:val="24"/>
        </w:rPr>
        <w:t xml:space="preserve"> </w:t>
      </w:r>
    </w:p>
    <w:p w:rsidR="00EF0411" w:rsidRPr="00524881" w:rsidRDefault="00EF0411" w:rsidP="00BC480D">
      <w:pPr>
        <w:suppressAutoHyphens/>
        <w:ind w:firstLine="720"/>
        <w:jc w:val="both"/>
        <w:rPr>
          <w:color w:val="000000"/>
        </w:rPr>
      </w:pPr>
    </w:p>
    <w:p w:rsidR="00EF0411" w:rsidRPr="00524881" w:rsidRDefault="00EF0411" w:rsidP="00EF0411">
      <w:pPr>
        <w:keepLines/>
        <w:widowControl w:val="0"/>
        <w:suppressAutoHyphens/>
        <w:jc w:val="center"/>
        <w:rPr>
          <w:b/>
          <w:bCs/>
          <w:caps/>
          <w:color w:val="000000"/>
          <w:szCs w:val="24"/>
        </w:rPr>
      </w:pPr>
      <w:bookmarkStart w:id="77" w:name="skyrius5"/>
      <w:r w:rsidRPr="00524881">
        <w:rPr>
          <w:b/>
          <w:bCs/>
          <w:caps/>
          <w:color w:val="000000"/>
          <w:szCs w:val="24"/>
        </w:rPr>
        <w:t>V SKYRIUS</w:t>
      </w:r>
    </w:p>
    <w:bookmarkEnd w:id="77"/>
    <w:p w:rsidR="00EF0411" w:rsidRPr="00524881" w:rsidRDefault="00EF0411" w:rsidP="00EF0411">
      <w:pPr>
        <w:keepLines/>
        <w:widowControl w:val="0"/>
        <w:suppressAutoHyphens/>
        <w:jc w:val="center"/>
        <w:rPr>
          <w:b/>
          <w:bCs/>
          <w:caps/>
          <w:color w:val="000000"/>
          <w:szCs w:val="24"/>
        </w:rPr>
      </w:pPr>
      <w:r w:rsidRPr="00524881">
        <w:rPr>
          <w:b/>
          <w:bCs/>
          <w:caps/>
          <w:color w:val="000000"/>
          <w:szCs w:val="24"/>
        </w:rPr>
        <w:t>KRIZĖS VALDYMAS</w:t>
      </w:r>
    </w:p>
    <w:p w:rsidR="00EF0411" w:rsidRPr="00524881" w:rsidRDefault="00EF0411" w:rsidP="00EF0411">
      <w:pPr>
        <w:keepLines/>
        <w:widowControl w:val="0"/>
        <w:suppressAutoHyphens/>
        <w:ind w:firstLine="720"/>
        <w:jc w:val="both"/>
        <w:rPr>
          <w:b/>
          <w:szCs w:val="24"/>
        </w:rPr>
      </w:pPr>
    </w:p>
    <w:p w:rsidR="00EF0411" w:rsidRPr="00524881" w:rsidRDefault="00EF0411" w:rsidP="00EF0411">
      <w:pPr>
        <w:keepLines/>
        <w:widowControl w:val="0"/>
        <w:suppressAutoHyphens/>
        <w:ind w:firstLine="720"/>
        <w:jc w:val="both"/>
        <w:rPr>
          <w:b/>
          <w:szCs w:val="24"/>
        </w:rPr>
      </w:pPr>
      <w:bookmarkStart w:id="78" w:name="straipsnis42"/>
      <w:r w:rsidRPr="00524881">
        <w:rPr>
          <w:b/>
          <w:szCs w:val="24"/>
        </w:rPr>
        <w:t>4</w:t>
      </w:r>
      <w:r w:rsidR="004E65ED">
        <w:rPr>
          <w:b/>
          <w:szCs w:val="24"/>
        </w:rPr>
        <w:t>2</w:t>
      </w:r>
      <w:r w:rsidRPr="00524881">
        <w:rPr>
          <w:b/>
          <w:szCs w:val="24"/>
        </w:rPr>
        <w:t xml:space="preserve"> straipsnis. Krizės valdymas</w:t>
      </w:r>
    </w:p>
    <w:bookmarkEnd w:id="78"/>
    <w:p w:rsidR="00EF0411" w:rsidRPr="00524881" w:rsidRDefault="00EF0411" w:rsidP="00EF0411">
      <w:pPr>
        <w:keepLines/>
        <w:widowControl w:val="0"/>
        <w:suppressAutoHyphens/>
        <w:ind w:firstLine="720"/>
        <w:jc w:val="both"/>
        <w:rPr>
          <w:b/>
          <w:bCs/>
          <w:caps/>
          <w:color w:val="000000"/>
          <w:szCs w:val="24"/>
        </w:rPr>
      </w:pPr>
      <w:r w:rsidRPr="00524881">
        <w:rPr>
          <w:color w:val="000000"/>
          <w:szCs w:val="24"/>
          <w:lang w:eastAsia="lt-LT"/>
        </w:rPr>
        <w:t xml:space="preserve">1. </w:t>
      </w:r>
      <w:r w:rsidR="001D521B" w:rsidRPr="00524881">
        <w:rPr>
          <w:color w:val="000000"/>
          <w:szCs w:val="24"/>
          <w:lang w:eastAsia="lt-LT"/>
        </w:rPr>
        <w:t>Vyriausybei priėmus sprendimą</w:t>
      </w:r>
      <w:r w:rsidR="001D521B">
        <w:rPr>
          <w:color w:val="000000"/>
          <w:szCs w:val="24"/>
          <w:lang w:eastAsia="lt-LT"/>
        </w:rPr>
        <w:t>, kad</w:t>
      </w:r>
      <w:r w:rsidR="001D521B" w:rsidRPr="00C92F1B">
        <w:rPr>
          <w:color w:val="000000"/>
          <w:szCs w:val="24"/>
          <w:lang w:eastAsia="lt-LT"/>
        </w:rPr>
        <w:t xml:space="preserve"> būtina</w:t>
      </w:r>
      <w:r w:rsidR="001D521B">
        <w:rPr>
          <w:color w:val="000000"/>
          <w:szCs w:val="24"/>
          <w:lang w:eastAsia="lt-LT"/>
        </w:rPr>
        <w:t xml:space="preserve"> imtis krizės</w:t>
      </w:r>
      <w:r w:rsidR="001D521B" w:rsidRPr="00524881">
        <w:rPr>
          <w:color w:val="000000"/>
          <w:szCs w:val="24"/>
          <w:lang w:eastAsia="lt-LT"/>
        </w:rPr>
        <w:t xml:space="preserve"> valdymo veiksmų</w:t>
      </w:r>
      <w:r w:rsidR="001D521B">
        <w:rPr>
          <w:color w:val="000000"/>
          <w:szCs w:val="24"/>
          <w:lang w:eastAsia="lt-LT"/>
        </w:rPr>
        <w:t>, s</w:t>
      </w:r>
      <w:r w:rsidRPr="00524881">
        <w:rPr>
          <w:color w:val="000000"/>
          <w:szCs w:val="24"/>
          <w:lang w:eastAsia="lt-LT"/>
        </w:rPr>
        <w:t>usidariusios krizės valdymą organizuoja ir koordinuoja Nacionalinis krizių valdymo centras</w:t>
      </w:r>
      <w:r w:rsidR="001D521B">
        <w:rPr>
          <w:color w:val="000000"/>
          <w:szCs w:val="24"/>
          <w:lang w:eastAsia="lt-LT"/>
        </w:rPr>
        <w:t>.</w:t>
      </w:r>
      <w:r w:rsidR="00581452" w:rsidRPr="00524881">
        <w:rPr>
          <w:color w:val="000000"/>
          <w:szCs w:val="24"/>
          <w:lang w:eastAsia="lt-LT"/>
        </w:rPr>
        <w:t xml:space="preserve"> </w:t>
      </w:r>
    </w:p>
    <w:p w:rsidR="00EF0411" w:rsidRPr="00524881" w:rsidRDefault="00EF0411" w:rsidP="00EF0411">
      <w:pPr>
        <w:ind w:firstLine="720"/>
        <w:jc w:val="both"/>
        <w:rPr>
          <w:rFonts w:eastAsia="Calibri"/>
          <w:szCs w:val="24"/>
        </w:rPr>
      </w:pPr>
      <w:r w:rsidRPr="00524881">
        <w:rPr>
          <w:rFonts w:eastAsia="Calibri"/>
          <w:szCs w:val="24"/>
        </w:rPr>
        <w:t xml:space="preserve">2. </w:t>
      </w:r>
      <w:r w:rsidR="00FC22A9" w:rsidRPr="00524881">
        <w:rPr>
          <w:rFonts w:eastAsia="Calibri"/>
          <w:szCs w:val="24"/>
        </w:rPr>
        <w:t>Krizės</w:t>
      </w:r>
      <w:r w:rsidRPr="00524881">
        <w:rPr>
          <w:rFonts w:eastAsia="Calibri"/>
          <w:szCs w:val="24"/>
        </w:rPr>
        <w:t xml:space="preserve"> valdymas yra trijų lygmenų: strateginio, operacinio ir taktinio.</w:t>
      </w:r>
    </w:p>
    <w:p w:rsidR="00EF0411" w:rsidRPr="00524881" w:rsidRDefault="00EF0411" w:rsidP="00EF0411">
      <w:pPr>
        <w:ind w:firstLine="720"/>
        <w:jc w:val="both"/>
        <w:rPr>
          <w:rFonts w:eastAsia="Calibri"/>
          <w:szCs w:val="24"/>
        </w:rPr>
      </w:pPr>
      <w:r w:rsidRPr="00524881">
        <w:rPr>
          <w:rFonts w:eastAsia="Calibri"/>
          <w:szCs w:val="24"/>
        </w:rPr>
        <w:t>3. Strateginiu lygmeniu Vyriausybė Nacionalinio saugumo komisij</w:t>
      </w:r>
      <w:r w:rsidR="0059580E">
        <w:rPr>
          <w:rFonts w:eastAsia="Calibri"/>
          <w:szCs w:val="24"/>
        </w:rPr>
        <w:t>os</w:t>
      </w:r>
      <w:r w:rsidRPr="00524881">
        <w:rPr>
          <w:rFonts w:eastAsia="Calibri"/>
          <w:szCs w:val="24"/>
        </w:rPr>
        <w:t xml:space="preserve"> </w:t>
      </w:r>
      <w:r w:rsidR="0059580E">
        <w:rPr>
          <w:rFonts w:eastAsia="Calibri"/>
          <w:szCs w:val="24"/>
        </w:rPr>
        <w:t>siūlymu</w:t>
      </w:r>
      <w:r w:rsidRPr="00524881">
        <w:rPr>
          <w:rFonts w:eastAsia="Calibri"/>
          <w:szCs w:val="24"/>
        </w:rPr>
        <w:t xml:space="preserve"> priima strateginius sprendimus dėl </w:t>
      </w:r>
      <w:r w:rsidR="00FC22A9" w:rsidRPr="00524881">
        <w:rPr>
          <w:rFonts w:eastAsia="Calibri"/>
          <w:szCs w:val="24"/>
        </w:rPr>
        <w:t>krizės</w:t>
      </w:r>
      <w:r w:rsidRPr="00524881">
        <w:rPr>
          <w:rFonts w:eastAsia="Calibri"/>
          <w:szCs w:val="24"/>
        </w:rPr>
        <w:t xml:space="preserve"> valdymo. </w:t>
      </w:r>
    </w:p>
    <w:p w:rsidR="00EF0411" w:rsidRPr="00524881" w:rsidRDefault="00EF0411" w:rsidP="00EF0411">
      <w:pPr>
        <w:ind w:firstLine="720"/>
        <w:jc w:val="both"/>
        <w:rPr>
          <w:rFonts w:eastAsia="Calibri"/>
          <w:szCs w:val="24"/>
        </w:rPr>
      </w:pPr>
      <w:r w:rsidRPr="00524881">
        <w:rPr>
          <w:rFonts w:eastAsia="Calibri"/>
          <w:szCs w:val="24"/>
        </w:rPr>
        <w:t xml:space="preserve">4. Operaciniu lygmeniu Nacionalinis krizių valdymo centras planuoja </w:t>
      </w:r>
      <w:r w:rsidR="00FC22A9" w:rsidRPr="00524881">
        <w:rPr>
          <w:rFonts w:eastAsia="Calibri"/>
          <w:szCs w:val="24"/>
        </w:rPr>
        <w:t>krizės</w:t>
      </w:r>
      <w:r w:rsidRPr="00524881">
        <w:rPr>
          <w:rFonts w:eastAsia="Calibri"/>
          <w:szCs w:val="24"/>
        </w:rPr>
        <w:t xml:space="preserve"> valdymo priemones, koordinuoja ir kontroliuoja jų įgyvendinimą. </w:t>
      </w:r>
    </w:p>
    <w:p w:rsidR="00EF0411" w:rsidRPr="00524881" w:rsidRDefault="00EF0411" w:rsidP="00EF0411">
      <w:pPr>
        <w:ind w:firstLine="720"/>
        <w:jc w:val="both"/>
        <w:rPr>
          <w:rFonts w:eastAsia="Calibri"/>
          <w:szCs w:val="24"/>
        </w:rPr>
      </w:pPr>
      <w:r w:rsidRPr="00524881">
        <w:rPr>
          <w:rFonts w:eastAsia="Calibri"/>
          <w:szCs w:val="24"/>
        </w:rPr>
        <w:t xml:space="preserve">5. Taktiniu lygmeniu veikia ministerijos ir kitos valstybės institucijos ir įstaigos, vykdydamos valstybiniuose krizių </w:t>
      </w:r>
      <w:r w:rsidR="001E14F9" w:rsidRPr="00524881">
        <w:rPr>
          <w:color w:val="000000"/>
          <w:szCs w:val="24"/>
        </w:rPr>
        <w:t xml:space="preserve">ir ekstremaliųjų situacijų </w:t>
      </w:r>
      <w:r w:rsidRPr="00524881">
        <w:rPr>
          <w:rFonts w:eastAsia="Calibri"/>
          <w:szCs w:val="24"/>
        </w:rPr>
        <w:t xml:space="preserve">valdymo planuose jų kompetencijai priskirtas ir ministerijos ir kitos valstybės institucijos ir įstaigos krizių </w:t>
      </w:r>
      <w:r w:rsidR="00190995" w:rsidRPr="00524881">
        <w:rPr>
          <w:rFonts w:eastAsia="Calibri"/>
          <w:szCs w:val="24"/>
        </w:rPr>
        <w:t xml:space="preserve">ir ekstremaliųjų situacijų </w:t>
      </w:r>
      <w:r w:rsidRPr="00524881">
        <w:rPr>
          <w:rFonts w:eastAsia="Calibri"/>
          <w:szCs w:val="24"/>
        </w:rPr>
        <w:t>valdymo plane numatytas priemones</w:t>
      </w:r>
      <w:r w:rsidR="000B6853" w:rsidRPr="00524881">
        <w:rPr>
          <w:rFonts w:eastAsia="Calibri"/>
          <w:szCs w:val="24"/>
        </w:rPr>
        <w:t>,</w:t>
      </w:r>
      <w:r w:rsidRPr="00524881">
        <w:rPr>
          <w:rFonts w:eastAsia="Calibri"/>
          <w:szCs w:val="24"/>
        </w:rPr>
        <w:t xml:space="preserve"> </w:t>
      </w:r>
      <w:r w:rsidR="00FC22A9" w:rsidRPr="00524881">
        <w:rPr>
          <w:rFonts w:eastAsia="Calibri"/>
          <w:szCs w:val="24"/>
        </w:rPr>
        <w:t>taip pat</w:t>
      </w:r>
      <w:r w:rsidR="00190995" w:rsidRPr="00524881">
        <w:rPr>
          <w:rFonts w:eastAsia="Calibri"/>
          <w:szCs w:val="24"/>
        </w:rPr>
        <w:t xml:space="preserve"> </w:t>
      </w:r>
      <w:r w:rsidR="007474F5">
        <w:rPr>
          <w:rFonts w:eastAsia="Calibri"/>
          <w:szCs w:val="24"/>
        </w:rPr>
        <w:t xml:space="preserve">Vyriausybės joms </w:t>
      </w:r>
      <w:r w:rsidR="00993F15">
        <w:rPr>
          <w:rFonts w:eastAsia="Calibri"/>
          <w:szCs w:val="24"/>
        </w:rPr>
        <w:t xml:space="preserve">skirtas </w:t>
      </w:r>
      <w:r w:rsidR="007474F5">
        <w:rPr>
          <w:rFonts w:eastAsia="Calibri"/>
          <w:szCs w:val="24"/>
        </w:rPr>
        <w:t xml:space="preserve">valstybines reagavimo į </w:t>
      </w:r>
      <w:r w:rsidR="007474F5" w:rsidRPr="007474F5">
        <w:rPr>
          <w:rFonts w:eastAsia="Calibri"/>
          <w:szCs w:val="24"/>
        </w:rPr>
        <w:t>krizes ir jų padarinių šalinimo užduotis</w:t>
      </w:r>
      <w:r w:rsidRPr="00524881">
        <w:rPr>
          <w:rFonts w:eastAsia="Calibri"/>
          <w:szCs w:val="24"/>
        </w:rPr>
        <w:t>.</w:t>
      </w:r>
    </w:p>
    <w:p w:rsidR="00922469" w:rsidRPr="00524881" w:rsidRDefault="00EF0411" w:rsidP="00EF0411">
      <w:pPr>
        <w:ind w:firstLine="720"/>
        <w:jc w:val="both"/>
        <w:rPr>
          <w:rFonts w:eastAsia="Calibri"/>
          <w:szCs w:val="24"/>
        </w:rPr>
      </w:pPr>
      <w:r w:rsidRPr="00524881">
        <w:rPr>
          <w:rFonts w:eastAsia="Calibri"/>
          <w:szCs w:val="24"/>
        </w:rPr>
        <w:t>6. Krizės metu Vyriausybė</w:t>
      </w:r>
      <w:r w:rsidR="00922469" w:rsidRPr="00524881">
        <w:rPr>
          <w:rFonts w:eastAsia="Calibri"/>
          <w:szCs w:val="24"/>
        </w:rPr>
        <w:t>:</w:t>
      </w:r>
    </w:p>
    <w:p w:rsidR="00EF0411" w:rsidRPr="00524881" w:rsidRDefault="00EF0411" w:rsidP="00EF0411">
      <w:pPr>
        <w:ind w:firstLine="720"/>
        <w:jc w:val="both"/>
        <w:rPr>
          <w:szCs w:val="24"/>
        </w:rPr>
      </w:pPr>
      <w:r w:rsidRPr="00524881">
        <w:rPr>
          <w:rFonts w:eastAsia="Calibri"/>
          <w:szCs w:val="24"/>
        </w:rPr>
        <w:t xml:space="preserve">1) </w:t>
      </w:r>
      <w:r w:rsidRPr="00524881">
        <w:rPr>
          <w:szCs w:val="24"/>
        </w:rPr>
        <w:t>gali nustatyti gyventojams, valstybės ir savivaldybių institucijoms ir įstaigoms, kitoms įstaigoms</w:t>
      </w:r>
      <w:r w:rsidR="002C6329">
        <w:rPr>
          <w:szCs w:val="24"/>
        </w:rPr>
        <w:t>,</w:t>
      </w:r>
      <w:r w:rsidRPr="00524881">
        <w:rPr>
          <w:szCs w:val="24"/>
        </w:rPr>
        <w:t xml:space="preserve"> ūkio subjektams </w:t>
      </w:r>
      <w:r w:rsidR="002C6329">
        <w:rPr>
          <w:szCs w:val="24"/>
        </w:rPr>
        <w:t>ir veiklos vykdytojams</w:t>
      </w:r>
      <w:r w:rsidR="002C6329" w:rsidRPr="002C6329">
        <w:rPr>
          <w:szCs w:val="24"/>
        </w:rPr>
        <w:t xml:space="preserve"> </w:t>
      </w:r>
      <w:r w:rsidRPr="00524881">
        <w:rPr>
          <w:bCs/>
          <w:szCs w:val="24"/>
        </w:rPr>
        <w:t xml:space="preserve">asmens judėjimo laisvės, nuosavybės ir būsto neliečiamumo teisės, </w:t>
      </w:r>
      <w:r w:rsidRPr="00524881">
        <w:rPr>
          <w:szCs w:val="24"/>
        </w:rPr>
        <w:t xml:space="preserve">ūkinės veiklos laisvės, viešųjų ir administracinių paslaugų teikimo apribojimus, būtinus krizei </w:t>
      </w:r>
      <w:r w:rsidR="00FC22A9" w:rsidRPr="00524881">
        <w:rPr>
          <w:szCs w:val="24"/>
        </w:rPr>
        <w:t>valdy</w:t>
      </w:r>
      <w:r w:rsidRPr="00524881">
        <w:rPr>
          <w:szCs w:val="24"/>
        </w:rPr>
        <w:t>ti;</w:t>
      </w:r>
    </w:p>
    <w:p w:rsidR="00EF0411" w:rsidRPr="00524881" w:rsidRDefault="00EF0411" w:rsidP="00EF0411">
      <w:pPr>
        <w:ind w:firstLine="720"/>
        <w:jc w:val="both"/>
        <w:rPr>
          <w:szCs w:val="24"/>
        </w:rPr>
      </w:pPr>
      <w:r w:rsidRPr="00524881">
        <w:rPr>
          <w:szCs w:val="24"/>
        </w:rPr>
        <w:t>2) atsiradus su krize susijusiam būtinų prekių ir (ar) paslaugų trūkumui ar ribotam prieinamumui, Vyriausybė imasi šių prekių ir (ar) paslaugų tiekimą ir prieinamumą didinančių priemonių;</w:t>
      </w:r>
    </w:p>
    <w:p w:rsidR="004802E6" w:rsidRPr="00524881" w:rsidRDefault="004802E6" w:rsidP="00EF0411">
      <w:pPr>
        <w:ind w:firstLine="720"/>
        <w:jc w:val="both"/>
        <w:rPr>
          <w:szCs w:val="24"/>
        </w:rPr>
      </w:pPr>
      <w:r w:rsidRPr="00524881">
        <w:rPr>
          <w:szCs w:val="24"/>
        </w:rPr>
        <w:t xml:space="preserve">3) skiria valstybės ir savivaldybių institucijoms ir įstaigoms valstybines </w:t>
      </w:r>
      <w:r w:rsidR="00924F47" w:rsidRPr="00524881">
        <w:rPr>
          <w:szCs w:val="24"/>
        </w:rPr>
        <w:t xml:space="preserve">reagavimo į </w:t>
      </w:r>
      <w:r w:rsidRPr="00524881">
        <w:rPr>
          <w:szCs w:val="24"/>
        </w:rPr>
        <w:t xml:space="preserve"> kriz</w:t>
      </w:r>
      <w:r w:rsidR="00924F47" w:rsidRPr="00524881">
        <w:rPr>
          <w:szCs w:val="24"/>
        </w:rPr>
        <w:t>e</w:t>
      </w:r>
      <w:r w:rsidRPr="00524881">
        <w:rPr>
          <w:szCs w:val="24"/>
        </w:rPr>
        <w:t>s ir jų padarinių šalinimo užduotis;</w:t>
      </w:r>
    </w:p>
    <w:p w:rsidR="00EF0411" w:rsidRPr="00524881" w:rsidRDefault="004802E6" w:rsidP="00EF0411">
      <w:pPr>
        <w:ind w:firstLine="720"/>
        <w:jc w:val="both"/>
        <w:rPr>
          <w:szCs w:val="24"/>
        </w:rPr>
      </w:pPr>
      <w:r w:rsidRPr="00524881">
        <w:rPr>
          <w:szCs w:val="24"/>
        </w:rPr>
        <w:t>4</w:t>
      </w:r>
      <w:r w:rsidR="00EF0411" w:rsidRPr="00524881">
        <w:rPr>
          <w:szCs w:val="24"/>
        </w:rPr>
        <w:t>) priima kitus jos kompetencijai priskirtus sprendimus, būtinus krizei valdyti.</w:t>
      </w:r>
    </w:p>
    <w:p w:rsidR="00154803" w:rsidRDefault="00154803" w:rsidP="00EF0411">
      <w:pPr>
        <w:ind w:firstLine="720"/>
        <w:jc w:val="both"/>
        <w:rPr>
          <w:szCs w:val="24"/>
        </w:rPr>
      </w:pPr>
    </w:p>
    <w:p w:rsidR="006A33AB" w:rsidRPr="0003243A" w:rsidRDefault="006A33AB" w:rsidP="006A33AB">
      <w:pPr>
        <w:pStyle w:val="Sraopastraipa"/>
        <w:numPr>
          <w:ilvl w:val="0"/>
          <w:numId w:val="18"/>
        </w:numPr>
        <w:tabs>
          <w:tab w:val="left" w:pos="1000"/>
        </w:tabs>
        <w:ind w:leftChars="1000" w:left="2400" w:firstLine="0"/>
        <w:rPr>
          <w:sz w:val="22"/>
        </w:rPr>
      </w:pPr>
      <w:r w:rsidRPr="0003243A">
        <w:rPr>
          <w:b/>
          <w:i/>
          <w:color w:val="008000"/>
          <w:sz w:val="22"/>
          <w:u w:val="single"/>
        </w:rPr>
        <w:t>Lietuvos Respublikos Seimo kanceliarijos Teisės departamentas 2022-11-30.:</w:t>
      </w:r>
    </w:p>
    <w:p w:rsidR="006A33AB" w:rsidRPr="0003243A" w:rsidRDefault="006A33AB" w:rsidP="006A33AB">
      <w:pPr>
        <w:ind w:leftChars="1000" w:left="2400"/>
        <w:rPr>
          <w:sz w:val="22"/>
          <w:szCs w:val="22"/>
        </w:rPr>
      </w:pPr>
      <w:r w:rsidRPr="0003243A">
        <w:rPr>
          <w:sz w:val="22"/>
          <w:szCs w:val="22"/>
        </w:rPr>
        <w:t>12.     Keičiamo įstatymo 42 straipsnio 9 dalyje siūloma nustatyti, kad valstybės operacijų vadovas ir ministras, kuriam pavestose valdymo srityse yra susidariusi ar paskelbta valstybės lygio ekstremalioji situacija, krizės, kilusios dėl nesuvaldytos valstybės lygio ekstremaliosios situacijos, valdymo laikotarpiu priimamus sprendimus derina su Nacionaliniu krizių valdymo centru. Vertinant šios nuostatos turinį, nėra aišku, kokia forma ir kokia apimtimi turėtų vykti valstybės operacijų vadovo sprendimų derinimo su Nacionaliniu krizės valdymo centru procedūra ir kaip turėtų būti įforminimas šio derinimo faktas. Galbūt turima omenyje, kad sprendimai turi būti suderinti su Nacionaliniu krizių valdymo centro vadovu, t. y. dėl kiekvieno valstybės operacijų centro vadovo sprendimo Nacionalinio krizių valdymo centro vadovas turi aiškiai išreikšti savo pritarimą ir šis pritarimas turi būti įforminamas nustatyta tvarka. Atitinkamai nesuderinti valstybės operacijų vadovo sprendimai negalėtų būti priimami ir negaliotų. Tačiau tokiu atveju, liktų neaiškus šios Nacionalinio krizių valdymo centro vadovo funkcijos santykis su šio straipsnio 8 dalies 2 punkte įtvirtinta bendrąja Nacionalinio krizių valdymo centro funkcija krizės metu – (tik) koordinuoti ir kontroliuoti krizės valdymo priemonių įgyvendinimą. Tai yra 8 dalyje apskritai nenumatyta jokia Nacionalinio krizių valdymo centro funkcija, betarpiškai susijusi su sprendimų dėl pačių krizės valdymo priemonių krizės laikotarpiu priėmimu ar dalyvavimu tokių sprendimų priėmime. Galų gale, liktų neaišku, kuris subjektas, vis dėlto, būtų tokiu atveju atsakingas už krizės valdymo organizavimą. Galbūt tikslinga, siekiant teisinio aiškumo, apibrėžiant už krizės valdymą atsakingų institucijų kompetencijos ribas, nustatyti, kad dėl nesuvaldytos valstybės ekstremaliosios situacijos kilusios krizės laikotarpiu valstybės operacijos vadovu skiriamas būtent Nacionalinio krizių valdymo centro vadovas, kuris ir būtų atsakingas už krizės valdymo organizavimą, koordinavimą bei jo paties priimtų sprendimų dėl krizės valdymo priemonių įgyvendinimą.</w:t>
      </w:r>
    </w:p>
    <w:p w:rsidR="006A33AB" w:rsidRPr="0003243A" w:rsidRDefault="006A33AB" w:rsidP="006A33AB">
      <w:pPr>
        <w:ind w:leftChars="1000" w:left="2400"/>
        <w:rPr>
          <w:sz w:val="22"/>
          <w:szCs w:val="22"/>
        </w:rPr>
      </w:pPr>
    </w:p>
    <w:p w:rsidR="006A33AB" w:rsidRPr="0003243A" w:rsidRDefault="006A33AB" w:rsidP="006A33AB">
      <w:pPr>
        <w:ind w:leftChars="1000" w:left="2400"/>
        <w:rPr>
          <w:sz w:val="22"/>
        </w:rPr>
      </w:pPr>
      <w:r w:rsidRPr="0003243A">
        <w:rPr>
          <w:sz w:val="22"/>
          <w:szCs w:val="22"/>
        </w:rPr>
        <w:t>Vertinant aukščiau išdėstytą nuostatą, taip pat nėra aišku, kokius sprendimus su Nacionaliniu krizių valdymo centru turėtų derinti ministras, kuriam pavestose valdymo srityse buvo paskelbta valstybės lygio ekstremalioji situacija, nes vienintelė šio ministro funkcija yra numatyta keičiamo įstatymo 34 straipsnio 8 dalyje, t. y. jis yra atsakingas už Vyriausybės kompetencijai priskirtų sprendimų, būtinų valstybės lygio ekstremaliajai situacijai paskelbti, valdyti, jos padariniams šalinti, parengimą ir pateikimą Vyriausybei valstybės lygio ekstremaliosios situacijos metu. Keičiamo įstatymo 42 straipsnio 9 dalies nuostata implikuoja, kad ministras su Nacionalinio krizių valdymo centro vadovu turės derinti Vyriausybei teikiamų sprendimų projektus. Svarstytina, ar būtent toks ir yra šios nuostatos tikslas.</w:t>
      </w:r>
    </w:p>
    <w:p w:rsidR="006A33AB" w:rsidRPr="0003243A" w:rsidRDefault="006A33AB" w:rsidP="006A33AB">
      <w:pPr>
        <w:ind w:leftChars="1000" w:left="2400"/>
        <w:rPr>
          <w:sz w:val="22"/>
        </w:rPr>
      </w:pPr>
      <w:r w:rsidRPr="0003243A">
        <w:rPr>
          <w:b/>
          <w:color w:val="008000"/>
          <w:sz w:val="22"/>
        </w:rPr>
        <w:t xml:space="preserve">Komiteto nuomonė - </w:t>
      </w:r>
      <w:r w:rsidRPr="0003243A">
        <w:rPr>
          <w:b/>
          <w:i/>
          <w:color w:val="008000"/>
          <w:sz w:val="22"/>
          <w:u w:val="single"/>
        </w:rPr>
        <w:t>Pritarti iš dalies</w:t>
      </w:r>
      <w:r w:rsidRPr="0003243A">
        <w:rPr>
          <w:b/>
          <w:color w:val="008000"/>
          <w:sz w:val="22"/>
        </w:rPr>
        <w:t>.</w:t>
      </w:r>
    </w:p>
    <w:p w:rsidR="006A33AB" w:rsidRDefault="006A33AB" w:rsidP="006A33AB">
      <w:pPr>
        <w:ind w:leftChars="1000" w:left="2400"/>
        <w:rPr>
          <w:rFonts w:eastAsia="Calibri"/>
          <w:b/>
          <w:bCs/>
          <w:color w:val="008000"/>
          <w:sz w:val="22"/>
          <w:szCs w:val="24"/>
        </w:rPr>
      </w:pPr>
      <w:r w:rsidRPr="0003243A">
        <w:rPr>
          <w:b/>
          <w:color w:val="008000"/>
          <w:sz w:val="22"/>
          <w:szCs w:val="24"/>
        </w:rPr>
        <w:t>Komiteto pasiūlymas:</w:t>
      </w:r>
    </w:p>
    <w:p w:rsidR="00154803" w:rsidRPr="0003243A" w:rsidRDefault="00154803" w:rsidP="00154803">
      <w:pPr>
        <w:suppressAutoHyphens/>
        <w:ind w:leftChars="1000" w:left="2400"/>
        <w:rPr>
          <w:sz w:val="22"/>
          <w:szCs w:val="22"/>
        </w:rPr>
      </w:pPr>
      <w:r w:rsidRPr="0003243A">
        <w:rPr>
          <w:sz w:val="22"/>
          <w:szCs w:val="22"/>
        </w:rPr>
        <w:t>Pritartina nuostatai, kad NKVC vadovas gali būti skiriamas valstybės operacijų vadovu.</w:t>
      </w:r>
      <w:r w:rsidR="00773912">
        <w:rPr>
          <w:sz w:val="22"/>
          <w:szCs w:val="22"/>
        </w:rPr>
        <w:t xml:space="preserve"> </w:t>
      </w:r>
      <w:r w:rsidRPr="0003243A">
        <w:rPr>
          <w:sz w:val="22"/>
          <w:szCs w:val="22"/>
        </w:rPr>
        <w:t>Keičiamo įstatymo 42 straipsnio 6 dalį papildyti nauju 4 papunkčiu ir jį išdėstyti taip:</w:t>
      </w:r>
    </w:p>
    <w:p w:rsidR="00154803" w:rsidRPr="0003243A" w:rsidRDefault="00154803" w:rsidP="00154803">
      <w:pPr>
        <w:suppressAutoHyphens/>
        <w:autoSpaceDN w:val="0"/>
        <w:ind w:leftChars="1000" w:left="2400"/>
        <w:rPr>
          <w:b/>
          <w:bCs/>
          <w:sz w:val="22"/>
          <w:szCs w:val="22"/>
        </w:rPr>
      </w:pPr>
      <w:r w:rsidRPr="0003243A">
        <w:rPr>
          <w:sz w:val="22"/>
          <w:szCs w:val="22"/>
        </w:rPr>
        <w:t>„</w:t>
      </w:r>
      <w:r w:rsidRPr="0003243A">
        <w:rPr>
          <w:b/>
          <w:bCs/>
          <w:sz w:val="22"/>
          <w:szCs w:val="22"/>
        </w:rPr>
        <w:t>4) valstybės operacijų vadovu gali skirti Nacionalinio krizių valdymo centro vadovą;</w:t>
      </w:r>
      <w:r w:rsidRPr="0003243A">
        <w:rPr>
          <w:sz w:val="22"/>
          <w:szCs w:val="22"/>
        </w:rPr>
        <w:t>“</w:t>
      </w:r>
    </w:p>
    <w:p w:rsidR="00154803" w:rsidRPr="0003243A" w:rsidRDefault="00154803" w:rsidP="00154803">
      <w:pPr>
        <w:suppressAutoHyphens/>
        <w:ind w:leftChars="1000" w:left="2400"/>
        <w:rPr>
          <w:color w:val="1F497D"/>
          <w:sz w:val="22"/>
          <w:szCs w:val="22"/>
        </w:rPr>
      </w:pPr>
    </w:p>
    <w:p w:rsidR="00154803" w:rsidRPr="0003243A" w:rsidRDefault="00154803" w:rsidP="00154803">
      <w:pPr>
        <w:tabs>
          <w:tab w:val="left" w:pos="13608"/>
        </w:tabs>
        <w:suppressAutoHyphens/>
        <w:ind w:leftChars="1000" w:left="2400"/>
        <w:rPr>
          <w:sz w:val="22"/>
          <w:szCs w:val="22"/>
        </w:rPr>
      </w:pPr>
      <w:r w:rsidRPr="0003243A">
        <w:rPr>
          <w:b/>
          <w:sz w:val="22"/>
          <w:szCs w:val="22"/>
        </w:rPr>
        <w:t>Balsavimo rezultatai:</w:t>
      </w:r>
      <w:r w:rsidRPr="0003243A">
        <w:rPr>
          <w:sz w:val="22"/>
          <w:szCs w:val="22"/>
        </w:rPr>
        <w:t xml:space="preserve"> už – 7, prieš – 0, susilaikė – 0.</w:t>
      </w:r>
    </w:p>
    <w:p w:rsidR="00154803" w:rsidRDefault="00154803" w:rsidP="00EF0411">
      <w:pPr>
        <w:ind w:firstLine="720"/>
        <w:jc w:val="both"/>
        <w:rPr>
          <w:szCs w:val="24"/>
        </w:rPr>
      </w:pPr>
    </w:p>
    <w:p w:rsidR="00EF0411" w:rsidRPr="00524881" w:rsidRDefault="00EF0411" w:rsidP="00EF0411">
      <w:pPr>
        <w:ind w:firstLine="720"/>
        <w:jc w:val="both"/>
        <w:rPr>
          <w:szCs w:val="24"/>
        </w:rPr>
      </w:pPr>
      <w:r w:rsidRPr="00524881">
        <w:rPr>
          <w:szCs w:val="24"/>
        </w:rPr>
        <w:t>7. Krizės metu Nacionalinio saugumo komisija:</w:t>
      </w:r>
    </w:p>
    <w:p w:rsidR="0061378C" w:rsidRPr="00524881" w:rsidRDefault="0061378C" w:rsidP="00EF0411">
      <w:pPr>
        <w:ind w:firstLine="720"/>
        <w:jc w:val="both"/>
        <w:rPr>
          <w:szCs w:val="24"/>
        </w:rPr>
      </w:pPr>
      <w:r w:rsidRPr="00524881">
        <w:rPr>
          <w:szCs w:val="24"/>
        </w:rPr>
        <w:t>1) siūlo Vyriausybei</w:t>
      </w:r>
      <w:r w:rsidR="00CF0841" w:rsidRPr="00CF0841">
        <w:t xml:space="preserve"> </w:t>
      </w:r>
      <w:r w:rsidR="00CF0841" w:rsidRPr="00CF0841">
        <w:rPr>
          <w:szCs w:val="24"/>
        </w:rPr>
        <w:t xml:space="preserve">priimti sprendimą, </w:t>
      </w:r>
      <w:r w:rsidR="00761B63">
        <w:rPr>
          <w:szCs w:val="24"/>
        </w:rPr>
        <w:t>kad</w:t>
      </w:r>
      <w:r w:rsidR="00CF0841" w:rsidRPr="00CF0841">
        <w:rPr>
          <w:szCs w:val="24"/>
        </w:rPr>
        <w:t xml:space="preserve"> būtina</w:t>
      </w:r>
      <w:r w:rsidRPr="00524881">
        <w:rPr>
          <w:szCs w:val="24"/>
        </w:rPr>
        <w:t xml:space="preserve"> imtis krizės valdymo veiksmų ;</w:t>
      </w:r>
    </w:p>
    <w:p w:rsidR="00EF0411" w:rsidRPr="00524881" w:rsidRDefault="0061378C" w:rsidP="00EF0411">
      <w:pPr>
        <w:ind w:firstLine="720"/>
        <w:jc w:val="both"/>
        <w:rPr>
          <w:szCs w:val="24"/>
        </w:rPr>
      </w:pPr>
      <w:r w:rsidRPr="00524881">
        <w:rPr>
          <w:szCs w:val="24"/>
        </w:rPr>
        <w:t>2</w:t>
      </w:r>
      <w:r w:rsidR="00EF0411" w:rsidRPr="00524881">
        <w:rPr>
          <w:szCs w:val="24"/>
        </w:rPr>
        <w:t xml:space="preserve">) </w:t>
      </w:r>
      <w:r w:rsidR="00595A62" w:rsidRPr="00595A62">
        <w:rPr>
          <w:szCs w:val="24"/>
        </w:rPr>
        <w:t xml:space="preserve">svarsto </w:t>
      </w:r>
      <w:r w:rsidR="003933B7">
        <w:rPr>
          <w:szCs w:val="24"/>
        </w:rPr>
        <w:t>Nacionalinio</w:t>
      </w:r>
      <w:r w:rsidR="003933B7" w:rsidRPr="003933B7">
        <w:rPr>
          <w:szCs w:val="24"/>
        </w:rPr>
        <w:t xml:space="preserve"> krizių valdymo centr</w:t>
      </w:r>
      <w:r w:rsidR="003933B7">
        <w:rPr>
          <w:szCs w:val="24"/>
        </w:rPr>
        <w:t xml:space="preserve">o </w:t>
      </w:r>
      <w:r w:rsidR="00595A62" w:rsidRPr="00595A62">
        <w:rPr>
          <w:szCs w:val="24"/>
        </w:rPr>
        <w:t xml:space="preserve">pasiūlymus </w:t>
      </w:r>
      <w:r w:rsidR="00EF0411" w:rsidRPr="00524881">
        <w:rPr>
          <w:szCs w:val="24"/>
        </w:rPr>
        <w:t>dėl krizės valdymo prioritetų;</w:t>
      </w:r>
    </w:p>
    <w:p w:rsidR="00EF0411" w:rsidRPr="00524881" w:rsidRDefault="00FC22A9" w:rsidP="00EF0411">
      <w:pPr>
        <w:ind w:firstLine="720"/>
        <w:jc w:val="both"/>
        <w:rPr>
          <w:szCs w:val="24"/>
        </w:rPr>
      </w:pPr>
      <w:r w:rsidRPr="00524881">
        <w:rPr>
          <w:szCs w:val="24"/>
        </w:rPr>
        <w:t>3</w:t>
      </w:r>
      <w:r w:rsidR="00EF0411" w:rsidRPr="00524881">
        <w:rPr>
          <w:szCs w:val="24"/>
        </w:rPr>
        <w:t xml:space="preserve">) teikia </w:t>
      </w:r>
      <w:r w:rsidR="00985946" w:rsidRPr="00524881">
        <w:rPr>
          <w:szCs w:val="24"/>
        </w:rPr>
        <w:t>Vyriausybei pa</w:t>
      </w:r>
      <w:r w:rsidR="00EF0411" w:rsidRPr="00524881">
        <w:rPr>
          <w:szCs w:val="24"/>
        </w:rPr>
        <w:t xml:space="preserve">siūlymus dėl poreikio </w:t>
      </w:r>
      <w:r w:rsidR="0064496D">
        <w:rPr>
          <w:szCs w:val="24"/>
        </w:rPr>
        <w:t xml:space="preserve">skirti </w:t>
      </w:r>
      <w:r w:rsidR="0064496D" w:rsidRPr="0064496D">
        <w:rPr>
          <w:szCs w:val="24"/>
        </w:rPr>
        <w:t>valstybės ir savivaldybių institucijoms ir įstaigoms valstybines reagavimo į krizes ir jų padarinių šalinimo užduotis</w:t>
      </w:r>
      <w:r w:rsidR="0064496D">
        <w:rPr>
          <w:szCs w:val="24"/>
        </w:rPr>
        <w:t>,</w:t>
      </w:r>
      <w:r w:rsidR="0064496D" w:rsidRPr="0064496D">
        <w:rPr>
          <w:szCs w:val="24"/>
        </w:rPr>
        <w:t xml:space="preserve"> </w:t>
      </w:r>
      <w:r w:rsidR="00EF0411" w:rsidRPr="00524881">
        <w:rPr>
          <w:szCs w:val="24"/>
        </w:rPr>
        <w:t>taikyti šio straipsnio 6</w:t>
      </w:r>
      <w:r w:rsidR="00985946" w:rsidRPr="00524881">
        <w:rPr>
          <w:szCs w:val="24"/>
        </w:rPr>
        <w:t> </w:t>
      </w:r>
      <w:r w:rsidR="00EF0411" w:rsidRPr="00524881">
        <w:rPr>
          <w:szCs w:val="24"/>
        </w:rPr>
        <w:t>dal</w:t>
      </w:r>
      <w:r w:rsidR="00F40FFA" w:rsidRPr="00524881">
        <w:rPr>
          <w:szCs w:val="24"/>
        </w:rPr>
        <w:t>ies 1</w:t>
      </w:r>
      <w:r w:rsidR="008828D4">
        <w:rPr>
          <w:szCs w:val="24"/>
        </w:rPr>
        <w:t xml:space="preserve"> </w:t>
      </w:r>
      <w:r w:rsidR="00F40FFA" w:rsidRPr="00524881">
        <w:rPr>
          <w:szCs w:val="24"/>
        </w:rPr>
        <w:t>ir 2</w:t>
      </w:r>
      <w:r w:rsidR="008828D4">
        <w:rPr>
          <w:szCs w:val="24"/>
        </w:rPr>
        <w:t xml:space="preserve"> </w:t>
      </w:r>
      <w:r w:rsidR="00F40FFA" w:rsidRPr="00524881">
        <w:rPr>
          <w:szCs w:val="24"/>
        </w:rPr>
        <w:t xml:space="preserve">punktuose </w:t>
      </w:r>
      <w:r w:rsidR="00EF0411" w:rsidRPr="00524881">
        <w:rPr>
          <w:szCs w:val="24"/>
        </w:rPr>
        <w:t>nurodytas priemones.</w:t>
      </w:r>
    </w:p>
    <w:p w:rsidR="00EF0411" w:rsidRPr="00524881" w:rsidRDefault="00EF0411" w:rsidP="00EF0411">
      <w:pPr>
        <w:ind w:firstLine="720"/>
        <w:jc w:val="both"/>
        <w:rPr>
          <w:szCs w:val="24"/>
        </w:rPr>
      </w:pPr>
      <w:r w:rsidRPr="00524881">
        <w:rPr>
          <w:szCs w:val="24"/>
        </w:rPr>
        <w:t>8. Krizės metu Nacionalinis krizių valdymo centras:</w:t>
      </w:r>
    </w:p>
    <w:p w:rsidR="00EF0411" w:rsidRPr="00524881" w:rsidRDefault="00EF0411" w:rsidP="00EF0411">
      <w:pPr>
        <w:ind w:firstLine="720"/>
        <w:jc w:val="both"/>
        <w:rPr>
          <w:szCs w:val="24"/>
        </w:rPr>
      </w:pPr>
      <w:r w:rsidRPr="00524881">
        <w:rPr>
          <w:szCs w:val="24"/>
        </w:rPr>
        <w:t xml:space="preserve">1) renka informaciją apie krizę, rengia jos vystymosi prognozes ir planuoja krizės </w:t>
      </w:r>
      <w:r w:rsidR="00FC22A9" w:rsidRPr="00524881">
        <w:rPr>
          <w:szCs w:val="24"/>
        </w:rPr>
        <w:t>valdym</w:t>
      </w:r>
      <w:r w:rsidRPr="00524881">
        <w:rPr>
          <w:szCs w:val="24"/>
        </w:rPr>
        <w:t xml:space="preserve">o priemones, teikia Nacionalinio saugumo komisijai </w:t>
      </w:r>
      <w:r w:rsidR="00F7556A">
        <w:rPr>
          <w:szCs w:val="24"/>
        </w:rPr>
        <w:t>pasiūlymus dėl</w:t>
      </w:r>
      <w:r w:rsidR="001D59C2" w:rsidRPr="00524881">
        <w:t xml:space="preserve"> </w:t>
      </w:r>
      <w:r w:rsidR="001D59C2" w:rsidRPr="00524881">
        <w:rPr>
          <w:szCs w:val="24"/>
        </w:rPr>
        <w:t xml:space="preserve">krizės </w:t>
      </w:r>
      <w:r w:rsidR="00B24244" w:rsidRPr="00524881">
        <w:rPr>
          <w:szCs w:val="24"/>
        </w:rPr>
        <w:t xml:space="preserve">valdymo </w:t>
      </w:r>
      <w:r w:rsidR="00F7556A">
        <w:rPr>
          <w:szCs w:val="24"/>
        </w:rPr>
        <w:t xml:space="preserve">prioritetų, </w:t>
      </w:r>
      <w:r w:rsidR="0064496D">
        <w:rPr>
          <w:szCs w:val="24"/>
        </w:rPr>
        <w:t xml:space="preserve">valstybinių reagavimo į </w:t>
      </w:r>
      <w:r w:rsidR="0064496D" w:rsidRPr="0064496D">
        <w:rPr>
          <w:szCs w:val="24"/>
        </w:rPr>
        <w:t>krizes ir jų padarinių šalinimo užduo</w:t>
      </w:r>
      <w:r w:rsidR="0064496D">
        <w:rPr>
          <w:szCs w:val="24"/>
        </w:rPr>
        <w:t xml:space="preserve">čių skyrimo, </w:t>
      </w:r>
      <w:r w:rsidR="004E5C23">
        <w:rPr>
          <w:szCs w:val="24"/>
        </w:rPr>
        <w:t xml:space="preserve">teikia </w:t>
      </w:r>
      <w:r w:rsidR="00F7556A">
        <w:rPr>
          <w:szCs w:val="24"/>
        </w:rPr>
        <w:t xml:space="preserve">Vyriausybei </w:t>
      </w:r>
      <w:r w:rsidR="004E5C23">
        <w:rPr>
          <w:szCs w:val="24"/>
        </w:rPr>
        <w:t xml:space="preserve">pasiūlymus </w:t>
      </w:r>
      <w:r w:rsidR="00F7556A">
        <w:rPr>
          <w:szCs w:val="24"/>
        </w:rPr>
        <w:t>dėl</w:t>
      </w:r>
      <w:r w:rsidR="00F7556A" w:rsidRPr="00F7556A">
        <w:t xml:space="preserve"> </w:t>
      </w:r>
      <w:r w:rsidR="007474F5">
        <w:rPr>
          <w:szCs w:val="24"/>
        </w:rPr>
        <w:t>kitų jos kompetencijai priskirtų sprendimų, būtinų</w:t>
      </w:r>
      <w:r w:rsidR="007474F5" w:rsidRPr="007474F5">
        <w:rPr>
          <w:szCs w:val="24"/>
        </w:rPr>
        <w:t xml:space="preserve"> krizei valdyti</w:t>
      </w:r>
      <w:r w:rsidRPr="00524881">
        <w:rPr>
          <w:szCs w:val="24"/>
        </w:rPr>
        <w:t>;</w:t>
      </w:r>
    </w:p>
    <w:p w:rsidR="00EF0411" w:rsidRPr="00524881" w:rsidRDefault="00EF0411" w:rsidP="00EF0411">
      <w:pPr>
        <w:ind w:firstLine="720"/>
        <w:jc w:val="both"/>
        <w:rPr>
          <w:szCs w:val="24"/>
        </w:rPr>
      </w:pPr>
      <w:r w:rsidRPr="00524881">
        <w:rPr>
          <w:szCs w:val="24"/>
        </w:rPr>
        <w:t>2)</w:t>
      </w:r>
      <w:r w:rsidRPr="00524881">
        <w:t xml:space="preserve"> </w:t>
      </w:r>
      <w:r w:rsidRPr="00524881">
        <w:rPr>
          <w:szCs w:val="24"/>
        </w:rPr>
        <w:t xml:space="preserve">koordinuoja ir kontroliuoja krizės </w:t>
      </w:r>
      <w:r w:rsidR="00FC22A9" w:rsidRPr="00524881">
        <w:rPr>
          <w:szCs w:val="24"/>
        </w:rPr>
        <w:t>valdy</w:t>
      </w:r>
      <w:r w:rsidRPr="00524881">
        <w:rPr>
          <w:szCs w:val="24"/>
        </w:rPr>
        <w:t>mo priemonių įgyvendinimą;</w:t>
      </w:r>
    </w:p>
    <w:p w:rsidR="00EF0411" w:rsidRDefault="00EF0411" w:rsidP="00EF0411">
      <w:pPr>
        <w:ind w:firstLine="720"/>
        <w:jc w:val="both"/>
        <w:rPr>
          <w:szCs w:val="24"/>
        </w:rPr>
      </w:pPr>
      <w:r w:rsidRPr="00524881">
        <w:rPr>
          <w:szCs w:val="24"/>
        </w:rPr>
        <w:t xml:space="preserve">3) vertina papildomų </w:t>
      </w:r>
      <w:r w:rsidR="00236F9C">
        <w:rPr>
          <w:szCs w:val="24"/>
        </w:rPr>
        <w:t xml:space="preserve">materialinių ir žmogiškųjų </w:t>
      </w:r>
      <w:r w:rsidRPr="00524881">
        <w:rPr>
          <w:szCs w:val="24"/>
        </w:rPr>
        <w:t xml:space="preserve">išteklių poreikį </w:t>
      </w:r>
      <w:r w:rsidR="007474F5">
        <w:rPr>
          <w:szCs w:val="24"/>
        </w:rPr>
        <w:t>krizei</w:t>
      </w:r>
      <w:r w:rsidR="00FC22A9" w:rsidRPr="00524881">
        <w:rPr>
          <w:szCs w:val="24"/>
        </w:rPr>
        <w:t xml:space="preserve"> valdy</w:t>
      </w:r>
      <w:r w:rsidR="007474F5">
        <w:rPr>
          <w:szCs w:val="24"/>
        </w:rPr>
        <w:t>ti</w:t>
      </w:r>
      <w:r w:rsidRPr="00524881">
        <w:rPr>
          <w:szCs w:val="24"/>
        </w:rPr>
        <w:t>, organizuoja ir koordinuoja šių išteklių skyrimą ir panaudojimą.</w:t>
      </w:r>
    </w:p>
    <w:p w:rsidR="003933B7" w:rsidRDefault="003933B7" w:rsidP="00EF0411">
      <w:pPr>
        <w:ind w:firstLine="720"/>
        <w:jc w:val="both"/>
        <w:rPr>
          <w:szCs w:val="24"/>
        </w:rPr>
      </w:pPr>
      <w:r w:rsidRPr="003933B7">
        <w:rPr>
          <w:szCs w:val="24"/>
        </w:rPr>
        <w:t xml:space="preserve">9. Valstybės operacijų vadovas ir ministras, kuriam pavestose valdymo srityse yra susidariusi ar paskelbta valstybės lygio ekstremalioji situacija, krizės, kilusios dėl nesuvaldytos valstybės lygio ekstremaliosios situacijos, valdymo laikotarpiu priimamus sprendimus derina su Nacionaliniu krizių valdymo centru. </w:t>
      </w:r>
      <w:r w:rsidR="00E42934">
        <w:rPr>
          <w:szCs w:val="24"/>
        </w:rPr>
        <w:t>K</w:t>
      </w:r>
      <w:r w:rsidR="00E42934" w:rsidRPr="003933B7">
        <w:rPr>
          <w:szCs w:val="24"/>
        </w:rPr>
        <w:t>ompetentingų subjektų sprendimai</w:t>
      </w:r>
      <w:r w:rsidR="00E42934">
        <w:rPr>
          <w:szCs w:val="24"/>
        </w:rPr>
        <w:t>, priimti</w:t>
      </w:r>
      <w:r w:rsidR="00E42934" w:rsidRPr="003933B7">
        <w:rPr>
          <w:szCs w:val="24"/>
        </w:rPr>
        <w:t xml:space="preserve"> </w:t>
      </w:r>
      <w:r w:rsidR="007F4891">
        <w:rPr>
          <w:szCs w:val="24"/>
        </w:rPr>
        <w:t>n</w:t>
      </w:r>
      <w:r w:rsidRPr="003933B7">
        <w:rPr>
          <w:szCs w:val="24"/>
        </w:rPr>
        <w:t>esuvaldytos valstybės lygio ekstremaliosios situacijos valdymo laikotarpiu</w:t>
      </w:r>
      <w:r w:rsidR="00E42934">
        <w:rPr>
          <w:szCs w:val="24"/>
        </w:rPr>
        <w:t xml:space="preserve"> (</w:t>
      </w:r>
      <w:r w:rsidRPr="003933B7">
        <w:rPr>
          <w:szCs w:val="24"/>
        </w:rPr>
        <w:t>iki krizės pradžios</w:t>
      </w:r>
      <w:r w:rsidR="00E42934">
        <w:rPr>
          <w:szCs w:val="24"/>
        </w:rPr>
        <w:t>)</w:t>
      </w:r>
      <w:r w:rsidRPr="003933B7">
        <w:rPr>
          <w:szCs w:val="24"/>
        </w:rPr>
        <w:t xml:space="preserve">, </w:t>
      </w:r>
      <w:r w:rsidRPr="00551553">
        <w:rPr>
          <w:szCs w:val="24"/>
        </w:rPr>
        <w:t>galioja</w:t>
      </w:r>
      <w:r w:rsidR="008828D4" w:rsidRPr="00551553">
        <w:rPr>
          <w:szCs w:val="24"/>
        </w:rPr>
        <w:t>,</w:t>
      </w:r>
      <w:r w:rsidRPr="00551553">
        <w:rPr>
          <w:szCs w:val="24"/>
        </w:rPr>
        <w:t xml:space="preserve"> jei</w:t>
      </w:r>
      <w:r w:rsidR="008828D4" w:rsidRPr="00551553">
        <w:rPr>
          <w:szCs w:val="24"/>
        </w:rPr>
        <w:t>gu jie</w:t>
      </w:r>
      <w:r w:rsidRPr="003933B7">
        <w:rPr>
          <w:szCs w:val="24"/>
        </w:rPr>
        <w:t xml:space="preserve"> neprieštarauja sprendimams, kuriais reglamentuoti krizės valdymo veiksmai.</w:t>
      </w:r>
    </w:p>
    <w:p w:rsidR="0003243A" w:rsidRDefault="0003243A" w:rsidP="0003243A"/>
    <w:p w:rsidR="0003243A" w:rsidRPr="0003243A" w:rsidRDefault="0003243A" w:rsidP="0003243A">
      <w:pPr>
        <w:pStyle w:val="Sraopastraipa"/>
        <w:numPr>
          <w:ilvl w:val="0"/>
          <w:numId w:val="18"/>
        </w:numPr>
        <w:tabs>
          <w:tab w:val="left" w:pos="1000"/>
        </w:tabs>
        <w:ind w:leftChars="1000" w:left="2400" w:firstLine="0"/>
        <w:rPr>
          <w:sz w:val="22"/>
        </w:rPr>
      </w:pPr>
      <w:r w:rsidRPr="0003243A">
        <w:rPr>
          <w:b/>
          <w:i/>
          <w:color w:val="008000"/>
          <w:sz w:val="22"/>
          <w:u w:val="single"/>
        </w:rPr>
        <w:t>Lietuvos Respublikos Seimo kanceliarijos Teisės departamentas 2022-11-30.:</w:t>
      </w:r>
    </w:p>
    <w:p w:rsidR="0003243A" w:rsidRPr="0003243A" w:rsidRDefault="0003243A" w:rsidP="0003243A">
      <w:pPr>
        <w:ind w:leftChars="1000" w:left="2400"/>
        <w:rPr>
          <w:sz w:val="22"/>
          <w:szCs w:val="22"/>
        </w:rPr>
      </w:pPr>
      <w:r w:rsidRPr="0003243A">
        <w:rPr>
          <w:sz w:val="22"/>
          <w:szCs w:val="22"/>
        </w:rPr>
        <w:t>13.     Keičiamo įstatymo 42 straipsnio 9 dalyje siūloma nustatyti, kad kompetentingų subjektų sprendimai, priimti nesuvaldytos valstybės lygio ekstremaliosios situacijos valdymo laikotarpiu (iki krizės pradžios), galioja, jei neprieštarauja sprendimams, kuriais reglamentuoti krizės valdymo veiksmai. Tinkamas šios nuostatos taikymas būtų neaiškus dėl kelių priežasčių.</w:t>
      </w:r>
    </w:p>
    <w:p w:rsidR="0003243A" w:rsidRPr="0003243A" w:rsidRDefault="0003243A" w:rsidP="0003243A">
      <w:pPr>
        <w:ind w:leftChars="1000" w:left="2400"/>
        <w:rPr>
          <w:sz w:val="22"/>
          <w:szCs w:val="22"/>
        </w:rPr>
      </w:pPr>
    </w:p>
    <w:p w:rsidR="0003243A" w:rsidRPr="0003243A" w:rsidRDefault="0003243A" w:rsidP="0003243A">
      <w:pPr>
        <w:ind w:leftChars="1000" w:left="2400"/>
        <w:rPr>
          <w:sz w:val="22"/>
          <w:szCs w:val="22"/>
        </w:rPr>
      </w:pPr>
      <w:r w:rsidRPr="0003243A">
        <w:rPr>
          <w:sz w:val="22"/>
          <w:szCs w:val="22"/>
        </w:rPr>
        <w:t>Pirma, nėra atskleisti subjektai, kurių priimti sprendimai ekstremaliosios situacijos valdymo laikotarpiu, galėtų būti keičiami ir pripažįstami netekusiais galios aukštesnės už krizių valdymą atsakingų institucijų hierarchinėje sistemoje esančios institucijos sprendimu. Akivaizdu, kad į šių subjektų ratą nepatenka nei Vyriausybė (nes jos kompetencijai priklausančių sprendimų krizės valdymo srityje keisti neturi įgaliojimų joks viešojo administravimo subjektas), nei Nacionalinio saugumo komisija (nes ji privalomos galios sprendimų apskritai nepriima), nei Nacionalinio krizių valdymo centras (nes pagal keičiamo įstatymo 34 straipsnio 5 dalies 1 punktą jo kompetencijai jokių sprendimų valstybės ekstremaliosios situacijos valdymo priemonių patvirtinimo priėmimas nėra priskirtas). Tai implikuoja, kad turimi omenyje būtent valstybės operacijų vadovo sprendimai, priimti valdant paskelbtą valstybės ekstremaliąją situaciją. Jeigu tai ir turima omenyje, tą reikėtų aiškiai ir nurodyti. Jeigu, vis dėlto, turimi omenyje ir kažkurie kiti už ekstremaliosios situacijos valdymą atsakingi subjektai, tą taip pat reikėtų konkrečiai reglamentuoti.</w:t>
      </w:r>
    </w:p>
    <w:p w:rsidR="0003243A" w:rsidRPr="0003243A" w:rsidRDefault="0003243A" w:rsidP="0003243A">
      <w:pPr>
        <w:ind w:leftChars="1000" w:left="2400"/>
        <w:rPr>
          <w:sz w:val="22"/>
          <w:szCs w:val="22"/>
        </w:rPr>
      </w:pPr>
    </w:p>
    <w:p w:rsidR="0003243A" w:rsidRPr="0003243A" w:rsidRDefault="0003243A" w:rsidP="0003243A">
      <w:pPr>
        <w:ind w:leftChars="1000" w:left="2400"/>
        <w:rPr>
          <w:sz w:val="22"/>
          <w:szCs w:val="22"/>
        </w:rPr>
      </w:pPr>
      <w:r w:rsidRPr="0003243A">
        <w:rPr>
          <w:sz w:val="22"/>
          <w:szCs w:val="22"/>
        </w:rPr>
        <w:t>Antra, iš keičiamo įstatymo nuostatų apskritai nėra aiški ta aukštesnė už krizių valdymą atsakingų institucijų hierarchinėje sistemoje esanti institucija, kuriai būtų suteikti įgaliojimai krizės metu keisti ar naikinti valstybės ekstremaliosios situacijos valdymui reikalingus sprendimus, kuriuos buvo priėmęs valstybės operacijų vadovas (ir galbūt kiti už valstybės ekstremaliosios situacijos valdymą atsakingi subjektai). Pažymėtina, kad tokia aukštesne institucija Nacionalinį krizių valdymo centrą negalima būtų laikyti, nes jam tokio pobūdžio įgaliojimai keičiamame įstatyme nėra suteikti – jam suteikti įgaliojimai tik valstybės operacijų vadovo spendimų derinimo srityje. Todėl nelogiškas ir neprotingas būtų toks reguliavimas, pagal kurį Nacionalinio krizių valdymo centro vadovas, norėdamas pakeisti valstybės operacijų vadovo anksčiau priimtą sprendimą, turėtų inicijuoti kito  valstybės operacijų vadovo sprendimo, kuris su juo būtų derinamas, priėmimą. Akivaizdu, kad esant tokiam reguliavimui, Nacionalinio krizių valdymo centro vadovas realiai neturėtų jokių įgaliojimų pakeisti valstybės operacijų vadovo sprendimų, kurių keitimui pats valstybės operacijų vadovas nepritartų.</w:t>
      </w:r>
    </w:p>
    <w:p w:rsidR="0003243A" w:rsidRPr="0003243A" w:rsidRDefault="0003243A" w:rsidP="0003243A">
      <w:pPr>
        <w:ind w:leftChars="1000" w:left="2400"/>
        <w:rPr>
          <w:sz w:val="22"/>
          <w:szCs w:val="22"/>
        </w:rPr>
      </w:pPr>
    </w:p>
    <w:p w:rsidR="0003243A" w:rsidRPr="0003243A" w:rsidRDefault="0003243A" w:rsidP="0003243A">
      <w:pPr>
        <w:ind w:leftChars="1000" w:left="2400"/>
        <w:rPr>
          <w:sz w:val="22"/>
        </w:rPr>
      </w:pPr>
      <w:r w:rsidRPr="0003243A">
        <w:rPr>
          <w:sz w:val="22"/>
          <w:szCs w:val="22"/>
        </w:rPr>
        <w:t>Atsižvelgiant į tai, kas išdėstyta, reikėtų aiškiau reglamentuoti sprendimų dėl krizės valdymo priėmimo tvarką ir aiškiau apibrėžti už tai atsakingų institucijų kompetenciją bei įgaliojimų vienas kito atžvilgiu turinį.</w:t>
      </w:r>
    </w:p>
    <w:p w:rsidR="00062370" w:rsidRDefault="00062370" w:rsidP="0003243A">
      <w:pPr>
        <w:ind w:leftChars="1000" w:left="2400"/>
        <w:rPr>
          <w:b/>
          <w:color w:val="008000"/>
          <w:sz w:val="22"/>
        </w:rPr>
      </w:pPr>
    </w:p>
    <w:p w:rsidR="0003243A" w:rsidRPr="0003243A" w:rsidRDefault="0003243A" w:rsidP="0003243A">
      <w:pPr>
        <w:ind w:leftChars="1000" w:left="2400"/>
        <w:rPr>
          <w:sz w:val="22"/>
        </w:rPr>
      </w:pPr>
      <w:r w:rsidRPr="0003243A">
        <w:rPr>
          <w:b/>
          <w:color w:val="008000"/>
          <w:sz w:val="22"/>
        </w:rPr>
        <w:t xml:space="preserve">Komiteto nuomonė - </w:t>
      </w:r>
      <w:r w:rsidRPr="0003243A">
        <w:rPr>
          <w:b/>
          <w:i/>
          <w:color w:val="008000"/>
          <w:sz w:val="22"/>
          <w:u w:val="single"/>
        </w:rPr>
        <w:t>Pritarti</w:t>
      </w:r>
      <w:r w:rsidRPr="0003243A">
        <w:rPr>
          <w:b/>
          <w:color w:val="008000"/>
          <w:sz w:val="22"/>
        </w:rPr>
        <w:t>.</w:t>
      </w:r>
    </w:p>
    <w:p w:rsidR="0003243A" w:rsidRPr="0003243A" w:rsidRDefault="0003243A" w:rsidP="0003243A">
      <w:pPr>
        <w:ind w:leftChars="1000" w:left="2400"/>
        <w:rPr>
          <w:sz w:val="22"/>
          <w:szCs w:val="24"/>
        </w:rPr>
      </w:pPr>
      <w:r w:rsidRPr="0003243A">
        <w:rPr>
          <w:b/>
          <w:color w:val="008000"/>
          <w:sz w:val="22"/>
          <w:szCs w:val="24"/>
        </w:rPr>
        <w:t xml:space="preserve">Komiteto pasiūlymas: </w:t>
      </w:r>
    </w:p>
    <w:p w:rsidR="0003243A" w:rsidRPr="0003243A" w:rsidRDefault="0003243A" w:rsidP="0003243A">
      <w:pPr>
        <w:tabs>
          <w:tab w:val="left" w:pos="13608"/>
        </w:tabs>
        <w:suppressAutoHyphens/>
        <w:ind w:leftChars="1000" w:left="2400"/>
        <w:rPr>
          <w:bCs/>
          <w:sz w:val="22"/>
          <w:szCs w:val="22"/>
        </w:rPr>
      </w:pPr>
      <w:r w:rsidRPr="0003243A">
        <w:rPr>
          <w:bCs/>
          <w:sz w:val="22"/>
          <w:szCs w:val="22"/>
        </w:rPr>
        <w:t>Projekto 42 straipsnio 9 dalį išdėstyti taip:</w:t>
      </w:r>
    </w:p>
    <w:p w:rsidR="0003243A" w:rsidRPr="0003243A" w:rsidRDefault="0003243A" w:rsidP="0003243A">
      <w:pPr>
        <w:suppressAutoHyphens/>
        <w:autoSpaceDN w:val="0"/>
        <w:ind w:leftChars="1000" w:left="2400"/>
        <w:rPr>
          <w:sz w:val="22"/>
          <w:szCs w:val="22"/>
        </w:rPr>
      </w:pPr>
      <w:r w:rsidRPr="0003243A">
        <w:rPr>
          <w:sz w:val="22"/>
          <w:szCs w:val="22"/>
        </w:rPr>
        <w:t xml:space="preserve">9. Valstybės operacijų vadovas </w:t>
      </w:r>
      <w:r w:rsidRPr="0003243A">
        <w:rPr>
          <w:strike/>
          <w:sz w:val="22"/>
          <w:szCs w:val="22"/>
        </w:rPr>
        <w:t>ir ministras, kuriam pavestose valdymo srityse yra susidariusi ar paskelbta valstybės lygio ekstremalioji situacija</w:t>
      </w:r>
      <w:r w:rsidRPr="0003243A">
        <w:rPr>
          <w:sz w:val="22"/>
          <w:szCs w:val="22"/>
        </w:rPr>
        <w:t xml:space="preserve">, krizės, kilusios dėl nesuvaldytos valstybės lygio ekstremaliosios situacijos, valdymo laikotarpiu priimamus sprendimus derina su Nacionaliniu krizių valdymo centru. </w:t>
      </w:r>
      <w:r w:rsidRPr="0003243A">
        <w:rPr>
          <w:strike/>
          <w:sz w:val="22"/>
          <w:szCs w:val="22"/>
        </w:rPr>
        <w:t>Kompetentingų subjektų</w:t>
      </w:r>
      <w:r w:rsidRPr="0003243A">
        <w:rPr>
          <w:sz w:val="22"/>
          <w:szCs w:val="22"/>
        </w:rPr>
        <w:t xml:space="preserve"> </w:t>
      </w:r>
      <w:r w:rsidRPr="0003243A">
        <w:rPr>
          <w:b/>
          <w:bCs/>
          <w:sz w:val="22"/>
          <w:szCs w:val="22"/>
        </w:rPr>
        <w:t>Valstybės operacijų vadovo</w:t>
      </w:r>
      <w:r w:rsidRPr="0003243A">
        <w:rPr>
          <w:sz w:val="22"/>
          <w:szCs w:val="22"/>
        </w:rPr>
        <w:t xml:space="preserve"> sprendimai, priimti nesuvaldytos valstybės lygio ekstremaliosios situacijos valdymo laikotarpiu (iki krizės pradžios), galioja, jeigu jie neprieštarauja sprendimams, kuriais reglamentuoti krizės valdymo veiksmai. </w:t>
      </w:r>
      <w:r w:rsidRPr="0003243A">
        <w:rPr>
          <w:b/>
          <w:bCs/>
          <w:sz w:val="22"/>
          <w:szCs w:val="22"/>
        </w:rPr>
        <w:t>Valstybės operacijų vadovas privalo pakeisti ar pripažinti netekusiais galios sprendimus, priimtus nesuvaldytos valstybės lygio ekstremaliosios situacijos valdymo laikotarpiu (iki krizės pradžios), jeigu jie prieštarauja sprendimams, kuriais reglamentuoti krizės valdymo veiksmai.</w:t>
      </w:r>
    </w:p>
    <w:p w:rsidR="0003243A" w:rsidRPr="0003243A" w:rsidRDefault="0003243A" w:rsidP="0003243A">
      <w:pPr>
        <w:tabs>
          <w:tab w:val="left" w:pos="13608"/>
        </w:tabs>
        <w:suppressAutoHyphens/>
        <w:ind w:leftChars="1000" w:left="2400"/>
        <w:rPr>
          <w:b/>
          <w:sz w:val="22"/>
          <w:szCs w:val="22"/>
        </w:rPr>
      </w:pPr>
    </w:p>
    <w:p w:rsidR="0003243A" w:rsidRPr="0003243A" w:rsidRDefault="0003243A" w:rsidP="0003243A">
      <w:pPr>
        <w:tabs>
          <w:tab w:val="left" w:pos="13608"/>
        </w:tabs>
        <w:suppressAutoHyphens/>
        <w:ind w:leftChars="1000" w:left="2400"/>
        <w:rPr>
          <w:sz w:val="22"/>
          <w:szCs w:val="22"/>
        </w:rPr>
      </w:pPr>
      <w:r w:rsidRPr="0003243A">
        <w:rPr>
          <w:b/>
          <w:sz w:val="22"/>
          <w:szCs w:val="22"/>
        </w:rPr>
        <w:t>Balsavimo rezultatai:</w:t>
      </w:r>
      <w:r w:rsidRPr="0003243A">
        <w:rPr>
          <w:sz w:val="22"/>
          <w:szCs w:val="22"/>
        </w:rPr>
        <w:t xml:space="preserve"> už – 7, prieš – 0, susilaikė – 0.</w:t>
      </w:r>
    </w:p>
    <w:p w:rsidR="0003243A" w:rsidRDefault="0003243A" w:rsidP="0003243A">
      <w:bookmarkStart w:id="79" w:name="p_42_9"/>
      <w:bookmarkEnd w:id="79"/>
    </w:p>
    <w:p w:rsidR="0003243A" w:rsidRPr="00524881" w:rsidRDefault="0003243A" w:rsidP="00EF0411">
      <w:pPr>
        <w:ind w:firstLine="720"/>
        <w:jc w:val="both"/>
        <w:rPr>
          <w:szCs w:val="24"/>
        </w:rPr>
      </w:pPr>
    </w:p>
    <w:p w:rsidR="00FC4562" w:rsidRPr="00524881" w:rsidRDefault="00D80A75" w:rsidP="00FC4562">
      <w:pPr>
        <w:suppressAutoHyphens/>
        <w:ind w:firstLine="720"/>
        <w:jc w:val="both"/>
        <w:rPr>
          <w:szCs w:val="24"/>
        </w:rPr>
      </w:pPr>
      <w:bookmarkStart w:id="80" w:name="straipsnis43"/>
      <w:r w:rsidRPr="00524881">
        <w:rPr>
          <w:b/>
          <w:bCs/>
          <w:szCs w:val="24"/>
        </w:rPr>
        <w:t>4</w:t>
      </w:r>
      <w:r w:rsidR="004E65ED">
        <w:rPr>
          <w:b/>
          <w:bCs/>
          <w:szCs w:val="24"/>
        </w:rPr>
        <w:t>3</w:t>
      </w:r>
      <w:r w:rsidR="00FC4562" w:rsidRPr="00524881">
        <w:rPr>
          <w:b/>
          <w:bCs/>
          <w:szCs w:val="24"/>
        </w:rPr>
        <w:t xml:space="preserve"> straipsnis. Perspėjimas ir informavimas</w:t>
      </w:r>
      <w:r w:rsidR="00FC4562" w:rsidRPr="00524881">
        <w:rPr>
          <w:bCs/>
          <w:szCs w:val="24"/>
        </w:rPr>
        <w:t xml:space="preserve"> </w:t>
      </w:r>
    </w:p>
    <w:bookmarkEnd w:id="80"/>
    <w:p w:rsidR="00FC4562" w:rsidRPr="00524881" w:rsidRDefault="00FC4562" w:rsidP="00FC4562">
      <w:pPr>
        <w:suppressAutoHyphens/>
        <w:ind w:firstLine="720"/>
        <w:jc w:val="both"/>
        <w:rPr>
          <w:bCs/>
          <w:szCs w:val="24"/>
        </w:rPr>
      </w:pPr>
      <w:r w:rsidRPr="00524881">
        <w:rPr>
          <w:szCs w:val="24"/>
        </w:rPr>
        <w:t>1. Gyventojai, valstybės ir savivaldybių institucijos ir įstaigos, kitos įstaigos</w:t>
      </w:r>
      <w:r w:rsidR="002C6329">
        <w:rPr>
          <w:szCs w:val="24"/>
        </w:rPr>
        <w:t>,</w:t>
      </w:r>
      <w:r w:rsidRPr="00524881">
        <w:rPr>
          <w:szCs w:val="24"/>
        </w:rPr>
        <w:t xml:space="preserve"> ūkio subjektai </w:t>
      </w:r>
      <w:r w:rsidR="002C6329">
        <w:rPr>
          <w:szCs w:val="24"/>
        </w:rPr>
        <w:t>ir veiklos vykdytojai</w:t>
      </w:r>
      <w:r w:rsidR="002C6329" w:rsidRPr="002C6329">
        <w:rPr>
          <w:szCs w:val="24"/>
        </w:rPr>
        <w:t xml:space="preserve"> </w:t>
      </w:r>
      <w:r w:rsidRPr="00524881">
        <w:rPr>
          <w:szCs w:val="24"/>
        </w:rPr>
        <w:t xml:space="preserve">apie susidariusią krizę perspėjami </w:t>
      </w:r>
      <w:r w:rsidRPr="00524881">
        <w:rPr>
          <w:bCs/>
          <w:szCs w:val="24"/>
        </w:rPr>
        <w:t>išplatinant valstybės ir savivaldybių institucijų ir įstaigų turimą</w:t>
      </w:r>
      <w:r w:rsidR="00584C21" w:rsidRPr="00524881">
        <w:rPr>
          <w:bCs/>
          <w:szCs w:val="24"/>
        </w:rPr>
        <w:t xml:space="preserve"> arba joms skirtą</w:t>
      </w:r>
      <w:r w:rsidRPr="00524881">
        <w:rPr>
          <w:bCs/>
          <w:szCs w:val="24"/>
        </w:rPr>
        <w:t xml:space="preserve"> informaciją, kuri leistų imtis priemonių, siekiant išvengti galimos žalos arba ją sušvelninti.</w:t>
      </w:r>
    </w:p>
    <w:p w:rsidR="00FC4562" w:rsidRPr="00524881" w:rsidRDefault="00FC4562" w:rsidP="00FC4562">
      <w:pPr>
        <w:suppressAutoHyphens/>
        <w:ind w:firstLine="720"/>
        <w:jc w:val="both"/>
        <w:rPr>
          <w:szCs w:val="24"/>
        </w:rPr>
      </w:pPr>
      <w:r w:rsidRPr="00524881">
        <w:rPr>
          <w:szCs w:val="24"/>
        </w:rPr>
        <w:t>2. Gyventojus, valstybės ir savivaldybių institucijas ir įstaigas, kitas įstaigas</w:t>
      </w:r>
      <w:r w:rsidR="002C6329">
        <w:rPr>
          <w:szCs w:val="24"/>
        </w:rPr>
        <w:t>,</w:t>
      </w:r>
      <w:r w:rsidRPr="00524881">
        <w:rPr>
          <w:szCs w:val="24"/>
        </w:rPr>
        <w:t xml:space="preserve"> ūkio subjektus </w:t>
      </w:r>
      <w:r w:rsidR="002C6329">
        <w:rPr>
          <w:color w:val="000000"/>
          <w:szCs w:val="24"/>
        </w:rPr>
        <w:t>ir veiklos vykdytojus</w:t>
      </w:r>
      <w:r w:rsidR="002C6329" w:rsidRPr="001610B8">
        <w:rPr>
          <w:color w:val="000000"/>
          <w:szCs w:val="24"/>
        </w:rPr>
        <w:t xml:space="preserve"> </w:t>
      </w:r>
      <w:r w:rsidRPr="00524881">
        <w:rPr>
          <w:szCs w:val="24"/>
        </w:rPr>
        <w:t>apie susidariusią krizę perspėja Nacionalinis krizių valdymo centras.</w:t>
      </w:r>
    </w:p>
    <w:p w:rsidR="00FC4562" w:rsidRPr="00524881" w:rsidRDefault="00FC4562" w:rsidP="00FC4562">
      <w:pPr>
        <w:suppressAutoHyphens/>
        <w:ind w:firstLine="720"/>
        <w:jc w:val="both"/>
        <w:rPr>
          <w:bCs/>
          <w:szCs w:val="24"/>
        </w:rPr>
      </w:pPr>
      <w:r w:rsidRPr="00524881">
        <w:rPr>
          <w:szCs w:val="24"/>
        </w:rPr>
        <w:t>3. Nacionalinis krizių valdymo centras ir valstybės institucijos ir įstaigos pagal kompetenciją teikia informaciją gyventojams, valstybės ir savivaldybių institucijoms ir įstaigoms, kitoms įstaigoms</w:t>
      </w:r>
      <w:r w:rsidR="002C6329">
        <w:rPr>
          <w:szCs w:val="24"/>
        </w:rPr>
        <w:t>,</w:t>
      </w:r>
      <w:r w:rsidRPr="00524881">
        <w:rPr>
          <w:szCs w:val="24"/>
        </w:rPr>
        <w:t xml:space="preserve"> ūkio subjektams </w:t>
      </w:r>
      <w:r w:rsidR="002C6329">
        <w:rPr>
          <w:szCs w:val="24"/>
        </w:rPr>
        <w:t>ir veiklos vykdytojams</w:t>
      </w:r>
      <w:r w:rsidR="002C6329" w:rsidRPr="002C6329">
        <w:rPr>
          <w:szCs w:val="24"/>
        </w:rPr>
        <w:t xml:space="preserve"> </w:t>
      </w:r>
      <w:r w:rsidRPr="00524881">
        <w:rPr>
          <w:szCs w:val="24"/>
        </w:rPr>
        <w:t xml:space="preserve">apie priimtus sprendimus krizių valdymo klausimais. </w:t>
      </w:r>
      <w:r w:rsidRPr="00524881">
        <w:rPr>
          <w:bCs/>
          <w:szCs w:val="24"/>
        </w:rPr>
        <w:t>Informacijos teikimą gyventojams, valstybės ir savivaldybių institucijoms ir įstaigoms, kitoms įstaigoms</w:t>
      </w:r>
      <w:r w:rsidR="002C6329">
        <w:rPr>
          <w:bCs/>
          <w:szCs w:val="24"/>
        </w:rPr>
        <w:t>,</w:t>
      </w:r>
      <w:r w:rsidRPr="00524881">
        <w:rPr>
          <w:bCs/>
          <w:szCs w:val="24"/>
        </w:rPr>
        <w:t xml:space="preserve"> ūkio subjektams </w:t>
      </w:r>
      <w:r w:rsidR="002C6329">
        <w:rPr>
          <w:bCs/>
          <w:szCs w:val="24"/>
        </w:rPr>
        <w:t>ir veiklos vykdytojams</w:t>
      </w:r>
      <w:r w:rsidR="002C6329" w:rsidRPr="002C6329">
        <w:rPr>
          <w:bCs/>
          <w:szCs w:val="24"/>
        </w:rPr>
        <w:t xml:space="preserve"> </w:t>
      </w:r>
      <w:r w:rsidRPr="00524881">
        <w:rPr>
          <w:bCs/>
          <w:szCs w:val="24"/>
        </w:rPr>
        <w:t xml:space="preserve">apie priimtus sprendimus krizių valdymo klausimais koordinuoja Nacionalinis krizių valdymo centras. </w:t>
      </w:r>
    </w:p>
    <w:p w:rsidR="00FC4562" w:rsidRPr="00524881" w:rsidRDefault="00FC4562" w:rsidP="00EF0411">
      <w:pPr>
        <w:ind w:firstLine="720"/>
        <w:jc w:val="both"/>
        <w:rPr>
          <w:szCs w:val="24"/>
        </w:rPr>
      </w:pPr>
    </w:p>
    <w:p w:rsidR="00EF0411" w:rsidRPr="00524881" w:rsidRDefault="00EF0411" w:rsidP="00DF6D29">
      <w:pPr>
        <w:suppressAutoHyphens/>
        <w:ind w:left="2127" w:hanging="1407"/>
        <w:jc w:val="both"/>
        <w:rPr>
          <w:rFonts w:eastAsia="Calibri"/>
          <w:b/>
          <w:szCs w:val="24"/>
        </w:rPr>
      </w:pPr>
      <w:bookmarkStart w:id="81" w:name="straipsnis44"/>
      <w:r w:rsidRPr="00524881">
        <w:rPr>
          <w:rFonts w:eastAsia="Calibri"/>
          <w:b/>
          <w:szCs w:val="24"/>
        </w:rPr>
        <w:t>4</w:t>
      </w:r>
      <w:r w:rsidR="004E65ED">
        <w:rPr>
          <w:rFonts w:eastAsia="Calibri"/>
          <w:b/>
          <w:szCs w:val="24"/>
        </w:rPr>
        <w:t>4</w:t>
      </w:r>
      <w:r w:rsidRPr="00524881">
        <w:rPr>
          <w:rFonts w:eastAsia="Calibri"/>
          <w:szCs w:val="24"/>
          <w:vertAlign w:val="superscript"/>
        </w:rPr>
        <w:t xml:space="preserve"> </w:t>
      </w:r>
      <w:r w:rsidRPr="00524881">
        <w:rPr>
          <w:rFonts w:eastAsia="Calibri"/>
          <w:b/>
          <w:szCs w:val="24"/>
        </w:rPr>
        <w:t>straipsnis. Asmens teisių ir laisvių, ūkinės veiklos laisvės, viešųjų ir administracinių paslaugų teikimo apribojimų nustatymas krizės metu</w:t>
      </w:r>
    </w:p>
    <w:bookmarkEnd w:id="81"/>
    <w:p w:rsidR="00EF0411" w:rsidRPr="00524881" w:rsidRDefault="00EF0411" w:rsidP="00EF0411">
      <w:pPr>
        <w:suppressAutoHyphens/>
        <w:ind w:firstLine="720"/>
        <w:jc w:val="both"/>
        <w:rPr>
          <w:bCs/>
          <w:szCs w:val="24"/>
        </w:rPr>
      </w:pPr>
      <w:r w:rsidRPr="00524881">
        <w:rPr>
          <w:bCs/>
          <w:szCs w:val="24"/>
        </w:rPr>
        <w:t xml:space="preserve">Asmens judėjimo laisvės, nuosavybės ir būsto neliečiamumo teisės, ūkinės veiklos laisvės, viešųjų ir administracinių paslaugų teikimo apribojimai krizės metu nustatomi </w:t>
      </w:r>
      <w:r w:rsidRPr="00524881">
        <w:rPr>
          <w:bCs/>
          <w:i/>
          <w:szCs w:val="24"/>
        </w:rPr>
        <w:t>mutatis mutandis</w:t>
      </w:r>
      <w:r w:rsidRPr="00524881">
        <w:rPr>
          <w:bCs/>
          <w:szCs w:val="24"/>
        </w:rPr>
        <w:t xml:space="preserve"> vadovaujantis šio įstatymo 4</w:t>
      </w:r>
      <w:r w:rsidR="004E65ED">
        <w:rPr>
          <w:bCs/>
          <w:szCs w:val="24"/>
        </w:rPr>
        <w:t>0</w:t>
      </w:r>
      <w:r w:rsidRPr="00524881">
        <w:rPr>
          <w:bCs/>
          <w:szCs w:val="24"/>
        </w:rPr>
        <w:t xml:space="preserve"> straipsnyje nustatyta tvarka ir reikalavimais.</w:t>
      </w:r>
    </w:p>
    <w:p w:rsidR="00EF0411" w:rsidRPr="00524881" w:rsidRDefault="00EF0411" w:rsidP="00EF0411">
      <w:pPr>
        <w:ind w:left="2552" w:hanging="1832"/>
        <w:jc w:val="both"/>
        <w:rPr>
          <w:rFonts w:eastAsia="Calibri"/>
          <w:b/>
          <w:szCs w:val="24"/>
        </w:rPr>
      </w:pPr>
    </w:p>
    <w:p w:rsidR="00EF0411" w:rsidRPr="00524881" w:rsidRDefault="00EF0411" w:rsidP="00EF0411">
      <w:pPr>
        <w:ind w:left="2552" w:hanging="1832"/>
        <w:jc w:val="both"/>
        <w:rPr>
          <w:rFonts w:eastAsia="Calibri"/>
          <w:szCs w:val="24"/>
        </w:rPr>
      </w:pPr>
      <w:bookmarkStart w:id="82" w:name="straipsnis45"/>
      <w:r w:rsidRPr="00524881">
        <w:rPr>
          <w:rFonts w:eastAsia="Calibri"/>
          <w:b/>
          <w:szCs w:val="24"/>
        </w:rPr>
        <w:t>4</w:t>
      </w:r>
      <w:r w:rsidR="004E65ED">
        <w:rPr>
          <w:rFonts w:eastAsia="Calibri"/>
          <w:b/>
          <w:szCs w:val="24"/>
        </w:rPr>
        <w:t>5</w:t>
      </w:r>
      <w:r w:rsidRPr="00524881">
        <w:rPr>
          <w:rFonts w:eastAsia="Calibri"/>
          <w:szCs w:val="24"/>
          <w:vertAlign w:val="superscript"/>
        </w:rPr>
        <w:t xml:space="preserve"> </w:t>
      </w:r>
      <w:r w:rsidRPr="00524881">
        <w:rPr>
          <w:rFonts w:eastAsia="Calibri"/>
          <w:b/>
          <w:szCs w:val="24"/>
        </w:rPr>
        <w:t>straipsnis. Prekybos ir paslaugų teikimo reguliavimas krizės metu</w:t>
      </w:r>
    </w:p>
    <w:bookmarkEnd w:id="82"/>
    <w:p w:rsidR="00EF0411" w:rsidRPr="00524881" w:rsidRDefault="00EF0411" w:rsidP="00EF0411">
      <w:pPr>
        <w:ind w:firstLine="720"/>
        <w:jc w:val="both"/>
        <w:rPr>
          <w:szCs w:val="24"/>
        </w:rPr>
      </w:pPr>
      <w:r w:rsidRPr="00524881">
        <w:rPr>
          <w:rFonts w:eastAsia="Calibri"/>
          <w:szCs w:val="24"/>
        </w:rPr>
        <w:t xml:space="preserve">Prekių ir (ar) paslaugų tiekimą ir prieinamumą didinančių priemonių krizės metu imamasi </w:t>
      </w:r>
      <w:r w:rsidRPr="00524881">
        <w:rPr>
          <w:rFonts w:eastAsia="Calibri"/>
          <w:i/>
          <w:szCs w:val="24"/>
        </w:rPr>
        <w:t>mutatis mutandis</w:t>
      </w:r>
      <w:r w:rsidRPr="00524881">
        <w:rPr>
          <w:rFonts w:eastAsia="Calibri"/>
          <w:szCs w:val="24"/>
        </w:rPr>
        <w:t xml:space="preserve"> vadovaujantis šio įstatymo 4</w:t>
      </w:r>
      <w:r w:rsidR="004E65ED">
        <w:rPr>
          <w:rFonts w:eastAsia="Calibri"/>
          <w:szCs w:val="24"/>
        </w:rPr>
        <w:t>1</w:t>
      </w:r>
      <w:r w:rsidRPr="00524881">
        <w:rPr>
          <w:rFonts w:eastAsia="Calibri"/>
          <w:szCs w:val="24"/>
        </w:rPr>
        <w:t xml:space="preserve"> straipsnyje nustatyta tvarka ir reikalavimais.</w:t>
      </w:r>
      <w:r w:rsidRPr="00524881">
        <w:rPr>
          <w:szCs w:val="24"/>
        </w:rPr>
        <w:t xml:space="preserve"> </w:t>
      </w:r>
    </w:p>
    <w:p w:rsidR="0070515B" w:rsidRPr="00524881" w:rsidRDefault="0070515B" w:rsidP="00C21486">
      <w:pPr>
        <w:ind w:firstLine="720"/>
        <w:jc w:val="both"/>
        <w:rPr>
          <w:szCs w:val="24"/>
        </w:rPr>
      </w:pPr>
    </w:p>
    <w:p w:rsidR="00720E06" w:rsidRPr="00524881" w:rsidRDefault="00B4529B" w:rsidP="00720E06">
      <w:pPr>
        <w:ind w:left="-10" w:firstLine="10"/>
        <w:jc w:val="center"/>
        <w:rPr>
          <w:b/>
          <w:caps/>
          <w:szCs w:val="24"/>
        </w:rPr>
      </w:pPr>
      <w:bookmarkStart w:id="83" w:name="skyrius6"/>
      <w:r w:rsidRPr="00524881">
        <w:rPr>
          <w:b/>
          <w:szCs w:val="24"/>
        </w:rPr>
        <w:t>VI</w:t>
      </w:r>
      <w:r w:rsidR="00720E06" w:rsidRPr="00524881">
        <w:rPr>
          <w:b/>
          <w:szCs w:val="24"/>
        </w:rPr>
        <w:t xml:space="preserve"> </w:t>
      </w:r>
      <w:r w:rsidR="00720E06" w:rsidRPr="00524881">
        <w:rPr>
          <w:b/>
          <w:caps/>
          <w:szCs w:val="24"/>
        </w:rPr>
        <w:t>skyrius</w:t>
      </w:r>
    </w:p>
    <w:bookmarkEnd w:id="83"/>
    <w:p w:rsidR="00B4529B" w:rsidRPr="00524881" w:rsidRDefault="00720E06" w:rsidP="00B4529B">
      <w:pPr>
        <w:ind w:left="-10" w:firstLine="10"/>
        <w:jc w:val="center"/>
        <w:rPr>
          <w:b/>
          <w:caps/>
          <w:color w:val="000000"/>
          <w:szCs w:val="24"/>
        </w:rPr>
      </w:pPr>
      <w:r w:rsidRPr="00524881">
        <w:rPr>
          <w:b/>
          <w:caps/>
          <w:szCs w:val="24"/>
        </w:rPr>
        <w:t>KRIZIŲ VALDYMO</w:t>
      </w:r>
      <w:r w:rsidR="00CD3CF1" w:rsidRPr="00524881">
        <w:rPr>
          <w:b/>
          <w:caps/>
          <w:szCs w:val="24"/>
        </w:rPr>
        <w:t xml:space="preserve"> ir</w:t>
      </w:r>
      <w:r w:rsidRPr="00524881">
        <w:rPr>
          <w:b/>
          <w:caps/>
          <w:szCs w:val="24"/>
        </w:rPr>
        <w:t xml:space="preserve"> </w:t>
      </w:r>
      <w:r w:rsidR="00CD3CF1" w:rsidRPr="00524881">
        <w:rPr>
          <w:b/>
          <w:caps/>
          <w:szCs w:val="24"/>
        </w:rPr>
        <w:t xml:space="preserve">Civilinės saugos </w:t>
      </w:r>
      <w:r w:rsidRPr="00524881">
        <w:rPr>
          <w:b/>
          <w:caps/>
          <w:szCs w:val="24"/>
        </w:rPr>
        <w:t>sistemOS finansavimas, materialinis ir TECHNINIS APRŪPINIMAS</w:t>
      </w:r>
      <w:r w:rsidR="00B4529B" w:rsidRPr="00524881">
        <w:rPr>
          <w:b/>
          <w:caps/>
          <w:szCs w:val="24"/>
        </w:rPr>
        <w:t xml:space="preserve">, </w:t>
      </w:r>
      <w:r w:rsidR="00B4529B" w:rsidRPr="00524881">
        <w:rPr>
          <w:b/>
          <w:caps/>
          <w:color w:val="000000"/>
          <w:szCs w:val="24"/>
        </w:rPr>
        <w:t xml:space="preserve">Kompensacijos ir VALSTYBĖS PARAMA </w:t>
      </w:r>
    </w:p>
    <w:p w:rsidR="00720E06" w:rsidRPr="00524881" w:rsidRDefault="00720E06" w:rsidP="00720E06">
      <w:pPr>
        <w:tabs>
          <w:tab w:val="left" w:pos="1276"/>
        </w:tabs>
        <w:ind w:firstLine="720"/>
        <w:jc w:val="both"/>
        <w:rPr>
          <w:b/>
          <w:szCs w:val="24"/>
        </w:rPr>
      </w:pPr>
    </w:p>
    <w:p w:rsidR="00720E06" w:rsidRPr="00524881" w:rsidRDefault="00DC583F" w:rsidP="00720E06">
      <w:pPr>
        <w:suppressAutoHyphens/>
        <w:ind w:firstLine="709"/>
        <w:jc w:val="both"/>
        <w:rPr>
          <w:b/>
          <w:szCs w:val="24"/>
        </w:rPr>
      </w:pPr>
      <w:bookmarkStart w:id="84" w:name="straipsnis46"/>
      <w:r w:rsidRPr="00524881">
        <w:rPr>
          <w:b/>
          <w:szCs w:val="24"/>
        </w:rPr>
        <w:t>4</w:t>
      </w:r>
      <w:r w:rsidR="004E65ED">
        <w:rPr>
          <w:b/>
          <w:szCs w:val="24"/>
        </w:rPr>
        <w:t>6</w:t>
      </w:r>
      <w:r w:rsidR="00720E06" w:rsidRPr="00524881">
        <w:rPr>
          <w:b/>
          <w:szCs w:val="24"/>
        </w:rPr>
        <w:t xml:space="preserve"> straipsnis. </w:t>
      </w:r>
      <w:r w:rsidR="00CD3CF1" w:rsidRPr="00524881">
        <w:rPr>
          <w:b/>
          <w:szCs w:val="24"/>
        </w:rPr>
        <w:t>K</w:t>
      </w:r>
      <w:r w:rsidR="00720E06" w:rsidRPr="00524881">
        <w:rPr>
          <w:b/>
          <w:szCs w:val="24"/>
        </w:rPr>
        <w:t xml:space="preserve">rizių valdymo </w:t>
      </w:r>
      <w:r w:rsidR="00CD3CF1" w:rsidRPr="00524881">
        <w:rPr>
          <w:b/>
          <w:szCs w:val="24"/>
        </w:rPr>
        <w:t xml:space="preserve">ir civilinės saugos </w:t>
      </w:r>
      <w:r w:rsidR="00720E06" w:rsidRPr="00524881">
        <w:rPr>
          <w:b/>
          <w:szCs w:val="24"/>
        </w:rPr>
        <w:t>sistemos finansavimas</w:t>
      </w:r>
    </w:p>
    <w:bookmarkEnd w:id="84"/>
    <w:p w:rsidR="00720E06" w:rsidRPr="00524881" w:rsidRDefault="00720E06" w:rsidP="00720E06">
      <w:pPr>
        <w:tabs>
          <w:tab w:val="left" w:pos="1276"/>
        </w:tabs>
        <w:ind w:firstLine="720"/>
        <w:jc w:val="both"/>
        <w:rPr>
          <w:szCs w:val="24"/>
        </w:rPr>
      </w:pPr>
      <w:r w:rsidRPr="00524881">
        <w:rPr>
          <w:szCs w:val="24"/>
        </w:rPr>
        <w:t xml:space="preserve">1. </w:t>
      </w:r>
      <w:r w:rsidR="00CD3CF1" w:rsidRPr="00524881">
        <w:rPr>
          <w:szCs w:val="24"/>
        </w:rPr>
        <w:t>Krizių valdymo ir c</w:t>
      </w:r>
      <w:r w:rsidRPr="00524881">
        <w:rPr>
          <w:szCs w:val="24"/>
        </w:rPr>
        <w:t xml:space="preserve">ivilinės saugos </w:t>
      </w:r>
      <w:r w:rsidR="00CD3CF1" w:rsidRPr="00524881">
        <w:rPr>
          <w:szCs w:val="24"/>
        </w:rPr>
        <w:t>s</w:t>
      </w:r>
      <w:r w:rsidRPr="00524881">
        <w:rPr>
          <w:szCs w:val="24"/>
        </w:rPr>
        <w:t>istemos subjektų (išskyrus ūkio subjektus</w:t>
      </w:r>
      <w:r w:rsidR="002C6329" w:rsidRPr="002C6329">
        <w:t xml:space="preserve"> </w:t>
      </w:r>
      <w:r w:rsidR="002C6329" w:rsidRPr="002C6329">
        <w:rPr>
          <w:szCs w:val="24"/>
        </w:rPr>
        <w:t>ir veiklos vykdytoj</w:t>
      </w:r>
      <w:r w:rsidR="002C6329">
        <w:rPr>
          <w:szCs w:val="24"/>
        </w:rPr>
        <w:t>us</w:t>
      </w:r>
      <w:r w:rsidRPr="00524881">
        <w:rPr>
          <w:szCs w:val="24"/>
        </w:rPr>
        <w:t xml:space="preserve">) veikla finansuojama iš </w:t>
      </w:r>
      <w:r w:rsidRPr="00524881">
        <w:rPr>
          <w:color w:val="000000"/>
          <w:szCs w:val="24"/>
        </w:rPr>
        <w:t xml:space="preserve">Lietuvos Respublikos </w:t>
      </w:r>
      <w:r w:rsidRPr="00524881">
        <w:rPr>
          <w:szCs w:val="24"/>
        </w:rPr>
        <w:t xml:space="preserve">valstybės biudžeto, </w:t>
      </w:r>
      <w:r w:rsidRPr="00524881">
        <w:rPr>
          <w:color w:val="000000"/>
          <w:szCs w:val="24"/>
        </w:rPr>
        <w:t>savivaldybių biudžetų ir kitų teisėtų finansavimo šaltinių,</w:t>
      </w:r>
      <w:r w:rsidRPr="00524881">
        <w:rPr>
          <w:szCs w:val="24"/>
        </w:rPr>
        <w:t xml:space="preserve"> ūkio subjektų </w:t>
      </w:r>
      <w:r w:rsidR="002C6329" w:rsidRPr="002C6329">
        <w:rPr>
          <w:szCs w:val="24"/>
        </w:rPr>
        <w:t xml:space="preserve">ir veiklos vykdytojų </w:t>
      </w:r>
      <w:r w:rsidRPr="00524881">
        <w:rPr>
          <w:szCs w:val="24"/>
        </w:rPr>
        <w:t>– iš savo sukauptų lėšų</w:t>
      </w:r>
      <w:r w:rsidR="008428D6" w:rsidRPr="008428D6">
        <w:rPr>
          <w:szCs w:val="24"/>
        </w:rPr>
        <w:t xml:space="preserve"> ir iš kitų teisėtų finansavimo šaltinių</w:t>
      </w:r>
      <w:r w:rsidRPr="00524881">
        <w:rPr>
          <w:szCs w:val="24"/>
        </w:rPr>
        <w:t xml:space="preserve">. </w:t>
      </w:r>
    </w:p>
    <w:p w:rsidR="00720E06" w:rsidRDefault="00720E06" w:rsidP="00720E06">
      <w:pPr>
        <w:tabs>
          <w:tab w:val="left" w:pos="1276"/>
        </w:tabs>
        <w:ind w:firstLine="720"/>
        <w:jc w:val="both"/>
        <w:rPr>
          <w:szCs w:val="24"/>
        </w:rPr>
      </w:pPr>
      <w:r w:rsidRPr="00524881">
        <w:rPr>
          <w:szCs w:val="24"/>
        </w:rPr>
        <w:t xml:space="preserve">2. </w:t>
      </w:r>
      <w:r w:rsidR="00CD3CF1" w:rsidRPr="00524881">
        <w:rPr>
          <w:szCs w:val="24"/>
        </w:rPr>
        <w:t>K</w:t>
      </w:r>
      <w:r w:rsidRPr="00524881">
        <w:rPr>
          <w:szCs w:val="24"/>
        </w:rPr>
        <w:t>rizių valdymo</w:t>
      </w:r>
      <w:r w:rsidR="00CD3CF1" w:rsidRPr="00524881">
        <w:rPr>
          <w:szCs w:val="24"/>
        </w:rPr>
        <w:t xml:space="preserve"> ir civilinės saugos</w:t>
      </w:r>
      <w:r w:rsidRPr="00524881">
        <w:rPr>
          <w:szCs w:val="24"/>
        </w:rPr>
        <w:t xml:space="preserve"> sistemos subjektams finansavimas planuojamas ir skiriamas atsižvelgiant į grėsmes Lietuvos Respublikos nacionalinio saugumo interesams</w:t>
      </w:r>
      <w:r w:rsidR="005B7C91" w:rsidRPr="00524881">
        <w:rPr>
          <w:szCs w:val="24"/>
        </w:rPr>
        <w:t xml:space="preserve">, </w:t>
      </w:r>
      <w:r w:rsidR="00110D99" w:rsidRPr="004E4241">
        <w:rPr>
          <w:rFonts w:eastAsia="Calibri"/>
          <w:color w:val="000000"/>
          <w:lang w:eastAsia="lt-LT"/>
        </w:rPr>
        <w:t>Lietuvos Respublikos strateginio valdymo įstatymo ir Nacionalinio saugumo pagrindų įstatymo nustatyta tvarka rengiamą programą, skirtą užtikrinti civilinės saugos stiprinimą ir plėtrą, taip pat</w:t>
      </w:r>
      <w:r w:rsidR="00110D99" w:rsidRPr="00524881">
        <w:rPr>
          <w:szCs w:val="24"/>
        </w:rPr>
        <w:t xml:space="preserve"> </w:t>
      </w:r>
      <w:r w:rsidR="004802E6" w:rsidRPr="00524881">
        <w:rPr>
          <w:szCs w:val="24"/>
        </w:rPr>
        <w:t xml:space="preserve">skirtas valstybines pasirengimo krizėms ir ekstremaliosioms situacijoms, krizių ir ekstremaliųjų situacijų prevencijos, </w:t>
      </w:r>
      <w:r w:rsidR="007B477E" w:rsidRPr="00524881">
        <w:rPr>
          <w:szCs w:val="24"/>
        </w:rPr>
        <w:t xml:space="preserve">reagavimo į </w:t>
      </w:r>
      <w:r w:rsidR="004802E6" w:rsidRPr="00524881">
        <w:rPr>
          <w:szCs w:val="24"/>
        </w:rPr>
        <w:t>kriz</w:t>
      </w:r>
      <w:r w:rsidR="007B477E" w:rsidRPr="00524881">
        <w:rPr>
          <w:szCs w:val="24"/>
        </w:rPr>
        <w:t>e</w:t>
      </w:r>
      <w:r w:rsidR="004802E6" w:rsidRPr="00524881">
        <w:rPr>
          <w:szCs w:val="24"/>
        </w:rPr>
        <w:t>s ir ekstremali</w:t>
      </w:r>
      <w:r w:rsidR="007B477E" w:rsidRPr="00524881">
        <w:rPr>
          <w:szCs w:val="24"/>
        </w:rPr>
        <w:t>ąsias</w:t>
      </w:r>
      <w:r w:rsidR="004802E6" w:rsidRPr="00524881">
        <w:rPr>
          <w:szCs w:val="24"/>
        </w:rPr>
        <w:t xml:space="preserve"> situacij</w:t>
      </w:r>
      <w:r w:rsidR="007B477E" w:rsidRPr="00524881">
        <w:rPr>
          <w:szCs w:val="24"/>
        </w:rPr>
        <w:t>a</w:t>
      </w:r>
      <w:r w:rsidR="004802E6" w:rsidRPr="00524881">
        <w:rPr>
          <w:szCs w:val="24"/>
        </w:rPr>
        <w:t xml:space="preserve">s ir jų padarinių šalinimo užduotis, </w:t>
      </w:r>
      <w:r w:rsidRPr="00524881">
        <w:rPr>
          <w:szCs w:val="24"/>
        </w:rPr>
        <w:t>bei valstybės ir savivaldybių institucijų ir įstaigų, kitų įstaigų</w:t>
      </w:r>
      <w:r w:rsidR="002C6329">
        <w:rPr>
          <w:szCs w:val="24"/>
        </w:rPr>
        <w:t>,</w:t>
      </w:r>
      <w:r w:rsidRPr="00524881">
        <w:rPr>
          <w:szCs w:val="24"/>
        </w:rPr>
        <w:t xml:space="preserve"> ūkio subjektų </w:t>
      </w:r>
      <w:r w:rsidR="002C6329" w:rsidRPr="002C6329">
        <w:rPr>
          <w:szCs w:val="24"/>
        </w:rPr>
        <w:t xml:space="preserve">ir veiklos vykdytojų </w:t>
      </w:r>
      <w:r w:rsidRPr="00524881">
        <w:rPr>
          <w:szCs w:val="24"/>
        </w:rPr>
        <w:t xml:space="preserve">pasirengimą krizėms ir ekstremaliosioms situacijoms. </w:t>
      </w:r>
    </w:p>
    <w:p w:rsidR="0037012C" w:rsidRDefault="0037012C" w:rsidP="00720E06">
      <w:pPr>
        <w:tabs>
          <w:tab w:val="left" w:pos="1276"/>
        </w:tabs>
        <w:ind w:firstLine="720"/>
        <w:jc w:val="both"/>
        <w:rPr>
          <w:szCs w:val="24"/>
        </w:rPr>
      </w:pPr>
      <w:r>
        <w:rPr>
          <w:szCs w:val="24"/>
        </w:rPr>
        <w:t xml:space="preserve">3. </w:t>
      </w:r>
      <w:r w:rsidR="008731EE">
        <w:rPr>
          <w:szCs w:val="24"/>
        </w:rPr>
        <w:t>P</w:t>
      </w:r>
      <w:r w:rsidRPr="0037012C">
        <w:rPr>
          <w:szCs w:val="24"/>
        </w:rPr>
        <w:t>arengt</w:t>
      </w:r>
      <w:r w:rsidR="00216486">
        <w:rPr>
          <w:szCs w:val="24"/>
        </w:rPr>
        <w:t>ies pareigūnų finansavimo tvarkos aprašą</w:t>
      </w:r>
      <w:r w:rsidRPr="0037012C">
        <w:rPr>
          <w:szCs w:val="24"/>
        </w:rPr>
        <w:t xml:space="preserve"> </w:t>
      </w:r>
      <w:r w:rsidR="00216486">
        <w:rPr>
          <w:szCs w:val="24"/>
        </w:rPr>
        <w:t>tvirtina</w:t>
      </w:r>
      <w:r w:rsidRPr="0037012C">
        <w:rPr>
          <w:szCs w:val="24"/>
        </w:rPr>
        <w:t xml:space="preserve"> Vyriausybė</w:t>
      </w:r>
      <w:r>
        <w:rPr>
          <w:szCs w:val="24"/>
        </w:rPr>
        <w:t>.</w:t>
      </w:r>
    </w:p>
    <w:p w:rsidR="0003243A" w:rsidRPr="0003243A" w:rsidRDefault="0003243A" w:rsidP="0003243A">
      <w:pPr>
        <w:ind w:leftChars="1000" w:left="2400"/>
        <w:rPr>
          <w:sz w:val="22"/>
        </w:rPr>
      </w:pPr>
    </w:p>
    <w:p w:rsidR="0003243A" w:rsidRPr="0003243A" w:rsidRDefault="0003243A" w:rsidP="0003243A">
      <w:pPr>
        <w:pStyle w:val="Sraopastraipa"/>
        <w:numPr>
          <w:ilvl w:val="0"/>
          <w:numId w:val="18"/>
        </w:numPr>
        <w:tabs>
          <w:tab w:val="left" w:pos="1000"/>
        </w:tabs>
        <w:ind w:leftChars="1000" w:left="2400" w:firstLine="0"/>
        <w:rPr>
          <w:sz w:val="22"/>
        </w:rPr>
      </w:pPr>
      <w:r w:rsidRPr="0003243A">
        <w:rPr>
          <w:b/>
          <w:i/>
          <w:color w:val="008000"/>
          <w:sz w:val="22"/>
          <w:u w:val="single"/>
        </w:rPr>
        <w:t>Lietuvos Respublikos Seimo kanceliarijos Teisės departamentas 2022-11-30.:</w:t>
      </w:r>
    </w:p>
    <w:p w:rsidR="0003243A" w:rsidRPr="0003243A" w:rsidRDefault="0003243A" w:rsidP="0003243A">
      <w:pPr>
        <w:ind w:leftChars="1000" w:left="2400"/>
        <w:rPr>
          <w:sz w:val="22"/>
        </w:rPr>
      </w:pPr>
      <w:r w:rsidRPr="0003243A">
        <w:rPr>
          <w:sz w:val="22"/>
          <w:szCs w:val="22"/>
        </w:rPr>
        <w:t>14.     Nėra aiškus keičiamo įstatymo 46 straipsnio 3 dalies nuostatos, numatančios, kad parengties pareigūnų finansavimo tvarkos aprašą tvirtina Vyriausybė, turinys bei jos paskirtis. Pažymėtina, kad parengties pareigūnai yra valstybės tarnautojai, todėl jiems pareiginė alga mokama pagal bendrąsias Valstybės tarnybos įstatyme nustatytas valstybės tarnautojų darbo apmokėjimo nuostatas iš ministerijai ar kitai valstybės ar savivaldybės biudžetinei įstaigai skirtų asignavimų.</w:t>
      </w:r>
    </w:p>
    <w:p w:rsidR="0003243A" w:rsidRPr="0003243A" w:rsidRDefault="0003243A" w:rsidP="0003243A">
      <w:pPr>
        <w:ind w:leftChars="1000" w:left="2400"/>
        <w:rPr>
          <w:sz w:val="22"/>
        </w:rPr>
      </w:pPr>
      <w:r w:rsidRPr="0003243A">
        <w:rPr>
          <w:b/>
          <w:color w:val="008000"/>
          <w:sz w:val="22"/>
        </w:rPr>
        <w:t xml:space="preserve">Komiteto nuomonė - </w:t>
      </w:r>
      <w:r w:rsidRPr="0003243A">
        <w:rPr>
          <w:b/>
          <w:i/>
          <w:color w:val="008000"/>
          <w:sz w:val="22"/>
          <w:u w:val="single"/>
        </w:rPr>
        <w:t>Pritarti iš dalies</w:t>
      </w:r>
      <w:r w:rsidRPr="0003243A">
        <w:rPr>
          <w:b/>
          <w:color w:val="008000"/>
          <w:sz w:val="22"/>
        </w:rPr>
        <w:t>.</w:t>
      </w:r>
    </w:p>
    <w:p w:rsidR="00720E06" w:rsidRPr="0003243A" w:rsidRDefault="0003243A" w:rsidP="0003243A">
      <w:pPr>
        <w:tabs>
          <w:tab w:val="left" w:pos="1276"/>
        </w:tabs>
        <w:ind w:leftChars="1000" w:left="2400"/>
        <w:rPr>
          <w:b/>
          <w:sz w:val="22"/>
          <w:szCs w:val="24"/>
        </w:rPr>
      </w:pPr>
      <w:r w:rsidRPr="0003243A">
        <w:rPr>
          <w:b/>
          <w:color w:val="008000"/>
          <w:sz w:val="22"/>
          <w:szCs w:val="24"/>
        </w:rPr>
        <w:t xml:space="preserve">Komiteto pasiūlymas: </w:t>
      </w:r>
    </w:p>
    <w:p w:rsidR="0003243A" w:rsidRPr="0003243A" w:rsidRDefault="0003243A" w:rsidP="0003243A">
      <w:pPr>
        <w:suppressAutoHyphens/>
        <w:ind w:leftChars="1000" w:left="2400"/>
        <w:rPr>
          <w:sz w:val="22"/>
          <w:szCs w:val="22"/>
        </w:rPr>
      </w:pPr>
      <w:r w:rsidRPr="0003243A">
        <w:rPr>
          <w:sz w:val="22"/>
          <w:szCs w:val="22"/>
        </w:rPr>
        <w:t>Keičiamo įstatymo 46 straipsnio 3 dalį patikslinti ir išdėstyti taip:</w:t>
      </w:r>
    </w:p>
    <w:p w:rsidR="0003243A" w:rsidRPr="0003243A" w:rsidRDefault="0003243A" w:rsidP="0003243A">
      <w:pPr>
        <w:suppressAutoHyphens/>
        <w:autoSpaceDN w:val="0"/>
        <w:ind w:leftChars="1000" w:left="2400"/>
        <w:rPr>
          <w:sz w:val="22"/>
          <w:szCs w:val="22"/>
        </w:rPr>
      </w:pPr>
      <w:r w:rsidRPr="0003243A">
        <w:rPr>
          <w:sz w:val="22"/>
          <w:szCs w:val="22"/>
        </w:rPr>
        <w:t xml:space="preserve">„3. Parengties pareigūnų </w:t>
      </w:r>
      <w:r w:rsidRPr="0003243A">
        <w:rPr>
          <w:strike/>
          <w:sz w:val="22"/>
          <w:szCs w:val="22"/>
        </w:rPr>
        <w:t>finansavimo tvarkos aprašą tvirtina Vyriausybė</w:t>
      </w:r>
      <w:r w:rsidRPr="0003243A">
        <w:rPr>
          <w:b/>
          <w:bCs/>
          <w:sz w:val="22"/>
          <w:szCs w:val="22"/>
        </w:rPr>
        <w:t xml:space="preserve"> funkcijoms atlikti reikalingų valstybės biudžeto lėšų poreikis nustatomas Vyriausybės nustatyta tvarka</w:t>
      </w:r>
      <w:r w:rsidRPr="0003243A">
        <w:rPr>
          <w:sz w:val="22"/>
          <w:szCs w:val="22"/>
        </w:rPr>
        <w:t>.“</w:t>
      </w:r>
    </w:p>
    <w:p w:rsidR="0003243A" w:rsidRPr="0003243A" w:rsidRDefault="0003243A" w:rsidP="0003243A">
      <w:pPr>
        <w:suppressAutoHyphens/>
        <w:autoSpaceDN w:val="0"/>
        <w:ind w:leftChars="1000" w:left="2400"/>
        <w:rPr>
          <w:sz w:val="22"/>
          <w:szCs w:val="22"/>
        </w:rPr>
      </w:pPr>
    </w:p>
    <w:p w:rsidR="0003243A" w:rsidRPr="0003243A" w:rsidRDefault="0003243A" w:rsidP="0003243A">
      <w:pPr>
        <w:tabs>
          <w:tab w:val="left" w:pos="13608"/>
        </w:tabs>
        <w:suppressAutoHyphens/>
        <w:ind w:leftChars="1000" w:left="2400"/>
        <w:rPr>
          <w:sz w:val="22"/>
          <w:szCs w:val="22"/>
        </w:rPr>
      </w:pPr>
      <w:r w:rsidRPr="0003243A">
        <w:rPr>
          <w:b/>
          <w:sz w:val="22"/>
          <w:szCs w:val="22"/>
        </w:rPr>
        <w:t>Balsavimo rezultatai:</w:t>
      </w:r>
      <w:r w:rsidRPr="0003243A">
        <w:rPr>
          <w:sz w:val="22"/>
          <w:szCs w:val="22"/>
        </w:rPr>
        <w:t xml:space="preserve"> už – 7, prieš – 0, susilaikė – 0.</w:t>
      </w:r>
    </w:p>
    <w:p w:rsidR="0003243A" w:rsidRDefault="0003243A" w:rsidP="0003243A">
      <w:bookmarkStart w:id="85" w:name="p_46_3"/>
      <w:bookmarkEnd w:id="85"/>
    </w:p>
    <w:p w:rsidR="0003243A" w:rsidRPr="00524881" w:rsidRDefault="0003243A" w:rsidP="00720E06">
      <w:pPr>
        <w:tabs>
          <w:tab w:val="left" w:pos="1276"/>
        </w:tabs>
        <w:ind w:firstLine="720"/>
        <w:jc w:val="both"/>
        <w:rPr>
          <w:b/>
          <w:szCs w:val="24"/>
        </w:rPr>
      </w:pPr>
    </w:p>
    <w:p w:rsidR="00720E06" w:rsidRPr="00524881" w:rsidRDefault="00DC583F" w:rsidP="00720E06">
      <w:pPr>
        <w:suppressAutoHyphens/>
        <w:ind w:firstLine="709"/>
        <w:jc w:val="both"/>
        <w:rPr>
          <w:b/>
          <w:szCs w:val="24"/>
        </w:rPr>
      </w:pPr>
      <w:bookmarkStart w:id="86" w:name="straipsnis47"/>
      <w:r w:rsidRPr="00524881">
        <w:rPr>
          <w:b/>
          <w:szCs w:val="24"/>
        </w:rPr>
        <w:t>4</w:t>
      </w:r>
      <w:r w:rsidR="004E65ED">
        <w:rPr>
          <w:b/>
          <w:szCs w:val="24"/>
        </w:rPr>
        <w:t>7</w:t>
      </w:r>
      <w:r w:rsidR="00720E06" w:rsidRPr="00524881">
        <w:rPr>
          <w:b/>
          <w:szCs w:val="24"/>
        </w:rPr>
        <w:t xml:space="preserve"> straipsnis. Materialinis ir techninis aprūpinimas</w:t>
      </w:r>
    </w:p>
    <w:bookmarkEnd w:id="86"/>
    <w:p w:rsidR="00F125A8" w:rsidRPr="00524881" w:rsidRDefault="00720E06" w:rsidP="00720E06">
      <w:pPr>
        <w:widowControl w:val="0"/>
        <w:tabs>
          <w:tab w:val="left" w:pos="0"/>
          <w:tab w:val="left" w:pos="709"/>
          <w:tab w:val="left" w:pos="851"/>
        </w:tabs>
        <w:ind w:firstLine="720"/>
        <w:jc w:val="both"/>
        <w:rPr>
          <w:bCs/>
          <w:szCs w:val="24"/>
        </w:rPr>
      </w:pPr>
      <w:r w:rsidRPr="00524881">
        <w:rPr>
          <w:bCs/>
          <w:szCs w:val="24"/>
        </w:rPr>
        <w:t xml:space="preserve">Gyventojų apsaugai organizuoti, </w:t>
      </w:r>
      <w:r w:rsidR="00085644" w:rsidRPr="00524881">
        <w:rPr>
          <w:bCs/>
          <w:szCs w:val="24"/>
        </w:rPr>
        <w:t xml:space="preserve">paieškos, gelbėjimo ir </w:t>
      </w:r>
      <w:r w:rsidRPr="00524881">
        <w:rPr>
          <w:bCs/>
          <w:szCs w:val="24"/>
        </w:rPr>
        <w:t xml:space="preserve">neatidėliotiniems darbams atlikti, </w:t>
      </w:r>
      <w:r w:rsidR="00F125A8" w:rsidRPr="00524881">
        <w:rPr>
          <w:bCs/>
          <w:szCs w:val="24"/>
        </w:rPr>
        <w:t xml:space="preserve">krizėms ir </w:t>
      </w:r>
      <w:r w:rsidRPr="00524881">
        <w:rPr>
          <w:bCs/>
          <w:szCs w:val="24"/>
        </w:rPr>
        <w:t>ekstremaliosioms situacijoms likviduoti ir jų padariniams šalinti</w:t>
      </w:r>
      <w:r w:rsidR="005B7C91" w:rsidRPr="00524881">
        <w:t xml:space="preserve"> </w:t>
      </w:r>
      <w:r w:rsidR="005B7C91" w:rsidRPr="00524881">
        <w:rPr>
          <w:bCs/>
          <w:szCs w:val="24"/>
        </w:rPr>
        <w:t>gali būti</w:t>
      </w:r>
      <w:r w:rsidR="00F125A8" w:rsidRPr="00524881">
        <w:rPr>
          <w:bCs/>
          <w:szCs w:val="24"/>
        </w:rPr>
        <w:t>:</w:t>
      </w:r>
    </w:p>
    <w:p w:rsidR="004953D0" w:rsidRPr="00524881" w:rsidRDefault="004953D0" w:rsidP="00720E06">
      <w:pPr>
        <w:widowControl w:val="0"/>
        <w:tabs>
          <w:tab w:val="left" w:pos="0"/>
          <w:tab w:val="left" w:pos="709"/>
          <w:tab w:val="left" w:pos="851"/>
        </w:tabs>
        <w:ind w:firstLine="720"/>
        <w:jc w:val="both"/>
        <w:rPr>
          <w:bCs/>
          <w:szCs w:val="24"/>
        </w:rPr>
      </w:pPr>
      <w:r w:rsidRPr="00524881">
        <w:rPr>
          <w:bCs/>
          <w:szCs w:val="24"/>
        </w:rPr>
        <w:t>1) naudojamos sukauptos būtinųjų priemonių atsargos</w:t>
      </w:r>
      <w:r w:rsidR="00110E9D" w:rsidRPr="00524881">
        <w:rPr>
          <w:bCs/>
          <w:szCs w:val="24"/>
        </w:rPr>
        <w:t xml:space="preserve"> ir kiti krizių valdymo ir civilinės saugos sistemos subjektų valdomi materialiniai ištekliai</w:t>
      </w:r>
      <w:r w:rsidRPr="00524881">
        <w:rPr>
          <w:bCs/>
          <w:szCs w:val="24"/>
        </w:rPr>
        <w:t>;</w:t>
      </w:r>
    </w:p>
    <w:p w:rsidR="00294D3C" w:rsidRPr="00524881" w:rsidRDefault="004953D0" w:rsidP="00720E06">
      <w:pPr>
        <w:widowControl w:val="0"/>
        <w:tabs>
          <w:tab w:val="left" w:pos="0"/>
          <w:tab w:val="left" w:pos="709"/>
          <w:tab w:val="left" w:pos="851"/>
        </w:tabs>
        <w:ind w:firstLine="720"/>
        <w:jc w:val="both"/>
        <w:rPr>
          <w:bCs/>
          <w:szCs w:val="24"/>
        </w:rPr>
      </w:pPr>
      <w:r w:rsidRPr="00524881">
        <w:rPr>
          <w:bCs/>
          <w:szCs w:val="24"/>
        </w:rPr>
        <w:t>2</w:t>
      </w:r>
      <w:r w:rsidR="00F125A8" w:rsidRPr="00524881">
        <w:rPr>
          <w:bCs/>
          <w:szCs w:val="24"/>
        </w:rPr>
        <w:t>)</w:t>
      </w:r>
      <w:r w:rsidRPr="00524881">
        <w:rPr>
          <w:bCs/>
          <w:szCs w:val="24"/>
        </w:rPr>
        <w:t xml:space="preserve"> </w:t>
      </w:r>
      <w:r w:rsidR="00F125A8" w:rsidRPr="00524881">
        <w:rPr>
          <w:bCs/>
          <w:szCs w:val="24"/>
        </w:rPr>
        <w:t>naudojamas</w:t>
      </w:r>
      <w:r w:rsidR="00720E06" w:rsidRPr="00524881">
        <w:rPr>
          <w:bCs/>
          <w:szCs w:val="24"/>
        </w:rPr>
        <w:t xml:space="preserve"> vals</w:t>
      </w:r>
      <w:r w:rsidR="00294D3C" w:rsidRPr="00524881">
        <w:rPr>
          <w:bCs/>
          <w:szCs w:val="24"/>
        </w:rPr>
        <w:t xml:space="preserve">tybės rezervas </w:t>
      </w:r>
      <w:r w:rsidR="004E5C23">
        <w:rPr>
          <w:bCs/>
          <w:szCs w:val="24"/>
        </w:rPr>
        <w:t>V</w:t>
      </w:r>
      <w:r w:rsidR="00720E06" w:rsidRPr="00524881">
        <w:rPr>
          <w:bCs/>
          <w:szCs w:val="24"/>
        </w:rPr>
        <w:t>alstyb</w:t>
      </w:r>
      <w:r w:rsidR="00294D3C" w:rsidRPr="00524881">
        <w:rPr>
          <w:bCs/>
          <w:szCs w:val="24"/>
        </w:rPr>
        <w:t>ės rezervo įstatymo nustatytais atvejais ir tvarka;</w:t>
      </w:r>
    </w:p>
    <w:p w:rsidR="00E54E78" w:rsidRDefault="004953D0" w:rsidP="00720E06">
      <w:pPr>
        <w:widowControl w:val="0"/>
        <w:tabs>
          <w:tab w:val="left" w:pos="0"/>
          <w:tab w:val="left" w:pos="709"/>
          <w:tab w:val="left" w:pos="851"/>
        </w:tabs>
        <w:ind w:firstLine="720"/>
        <w:jc w:val="both"/>
        <w:rPr>
          <w:bCs/>
          <w:szCs w:val="24"/>
        </w:rPr>
      </w:pPr>
      <w:r w:rsidRPr="00524881">
        <w:rPr>
          <w:bCs/>
          <w:szCs w:val="24"/>
        </w:rPr>
        <w:t>3</w:t>
      </w:r>
      <w:r w:rsidR="00294D3C" w:rsidRPr="00524881">
        <w:rPr>
          <w:bCs/>
          <w:szCs w:val="24"/>
        </w:rPr>
        <w:t>)</w:t>
      </w:r>
      <w:r w:rsidR="00720E06" w:rsidRPr="00524881">
        <w:rPr>
          <w:bCs/>
          <w:szCs w:val="24"/>
        </w:rPr>
        <w:t xml:space="preserve"> </w:t>
      </w:r>
      <w:r w:rsidR="00294D3C" w:rsidRPr="00524881">
        <w:rPr>
          <w:bCs/>
          <w:szCs w:val="24"/>
        </w:rPr>
        <w:t xml:space="preserve">naudojamas </w:t>
      </w:r>
      <w:r w:rsidR="00F125A8" w:rsidRPr="00524881">
        <w:rPr>
          <w:bCs/>
          <w:szCs w:val="24"/>
        </w:rPr>
        <w:t xml:space="preserve">Vyriausybės rezervas </w:t>
      </w:r>
      <w:r w:rsidR="00720E06" w:rsidRPr="00524881">
        <w:rPr>
          <w:bCs/>
          <w:szCs w:val="24"/>
        </w:rPr>
        <w:t xml:space="preserve">ir </w:t>
      </w:r>
      <w:r w:rsidR="003A5617" w:rsidRPr="00524881">
        <w:rPr>
          <w:szCs w:val="24"/>
        </w:rPr>
        <w:t>savivaldybės administracijos direktoriaus</w:t>
      </w:r>
      <w:r w:rsidR="00294D3C" w:rsidRPr="00524881">
        <w:rPr>
          <w:bCs/>
          <w:szCs w:val="24"/>
        </w:rPr>
        <w:t xml:space="preserve"> rezervas</w:t>
      </w:r>
      <w:r w:rsidR="00F125A8" w:rsidRPr="00524881">
        <w:rPr>
          <w:bCs/>
          <w:szCs w:val="24"/>
        </w:rPr>
        <w:t xml:space="preserve"> </w:t>
      </w:r>
      <w:r w:rsidR="00720E06" w:rsidRPr="00524881">
        <w:rPr>
          <w:bCs/>
          <w:szCs w:val="24"/>
        </w:rPr>
        <w:t>Biudžeto sandaros</w:t>
      </w:r>
      <w:r w:rsidR="00294D3C" w:rsidRPr="00524881">
        <w:rPr>
          <w:bCs/>
          <w:szCs w:val="24"/>
        </w:rPr>
        <w:t xml:space="preserve"> įstatymo nustatytais atvejais ir tvarka</w:t>
      </w:r>
      <w:r w:rsidR="00F125A8" w:rsidRPr="00524881">
        <w:rPr>
          <w:bCs/>
          <w:szCs w:val="24"/>
        </w:rPr>
        <w:t>;</w:t>
      </w:r>
    </w:p>
    <w:p w:rsidR="00720E06" w:rsidRPr="00524881" w:rsidRDefault="004953D0" w:rsidP="00720E06">
      <w:pPr>
        <w:widowControl w:val="0"/>
        <w:tabs>
          <w:tab w:val="left" w:pos="0"/>
          <w:tab w:val="left" w:pos="709"/>
          <w:tab w:val="left" w:pos="851"/>
        </w:tabs>
        <w:ind w:firstLine="720"/>
        <w:jc w:val="both"/>
        <w:rPr>
          <w:bCs/>
          <w:szCs w:val="24"/>
        </w:rPr>
      </w:pPr>
      <w:r w:rsidRPr="00524881">
        <w:rPr>
          <w:bCs/>
          <w:szCs w:val="24"/>
        </w:rPr>
        <w:t>4</w:t>
      </w:r>
      <w:r w:rsidR="005B7C91" w:rsidRPr="00524881">
        <w:rPr>
          <w:bCs/>
          <w:szCs w:val="24"/>
        </w:rPr>
        <w:t xml:space="preserve">) </w:t>
      </w:r>
      <w:r w:rsidRPr="00524881">
        <w:rPr>
          <w:bCs/>
          <w:szCs w:val="24"/>
        </w:rPr>
        <w:t>pasitel</w:t>
      </w:r>
      <w:r w:rsidR="005B7C91" w:rsidRPr="00524881">
        <w:rPr>
          <w:bCs/>
          <w:szCs w:val="24"/>
        </w:rPr>
        <w:t>kiami šio įstatymo 3</w:t>
      </w:r>
      <w:r w:rsidR="00091D0E">
        <w:rPr>
          <w:bCs/>
          <w:szCs w:val="24"/>
        </w:rPr>
        <w:t>8</w:t>
      </w:r>
      <w:r w:rsidR="005B7C91" w:rsidRPr="00524881">
        <w:rPr>
          <w:bCs/>
          <w:szCs w:val="24"/>
        </w:rPr>
        <w:t xml:space="preserve"> straipsnyje nurodyt</w:t>
      </w:r>
      <w:r w:rsidR="00294D3C" w:rsidRPr="00524881">
        <w:rPr>
          <w:bCs/>
          <w:szCs w:val="24"/>
        </w:rPr>
        <w:t>i materialiniai ištekliai.</w:t>
      </w:r>
    </w:p>
    <w:p w:rsidR="005B7C91" w:rsidRPr="00524881" w:rsidRDefault="005B7C91" w:rsidP="00720E06">
      <w:pPr>
        <w:widowControl w:val="0"/>
        <w:tabs>
          <w:tab w:val="left" w:pos="0"/>
          <w:tab w:val="left" w:pos="709"/>
          <w:tab w:val="left" w:pos="851"/>
        </w:tabs>
        <w:ind w:firstLine="720"/>
        <w:jc w:val="both"/>
        <w:rPr>
          <w:bCs/>
          <w:szCs w:val="24"/>
        </w:rPr>
      </w:pPr>
    </w:p>
    <w:p w:rsidR="00DC583F" w:rsidRPr="00524881" w:rsidRDefault="00DC583F" w:rsidP="00DC583F">
      <w:pPr>
        <w:ind w:left="2410" w:hanging="1690"/>
        <w:jc w:val="both"/>
        <w:rPr>
          <w:b/>
          <w:szCs w:val="24"/>
        </w:rPr>
      </w:pPr>
      <w:bookmarkStart w:id="87" w:name="straipsnis48"/>
      <w:r w:rsidRPr="00524881">
        <w:rPr>
          <w:b/>
          <w:szCs w:val="24"/>
        </w:rPr>
        <w:t>4</w:t>
      </w:r>
      <w:r w:rsidR="004E65ED">
        <w:rPr>
          <w:b/>
          <w:szCs w:val="24"/>
        </w:rPr>
        <w:t>8</w:t>
      </w:r>
      <w:r w:rsidRPr="00524881">
        <w:rPr>
          <w:b/>
          <w:szCs w:val="24"/>
        </w:rPr>
        <w:t xml:space="preserve"> straipsnis. Kompensacija už materialinių išteklių teikimą, būtinų užduočių atlikimą </w:t>
      </w:r>
    </w:p>
    <w:bookmarkEnd w:id="87"/>
    <w:p w:rsidR="00DC583F" w:rsidRPr="00524881" w:rsidRDefault="00DC583F" w:rsidP="00DC583F">
      <w:pPr>
        <w:ind w:firstLine="720"/>
        <w:jc w:val="both"/>
        <w:rPr>
          <w:bCs/>
          <w:szCs w:val="24"/>
        </w:rPr>
      </w:pPr>
      <w:r w:rsidRPr="00524881">
        <w:rPr>
          <w:color w:val="000000"/>
          <w:szCs w:val="24"/>
          <w:lang w:eastAsia="lt-LT"/>
        </w:rPr>
        <w:t>1. Gyventojams, kitoms įstaigoms ir ūkio subjektams, kurie atliko būtinas užduotis, Vyriausybės nustatyta tvarka kompensuojamos išlaidos, susijusios su būtinų užduočių atlikimu.</w:t>
      </w:r>
      <w:r w:rsidRPr="00524881">
        <w:rPr>
          <w:szCs w:val="24"/>
        </w:rPr>
        <w:t xml:space="preserve"> </w:t>
      </w:r>
    </w:p>
    <w:p w:rsidR="00DC583F" w:rsidRPr="00524881" w:rsidRDefault="00A37D66" w:rsidP="00DC583F">
      <w:pPr>
        <w:ind w:firstLine="720"/>
        <w:jc w:val="both"/>
        <w:rPr>
          <w:bCs/>
          <w:szCs w:val="24"/>
        </w:rPr>
      </w:pPr>
      <w:r>
        <w:rPr>
          <w:color w:val="000000"/>
          <w:szCs w:val="24"/>
          <w:lang w:eastAsia="lt-LT"/>
        </w:rPr>
        <w:t>2. Kitoms įstaigoms ir</w:t>
      </w:r>
      <w:r w:rsidR="00DC583F" w:rsidRPr="00524881">
        <w:rPr>
          <w:color w:val="000000"/>
          <w:szCs w:val="24"/>
          <w:lang w:eastAsia="lt-LT"/>
        </w:rPr>
        <w:t xml:space="preserve"> ūkio subjektams,</w:t>
      </w:r>
      <w:r>
        <w:rPr>
          <w:color w:val="000000"/>
          <w:szCs w:val="24"/>
          <w:lang w:eastAsia="lt-LT"/>
        </w:rPr>
        <w:t xml:space="preserve"> kurie</w:t>
      </w:r>
      <w:r w:rsidR="00CF60D5" w:rsidRPr="00524881">
        <w:rPr>
          <w:color w:val="000000"/>
          <w:szCs w:val="24"/>
          <w:lang w:eastAsia="lt-LT"/>
        </w:rPr>
        <w:t xml:space="preserve"> teikė materialinius išteklius, </w:t>
      </w:r>
      <w:r w:rsidR="00DC583F" w:rsidRPr="00524881">
        <w:rPr>
          <w:color w:val="000000"/>
          <w:szCs w:val="24"/>
          <w:lang w:eastAsia="lt-LT"/>
        </w:rPr>
        <w:t>išlaidos kompensuojamos Vyriausybės nustatyta tvarka.</w:t>
      </w:r>
      <w:r w:rsidR="00DC583F" w:rsidRPr="00524881">
        <w:rPr>
          <w:szCs w:val="24"/>
        </w:rPr>
        <w:t xml:space="preserve"> Kai paskelbta savivaldybės lygio ekstremalioji situacija, savivaldybės materialinių išteklių teikimo išlaidoms padengti naudojami savivaldybės finansavimo ištekliai. Kai paskelbta valstybės lygio ekstremalioji situacija, savivaldybėms iš valstybės finansavimo  išteklių </w:t>
      </w:r>
      <w:r w:rsidR="000E24D0">
        <w:rPr>
          <w:szCs w:val="24"/>
        </w:rPr>
        <w:t xml:space="preserve">Vyriausybės nustatyta tvarka </w:t>
      </w:r>
      <w:r w:rsidR="00DC583F" w:rsidRPr="00524881">
        <w:rPr>
          <w:szCs w:val="24"/>
        </w:rPr>
        <w:t xml:space="preserve">kompensuojama </w:t>
      </w:r>
      <w:r w:rsidR="00B00673">
        <w:rPr>
          <w:szCs w:val="24"/>
        </w:rPr>
        <w:t xml:space="preserve">ne mažiau kaip </w:t>
      </w:r>
      <w:r w:rsidR="00B00E34" w:rsidRPr="00524881">
        <w:rPr>
          <w:szCs w:val="24"/>
        </w:rPr>
        <w:t>70</w:t>
      </w:r>
      <w:r w:rsidR="00B00E34">
        <w:rPr>
          <w:szCs w:val="24"/>
        </w:rPr>
        <w:t> </w:t>
      </w:r>
      <w:r w:rsidR="00DC583F" w:rsidRPr="00524881">
        <w:rPr>
          <w:szCs w:val="24"/>
        </w:rPr>
        <w:t xml:space="preserve">procentų išlaidų pagal </w:t>
      </w:r>
      <w:r w:rsidR="00CF60D5" w:rsidRPr="00524881">
        <w:rPr>
          <w:szCs w:val="24"/>
        </w:rPr>
        <w:t xml:space="preserve">valstybės </w:t>
      </w:r>
      <w:r w:rsidR="00DC583F" w:rsidRPr="00524881">
        <w:rPr>
          <w:szCs w:val="24"/>
        </w:rPr>
        <w:t>operacijų vadovo nustatytas kompensuotinas išlaidas ir (ar) jų grupes.</w:t>
      </w:r>
    </w:p>
    <w:p w:rsidR="00E53526" w:rsidRDefault="00E53526" w:rsidP="00DC583F">
      <w:pPr>
        <w:suppressAutoHyphens/>
        <w:ind w:firstLine="720"/>
        <w:jc w:val="both"/>
        <w:rPr>
          <w:b/>
          <w:szCs w:val="24"/>
        </w:rPr>
      </w:pPr>
    </w:p>
    <w:p w:rsidR="00DC583F" w:rsidRPr="00524881" w:rsidRDefault="004E65ED" w:rsidP="00DC583F">
      <w:pPr>
        <w:suppressAutoHyphens/>
        <w:ind w:firstLine="720"/>
        <w:jc w:val="both"/>
        <w:rPr>
          <w:szCs w:val="24"/>
        </w:rPr>
      </w:pPr>
      <w:bookmarkStart w:id="88" w:name="straipsnis49"/>
      <w:r>
        <w:rPr>
          <w:b/>
          <w:szCs w:val="24"/>
        </w:rPr>
        <w:t>49</w:t>
      </w:r>
      <w:r w:rsidR="00DC583F" w:rsidRPr="00524881">
        <w:rPr>
          <w:b/>
          <w:szCs w:val="24"/>
        </w:rPr>
        <w:t xml:space="preserve"> straipsnis. </w:t>
      </w:r>
      <w:r w:rsidR="00DC583F" w:rsidRPr="00524881">
        <w:rPr>
          <w:b/>
          <w:bCs/>
          <w:szCs w:val="24"/>
        </w:rPr>
        <w:t>Valstybės paramos teikimas</w:t>
      </w:r>
      <w:r w:rsidR="00DC583F" w:rsidRPr="00524881">
        <w:rPr>
          <w:bCs/>
          <w:szCs w:val="24"/>
        </w:rPr>
        <w:t xml:space="preserve"> </w:t>
      </w:r>
    </w:p>
    <w:bookmarkEnd w:id="88"/>
    <w:p w:rsidR="00DC583F" w:rsidRPr="00524881" w:rsidRDefault="00DC583F" w:rsidP="00DC583F">
      <w:pPr>
        <w:ind w:firstLine="720"/>
        <w:jc w:val="both"/>
        <w:rPr>
          <w:szCs w:val="24"/>
        </w:rPr>
      </w:pPr>
      <w:r w:rsidRPr="00524881">
        <w:rPr>
          <w:szCs w:val="24"/>
        </w:rPr>
        <w:t>Vyriausybės nustatyta tvarka valstybės parama gali būti teikiama gyventojams, kitoms įstaigoms, ūkio subjektams</w:t>
      </w:r>
      <w:r w:rsidR="002C6329" w:rsidRPr="002C6329">
        <w:t xml:space="preserve"> </w:t>
      </w:r>
      <w:r w:rsidR="002C6329" w:rsidRPr="002C6329">
        <w:rPr>
          <w:szCs w:val="24"/>
        </w:rPr>
        <w:t>ir veiklos vykdytoj</w:t>
      </w:r>
      <w:r w:rsidR="002C6329">
        <w:rPr>
          <w:szCs w:val="24"/>
        </w:rPr>
        <w:t>ams</w:t>
      </w:r>
      <w:r w:rsidRPr="00524881">
        <w:rPr>
          <w:szCs w:val="24"/>
        </w:rPr>
        <w:t>, kurie dėl krizės ar ekstremaliosios situacijos patyrė žalą.</w:t>
      </w:r>
      <w:r w:rsidRPr="00524881">
        <w:rPr>
          <w:bCs/>
          <w:szCs w:val="24"/>
        </w:rPr>
        <w:t xml:space="preserve"> Gyventojai, kitos įstaigos</w:t>
      </w:r>
      <w:r w:rsidR="002C6329">
        <w:rPr>
          <w:bCs/>
          <w:szCs w:val="24"/>
        </w:rPr>
        <w:t>,</w:t>
      </w:r>
      <w:r w:rsidRPr="00524881">
        <w:rPr>
          <w:bCs/>
          <w:szCs w:val="24"/>
        </w:rPr>
        <w:t xml:space="preserve"> ūkio subjektai</w:t>
      </w:r>
      <w:r w:rsidR="002C6329" w:rsidRPr="002C6329">
        <w:t xml:space="preserve"> </w:t>
      </w:r>
      <w:r w:rsidR="002C6329" w:rsidRPr="002C6329">
        <w:rPr>
          <w:bCs/>
          <w:szCs w:val="24"/>
        </w:rPr>
        <w:t>ir veiklos vykdytoj</w:t>
      </w:r>
      <w:r w:rsidR="002C6329">
        <w:rPr>
          <w:bCs/>
          <w:szCs w:val="24"/>
        </w:rPr>
        <w:t>ai</w:t>
      </w:r>
      <w:r w:rsidRPr="00524881">
        <w:rPr>
          <w:bCs/>
          <w:szCs w:val="24"/>
        </w:rPr>
        <w:t xml:space="preserve">, kurie dėl krizės ar ekstremaliosios situacijos patyrė žalą, turi teisę kreiptis į </w:t>
      </w:r>
      <w:r w:rsidR="006752F8" w:rsidRPr="00524881">
        <w:rPr>
          <w:bCs/>
          <w:szCs w:val="24"/>
        </w:rPr>
        <w:t>Vyriausyb</w:t>
      </w:r>
      <w:r w:rsidR="006752F8">
        <w:rPr>
          <w:bCs/>
          <w:szCs w:val="24"/>
        </w:rPr>
        <w:t>ės įgaliotą instituciją</w:t>
      </w:r>
      <w:r w:rsidR="006752F8" w:rsidRPr="00524881">
        <w:rPr>
          <w:bCs/>
          <w:szCs w:val="24"/>
        </w:rPr>
        <w:t xml:space="preserve"> </w:t>
      </w:r>
      <w:r w:rsidRPr="00524881">
        <w:rPr>
          <w:bCs/>
          <w:szCs w:val="24"/>
        </w:rPr>
        <w:t>su rašytiniais prašymais suteikti valstybės paramą už žalą, patirtą dėl krizės ar ekstremaliosios situacijos, ne vėliau kaip per trejus metus nuo žalos atsiradimo</w:t>
      </w:r>
      <w:r w:rsidRPr="00524881">
        <w:rPr>
          <w:szCs w:val="24"/>
        </w:rPr>
        <w:t xml:space="preserve">. </w:t>
      </w:r>
    </w:p>
    <w:p w:rsidR="00DC583F" w:rsidRPr="00524881" w:rsidRDefault="00DC583F" w:rsidP="00720E06">
      <w:pPr>
        <w:widowControl w:val="0"/>
        <w:tabs>
          <w:tab w:val="left" w:pos="0"/>
          <w:tab w:val="left" w:pos="709"/>
          <w:tab w:val="left" w:pos="851"/>
        </w:tabs>
        <w:ind w:firstLine="720"/>
        <w:jc w:val="both"/>
        <w:rPr>
          <w:bCs/>
          <w:szCs w:val="24"/>
        </w:rPr>
      </w:pPr>
    </w:p>
    <w:p w:rsidR="007E4568" w:rsidRPr="00524881" w:rsidRDefault="009A6953" w:rsidP="007E4568">
      <w:pPr>
        <w:ind w:firstLine="720"/>
        <w:jc w:val="center"/>
        <w:rPr>
          <w:b/>
          <w:caps/>
          <w:szCs w:val="24"/>
        </w:rPr>
      </w:pPr>
      <w:bookmarkStart w:id="89" w:name="skyrius7"/>
      <w:r w:rsidRPr="00524881">
        <w:rPr>
          <w:b/>
          <w:szCs w:val="24"/>
        </w:rPr>
        <w:t>VII</w:t>
      </w:r>
      <w:r w:rsidR="007E4568" w:rsidRPr="00524881">
        <w:rPr>
          <w:b/>
          <w:szCs w:val="24"/>
        </w:rPr>
        <w:t xml:space="preserve"> </w:t>
      </w:r>
      <w:r w:rsidR="007E4568" w:rsidRPr="00524881">
        <w:rPr>
          <w:b/>
          <w:caps/>
          <w:szCs w:val="24"/>
        </w:rPr>
        <w:t>skyrius</w:t>
      </w:r>
    </w:p>
    <w:bookmarkEnd w:id="89"/>
    <w:p w:rsidR="007E4568" w:rsidRPr="00524881" w:rsidRDefault="007E4568" w:rsidP="007E4568">
      <w:pPr>
        <w:ind w:firstLine="720"/>
        <w:jc w:val="center"/>
        <w:rPr>
          <w:b/>
          <w:caps/>
          <w:szCs w:val="24"/>
        </w:rPr>
      </w:pPr>
      <w:r w:rsidRPr="00524881">
        <w:rPr>
          <w:b/>
          <w:caps/>
          <w:szCs w:val="24"/>
        </w:rPr>
        <w:t xml:space="preserve">Tarptautinis bendradarbiavimas </w:t>
      </w:r>
    </w:p>
    <w:p w:rsidR="007E4568" w:rsidRPr="00524881" w:rsidRDefault="007E4568" w:rsidP="007E4568">
      <w:pPr>
        <w:ind w:left="-10" w:firstLine="720"/>
        <w:jc w:val="both"/>
        <w:rPr>
          <w:b/>
          <w:szCs w:val="24"/>
        </w:rPr>
      </w:pPr>
    </w:p>
    <w:p w:rsidR="007E4568" w:rsidRPr="00524881" w:rsidRDefault="00D80A75" w:rsidP="007E4568">
      <w:pPr>
        <w:suppressAutoHyphens/>
        <w:ind w:firstLine="709"/>
        <w:jc w:val="both"/>
        <w:rPr>
          <w:b/>
          <w:szCs w:val="24"/>
        </w:rPr>
      </w:pPr>
      <w:bookmarkStart w:id="90" w:name="straipsnis50"/>
      <w:r w:rsidRPr="00524881">
        <w:rPr>
          <w:b/>
          <w:szCs w:val="24"/>
        </w:rPr>
        <w:t>5</w:t>
      </w:r>
      <w:r w:rsidR="004E65ED">
        <w:rPr>
          <w:b/>
          <w:szCs w:val="24"/>
        </w:rPr>
        <w:t>0</w:t>
      </w:r>
      <w:r w:rsidR="007E4568" w:rsidRPr="00524881">
        <w:rPr>
          <w:b/>
          <w:szCs w:val="24"/>
        </w:rPr>
        <w:t xml:space="preserve"> straipsnis. Tarptautinis bendradarbiavimas </w:t>
      </w:r>
      <w:r w:rsidR="005C52B4" w:rsidRPr="00524881">
        <w:rPr>
          <w:b/>
          <w:szCs w:val="24"/>
        </w:rPr>
        <w:t xml:space="preserve">krizių valdymo ir </w:t>
      </w:r>
      <w:r w:rsidR="007E4568" w:rsidRPr="00524881">
        <w:rPr>
          <w:b/>
          <w:szCs w:val="24"/>
        </w:rPr>
        <w:t xml:space="preserve">civilinės saugos srityje </w:t>
      </w:r>
    </w:p>
    <w:bookmarkEnd w:id="90"/>
    <w:p w:rsidR="007E4568" w:rsidRPr="00524881" w:rsidRDefault="007E4568" w:rsidP="007E4568">
      <w:pPr>
        <w:suppressAutoHyphens/>
        <w:ind w:firstLine="720"/>
        <w:jc w:val="both"/>
        <w:rPr>
          <w:szCs w:val="24"/>
        </w:rPr>
      </w:pPr>
      <w:r w:rsidRPr="00524881">
        <w:rPr>
          <w:szCs w:val="24"/>
        </w:rPr>
        <w:t xml:space="preserve">1. Lietuvos Respublikos tarptautinis bendradarbiavimas krizių valdymo </w:t>
      </w:r>
      <w:r w:rsidR="00672BE2" w:rsidRPr="00524881">
        <w:rPr>
          <w:szCs w:val="24"/>
        </w:rPr>
        <w:t xml:space="preserve">ir civilinės saugos </w:t>
      </w:r>
      <w:r w:rsidRPr="00524881">
        <w:rPr>
          <w:szCs w:val="24"/>
        </w:rPr>
        <w:t xml:space="preserve">srityje remiasi visuotinai pripažintais tarptautiniais žmogaus teisių ir laisvių apsaugos, aplinkos apsaugos ir gyventojų gerovės užtikrinimo principais ir vykdomas laikantis Lietuvos Respublikos tarptautinių sutarčių. </w:t>
      </w:r>
    </w:p>
    <w:p w:rsidR="007E4568" w:rsidRPr="00524881" w:rsidRDefault="00BA352E" w:rsidP="007E4568">
      <w:pPr>
        <w:suppressAutoHyphens/>
        <w:ind w:firstLine="720"/>
        <w:jc w:val="both"/>
        <w:rPr>
          <w:bCs/>
          <w:szCs w:val="24"/>
        </w:rPr>
      </w:pPr>
      <w:r w:rsidRPr="00524881">
        <w:rPr>
          <w:szCs w:val="24"/>
        </w:rPr>
        <w:t xml:space="preserve">2. </w:t>
      </w:r>
      <w:r w:rsidR="007E4568" w:rsidRPr="00524881">
        <w:rPr>
          <w:bCs/>
          <w:szCs w:val="24"/>
        </w:rPr>
        <w:t>Priešgaisrinės apsaugos ir gelbėjimo departamentas</w:t>
      </w:r>
      <w:r w:rsidR="007E4568" w:rsidRPr="00524881">
        <w:rPr>
          <w:szCs w:val="24"/>
        </w:rPr>
        <w:t xml:space="preserve"> koordinuoja tarptautinį bendradarbiavimą civilinės saugos srityje ir atstovauja Lietuvos Respublikos interesams </w:t>
      </w:r>
      <w:r w:rsidR="00AA4886" w:rsidRPr="00524881">
        <w:rPr>
          <w:szCs w:val="24"/>
        </w:rPr>
        <w:t xml:space="preserve">specializuotose </w:t>
      </w:r>
      <w:r w:rsidR="007E4568" w:rsidRPr="00524881">
        <w:rPr>
          <w:szCs w:val="24"/>
        </w:rPr>
        <w:t>tarptautinėse institucijose ir organizacijose</w:t>
      </w:r>
      <w:r w:rsidR="007E4568" w:rsidRPr="00524881">
        <w:rPr>
          <w:bCs/>
          <w:szCs w:val="24"/>
        </w:rPr>
        <w:t xml:space="preserve">. </w:t>
      </w:r>
    </w:p>
    <w:p w:rsidR="007E4568" w:rsidRPr="00524881" w:rsidRDefault="007E4568" w:rsidP="007E4568">
      <w:pPr>
        <w:suppressAutoHyphens/>
        <w:ind w:firstLine="720"/>
        <w:jc w:val="both"/>
        <w:rPr>
          <w:szCs w:val="24"/>
        </w:rPr>
      </w:pPr>
      <w:r w:rsidRPr="00524881">
        <w:rPr>
          <w:szCs w:val="24"/>
        </w:rPr>
        <w:t xml:space="preserve">3. Priešgaisrinės apsaugos ir gelbėjimo departamentas bendradarbiauja su Europos Komisijos, </w:t>
      </w:r>
      <w:r w:rsidR="002044DF" w:rsidRPr="00524881">
        <w:rPr>
          <w:szCs w:val="24"/>
        </w:rPr>
        <w:t xml:space="preserve">Šiaurės Atlanto </w:t>
      </w:r>
      <w:r w:rsidR="006752F8">
        <w:rPr>
          <w:szCs w:val="24"/>
        </w:rPr>
        <w:t>S</w:t>
      </w:r>
      <w:r w:rsidR="002044DF" w:rsidRPr="00524881">
        <w:rPr>
          <w:szCs w:val="24"/>
        </w:rPr>
        <w:t xml:space="preserve">utarties </w:t>
      </w:r>
      <w:r w:rsidR="006752F8">
        <w:rPr>
          <w:szCs w:val="24"/>
        </w:rPr>
        <w:t>O</w:t>
      </w:r>
      <w:r w:rsidR="002044DF" w:rsidRPr="00524881">
        <w:rPr>
          <w:szCs w:val="24"/>
        </w:rPr>
        <w:t>rganizacijos (</w:t>
      </w:r>
      <w:r w:rsidRPr="00524881">
        <w:rPr>
          <w:szCs w:val="24"/>
        </w:rPr>
        <w:t>NATO</w:t>
      </w:r>
      <w:r w:rsidR="002044DF" w:rsidRPr="00524881">
        <w:rPr>
          <w:szCs w:val="24"/>
        </w:rPr>
        <w:t>)</w:t>
      </w:r>
      <w:r w:rsidRPr="00524881">
        <w:rPr>
          <w:szCs w:val="24"/>
        </w:rPr>
        <w:t xml:space="preserve"> ir Jungtinių Tautų reagavimo į nelaimes monitoringo ir koordinaciniais centrais. </w:t>
      </w:r>
    </w:p>
    <w:p w:rsidR="007E4568" w:rsidRPr="00524881" w:rsidRDefault="003962CE" w:rsidP="007E4568">
      <w:pPr>
        <w:ind w:firstLine="720"/>
        <w:jc w:val="both"/>
        <w:rPr>
          <w:szCs w:val="24"/>
        </w:rPr>
      </w:pPr>
      <w:r w:rsidRPr="00524881">
        <w:rPr>
          <w:szCs w:val="24"/>
        </w:rPr>
        <w:t>4</w:t>
      </w:r>
      <w:r w:rsidR="007E4568" w:rsidRPr="00524881">
        <w:rPr>
          <w:szCs w:val="24"/>
        </w:rPr>
        <w:t>. Nacionalinis krizių valdymo centras koordinuoja tarptautinį bendradarbiavimą krizių valdymo srityje</w:t>
      </w:r>
      <w:r w:rsidR="00AA4886" w:rsidRPr="00524881">
        <w:rPr>
          <w:szCs w:val="24"/>
        </w:rPr>
        <w:t xml:space="preserve">, konsultuoja </w:t>
      </w:r>
      <w:r w:rsidR="00B17433" w:rsidRPr="00B17433">
        <w:rPr>
          <w:szCs w:val="24"/>
        </w:rPr>
        <w:t>Lietuvos Respublikos</w:t>
      </w:r>
      <w:r w:rsidR="00B17433" w:rsidRPr="00B17433" w:rsidDel="00B17433">
        <w:rPr>
          <w:szCs w:val="24"/>
        </w:rPr>
        <w:t xml:space="preserve"> </w:t>
      </w:r>
      <w:r w:rsidR="00B17433">
        <w:rPr>
          <w:szCs w:val="24"/>
        </w:rPr>
        <w:t>u</w:t>
      </w:r>
      <w:r w:rsidR="00AA4886" w:rsidRPr="00524881">
        <w:rPr>
          <w:szCs w:val="24"/>
        </w:rPr>
        <w:t xml:space="preserve">žsienio reikalų ministeriją </w:t>
      </w:r>
      <w:r w:rsidR="00EC3CEC" w:rsidRPr="00524881">
        <w:rPr>
          <w:szCs w:val="24"/>
        </w:rPr>
        <w:t xml:space="preserve">ir </w:t>
      </w:r>
      <w:r w:rsidR="00AA4886" w:rsidRPr="00524881">
        <w:rPr>
          <w:szCs w:val="24"/>
        </w:rPr>
        <w:t xml:space="preserve">teikia pagalbą diplomatinei tarnybai </w:t>
      </w:r>
      <w:r w:rsidR="007E4568" w:rsidRPr="00524881">
        <w:rPr>
          <w:rFonts w:eastAsia="Calibri"/>
          <w:szCs w:val="24"/>
        </w:rPr>
        <w:t>atstovauja</w:t>
      </w:r>
      <w:r w:rsidR="00AA4886" w:rsidRPr="00524881">
        <w:rPr>
          <w:rFonts w:eastAsia="Calibri"/>
          <w:szCs w:val="24"/>
        </w:rPr>
        <w:t>nt</w:t>
      </w:r>
      <w:r w:rsidR="007E4568" w:rsidRPr="00524881">
        <w:rPr>
          <w:rFonts w:eastAsia="Calibri"/>
          <w:szCs w:val="24"/>
        </w:rPr>
        <w:t xml:space="preserve"> Lietuvos Respublikos interesams tarptautinėse institucijose ir organizacijose</w:t>
      </w:r>
      <w:r w:rsidR="00AA4886" w:rsidRPr="00524881">
        <w:rPr>
          <w:rFonts w:eastAsia="Calibri"/>
          <w:szCs w:val="24"/>
        </w:rPr>
        <w:t xml:space="preserve">, teikiant informaciją Lietuvoje akredituotų užsienio valstybių diplomatinėms atstovybėms, </w:t>
      </w:r>
      <w:r w:rsidR="001837D0" w:rsidRPr="00524881">
        <w:rPr>
          <w:rFonts w:eastAsia="Calibri"/>
          <w:szCs w:val="24"/>
        </w:rPr>
        <w:t xml:space="preserve">Europos Sąjungos </w:t>
      </w:r>
      <w:r w:rsidR="00AA4886" w:rsidRPr="00524881">
        <w:rPr>
          <w:rFonts w:eastAsia="Calibri"/>
          <w:szCs w:val="24"/>
        </w:rPr>
        <w:t>įstaigoms, tarptautinių organizacijų atstovybėms, kitoms atstovybėms, akredituotiems jų nariams</w:t>
      </w:r>
      <w:r w:rsidR="007E4568" w:rsidRPr="00524881">
        <w:rPr>
          <w:szCs w:val="24"/>
        </w:rPr>
        <w:t>.</w:t>
      </w:r>
    </w:p>
    <w:p w:rsidR="003962CE" w:rsidRPr="00524881" w:rsidRDefault="003962CE" w:rsidP="003962CE">
      <w:pPr>
        <w:suppressAutoHyphens/>
        <w:ind w:firstLine="720"/>
        <w:jc w:val="both"/>
        <w:rPr>
          <w:szCs w:val="24"/>
        </w:rPr>
      </w:pPr>
      <w:r w:rsidRPr="00524881">
        <w:rPr>
          <w:szCs w:val="24"/>
        </w:rPr>
        <w:t>5. Nacionalinis krizių valdymo centras</w:t>
      </w:r>
      <w:r w:rsidR="00AD16DA" w:rsidRPr="00524881">
        <w:rPr>
          <w:szCs w:val="24"/>
        </w:rPr>
        <w:t>, bendradarbiaudamas su Užsienio reikalų ministerija</w:t>
      </w:r>
      <w:r w:rsidR="0049112D" w:rsidRPr="00524881">
        <w:t xml:space="preserve"> </w:t>
      </w:r>
      <w:r w:rsidR="0049112D" w:rsidRPr="00524881">
        <w:rPr>
          <w:szCs w:val="24"/>
        </w:rPr>
        <w:t xml:space="preserve">ir  </w:t>
      </w:r>
      <w:r w:rsidR="00B17433" w:rsidRPr="00B17433">
        <w:rPr>
          <w:szCs w:val="24"/>
        </w:rPr>
        <w:t>Lietuvos Respublikos</w:t>
      </w:r>
      <w:r w:rsidR="00B17433" w:rsidRPr="00B17433" w:rsidDel="00B17433">
        <w:rPr>
          <w:szCs w:val="24"/>
        </w:rPr>
        <w:t xml:space="preserve"> </w:t>
      </w:r>
      <w:r w:rsidR="00B17433">
        <w:rPr>
          <w:szCs w:val="24"/>
        </w:rPr>
        <w:t>k</w:t>
      </w:r>
      <w:r w:rsidR="0049112D" w:rsidRPr="00524881">
        <w:rPr>
          <w:szCs w:val="24"/>
        </w:rPr>
        <w:t>rašto apsaugos ministerija</w:t>
      </w:r>
      <w:r w:rsidR="00AD16DA" w:rsidRPr="00524881">
        <w:rPr>
          <w:szCs w:val="24"/>
        </w:rPr>
        <w:t xml:space="preserve">, </w:t>
      </w:r>
      <w:r w:rsidRPr="00524881">
        <w:rPr>
          <w:szCs w:val="24"/>
        </w:rPr>
        <w:t xml:space="preserve">vykdo nacionalinių krizių valdymo procedūrų atitikties Šiaurės Atlanto </w:t>
      </w:r>
      <w:r w:rsidR="00B17433">
        <w:rPr>
          <w:szCs w:val="24"/>
        </w:rPr>
        <w:t>S</w:t>
      </w:r>
      <w:r w:rsidRPr="00524881">
        <w:rPr>
          <w:szCs w:val="24"/>
        </w:rPr>
        <w:t xml:space="preserve">utarties </w:t>
      </w:r>
      <w:r w:rsidR="00B17433">
        <w:rPr>
          <w:szCs w:val="24"/>
        </w:rPr>
        <w:t>O</w:t>
      </w:r>
      <w:r w:rsidRPr="00524881">
        <w:rPr>
          <w:szCs w:val="24"/>
        </w:rPr>
        <w:t>rganizacijos (NATO) ir Europos Sąjungos institucijų nustatytoms procedūroms priežiūrą.</w:t>
      </w:r>
    </w:p>
    <w:p w:rsidR="007E4568" w:rsidRPr="00524881" w:rsidRDefault="007E4568" w:rsidP="007E4568">
      <w:pPr>
        <w:tabs>
          <w:tab w:val="left" w:pos="1276"/>
        </w:tabs>
        <w:ind w:firstLine="720"/>
        <w:jc w:val="both"/>
        <w:rPr>
          <w:szCs w:val="24"/>
        </w:rPr>
      </w:pPr>
    </w:p>
    <w:p w:rsidR="007E4568" w:rsidRPr="00524881" w:rsidRDefault="00D80A75" w:rsidP="007E4568">
      <w:pPr>
        <w:suppressAutoHyphens/>
        <w:ind w:firstLine="720"/>
        <w:jc w:val="both"/>
        <w:rPr>
          <w:b/>
          <w:szCs w:val="24"/>
        </w:rPr>
      </w:pPr>
      <w:bookmarkStart w:id="91" w:name="straipsnis51"/>
      <w:r w:rsidRPr="00524881">
        <w:rPr>
          <w:b/>
          <w:szCs w:val="24"/>
        </w:rPr>
        <w:t>5</w:t>
      </w:r>
      <w:r w:rsidR="004E65ED">
        <w:rPr>
          <w:b/>
          <w:szCs w:val="24"/>
        </w:rPr>
        <w:t>1</w:t>
      </w:r>
      <w:r w:rsidR="007E4568" w:rsidRPr="00524881">
        <w:rPr>
          <w:b/>
          <w:szCs w:val="24"/>
        </w:rPr>
        <w:t xml:space="preserve"> straipsnis. Civilinės saugos tarptautinė pagalba</w:t>
      </w:r>
    </w:p>
    <w:bookmarkEnd w:id="91"/>
    <w:p w:rsidR="007E4568" w:rsidRPr="00524881" w:rsidRDefault="007E4568" w:rsidP="007E4568">
      <w:pPr>
        <w:suppressAutoHyphens/>
        <w:ind w:firstLine="720"/>
        <w:jc w:val="both"/>
        <w:rPr>
          <w:bCs/>
          <w:szCs w:val="24"/>
        </w:rPr>
      </w:pPr>
      <w:r w:rsidRPr="00524881">
        <w:rPr>
          <w:bCs/>
          <w:szCs w:val="24"/>
        </w:rPr>
        <w:t xml:space="preserve">1. Civilinės saugos tarptautinė pagalba teikiama siunčiant tarptautinės pagalbos teikimo komandą, ekspertus ir (ar) teikiant pagalbos priemones. </w:t>
      </w:r>
    </w:p>
    <w:p w:rsidR="007E4568" w:rsidRPr="00524881" w:rsidRDefault="007E4568" w:rsidP="007E4568">
      <w:pPr>
        <w:tabs>
          <w:tab w:val="left" w:pos="1134"/>
        </w:tabs>
        <w:suppressAutoHyphens/>
        <w:ind w:firstLine="720"/>
        <w:jc w:val="both"/>
        <w:rPr>
          <w:bCs/>
          <w:szCs w:val="24"/>
        </w:rPr>
      </w:pPr>
      <w:r w:rsidRPr="00524881">
        <w:rPr>
          <w:bCs/>
          <w:szCs w:val="24"/>
        </w:rPr>
        <w:t>2. Tarptautinės pagalbos teikimo komandos sudarymo ir aprūpinimo tvark</w:t>
      </w:r>
      <w:r w:rsidR="00AA21FD">
        <w:rPr>
          <w:bCs/>
          <w:szCs w:val="24"/>
        </w:rPr>
        <w:t>os aprašą</w:t>
      </w:r>
      <w:r w:rsidRPr="00524881">
        <w:rPr>
          <w:bCs/>
          <w:szCs w:val="24"/>
        </w:rPr>
        <w:t xml:space="preserve"> </w:t>
      </w:r>
      <w:r w:rsidR="00AA21FD">
        <w:rPr>
          <w:bCs/>
          <w:szCs w:val="24"/>
        </w:rPr>
        <w:t>tvirtina</w:t>
      </w:r>
      <w:r w:rsidRPr="00524881">
        <w:rPr>
          <w:bCs/>
          <w:szCs w:val="24"/>
        </w:rPr>
        <w:t xml:space="preserve"> vidaus reikalų ministras.</w:t>
      </w:r>
    </w:p>
    <w:p w:rsidR="007E4568" w:rsidRPr="00524881" w:rsidRDefault="007E4568" w:rsidP="007E4568">
      <w:pPr>
        <w:tabs>
          <w:tab w:val="left" w:pos="1134"/>
        </w:tabs>
        <w:suppressAutoHyphens/>
        <w:ind w:firstLine="720"/>
        <w:jc w:val="both"/>
        <w:rPr>
          <w:bCs/>
          <w:szCs w:val="24"/>
        </w:rPr>
      </w:pPr>
      <w:r w:rsidRPr="00524881">
        <w:rPr>
          <w:bCs/>
          <w:szCs w:val="24"/>
        </w:rPr>
        <w:t xml:space="preserve">3. Civilinės saugos tarptautinės pagalbos prašymo, priėmimo ir </w:t>
      </w:r>
      <w:r w:rsidRPr="00524881">
        <w:rPr>
          <w:bCs/>
          <w:color w:val="000000"/>
          <w:szCs w:val="24"/>
          <w:lang w:bidi="en-US"/>
        </w:rPr>
        <w:t>teikimo</w:t>
      </w:r>
      <w:r w:rsidRPr="00524881">
        <w:rPr>
          <w:bCs/>
          <w:szCs w:val="24"/>
        </w:rPr>
        <w:t xml:space="preserve"> tvark</w:t>
      </w:r>
      <w:r w:rsidR="00CB126A">
        <w:rPr>
          <w:bCs/>
          <w:szCs w:val="24"/>
        </w:rPr>
        <w:t>os aprašą</w:t>
      </w:r>
      <w:r w:rsidRPr="00524881">
        <w:rPr>
          <w:bCs/>
          <w:szCs w:val="24"/>
        </w:rPr>
        <w:t xml:space="preserve"> </w:t>
      </w:r>
      <w:r w:rsidR="00CB126A">
        <w:rPr>
          <w:bCs/>
          <w:szCs w:val="24"/>
        </w:rPr>
        <w:t>tvirtina</w:t>
      </w:r>
      <w:r w:rsidR="00CB126A" w:rsidRPr="00524881">
        <w:rPr>
          <w:bCs/>
          <w:szCs w:val="24"/>
        </w:rPr>
        <w:t xml:space="preserve"> </w:t>
      </w:r>
      <w:r w:rsidRPr="00524881">
        <w:rPr>
          <w:bCs/>
          <w:szCs w:val="24"/>
        </w:rPr>
        <w:t>Vyriausybė.</w:t>
      </w:r>
    </w:p>
    <w:p w:rsidR="007E4568" w:rsidRPr="00524881" w:rsidRDefault="007E4568" w:rsidP="007E4568">
      <w:pPr>
        <w:suppressAutoHyphens/>
        <w:ind w:firstLine="709"/>
        <w:jc w:val="both"/>
        <w:rPr>
          <w:b/>
          <w:sz w:val="22"/>
          <w:szCs w:val="22"/>
        </w:rPr>
      </w:pPr>
    </w:p>
    <w:p w:rsidR="007E4568" w:rsidRPr="00524881" w:rsidRDefault="00D80A75" w:rsidP="007E4568">
      <w:pPr>
        <w:suppressAutoHyphens/>
        <w:ind w:firstLine="709"/>
        <w:jc w:val="both"/>
        <w:rPr>
          <w:b/>
          <w:szCs w:val="24"/>
        </w:rPr>
      </w:pPr>
      <w:bookmarkStart w:id="92" w:name="straipsnis52"/>
      <w:r w:rsidRPr="00524881">
        <w:rPr>
          <w:b/>
          <w:szCs w:val="24"/>
        </w:rPr>
        <w:t>5</w:t>
      </w:r>
      <w:r w:rsidR="004E65ED">
        <w:rPr>
          <w:b/>
          <w:szCs w:val="24"/>
        </w:rPr>
        <w:t>2</w:t>
      </w:r>
      <w:r w:rsidR="007E4568" w:rsidRPr="00524881">
        <w:rPr>
          <w:b/>
          <w:szCs w:val="24"/>
        </w:rPr>
        <w:t xml:space="preserve"> straipsnis. Informacijos teikimas </w:t>
      </w:r>
    </w:p>
    <w:bookmarkEnd w:id="92"/>
    <w:p w:rsidR="007E4568" w:rsidRPr="00524881" w:rsidRDefault="007E4568" w:rsidP="007E4568">
      <w:pPr>
        <w:tabs>
          <w:tab w:val="left" w:pos="1276"/>
        </w:tabs>
        <w:ind w:firstLine="720"/>
        <w:jc w:val="both"/>
        <w:rPr>
          <w:szCs w:val="24"/>
        </w:rPr>
      </w:pPr>
      <w:r w:rsidRPr="00524881">
        <w:rPr>
          <w:szCs w:val="24"/>
        </w:rPr>
        <w:t xml:space="preserve">1. </w:t>
      </w:r>
      <w:r w:rsidR="00FC67A6" w:rsidRPr="00524881">
        <w:rPr>
          <w:szCs w:val="24"/>
        </w:rPr>
        <w:t>Kilus krizei, g</w:t>
      </w:r>
      <w:r w:rsidRPr="00524881">
        <w:rPr>
          <w:szCs w:val="24"/>
        </w:rPr>
        <w:t>resiant ar susidarius ekstremaliajai situacijai, dėl kuri</w:t>
      </w:r>
      <w:r w:rsidR="00BE3232" w:rsidRPr="00524881">
        <w:rPr>
          <w:szCs w:val="24"/>
        </w:rPr>
        <w:t>ų</w:t>
      </w:r>
      <w:r w:rsidRPr="00524881">
        <w:rPr>
          <w:szCs w:val="24"/>
        </w:rPr>
        <w:t xml:space="preserve"> gali kilti pavojus kaimyninių valstybių gyventojams ir aplinkai, </w:t>
      </w:r>
      <w:r w:rsidR="00FC67A6" w:rsidRPr="00524881">
        <w:rPr>
          <w:szCs w:val="24"/>
        </w:rPr>
        <w:t xml:space="preserve">Nacionalinis krizių valdymo centras </w:t>
      </w:r>
      <w:r w:rsidRPr="00524881">
        <w:rPr>
          <w:szCs w:val="24"/>
        </w:rPr>
        <w:t xml:space="preserve">kaimyninėms valstybėms </w:t>
      </w:r>
      <w:r w:rsidRPr="00524881">
        <w:rPr>
          <w:bCs/>
          <w:szCs w:val="24"/>
        </w:rPr>
        <w:t>teikia</w:t>
      </w:r>
      <w:r w:rsidRPr="00524881">
        <w:rPr>
          <w:szCs w:val="24"/>
        </w:rPr>
        <w:t xml:space="preserve"> informaciją apie </w:t>
      </w:r>
      <w:r w:rsidR="00FC67A6" w:rsidRPr="00524881">
        <w:rPr>
          <w:szCs w:val="24"/>
        </w:rPr>
        <w:t xml:space="preserve">krizę, </w:t>
      </w:r>
      <w:r w:rsidRPr="00524881">
        <w:rPr>
          <w:szCs w:val="24"/>
        </w:rPr>
        <w:t>gresiančią ar susidariusią ekstremaliąją situaciją</w:t>
      </w:r>
      <w:r w:rsidR="00FC67A6" w:rsidRPr="00524881">
        <w:rPr>
          <w:szCs w:val="24"/>
        </w:rPr>
        <w:t xml:space="preserve"> ir dėl j</w:t>
      </w:r>
      <w:r w:rsidR="00BE3232" w:rsidRPr="00524881">
        <w:rPr>
          <w:szCs w:val="24"/>
        </w:rPr>
        <w:t>ų</w:t>
      </w:r>
      <w:r w:rsidR="00FC67A6" w:rsidRPr="00524881">
        <w:rPr>
          <w:szCs w:val="24"/>
        </w:rPr>
        <w:t xml:space="preserve"> kilusius pavojus</w:t>
      </w:r>
      <w:r w:rsidRPr="00524881">
        <w:rPr>
          <w:szCs w:val="24"/>
        </w:rPr>
        <w:t>, jei</w:t>
      </w:r>
      <w:r w:rsidR="003D4A7C">
        <w:rPr>
          <w:szCs w:val="24"/>
        </w:rPr>
        <w:t>gu</w:t>
      </w:r>
      <w:r w:rsidRPr="00524881">
        <w:rPr>
          <w:szCs w:val="24"/>
        </w:rPr>
        <w:t xml:space="preserve"> kiti įstatymai</w:t>
      </w:r>
      <w:r w:rsidR="00AC0EB8" w:rsidRPr="00524881">
        <w:rPr>
          <w:szCs w:val="24"/>
        </w:rPr>
        <w:t>,</w:t>
      </w:r>
      <w:r w:rsidRPr="00524881">
        <w:rPr>
          <w:szCs w:val="24"/>
        </w:rPr>
        <w:t xml:space="preserve"> </w:t>
      </w:r>
      <w:r w:rsidR="00BE3232" w:rsidRPr="00524881">
        <w:rPr>
          <w:szCs w:val="24"/>
        </w:rPr>
        <w:t xml:space="preserve">Lietuvos Respublikos tarptautinės sutartys ar </w:t>
      </w:r>
      <w:r w:rsidR="00074095" w:rsidRPr="00524881">
        <w:rPr>
          <w:szCs w:val="24"/>
        </w:rPr>
        <w:t xml:space="preserve">tarptautiniai susitarimai </w:t>
      </w:r>
      <w:r w:rsidRPr="00524881">
        <w:rPr>
          <w:szCs w:val="24"/>
        </w:rPr>
        <w:t xml:space="preserve">nenustato kitaip. </w:t>
      </w:r>
    </w:p>
    <w:p w:rsidR="007E4568" w:rsidRPr="00524881" w:rsidRDefault="007E4568" w:rsidP="007E4568">
      <w:pPr>
        <w:tabs>
          <w:tab w:val="left" w:pos="1134"/>
        </w:tabs>
        <w:ind w:firstLine="720"/>
        <w:jc w:val="both"/>
        <w:rPr>
          <w:bCs/>
          <w:szCs w:val="24"/>
        </w:rPr>
      </w:pPr>
      <w:r w:rsidRPr="00524881">
        <w:rPr>
          <w:bCs/>
          <w:szCs w:val="24"/>
        </w:rPr>
        <w:t>2. Valstybės ir savivaldybių institucijos ir įstaigos, gavusios informaciją, kad</w:t>
      </w:r>
      <w:r w:rsidR="00FC67A6" w:rsidRPr="00524881">
        <w:rPr>
          <w:bCs/>
          <w:szCs w:val="24"/>
        </w:rPr>
        <w:t xml:space="preserve"> krizės ar </w:t>
      </w:r>
      <w:r w:rsidRPr="00524881">
        <w:rPr>
          <w:bCs/>
          <w:szCs w:val="24"/>
        </w:rPr>
        <w:t xml:space="preserve">ekstremaliosios situacijos metu nukentėjo ar žuvo užsienio valstybių piliečiai, nedelsdamos apie tai informuoja  </w:t>
      </w:r>
      <w:r w:rsidR="00866F30" w:rsidRPr="00524881">
        <w:rPr>
          <w:bCs/>
          <w:szCs w:val="24"/>
        </w:rPr>
        <w:t>U</w:t>
      </w:r>
      <w:r w:rsidRPr="00524881">
        <w:rPr>
          <w:bCs/>
          <w:szCs w:val="24"/>
        </w:rPr>
        <w:t xml:space="preserve">žsienio reikalų ministeriją. </w:t>
      </w:r>
    </w:p>
    <w:p w:rsidR="007E4568" w:rsidRPr="00524881" w:rsidRDefault="007E4568" w:rsidP="007E4568">
      <w:pPr>
        <w:ind w:left="-10" w:firstLine="10"/>
        <w:jc w:val="center"/>
        <w:rPr>
          <w:b/>
          <w:sz w:val="22"/>
          <w:szCs w:val="22"/>
        </w:rPr>
      </w:pPr>
    </w:p>
    <w:p w:rsidR="007E4568" w:rsidRPr="00524881" w:rsidRDefault="00DC583F" w:rsidP="007E4568">
      <w:pPr>
        <w:ind w:left="-10" w:firstLine="10"/>
        <w:jc w:val="center"/>
        <w:rPr>
          <w:b/>
          <w:caps/>
          <w:szCs w:val="24"/>
        </w:rPr>
      </w:pPr>
      <w:bookmarkStart w:id="93" w:name="skyrius8"/>
      <w:r w:rsidRPr="00524881">
        <w:rPr>
          <w:b/>
          <w:caps/>
          <w:szCs w:val="24"/>
        </w:rPr>
        <w:t>VIII</w:t>
      </w:r>
      <w:r w:rsidR="007E4568" w:rsidRPr="00524881">
        <w:rPr>
          <w:b/>
          <w:caps/>
          <w:szCs w:val="24"/>
        </w:rPr>
        <w:t xml:space="preserve"> skyrius</w:t>
      </w:r>
    </w:p>
    <w:bookmarkEnd w:id="93"/>
    <w:p w:rsidR="007E4568" w:rsidRPr="00524881" w:rsidRDefault="007E4568" w:rsidP="007E4568">
      <w:pPr>
        <w:ind w:left="-10" w:firstLine="10"/>
        <w:jc w:val="center"/>
        <w:rPr>
          <w:b/>
          <w:caps/>
          <w:szCs w:val="24"/>
        </w:rPr>
      </w:pPr>
      <w:r w:rsidRPr="00524881">
        <w:rPr>
          <w:b/>
          <w:caps/>
          <w:szCs w:val="24"/>
        </w:rPr>
        <w:t>Baigiamosios nuostatos</w:t>
      </w:r>
    </w:p>
    <w:p w:rsidR="007E4568" w:rsidRPr="00524881" w:rsidRDefault="007E4568" w:rsidP="007E4568">
      <w:pPr>
        <w:ind w:left="-10" w:firstLine="720"/>
        <w:jc w:val="both"/>
        <w:rPr>
          <w:szCs w:val="24"/>
        </w:rPr>
      </w:pPr>
    </w:p>
    <w:p w:rsidR="007E4568" w:rsidRPr="00524881" w:rsidRDefault="007E4568" w:rsidP="007E4568">
      <w:pPr>
        <w:suppressAutoHyphens/>
        <w:ind w:firstLine="709"/>
        <w:jc w:val="both"/>
        <w:rPr>
          <w:b/>
          <w:bCs/>
          <w:szCs w:val="24"/>
        </w:rPr>
      </w:pPr>
      <w:bookmarkStart w:id="94" w:name="straipsnis53"/>
      <w:r w:rsidRPr="00524881">
        <w:rPr>
          <w:b/>
          <w:szCs w:val="24"/>
        </w:rPr>
        <w:t>5</w:t>
      </w:r>
      <w:r w:rsidR="004E65ED">
        <w:rPr>
          <w:b/>
          <w:szCs w:val="24"/>
        </w:rPr>
        <w:t>3</w:t>
      </w:r>
      <w:r w:rsidRPr="00524881">
        <w:rPr>
          <w:b/>
          <w:szCs w:val="24"/>
        </w:rPr>
        <w:t xml:space="preserve"> straipsnis. </w:t>
      </w:r>
      <w:r w:rsidRPr="00524881">
        <w:rPr>
          <w:b/>
          <w:bCs/>
          <w:szCs w:val="24"/>
        </w:rPr>
        <w:t>Atsakomybė už šio įstatymo reikalavimų pažeidimus</w:t>
      </w:r>
    </w:p>
    <w:bookmarkEnd w:id="94"/>
    <w:p w:rsidR="007E4568" w:rsidRPr="00524881" w:rsidRDefault="007E4568" w:rsidP="007E4568">
      <w:pPr>
        <w:ind w:firstLine="720"/>
        <w:jc w:val="both"/>
        <w:rPr>
          <w:szCs w:val="24"/>
        </w:rPr>
      </w:pPr>
      <w:r w:rsidRPr="00524881">
        <w:rPr>
          <w:szCs w:val="24"/>
        </w:rPr>
        <w:t>Asmenys, pažeidę šio įstatymo reikalavimus, atsako Lietuvos Respublikos administracinių nusižengimų kodekso nustatyta tvarka.</w:t>
      </w:r>
    </w:p>
    <w:p w:rsidR="007E4568" w:rsidRPr="00524881" w:rsidRDefault="007E4568" w:rsidP="007E4568">
      <w:pPr>
        <w:ind w:firstLine="720"/>
        <w:jc w:val="both"/>
        <w:rPr>
          <w:szCs w:val="24"/>
        </w:rPr>
      </w:pPr>
    </w:p>
    <w:p w:rsidR="00101E25" w:rsidRPr="00524881" w:rsidRDefault="00101E25" w:rsidP="0070174E">
      <w:pPr>
        <w:ind w:firstLine="6480"/>
        <w:rPr>
          <w:szCs w:val="24"/>
        </w:rPr>
      </w:pPr>
    </w:p>
    <w:p w:rsidR="007E4568" w:rsidRPr="00524881" w:rsidRDefault="007E4568" w:rsidP="0070174E">
      <w:pPr>
        <w:ind w:firstLine="6480"/>
        <w:rPr>
          <w:szCs w:val="24"/>
        </w:rPr>
      </w:pPr>
      <w:r w:rsidRPr="00524881">
        <w:rPr>
          <w:szCs w:val="24"/>
        </w:rPr>
        <w:t xml:space="preserve">Lietuvos Respublikos </w:t>
      </w:r>
    </w:p>
    <w:p w:rsidR="007E4568" w:rsidRPr="00524881" w:rsidRDefault="007E4568" w:rsidP="0070174E">
      <w:pPr>
        <w:ind w:left="6480"/>
        <w:rPr>
          <w:szCs w:val="24"/>
        </w:rPr>
      </w:pPr>
      <w:r w:rsidRPr="00524881">
        <w:rPr>
          <w:szCs w:val="24"/>
        </w:rPr>
        <w:t>krizių valdymo ir civilinės saugos įstatymo</w:t>
      </w:r>
    </w:p>
    <w:p w:rsidR="007E4568" w:rsidRPr="00524881" w:rsidRDefault="007E4568" w:rsidP="0070174E">
      <w:pPr>
        <w:ind w:firstLine="6480"/>
        <w:rPr>
          <w:szCs w:val="24"/>
        </w:rPr>
      </w:pPr>
      <w:r w:rsidRPr="00524881">
        <w:rPr>
          <w:szCs w:val="24"/>
        </w:rPr>
        <w:t>priedas</w:t>
      </w:r>
    </w:p>
    <w:p w:rsidR="007E4568" w:rsidRPr="00524881" w:rsidRDefault="007E4568" w:rsidP="007E4568">
      <w:pPr>
        <w:ind w:firstLine="720"/>
        <w:jc w:val="both"/>
        <w:rPr>
          <w:szCs w:val="24"/>
        </w:rPr>
      </w:pPr>
    </w:p>
    <w:p w:rsidR="007E4568" w:rsidRPr="00524881" w:rsidRDefault="007E4568" w:rsidP="007E4568">
      <w:pPr>
        <w:jc w:val="center"/>
        <w:rPr>
          <w:rFonts w:eastAsia="Calibri"/>
          <w:b/>
          <w:bCs/>
          <w:color w:val="000000"/>
          <w:lang w:eastAsia="lt-LT"/>
        </w:rPr>
      </w:pPr>
      <w:r w:rsidRPr="00524881">
        <w:rPr>
          <w:rFonts w:eastAsia="Calibri"/>
          <w:b/>
          <w:bCs/>
          <w:color w:val="000000"/>
          <w:lang w:eastAsia="lt-LT"/>
        </w:rPr>
        <w:t>ĮGYVENDINAMI EUROPOS SĄJUNGOS TEISĖS AKTAI</w:t>
      </w:r>
    </w:p>
    <w:p w:rsidR="007E4568" w:rsidRPr="00524881" w:rsidRDefault="007E4568" w:rsidP="007E4568">
      <w:pPr>
        <w:jc w:val="both"/>
        <w:rPr>
          <w:rFonts w:eastAsia="Calibri"/>
          <w:lang w:eastAsia="lt-LT"/>
        </w:rPr>
      </w:pPr>
    </w:p>
    <w:p w:rsidR="007E4568" w:rsidRPr="00524881" w:rsidRDefault="007E4568" w:rsidP="007E4568">
      <w:pPr>
        <w:ind w:firstLine="720"/>
        <w:jc w:val="both"/>
        <w:rPr>
          <w:rFonts w:eastAsia="Calibri"/>
          <w:color w:val="000000"/>
          <w:lang w:eastAsia="lt-LT"/>
        </w:rPr>
      </w:pPr>
      <w:r w:rsidRPr="00524881">
        <w:rPr>
          <w:rFonts w:eastAsia="Calibri"/>
          <w:color w:val="000000"/>
          <w:lang w:eastAsia="lt-LT"/>
        </w:rPr>
        <w:t>1. 2003 m. sausio 28 d. Europos Parlamento ir Tarybos direktyva 2003/4/EB dėl visuomenės galimybės susipažinti su informacija apie aplinką ir panaikinanti Tarybos direktyvą 90/313/EEB.</w:t>
      </w:r>
    </w:p>
    <w:p w:rsidR="003D4A7C" w:rsidRDefault="007E4568" w:rsidP="007E4568">
      <w:pPr>
        <w:ind w:firstLine="720"/>
        <w:jc w:val="both"/>
        <w:rPr>
          <w:rFonts w:eastAsia="Calibri"/>
          <w:color w:val="000000"/>
          <w:lang w:eastAsia="lt-LT"/>
        </w:rPr>
      </w:pPr>
      <w:r w:rsidRPr="00524881">
        <w:rPr>
          <w:rFonts w:eastAsia="Calibri"/>
          <w:color w:val="000000"/>
          <w:lang w:eastAsia="lt-LT"/>
        </w:rPr>
        <w:t>2. 2012 m. liepos 4 d. Europos Parlamento ir Tarybos direktyva 2012/18/ES dėl didelių, su pavojingomis cheminėmis medžiagomis susijusių avarijų pavojaus kontrolės, iš dalies keičianti ir vėliau panaikinanti Tarybos direktyvą 96/82/EB.</w:t>
      </w:r>
    </w:p>
    <w:p w:rsidR="007E4568" w:rsidRPr="00524881" w:rsidRDefault="003D4A7C" w:rsidP="008058ED">
      <w:pPr>
        <w:ind w:firstLine="720"/>
        <w:jc w:val="center"/>
        <w:rPr>
          <w:rFonts w:eastAsia="Calibri"/>
          <w:color w:val="000000"/>
          <w:lang w:eastAsia="lt-LT"/>
        </w:rPr>
      </w:pPr>
      <w:r>
        <w:rPr>
          <w:rFonts w:eastAsia="Calibri"/>
          <w:color w:val="000000"/>
          <w:lang w:eastAsia="lt-LT"/>
        </w:rPr>
        <w:softHyphen/>
      </w:r>
      <w:r>
        <w:rPr>
          <w:rFonts w:eastAsia="Calibri"/>
          <w:color w:val="000000"/>
          <w:lang w:eastAsia="lt-LT"/>
        </w:rPr>
        <w:softHyphen/>
      </w:r>
      <w:r>
        <w:rPr>
          <w:rFonts w:eastAsia="Calibri"/>
          <w:color w:val="000000"/>
          <w:lang w:eastAsia="lt-LT"/>
        </w:rPr>
        <w:softHyphen/>
      </w:r>
      <w:r>
        <w:rPr>
          <w:rFonts w:eastAsia="Calibri"/>
          <w:color w:val="000000"/>
          <w:lang w:eastAsia="lt-LT"/>
        </w:rPr>
        <w:softHyphen/>
      </w:r>
      <w:r>
        <w:rPr>
          <w:rFonts w:eastAsia="Calibri"/>
          <w:color w:val="000000"/>
          <w:lang w:eastAsia="lt-LT"/>
        </w:rPr>
        <w:softHyphen/>
      </w:r>
      <w:r>
        <w:rPr>
          <w:rFonts w:eastAsia="Calibri"/>
          <w:color w:val="000000"/>
          <w:lang w:eastAsia="lt-LT"/>
        </w:rPr>
        <w:softHyphen/>
      </w:r>
      <w:r>
        <w:rPr>
          <w:rFonts w:eastAsia="Calibri"/>
          <w:color w:val="000000"/>
          <w:lang w:eastAsia="lt-LT"/>
        </w:rPr>
        <w:softHyphen/>
      </w:r>
      <w:r>
        <w:rPr>
          <w:rFonts w:eastAsia="Calibri"/>
          <w:color w:val="000000"/>
          <w:lang w:eastAsia="lt-LT"/>
        </w:rPr>
        <w:softHyphen/>
      </w:r>
      <w:r>
        <w:rPr>
          <w:rFonts w:eastAsia="Calibri"/>
          <w:color w:val="000000"/>
          <w:lang w:eastAsia="lt-LT"/>
        </w:rPr>
        <w:softHyphen/>
      </w:r>
      <w:r>
        <w:rPr>
          <w:rFonts w:eastAsia="Calibri"/>
          <w:color w:val="000000"/>
          <w:lang w:eastAsia="lt-LT"/>
        </w:rPr>
        <w:softHyphen/>
      </w:r>
      <w:r>
        <w:rPr>
          <w:rFonts w:eastAsia="Calibri"/>
          <w:color w:val="000000"/>
          <w:lang w:eastAsia="lt-LT"/>
        </w:rPr>
        <w:softHyphen/>
        <w:t>–––––––––––––––––––––</w:t>
      </w:r>
      <w:r w:rsidR="007E4568" w:rsidRPr="00524881">
        <w:rPr>
          <w:rFonts w:eastAsia="Calibri"/>
          <w:color w:val="000000"/>
          <w:lang w:eastAsia="lt-LT"/>
        </w:rPr>
        <w:t>“</w:t>
      </w:r>
      <w:r>
        <w:rPr>
          <w:rFonts w:eastAsia="Calibri"/>
          <w:color w:val="000000"/>
          <w:lang w:eastAsia="lt-LT"/>
        </w:rPr>
        <w:t>.</w:t>
      </w:r>
    </w:p>
    <w:p w:rsidR="007E4568" w:rsidRPr="00524881" w:rsidRDefault="007E4568" w:rsidP="007E4568">
      <w:pPr>
        <w:ind w:firstLine="720"/>
        <w:jc w:val="both"/>
        <w:rPr>
          <w:color w:val="000000"/>
          <w:szCs w:val="24"/>
          <w:lang w:eastAsia="lt-LT"/>
        </w:rPr>
      </w:pPr>
    </w:p>
    <w:p w:rsidR="002C0C8C" w:rsidRPr="00856DE3" w:rsidRDefault="00856DE3" w:rsidP="00856DE3">
      <w:pPr>
        <w:ind w:left="851" w:right="26" w:hanging="131"/>
        <w:jc w:val="both"/>
        <w:rPr>
          <w:szCs w:val="24"/>
          <w:lang w:eastAsia="lt-LT"/>
        </w:rPr>
      </w:pPr>
      <w:r w:rsidRPr="002C0C8C">
        <w:rPr>
          <w:b/>
          <w:szCs w:val="24"/>
          <w:lang w:eastAsia="lt-LT"/>
        </w:rPr>
        <w:t>2</w:t>
      </w:r>
      <w:r w:rsidRPr="002C0C8C">
        <w:rPr>
          <w:b/>
          <w:szCs w:val="24"/>
          <w:lang w:eastAsia="lt-LT"/>
        </w:rPr>
        <w:tab/>
      </w:r>
      <w:r w:rsidR="00081F01" w:rsidRPr="00856DE3">
        <w:rPr>
          <w:b/>
          <w:bCs/>
          <w:szCs w:val="24"/>
          <w:lang w:eastAsia="lt-LT"/>
        </w:rPr>
        <w:t xml:space="preserve"> </w:t>
      </w:r>
      <w:r w:rsidR="007E4568" w:rsidRPr="00856DE3">
        <w:rPr>
          <w:b/>
          <w:bCs/>
          <w:szCs w:val="24"/>
          <w:lang w:eastAsia="lt-LT"/>
        </w:rPr>
        <w:t>straipsnis. Įstatymo įsigaliojimas, įgyvendinimas ir taikymas</w:t>
      </w:r>
      <w:bookmarkStart w:id="95" w:name="part_5f01ba229d4748f7b995b59bb5227cc4"/>
      <w:bookmarkEnd w:id="95"/>
    </w:p>
    <w:p w:rsidR="002C0C8C" w:rsidRPr="002C0C8C" w:rsidRDefault="002C0C8C" w:rsidP="00A23C51">
      <w:pPr>
        <w:pStyle w:val="Sraopastraipa"/>
        <w:ind w:left="851" w:right="26" w:hanging="142"/>
        <w:jc w:val="both"/>
        <w:rPr>
          <w:szCs w:val="24"/>
          <w:lang w:eastAsia="lt-LT"/>
        </w:rPr>
      </w:pPr>
      <w:r w:rsidRPr="002C0C8C">
        <w:rPr>
          <w:szCs w:val="24"/>
          <w:lang w:eastAsia="lt-LT"/>
        </w:rPr>
        <w:t>1. Šis įstatymas, išskyrus šio straipsnio 2</w:t>
      </w:r>
      <w:r w:rsidR="00473DC1">
        <w:rPr>
          <w:szCs w:val="24"/>
          <w:lang w:eastAsia="lt-LT"/>
        </w:rPr>
        <w:t>7 dalį</w:t>
      </w:r>
      <w:r w:rsidRPr="002C0C8C">
        <w:rPr>
          <w:szCs w:val="24"/>
          <w:lang w:eastAsia="lt-LT"/>
        </w:rPr>
        <w:t>, įsigalioja 2023 m. sausio 1 d.</w:t>
      </w:r>
    </w:p>
    <w:p w:rsidR="002C0C8C" w:rsidRPr="00A93C1F" w:rsidRDefault="002C0C8C" w:rsidP="00A23C51">
      <w:pPr>
        <w:pStyle w:val="Pasilymai6"/>
        <w:ind w:firstLine="709"/>
        <w:rPr>
          <w:sz w:val="24"/>
          <w:szCs w:val="24"/>
        </w:rPr>
      </w:pPr>
      <w:r w:rsidRPr="00A93C1F">
        <w:rPr>
          <w:sz w:val="24"/>
          <w:szCs w:val="24"/>
        </w:rPr>
        <w:t>2. 2023 m. balandžio 1 d. įsigalioja tokia šio įstatymo 1 straipsnyje išdėstyto Lietuvos Respublikos krizių valdymo ir civilinės saugos įstatymo 4 straipsnio 8 punkto redakcija:</w:t>
      </w:r>
    </w:p>
    <w:p w:rsidR="002C0C8C" w:rsidRPr="00A93C1F" w:rsidRDefault="002C0C8C" w:rsidP="00A23C51">
      <w:pPr>
        <w:pStyle w:val="Pasilymai6"/>
        <w:ind w:firstLine="709"/>
        <w:rPr>
          <w:sz w:val="24"/>
          <w:szCs w:val="24"/>
        </w:rPr>
      </w:pPr>
      <w:r w:rsidRPr="00A93C1F">
        <w:rPr>
          <w:sz w:val="24"/>
          <w:szCs w:val="24"/>
        </w:rPr>
        <w:t xml:space="preserve">„8) institucinės atsakomybės – ministerijos ir kitos valstybės institucijos ir įstaigos užtikrina pasirengimą krizėms, ekstremaliosioms situacijoms ir kitų su krizių valdymo ir civilinės saugos sistemos uždavinių įgyvendinimu susijusių funkcijų </w:t>
      </w:r>
      <w:r w:rsidR="00BA2878">
        <w:rPr>
          <w:sz w:val="24"/>
          <w:szCs w:val="24"/>
        </w:rPr>
        <w:t>atlikimą</w:t>
      </w:r>
      <w:r w:rsidR="00BA2878" w:rsidRPr="00A93C1F">
        <w:rPr>
          <w:sz w:val="24"/>
          <w:szCs w:val="24"/>
        </w:rPr>
        <w:t xml:space="preserve"> </w:t>
      </w:r>
      <w:r w:rsidRPr="00A93C1F">
        <w:rPr>
          <w:sz w:val="24"/>
          <w:szCs w:val="24"/>
        </w:rPr>
        <w:t xml:space="preserve">jų veiklos srityse, savivaldybės meras (toliau – meras) ir savivaldybės administracijos direktorius užtikrina pasirengimą ekstremaliosioms situacijoms ir kitų su krizių valdymo ir civilinės saugos sistemos uždavinių įgyvendinimu susijusių funkcijų </w:t>
      </w:r>
      <w:r w:rsidR="00BA2878">
        <w:rPr>
          <w:sz w:val="24"/>
          <w:szCs w:val="24"/>
        </w:rPr>
        <w:t>atlikimą</w:t>
      </w:r>
      <w:r w:rsidR="00BA2878" w:rsidRPr="00A93C1F">
        <w:rPr>
          <w:sz w:val="24"/>
          <w:szCs w:val="24"/>
        </w:rPr>
        <w:t xml:space="preserve"> </w:t>
      </w:r>
      <w:r w:rsidRPr="00A93C1F">
        <w:rPr>
          <w:sz w:val="24"/>
          <w:szCs w:val="24"/>
        </w:rPr>
        <w:t>savivaldybėje.“</w:t>
      </w:r>
    </w:p>
    <w:p w:rsidR="002C0C8C" w:rsidRPr="00A93C1F" w:rsidRDefault="002C0C8C" w:rsidP="00A23C51">
      <w:pPr>
        <w:pStyle w:val="Pasilymai6"/>
        <w:ind w:firstLine="709"/>
        <w:rPr>
          <w:sz w:val="24"/>
          <w:szCs w:val="24"/>
        </w:rPr>
      </w:pPr>
      <w:r w:rsidRPr="00A93C1F">
        <w:rPr>
          <w:sz w:val="24"/>
          <w:szCs w:val="24"/>
        </w:rPr>
        <w:t xml:space="preserve">3. 2023 m. balandžio 1 d. įsigalioja tokia šio įstatymo 1 straipsnyje išdėstyto </w:t>
      </w:r>
      <w:r w:rsidR="008B559E">
        <w:rPr>
          <w:sz w:val="24"/>
          <w:szCs w:val="24"/>
        </w:rPr>
        <w:t>K</w:t>
      </w:r>
      <w:r w:rsidRPr="00A93C1F">
        <w:rPr>
          <w:sz w:val="24"/>
          <w:szCs w:val="24"/>
        </w:rPr>
        <w:t>rizių valdymo ir civilinės saugos įstatymo 12 straipsnio 1 dalies 2 punkto redakcija:</w:t>
      </w:r>
    </w:p>
    <w:p w:rsidR="002C0C8C" w:rsidRPr="00A93C1F" w:rsidRDefault="002C0C8C" w:rsidP="00A23C51">
      <w:pPr>
        <w:pStyle w:val="Pasilymai6"/>
        <w:ind w:firstLine="709"/>
        <w:rPr>
          <w:sz w:val="24"/>
          <w:szCs w:val="24"/>
        </w:rPr>
      </w:pPr>
      <w:r w:rsidRPr="00A93C1F">
        <w:rPr>
          <w:sz w:val="24"/>
          <w:szCs w:val="24"/>
        </w:rPr>
        <w:t xml:space="preserve">„2) pagal kompetenciją vykdo įvykių, ekstremaliųjų įvykių likvidavimą ir jų padarinių šalinimą, koordinuoja </w:t>
      </w:r>
      <w:r w:rsidR="000D0B59">
        <w:rPr>
          <w:sz w:val="24"/>
          <w:szCs w:val="24"/>
        </w:rPr>
        <w:t xml:space="preserve">gyventojų evakavimą, kai sprendimą dėl šio evakavimo priima </w:t>
      </w:r>
      <w:r w:rsidRPr="00A93C1F">
        <w:rPr>
          <w:sz w:val="24"/>
          <w:szCs w:val="24"/>
        </w:rPr>
        <w:t>mer</w:t>
      </w:r>
      <w:r w:rsidR="000D0B59">
        <w:rPr>
          <w:sz w:val="24"/>
          <w:szCs w:val="24"/>
        </w:rPr>
        <w:t>as</w:t>
      </w:r>
      <w:r w:rsidRPr="00A93C1F">
        <w:rPr>
          <w:sz w:val="24"/>
          <w:szCs w:val="24"/>
        </w:rPr>
        <w:t>, valstybės ir savivaldybių institucijų ir įstaigų, ūkio subjektų</w:t>
      </w:r>
      <w:r w:rsidR="000D0B59">
        <w:rPr>
          <w:sz w:val="24"/>
          <w:szCs w:val="24"/>
        </w:rPr>
        <w:t xml:space="preserve"> ir veiklos vykdytojų</w:t>
      </w:r>
      <w:r w:rsidRPr="00A93C1F">
        <w:rPr>
          <w:sz w:val="24"/>
          <w:szCs w:val="24"/>
        </w:rPr>
        <w:t xml:space="preserve"> </w:t>
      </w:r>
      <w:r w:rsidR="008058ED" w:rsidRPr="009C7A6D">
        <w:rPr>
          <w:sz w:val="24"/>
          <w:szCs w:val="24"/>
        </w:rPr>
        <w:t>vadovai</w:t>
      </w:r>
      <w:r w:rsidRPr="009C7A6D">
        <w:rPr>
          <w:sz w:val="24"/>
          <w:szCs w:val="24"/>
        </w:rPr>
        <w:t>;“</w:t>
      </w:r>
      <w:r w:rsidR="005C66ED" w:rsidRPr="009C7A6D">
        <w:rPr>
          <w:sz w:val="24"/>
          <w:szCs w:val="24"/>
        </w:rPr>
        <w:t>.</w:t>
      </w:r>
    </w:p>
    <w:p w:rsidR="002C0C8C" w:rsidRPr="00A93C1F" w:rsidRDefault="002C0C8C" w:rsidP="00A23C51">
      <w:pPr>
        <w:pStyle w:val="Pasilymai6"/>
        <w:ind w:firstLine="709"/>
        <w:rPr>
          <w:sz w:val="24"/>
          <w:szCs w:val="24"/>
        </w:rPr>
      </w:pPr>
      <w:r w:rsidRPr="00A93C1F">
        <w:rPr>
          <w:sz w:val="24"/>
          <w:szCs w:val="24"/>
        </w:rPr>
        <w:t xml:space="preserve">4. 2023 m. balandžio 1 d. įsigalioja tokia šio įstatymo 1 straipsnyje išdėstyto </w:t>
      </w:r>
      <w:r w:rsidR="008B559E">
        <w:rPr>
          <w:sz w:val="24"/>
          <w:szCs w:val="24"/>
        </w:rPr>
        <w:t>K</w:t>
      </w:r>
      <w:r w:rsidRPr="00A93C1F">
        <w:rPr>
          <w:sz w:val="24"/>
          <w:szCs w:val="24"/>
        </w:rPr>
        <w:t>rizių valdymo ir civilinės saugos įstatymo 13 straipsnio redakcija:</w:t>
      </w:r>
    </w:p>
    <w:p w:rsidR="002C0C8C" w:rsidRDefault="002C0C8C" w:rsidP="00A23C51">
      <w:pPr>
        <w:pStyle w:val="Pasilymai6"/>
        <w:ind w:left="1080" w:hanging="371"/>
        <w:rPr>
          <w:b/>
          <w:sz w:val="24"/>
          <w:szCs w:val="24"/>
        </w:rPr>
      </w:pPr>
      <w:r w:rsidRPr="00A93C1F">
        <w:rPr>
          <w:sz w:val="24"/>
          <w:szCs w:val="24"/>
        </w:rPr>
        <w:t>„</w:t>
      </w:r>
      <w:r w:rsidRPr="00FB6262">
        <w:rPr>
          <w:b/>
          <w:sz w:val="24"/>
          <w:szCs w:val="24"/>
        </w:rPr>
        <w:t>13 straipsnis. Mero ir savivaldybės administracijos direktoriaus kompetencija</w:t>
      </w:r>
    </w:p>
    <w:p w:rsidR="001D0ED8" w:rsidRDefault="001D0ED8" w:rsidP="001D0ED8">
      <w:pPr>
        <w:tabs>
          <w:tab w:val="left" w:pos="1276"/>
        </w:tabs>
        <w:ind w:firstLine="720"/>
        <w:jc w:val="both"/>
        <w:rPr>
          <w:szCs w:val="24"/>
        </w:rPr>
      </w:pPr>
      <w:r>
        <w:rPr>
          <w:szCs w:val="24"/>
        </w:rPr>
        <w:t>1. Meras</w:t>
      </w:r>
      <w:r w:rsidRPr="00524881">
        <w:rPr>
          <w:szCs w:val="24"/>
        </w:rPr>
        <w:t xml:space="preserve">, vykdydamas </w:t>
      </w:r>
      <w:r w:rsidRPr="00EA270E">
        <w:rPr>
          <w:szCs w:val="24"/>
        </w:rPr>
        <w:t xml:space="preserve">savivaldybei </w:t>
      </w:r>
      <w:r w:rsidRPr="00524881">
        <w:rPr>
          <w:szCs w:val="24"/>
        </w:rPr>
        <w:t>valstybės perduotą civilinės saugos</w:t>
      </w:r>
      <w:r>
        <w:rPr>
          <w:szCs w:val="24"/>
        </w:rPr>
        <w:t xml:space="preserve"> organizavimo</w:t>
      </w:r>
      <w:r w:rsidRPr="00524881">
        <w:rPr>
          <w:szCs w:val="24"/>
        </w:rPr>
        <w:t xml:space="preserve"> funkciją:</w:t>
      </w:r>
    </w:p>
    <w:p w:rsidR="001D0ED8" w:rsidRDefault="001D0ED8" w:rsidP="001D0ED8">
      <w:pPr>
        <w:widowControl w:val="0"/>
        <w:ind w:firstLine="720"/>
        <w:jc w:val="both"/>
        <w:rPr>
          <w:szCs w:val="24"/>
        </w:rPr>
      </w:pPr>
      <w:r w:rsidRPr="00B50264">
        <w:rPr>
          <w:szCs w:val="24"/>
        </w:rPr>
        <w:t>1) organizuoja pasirengimą ekstremaliosioms situacijoms savivaldybėje</w:t>
      </w:r>
      <w:r w:rsidRPr="00EA270E">
        <w:t xml:space="preserve"> </w:t>
      </w:r>
      <w:r>
        <w:t xml:space="preserve">ir šios </w:t>
      </w:r>
      <w:r w:rsidRPr="00DB567E">
        <w:rPr>
          <w:szCs w:val="24"/>
        </w:rPr>
        <w:t>veiklos koordinavimą su ministerijų parengties pareigūnais</w:t>
      </w:r>
      <w:r w:rsidRPr="00524881">
        <w:rPr>
          <w:szCs w:val="24"/>
        </w:rPr>
        <w:t>;</w:t>
      </w:r>
    </w:p>
    <w:p w:rsidR="001D0ED8" w:rsidRPr="00524881" w:rsidRDefault="001D0ED8" w:rsidP="001D0ED8">
      <w:pPr>
        <w:widowControl w:val="0"/>
        <w:ind w:firstLine="720"/>
        <w:jc w:val="both"/>
        <w:rPr>
          <w:szCs w:val="24"/>
        </w:rPr>
      </w:pPr>
      <w:r>
        <w:rPr>
          <w:szCs w:val="24"/>
        </w:rPr>
        <w:t>2</w:t>
      </w:r>
      <w:r w:rsidRPr="00524881">
        <w:rPr>
          <w:szCs w:val="24"/>
        </w:rPr>
        <w:t>) organizuoja savivaldybės institucijų ir įstaigų turimos informacijos apie įvykį, ekstremalųjį įvykį, ypatingą įvykį, ekstremaliąją situaciją teikimą</w:t>
      </w:r>
      <w:r>
        <w:rPr>
          <w:szCs w:val="24"/>
        </w:rPr>
        <w:t xml:space="preserve"> Vyriausybės nustatyta tvarka</w:t>
      </w:r>
      <w:r w:rsidRPr="00524881">
        <w:rPr>
          <w:szCs w:val="24"/>
        </w:rPr>
        <w:t xml:space="preserve">; </w:t>
      </w:r>
    </w:p>
    <w:p w:rsidR="001D0ED8" w:rsidRPr="00524881" w:rsidRDefault="001D0ED8" w:rsidP="001D0ED8">
      <w:pPr>
        <w:widowControl w:val="0"/>
        <w:ind w:firstLine="720"/>
        <w:jc w:val="both"/>
        <w:rPr>
          <w:szCs w:val="24"/>
          <w:u w:val="single"/>
        </w:rPr>
      </w:pPr>
      <w:r>
        <w:rPr>
          <w:szCs w:val="24"/>
        </w:rPr>
        <w:t>3</w:t>
      </w:r>
      <w:r w:rsidRPr="00524881">
        <w:rPr>
          <w:szCs w:val="24"/>
        </w:rPr>
        <w:t>) skelbia ir atšaukia savivaldybės lygio ekstremaliąją situaciją, skiria savivaldybės operacijų vadovą;</w:t>
      </w:r>
    </w:p>
    <w:p w:rsidR="001D0ED8" w:rsidRPr="00524881" w:rsidRDefault="001D0ED8" w:rsidP="001D0ED8">
      <w:pPr>
        <w:widowControl w:val="0"/>
        <w:ind w:firstLine="720"/>
        <w:jc w:val="both"/>
        <w:rPr>
          <w:szCs w:val="24"/>
          <w:u w:val="single"/>
        </w:rPr>
      </w:pPr>
      <w:r>
        <w:rPr>
          <w:szCs w:val="24"/>
        </w:rPr>
        <w:t>4</w:t>
      </w:r>
      <w:r w:rsidRPr="00524881">
        <w:rPr>
          <w:szCs w:val="24"/>
        </w:rPr>
        <w:t xml:space="preserve">) Vyriausybės nustatyta tvarka nustato kolektyvinės apsaugos statinių ir priedangų poreikį, </w:t>
      </w:r>
      <w:r>
        <w:rPr>
          <w:szCs w:val="24"/>
        </w:rPr>
        <w:t xml:space="preserve">organizuoja </w:t>
      </w:r>
      <w:r w:rsidRPr="00524881">
        <w:rPr>
          <w:szCs w:val="24"/>
        </w:rPr>
        <w:t>j</w:t>
      </w:r>
      <w:r>
        <w:rPr>
          <w:szCs w:val="24"/>
        </w:rPr>
        <w:t>ų</w:t>
      </w:r>
      <w:r w:rsidRPr="00524881">
        <w:rPr>
          <w:szCs w:val="24"/>
        </w:rPr>
        <w:t xml:space="preserve"> par</w:t>
      </w:r>
      <w:r>
        <w:rPr>
          <w:szCs w:val="24"/>
        </w:rPr>
        <w:t>i</w:t>
      </w:r>
      <w:r w:rsidRPr="00524881">
        <w:rPr>
          <w:szCs w:val="24"/>
        </w:rPr>
        <w:t>nk</w:t>
      </w:r>
      <w:r>
        <w:rPr>
          <w:szCs w:val="24"/>
        </w:rPr>
        <w:t>imą</w:t>
      </w:r>
      <w:r w:rsidRPr="00524881">
        <w:rPr>
          <w:szCs w:val="24"/>
        </w:rPr>
        <w:t>, pažym</w:t>
      </w:r>
      <w:r>
        <w:rPr>
          <w:szCs w:val="24"/>
        </w:rPr>
        <w:t>ėjimą</w:t>
      </w:r>
      <w:r w:rsidRPr="00524881">
        <w:rPr>
          <w:szCs w:val="24"/>
        </w:rPr>
        <w:t xml:space="preserve"> ir pareng</w:t>
      </w:r>
      <w:r>
        <w:rPr>
          <w:szCs w:val="24"/>
        </w:rPr>
        <w:t>imą</w:t>
      </w:r>
      <w:r w:rsidRPr="00524881">
        <w:rPr>
          <w:szCs w:val="24"/>
        </w:rPr>
        <w:t xml:space="preserve">; </w:t>
      </w:r>
    </w:p>
    <w:p w:rsidR="001D0ED8" w:rsidRPr="00524881" w:rsidRDefault="001D0ED8" w:rsidP="001D0ED8">
      <w:pPr>
        <w:widowControl w:val="0"/>
        <w:ind w:firstLine="720"/>
        <w:jc w:val="both"/>
        <w:rPr>
          <w:szCs w:val="24"/>
        </w:rPr>
      </w:pPr>
      <w:r>
        <w:rPr>
          <w:szCs w:val="24"/>
        </w:rPr>
        <w:t>5</w:t>
      </w:r>
      <w:r w:rsidRPr="00524881">
        <w:rPr>
          <w:szCs w:val="24"/>
        </w:rPr>
        <w:t xml:space="preserve">) įgyvendina priemones, reikalingas padėti civilinės saugos pajėgoms pasirengti atlikti sanitarinį švarinimą, ir kitas radiacinio, cheminio ir biologinio kenksmingumo pašalinimo priemones, organizuoja įvykių, ekstremaliųjų įvykių, krizių ir ekstremaliųjų situacijų metu nutrauktų komunalinių paslaugų teikimo atnaujinimą, pagalbos teikimą nukentėjusiesiems įvykių, ekstremaliųjų įvykių, krizių ir ekstremaliųjų situacijų metu, gyventojų, </w:t>
      </w:r>
      <w:r>
        <w:rPr>
          <w:szCs w:val="24"/>
        </w:rPr>
        <w:t xml:space="preserve">kurie </w:t>
      </w:r>
      <w:r w:rsidRPr="00524881">
        <w:rPr>
          <w:szCs w:val="24"/>
        </w:rPr>
        <w:t>žuv</w:t>
      </w:r>
      <w:r>
        <w:rPr>
          <w:szCs w:val="24"/>
        </w:rPr>
        <w:t>o</w:t>
      </w:r>
      <w:r w:rsidRPr="00524881">
        <w:rPr>
          <w:szCs w:val="24"/>
        </w:rPr>
        <w:t xml:space="preserve"> krizių ar ekstremaliųjų situacijų metu ir </w:t>
      </w:r>
      <w:r>
        <w:rPr>
          <w:szCs w:val="24"/>
        </w:rPr>
        <w:t>už kurių</w:t>
      </w:r>
      <w:r w:rsidRPr="00524881">
        <w:rPr>
          <w:szCs w:val="24"/>
        </w:rPr>
        <w:t xml:space="preserve"> laidojimą atsakingo asmens</w:t>
      </w:r>
      <w:r>
        <w:rPr>
          <w:szCs w:val="24"/>
        </w:rPr>
        <w:t xml:space="preserve"> nėra</w:t>
      </w:r>
      <w:r w:rsidRPr="00524881">
        <w:rPr>
          <w:szCs w:val="24"/>
        </w:rPr>
        <w:t>, laidojimą;</w:t>
      </w:r>
    </w:p>
    <w:p w:rsidR="001D0ED8" w:rsidRPr="00524881" w:rsidRDefault="001D0ED8" w:rsidP="001D0ED8">
      <w:pPr>
        <w:widowControl w:val="0"/>
        <w:ind w:firstLine="720"/>
        <w:jc w:val="both"/>
        <w:rPr>
          <w:bCs/>
          <w:szCs w:val="24"/>
        </w:rPr>
      </w:pPr>
      <w:r>
        <w:rPr>
          <w:bCs/>
          <w:szCs w:val="24"/>
        </w:rPr>
        <w:t>6</w:t>
      </w:r>
      <w:r w:rsidRPr="00EA270E">
        <w:rPr>
          <w:bCs/>
          <w:szCs w:val="24"/>
        </w:rPr>
        <w:t>) sudaro su kitų savivaldybių institucijomis ir įstaigomis tarpusavio pagalbos planus dėl materialinių išteklių pateikimo ir gyventojų evakavimo;</w:t>
      </w:r>
    </w:p>
    <w:p w:rsidR="001D0ED8" w:rsidRPr="00524881" w:rsidRDefault="001D0ED8" w:rsidP="001D0ED8">
      <w:pPr>
        <w:ind w:firstLine="720"/>
        <w:jc w:val="both"/>
        <w:rPr>
          <w:szCs w:val="24"/>
        </w:rPr>
      </w:pPr>
      <w:r>
        <w:rPr>
          <w:szCs w:val="24"/>
        </w:rPr>
        <w:t>7</w:t>
      </w:r>
      <w:r w:rsidRPr="00524881">
        <w:rPr>
          <w:szCs w:val="24"/>
        </w:rPr>
        <w:t>) pagal kompetenciją informuoja gyventojus, valstybės ir savivaldybių institucijas ir įstaigas, kitas įstaigas</w:t>
      </w:r>
      <w:r>
        <w:rPr>
          <w:szCs w:val="24"/>
        </w:rPr>
        <w:t>,</w:t>
      </w:r>
      <w:r w:rsidRPr="00524881">
        <w:rPr>
          <w:szCs w:val="24"/>
        </w:rPr>
        <w:t xml:space="preserve"> ūkio subjektus </w:t>
      </w:r>
      <w:r>
        <w:rPr>
          <w:szCs w:val="24"/>
        </w:rPr>
        <w:t>ir veiklos vykdytoju</w:t>
      </w:r>
      <w:r w:rsidRPr="00516AC6">
        <w:rPr>
          <w:szCs w:val="24"/>
        </w:rPr>
        <w:t xml:space="preserve">s </w:t>
      </w:r>
      <w:r w:rsidRPr="00524881">
        <w:rPr>
          <w:szCs w:val="24"/>
        </w:rPr>
        <w:t>civilinės saugos klausimais</w:t>
      </w:r>
      <w:r w:rsidRPr="00524881">
        <w:rPr>
          <w:szCs w:val="24"/>
          <w:lang w:eastAsia="lt-LT"/>
        </w:rPr>
        <w:t>;</w:t>
      </w:r>
      <w:r w:rsidRPr="00524881">
        <w:rPr>
          <w:szCs w:val="24"/>
        </w:rPr>
        <w:t xml:space="preserve"> </w:t>
      </w:r>
    </w:p>
    <w:p w:rsidR="001D0ED8" w:rsidRDefault="001D0ED8" w:rsidP="001D0ED8">
      <w:pPr>
        <w:ind w:firstLine="720"/>
        <w:jc w:val="both"/>
        <w:rPr>
          <w:bCs/>
          <w:szCs w:val="24"/>
        </w:rPr>
      </w:pPr>
      <w:r>
        <w:rPr>
          <w:bCs/>
          <w:szCs w:val="24"/>
        </w:rPr>
        <w:t>8</w:t>
      </w:r>
      <w:r w:rsidRPr="00524881">
        <w:rPr>
          <w:bCs/>
          <w:szCs w:val="24"/>
        </w:rPr>
        <w:t>) savivaldybės teritorijoje organizuoja Priešgaisrinės apsaugos ir gelbėjimo departamento pasiūlymų įgyvendinimą ir užtikrina Priešgaisrinės apsaugos ir gelbėjimo departamento</w:t>
      </w:r>
      <w:r>
        <w:rPr>
          <w:bCs/>
          <w:szCs w:val="24"/>
        </w:rPr>
        <w:t xml:space="preserve"> direktoriaus ar jo įgalioto asmens </w:t>
      </w:r>
      <w:r w:rsidRPr="00524881">
        <w:rPr>
          <w:bCs/>
          <w:szCs w:val="24"/>
        </w:rPr>
        <w:t>privalomų nurodymų įgyvendinimą;</w:t>
      </w:r>
    </w:p>
    <w:p w:rsidR="001D0ED8" w:rsidRPr="00B50264" w:rsidRDefault="001D0ED8" w:rsidP="001D0ED8">
      <w:pPr>
        <w:tabs>
          <w:tab w:val="left" w:pos="1276"/>
        </w:tabs>
        <w:ind w:firstLine="720"/>
        <w:jc w:val="both"/>
        <w:rPr>
          <w:szCs w:val="24"/>
        </w:rPr>
      </w:pPr>
      <w:r>
        <w:rPr>
          <w:szCs w:val="24"/>
        </w:rPr>
        <w:t>9</w:t>
      </w:r>
      <w:r w:rsidRPr="00B50264">
        <w:rPr>
          <w:szCs w:val="24"/>
        </w:rPr>
        <w:t>) pagal kompetenciją leidžia potvarkius pasirengimo ekstremaliosioms situacijoms, jų prevencijos savivaldybėje ir savivaldybės lygio ekstremaliosios situacijos valdymo klausimais;</w:t>
      </w:r>
    </w:p>
    <w:p w:rsidR="001D0ED8" w:rsidRDefault="001D0ED8" w:rsidP="001D0ED8">
      <w:pPr>
        <w:ind w:firstLine="720"/>
        <w:jc w:val="both"/>
        <w:rPr>
          <w:bCs/>
          <w:szCs w:val="24"/>
        </w:rPr>
      </w:pPr>
      <w:r>
        <w:rPr>
          <w:bCs/>
          <w:szCs w:val="24"/>
        </w:rPr>
        <w:t>10</w:t>
      </w:r>
      <w:r w:rsidRPr="00EA270E">
        <w:rPr>
          <w:bCs/>
          <w:szCs w:val="24"/>
        </w:rPr>
        <w:t>) atlieka kitas šiame įstatyme ir kituose teisės aktuose nustatytas su krizių valdymo ir civilinės saugos sistemos uždavinių įgyvendinimu susijusias funkcijas.</w:t>
      </w:r>
    </w:p>
    <w:p w:rsidR="001D0ED8" w:rsidRDefault="001D0ED8" w:rsidP="001D0ED8">
      <w:pPr>
        <w:ind w:firstLine="720"/>
        <w:jc w:val="both"/>
        <w:rPr>
          <w:bCs/>
          <w:szCs w:val="24"/>
        </w:rPr>
      </w:pPr>
      <w:r>
        <w:rPr>
          <w:bCs/>
          <w:szCs w:val="24"/>
        </w:rPr>
        <w:t xml:space="preserve">2. Meras </w:t>
      </w:r>
      <w:r w:rsidRPr="00805D7C">
        <w:rPr>
          <w:bCs/>
          <w:szCs w:val="24"/>
        </w:rPr>
        <w:t xml:space="preserve">ar jo įgaliotas asmuo turi teisę </w:t>
      </w:r>
      <w:r>
        <w:rPr>
          <w:bCs/>
          <w:szCs w:val="24"/>
        </w:rPr>
        <w:t>Vyriausybės</w:t>
      </w:r>
      <w:r w:rsidRPr="00805D7C">
        <w:rPr>
          <w:bCs/>
          <w:szCs w:val="24"/>
        </w:rPr>
        <w:t xml:space="preserve"> nustatyta tvarka duoti privalomus nurodymus savivaldybės teritorijoje esančioms kitoms įstaigoms ir ūkio subjektams</w:t>
      </w:r>
      <w:r>
        <w:rPr>
          <w:bCs/>
          <w:szCs w:val="24"/>
        </w:rPr>
        <w:t xml:space="preserve"> </w:t>
      </w:r>
      <w:r w:rsidRPr="00805D7C">
        <w:rPr>
          <w:bCs/>
          <w:szCs w:val="24"/>
        </w:rPr>
        <w:t xml:space="preserve">gerinti </w:t>
      </w:r>
      <w:r w:rsidRPr="004439BD">
        <w:rPr>
          <w:bCs/>
          <w:szCs w:val="24"/>
        </w:rPr>
        <w:t>pasirengimą ekstremaliosioms situacijoms</w:t>
      </w:r>
      <w:r w:rsidRPr="00805D7C">
        <w:rPr>
          <w:bCs/>
          <w:szCs w:val="24"/>
        </w:rPr>
        <w:t>.</w:t>
      </w:r>
    </w:p>
    <w:p w:rsidR="001D0ED8" w:rsidRDefault="001D0ED8" w:rsidP="001D0ED8">
      <w:pPr>
        <w:ind w:firstLine="720"/>
        <w:jc w:val="both"/>
        <w:rPr>
          <w:bCs/>
          <w:szCs w:val="24"/>
        </w:rPr>
      </w:pPr>
      <w:r>
        <w:rPr>
          <w:bCs/>
          <w:szCs w:val="24"/>
        </w:rPr>
        <w:t>3</w:t>
      </w:r>
      <w:r w:rsidRPr="00EA270E">
        <w:rPr>
          <w:bCs/>
          <w:szCs w:val="24"/>
        </w:rPr>
        <w:t xml:space="preserve">. Savivaldybės administracijos direktorius, </w:t>
      </w:r>
      <w:r>
        <w:rPr>
          <w:bCs/>
          <w:szCs w:val="24"/>
        </w:rPr>
        <w:t>atlikdamas</w:t>
      </w:r>
      <w:r w:rsidRPr="00EA270E">
        <w:rPr>
          <w:bCs/>
          <w:szCs w:val="24"/>
        </w:rPr>
        <w:t xml:space="preserve"> savivaldybei valstybės perduotą civilinės saugos organizavimo funkciją:</w:t>
      </w:r>
    </w:p>
    <w:p w:rsidR="001D0ED8" w:rsidRDefault="001D0ED8" w:rsidP="001D0ED8">
      <w:pPr>
        <w:widowControl w:val="0"/>
        <w:ind w:firstLine="720"/>
        <w:jc w:val="both"/>
        <w:rPr>
          <w:szCs w:val="24"/>
        </w:rPr>
      </w:pPr>
      <w:r>
        <w:rPr>
          <w:szCs w:val="24"/>
        </w:rPr>
        <w:t>1</w:t>
      </w:r>
      <w:r w:rsidRPr="00524881">
        <w:rPr>
          <w:szCs w:val="24"/>
        </w:rPr>
        <w:t xml:space="preserve">) skiria </w:t>
      </w:r>
      <w:r>
        <w:rPr>
          <w:szCs w:val="24"/>
        </w:rPr>
        <w:t xml:space="preserve">savivaldybės </w:t>
      </w:r>
      <w:r w:rsidRPr="00524881">
        <w:rPr>
          <w:szCs w:val="24"/>
        </w:rPr>
        <w:t>parengties pareigūną – savivaldybės administracijos valstybės tarnautoją, kuris</w:t>
      </w:r>
      <w:r>
        <w:rPr>
          <w:szCs w:val="24"/>
        </w:rPr>
        <w:t>:</w:t>
      </w:r>
    </w:p>
    <w:p w:rsidR="001D0ED8" w:rsidRDefault="001D0ED8" w:rsidP="001D0ED8">
      <w:pPr>
        <w:widowControl w:val="0"/>
        <w:ind w:firstLine="720"/>
        <w:jc w:val="both"/>
        <w:rPr>
          <w:szCs w:val="24"/>
        </w:rPr>
      </w:pPr>
      <w:r>
        <w:rPr>
          <w:szCs w:val="24"/>
        </w:rPr>
        <w:t>a)</w:t>
      </w:r>
      <w:r w:rsidRPr="00524881">
        <w:rPr>
          <w:szCs w:val="24"/>
        </w:rPr>
        <w:t xml:space="preserve"> koordinuoja savivaldybės institucijų ir įstaigų, kitų įstaigų, kurių savininkė yra savivaldybė, savivaldybės valdomų įmonių, savivaldybės teritorijoje esančių kitų ūkio subjektų pasirengimą ekstremaliosioms situacijoms;</w:t>
      </w:r>
    </w:p>
    <w:p w:rsidR="001D0ED8" w:rsidRDefault="001D0ED8" w:rsidP="001D0ED8">
      <w:pPr>
        <w:widowControl w:val="0"/>
        <w:ind w:firstLine="720"/>
        <w:jc w:val="both"/>
        <w:rPr>
          <w:szCs w:val="24"/>
        </w:rPr>
      </w:pPr>
      <w:r>
        <w:rPr>
          <w:szCs w:val="24"/>
        </w:rPr>
        <w:t xml:space="preserve">b) </w:t>
      </w:r>
      <w:r w:rsidRPr="0093776C">
        <w:rPr>
          <w:szCs w:val="24"/>
        </w:rPr>
        <w:t>bendradarbiauja su ministerijų parengties pareigūnais savivaldybės  institucijų ir įstaigų pasirengimo ekstremaliosioms situacijoms srityje;</w:t>
      </w:r>
    </w:p>
    <w:p w:rsidR="001D0ED8" w:rsidRPr="00524881" w:rsidRDefault="001D0ED8" w:rsidP="001D0ED8">
      <w:pPr>
        <w:widowControl w:val="0"/>
        <w:ind w:firstLine="720"/>
        <w:jc w:val="both"/>
        <w:rPr>
          <w:szCs w:val="24"/>
        </w:rPr>
      </w:pPr>
      <w:r>
        <w:rPr>
          <w:szCs w:val="24"/>
        </w:rPr>
        <w:t xml:space="preserve">c) </w:t>
      </w:r>
      <w:r w:rsidRPr="000E61A5">
        <w:rPr>
          <w:szCs w:val="24"/>
        </w:rPr>
        <w:t>atlieka kitas su krizių valdymo ir civilinės saugos sistemos uždavinių įgyvendinimu susijusias funkcijas</w:t>
      </w:r>
      <w:r>
        <w:rPr>
          <w:szCs w:val="24"/>
        </w:rPr>
        <w:t>;</w:t>
      </w:r>
    </w:p>
    <w:p w:rsidR="001D0ED8" w:rsidRPr="00EA270E" w:rsidRDefault="001D0ED8" w:rsidP="001D0ED8">
      <w:pPr>
        <w:ind w:firstLine="720"/>
        <w:jc w:val="both"/>
        <w:rPr>
          <w:bCs/>
          <w:szCs w:val="24"/>
        </w:rPr>
      </w:pPr>
      <w:r w:rsidRPr="00EA270E">
        <w:rPr>
          <w:bCs/>
          <w:szCs w:val="24"/>
        </w:rPr>
        <w:t>2) organizuoja savivaldybės gyventojų švietimą civilinės saugos klausimais;</w:t>
      </w:r>
    </w:p>
    <w:p w:rsidR="001D0ED8" w:rsidRPr="00EA270E" w:rsidRDefault="001D0ED8" w:rsidP="001D0ED8">
      <w:pPr>
        <w:ind w:firstLine="720"/>
        <w:jc w:val="both"/>
        <w:rPr>
          <w:bCs/>
          <w:szCs w:val="24"/>
        </w:rPr>
      </w:pPr>
      <w:r w:rsidRPr="00EA270E">
        <w:rPr>
          <w:bCs/>
          <w:szCs w:val="24"/>
        </w:rPr>
        <w:t>3) renka iš visų savivaldybėje esančių krizių valdymo ir civilinės saugos sistemos subjektų, gyventojų duomenis, reikalingus krizių valdymo ir civilinės saugos sistemos uždaviniams įgyvendinti, ir Priešgaisrinės apsaugos ir gelbėjimo departamento direktoriaus nustatyta tvarka šiuos duomenis kaupia, tvarko ir teikia Priešgaisrinės apsaugos ir gelbėjimo departamentui;</w:t>
      </w:r>
    </w:p>
    <w:p w:rsidR="001D0ED8" w:rsidRPr="00EA270E" w:rsidRDefault="001D0ED8" w:rsidP="001D0ED8">
      <w:pPr>
        <w:ind w:firstLine="720"/>
        <w:jc w:val="both"/>
        <w:rPr>
          <w:bCs/>
          <w:szCs w:val="24"/>
        </w:rPr>
      </w:pPr>
      <w:r w:rsidRPr="00EA270E">
        <w:rPr>
          <w:bCs/>
          <w:szCs w:val="24"/>
        </w:rPr>
        <w:t>4) organizuoja savivaldybės administracijos valstybės tarnautojų ir darbuotojų civilinės saugos mokymą;</w:t>
      </w:r>
    </w:p>
    <w:p w:rsidR="001D0ED8" w:rsidRDefault="001D0ED8" w:rsidP="001D0ED8">
      <w:pPr>
        <w:ind w:left="2127" w:hanging="1418"/>
        <w:jc w:val="both"/>
        <w:rPr>
          <w:bCs/>
          <w:szCs w:val="24"/>
        </w:rPr>
      </w:pPr>
      <w:r w:rsidRPr="00EA270E">
        <w:rPr>
          <w:bCs/>
          <w:szCs w:val="24"/>
        </w:rPr>
        <w:t>5) pagal kompetenciją leidžia įsakymus civilinės saugos klausimais;</w:t>
      </w:r>
    </w:p>
    <w:p w:rsidR="001D0ED8" w:rsidRPr="00524881" w:rsidRDefault="001D0ED8" w:rsidP="001D0ED8">
      <w:pPr>
        <w:ind w:firstLine="709"/>
        <w:jc w:val="both"/>
        <w:rPr>
          <w:b/>
          <w:szCs w:val="24"/>
        </w:rPr>
      </w:pPr>
      <w:r w:rsidRPr="00524881">
        <w:rPr>
          <w:bCs/>
          <w:szCs w:val="24"/>
        </w:rPr>
        <w:t xml:space="preserve">6) atlieka kitas šiame įstatyme ir kituose teisės aktuose nustatytas su krizių valdymo ir </w:t>
      </w:r>
      <w:r>
        <w:rPr>
          <w:bCs/>
          <w:szCs w:val="24"/>
        </w:rPr>
        <w:t xml:space="preserve">civilinės </w:t>
      </w:r>
      <w:r w:rsidRPr="00C2242A">
        <w:rPr>
          <w:bCs/>
          <w:szCs w:val="24"/>
        </w:rPr>
        <w:t>saugos sistemos uždavinių įgyvendinimu susijusias funkcijas.</w:t>
      </w:r>
      <w:r w:rsidR="00526F9B">
        <w:rPr>
          <w:bCs/>
          <w:szCs w:val="24"/>
        </w:rPr>
        <w:t>“</w:t>
      </w:r>
    </w:p>
    <w:p w:rsidR="002C0C8C" w:rsidRPr="00A93C1F" w:rsidRDefault="002C0C8C" w:rsidP="00A23C51">
      <w:pPr>
        <w:pStyle w:val="Pasilymai6"/>
        <w:ind w:firstLine="709"/>
        <w:rPr>
          <w:sz w:val="24"/>
          <w:szCs w:val="24"/>
        </w:rPr>
      </w:pPr>
      <w:bookmarkStart w:id="96" w:name="part_97efc29f060641f791e70e8cd71acf36"/>
      <w:bookmarkEnd w:id="96"/>
      <w:r w:rsidRPr="00A93C1F">
        <w:rPr>
          <w:sz w:val="24"/>
          <w:szCs w:val="24"/>
        </w:rPr>
        <w:t xml:space="preserve">5. 2023 m. balandžio 1 d. įsigalioja tokia šio įstatymo 1 straipsnyje išdėstyto </w:t>
      </w:r>
      <w:r w:rsidR="008B559E">
        <w:rPr>
          <w:sz w:val="24"/>
          <w:szCs w:val="24"/>
        </w:rPr>
        <w:t>K</w:t>
      </w:r>
      <w:r w:rsidRPr="00A93C1F">
        <w:rPr>
          <w:sz w:val="24"/>
          <w:szCs w:val="24"/>
        </w:rPr>
        <w:t>rizių valdymo ir civilinės saugos įstatymo 14 straipsnio 3 dalies 2 punkto redakcija:</w:t>
      </w:r>
    </w:p>
    <w:p w:rsidR="002C0C8C" w:rsidRDefault="002C0C8C" w:rsidP="00A23C51">
      <w:pPr>
        <w:pStyle w:val="Pasilymai6"/>
        <w:ind w:firstLine="709"/>
        <w:rPr>
          <w:sz w:val="24"/>
          <w:szCs w:val="24"/>
        </w:rPr>
      </w:pPr>
      <w:r w:rsidRPr="00A93C1F">
        <w:rPr>
          <w:sz w:val="24"/>
          <w:szCs w:val="24"/>
        </w:rPr>
        <w:t>„2) vykdyti gelbėjimo darbų vadovo, operacijų vadovo, Vyriausybės, mero ir savivaldybės administracijos direktoriaus sprendimus, reikalingus įvykiui, ekstremaliajam įvykiui, krizei ar ekstremaliajai situacijai likviduoti, jų padariniams šalinti.“</w:t>
      </w:r>
    </w:p>
    <w:p w:rsidR="005928F5" w:rsidRPr="009C7A6D" w:rsidRDefault="005928F5" w:rsidP="009C7A6D">
      <w:pPr>
        <w:pStyle w:val="Pasilymai6"/>
        <w:ind w:firstLine="709"/>
        <w:rPr>
          <w:sz w:val="24"/>
          <w:szCs w:val="24"/>
        </w:rPr>
      </w:pPr>
      <w:r>
        <w:rPr>
          <w:sz w:val="24"/>
          <w:szCs w:val="24"/>
        </w:rPr>
        <w:t xml:space="preserve">6. </w:t>
      </w:r>
      <w:r w:rsidRPr="00A93C1F">
        <w:rPr>
          <w:sz w:val="24"/>
          <w:szCs w:val="24"/>
        </w:rPr>
        <w:t xml:space="preserve">2023 m. balandžio 1 d. įsigalioja tokia šio įstatymo 1 straipsnyje išdėstyto </w:t>
      </w:r>
      <w:r>
        <w:rPr>
          <w:sz w:val="24"/>
          <w:szCs w:val="24"/>
        </w:rPr>
        <w:t>K</w:t>
      </w:r>
      <w:r w:rsidRPr="00A93C1F">
        <w:rPr>
          <w:sz w:val="24"/>
          <w:szCs w:val="24"/>
        </w:rPr>
        <w:t>rizių valdymo ir civilinės saugos įstatymo 14 </w:t>
      </w:r>
      <w:r w:rsidRPr="009C7A6D">
        <w:rPr>
          <w:sz w:val="24"/>
          <w:szCs w:val="24"/>
        </w:rPr>
        <w:t>straipsnio 4 dalies 3 punkto redakcija:</w:t>
      </w:r>
    </w:p>
    <w:p w:rsidR="005928F5" w:rsidRPr="009C7A6D" w:rsidRDefault="00915D53" w:rsidP="009C7A6D">
      <w:pPr>
        <w:widowControl w:val="0"/>
        <w:ind w:firstLine="720"/>
        <w:jc w:val="both"/>
        <w:rPr>
          <w:szCs w:val="24"/>
        </w:rPr>
      </w:pPr>
      <w:r w:rsidRPr="009C7A6D">
        <w:t>„</w:t>
      </w:r>
      <w:r w:rsidR="005928F5" w:rsidRPr="009C7A6D">
        <w:t xml:space="preserve">3) </w:t>
      </w:r>
      <w:r w:rsidR="005928F5" w:rsidRPr="009C7A6D">
        <w:rPr>
          <w:szCs w:val="24"/>
        </w:rPr>
        <w:t>užtikrina mero ar jo įgalioto asmens privalomų nurodymų įgyvendinimą;</w:t>
      </w:r>
      <w:r w:rsidRPr="009C7A6D">
        <w:rPr>
          <w:szCs w:val="24"/>
        </w:rPr>
        <w:t>“</w:t>
      </w:r>
      <w:r w:rsidR="008828D4" w:rsidRPr="009C7A6D">
        <w:rPr>
          <w:szCs w:val="24"/>
        </w:rPr>
        <w:t>.</w:t>
      </w:r>
    </w:p>
    <w:p w:rsidR="00915D53" w:rsidRPr="009C7A6D" w:rsidRDefault="00915D53" w:rsidP="009C7A6D">
      <w:pPr>
        <w:pStyle w:val="Pasilymai6"/>
        <w:ind w:firstLine="709"/>
        <w:rPr>
          <w:sz w:val="24"/>
          <w:szCs w:val="24"/>
        </w:rPr>
      </w:pPr>
      <w:r w:rsidRPr="009C7A6D">
        <w:rPr>
          <w:sz w:val="24"/>
          <w:szCs w:val="24"/>
        </w:rPr>
        <w:t>7. 2023 m. balandžio 1 d. įsigalioja tokia šio įstatymo 1 straipsnyje išdėstyto Krizių valdymo ir civilinės saugos įstatymo 14 straipsnio 4 dalies 5 punkto redakcija:</w:t>
      </w:r>
    </w:p>
    <w:p w:rsidR="005928F5" w:rsidRPr="009C7A6D" w:rsidRDefault="00915D53" w:rsidP="009C7A6D">
      <w:pPr>
        <w:widowControl w:val="0"/>
        <w:ind w:firstLine="720"/>
        <w:jc w:val="both"/>
        <w:rPr>
          <w:color w:val="000000"/>
          <w:szCs w:val="24"/>
        </w:rPr>
      </w:pPr>
      <w:r w:rsidRPr="009C7A6D">
        <w:rPr>
          <w:bCs/>
          <w:szCs w:val="24"/>
        </w:rPr>
        <w:t>„</w:t>
      </w:r>
      <w:r w:rsidR="005928F5" w:rsidRPr="009C7A6D">
        <w:rPr>
          <w:bCs/>
          <w:szCs w:val="24"/>
        </w:rPr>
        <w:t xml:space="preserve">5) teikia </w:t>
      </w:r>
      <w:r w:rsidRPr="009C7A6D">
        <w:rPr>
          <w:bCs/>
          <w:szCs w:val="24"/>
        </w:rPr>
        <w:t xml:space="preserve">merui, </w:t>
      </w:r>
      <w:r w:rsidR="005928F5" w:rsidRPr="009C7A6D">
        <w:rPr>
          <w:bCs/>
          <w:szCs w:val="24"/>
        </w:rPr>
        <w:t xml:space="preserve">savivaldybės administracijos direktoriui ir reikiamai ministerijai pagal ministrui pavestą valdymo sritį </w:t>
      </w:r>
      <w:r w:rsidR="005928F5" w:rsidRPr="009C7A6D">
        <w:rPr>
          <w:color w:val="000000"/>
          <w:szCs w:val="24"/>
        </w:rPr>
        <w:t>duomenis, reikalingus krizių valdymo ir civilinės saugos sistemos uždaviniams įgyvendinti;</w:t>
      </w:r>
      <w:r w:rsidRPr="009C7A6D">
        <w:rPr>
          <w:color w:val="000000"/>
          <w:szCs w:val="24"/>
        </w:rPr>
        <w:t>“</w:t>
      </w:r>
      <w:r w:rsidR="008828D4" w:rsidRPr="009C7A6D">
        <w:rPr>
          <w:color w:val="000000"/>
          <w:szCs w:val="24"/>
        </w:rPr>
        <w:t>.</w:t>
      </w:r>
    </w:p>
    <w:p w:rsidR="00D6525D" w:rsidRPr="009C7A6D" w:rsidRDefault="00D6525D" w:rsidP="009C7A6D">
      <w:pPr>
        <w:pStyle w:val="Pasilymai6"/>
        <w:ind w:firstLine="709"/>
        <w:rPr>
          <w:sz w:val="24"/>
          <w:szCs w:val="24"/>
        </w:rPr>
      </w:pPr>
      <w:r w:rsidRPr="009C7A6D">
        <w:rPr>
          <w:sz w:val="24"/>
          <w:szCs w:val="24"/>
        </w:rPr>
        <w:t>8. 2023 m. balandžio 1 d. įsigalioja tokia šio įstatymo 1 straipsnyje išdėstyto Krizių valdymo ir civilinės saugos įstatymo 15 straipsnio 1 dalies 4 punkto redakcija:</w:t>
      </w:r>
    </w:p>
    <w:p w:rsidR="00D6525D" w:rsidRPr="009C7A6D" w:rsidRDefault="00D6525D" w:rsidP="009C7A6D">
      <w:pPr>
        <w:tabs>
          <w:tab w:val="left" w:pos="1276"/>
        </w:tabs>
        <w:suppressAutoHyphens/>
        <w:ind w:firstLine="720"/>
        <w:jc w:val="both"/>
        <w:rPr>
          <w:bCs/>
          <w:szCs w:val="24"/>
        </w:rPr>
      </w:pPr>
      <w:r w:rsidRPr="009C7A6D">
        <w:rPr>
          <w:bCs/>
          <w:szCs w:val="24"/>
        </w:rPr>
        <w:t>„4) valstybės institucijos ar įstaigos vadovo, ar mero pavedimu atlikti civilinės mobilizacijos institucijos mobilizacijos valdymo grupės funkcijas.“</w:t>
      </w:r>
    </w:p>
    <w:p w:rsidR="002C0C8C" w:rsidRPr="009C7A6D" w:rsidRDefault="00E946F8" w:rsidP="009C7A6D">
      <w:pPr>
        <w:pStyle w:val="Pasilymai6"/>
        <w:ind w:firstLine="709"/>
        <w:rPr>
          <w:sz w:val="24"/>
          <w:szCs w:val="24"/>
        </w:rPr>
      </w:pPr>
      <w:r w:rsidRPr="009C7A6D">
        <w:rPr>
          <w:sz w:val="24"/>
          <w:szCs w:val="24"/>
        </w:rPr>
        <w:t>9</w:t>
      </w:r>
      <w:r w:rsidR="002C0C8C" w:rsidRPr="009C7A6D">
        <w:rPr>
          <w:sz w:val="24"/>
          <w:szCs w:val="24"/>
        </w:rPr>
        <w:t>. 2023 m. balandžio 1 d. įsigalioja tokia šio įstatymo 1 straipsnyje išdėstyto Lietuvos Respublikos krizių valdymo ir civilinės saugos įstatymo 15 straipsnio  3 dalies 2 punkto redakcija:</w:t>
      </w:r>
    </w:p>
    <w:p w:rsidR="00E946F8" w:rsidRDefault="00E946F8" w:rsidP="009C7A6D">
      <w:pPr>
        <w:ind w:firstLine="720"/>
        <w:jc w:val="both"/>
        <w:rPr>
          <w:color w:val="212121"/>
          <w:szCs w:val="24"/>
        </w:rPr>
      </w:pPr>
      <w:r w:rsidRPr="009C7A6D">
        <w:rPr>
          <w:color w:val="212121"/>
          <w:szCs w:val="24"/>
        </w:rPr>
        <w:t xml:space="preserve">„2) savivaldybėse – savivaldybės operacijų centrą sudaro, jo nuostatus tvirtina </w:t>
      </w:r>
      <w:r w:rsidRPr="009C7A6D">
        <w:rPr>
          <w:szCs w:val="24"/>
        </w:rPr>
        <w:t>meras</w:t>
      </w:r>
      <w:r w:rsidRPr="009C7A6D">
        <w:rPr>
          <w:color w:val="212121"/>
          <w:szCs w:val="24"/>
        </w:rPr>
        <w:t>, savivaldybės operacijų centro patalpų ir darbo vietų įrengimą organizuoja savivaldybės administracijos direktorius;“</w:t>
      </w:r>
      <w:r w:rsidR="008828D4" w:rsidRPr="009C7A6D">
        <w:rPr>
          <w:color w:val="212121"/>
          <w:szCs w:val="24"/>
        </w:rPr>
        <w:t>.</w:t>
      </w:r>
    </w:p>
    <w:p w:rsidR="002C0C8C" w:rsidRPr="00A93C1F" w:rsidRDefault="0035221D" w:rsidP="00A23C51">
      <w:pPr>
        <w:pStyle w:val="Pasilymai6"/>
        <w:ind w:firstLine="709"/>
        <w:rPr>
          <w:sz w:val="24"/>
          <w:szCs w:val="24"/>
        </w:rPr>
      </w:pPr>
      <w:r>
        <w:rPr>
          <w:sz w:val="24"/>
          <w:szCs w:val="24"/>
        </w:rPr>
        <w:t xml:space="preserve">10. </w:t>
      </w:r>
      <w:r w:rsidR="002C0C8C" w:rsidRPr="00A93C1F">
        <w:rPr>
          <w:sz w:val="24"/>
          <w:szCs w:val="24"/>
        </w:rPr>
        <w:t xml:space="preserve">2023 m. balandžio 1 d. įsigalioja tokia šio įstatymo 1 straipsnyje išdėstyto </w:t>
      </w:r>
      <w:r w:rsidR="008B559E">
        <w:rPr>
          <w:sz w:val="24"/>
          <w:szCs w:val="24"/>
        </w:rPr>
        <w:t>K</w:t>
      </w:r>
      <w:r w:rsidR="002C0C8C" w:rsidRPr="00A93C1F">
        <w:rPr>
          <w:sz w:val="24"/>
          <w:szCs w:val="24"/>
        </w:rPr>
        <w:t>rizių valdymo ir civilinės saugos įstatymo 19 straipsnio  2 dalies 4 punkto redakcija:</w:t>
      </w:r>
    </w:p>
    <w:p w:rsidR="002C0C8C" w:rsidRDefault="002C0C8C" w:rsidP="00A23C51">
      <w:pPr>
        <w:pStyle w:val="Pasilymai6"/>
        <w:ind w:firstLine="709"/>
        <w:rPr>
          <w:sz w:val="24"/>
          <w:szCs w:val="24"/>
        </w:rPr>
      </w:pPr>
      <w:r w:rsidRPr="00A93C1F">
        <w:rPr>
          <w:sz w:val="24"/>
          <w:szCs w:val="24"/>
        </w:rPr>
        <w:t>„4) vykdyti gelbėjimo darbų vadovo, operacijų vadovo, Vyriausybės, mero ir savivaldybės administracijos direktoriaus sprendimus, reikalingus įvykiui, ekstremaliajam įvykiui, krizei ir ekstremaliajai situacijai likviduoti, jų padariniams šalinti.“</w:t>
      </w:r>
    </w:p>
    <w:p w:rsidR="006B7206" w:rsidRPr="00A93C1F" w:rsidRDefault="006B7206" w:rsidP="006B7206">
      <w:pPr>
        <w:pStyle w:val="Pasilymai6"/>
        <w:ind w:firstLine="709"/>
        <w:rPr>
          <w:sz w:val="24"/>
          <w:szCs w:val="24"/>
        </w:rPr>
      </w:pPr>
      <w:r>
        <w:rPr>
          <w:sz w:val="24"/>
          <w:szCs w:val="24"/>
        </w:rPr>
        <w:t xml:space="preserve">11. </w:t>
      </w:r>
      <w:r w:rsidRPr="00A93C1F">
        <w:rPr>
          <w:sz w:val="24"/>
          <w:szCs w:val="24"/>
        </w:rPr>
        <w:t xml:space="preserve">2023 m. balandžio 1 d. įsigalioja tokia šio įstatymo 1 straipsnyje išdėstyto </w:t>
      </w:r>
      <w:r>
        <w:rPr>
          <w:sz w:val="24"/>
          <w:szCs w:val="24"/>
        </w:rPr>
        <w:t>K</w:t>
      </w:r>
      <w:r w:rsidRPr="00A93C1F">
        <w:rPr>
          <w:sz w:val="24"/>
          <w:szCs w:val="24"/>
        </w:rPr>
        <w:t xml:space="preserve">rizių valdymo ir civilinės saugos įstatymo 20 straipsnio </w:t>
      </w:r>
      <w:r>
        <w:rPr>
          <w:sz w:val="24"/>
          <w:szCs w:val="24"/>
        </w:rPr>
        <w:t>2</w:t>
      </w:r>
      <w:r w:rsidRPr="00A93C1F">
        <w:rPr>
          <w:sz w:val="24"/>
          <w:szCs w:val="24"/>
        </w:rPr>
        <w:t> dalies redakcija:</w:t>
      </w:r>
    </w:p>
    <w:p w:rsidR="006B7206" w:rsidRPr="00524881" w:rsidRDefault="006B7206" w:rsidP="006B7206">
      <w:pPr>
        <w:ind w:firstLine="720"/>
        <w:jc w:val="both"/>
        <w:rPr>
          <w:color w:val="000000"/>
          <w:szCs w:val="24"/>
        </w:rPr>
      </w:pPr>
      <w:r>
        <w:rPr>
          <w:szCs w:val="24"/>
        </w:rPr>
        <w:t>„</w:t>
      </w:r>
      <w:r w:rsidRPr="00524881">
        <w:rPr>
          <w:szCs w:val="24"/>
        </w:rPr>
        <w:t xml:space="preserve">2. </w:t>
      </w:r>
      <w:r>
        <w:rPr>
          <w:szCs w:val="24"/>
        </w:rPr>
        <w:t>Meras</w:t>
      </w:r>
      <w:r w:rsidRPr="00524881">
        <w:rPr>
          <w:color w:val="000000"/>
          <w:szCs w:val="24"/>
        </w:rPr>
        <w:t xml:space="preserve"> vykdo ekstremaliųjų situacijų prevenciją savivaldybės teritorijoje, </w:t>
      </w:r>
      <w:r>
        <w:rPr>
          <w:color w:val="000000"/>
          <w:szCs w:val="24"/>
        </w:rPr>
        <w:t>leidžia</w:t>
      </w:r>
      <w:r w:rsidRPr="00524881">
        <w:rPr>
          <w:color w:val="000000"/>
          <w:szCs w:val="24"/>
        </w:rPr>
        <w:t xml:space="preserve"> </w:t>
      </w:r>
      <w:r w:rsidR="00175DC3">
        <w:rPr>
          <w:color w:val="000000"/>
          <w:szCs w:val="24"/>
        </w:rPr>
        <w:t xml:space="preserve">potvarkius </w:t>
      </w:r>
      <w:r w:rsidRPr="00524881">
        <w:rPr>
          <w:color w:val="000000"/>
          <w:szCs w:val="24"/>
        </w:rPr>
        <w:t>ekstremalių</w:t>
      </w:r>
      <w:r>
        <w:rPr>
          <w:color w:val="000000"/>
          <w:szCs w:val="24"/>
        </w:rPr>
        <w:t>jų</w:t>
      </w:r>
      <w:r w:rsidRPr="00524881">
        <w:rPr>
          <w:color w:val="000000"/>
          <w:szCs w:val="24"/>
        </w:rPr>
        <w:t xml:space="preserve"> situacijų prevencijos savivaldybėje klausimais.</w:t>
      </w:r>
      <w:r>
        <w:rPr>
          <w:color w:val="000000"/>
          <w:szCs w:val="24"/>
        </w:rPr>
        <w:t>“</w:t>
      </w:r>
    </w:p>
    <w:p w:rsidR="002C0C8C" w:rsidRPr="00A93C1F" w:rsidRDefault="00696B07" w:rsidP="00A23C51">
      <w:pPr>
        <w:pStyle w:val="Pasilymai6"/>
        <w:ind w:firstLine="709"/>
        <w:rPr>
          <w:sz w:val="24"/>
          <w:szCs w:val="24"/>
        </w:rPr>
      </w:pPr>
      <w:r>
        <w:rPr>
          <w:sz w:val="24"/>
          <w:szCs w:val="24"/>
        </w:rPr>
        <w:t>12.</w:t>
      </w:r>
      <w:r w:rsidR="002C0C8C" w:rsidRPr="00A93C1F">
        <w:rPr>
          <w:sz w:val="24"/>
          <w:szCs w:val="24"/>
        </w:rPr>
        <w:t xml:space="preserve"> 2023 m. balandžio 1 d. įsigalioja tokia šio įstatymo 1 straipsnyje išdėstyto </w:t>
      </w:r>
      <w:r w:rsidR="008B559E">
        <w:rPr>
          <w:sz w:val="24"/>
          <w:szCs w:val="24"/>
        </w:rPr>
        <w:t>K</w:t>
      </w:r>
      <w:r w:rsidR="002C0C8C" w:rsidRPr="00A93C1F">
        <w:rPr>
          <w:sz w:val="24"/>
          <w:szCs w:val="24"/>
        </w:rPr>
        <w:t>rizių valdymo ir civilinės saugos įstatymo 20 straipsnio 4 dalies redakcija:</w:t>
      </w:r>
    </w:p>
    <w:p w:rsidR="002C0C8C" w:rsidRDefault="002C0C8C" w:rsidP="00A23C51">
      <w:pPr>
        <w:pStyle w:val="Pasilymai6"/>
        <w:ind w:firstLine="709"/>
        <w:rPr>
          <w:sz w:val="24"/>
          <w:szCs w:val="24"/>
        </w:rPr>
      </w:pPr>
      <w:r w:rsidRPr="00A93C1F">
        <w:rPr>
          <w:sz w:val="24"/>
          <w:szCs w:val="24"/>
        </w:rPr>
        <w:t xml:space="preserve">„4. Vyriausybė skiria valstybines krizių ir ekstremaliųjų situacijų prevencijos užduotis ministerijoms ir kitoms valstybės institucijoms ir įstaigoms, o merams, – valstybines ekstremaliųjų situacijų prevencijos užduotis. Šios užduotys yra </w:t>
      </w:r>
      <w:r w:rsidR="007C4201">
        <w:rPr>
          <w:sz w:val="24"/>
          <w:szCs w:val="24"/>
        </w:rPr>
        <w:t>sudedamoji</w:t>
      </w:r>
      <w:r w:rsidR="007C4201" w:rsidRPr="00A93C1F">
        <w:rPr>
          <w:sz w:val="24"/>
          <w:szCs w:val="24"/>
        </w:rPr>
        <w:t xml:space="preserve"> </w:t>
      </w:r>
      <w:r w:rsidRPr="00A93C1F">
        <w:rPr>
          <w:sz w:val="24"/>
          <w:szCs w:val="24"/>
        </w:rPr>
        <w:t>krizių ir ekstremaliųjų situacijų prevencijos dalis.“</w:t>
      </w:r>
    </w:p>
    <w:p w:rsidR="002C0C8C" w:rsidRPr="00A93C1F" w:rsidRDefault="00617A8B" w:rsidP="00A23C51">
      <w:pPr>
        <w:pStyle w:val="Pasilymai6"/>
        <w:ind w:firstLine="709"/>
        <w:rPr>
          <w:sz w:val="24"/>
          <w:szCs w:val="24"/>
        </w:rPr>
      </w:pPr>
      <w:r>
        <w:rPr>
          <w:sz w:val="24"/>
          <w:szCs w:val="24"/>
        </w:rPr>
        <w:t xml:space="preserve">13. </w:t>
      </w:r>
      <w:r w:rsidR="002C0C8C" w:rsidRPr="00A93C1F">
        <w:rPr>
          <w:sz w:val="24"/>
          <w:szCs w:val="24"/>
        </w:rPr>
        <w:t xml:space="preserve">2023 m. balandžio 1 d. įsigalioja tokia šio įstatymo 1 straipsnyje išdėstyto </w:t>
      </w:r>
      <w:r w:rsidR="008B559E">
        <w:rPr>
          <w:sz w:val="24"/>
          <w:szCs w:val="24"/>
        </w:rPr>
        <w:t>K</w:t>
      </w:r>
      <w:r w:rsidR="002C0C8C" w:rsidRPr="00A93C1F">
        <w:rPr>
          <w:sz w:val="24"/>
          <w:szCs w:val="24"/>
        </w:rPr>
        <w:t>rizių valdymo ir civilinės saugos įstatymo 20 straipsnio 6 dalies redakcija:</w:t>
      </w:r>
    </w:p>
    <w:p w:rsidR="00617A8B" w:rsidRDefault="00617A8B" w:rsidP="00617A8B">
      <w:pPr>
        <w:ind w:firstLine="720"/>
        <w:jc w:val="both"/>
        <w:rPr>
          <w:szCs w:val="24"/>
        </w:rPr>
      </w:pPr>
      <w:r>
        <w:rPr>
          <w:color w:val="000000"/>
          <w:szCs w:val="24"/>
        </w:rPr>
        <w:t>„</w:t>
      </w:r>
      <w:r w:rsidRPr="00524881">
        <w:rPr>
          <w:color w:val="000000"/>
          <w:szCs w:val="24"/>
        </w:rPr>
        <w:t xml:space="preserve">6. </w:t>
      </w:r>
      <w:r w:rsidRPr="00524881">
        <w:rPr>
          <w:szCs w:val="24"/>
        </w:rPr>
        <w:t xml:space="preserve">Ministerijų ir kitų valstybės institucijų ir įstaigų vykdomą krizių ir ekstremaliųjų situacijų prevenciją koordinuoja Nacionalinis krizių valdymo centras. </w:t>
      </w:r>
      <w:r>
        <w:rPr>
          <w:szCs w:val="24"/>
        </w:rPr>
        <w:t xml:space="preserve">Merų, </w:t>
      </w:r>
      <w:r w:rsidRPr="00524881">
        <w:rPr>
          <w:szCs w:val="24"/>
        </w:rPr>
        <w:t>kitų įstaigų</w:t>
      </w:r>
      <w:r>
        <w:rPr>
          <w:szCs w:val="24"/>
        </w:rPr>
        <w:t>,</w:t>
      </w:r>
      <w:r w:rsidRPr="00524881">
        <w:rPr>
          <w:szCs w:val="24"/>
        </w:rPr>
        <w:t xml:space="preserve"> ūkio subjektų</w:t>
      </w:r>
      <w:r>
        <w:rPr>
          <w:szCs w:val="24"/>
        </w:rPr>
        <w:t xml:space="preserve"> ir</w:t>
      </w:r>
      <w:r>
        <w:t xml:space="preserve"> </w:t>
      </w:r>
      <w:r>
        <w:rPr>
          <w:szCs w:val="24"/>
        </w:rPr>
        <w:t>veiklos vykdytojų</w:t>
      </w:r>
      <w:r w:rsidRPr="00524881">
        <w:rPr>
          <w:szCs w:val="24"/>
        </w:rPr>
        <w:t xml:space="preserve"> vykdomą ekstremaliųjų situacijų prevenciją koordinuoja ministrai jiems pavestose valdymo srityse.</w:t>
      </w:r>
      <w:r>
        <w:rPr>
          <w:szCs w:val="24"/>
        </w:rPr>
        <w:t>“</w:t>
      </w:r>
      <w:r w:rsidRPr="00524881">
        <w:rPr>
          <w:szCs w:val="24"/>
        </w:rPr>
        <w:t xml:space="preserve"> </w:t>
      </w:r>
    </w:p>
    <w:p w:rsidR="008D69CB" w:rsidRPr="00A93C1F" w:rsidRDefault="008D69CB" w:rsidP="008D69CB">
      <w:pPr>
        <w:pStyle w:val="Pasilymai6"/>
        <w:ind w:firstLine="709"/>
        <w:rPr>
          <w:sz w:val="24"/>
          <w:szCs w:val="24"/>
        </w:rPr>
      </w:pPr>
      <w:r>
        <w:rPr>
          <w:sz w:val="24"/>
          <w:szCs w:val="24"/>
        </w:rPr>
        <w:t xml:space="preserve">14. </w:t>
      </w:r>
      <w:r w:rsidRPr="00A93C1F">
        <w:rPr>
          <w:sz w:val="24"/>
          <w:szCs w:val="24"/>
        </w:rPr>
        <w:t xml:space="preserve">2023 m. balandžio 1 d. įsigalioja tokia šio įstatymo 1 straipsnyje išdėstyto </w:t>
      </w:r>
      <w:r>
        <w:rPr>
          <w:sz w:val="24"/>
          <w:szCs w:val="24"/>
        </w:rPr>
        <w:t>K</w:t>
      </w:r>
      <w:r w:rsidRPr="00A93C1F">
        <w:rPr>
          <w:sz w:val="24"/>
          <w:szCs w:val="24"/>
        </w:rPr>
        <w:t>rizių valdymo ir civilinės saugos įstatymo 2</w:t>
      </w:r>
      <w:r>
        <w:rPr>
          <w:sz w:val="24"/>
          <w:szCs w:val="24"/>
        </w:rPr>
        <w:t>2</w:t>
      </w:r>
      <w:r w:rsidRPr="00A93C1F">
        <w:rPr>
          <w:sz w:val="24"/>
          <w:szCs w:val="24"/>
        </w:rPr>
        <w:t xml:space="preserve"> straipsnio </w:t>
      </w:r>
      <w:r>
        <w:rPr>
          <w:sz w:val="24"/>
          <w:szCs w:val="24"/>
        </w:rPr>
        <w:t>4</w:t>
      </w:r>
      <w:r w:rsidRPr="00A93C1F">
        <w:rPr>
          <w:sz w:val="24"/>
          <w:szCs w:val="24"/>
        </w:rPr>
        <w:t> dalies redakcija:</w:t>
      </w:r>
    </w:p>
    <w:p w:rsidR="008D69CB" w:rsidRPr="00524881" w:rsidRDefault="008D69CB" w:rsidP="008D69CB">
      <w:pPr>
        <w:widowControl w:val="0"/>
        <w:suppressAutoHyphens/>
        <w:ind w:firstLine="720"/>
        <w:jc w:val="both"/>
        <w:rPr>
          <w:szCs w:val="24"/>
        </w:rPr>
      </w:pPr>
      <w:r>
        <w:rPr>
          <w:color w:val="000000"/>
          <w:szCs w:val="24"/>
        </w:rPr>
        <w:t>„</w:t>
      </w:r>
      <w:r w:rsidRPr="00524881">
        <w:rPr>
          <w:color w:val="000000"/>
          <w:szCs w:val="24"/>
        </w:rPr>
        <w:t>4. Valstybės ir savivaldybių institucijų ir įstaigų, išskyrus žvalgybos institucijas</w:t>
      </w:r>
      <w:r>
        <w:rPr>
          <w:color w:val="000000"/>
          <w:szCs w:val="24"/>
        </w:rPr>
        <w:t>,</w:t>
      </w:r>
      <w:r w:rsidRPr="00524881">
        <w:rPr>
          <w:color w:val="000000"/>
          <w:szCs w:val="24"/>
        </w:rPr>
        <w:t xml:space="preserve"> </w:t>
      </w:r>
      <w:r>
        <w:t>ir</w:t>
      </w:r>
      <w:r>
        <w:rPr>
          <w:color w:val="000000"/>
          <w:szCs w:val="24"/>
        </w:rPr>
        <w:t xml:space="preserve"> veiklos vykdytojų</w:t>
      </w:r>
      <w:r w:rsidRPr="00524881">
        <w:rPr>
          <w:color w:val="000000"/>
          <w:szCs w:val="24"/>
        </w:rPr>
        <w:t xml:space="preserve"> pasirengimą </w:t>
      </w:r>
      <w:r>
        <w:rPr>
          <w:color w:val="000000"/>
          <w:szCs w:val="24"/>
        </w:rPr>
        <w:t xml:space="preserve">krizėms ir </w:t>
      </w:r>
      <w:r w:rsidRPr="00524881">
        <w:rPr>
          <w:color w:val="000000"/>
          <w:szCs w:val="24"/>
        </w:rPr>
        <w:t xml:space="preserve">ekstremaliosioms situacijoms </w:t>
      </w:r>
      <w:r>
        <w:rPr>
          <w:color w:val="000000"/>
          <w:szCs w:val="24"/>
        </w:rPr>
        <w:t>Vyriausybės</w:t>
      </w:r>
      <w:r w:rsidRPr="00210101">
        <w:rPr>
          <w:color w:val="000000"/>
          <w:szCs w:val="24"/>
        </w:rPr>
        <w:t xml:space="preserve"> nustatyta tvarka</w:t>
      </w:r>
      <w:r>
        <w:rPr>
          <w:color w:val="000000"/>
          <w:szCs w:val="24"/>
        </w:rPr>
        <w:t xml:space="preserve"> </w:t>
      </w:r>
      <w:r w:rsidRPr="00524881">
        <w:rPr>
          <w:color w:val="000000"/>
          <w:szCs w:val="24"/>
        </w:rPr>
        <w:t>vertina Priešgaisrinės apsaugos ir gelbėjimo departamentas</w:t>
      </w:r>
      <w:r>
        <w:rPr>
          <w:color w:val="000000"/>
          <w:szCs w:val="24"/>
        </w:rPr>
        <w:t xml:space="preserve">, o savivaldybės teritorijoje esančių kitų įstaigų ir </w:t>
      </w:r>
      <w:r w:rsidRPr="00C93883">
        <w:rPr>
          <w:color w:val="000000"/>
          <w:szCs w:val="24"/>
        </w:rPr>
        <w:t>ūkio subjektų</w:t>
      </w:r>
      <w:r w:rsidRPr="00524881">
        <w:rPr>
          <w:color w:val="000000"/>
          <w:szCs w:val="24"/>
        </w:rPr>
        <w:t xml:space="preserve"> </w:t>
      </w:r>
      <w:r w:rsidRPr="00C93883">
        <w:rPr>
          <w:color w:val="000000"/>
          <w:szCs w:val="24"/>
        </w:rPr>
        <w:t xml:space="preserve">pasirengimą ekstremaliosioms situacijoms </w:t>
      </w:r>
      <w:r>
        <w:rPr>
          <w:color w:val="000000"/>
          <w:szCs w:val="24"/>
        </w:rPr>
        <w:t>Vyriausybės</w:t>
      </w:r>
      <w:r w:rsidRPr="00210101">
        <w:rPr>
          <w:color w:val="000000"/>
          <w:szCs w:val="24"/>
        </w:rPr>
        <w:t xml:space="preserve"> nustatyta tvarka</w:t>
      </w:r>
      <w:r>
        <w:rPr>
          <w:color w:val="000000"/>
          <w:szCs w:val="24"/>
        </w:rPr>
        <w:t xml:space="preserve"> </w:t>
      </w:r>
      <w:r w:rsidRPr="00C93883">
        <w:rPr>
          <w:color w:val="000000"/>
          <w:szCs w:val="24"/>
        </w:rPr>
        <w:t xml:space="preserve">vertina </w:t>
      </w:r>
      <w:r>
        <w:rPr>
          <w:szCs w:val="24"/>
        </w:rPr>
        <w:t>meras</w:t>
      </w:r>
      <w:r w:rsidRPr="00524881">
        <w:rPr>
          <w:color w:val="000000"/>
          <w:szCs w:val="24"/>
        </w:rPr>
        <w:t>.</w:t>
      </w:r>
      <w:r>
        <w:rPr>
          <w:color w:val="000000"/>
          <w:szCs w:val="24"/>
        </w:rPr>
        <w:t>“</w:t>
      </w:r>
      <w:r w:rsidRPr="00524881">
        <w:rPr>
          <w:color w:val="000000"/>
          <w:szCs w:val="24"/>
        </w:rPr>
        <w:t xml:space="preserve"> </w:t>
      </w:r>
    </w:p>
    <w:p w:rsidR="002C0C8C" w:rsidRPr="00A93C1F" w:rsidRDefault="002C0C8C" w:rsidP="00A23C51">
      <w:pPr>
        <w:pStyle w:val="Pasilymai6"/>
        <w:ind w:firstLine="709"/>
        <w:rPr>
          <w:sz w:val="24"/>
          <w:szCs w:val="24"/>
        </w:rPr>
      </w:pPr>
      <w:r w:rsidRPr="00A93C1F">
        <w:rPr>
          <w:sz w:val="24"/>
          <w:szCs w:val="24"/>
        </w:rPr>
        <w:t>1</w:t>
      </w:r>
      <w:r w:rsidR="006143CE">
        <w:rPr>
          <w:sz w:val="24"/>
          <w:szCs w:val="24"/>
        </w:rPr>
        <w:t>5</w:t>
      </w:r>
      <w:r w:rsidRPr="00A93C1F">
        <w:rPr>
          <w:sz w:val="24"/>
          <w:szCs w:val="24"/>
        </w:rPr>
        <w:t xml:space="preserve">. 2023 m. balandžio 1 d. įsigalioja tokia šio įstatymo 1 straipsnyje išdėstyto </w:t>
      </w:r>
      <w:r w:rsidR="008B559E">
        <w:rPr>
          <w:sz w:val="24"/>
          <w:szCs w:val="24"/>
        </w:rPr>
        <w:t>K</w:t>
      </w:r>
      <w:r w:rsidRPr="00A93C1F">
        <w:rPr>
          <w:sz w:val="24"/>
          <w:szCs w:val="24"/>
        </w:rPr>
        <w:t xml:space="preserve">rizių valdymo ir civilinės saugos įstatymo 23 straipsnio </w:t>
      </w:r>
      <w:r w:rsidR="006143CE">
        <w:rPr>
          <w:sz w:val="24"/>
          <w:szCs w:val="24"/>
        </w:rPr>
        <w:t>6</w:t>
      </w:r>
      <w:r w:rsidRPr="00A93C1F">
        <w:rPr>
          <w:sz w:val="24"/>
          <w:szCs w:val="24"/>
        </w:rPr>
        <w:t> dalies redakcija:</w:t>
      </w:r>
    </w:p>
    <w:p w:rsidR="002C0C8C" w:rsidRPr="009C7A6D" w:rsidRDefault="002C0C8C" w:rsidP="00A23C51">
      <w:pPr>
        <w:pStyle w:val="Pasilymai6"/>
        <w:ind w:firstLine="709"/>
        <w:rPr>
          <w:sz w:val="24"/>
          <w:szCs w:val="24"/>
        </w:rPr>
      </w:pPr>
      <w:r w:rsidRPr="00A93C1F">
        <w:rPr>
          <w:sz w:val="24"/>
          <w:szCs w:val="24"/>
        </w:rPr>
        <w:t>„</w:t>
      </w:r>
      <w:r w:rsidR="00236093">
        <w:rPr>
          <w:sz w:val="24"/>
          <w:szCs w:val="24"/>
        </w:rPr>
        <w:t>6</w:t>
      </w:r>
      <w:r w:rsidRPr="00A93C1F">
        <w:rPr>
          <w:sz w:val="24"/>
          <w:szCs w:val="24"/>
        </w:rPr>
        <w:t xml:space="preserve">. Savivaldybės administracijos direktorius organizuoja savivaldybės ekstremaliųjų situacijų valdymo plano rengimą ir teikia jį tvirtinti merui. Rengiant šį planą, privalo dalyvauti šio įstatymo 14 straipsnio 2 dalyje nurodytos kitos įstaigos ir </w:t>
      </w:r>
      <w:r w:rsidRPr="009C7A6D">
        <w:rPr>
          <w:sz w:val="24"/>
          <w:szCs w:val="24"/>
        </w:rPr>
        <w:t xml:space="preserve">ūkio subjektai, taip pat </w:t>
      </w:r>
      <w:r w:rsidR="006143CE" w:rsidRPr="009C7A6D">
        <w:rPr>
          <w:sz w:val="24"/>
          <w:szCs w:val="24"/>
        </w:rPr>
        <w:t>veiklos vykdytojai.</w:t>
      </w:r>
      <w:r w:rsidRPr="009C7A6D">
        <w:rPr>
          <w:sz w:val="24"/>
          <w:szCs w:val="24"/>
        </w:rPr>
        <w:t>“</w:t>
      </w:r>
    </w:p>
    <w:p w:rsidR="008D412E" w:rsidRPr="009C7A6D" w:rsidRDefault="008D412E" w:rsidP="00A23C51">
      <w:pPr>
        <w:pStyle w:val="Pasilymai6"/>
        <w:ind w:firstLine="709"/>
        <w:rPr>
          <w:sz w:val="24"/>
          <w:szCs w:val="24"/>
        </w:rPr>
      </w:pPr>
      <w:r w:rsidRPr="009C7A6D">
        <w:rPr>
          <w:sz w:val="24"/>
          <w:szCs w:val="24"/>
        </w:rPr>
        <w:t>16. 2023 m. balandžio 1 d. įsigalioja tokia šio įstatymo 1 straipsnyje išdėstyto Krizių valdymo ir civilinės saugos įstatymo 24 straipsnio 5 dalies redakcija</w:t>
      </w:r>
      <w:r w:rsidR="008828D4" w:rsidRPr="009C7A6D">
        <w:rPr>
          <w:sz w:val="24"/>
          <w:szCs w:val="24"/>
        </w:rPr>
        <w:t>:</w:t>
      </w:r>
    </w:p>
    <w:p w:rsidR="008D412E" w:rsidRPr="009C7A6D" w:rsidRDefault="008D412E" w:rsidP="008D412E">
      <w:pPr>
        <w:widowControl w:val="0"/>
        <w:suppressAutoHyphens/>
        <w:ind w:firstLine="720"/>
        <w:jc w:val="both"/>
        <w:rPr>
          <w:color w:val="000000"/>
          <w:szCs w:val="24"/>
        </w:rPr>
      </w:pPr>
      <w:r w:rsidRPr="009C7A6D">
        <w:rPr>
          <w:color w:val="000000"/>
          <w:szCs w:val="24"/>
        </w:rPr>
        <w:t>„5. Valstybės ir savivaldybių institucijos ir įstaigos, išskyrus žvalgybos institucijas, kitos įstaigos, ūkio subjektai ir veiklos vykdytojai jiems priklausančia perspėjimo sistemos infrastruktūra, reikalinga perspėjimo sistemos techninėms perspėjimo priemonėms, privalo leisti neatlygintinai naudotis perspėjimą atliekantiems subjektams – Priešgaisrinės apsaugos ir gelbėjimo departamentui ir merams.“</w:t>
      </w:r>
    </w:p>
    <w:p w:rsidR="0069473B" w:rsidRPr="009C7A6D" w:rsidRDefault="0069473B" w:rsidP="0069473B">
      <w:pPr>
        <w:pStyle w:val="Pasilymai6"/>
        <w:ind w:firstLine="709"/>
        <w:rPr>
          <w:sz w:val="24"/>
          <w:szCs w:val="24"/>
        </w:rPr>
      </w:pPr>
      <w:r w:rsidRPr="009C7A6D">
        <w:rPr>
          <w:sz w:val="24"/>
          <w:szCs w:val="24"/>
        </w:rPr>
        <w:t>17. 2023 m. balandžio 1 d. įsigalioja tokia šio įstatymo 1 straipsnyje išdėstyto Krizių valdymo ir civilinės saugos įstatymo 28 straipsnio 6 dalies redakcija</w:t>
      </w:r>
      <w:r w:rsidR="008828D4" w:rsidRPr="009C7A6D">
        <w:rPr>
          <w:sz w:val="24"/>
          <w:szCs w:val="24"/>
        </w:rPr>
        <w:t>:</w:t>
      </w:r>
    </w:p>
    <w:p w:rsidR="0069473B" w:rsidRPr="00524881" w:rsidRDefault="0069473B" w:rsidP="0069473B">
      <w:pPr>
        <w:suppressAutoHyphens/>
        <w:ind w:firstLine="720"/>
        <w:jc w:val="both"/>
        <w:rPr>
          <w:rFonts w:eastAsia="SimSun"/>
          <w:bCs/>
          <w:color w:val="000000"/>
          <w:szCs w:val="24"/>
        </w:rPr>
      </w:pPr>
      <w:r w:rsidRPr="009C7A6D">
        <w:rPr>
          <w:rFonts w:eastAsia="SimSun"/>
          <w:bCs/>
          <w:color w:val="000000"/>
          <w:szCs w:val="24"/>
        </w:rPr>
        <w:t>„6. Meras Vyriausybės nustatyta tvarka nustato ko</w:t>
      </w:r>
      <w:r w:rsidRPr="00005C10">
        <w:rPr>
          <w:rFonts w:eastAsia="SimSun"/>
          <w:bCs/>
          <w:color w:val="000000"/>
          <w:szCs w:val="24"/>
        </w:rPr>
        <w:t>lektyvinės apsaugos statinių ir priedangų poreikį, organizuoja jų parinkimą, pažymėjimą ir parengimą</w:t>
      </w:r>
      <w:r w:rsidRPr="00524881">
        <w:rPr>
          <w:rFonts w:eastAsia="SimSun"/>
          <w:bCs/>
          <w:color w:val="000000"/>
          <w:szCs w:val="24"/>
        </w:rPr>
        <w:t>.</w:t>
      </w:r>
      <w:r>
        <w:rPr>
          <w:rFonts w:eastAsia="SimSun"/>
          <w:bCs/>
          <w:color w:val="000000"/>
          <w:szCs w:val="24"/>
        </w:rPr>
        <w:t>“</w:t>
      </w:r>
    </w:p>
    <w:p w:rsidR="002C0C8C" w:rsidRPr="00A93C1F" w:rsidRDefault="006D104E" w:rsidP="00A23C51">
      <w:pPr>
        <w:pStyle w:val="Pasilymai6"/>
        <w:ind w:firstLine="709"/>
        <w:rPr>
          <w:sz w:val="24"/>
          <w:szCs w:val="24"/>
        </w:rPr>
      </w:pPr>
      <w:r>
        <w:rPr>
          <w:sz w:val="24"/>
          <w:szCs w:val="24"/>
        </w:rPr>
        <w:t xml:space="preserve">18. </w:t>
      </w:r>
      <w:r w:rsidR="002C0C8C" w:rsidRPr="00A93C1F">
        <w:rPr>
          <w:sz w:val="24"/>
          <w:szCs w:val="24"/>
        </w:rPr>
        <w:t xml:space="preserve">2023 m. balandžio 1 d. įsigalioja tokia šio įstatymo 1 straipsnyje išdėstyto </w:t>
      </w:r>
      <w:r w:rsidR="008B559E">
        <w:rPr>
          <w:sz w:val="24"/>
          <w:szCs w:val="24"/>
        </w:rPr>
        <w:t>K</w:t>
      </w:r>
      <w:r w:rsidR="002C0C8C" w:rsidRPr="00A93C1F">
        <w:rPr>
          <w:sz w:val="24"/>
          <w:szCs w:val="24"/>
        </w:rPr>
        <w:t xml:space="preserve">rizių valdymo ir civilinės saugos įstatymo </w:t>
      </w:r>
      <w:r>
        <w:rPr>
          <w:sz w:val="24"/>
          <w:szCs w:val="24"/>
        </w:rPr>
        <w:t xml:space="preserve">32 </w:t>
      </w:r>
      <w:r w:rsidR="002C0C8C" w:rsidRPr="00A93C1F">
        <w:rPr>
          <w:sz w:val="24"/>
          <w:szCs w:val="24"/>
        </w:rPr>
        <w:t>straipsnio 4 dalies redakcija:</w:t>
      </w:r>
    </w:p>
    <w:p w:rsidR="00C6165E" w:rsidRDefault="00C6165E" w:rsidP="00C6165E">
      <w:pPr>
        <w:ind w:firstLine="720"/>
        <w:jc w:val="both"/>
        <w:rPr>
          <w:rFonts w:eastAsia="Calibri"/>
          <w:color w:val="000000"/>
          <w:szCs w:val="24"/>
          <w:lang w:eastAsia="lt-LT"/>
        </w:rPr>
      </w:pPr>
      <w:r>
        <w:rPr>
          <w:rFonts w:eastAsia="Calibri"/>
          <w:color w:val="000000"/>
          <w:szCs w:val="24"/>
          <w:lang w:eastAsia="lt-LT"/>
        </w:rPr>
        <w:t>„</w:t>
      </w:r>
      <w:r w:rsidRPr="00524881">
        <w:rPr>
          <w:rFonts w:eastAsia="Calibri"/>
          <w:color w:val="000000"/>
          <w:szCs w:val="24"/>
          <w:lang w:eastAsia="lt-LT"/>
        </w:rPr>
        <w:t xml:space="preserve">4. Atsižvelgiant į </w:t>
      </w:r>
      <w:r w:rsidRPr="004A1D16">
        <w:rPr>
          <w:rFonts w:eastAsia="Calibri"/>
          <w:color w:val="000000"/>
          <w:szCs w:val="24"/>
          <w:lang w:eastAsia="lt-LT"/>
        </w:rPr>
        <w:t>š</w:t>
      </w:r>
      <w:r>
        <w:rPr>
          <w:rFonts w:eastAsia="Calibri"/>
          <w:color w:val="000000"/>
          <w:szCs w:val="24"/>
          <w:lang w:eastAsia="lt-LT"/>
        </w:rPr>
        <w:t>io straipsnio 3 dalyje</w:t>
      </w:r>
      <w:r w:rsidRPr="004A1D16">
        <w:rPr>
          <w:rFonts w:eastAsia="Calibri"/>
          <w:color w:val="000000"/>
          <w:szCs w:val="24"/>
          <w:lang w:eastAsia="lt-LT"/>
        </w:rPr>
        <w:t xml:space="preserve"> nustatytas sąlygas</w:t>
      </w:r>
      <w:r w:rsidRPr="00524881">
        <w:rPr>
          <w:rFonts w:eastAsia="Calibri"/>
          <w:color w:val="000000"/>
          <w:szCs w:val="24"/>
          <w:lang w:eastAsia="lt-LT"/>
        </w:rPr>
        <w:t xml:space="preserve">, </w:t>
      </w:r>
      <w:r w:rsidRPr="00524881">
        <w:rPr>
          <w:szCs w:val="24"/>
        </w:rPr>
        <w:t>Vyriausybės nustatyta tvarka</w:t>
      </w:r>
      <w:r w:rsidRPr="00524881">
        <w:rPr>
          <w:rFonts w:eastAsia="Calibri"/>
          <w:color w:val="000000"/>
          <w:szCs w:val="24"/>
          <w:lang w:eastAsia="lt-LT"/>
        </w:rPr>
        <w:t xml:space="preserve"> skelbiama savivaldybės lygio ekstremalioji situacija arba valstybės lygio ekstremalioji situacija. Savivaldybės lygio ekstremaliąją situaciją skelbia </w:t>
      </w:r>
      <w:r>
        <w:rPr>
          <w:rFonts w:eastAsia="Calibri"/>
          <w:color w:val="000000"/>
          <w:szCs w:val="24"/>
          <w:lang w:eastAsia="lt-LT"/>
        </w:rPr>
        <w:t xml:space="preserve">meras </w:t>
      </w:r>
      <w:r w:rsidRPr="00524881">
        <w:rPr>
          <w:rFonts w:eastAsia="Calibri"/>
          <w:color w:val="000000"/>
          <w:szCs w:val="24"/>
          <w:lang w:eastAsia="lt-LT"/>
        </w:rPr>
        <w:t>visoje arba</w:t>
      </w:r>
      <w:r w:rsidRPr="00524881">
        <w:t xml:space="preserve"> </w:t>
      </w:r>
      <w:r w:rsidRPr="00524881">
        <w:rPr>
          <w:rFonts w:eastAsia="Calibri"/>
          <w:color w:val="000000"/>
          <w:szCs w:val="24"/>
          <w:lang w:eastAsia="lt-LT"/>
        </w:rPr>
        <w:t>dalyje savivaldybės teritorijos. Valstybės lygio ekstremaliąją situaciją skelbia Vyriausybė visoje arba dalyje valstybės teritorijos.</w:t>
      </w:r>
      <w:r>
        <w:rPr>
          <w:rFonts w:eastAsia="Calibri"/>
          <w:color w:val="000000"/>
          <w:szCs w:val="24"/>
          <w:lang w:eastAsia="lt-LT"/>
        </w:rPr>
        <w:t>“</w:t>
      </w:r>
    </w:p>
    <w:p w:rsidR="002C0C8C" w:rsidRPr="00A93C1F" w:rsidRDefault="002C0C8C" w:rsidP="00A23C51">
      <w:pPr>
        <w:pStyle w:val="Pasilymai6"/>
        <w:ind w:firstLine="709"/>
        <w:rPr>
          <w:sz w:val="24"/>
          <w:szCs w:val="24"/>
        </w:rPr>
      </w:pPr>
      <w:r w:rsidRPr="00A93C1F">
        <w:rPr>
          <w:sz w:val="24"/>
          <w:szCs w:val="24"/>
        </w:rPr>
        <w:t>1</w:t>
      </w:r>
      <w:r w:rsidR="00C6165E">
        <w:rPr>
          <w:sz w:val="24"/>
          <w:szCs w:val="24"/>
        </w:rPr>
        <w:t>9</w:t>
      </w:r>
      <w:r w:rsidRPr="00A93C1F">
        <w:rPr>
          <w:sz w:val="24"/>
          <w:szCs w:val="24"/>
        </w:rPr>
        <w:t xml:space="preserve">. 2023 m. balandžio 1 d. įsigalioja tokia šio įstatymo 1 straipsnyje išdėstyto </w:t>
      </w:r>
      <w:r w:rsidR="008B559E">
        <w:rPr>
          <w:sz w:val="24"/>
          <w:szCs w:val="24"/>
        </w:rPr>
        <w:t>K</w:t>
      </w:r>
      <w:r w:rsidRPr="00A93C1F">
        <w:rPr>
          <w:sz w:val="24"/>
          <w:szCs w:val="24"/>
        </w:rPr>
        <w:t xml:space="preserve">rizių valdymo ir civilinės saugos įstatymo </w:t>
      </w:r>
      <w:r w:rsidRPr="00C6165E">
        <w:rPr>
          <w:sz w:val="24"/>
          <w:szCs w:val="24"/>
        </w:rPr>
        <w:t>3</w:t>
      </w:r>
      <w:r w:rsidR="00C6165E" w:rsidRPr="00C6165E">
        <w:rPr>
          <w:sz w:val="24"/>
          <w:szCs w:val="24"/>
        </w:rPr>
        <w:t xml:space="preserve">2 </w:t>
      </w:r>
      <w:r w:rsidRPr="00C6165E">
        <w:rPr>
          <w:sz w:val="24"/>
          <w:szCs w:val="24"/>
        </w:rPr>
        <w:t>straipsnio</w:t>
      </w:r>
      <w:r w:rsidRPr="00A93C1F">
        <w:rPr>
          <w:sz w:val="24"/>
          <w:szCs w:val="24"/>
        </w:rPr>
        <w:t xml:space="preserve"> 7 dalies redakcija:</w:t>
      </w:r>
    </w:p>
    <w:p w:rsidR="003F6560" w:rsidRPr="00524881" w:rsidRDefault="003F6560" w:rsidP="003F6560">
      <w:pPr>
        <w:suppressAutoHyphens/>
        <w:ind w:firstLine="709"/>
        <w:jc w:val="both"/>
        <w:rPr>
          <w:color w:val="000000"/>
        </w:rPr>
      </w:pPr>
      <w:r>
        <w:rPr>
          <w:color w:val="000000"/>
        </w:rPr>
        <w:t>„</w:t>
      </w:r>
      <w:r w:rsidRPr="00524881">
        <w:rPr>
          <w:color w:val="000000"/>
        </w:rPr>
        <w:t xml:space="preserve">7. </w:t>
      </w:r>
      <w:r>
        <w:rPr>
          <w:color w:val="000000"/>
        </w:rPr>
        <w:t>Gavęs</w:t>
      </w:r>
      <w:r w:rsidRPr="00524881">
        <w:rPr>
          <w:color w:val="000000"/>
        </w:rPr>
        <w:t xml:space="preserve"> savivaldybės</w:t>
      </w:r>
      <w:r>
        <w:rPr>
          <w:color w:val="000000"/>
        </w:rPr>
        <w:t xml:space="preserve">, </w:t>
      </w:r>
      <w:r w:rsidRPr="0023550F">
        <w:rPr>
          <w:color w:val="000000"/>
        </w:rPr>
        <w:t>kurio</w:t>
      </w:r>
      <w:r>
        <w:rPr>
          <w:color w:val="000000"/>
        </w:rPr>
        <w:t>s visoje ar dalyje teritorijos</w:t>
      </w:r>
      <w:r w:rsidRPr="0023550F">
        <w:rPr>
          <w:color w:val="000000"/>
        </w:rPr>
        <w:t xml:space="preserve"> paskelbta savivaldybės lygio ekstremalioji situacija, </w:t>
      </w:r>
      <w:r w:rsidRPr="005B5BBA">
        <w:t xml:space="preserve"> </w:t>
      </w:r>
      <w:r>
        <w:t xml:space="preserve">mero </w:t>
      </w:r>
      <w:r w:rsidRPr="00524881">
        <w:rPr>
          <w:color w:val="000000"/>
        </w:rPr>
        <w:t>motyvuot</w:t>
      </w:r>
      <w:r>
        <w:rPr>
          <w:color w:val="000000"/>
        </w:rPr>
        <w:t>ą</w:t>
      </w:r>
      <w:r w:rsidRPr="00524881">
        <w:rPr>
          <w:color w:val="000000"/>
        </w:rPr>
        <w:t xml:space="preserve"> prašym</w:t>
      </w:r>
      <w:r>
        <w:rPr>
          <w:color w:val="000000"/>
        </w:rPr>
        <w:t>ą</w:t>
      </w:r>
      <w:r w:rsidRPr="00524881">
        <w:rPr>
          <w:color w:val="000000"/>
        </w:rPr>
        <w:t xml:space="preserve"> skelbti valstybės lygio ekstremaliąją situaciją</w:t>
      </w:r>
      <w:r>
        <w:rPr>
          <w:color w:val="000000"/>
        </w:rPr>
        <w:t>,</w:t>
      </w:r>
      <w:r w:rsidRPr="00524881">
        <w:rPr>
          <w:color w:val="000000"/>
        </w:rPr>
        <w:t xml:space="preserve"> atsižvelgdamas į </w:t>
      </w:r>
      <w:r>
        <w:rPr>
          <w:color w:val="000000"/>
        </w:rPr>
        <w:t>paskelbtos</w:t>
      </w:r>
      <w:r w:rsidRPr="00524881">
        <w:rPr>
          <w:color w:val="000000"/>
        </w:rPr>
        <w:t xml:space="preserve"> savivaldybės lygio ekstremaliosios situacijos pobūdį ir</w:t>
      </w:r>
      <w:r>
        <w:rPr>
          <w:color w:val="000000"/>
        </w:rPr>
        <w:t xml:space="preserve"> </w:t>
      </w:r>
      <w:r w:rsidRPr="00524881">
        <w:rPr>
          <w:color w:val="000000"/>
        </w:rPr>
        <w:t xml:space="preserve">(ar) mastą, </w:t>
      </w:r>
      <w:r w:rsidRPr="00524881">
        <w:rPr>
          <w:rFonts w:eastAsia="Calibri"/>
          <w:bCs/>
          <w:szCs w:val="24"/>
        </w:rPr>
        <w:t>Nacionalinis</w:t>
      </w:r>
      <w:r w:rsidRPr="00524881">
        <w:rPr>
          <w:color w:val="000000"/>
        </w:rPr>
        <w:t xml:space="preserve"> krizių valdymo centras, bendradarbiaudamas su ministerija ir</w:t>
      </w:r>
      <w:r>
        <w:rPr>
          <w:color w:val="000000"/>
        </w:rPr>
        <w:t xml:space="preserve"> </w:t>
      </w:r>
      <w:r w:rsidRPr="00524881">
        <w:rPr>
          <w:color w:val="000000"/>
        </w:rPr>
        <w:t xml:space="preserve">(ar) kita institucija ir įstaiga, kurios veiklos sričiai priskirtina </w:t>
      </w:r>
      <w:r>
        <w:rPr>
          <w:color w:val="000000"/>
        </w:rPr>
        <w:t xml:space="preserve">paskelbta savivaldybės lygio </w:t>
      </w:r>
      <w:r w:rsidRPr="00524881">
        <w:rPr>
          <w:color w:val="000000"/>
        </w:rPr>
        <w:t xml:space="preserve">ekstremalioji situacija, nedelsdamas, bet ne vėliau kaip kitą dieną po </w:t>
      </w:r>
      <w:r>
        <w:rPr>
          <w:color w:val="000000"/>
        </w:rPr>
        <w:t xml:space="preserve">mero </w:t>
      </w:r>
      <w:r w:rsidRPr="00524881">
        <w:rPr>
          <w:color w:val="000000"/>
        </w:rPr>
        <w:t>motyvuoto prašymo gavimo</w:t>
      </w:r>
      <w:r>
        <w:rPr>
          <w:color w:val="000000"/>
        </w:rPr>
        <w:t xml:space="preserve"> dienos</w:t>
      </w:r>
      <w:r w:rsidRPr="00524881">
        <w:rPr>
          <w:color w:val="000000"/>
        </w:rPr>
        <w:t xml:space="preserve"> teikia pasiūlymą Vyriausybei skelbti valstybės lygio ekstremaliąją situaciją. </w:t>
      </w:r>
      <w:r>
        <w:rPr>
          <w:color w:val="000000"/>
        </w:rPr>
        <w:t>K</w:t>
      </w:r>
      <w:r w:rsidRPr="00524881">
        <w:rPr>
          <w:color w:val="000000"/>
        </w:rPr>
        <w:t xml:space="preserve">ai Nacionalinis krizių valdymo centras nusprendžia, kad </w:t>
      </w:r>
      <w:r>
        <w:rPr>
          <w:color w:val="000000"/>
        </w:rPr>
        <w:t xml:space="preserve">mero </w:t>
      </w:r>
      <w:r w:rsidRPr="00524881">
        <w:rPr>
          <w:color w:val="000000"/>
        </w:rPr>
        <w:t xml:space="preserve">prašymas skelbti valstybės lygio ekstremaliąją situaciją yra nepagrįstas, apie šį sprendimą </w:t>
      </w:r>
      <w:r>
        <w:rPr>
          <w:color w:val="000000"/>
        </w:rPr>
        <w:t xml:space="preserve">jis </w:t>
      </w:r>
      <w:r w:rsidRPr="00524881">
        <w:rPr>
          <w:color w:val="000000"/>
        </w:rPr>
        <w:t xml:space="preserve">nedelsdamas informuoja </w:t>
      </w:r>
      <w:r>
        <w:rPr>
          <w:color w:val="000000"/>
        </w:rPr>
        <w:t xml:space="preserve">merą </w:t>
      </w:r>
      <w:r w:rsidRPr="00524881">
        <w:rPr>
          <w:color w:val="000000"/>
        </w:rPr>
        <w:t>ir pateikia pasiūlymus dėl savivaldybės lygio ekstremaliosios situacijos valdymo organizavimo.</w:t>
      </w:r>
      <w:r>
        <w:rPr>
          <w:color w:val="000000"/>
        </w:rPr>
        <w:t>“</w:t>
      </w:r>
    </w:p>
    <w:p w:rsidR="002C0C8C" w:rsidRPr="009C7A6D" w:rsidRDefault="000D7807" w:rsidP="00A23C51">
      <w:pPr>
        <w:pStyle w:val="Pasilymai6"/>
        <w:ind w:firstLine="709"/>
        <w:rPr>
          <w:sz w:val="24"/>
          <w:szCs w:val="24"/>
        </w:rPr>
      </w:pPr>
      <w:r>
        <w:rPr>
          <w:sz w:val="24"/>
          <w:szCs w:val="24"/>
        </w:rPr>
        <w:t>20</w:t>
      </w:r>
      <w:r w:rsidR="002C0C8C" w:rsidRPr="00A93C1F">
        <w:rPr>
          <w:sz w:val="24"/>
          <w:szCs w:val="24"/>
        </w:rPr>
        <w:t xml:space="preserve">. 2023 m. balandžio 1 d. įsigalioja </w:t>
      </w:r>
      <w:r w:rsidR="002C0C8C" w:rsidRPr="009C7A6D">
        <w:rPr>
          <w:sz w:val="24"/>
          <w:szCs w:val="24"/>
        </w:rPr>
        <w:t xml:space="preserve">tokia šio įstatymo 1 straipsnyje išdėstyto </w:t>
      </w:r>
      <w:r w:rsidR="008B559E" w:rsidRPr="009C7A6D">
        <w:rPr>
          <w:sz w:val="24"/>
          <w:szCs w:val="24"/>
        </w:rPr>
        <w:t>K</w:t>
      </w:r>
      <w:r w:rsidR="002C0C8C" w:rsidRPr="009C7A6D">
        <w:rPr>
          <w:sz w:val="24"/>
          <w:szCs w:val="24"/>
        </w:rPr>
        <w:t>rizių valdymo ir civilinės saugos įstatymo 3</w:t>
      </w:r>
      <w:r w:rsidRPr="009C7A6D">
        <w:rPr>
          <w:sz w:val="24"/>
          <w:szCs w:val="24"/>
        </w:rPr>
        <w:t>3</w:t>
      </w:r>
      <w:r w:rsidR="002C0C8C" w:rsidRPr="009C7A6D">
        <w:rPr>
          <w:sz w:val="24"/>
          <w:szCs w:val="24"/>
        </w:rPr>
        <w:t xml:space="preserve"> straipsnio 1 dalies </w:t>
      </w:r>
      <w:r w:rsidR="008B559E" w:rsidRPr="009C7A6D">
        <w:rPr>
          <w:sz w:val="24"/>
          <w:szCs w:val="24"/>
        </w:rPr>
        <w:t xml:space="preserve">nuostatos </w:t>
      </w:r>
      <w:r w:rsidR="002C0C8C" w:rsidRPr="009C7A6D">
        <w:rPr>
          <w:sz w:val="24"/>
          <w:szCs w:val="24"/>
        </w:rPr>
        <w:t>iki dvitaškio redakcija:</w:t>
      </w:r>
    </w:p>
    <w:p w:rsidR="002C0C8C" w:rsidRPr="009C7A6D" w:rsidRDefault="002C0C8C" w:rsidP="00A23C51">
      <w:pPr>
        <w:pStyle w:val="Pasilymai6"/>
        <w:ind w:firstLine="709"/>
        <w:rPr>
          <w:sz w:val="24"/>
          <w:szCs w:val="24"/>
        </w:rPr>
      </w:pPr>
      <w:r w:rsidRPr="009C7A6D">
        <w:rPr>
          <w:sz w:val="24"/>
          <w:szCs w:val="24"/>
        </w:rPr>
        <w:t>„1. Gresiant ar susidarius savivaldybės lygio ekstremaliajai situacijai, meras:“</w:t>
      </w:r>
      <w:r w:rsidR="008828D4" w:rsidRPr="009C7A6D">
        <w:rPr>
          <w:sz w:val="24"/>
          <w:szCs w:val="24"/>
        </w:rPr>
        <w:t>.</w:t>
      </w:r>
    </w:p>
    <w:p w:rsidR="002C0C8C" w:rsidRPr="009C7A6D" w:rsidRDefault="000D7807" w:rsidP="00A23C51">
      <w:pPr>
        <w:pStyle w:val="Pasilymai6"/>
        <w:ind w:firstLine="709"/>
        <w:rPr>
          <w:sz w:val="24"/>
          <w:szCs w:val="24"/>
        </w:rPr>
      </w:pPr>
      <w:r w:rsidRPr="009C7A6D">
        <w:rPr>
          <w:sz w:val="24"/>
          <w:szCs w:val="24"/>
        </w:rPr>
        <w:t>21</w:t>
      </w:r>
      <w:r w:rsidR="002C0C8C" w:rsidRPr="009C7A6D">
        <w:rPr>
          <w:sz w:val="24"/>
          <w:szCs w:val="24"/>
        </w:rPr>
        <w:t xml:space="preserve">. 2023 m. balandžio 1 d. įsigalioja tokia šio įstatymo 1 straipsnyje išdėstyto </w:t>
      </w:r>
      <w:r w:rsidR="008B559E" w:rsidRPr="009C7A6D">
        <w:rPr>
          <w:sz w:val="24"/>
          <w:szCs w:val="24"/>
        </w:rPr>
        <w:t>K</w:t>
      </w:r>
      <w:r w:rsidR="002C0C8C" w:rsidRPr="009C7A6D">
        <w:rPr>
          <w:sz w:val="24"/>
          <w:szCs w:val="24"/>
        </w:rPr>
        <w:t>rizių valdymo ir civilinės saugos įstatymo 3</w:t>
      </w:r>
      <w:r w:rsidR="00236093" w:rsidRPr="009C7A6D">
        <w:rPr>
          <w:sz w:val="24"/>
          <w:szCs w:val="24"/>
        </w:rPr>
        <w:t>3</w:t>
      </w:r>
      <w:r w:rsidR="002C0C8C" w:rsidRPr="009C7A6D">
        <w:rPr>
          <w:sz w:val="24"/>
          <w:szCs w:val="24"/>
        </w:rPr>
        <w:t> straipsnio 2 dalies 1 punkto redakcija:</w:t>
      </w:r>
    </w:p>
    <w:p w:rsidR="002C0C8C" w:rsidRPr="009C7A6D" w:rsidRDefault="002C0C8C" w:rsidP="00A23C51">
      <w:pPr>
        <w:pStyle w:val="Pasilymai6"/>
        <w:ind w:firstLine="709"/>
        <w:rPr>
          <w:sz w:val="24"/>
          <w:szCs w:val="24"/>
        </w:rPr>
      </w:pPr>
      <w:r w:rsidRPr="009C7A6D">
        <w:rPr>
          <w:sz w:val="24"/>
          <w:szCs w:val="24"/>
        </w:rPr>
        <w:t>„1) vertina ekstremaliosios situacijos grėsmę ir prireikus siūlo merui skelbti savivaldybės lygio ekstremaliąją situaciją;“</w:t>
      </w:r>
      <w:r w:rsidR="008828D4" w:rsidRPr="009C7A6D">
        <w:rPr>
          <w:sz w:val="24"/>
          <w:szCs w:val="24"/>
        </w:rPr>
        <w:t>.</w:t>
      </w:r>
    </w:p>
    <w:p w:rsidR="002C0C8C" w:rsidRPr="009C7A6D" w:rsidRDefault="000D7807" w:rsidP="00A23C51">
      <w:pPr>
        <w:pStyle w:val="Pasilymai6"/>
        <w:ind w:firstLine="709"/>
        <w:rPr>
          <w:sz w:val="24"/>
          <w:szCs w:val="24"/>
        </w:rPr>
      </w:pPr>
      <w:r w:rsidRPr="009C7A6D">
        <w:rPr>
          <w:sz w:val="24"/>
          <w:szCs w:val="24"/>
        </w:rPr>
        <w:t xml:space="preserve">22. </w:t>
      </w:r>
      <w:r w:rsidR="002C0C8C" w:rsidRPr="009C7A6D">
        <w:rPr>
          <w:sz w:val="24"/>
          <w:szCs w:val="24"/>
        </w:rPr>
        <w:t xml:space="preserve">2023 m. balandžio 1 d. įsigalioja tokia šio įstatymo 1 straipsnyje išdėstyto </w:t>
      </w:r>
      <w:r w:rsidR="008B559E" w:rsidRPr="009C7A6D">
        <w:rPr>
          <w:sz w:val="24"/>
          <w:szCs w:val="24"/>
        </w:rPr>
        <w:t>K</w:t>
      </w:r>
      <w:r w:rsidR="002C0C8C" w:rsidRPr="009C7A6D">
        <w:rPr>
          <w:sz w:val="24"/>
          <w:szCs w:val="24"/>
        </w:rPr>
        <w:t>rizių valdymo ir civilinės saugos įstatymo 3</w:t>
      </w:r>
      <w:r w:rsidR="00236093" w:rsidRPr="009C7A6D">
        <w:rPr>
          <w:sz w:val="24"/>
          <w:szCs w:val="24"/>
        </w:rPr>
        <w:t>3</w:t>
      </w:r>
      <w:r w:rsidR="002C0C8C" w:rsidRPr="009C7A6D">
        <w:rPr>
          <w:sz w:val="24"/>
          <w:szCs w:val="24"/>
        </w:rPr>
        <w:t> straipsnio 3 dalies 2 punkto redakcija:</w:t>
      </w:r>
    </w:p>
    <w:p w:rsidR="002C0C8C" w:rsidRPr="009C7A6D" w:rsidRDefault="002C0C8C" w:rsidP="00A23C51">
      <w:pPr>
        <w:pStyle w:val="Pasilymai6"/>
        <w:ind w:firstLine="709"/>
        <w:rPr>
          <w:sz w:val="24"/>
          <w:szCs w:val="24"/>
        </w:rPr>
      </w:pPr>
      <w:r w:rsidRPr="009C7A6D">
        <w:rPr>
          <w:sz w:val="24"/>
          <w:szCs w:val="24"/>
        </w:rPr>
        <w:t xml:space="preserve">„2) meras </w:t>
      </w:r>
      <w:r w:rsidR="000D7807" w:rsidRPr="009C7A6D">
        <w:rPr>
          <w:sz w:val="24"/>
          <w:szCs w:val="24"/>
        </w:rPr>
        <w:t xml:space="preserve">atlieka </w:t>
      </w:r>
      <w:r w:rsidRPr="009C7A6D">
        <w:rPr>
          <w:sz w:val="24"/>
          <w:szCs w:val="24"/>
        </w:rPr>
        <w:t xml:space="preserve">šio straipsnio 1 dalies 3–6 punktuose nustatytas funkcijas ir </w:t>
      </w:r>
      <w:r w:rsidR="000D7807" w:rsidRPr="009C7A6D">
        <w:rPr>
          <w:sz w:val="24"/>
          <w:szCs w:val="24"/>
        </w:rPr>
        <w:t xml:space="preserve">vykdo </w:t>
      </w:r>
      <w:r w:rsidRPr="009C7A6D">
        <w:rPr>
          <w:sz w:val="24"/>
          <w:szCs w:val="24"/>
        </w:rPr>
        <w:t>kitas savivaldybės ekstremaliųjų situacijų valdymo plane numatytas priemones;“</w:t>
      </w:r>
      <w:r w:rsidR="008828D4" w:rsidRPr="009C7A6D">
        <w:rPr>
          <w:sz w:val="24"/>
          <w:szCs w:val="24"/>
        </w:rPr>
        <w:t>.</w:t>
      </w:r>
    </w:p>
    <w:p w:rsidR="002C0C8C" w:rsidRPr="009C7A6D" w:rsidRDefault="003E3642" w:rsidP="00A23C51">
      <w:pPr>
        <w:pStyle w:val="Pasilymai6"/>
        <w:ind w:firstLine="709"/>
        <w:rPr>
          <w:sz w:val="24"/>
          <w:szCs w:val="24"/>
        </w:rPr>
      </w:pPr>
      <w:r w:rsidRPr="009C7A6D">
        <w:rPr>
          <w:sz w:val="24"/>
          <w:szCs w:val="24"/>
        </w:rPr>
        <w:t xml:space="preserve">23. </w:t>
      </w:r>
      <w:r w:rsidR="002C0C8C" w:rsidRPr="009C7A6D">
        <w:rPr>
          <w:sz w:val="24"/>
          <w:szCs w:val="24"/>
        </w:rPr>
        <w:t xml:space="preserve">2023 m. balandžio 1 d. įsigalioja tokia šio įstatymo 1 straipsnyje išdėstyto </w:t>
      </w:r>
      <w:r w:rsidR="008B559E" w:rsidRPr="009C7A6D">
        <w:rPr>
          <w:sz w:val="24"/>
          <w:szCs w:val="24"/>
        </w:rPr>
        <w:t>K</w:t>
      </w:r>
      <w:r w:rsidR="002C0C8C" w:rsidRPr="009C7A6D">
        <w:rPr>
          <w:sz w:val="24"/>
          <w:szCs w:val="24"/>
        </w:rPr>
        <w:t>rizių valdymo ir civilinės saugos įstatymo 3</w:t>
      </w:r>
      <w:r w:rsidR="004D1741" w:rsidRPr="009C7A6D">
        <w:rPr>
          <w:sz w:val="24"/>
          <w:szCs w:val="24"/>
        </w:rPr>
        <w:t>4</w:t>
      </w:r>
      <w:r w:rsidR="002C0C8C" w:rsidRPr="009C7A6D">
        <w:rPr>
          <w:sz w:val="24"/>
          <w:szCs w:val="24"/>
        </w:rPr>
        <w:t xml:space="preserve"> straipsnio 5 dalies </w:t>
      </w:r>
      <w:r w:rsidR="004076D7" w:rsidRPr="009C7A6D">
        <w:rPr>
          <w:sz w:val="24"/>
          <w:szCs w:val="24"/>
        </w:rPr>
        <w:t xml:space="preserve">8 </w:t>
      </w:r>
      <w:r w:rsidR="002C0C8C" w:rsidRPr="009C7A6D">
        <w:rPr>
          <w:sz w:val="24"/>
          <w:szCs w:val="24"/>
        </w:rPr>
        <w:t>punkto redakcija:</w:t>
      </w:r>
    </w:p>
    <w:p w:rsidR="00BF67CC" w:rsidRPr="009C7A6D" w:rsidRDefault="00BF67CC" w:rsidP="00BF67CC">
      <w:pPr>
        <w:ind w:firstLine="720"/>
        <w:jc w:val="both"/>
        <w:rPr>
          <w:rFonts w:eastAsia="Calibri"/>
          <w:szCs w:val="24"/>
        </w:rPr>
      </w:pPr>
      <w:r w:rsidRPr="009C7A6D">
        <w:rPr>
          <w:rFonts w:eastAsia="Calibri"/>
          <w:szCs w:val="24"/>
        </w:rPr>
        <w:t>„8) meras nedelsdamas sušaukia savivaldybės operacijų centrą, organizuoja valstybės tarnautojų ir darbuotojų perspėjimą apie gresiančią ar susidariusią valstybės lygio ekstremaliąją situaciją, išplatina savivaldybės teritorijoje informaciją, kuri leistų imtis priemonių, siekiant išvengti galimos žalos arba ją sušvelninti, užtikrina Nacionalinio saugumo komisijos</w:t>
      </w:r>
      <w:r w:rsidR="00521A02" w:rsidRPr="009C7A6D">
        <w:rPr>
          <w:rFonts w:eastAsia="Calibri"/>
          <w:szCs w:val="24"/>
        </w:rPr>
        <w:t xml:space="preserve"> </w:t>
      </w:r>
      <w:r w:rsidR="00B25679" w:rsidRPr="009C7A6D">
        <w:rPr>
          <w:rFonts w:eastAsia="Calibri"/>
          <w:szCs w:val="24"/>
        </w:rPr>
        <w:t>pa</w:t>
      </w:r>
      <w:r w:rsidR="00A658A0" w:rsidRPr="009C7A6D">
        <w:rPr>
          <w:rFonts w:eastAsia="Calibri"/>
          <w:szCs w:val="24"/>
        </w:rPr>
        <w:t>siūly</w:t>
      </w:r>
      <w:r w:rsidR="00521A02" w:rsidRPr="009C7A6D">
        <w:rPr>
          <w:rFonts w:eastAsia="Calibri"/>
          <w:szCs w:val="24"/>
        </w:rPr>
        <w:t>mų</w:t>
      </w:r>
      <w:r w:rsidRPr="009C7A6D">
        <w:rPr>
          <w:rFonts w:eastAsia="Calibri"/>
          <w:szCs w:val="24"/>
        </w:rPr>
        <w:t>, valstybės operacijų vadovo sprendimų ir Nacionalinio krizių valdymo centro vadovo pavedimų įgyvendinimą savivaldybės teritorijoje;“</w:t>
      </w:r>
      <w:r w:rsidR="008828D4" w:rsidRPr="009C7A6D">
        <w:rPr>
          <w:rFonts w:eastAsia="Calibri"/>
          <w:szCs w:val="24"/>
        </w:rPr>
        <w:t>.</w:t>
      </w:r>
    </w:p>
    <w:p w:rsidR="002C0C8C" w:rsidRPr="00A93C1F" w:rsidRDefault="00146DE4" w:rsidP="00A23C51">
      <w:pPr>
        <w:pStyle w:val="Pasilymai6"/>
        <w:ind w:firstLine="709"/>
        <w:rPr>
          <w:sz w:val="24"/>
          <w:szCs w:val="24"/>
        </w:rPr>
      </w:pPr>
      <w:r w:rsidRPr="009C7A6D">
        <w:rPr>
          <w:sz w:val="24"/>
          <w:szCs w:val="24"/>
        </w:rPr>
        <w:t xml:space="preserve">24. </w:t>
      </w:r>
      <w:r w:rsidR="002C0C8C" w:rsidRPr="009C7A6D">
        <w:rPr>
          <w:sz w:val="24"/>
          <w:szCs w:val="24"/>
        </w:rPr>
        <w:t>2023 m. balandžio 1 d. įsigalioja tokia šio įstatymo</w:t>
      </w:r>
      <w:r w:rsidR="002C0C8C" w:rsidRPr="00146DE4">
        <w:rPr>
          <w:sz w:val="24"/>
          <w:szCs w:val="24"/>
        </w:rPr>
        <w:t xml:space="preserve"> 1 straipsnyje išdėstyto </w:t>
      </w:r>
      <w:r w:rsidR="008B559E" w:rsidRPr="00146DE4">
        <w:rPr>
          <w:sz w:val="24"/>
          <w:szCs w:val="24"/>
        </w:rPr>
        <w:t>K</w:t>
      </w:r>
      <w:r w:rsidR="002C0C8C" w:rsidRPr="00146DE4">
        <w:rPr>
          <w:sz w:val="24"/>
          <w:szCs w:val="24"/>
        </w:rPr>
        <w:t>rizių valdymo ir civilinės saugos įstatymo 3</w:t>
      </w:r>
      <w:r w:rsidR="004D1741" w:rsidRPr="00146DE4">
        <w:rPr>
          <w:sz w:val="24"/>
          <w:szCs w:val="24"/>
        </w:rPr>
        <w:t>5</w:t>
      </w:r>
      <w:r w:rsidR="002C0C8C" w:rsidRPr="00146DE4">
        <w:rPr>
          <w:sz w:val="24"/>
          <w:szCs w:val="24"/>
        </w:rPr>
        <w:t> straipsnio 7 dalies redakcija:</w:t>
      </w:r>
    </w:p>
    <w:p w:rsidR="00146DE4" w:rsidRPr="00524881" w:rsidRDefault="00902707" w:rsidP="00146DE4">
      <w:pPr>
        <w:ind w:firstLine="720"/>
        <w:jc w:val="both"/>
        <w:rPr>
          <w:szCs w:val="24"/>
        </w:rPr>
      </w:pPr>
      <w:r>
        <w:rPr>
          <w:bCs/>
          <w:szCs w:val="24"/>
          <w:lang w:eastAsia="lt-LT"/>
        </w:rPr>
        <w:t>„</w:t>
      </w:r>
      <w:r w:rsidR="00146DE4" w:rsidRPr="00524881">
        <w:rPr>
          <w:bCs/>
          <w:szCs w:val="24"/>
          <w:lang w:eastAsia="lt-LT"/>
        </w:rPr>
        <w:t xml:space="preserve">7. Savivaldybės operacijų vadovo arba valstybės operacijų vadovo sprendimų, nurodytų šio straipsnio </w:t>
      </w:r>
      <w:r w:rsidR="00146DE4">
        <w:rPr>
          <w:bCs/>
          <w:szCs w:val="24"/>
          <w:lang w:eastAsia="lt-LT"/>
        </w:rPr>
        <w:t>5</w:t>
      </w:r>
      <w:r w:rsidR="00146DE4" w:rsidRPr="00524881">
        <w:rPr>
          <w:bCs/>
          <w:szCs w:val="24"/>
          <w:lang w:eastAsia="lt-LT"/>
        </w:rPr>
        <w:t xml:space="preserve"> dalyje, įgyvendinimą koordinuoja ir kontroliuoja atitinkamai </w:t>
      </w:r>
      <w:r>
        <w:rPr>
          <w:bCs/>
          <w:szCs w:val="24"/>
          <w:lang w:eastAsia="lt-LT"/>
        </w:rPr>
        <w:t xml:space="preserve">meras </w:t>
      </w:r>
      <w:r w:rsidR="00146DE4" w:rsidRPr="00524881">
        <w:rPr>
          <w:bCs/>
          <w:szCs w:val="24"/>
          <w:lang w:eastAsia="lt-LT"/>
        </w:rPr>
        <w:t>arba Nacionalinis krizių valdymo centras</w:t>
      </w:r>
      <w:r w:rsidR="00146DE4">
        <w:rPr>
          <w:bCs/>
          <w:szCs w:val="24"/>
          <w:lang w:eastAsia="lt-LT"/>
        </w:rPr>
        <w:t>,</w:t>
      </w:r>
      <w:r w:rsidR="00146DE4" w:rsidRPr="00524881">
        <w:rPr>
          <w:bCs/>
          <w:szCs w:val="24"/>
          <w:lang w:eastAsia="lt-LT"/>
        </w:rPr>
        <w:t xml:space="preserve"> arba jų siūlymu atitinkamas operacijų centras.</w:t>
      </w:r>
      <w:r>
        <w:rPr>
          <w:bCs/>
          <w:szCs w:val="24"/>
          <w:lang w:eastAsia="lt-LT"/>
        </w:rPr>
        <w:t>“</w:t>
      </w:r>
      <w:r w:rsidR="00146DE4" w:rsidRPr="00524881">
        <w:rPr>
          <w:szCs w:val="24"/>
        </w:rPr>
        <w:t xml:space="preserve"> </w:t>
      </w:r>
    </w:p>
    <w:p w:rsidR="002C0C8C" w:rsidRDefault="0084154D" w:rsidP="00A23C51">
      <w:pPr>
        <w:pStyle w:val="Pasilymai6"/>
        <w:ind w:firstLine="709"/>
        <w:rPr>
          <w:sz w:val="24"/>
          <w:szCs w:val="24"/>
        </w:rPr>
      </w:pPr>
      <w:r w:rsidRPr="0084154D">
        <w:rPr>
          <w:sz w:val="24"/>
          <w:szCs w:val="24"/>
        </w:rPr>
        <w:t>25</w:t>
      </w:r>
      <w:r w:rsidR="002C0C8C" w:rsidRPr="0084154D">
        <w:rPr>
          <w:sz w:val="24"/>
          <w:szCs w:val="24"/>
        </w:rPr>
        <w:t xml:space="preserve">. 2023 m. balandžio 1 d. įsigalioja tokia šio įstatymo 1 straipsnyje išdėstyto </w:t>
      </w:r>
      <w:r w:rsidR="008B559E" w:rsidRPr="0084154D">
        <w:rPr>
          <w:sz w:val="24"/>
          <w:szCs w:val="24"/>
        </w:rPr>
        <w:t>K</w:t>
      </w:r>
      <w:r w:rsidR="002C0C8C" w:rsidRPr="0084154D">
        <w:rPr>
          <w:sz w:val="24"/>
          <w:szCs w:val="24"/>
        </w:rPr>
        <w:t>rizių valdymo ir civilinės saugos įstatymo 3</w:t>
      </w:r>
      <w:r w:rsidR="004D1741" w:rsidRPr="0084154D">
        <w:rPr>
          <w:sz w:val="24"/>
          <w:szCs w:val="24"/>
        </w:rPr>
        <w:t>7</w:t>
      </w:r>
      <w:r w:rsidR="002C0C8C" w:rsidRPr="0084154D">
        <w:rPr>
          <w:sz w:val="24"/>
          <w:szCs w:val="24"/>
        </w:rPr>
        <w:t> straipsnio redakcija:</w:t>
      </w:r>
    </w:p>
    <w:p w:rsidR="0014382C" w:rsidRPr="00524881" w:rsidRDefault="00525E76" w:rsidP="0014382C">
      <w:pPr>
        <w:suppressAutoHyphens/>
        <w:ind w:firstLine="709"/>
        <w:jc w:val="both"/>
        <w:rPr>
          <w:b/>
          <w:szCs w:val="24"/>
        </w:rPr>
      </w:pPr>
      <w:r w:rsidRPr="00525E76">
        <w:rPr>
          <w:szCs w:val="24"/>
        </w:rPr>
        <w:t>„</w:t>
      </w:r>
      <w:r w:rsidR="0014382C" w:rsidRPr="00524881">
        <w:rPr>
          <w:b/>
          <w:szCs w:val="24"/>
        </w:rPr>
        <w:t>3</w:t>
      </w:r>
      <w:r w:rsidR="0014382C">
        <w:rPr>
          <w:b/>
          <w:szCs w:val="24"/>
        </w:rPr>
        <w:t>7</w:t>
      </w:r>
      <w:r w:rsidR="0014382C" w:rsidRPr="00524881">
        <w:rPr>
          <w:b/>
          <w:szCs w:val="24"/>
        </w:rPr>
        <w:t xml:space="preserve"> straipsnis. Gyventojų evakavimas</w:t>
      </w:r>
    </w:p>
    <w:p w:rsidR="0014382C" w:rsidRPr="00524881" w:rsidRDefault="0014382C" w:rsidP="0014382C">
      <w:pPr>
        <w:suppressAutoHyphens/>
        <w:ind w:firstLine="720"/>
        <w:jc w:val="both"/>
        <w:rPr>
          <w:szCs w:val="24"/>
        </w:rPr>
      </w:pPr>
      <w:r w:rsidRPr="00524881">
        <w:rPr>
          <w:szCs w:val="24"/>
        </w:rPr>
        <w:t xml:space="preserve">1. Atsižvelgdami į ekstremaliosios situacijos sukeltą pavojų gyventojų gyvybei ar sveikatai, sprendimus dėl gyventojų evakavimo Vyriausybės nustatyta tvarka priima </w:t>
      </w:r>
      <w:r>
        <w:rPr>
          <w:szCs w:val="24"/>
        </w:rPr>
        <w:t xml:space="preserve">meras, </w:t>
      </w:r>
      <w:r w:rsidRPr="00524881">
        <w:rPr>
          <w:szCs w:val="24"/>
        </w:rPr>
        <w:t>valstybės ir savivaldybių institucijų ir įstaigų</w:t>
      </w:r>
      <w:r>
        <w:rPr>
          <w:szCs w:val="24"/>
        </w:rPr>
        <w:t>,</w:t>
      </w:r>
      <w:r w:rsidRPr="00524881">
        <w:rPr>
          <w:szCs w:val="24"/>
        </w:rPr>
        <w:t xml:space="preserve"> ūkio subjektų </w:t>
      </w:r>
      <w:r w:rsidRPr="001610B8">
        <w:rPr>
          <w:szCs w:val="24"/>
        </w:rPr>
        <w:t xml:space="preserve">ir veiklos vykdytojų </w:t>
      </w:r>
      <w:r w:rsidRPr="00524881">
        <w:rPr>
          <w:szCs w:val="24"/>
        </w:rPr>
        <w:t>vadovai, o ekstremaliosios situacijos židinyje sprendimą dėl skubaus gyventojų iškeldinimo iš ekstremaliosios situacijos židinio priima gelbėjimo darbų vadovas.</w:t>
      </w:r>
    </w:p>
    <w:p w:rsidR="0014382C" w:rsidRPr="00524881" w:rsidRDefault="0014382C" w:rsidP="0014382C">
      <w:pPr>
        <w:suppressAutoHyphens/>
        <w:ind w:firstLine="720"/>
        <w:jc w:val="both"/>
        <w:rPr>
          <w:szCs w:val="24"/>
        </w:rPr>
      </w:pPr>
      <w:r w:rsidRPr="00524881">
        <w:rPr>
          <w:szCs w:val="24"/>
        </w:rPr>
        <w:t xml:space="preserve">2. Gyventojų evakavimą savivaldybėje organizuoja savivaldybės operacijų centras. </w:t>
      </w:r>
    </w:p>
    <w:p w:rsidR="0014382C" w:rsidRPr="00524881" w:rsidRDefault="0014382C" w:rsidP="0014382C">
      <w:pPr>
        <w:widowControl w:val="0"/>
        <w:suppressAutoHyphens/>
        <w:ind w:firstLine="720"/>
        <w:jc w:val="both"/>
        <w:rPr>
          <w:szCs w:val="24"/>
        </w:rPr>
      </w:pPr>
      <w:r w:rsidRPr="00524881">
        <w:rPr>
          <w:szCs w:val="24"/>
        </w:rPr>
        <w:t>3.</w:t>
      </w:r>
      <w:r w:rsidRPr="00524881">
        <w:rPr>
          <w:bCs/>
          <w:szCs w:val="24"/>
        </w:rPr>
        <w:t xml:space="preserve"> Įvykus branduolinei ar radiologinei avarijai branduolinės energetikos objekte, esančiame Lietuvos Respublikoje ar kaimyninėje valstybėje, kai jo avarinės parengties zonos ir (ar) avarinio planavimo atstumai patenka į Lietuvos Respublikos teritoriją, Lietuvos Respublikos gyventojai evakuojami pagal Vyriausybės patvirtintą valstybinį gyventojų apsaugos planą branduolinės ar radiologinės avarijos atveju. Pagal šį planą šiame plane nurodytų savivaldybių</w:t>
      </w:r>
      <w:r>
        <w:rPr>
          <w:bCs/>
          <w:szCs w:val="24"/>
        </w:rPr>
        <w:t xml:space="preserve"> merai tvirtina </w:t>
      </w:r>
      <w:r w:rsidRPr="00524881">
        <w:rPr>
          <w:bCs/>
          <w:szCs w:val="24"/>
        </w:rPr>
        <w:t>savivaldybių administracijų direktorių parengtus detaliuosius gyventojų evakavimo planus, šių savivaldybių administracijų direktoriai evakuojamų gyventojų apgyvendinimo klausimus derina su savivaldybių, į kurias evakuojami gyventojai, administracijų direktoriais, organizuojančiais evakuotų gyventojų apgyvendinimą.</w:t>
      </w:r>
      <w:r w:rsidR="00525E76">
        <w:rPr>
          <w:szCs w:val="24"/>
        </w:rPr>
        <w:t>“</w:t>
      </w:r>
    </w:p>
    <w:p w:rsidR="002C0C8C" w:rsidRPr="00A93C1F" w:rsidRDefault="002037E3" w:rsidP="00A23C51">
      <w:pPr>
        <w:pStyle w:val="Pasilymai6"/>
        <w:ind w:firstLine="709"/>
        <w:rPr>
          <w:sz w:val="24"/>
          <w:szCs w:val="24"/>
        </w:rPr>
      </w:pPr>
      <w:r>
        <w:rPr>
          <w:color w:val="000000"/>
          <w:sz w:val="24"/>
          <w:szCs w:val="24"/>
        </w:rPr>
        <w:t xml:space="preserve">26. </w:t>
      </w:r>
      <w:r w:rsidR="002C0C8C" w:rsidRPr="00A93C1F">
        <w:rPr>
          <w:sz w:val="24"/>
          <w:szCs w:val="24"/>
        </w:rPr>
        <w:t xml:space="preserve">2023 m. balandžio 1 d. įsigalioja tokia šio įstatymo 1 straipsnyje išdėstyto </w:t>
      </w:r>
      <w:r w:rsidR="008B559E">
        <w:rPr>
          <w:sz w:val="24"/>
          <w:szCs w:val="24"/>
        </w:rPr>
        <w:t>K</w:t>
      </w:r>
      <w:r w:rsidR="002C0C8C" w:rsidRPr="00A93C1F">
        <w:rPr>
          <w:sz w:val="24"/>
          <w:szCs w:val="24"/>
        </w:rPr>
        <w:t xml:space="preserve">rizių valdymo ir civilinės </w:t>
      </w:r>
      <w:r w:rsidR="002C0C8C" w:rsidRPr="002037E3">
        <w:rPr>
          <w:sz w:val="24"/>
          <w:szCs w:val="24"/>
        </w:rPr>
        <w:t>saugos įstatymo 4</w:t>
      </w:r>
      <w:r w:rsidRPr="002037E3">
        <w:rPr>
          <w:sz w:val="24"/>
          <w:szCs w:val="24"/>
        </w:rPr>
        <w:t>7</w:t>
      </w:r>
      <w:r w:rsidR="002C0C8C" w:rsidRPr="002037E3">
        <w:rPr>
          <w:sz w:val="24"/>
          <w:szCs w:val="24"/>
        </w:rPr>
        <w:t> straipsnio 3 punkto redakcija</w:t>
      </w:r>
      <w:r w:rsidR="002C0C8C" w:rsidRPr="00A93C1F">
        <w:rPr>
          <w:sz w:val="24"/>
          <w:szCs w:val="24"/>
        </w:rPr>
        <w:t>:</w:t>
      </w:r>
    </w:p>
    <w:p w:rsidR="002C0C8C" w:rsidRPr="009C7A6D" w:rsidRDefault="002C0C8C" w:rsidP="00A23C51">
      <w:pPr>
        <w:pStyle w:val="Pasilymai6"/>
        <w:ind w:firstLine="709"/>
        <w:rPr>
          <w:sz w:val="24"/>
          <w:szCs w:val="24"/>
        </w:rPr>
      </w:pPr>
      <w:r w:rsidRPr="00A93C1F">
        <w:rPr>
          <w:sz w:val="24"/>
          <w:szCs w:val="24"/>
        </w:rPr>
        <w:t xml:space="preserve">„3) </w:t>
      </w:r>
      <w:r w:rsidRPr="009C7A6D">
        <w:rPr>
          <w:sz w:val="24"/>
          <w:szCs w:val="24"/>
        </w:rPr>
        <w:t>naudojamas Vyriausybės rezervas ir mero rezervas Biudžeto sandaros įstatymo nustatytais atvejais ir tvarka;“</w:t>
      </w:r>
      <w:r w:rsidR="00CC1E58" w:rsidRPr="009C7A6D">
        <w:rPr>
          <w:sz w:val="24"/>
          <w:szCs w:val="24"/>
        </w:rPr>
        <w:t>.</w:t>
      </w:r>
    </w:p>
    <w:p w:rsidR="002C0C8C" w:rsidRPr="002C0C8C" w:rsidRDefault="002C0C8C" w:rsidP="00A23C51">
      <w:pPr>
        <w:pStyle w:val="Sraopastraipa"/>
        <w:ind w:left="0" w:firstLine="709"/>
        <w:jc w:val="both"/>
        <w:rPr>
          <w:szCs w:val="24"/>
          <w:lang w:eastAsia="lt-LT"/>
        </w:rPr>
      </w:pPr>
      <w:r w:rsidRPr="009C7A6D">
        <w:rPr>
          <w:szCs w:val="24"/>
          <w:lang w:eastAsia="lt-LT"/>
        </w:rPr>
        <w:t>2</w:t>
      </w:r>
      <w:r w:rsidR="005E3DE9" w:rsidRPr="009C7A6D">
        <w:rPr>
          <w:szCs w:val="24"/>
          <w:lang w:eastAsia="lt-LT"/>
        </w:rPr>
        <w:t>7</w:t>
      </w:r>
      <w:r w:rsidRPr="009C7A6D">
        <w:rPr>
          <w:szCs w:val="24"/>
          <w:lang w:eastAsia="lt-LT"/>
        </w:rPr>
        <w:t>. Lietuvos</w:t>
      </w:r>
      <w:r w:rsidRPr="002C0C8C">
        <w:rPr>
          <w:szCs w:val="24"/>
          <w:lang w:eastAsia="lt-LT"/>
        </w:rPr>
        <w:t xml:space="preserve"> Respublikos Vyriausybė ir kitos institucijos iki 2022 m. gruodžio 31 d. priima šio įstatymo įgyvendinamuosius teisės aktus.</w:t>
      </w:r>
    </w:p>
    <w:p w:rsidR="002C0C8C" w:rsidRPr="002C0C8C" w:rsidRDefault="002C0C8C" w:rsidP="00A23C51">
      <w:pPr>
        <w:pStyle w:val="Sraopastraipa"/>
        <w:ind w:left="0" w:firstLine="709"/>
        <w:jc w:val="both"/>
        <w:rPr>
          <w:szCs w:val="24"/>
          <w:lang w:eastAsia="lt-LT"/>
        </w:rPr>
      </w:pPr>
      <w:r w:rsidRPr="002C0C8C">
        <w:rPr>
          <w:szCs w:val="24"/>
          <w:lang w:eastAsia="lt-LT"/>
        </w:rPr>
        <w:t>2</w:t>
      </w:r>
      <w:r w:rsidR="005E3DE9">
        <w:rPr>
          <w:szCs w:val="24"/>
          <w:lang w:eastAsia="lt-LT"/>
        </w:rPr>
        <w:t>8</w:t>
      </w:r>
      <w:r w:rsidRPr="002C0C8C">
        <w:rPr>
          <w:szCs w:val="24"/>
          <w:lang w:eastAsia="lt-LT"/>
        </w:rPr>
        <w:t>. Lietuvos Respublikos įstatymuose nuoroda į pavadinimą „Lietuvos Respublikos civilinės saugos įstatymas“ reiškia nuorodą į pavadinimą „Lietuvos Respublikos krizių valdymo ir civilinės saugos įstatymas“, o nuoroda į sąvoką „ekstremali situacija“ reiškia  nuorodą į sąvoką „ekstremalioji situacija“.</w:t>
      </w:r>
    </w:p>
    <w:p w:rsidR="002C0C8C" w:rsidRDefault="005E3DE9" w:rsidP="00A23C51">
      <w:pPr>
        <w:pStyle w:val="Sraopastraipa"/>
        <w:ind w:left="0" w:firstLine="709"/>
        <w:jc w:val="both"/>
        <w:rPr>
          <w:szCs w:val="24"/>
          <w:lang w:eastAsia="lt-LT"/>
        </w:rPr>
      </w:pPr>
      <w:r>
        <w:rPr>
          <w:szCs w:val="24"/>
          <w:lang w:eastAsia="lt-LT"/>
        </w:rPr>
        <w:t>29</w:t>
      </w:r>
      <w:r w:rsidR="002C0C8C" w:rsidRPr="002C0C8C">
        <w:rPr>
          <w:szCs w:val="24"/>
          <w:lang w:eastAsia="lt-LT"/>
        </w:rPr>
        <w:t>. Valstybinės reikšmės ir pavojingų objektų registras bus likviduotas Lietuvos Respublikos valstybės informacinių išteklių valdymo įstatymo ir jo įgyvendinamųjų teisės aktų nustatyta tvarka.</w:t>
      </w:r>
    </w:p>
    <w:p w:rsidR="00DB4666" w:rsidRPr="0003243A" w:rsidRDefault="00DB4666" w:rsidP="00DB4666">
      <w:pPr>
        <w:pStyle w:val="Sraopastraipa"/>
        <w:numPr>
          <w:ilvl w:val="0"/>
          <w:numId w:val="19"/>
        </w:numPr>
        <w:tabs>
          <w:tab w:val="left" w:pos="1000"/>
        </w:tabs>
        <w:ind w:leftChars="1000" w:left="2400" w:firstLine="0"/>
        <w:rPr>
          <w:sz w:val="22"/>
        </w:rPr>
      </w:pPr>
      <w:r w:rsidRPr="0003243A">
        <w:rPr>
          <w:b/>
          <w:i/>
          <w:color w:val="008000"/>
          <w:sz w:val="22"/>
          <w:u w:val="single"/>
        </w:rPr>
        <w:t>Lietuvos Respublikos Seimo kanceliarijos Teisės departamentas 2022-11-30.:</w:t>
      </w:r>
    </w:p>
    <w:p w:rsidR="00DB4666" w:rsidRPr="0003243A" w:rsidRDefault="00DB4666" w:rsidP="00DB4666">
      <w:pPr>
        <w:ind w:leftChars="1000" w:left="2400"/>
        <w:rPr>
          <w:sz w:val="22"/>
          <w:szCs w:val="22"/>
        </w:rPr>
      </w:pPr>
      <w:r w:rsidRPr="0003243A">
        <w:rPr>
          <w:sz w:val="22"/>
          <w:szCs w:val="22"/>
        </w:rPr>
        <w:t>15.     Projekto 2 straipsnio 29 dalies, nustatančios, kad Valstybinės reikšmės ir pavojingų objektų registras </w:t>
      </w:r>
      <w:r w:rsidRPr="0003243A">
        <w:rPr>
          <w:i/>
          <w:iCs/>
          <w:sz w:val="22"/>
          <w:szCs w:val="22"/>
        </w:rPr>
        <w:t>bus likviduotas</w:t>
      </w:r>
      <w:r w:rsidRPr="0003243A">
        <w:rPr>
          <w:sz w:val="22"/>
          <w:szCs w:val="22"/>
        </w:rPr>
        <w:t> Lietuvos Respublikos valstybės informacinių išteklių valdymo įstatymo ir jo įgyvendinamųjų teisės aktų nustatyta tvarka, reikėtų atsisakyti kaip perteklinės ir jokių reguliacinio pobūdžio normų nenustatančios nuostatos. Pažymėtina, kad, vadovaudamasi Valstybės informacinių išteklių valdymo įstatymo 21 straipsniu, Vyriausybė ir taip bus įpareigota iki įstatymo įsigaliojimo nustatyti Valstybinės reikšmės ir pavojingų objektų registro likvidavimo tvarką, todėl įstatyme įtvirtinti siūlomą jokio teisinio krūvio neturinčią (o tik būsimą teisinę procedūrą konstatuojančią) nuostatą nėra jokio būtinumo.</w:t>
      </w:r>
    </w:p>
    <w:p w:rsidR="00DB4666" w:rsidRPr="0003243A" w:rsidRDefault="00DB4666" w:rsidP="00DB4666">
      <w:pPr>
        <w:ind w:leftChars="1000" w:left="2400"/>
        <w:rPr>
          <w:sz w:val="22"/>
        </w:rPr>
      </w:pPr>
      <w:r w:rsidRPr="0003243A">
        <w:rPr>
          <w:b/>
          <w:color w:val="008000"/>
          <w:sz w:val="22"/>
        </w:rPr>
        <w:t xml:space="preserve">Komiteto nuomonė - </w:t>
      </w:r>
      <w:r w:rsidRPr="0003243A">
        <w:rPr>
          <w:b/>
          <w:i/>
          <w:color w:val="008000"/>
          <w:sz w:val="22"/>
          <w:u w:val="single"/>
        </w:rPr>
        <w:t>Pritarti</w:t>
      </w:r>
      <w:r w:rsidRPr="0003243A">
        <w:rPr>
          <w:b/>
          <w:color w:val="008000"/>
          <w:sz w:val="22"/>
        </w:rPr>
        <w:t>.</w:t>
      </w:r>
    </w:p>
    <w:p w:rsidR="00DB4666" w:rsidRPr="0003243A" w:rsidRDefault="00DB4666" w:rsidP="00DB4666">
      <w:pPr>
        <w:ind w:leftChars="1000" w:left="2400"/>
        <w:rPr>
          <w:sz w:val="22"/>
        </w:rPr>
      </w:pPr>
      <w:r w:rsidRPr="0003243A">
        <w:rPr>
          <w:b/>
          <w:color w:val="008000"/>
          <w:sz w:val="22"/>
        </w:rPr>
        <w:t xml:space="preserve">Komiteto pasiūlymas: </w:t>
      </w:r>
    </w:p>
    <w:p w:rsidR="00DB4666" w:rsidRPr="0003243A" w:rsidRDefault="00DB4666" w:rsidP="00DB4666">
      <w:pPr>
        <w:tabs>
          <w:tab w:val="left" w:pos="13608"/>
        </w:tabs>
        <w:suppressAutoHyphens/>
        <w:ind w:leftChars="1000" w:left="2400"/>
        <w:rPr>
          <w:bCs/>
          <w:sz w:val="22"/>
          <w:szCs w:val="22"/>
        </w:rPr>
      </w:pPr>
      <w:r w:rsidRPr="0003243A">
        <w:rPr>
          <w:bCs/>
          <w:sz w:val="22"/>
          <w:szCs w:val="22"/>
        </w:rPr>
        <w:t>Projekto 2 straipsnio 29 dalį išbraukti:</w:t>
      </w:r>
    </w:p>
    <w:p w:rsidR="00DB4666" w:rsidRPr="0003243A" w:rsidRDefault="00DB4666" w:rsidP="00DB4666">
      <w:pPr>
        <w:tabs>
          <w:tab w:val="left" w:pos="13608"/>
        </w:tabs>
        <w:suppressAutoHyphens/>
        <w:ind w:leftChars="1000" w:left="2400"/>
        <w:rPr>
          <w:bCs/>
          <w:sz w:val="22"/>
          <w:szCs w:val="22"/>
        </w:rPr>
      </w:pPr>
      <w:r w:rsidRPr="0003243A">
        <w:rPr>
          <w:b/>
          <w:bCs/>
          <w:sz w:val="22"/>
          <w:szCs w:val="22"/>
        </w:rPr>
        <w:t>2 straipsnis. Įstatymo įsigaliojimas, įgyvendinimas ir taikymas</w:t>
      </w:r>
    </w:p>
    <w:p w:rsidR="00DB4666" w:rsidRPr="0003243A" w:rsidRDefault="00DB4666" w:rsidP="00DB4666">
      <w:pPr>
        <w:suppressAutoHyphens/>
        <w:autoSpaceDN w:val="0"/>
        <w:ind w:leftChars="1000" w:left="2400"/>
        <w:rPr>
          <w:sz w:val="22"/>
          <w:szCs w:val="22"/>
        </w:rPr>
      </w:pPr>
      <w:r w:rsidRPr="0003243A">
        <w:rPr>
          <w:strike/>
          <w:sz w:val="22"/>
          <w:szCs w:val="22"/>
        </w:rPr>
        <w:t>29. Valstybinės reikšmės ir pavojingų objektų registras bus likviduotas Lietuvos Respublikos valstybės informacinių išteklių valdymo įstatymo ir jo įgyvendinamųjų teisės aktų nustatyta tvarka.</w:t>
      </w:r>
    </w:p>
    <w:p w:rsidR="00DB4666" w:rsidRPr="0003243A" w:rsidRDefault="00DB4666" w:rsidP="00DB4666">
      <w:pPr>
        <w:tabs>
          <w:tab w:val="left" w:pos="13608"/>
        </w:tabs>
        <w:suppressAutoHyphens/>
        <w:ind w:leftChars="1000" w:left="2400"/>
        <w:rPr>
          <w:bCs/>
          <w:sz w:val="22"/>
          <w:szCs w:val="22"/>
        </w:rPr>
      </w:pPr>
    </w:p>
    <w:p w:rsidR="00DB4666" w:rsidRPr="002C0C8C" w:rsidRDefault="00DB4666" w:rsidP="00DB4666">
      <w:pPr>
        <w:pStyle w:val="Sraopastraipa"/>
        <w:ind w:left="0" w:firstLine="709"/>
        <w:jc w:val="both"/>
        <w:rPr>
          <w:szCs w:val="24"/>
          <w:lang w:eastAsia="lt-LT"/>
        </w:rPr>
      </w:pPr>
      <w:r w:rsidRPr="0003243A">
        <w:rPr>
          <w:b/>
          <w:sz w:val="22"/>
          <w:szCs w:val="22"/>
        </w:rPr>
        <w:t>Balsavimo rezultatai:</w:t>
      </w:r>
      <w:r w:rsidRPr="0003243A">
        <w:rPr>
          <w:sz w:val="22"/>
          <w:szCs w:val="22"/>
        </w:rPr>
        <w:t xml:space="preserve"> už – 7, prieš – 0, susilaikė – 0.</w:t>
      </w:r>
    </w:p>
    <w:p w:rsidR="002C0C8C" w:rsidRPr="002C0C8C" w:rsidRDefault="00036C45" w:rsidP="00A23C51">
      <w:pPr>
        <w:pStyle w:val="Sraopastraipa"/>
        <w:ind w:left="0" w:firstLine="709"/>
        <w:jc w:val="both"/>
        <w:rPr>
          <w:szCs w:val="24"/>
        </w:rPr>
      </w:pPr>
      <w:r>
        <w:rPr>
          <w:szCs w:val="24"/>
        </w:rPr>
        <w:t>30</w:t>
      </w:r>
      <w:r w:rsidR="002C0C8C" w:rsidRPr="002C0C8C">
        <w:rPr>
          <w:szCs w:val="24"/>
        </w:rPr>
        <w:t xml:space="preserve">. Šio įstatymo 1 straipsnyje išdėstyto </w:t>
      </w:r>
      <w:r w:rsidR="008B559E">
        <w:rPr>
          <w:szCs w:val="24"/>
        </w:rPr>
        <w:t>K</w:t>
      </w:r>
      <w:r w:rsidR="002C0C8C" w:rsidRPr="002C0C8C">
        <w:rPr>
          <w:szCs w:val="24"/>
        </w:rPr>
        <w:t xml:space="preserve">rizių valdymo ir civilinės saugos įstatymo </w:t>
      </w:r>
      <w:r w:rsidR="00CC1E58" w:rsidRPr="002C0C8C">
        <w:rPr>
          <w:szCs w:val="24"/>
        </w:rPr>
        <w:t>28</w:t>
      </w:r>
      <w:r w:rsidR="00CC1E58">
        <w:rPr>
          <w:szCs w:val="24"/>
        </w:rPr>
        <w:t> </w:t>
      </w:r>
      <w:r w:rsidR="002C0C8C" w:rsidRPr="002C0C8C">
        <w:rPr>
          <w:szCs w:val="24"/>
        </w:rPr>
        <w:t xml:space="preserve">straipsnio 4 dalies nuostatos taikomos tik tiems statiniams ir jų priklausiniams, kurie pradedami projektuoti 2023 m. </w:t>
      </w:r>
      <w:r>
        <w:rPr>
          <w:szCs w:val="24"/>
        </w:rPr>
        <w:t xml:space="preserve">sausio 1 d. </w:t>
      </w:r>
      <w:r w:rsidR="002C0C8C" w:rsidRPr="002C0C8C">
        <w:rPr>
          <w:szCs w:val="24"/>
        </w:rPr>
        <w:t>ir vėliau.</w:t>
      </w:r>
    </w:p>
    <w:p w:rsidR="007E4568" w:rsidRPr="00524881" w:rsidRDefault="007E4568" w:rsidP="00B36681">
      <w:pPr>
        <w:ind w:firstLine="720"/>
        <w:jc w:val="both"/>
        <w:rPr>
          <w:szCs w:val="24"/>
        </w:rPr>
      </w:pPr>
    </w:p>
    <w:p w:rsidR="007E4568" w:rsidRPr="00524881" w:rsidRDefault="007E4568" w:rsidP="007E4568">
      <w:pPr>
        <w:ind w:firstLine="720"/>
        <w:jc w:val="both"/>
        <w:rPr>
          <w:i/>
          <w:szCs w:val="24"/>
        </w:rPr>
      </w:pPr>
    </w:p>
    <w:p w:rsidR="007E4568" w:rsidRPr="00524881" w:rsidRDefault="007E4568" w:rsidP="007E4568">
      <w:pPr>
        <w:ind w:firstLine="720"/>
        <w:jc w:val="both"/>
        <w:rPr>
          <w:i/>
          <w:szCs w:val="24"/>
        </w:rPr>
      </w:pPr>
      <w:r w:rsidRPr="00524881">
        <w:rPr>
          <w:i/>
          <w:szCs w:val="24"/>
        </w:rPr>
        <w:t>Skelbiu šį Lietuvos Respublikos Seimo priimtą įstatymą.</w:t>
      </w:r>
    </w:p>
    <w:p w:rsidR="007E4568" w:rsidRPr="00524881" w:rsidRDefault="007E4568" w:rsidP="007E4568">
      <w:pPr>
        <w:ind w:firstLine="720"/>
        <w:jc w:val="both"/>
        <w:rPr>
          <w:i/>
          <w:szCs w:val="24"/>
        </w:rPr>
      </w:pPr>
    </w:p>
    <w:p w:rsidR="007E4568" w:rsidRPr="00524881" w:rsidRDefault="007E4568" w:rsidP="007E4568">
      <w:pPr>
        <w:ind w:firstLine="720"/>
        <w:jc w:val="both"/>
        <w:rPr>
          <w:i/>
          <w:szCs w:val="24"/>
        </w:rPr>
      </w:pPr>
    </w:p>
    <w:p w:rsidR="00985946" w:rsidRPr="00524881" w:rsidRDefault="00985946" w:rsidP="007E4568">
      <w:pPr>
        <w:ind w:firstLine="720"/>
        <w:jc w:val="both"/>
        <w:rPr>
          <w:i/>
          <w:szCs w:val="24"/>
        </w:rPr>
      </w:pPr>
    </w:p>
    <w:p w:rsidR="007E4568" w:rsidRPr="00985946" w:rsidRDefault="007E4568" w:rsidP="00956834">
      <w:pPr>
        <w:jc w:val="both"/>
        <w:rPr>
          <w:iCs/>
          <w:szCs w:val="24"/>
        </w:rPr>
      </w:pPr>
      <w:r w:rsidRPr="00524881">
        <w:rPr>
          <w:szCs w:val="24"/>
        </w:rPr>
        <w:t>Respublikos Prezidentas</w:t>
      </w:r>
    </w:p>
    <w:p w:rsidR="002B02CE" w:rsidRDefault="002B02CE" w:rsidP="00082FA0">
      <w:pPr>
        <w:tabs>
          <w:tab w:val="left" w:pos="1276"/>
        </w:tabs>
        <w:jc w:val="both"/>
        <w:rPr>
          <w:szCs w:val="24"/>
        </w:rPr>
      </w:pPr>
    </w:p>
    <w:p w:rsidR="00082FA0" w:rsidRDefault="00082FA0" w:rsidP="00082FA0">
      <w:pPr>
        <w:tabs>
          <w:tab w:val="left" w:pos="1276"/>
        </w:tabs>
        <w:jc w:val="both"/>
        <w:rPr>
          <w:szCs w:val="24"/>
        </w:rPr>
      </w:pPr>
    </w:p>
    <w:p w:rsidR="00082FA0" w:rsidRDefault="00082FA0" w:rsidP="00082FA0">
      <w:pPr>
        <w:tabs>
          <w:tab w:val="left" w:pos="1276"/>
        </w:tabs>
        <w:jc w:val="both"/>
        <w:rPr>
          <w:szCs w:val="24"/>
        </w:rPr>
      </w:pPr>
    </w:p>
    <w:p w:rsidR="00082FA0" w:rsidRDefault="00082FA0" w:rsidP="00082FA0">
      <w:pPr>
        <w:tabs>
          <w:tab w:val="left" w:pos="1276"/>
        </w:tabs>
        <w:jc w:val="both"/>
        <w:rPr>
          <w:szCs w:val="24"/>
        </w:rPr>
      </w:pPr>
      <w:r>
        <w:rPr>
          <w:szCs w:val="24"/>
        </w:rPr>
        <w:t>Teikia</w:t>
      </w:r>
    </w:p>
    <w:p w:rsidR="00082FA0" w:rsidRDefault="00082FA0" w:rsidP="00082FA0">
      <w:pPr>
        <w:tabs>
          <w:tab w:val="left" w:pos="1276"/>
        </w:tabs>
        <w:jc w:val="both"/>
        <w:rPr>
          <w:szCs w:val="24"/>
        </w:rPr>
      </w:pPr>
      <w:r>
        <w:rPr>
          <w:szCs w:val="24"/>
        </w:rPr>
        <w:t>Nacionalinio saugumo ir gynybos komiteto vardu</w:t>
      </w:r>
    </w:p>
    <w:p w:rsidR="00082FA0" w:rsidRPr="00985946" w:rsidRDefault="00082FA0" w:rsidP="00082FA0">
      <w:pPr>
        <w:tabs>
          <w:tab w:val="left" w:pos="1276"/>
        </w:tabs>
        <w:jc w:val="both"/>
        <w:rPr>
          <w:szCs w:val="24"/>
        </w:rPr>
      </w:pPr>
      <w:r>
        <w:rPr>
          <w:szCs w:val="24"/>
        </w:rPr>
        <w:t xml:space="preserve">Komiteto pirmininkas </w:t>
      </w:r>
      <w:r>
        <w:rPr>
          <w:szCs w:val="24"/>
        </w:rPr>
        <w:tab/>
      </w:r>
      <w:r>
        <w:rPr>
          <w:szCs w:val="24"/>
        </w:rPr>
        <w:tab/>
      </w:r>
      <w:r>
        <w:rPr>
          <w:szCs w:val="24"/>
        </w:rPr>
        <w:tab/>
      </w:r>
      <w:r>
        <w:rPr>
          <w:szCs w:val="24"/>
        </w:rPr>
        <w:tab/>
      </w:r>
      <w:r>
        <w:rPr>
          <w:szCs w:val="24"/>
        </w:rPr>
        <w:tab/>
        <w:t>L. Kasčiūnas</w:t>
      </w:r>
    </w:p>
    <w:p w:rsidR="00082FA0" w:rsidRPr="00985946" w:rsidRDefault="00082FA0" w:rsidP="00082FA0">
      <w:pPr>
        <w:tabs>
          <w:tab w:val="left" w:pos="1276"/>
        </w:tabs>
        <w:jc w:val="both"/>
        <w:rPr>
          <w:szCs w:val="24"/>
        </w:rPr>
      </w:pPr>
    </w:p>
    <w:p w:rsidR="00082FA0" w:rsidRPr="00985946" w:rsidRDefault="00082FA0" w:rsidP="00082FA0">
      <w:pPr>
        <w:tabs>
          <w:tab w:val="left" w:pos="1276"/>
        </w:tabs>
        <w:jc w:val="both"/>
        <w:rPr>
          <w:szCs w:val="24"/>
        </w:rPr>
      </w:pPr>
    </w:p>
    <w:sectPr w:rsidR="00082FA0" w:rsidRPr="00985946" w:rsidSect="00403E9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567" w:bottom="1134" w:left="1701" w:header="567" w:footer="567" w:gutter="0"/>
      <w:cols w:space="1296"/>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73AF" w16cex:dateUtc="2022-03-04T09:17:00Z"/>
  <w16cex:commentExtensible w16cex:durableId="25CC7A65" w16cex:dateUtc="2022-03-04T09:45:00Z"/>
  <w16cex:commentExtensible w16cex:durableId="25CF3F45" w16cex:dateUtc="2022-03-06T12:10:00Z"/>
  <w16cex:commentExtensible w16cex:durableId="25CC9086" w16cex:dateUtc="2022-03-04T11:20:00Z"/>
  <w16cex:commentExtensible w16cex:durableId="25D06526" w16cex:dateUtc="2022-03-07T09:04:00Z"/>
  <w16cex:commentExtensible w16cex:durableId="25CF35DA" w16cex:dateUtc="2022-03-06T11:30:00Z"/>
  <w16cex:commentExtensible w16cex:durableId="25CC8FA0" w16cex:dateUtc="2022-03-04T11:16:00Z"/>
  <w16cex:commentExtensible w16cex:durableId="25CC9292" w16cex:dateUtc="2022-03-04T11:28:00Z"/>
  <w16cex:commentExtensible w16cex:durableId="25CCB26D" w16cex:dateUtc="2022-03-04T13:44:00Z"/>
  <w16cex:commentExtensible w16cex:durableId="25CFCECA" w16cex:dateUtc="2022-03-06T22:22:00Z"/>
  <w16cex:commentExtensible w16cex:durableId="25CFD6BA" w16cex:dateUtc="2022-03-06T22:56:00Z"/>
  <w16cex:commentExtensible w16cex:durableId="25CFCE7A" w16cex:dateUtc="2022-03-06T22:21:00Z"/>
  <w16cex:commentExtensible w16cex:durableId="25CF6ED3" w16cex:dateUtc="2022-03-06T15:33:00Z"/>
  <w16cex:commentExtensible w16cex:durableId="25CFE081" w16cex:dateUtc="2022-03-06T23:38:00Z"/>
  <w16cex:commentExtensible w16cex:durableId="25CCA500" w16cex:dateUtc="2022-03-04T12:47:00Z"/>
  <w16cex:commentExtensible w16cex:durableId="25CC7904" w16cex:dateUtc="2022-03-04T09:39:00Z"/>
  <w16cex:commentExtensible w16cex:durableId="25CC7D99" w16cex:dateUtc="2022-03-04T09:59:00Z"/>
  <w16cex:commentExtensible w16cex:durableId="25CC8056" w16cex:dateUtc="2022-03-04T10:11:00Z"/>
  <w16cex:commentExtensible w16cex:durableId="25CC7F37" w16cex:dateUtc="2022-03-04T10:06:00Z"/>
  <w16cex:commentExtensible w16cex:durableId="25CC80FE" w16cex:dateUtc="2022-03-04T10:13:00Z"/>
  <w16cex:commentExtensible w16cex:durableId="25CCB798" w16cex:dateUtc="2022-03-04T14:06:00Z"/>
  <w16cex:commentExtensible w16cex:durableId="25CCBA57" w16cex:dateUtc="2022-03-04T14:18:00Z"/>
  <w16cex:commentExtensible w16cex:durableId="25CF72F5" w16cex:dateUtc="2022-03-06T15:50:00Z"/>
  <w16cex:commentExtensible w16cex:durableId="25CF728D" w16cex:dateUtc="2022-03-06T15:49:00Z"/>
  <w16cex:commentExtensible w16cex:durableId="25CFDBB8" w16cex:dateUtc="2022-03-06T23:17:00Z"/>
  <w16cex:commentExtensible w16cex:durableId="25CFD80F" w16cex:dateUtc="2022-03-06T23:02:00Z"/>
  <w16cex:commentExtensible w16cex:durableId="25CFE7B2" w16cex:dateUtc="2022-03-07T00:08:00Z"/>
  <w16cex:commentExtensible w16cex:durableId="25CFD93C" w16cex:dateUtc="2022-03-06T23:07:00Z"/>
  <w16cex:commentExtensible w16cex:durableId="25CFDB1B" w16cex:dateUtc="2022-03-06T23:15:00Z"/>
  <w16cex:commentExtensible w16cex:durableId="25D06419" w16cex:dateUtc="2022-03-07T08:59:00Z"/>
  <w16cex:commentExtensible w16cex:durableId="25D06315" w16cex:dateUtc="2022-03-07T08:55:00Z"/>
  <w16cex:commentExtensible w16cex:durableId="25CFDDA6" w16cex:dateUtc="2022-03-06T23:25:00Z"/>
  <w16cex:commentExtensible w16cex:durableId="25CFEA02" w16cex:dateUtc="2022-03-07T00:18:00Z"/>
  <w16cex:commentExtensible w16cex:durableId="25CFE971" w16cex:dateUtc="2022-03-07T0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D39824" w16cid:durableId="25CC73AF"/>
  <w16cid:commentId w16cid:paraId="166856D6" w16cid:durableId="25CC7A65"/>
  <w16cid:commentId w16cid:paraId="1DB21CF4" w16cid:durableId="25CF3F45"/>
  <w16cid:commentId w16cid:paraId="25B502D0" w16cid:durableId="25CC9086"/>
  <w16cid:commentId w16cid:paraId="06A3CF6A" w16cid:durableId="25D06526"/>
  <w16cid:commentId w16cid:paraId="6F1747EC" w16cid:durableId="25CF35DA"/>
  <w16cid:commentId w16cid:paraId="53A29B8B" w16cid:durableId="25CC8FA0"/>
  <w16cid:commentId w16cid:paraId="07507ED2" w16cid:durableId="25CC9292"/>
  <w16cid:commentId w16cid:paraId="5558475F" w16cid:durableId="25CCB26D"/>
  <w16cid:commentId w16cid:paraId="4145ECEB" w16cid:durableId="25CFCECA"/>
  <w16cid:commentId w16cid:paraId="691690BB" w16cid:durableId="25CFD6BA"/>
  <w16cid:commentId w16cid:paraId="36363924" w16cid:durableId="25CFCE7A"/>
  <w16cid:commentId w16cid:paraId="360EE071" w16cid:durableId="25CF6ED3"/>
  <w16cid:commentId w16cid:paraId="407CB55F" w16cid:durableId="25CFE081"/>
  <w16cid:commentId w16cid:paraId="6741645C" w16cid:durableId="25CCA500"/>
  <w16cid:commentId w16cid:paraId="68A4093C" w16cid:durableId="25CC7904"/>
  <w16cid:commentId w16cid:paraId="29B60D2C" w16cid:durableId="25CC7D99"/>
  <w16cid:commentId w16cid:paraId="018F08CC" w16cid:durableId="25CC8056"/>
  <w16cid:commentId w16cid:paraId="6EA672B3" w16cid:durableId="25CC7F37"/>
  <w16cid:commentId w16cid:paraId="2FB888B6" w16cid:durableId="25CC80FE"/>
  <w16cid:commentId w16cid:paraId="24741994" w16cid:durableId="25CCB798"/>
  <w16cid:commentId w16cid:paraId="523282D9" w16cid:durableId="25CCBA57"/>
  <w16cid:commentId w16cid:paraId="444D0A7D" w16cid:durableId="25CF72F5"/>
  <w16cid:commentId w16cid:paraId="03431057" w16cid:durableId="25CF728D"/>
  <w16cid:commentId w16cid:paraId="2970A35A" w16cid:durableId="25CFDBB8"/>
  <w16cid:commentId w16cid:paraId="08DA7B8B" w16cid:durableId="25CFD80F"/>
  <w16cid:commentId w16cid:paraId="2B575E14" w16cid:durableId="25CFE7B2"/>
  <w16cid:commentId w16cid:paraId="0B9A22F3" w16cid:durableId="25CFD93C"/>
  <w16cid:commentId w16cid:paraId="27518DB5" w16cid:durableId="25CFDB1B"/>
  <w16cid:commentId w16cid:paraId="6EE710D3" w16cid:durableId="25D06419"/>
  <w16cid:commentId w16cid:paraId="70814232" w16cid:durableId="25D06315"/>
  <w16cid:commentId w16cid:paraId="3222BBE0" w16cid:durableId="25CFDDA6"/>
  <w16cid:commentId w16cid:paraId="51796CB3" w16cid:durableId="25CFEA02"/>
  <w16cid:commentId w16cid:paraId="5F6DE073" w16cid:durableId="25CFE9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1A1" w:rsidRDefault="002071A1">
      <w:pPr>
        <w:spacing w:line="360" w:lineRule="auto"/>
        <w:ind w:firstLine="720"/>
        <w:jc w:val="both"/>
        <w:rPr>
          <w:rFonts w:ascii="TimesLT" w:hAnsi="TimesLT"/>
        </w:rPr>
      </w:pPr>
      <w:r>
        <w:rPr>
          <w:rFonts w:ascii="TimesLT" w:hAnsi="TimesLT"/>
        </w:rPr>
        <w:separator/>
      </w:r>
    </w:p>
  </w:endnote>
  <w:endnote w:type="continuationSeparator" w:id="0">
    <w:p w:rsidR="002071A1" w:rsidRDefault="002071A1">
      <w:pPr>
        <w:spacing w:line="360" w:lineRule="auto"/>
        <w:ind w:firstLine="720"/>
        <w:jc w:val="both"/>
        <w:rPr>
          <w:rFonts w:ascii="TimesLT" w:hAnsi="TimesLT"/>
        </w:rPr>
      </w:pPr>
      <w:r>
        <w:rPr>
          <w:rFonts w:ascii="TimesLT" w:hAnsi="Times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EUAlbertina-Regular-Identity-H">
    <w:charset w:val="BA"/>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66" w:rsidRDefault="00DB466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DB4666" w:rsidRDefault="00DB466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66" w:rsidRDefault="00DB4666">
    <w:pPr>
      <w:framePr w:wrap="auto" w:vAnchor="text" w:hAnchor="margin" w:xAlign="center" w:y="1"/>
      <w:tabs>
        <w:tab w:val="center" w:pos="4320"/>
        <w:tab w:val="right" w:pos="8640"/>
      </w:tabs>
      <w:spacing w:line="360" w:lineRule="auto"/>
      <w:ind w:firstLine="720"/>
      <w:jc w:val="both"/>
      <w:rPr>
        <w:rFonts w:ascii="TimesLT" w:hAnsi="TimesLT"/>
      </w:rPr>
    </w:pPr>
  </w:p>
  <w:p w:rsidR="00DB4666" w:rsidRDefault="00DB4666">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66" w:rsidRDefault="00DB466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1A1" w:rsidRDefault="002071A1">
      <w:pPr>
        <w:spacing w:line="360" w:lineRule="auto"/>
        <w:ind w:firstLine="720"/>
        <w:jc w:val="both"/>
        <w:rPr>
          <w:rFonts w:ascii="TimesLT" w:hAnsi="TimesLT"/>
        </w:rPr>
      </w:pPr>
      <w:r>
        <w:rPr>
          <w:rFonts w:ascii="TimesLT" w:hAnsi="TimesLT"/>
        </w:rPr>
        <w:separator/>
      </w:r>
    </w:p>
  </w:footnote>
  <w:footnote w:type="continuationSeparator" w:id="0">
    <w:p w:rsidR="002071A1" w:rsidRDefault="002071A1">
      <w:pPr>
        <w:spacing w:line="360" w:lineRule="auto"/>
        <w:ind w:firstLine="720"/>
        <w:jc w:val="both"/>
        <w:rPr>
          <w:rFonts w:ascii="TimesLT" w:hAnsi="TimesLT"/>
        </w:rPr>
      </w:pPr>
      <w:r>
        <w:rPr>
          <w:rFonts w:ascii="TimesLT" w:hAnsi="Times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66" w:rsidRDefault="00DB4666">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66" w:rsidRPr="00B56855" w:rsidRDefault="00DB4666">
    <w:pPr>
      <w:pStyle w:val="Antrats"/>
      <w:jc w:val="center"/>
      <w:rPr>
        <w:rFonts w:ascii="Times New Roman" w:hAnsi="Times New Roman"/>
        <w:sz w:val="24"/>
        <w:szCs w:val="24"/>
      </w:rPr>
    </w:pPr>
    <w:r w:rsidRPr="00B56855">
      <w:rPr>
        <w:rFonts w:ascii="Times New Roman" w:hAnsi="Times New Roman"/>
        <w:sz w:val="24"/>
        <w:szCs w:val="24"/>
      </w:rPr>
      <w:fldChar w:fldCharType="begin"/>
    </w:r>
    <w:r w:rsidRPr="00B56855">
      <w:rPr>
        <w:rFonts w:ascii="Times New Roman" w:hAnsi="Times New Roman"/>
        <w:sz w:val="24"/>
        <w:szCs w:val="24"/>
      </w:rPr>
      <w:instrText>PAGE   \* MERGEFORMAT</w:instrText>
    </w:r>
    <w:r w:rsidRPr="00B56855">
      <w:rPr>
        <w:rFonts w:ascii="Times New Roman" w:hAnsi="Times New Roman"/>
        <w:sz w:val="24"/>
        <w:szCs w:val="24"/>
      </w:rPr>
      <w:fldChar w:fldCharType="separate"/>
    </w:r>
    <w:r w:rsidR="009C6491">
      <w:rPr>
        <w:rFonts w:ascii="Times New Roman" w:hAnsi="Times New Roman"/>
        <w:noProof/>
        <w:sz w:val="24"/>
        <w:szCs w:val="24"/>
      </w:rPr>
      <w:t>32</w:t>
    </w:r>
    <w:r w:rsidRPr="00B56855">
      <w:rPr>
        <w:rFonts w:ascii="Times New Roman" w:hAnsi="Times New Roman"/>
        <w:sz w:val="24"/>
        <w:szCs w:val="24"/>
      </w:rPr>
      <w:fldChar w:fldCharType="end"/>
    </w:r>
  </w:p>
  <w:p w:rsidR="00DB4666" w:rsidRDefault="00DB4666">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66" w:rsidRDefault="00DB4666">
    <w:pPr>
      <w:pStyle w:val="Antrats"/>
      <w:jc w:val="center"/>
    </w:pPr>
  </w:p>
  <w:p w:rsidR="00DB4666" w:rsidRDefault="00DB4666">
    <w:pPr>
      <w:tabs>
        <w:tab w:val="center" w:pos="4153"/>
        <w:tab w:val="right" w:pos="8306"/>
      </w:tabs>
      <w:rPr>
        <w:rFonts w:ascii="TimesLT" w:hAnsi="TimesLT"/>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5D2"/>
    <w:multiLevelType w:val="hybridMultilevel"/>
    <w:tmpl w:val="53289442"/>
    <w:lvl w:ilvl="0" w:tplc="FE4E8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F424C"/>
    <w:multiLevelType w:val="hybridMultilevel"/>
    <w:tmpl w:val="23BC44A4"/>
    <w:lvl w:ilvl="0" w:tplc="C9961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35396"/>
    <w:multiLevelType w:val="hybridMultilevel"/>
    <w:tmpl w:val="E5D6F7BC"/>
    <w:lvl w:ilvl="0" w:tplc="9236AE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6CD7717"/>
    <w:multiLevelType w:val="hybridMultilevel"/>
    <w:tmpl w:val="52EED26C"/>
    <w:lvl w:ilvl="0" w:tplc="DF185154">
      <w:start w:val="1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73D3DA7"/>
    <w:multiLevelType w:val="hybridMultilevel"/>
    <w:tmpl w:val="0080B088"/>
    <w:lvl w:ilvl="0" w:tplc="5B80C0C0">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2E05265D"/>
    <w:multiLevelType w:val="hybridMultilevel"/>
    <w:tmpl w:val="E912FE44"/>
    <w:lvl w:ilvl="0" w:tplc="5C64D07E">
      <w:start w:val="3"/>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2FA34619"/>
    <w:multiLevelType w:val="hybridMultilevel"/>
    <w:tmpl w:val="7A4C4892"/>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30FD0712"/>
    <w:multiLevelType w:val="hybridMultilevel"/>
    <w:tmpl w:val="3D6252D8"/>
    <w:lvl w:ilvl="0" w:tplc="88EA190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2A8206E"/>
    <w:multiLevelType w:val="hybridMultilevel"/>
    <w:tmpl w:val="82207968"/>
    <w:lvl w:ilvl="0" w:tplc="ED824280">
      <w:start w:val="3"/>
      <w:numFmt w:val="decimal"/>
      <w:lvlText w:val="%1."/>
      <w:lvlJc w:val="left"/>
      <w:pPr>
        <w:ind w:left="1495"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9" w15:restartNumberingAfterBreak="0">
    <w:nsid w:val="3EFF0860"/>
    <w:multiLevelType w:val="hybridMultilevel"/>
    <w:tmpl w:val="F8684658"/>
    <w:lvl w:ilvl="0" w:tplc="3E280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13E1E92"/>
    <w:multiLevelType w:val="singleLevel"/>
    <w:tmpl w:val="04270001"/>
    <w:lvl w:ilvl="0">
      <w:start w:val="1"/>
      <w:numFmt w:val="bullet"/>
      <w:lvlText w:val=""/>
      <w:lvlJc w:val="left"/>
      <w:pPr>
        <w:ind w:left="720" w:hanging="360"/>
      </w:pPr>
      <w:rPr>
        <w:rFonts w:ascii="Symbol" w:hAnsi="Symbol" w:hint="default"/>
      </w:rPr>
    </w:lvl>
  </w:abstractNum>
  <w:abstractNum w:abstractNumId="11" w15:restartNumberingAfterBreak="0">
    <w:nsid w:val="43AE1A11"/>
    <w:multiLevelType w:val="singleLevel"/>
    <w:tmpl w:val="04270001"/>
    <w:lvl w:ilvl="0">
      <w:start w:val="1"/>
      <w:numFmt w:val="bullet"/>
      <w:lvlText w:val=""/>
      <w:lvlJc w:val="left"/>
      <w:pPr>
        <w:ind w:left="720" w:hanging="360"/>
      </w:pPr>
      <w:rPr>
        <w:rFonts w:ascii="Symbol" w:hAnsi="Symbol" w:hint="default"/>
      </w:rPr>
    </w:lvl>
  </w:abstractNum>
  <w:abstractNum w:abstractNumId="12" w15:restartNumberingAfterBreak="0">
    <w:nsid w:val="492304E0"/>
    <w:multiLevelType w:val="hybridMultilevel"/>
    <w:tmpl w:val="9AEE0E9C"/>
    <w:lvl w:ilvl="0" w:tplc="206637A2">
      <w:start w:val="1"/>
      <w:numFmt w:val="decimal"/>
      <w:lvlText w:val="%1."/>
      <w:lvlJc w:val="left"/>
      <w:pPr>
        <w:ind w:left="1080" w:hanging="360"/>
      </w:pPr>
      <w:rPr>
        <w:rFonts w:eastAsia="Calibri"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50C54FA5"/>
    <w:multiLevelType w:val="hybridMultilevel"/>
    <w:tmpl w:val="6128A0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10F7E96"/>
    <w:multiLevelType w:val="hybridMultilevel"/>
    <w:tmpl w:val="E6E2ED60"/>
    <w:lvl w:ilvl="0" w:tplc="7F207B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A25CFB"/>
    <w:multiLevelType w:val="hybridMultilevel"/>
    <w:tmpl w:val="95C2CDA8"/>
    <w:lvl w:ilvl="0" w:tplc="EA2EA6E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4D2D30"/>
    <w:multiLevelType w:val="hybridMultilevel"/>
    <w:tmpl w:val="23BC44A4"/>
    <w:lvl w:ilvl="0" w:tplc="C9961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7057FA"/>
    <w:multiLevelType w:val="hybridMultilevel"/>
    <w:tmpl w:val="4FFCD978"/>
    <w:lvl w:ilvl="0" w:tplc="B39272B6">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7F6768DB"/>
    <w:multiLevelType w:val="hybridMultilevel"/>
    <w:tmpl w:val="DF427E2A"/>
    <w:lvl w:ilvl="0" w:tplc="52F2A59C">
      <w:start w:val="1"/>
      <w:numFmt w:val="decimal"/>
      <w:lvlText w:val="%1."/>
      <w:lvlJc w:val="left"/>
      <w:pPr>
        <w:ind w:left="1636"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17"/>
  </w:num>
  <w:num w:numId="4">
    <w:abstractNumId w:val="6"/>
  </w:num>
  <w:num w:numId="5">
    <w:abstractNumId w:val="13"/>
  </w:num>
  <w:num w:numId="6">
    <w:abstractNumId w:val="9"/>
  </w:num>
  <w:num w:numId="7">
    <w:abstractNumId w:val="2"/>
  </w:num>
  <w:num w:numId="8">
    <w:abstractNumId w:val="18"/>
  </w:num>
  <w:num w:numId="9">
    <w:abstractNumId w:val="7"/>
  </w:num>
  <w:num w:numId="10">
    <w:abstractNumId w:val="0"/>
  </w:num>
  <w:num w:numId="11">
    <w:abstractNumId w:val="16"/>
  </w:num>
  <w:num w:numId="12">
    <w:abstractNumId w:val="14"/>
  </w:num>
  <w:num w:numId="13">
    <w:abstractNumId w:val="8"/>
  </w:num>
  <w:num w:numId="14">
    <w:abstractNumId w:val="5"/>
  </w:num>
  <w:num w:numId="15">
    <w:abstractNumId w:val="4"/>
  </w:num>
  <w:num w:numId="16">
    <w:abstractNumId w:val="1"/>
  </w:num>
  <w:num w:numId="17">
    <w:abstractNumId w:val="15"/>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46"/>
    <w:rsid w:val="000004DD"/>
    <w:rsid w:val="0000116C"/>
    <w:rsid w:val="00001B87"/>
    <w:rsid w:val="00001D72"/>
    <w:rsid w:val="0000210A"/>
    <w:rsid w:val="000021CD"/>
    <w:rsid w:val="00002D8C"/>
    <w:rsid w:val="00003818"/>
    <w:rsid w:val="0000481C"/>
    <w:rsid w:val="00004AD5"/>
    <w:rsid w:val="00004BD3"/>
    <w:rsid w:val="000052A2"/>
    <w:rsid w:val="000057E7"/>
    <w:rsid w:val="00005C10"/>
    <w:rsid w:val="00006672"/>
    <w:rsid w:val="00007063"/>
    <w:rsid w:val="00007AF1"/>
    <w:rsid w:val="0001018E"/>
    <w:rsid w:val="0001160B"/>
    <w:rsid w:val="000117E5"/>
    <w:rsid w:val="00011B80"/>
    <w:rsid w:val="00011BA6"/>
    <w:rsid w:val="00012AC4"/>
    <w:rsid w:val="00012B1C"/>
    <w:rsid w:val="00012D69"/>
    <w:rsid w:val="00012DD9"/>
    <w:rsid w:val="00012E89"/>
    <w:rsid w:val="00013893"/>
    <w:rsid w:val="0001450B"/>
    <w:rsid w:val="0001452F"/>
    <w:rsid w:val="00015867"/>
    <w:rsid w:val="00015AE9"/>
    <w:rsid w:val="00015E43"/>
    <w:rsid w:val="000164CF"/>
    <w:rsid w:val="00016908"/>
    <w:rsid w:val="000170F3"/>
    <w:rsid w:val="00017BF1"/>
    <w:rsid w:val="0002042F"/>
    <w:rsid w:val="000204F2"/>
    <w:rsid w:val="00020740"/>
    <w:rsid w:val="00020DC3"/>
    <w:rsid w:val="00022D43"/>
    <w:rsid w:val="00023B40"/>
    <w:rsid w:val="0002415D"/>
    <w:rsid w:val="000246CB"/>
    <w:rsid w:val="00024735"/>
    <w:rsid w:val="000248D4"/>
    <w:rsid w:val="00024CBC"/>
    <w:rsid w:val="0002563B"/>
    <w:rsid w:val="000267B8"/>
    <w:rsid w:val="000277C5"/>
    <w:rsid w:val="00027AA1"/>
    <w:rsid w:val="00030FAC"/>
    <w:rsid w:val="00031E5F"/>
    <w:rsid w:val="000320D3"/>
    <w:rsid w:val="0003243A"/>
    <w:rsid w:val="00033222"/>
    <w:rsid w:val="00034AA0"/>
    <w:rsid w:val="00036C45"/>
    <w:rsid w:val="000400F3"/>
    <w:rsid w:val="00040221"/>
    <w:rsid w:val="000405B7"/>
    <w:rsid w:val="00040740"/>
    <w:rsid w:val="00040D0A"/>
    <w:rsid w:val="00041558"/>
    <w:rsid w:val="00041A23"/>
    <w:rsid w:val="00041F14"/>
    <w:rsid w:val="00042C0B"/>
    <w:rsid w:val="00043105"/>
    <w:rsid w:val="000433FF"/>
    <w:rsid w:val="00044C2F"/>
    <w:rsid w:val="0004512E"/>
    <w:rsid w:val="00046F68"/>
    <w:rsid w:val="0005062E"/>
    <w:rsid w:val="000506E2"/>
    <w:rsid w:val="00050A7B"/>
    <w:rsid w:val="00050CD4"/>
    <w:rsid w:val="0005120E"/>
    <w:rsid w:val="000526F2"/>
    <w:rsid w:val="00052A89"/>
    <w:rsid w:val="0005325E"/>
    <w:rsid w:val="00053337"/>
    <w:rsid w:val="00053A1A"/>
    <w:rsid w:val="0005431B"/>
    <w:rsid w:val="00054746"/>
    <w:rsid w:val="00055A0F"/>
    <w:rsid w:val="00060984"/>
    <w:rsid w:val="00061078"/>
    <w:rsid w:val="000610D4"/>
    <w:rsid w:val="00061C54"/>
    <w:rsid w:val="00061FE3"/>
    <w:rsid w:val="00062370"/>
    <w:rsid w:val="0006311F"/>
    <w:rsid w:val="00063345"/>
    <w:rsid w:val="00065BA2"/>
    <w:rsid w:val="00065E15"/>
    <w:rsid w:val="00067FBC"/>
    <w:rsid w:val="00071157"/>
    <w:rsid w:val="0007121B"/>
    <w:rsid w:val="000717FD"/>
    <w:rsid w:val="00071C30"/>
    <w:rsid w:val="000724D1"/>
    <w:rsid w:val="00072679"/>
    <w:rsid w:val="0007352B"/>
    <w:rsid w:val="00074095"/>
    <w:rsid w:val="000743AB"/>
    <w:rsid w:val="00074C99"/>
    <w:rsid w:val="00074D4C"/>
    <w:rsid w:val="00075046"/>
    <w:rsid w:val="00075E94"/>
    <w:rsid w:val="00076C9E"/>
    <w:rsid w:val="0007711D"/>
    <w:rsid w:val="00077D4E"/>
    <w:rsid w:val="000803D5"/>
    <w:rsid w:val="00080884"/>
    <w:rsid w:val="00080F13"/>
    <w:rsid w:val="000812C8"/>
    <w:rsid w:val="00081F01"/>
    <w:rsid w:val="00082AF2"/>
    <w:rsid w:val="00082FA0"/>
    <w:rsid w:val="0008317C"/>
    <w:rsid w:val="0008459E"/>
    <w:rsid w:val="00084C55"/>
    <w:rsid w:val="000852AE"/>
    <w:rsid w:val="00085644"/>
    <w:rsid w:val="000864CA"/>
    <w:rsid w:val="0008686C"/>
    <w:rsid w:val="00086CE7"/>
    <w:rsid w:val="00086D02"/>
    <w:rsid w:val="00091417"/>
    <w:rsid w:val="00091D0E"/>
    <w:rsid w:val="00094420"/>
    <w:rsid w:val="000948CB"/>
    <w:rsid w:val="00094BB5"/>
    <w:rsid w:val="00096868"/>
    <w:rsid w:val="000A065E"/>
    <w:rsid w:val="000A0895"/>
    <w:rsid w:val="000A2B03"/>
    <w:rsid w:val="000A32F2"/>
    <w:rsid w:val="000A3753"/>
    <w:rsid w:val="000A3B11"/>
    <w:rsid w:val="000A41EF"/>
    <w:rsid w:val="000A5550"/>
    <w:rsid w:val="000A6912"/>
    <w:rsid w:val="000B07B8"/>
    <w:rsid w:val="000B0B9D"/>
    <w:rsid w:val="000B1AE5"/>
    <w:rsid w:val="000B1C2F"/>
    <w:rsid w:val="000B2341"/>
    <w:rsid w:val="000B268C"/>
    <w:rsid w:val="000B26C2"/>
    <w:rsid w:val="000B2A48"/>
    <w:rsid w:val="000B3979"/>
    <w:rsid w:val="000B3CCC"/>
    <w:rsid w:val="000B446D"/>
    <w:rsid w:val="000B6190"/>
    <w:rsid w:val="000B62C5"/>
    <w:rsid w:val="000B6853"/>
    <w:rsid w:val="000B70BB"/>
    <w:rsid w:val="000B77B9"/>
    <w:rsid w:val="000C05CA"/>
    <w:rsid w:val="000C0F4E"/>
    <w:rsid w:val="000C1B56"/>
    <w:rsid w:val="000C2D2E"/>
    <w:rsid w:val="000C2DA3"/>
    <w:rsid w:val="000C4261"/>
    <w:rsid w:val="000C5DFD"/>
    <w:rsid w:val="000C636B"/>
    <w:rsid w:val="000C6B73"/>
    <w:rsid w:val="000C793F"/>
    <w:rsid w:val="000C7B55"/>
    <w:rsid w:val="000D0655"/>
    <w:rsid w:val="000D0B59"/>
    <w:rsid w:val="000D13BA"/>
    <w:rsid w:val="000D25A7"/>
    <w:rsid w:val="000D306B"/>
    <w:rsid w:val="000D3673"/>
    <w:rsid w:val="000D5C95"/>
    <w:rsid w:val="000D66C4"/>
    <w:rsid w:val="000D724F"/>
    <w:rsid w:val="000D7807"/>
    <w:rsid w:val="000D7CFF"/>
    <w:rsid w:val="000E038A"/>
    <w:rsid w:val="000E0B38"/>
    <w:rsid w:val="000E24D0"/>
    <w:rsid w:val="000E3584"/>
    <w:rsid w:val="000E4487"/>
    <w:rsid w:val="000E4962"/>
    <w:rsid w:val="000E4C91"/>
    <w:rsid w:val="000E61A5"/>
    <w:rsid w:val="000E6CBA"/>
    <w:rsid w:val="000F15D8"/>
    <w:rsid w:val="000F17F3"/>
    <w:rsid w:val="000F1889"/>
    <w:rsid w:val="000F27C5"/>
    <w:rsid w:val="000F2915"/>
    <w:rsid w:val="000F2B48"/>
    <w:rsid w:val="000F2DC5"/>
    <w:rsid w:val="000F3F33"/>
    <w:rsid w:val="000F45D5"/>
    <w:rsid w:val="000F5EF9"/>
    <w:rsid w:val="000F6234"/>
    <w:rsid w:val="000F6B4D"/>
    <w:rsid w:val="000F716D"/>
    <w:rsid w:val="000F7E77"/>
    <w:rsid w:val="00100B80"/>
    <w:rsid w:val="001017B2"/>
    <w:rsid w:val="00101881"/>
    <w:rsid w:val="00101B88"/>
    <w:rsid w:val="00101CCB"/>
    <w:rsid w:val="00101E25"/>
    <w:rsid w:val="00101EAD"/>
    <w:rsid w:val="001024D6"/>
    <w:rsid w:val="00104683"/>
    <w:rsid w:val="0010478D"/>
    <w:rsid w:val="00105ACF"/>
    <w:rsid w:val="001062EB"/>
    <w:rsid w:val="00106590"/>
    <w:rsid w:val="00106A3F"/>
    <w:rsid w:val="00106B55"/>
    <w:rsid w:val="001078AC"/>
    <w:rsid w:val="00107D86"/>
    <w:rsid w:val="00110D99"/>
    <w:rsid w:val="00110E9D"/>
    <w:rsid w:val="0011167B"/>
    <w:rsid w:val="00111761"/>
    <w:rsid w:val="00112082"/>
    <w:rsid w:val="00113298"/>
    <w:rsid w:val="0011467D"/>
    <w:rsid w:val="00114A55"/>
    <w:rsid w:val="0011536F"/>
    <w:rsid w:val="00115A17"/>
    <w:rsid w:val="0011614B"/>
    <w:rsid w:val="001207B1"/>
    <w:rsid w:val="0012185C"/>
    <w:rsid w:val="0012215E"/>
    <w:rsid w:val="00124402"/>
    <w:rsid w:val="001244F9"/>
    <w:rsid w:val="00124914"/>
    <w:rsid w:val="001272E7"/>
    <w:rsid w:val="00127B4F"/>
    <w:rsid w:val="00127DB1"/>
    <w:rsid w:val="00127EC2"/>
    <w:rsid w:val="001305FC"/>
    <w:rsid w:val="00130A40"/>
    <w:rsid w:val="00131C4F"/>
    <w:rsid w:val="00133AF8"/>
    <w:rsid w:val="001347A1"/>
    <w:rsid w:val="00134BE5"/>
    <w:rsid w:val="0013571D"/>
    <w:rsid w:val="00136E5F"/>
    <w:rsid w:val="0014382C"/>
    <w:rsid w:val="00145151"/>
    <w:rsid w:val="00145F85"/>
    <w:rsid w:val="00146C33"/>
    <w:rsid w:val="00146DE4"/>
    <w:rsid w:val="00150BB4"/>
    <w:rsid w:val="00151286"/>
    <w:rsid w:val="00151ADC"/>
    <w:rsid w:val="0015337F"/>
    <w:rsid w:val="00154803"/>
    <w:rsid w:val="00156E5E"/>
    <w:rsid w:val="00157342"/>
    <w:rsid w:val="0015738D"/>
    <w:rsid w:val="00157551"/>
    <w:rsid w:val="00157869"/>
    <w:rsid w:val="00160580"/>
    <w:rsid w:val="001610B8"/>
    <w:rsid w:val="001611DA"/>
    <w:rsid w:val="00162ED1"/>
    <w:rsid w:val="00163C4A"/>
    <w:rsid w:val="0016554F"/>
    <w:rsid w:val="0016626B"/>
    <w:rsid w:val="001672BD"/>
    <w:rsid w:val="00167596"/>
    <w:rsid w:val="001675C5"/>
    <w:rsid w:val="001676E9"/>
    <w:rsid w:val="00172733"/>
    <w:rsid w:val="00173AB7"/>
    <w:rsid w:val="00174186"/>
    <w:rsid w:val="00174D9F"/>
    <w:rsid w:val="0017552B"/>
    <w:rsid w:val="00175704"/>
    <w:rsid w:val="00175DC3"/>
    <w:rsid w:val="00176A03"/>
    <w:rsid w:val="0018083D"/>
    <w:rsid w:val="00181B99"/>
    <w:rsid w:val="00182341"/>
    <w:rsid w:val="0018269B"/>
    <w:rsid w:val="001837D0"/>
    <w:rsid w:val="00184AAB"/>
    <w:rsid w:val="0018586B"/>
    <w:rsid w:val="001863C1"/>
    <w:rsid w:val="00187292"/>
    <w:rsid w:val="00187FDD"/>
    <w:rsid w:val="00190198"/>
    <w:rsid w:val="00190995"/>
    <w:rsid w:val="00190EFD"/>
    <w:rsid w:val="00191AD1"/>
    <w:rsid w:val="00191F49"/>
    <w:rsid w:val="001944E4"/>
    <w:rsid w:val="00194804"/>
    <w:rsid w:val="00194A28"/>
    <w:rsid w:val="00194D57"/>
    <w:rsid w:val="00194F3C"/>
    <w:rsid w:val="00195854"/>
    <w:rsid w:val="00196349"/>
    <w:rsid w:val="001967B7"/>
    <w:rsid w:val="001969F7"/>
    <w:rsid w:val="001A089F"/>
    <w:rsid w:val="001A10A9"/>
    <w:rsid w:val="001A1787"/>
    <w:rsid w:val="001A1C9E"/>
    <w:rsid w:val="001A2737"/>
    <w:rsid w:val="001A2D46"/>
    <w:rsid w:val="001A39BD"/>
    <w:rsid w:val="001A3D36"/>
    <w:rsid w:val="001A48EC"/>
    <w:rsid w:val="001A624F"/>
    <w:rsid w:val="001A7223"/>
    <w:rsid w:val="001A7E14"/>
    <w:rsid w:val="001A7FF0"/>
    <w:rsid w:val="001B1943"/>
    <w:rsid w:val="001B3697"/>
    <w:rsid w:val="001B494C"/>
    <w:rsid w:val="001B49A7"/>
    <w:rsid w:val="001B53E5"/>
    <w:rsid w:val="001B5804"/>
    <w:rsid w:val="001B6361"/>
    <w:rsid w:val="001B6490"/>
    <w:rsid w:val="001C01DE"/>
    <w:rsid w:val="001C0210"/>
    <w:rsid w:val="001C02B0"/>
    <w:rsid w:val="001C0E4C"/>
    <w:rsid w:val="001C0FE3"/>
    <w:rsid w:val="001C2271"/>
    <w:rsid w:val="001C470A"/>
    <w:rsid w:val="001C4961"/>
    <w:rsid w:val="001C531F"/>
    <w:rsid w:val="001C55EA"/>
    <w:rsid w:val="001C6158"/>
    <w:rsid w:val="001C62BB"/>
    <w:rsid w:val="001C6AF2"/>
    <w:rsid w:val="001C6EAC"/>
    <w:rsid w:val="001C7A92"/>
    <w:rsid w:val="001D0564"/>
    <w:rsid w:val="001D0ED8"/>
    <w:rsid w:val="001D1EF7"/>
    <w:rsid w:val="001D31D1"/>
    <w:rsid w:val="001D3724"/>
    <w:rsid w:val="001D521B"/>
    <w:rsid w:val="001D59C2"/>
    <w:rsid w:val="001D69C5"/>
    <w:rsid w:val="001E04AB"/>
    <w:rsid w:val="001E0E37"/>
    <w:rsid w:val="001E13C7"/>
    <w:rsid w:val="001E14F9"/>
    <w:rsid w:val="001E1B8C"/>
    <w:rsid w:val="001E2168"/>
    <w:rsid w:val="001E2585"/>
    <w:rsid w:val="001E30AE"/>
    <w:rsid w:val="001E33BA"/>
    <w:rsid w:val="001E3D16"/>
    <w:rsid w:val="001E431F"/>
    <w:rsid w:val="001E4FF0"/>
    <w:rsid w:val="001E5304"/>
    <w:rsid w:val="001E55FE"/>
    <w:rsid w:val="001E631E"/>
    <w:rsid w:val="001E7387"/>
    <w:rsid w:val="001E79CF"/>
    <w:rsid w:val="001F0997"/>
    <w:rsid w:val="001F15B7"/>
    <w:rsid w:val="001F30EA"/>
    <w:rsid w:val="001F3C5E"/>
    <w:rsid w:val="001F3F62"/>
    <w:rsid w:val="001F4DBE"/>
    <w:rsid w:val="001F51ED"/>
    <w:rsid w:val="001F5EF7"/>
    <w:rsid w:val="001F60CC"/>
    <w:rsid w:val="001F6418"/>
    <w:rsid w:val="001F6E6E"/>
    <w:rsid w:val="001F7FAB"/>
    <w:rsid w:val="00200BCF"/>
    <w:rsid w:val="00200D7D"/>
    <w:rsid w:val="002027AC"/>
    <w:rsid w:val="00202998"/>
    <w:rsid w:val="00202A40"/>
    <w:rsid w:val="00202F2E"/>
    <w:rsid w:val="00203200"/>
    <w:rsid w:val="002037E3"/>
    <w:rsid w:val="00203C1C"/>
    <w:rsid w:val="002044DF"/>
    <w:rsid w:val="002055A0"/>
    <w:rsid w:val="00205BA4"/>
    <w:rsid w:val="00206E1F"/>
    <w:rsid w:val="002071A1"/>
    <w:rsid w:val="00210101"/>
    <w:rsid w:val="0021029F"/>
    <w:rsid w:val="00211C49"/>
    <w:rsid w:val="00214BFA"/>
    <w:rsid w:val="00215350"/>
    <w:rsid w:val="00215759"/>
    <w:rsid w:val="00215F0A"/>
    <w:rsid w:val="00216486"/>
    <w:rsid w:val="0021797B"/>
    <w:rsid w:val="00217A55"/>
    <w:rsid w:val="0022113F"/>
    <w:rsid w:val="002212E1"/>
    <w:rsid w:val="00221968"/>
    <w:rsid w:val="00221996"/>
    <w:rsid w:val="002225B6"/>
    <w:rsid w:val="0022278D"/>
    <w:rsid w:val="00224603"/>
    <w:rsid w:val="002247FA"/>
    <w:rsid w:val="00224DE6"/>
    <w:rsid w:val="00226737"/>
    <w:rsid w:val="00226AFA"/>
    <w:rsid w:val="002279A9"/>
    <w:rsid w:val="00231485"/>
    <w:rsid w:val="0023215C"/>
    <w:rsid w:val="002322B8"/>
    <w:rsid w:val="00234C94"/>
    <w:rsid w:val="0023550F"/>
    <w:rsid w:val="00236093"/>
    <w:rsid w:val="00236F9C"/>
    <w:rsid w:val="002374C8"/>
    <w:rsid w:val="00237894"/>
    <w:rsid w:val="00240C7F"/>
    <w:rsid w:val="00241765"/>
    <w:rsid w:val="00242CA9"/>
    <w:rsid w:val="00242F9E"/>
    <w:rsid w:val="0024475E"/>
    <w:rsid w:val="00245EDA"/>
    <w:rsid w:val="00250956"/>
    <w:rsid w:val="002512E4"/>
    <w:rsid w:val="0025147D"/>
    <w:rsid w:val="002514B5"/>
    <w:rsid w:val="002519C3"/>
    <w:rsid w:val="002543F7"/>
    <w:rsid w:val="00255734"/>
    <w:rsid w:val="00255BA1"/>
    <w:rsid w:val="0025636F"/>
    <w:rsid w:val="002574F5"/>
    <w:rsid w:val="00260723"/>
    <w:rsid w:val="0026118B"/>
    <w:rsid w:val="00262D11"/>
    <w:rsid w:val="00264BFE"/>
    <w:rsid w:val="00265353"/>
    <w:rsid w:val="002661C3"/>
    <w:rsid w:val="00267173"/>
    <w:rsid w:val="00267416"/>
    <w:rsid w:val="0027228C"/>
    <w:rsid w:val="00274D1A"/>
    <w:rsid w:val="00280560"/>
    <w:rsid w:val="0028068D"/>
    <w:rsid w:val="002815E4"/>
    <w:rsid w:val="00281D85"/>
    <w:rsid w:val="00281DEC"/>
    <w:rsid w:val="00281FEB"/>
    <w:rsid w:val="002847A6"/>
    <w:rsid w:val="002849FD"/>
    <w:rsid w:val="00284D75"/>
    <w:rsid w:val="00287B62"/>
    <w:rsid w:val="00291A56"/>
    <w:rsid w:val="00291D02"/>
    <w:rsid w:val="0029269D"/>
    <w:rsid w:val="00293C4B"/>
    <w:rsid w:val="00293CB5"/>
    <w:rsid w:val="00294361"/>
    <w:rsid w:val="002947D2"/>
    <w:rsid w:val="00294D3C"/>
    <w:rsid w:val="0029552E"/>
    <w:rsid w:val="00295788"/>
    <w:rsid w:val="002A101B"/>
    <w:rsid w:val="002A1124"/>
    <w:rsid w:val="002A12BD"/>
    <w:rsid w:val="002A3189"/>
    <w:rsid w:val="002A3259"/>
    <w:rsid w:val="002A411B"/>
    <w:rsid w:val="002A4268"/>
    <w:rsid w:val="002A47FD"/>
    <w:rsid w:val="002A5700"/>
    <w:rsid w:val="002A5715"/>
    <w:rsid w:val="002A5B8A"/>
    <w:rsid w:val="002A6E2A"/>
    <w:rsid w:val="002B02CE"/>
    <w:rsid w:val="002B2854"/>
    <w:rsid w:val="002B3026"/>
    <w:rsid w:val="002B3948"/>
    <w:rsid w:val="002B3B8C"/>
    <w:rsid w:val="002B3DA0"/>
    <w:rsid w:val="002B45A3"/>
    <w:rsid w:val="002B5B87"/>
    <w:rsid w:val="002B5E55"/>
    <w:rsid w:val="002B60BB"/>
    <w:rsid w:val="002B69D6"/>
    <w:rsid w:val="002B6A6C"/>
    <w:rsid w:val="002B6FE7"/>
    <w:rsid w:val="002B715F"/>
    <w:rsid w:val="002C007C"/>
    <w:rsid w:val="002C06BB"/>
    <w:rsid w:val="002C0A2B"/>
    <w:rsid w:val="002C0C8C"/>
    <w:rsid w:val="002C19E7"/>
    <w:rsid w:val="002C35BD"/>
    <w:rsid w:val="002C3FD0"/>
    <w:rsid w:val="002C437B"/>
    <w:rsid w:val="002C4460"/>
    <w:rsid w:val="002C5D34"/>
    <w:rsid w:val="002C6329"/>
    <w:rsid w:val="002C67F4"/>
    <w:rsid w:val="002D0EF2"/>
    <w:rsid w:val="002D1C10"/>
    <w:rsid w:val="002D26D1"/>
    <w:rsid w:val="002D2761"/>
    <w:rsid w:val="002D2887"/>
    <w:rsid w:val="002D2994"/>
    <w:rsid w:val="002D2BE0"/>
    <w:rsid w:val="002D4D8F"/>
    <w:rsid w:val="002D5D09"/>
    <w:rsid w:val="002D766B"/>
    <w:rsid w:val="002D7CA9"/>
    <w:rsid w:val="002E0016"/>
    <w:rsid w:val="002E2415"/>
    <w:rsid w:val="002E2686"/>
    <w:rsid w:val="002E2FED"/>
    <w:rsid w:val="002E3524"/>
    <w:rsid w:val="002E3531"/>
    <w:rsid w:val="002E3E29"/>
    <w:rsid w:val="002E3ED0"/>
    <w:rsid w:val="002E5224"/>
    <w:rsid w:val="002E6606"/>
    <w:rsid w:val="002E665A"/>
    <w:rsid w:val="002E6D03"/>
    <w:rsid w:val="002E6F52"/>
    <w:rsid w:val="002E7EDF"/>
    <w:rsid w:val="002F1E6B"/>
    <w:rsid w:val="002F3AB6"/>
    <w:rsid w:val="002F47E0"/>
    <w:rsid w:val="002F49C8"/>
    <w:rsid w:val="002F52E4"/>
    <w:rsid w:val="002F7604"/>
    <w:rsid w:val="002F7F2B"/>
    <w:rsid w:val="00300C70"/>
    <w:rsid w:val="00303124"/>
    <w:rsid w:val="0030448E"/>
    <w:rsid w:val="00305990"/>
    <w:rsid w:val="00305AA7"/>
    <w:rsid w:val="00305E7D"/>
    <w:rsid w:val="003062A9"/>
    <w:rsid w:val="00310151"/>
    <w:rsid w:val="00310433"/>
    <w:rsid w:val="00310765"/>
    <w:rsid w:val="00311816"/>
    <w:rsid w:val="00311C20"/>
    <w:rsid w:val="00311CD4"/>
    <w:rsid w:val="00311D39"/>
    <w:rsid w:val="003143FF"/>
    <w:rsid w:val="003157FA"/>
    <w:rsid w:val="0031585A"/>
    <w:rsid w:val="00317404"/>
    <w:rsid w:val="003203E7"/>
    <w:rsid w:val="00321BE1"/>
    <w:rsid w:val="00321F36"/>
    <w:rsid w:val="003223FE"/>
    <w:rsid w:val="00322B8A"/>
    <w:rsid w:val="00322DB2"/>
    <w:rsid w:val="003239A6"/>
    <w:rsid w:val="00323FFD"/>
    <w:rsid w:val="003256CC"/>
    <w:rsid w:val="0032577D"/>
    <w:rsid w:val="00326038"/>
    <w:rsid w:val="0032668C"/>
    <w:rsid w:val="0032684A"/>
    <w:rsid w:val="00326BE2"/>
    <w:rsid w:val="00327EA5"/>
    <w:rsid w:val="00330521"/>
    <w:rsid w:val="003311AF"/>
    <w:rsid w:val="003320A9"/>
    <w:rsid w:val="00333378"/>
    <w:rsid w:val="0033466E"/>
    <w:rsid w:val="003348A5"/>
    <w:rsid w:val="00336144"/>
    <w:rsid w:val="003366FB"/>
    <w:rsid w:val="00336A38"/>
    <w:rsid w:val="003372F2"/>
    <w:rsid w:val="00337C11"/>
    <w:rsid w:val="003407D3"/>
    <w:rsid w:val="00341387"/>
    <w:rsid w:val="003414B8"/>
    <w:rsid w:val="003418EB"/>
    <w:rsid w:val="00341CE0"/>
    <w:rsid w:val="003425B3"/>
    <w:rsid w:val="00343379"/>
    <w:rsid w:val="00345377"/>
    <w:rsid w:val="003478C2"/>
    <w:rsid w:val="003509B0"/>
    <w:rsid w:val="00351C87"/>
    <w:rsid w:val="0035221D"/>
    <w:rsid w:val="003526CC"/>
    <w:rsid w:val="003554CD"/>
    <w:rsid w:val="00356AAF"/>
    <w:rsid w:val="00360C2E"/>
    <w:rsid w:val="00360C37"/>
    <w:rsid w:val="00361361"/>
    <w:rsid w:val="00362159"/>
    <w:rsid w:val="00362817"/>
    <w:rsid w:val="00362AFC"/>
    <w:rsid w:val="0036391F"/>
    <w:rsid w:val="00363DF3"/>
    <w:rsid w:val="0036480C"/>
    <w:rsid w:val="003651A0"/>
    <w:rsid w:val="0036556C"/>
    <w:rsid w:val="00365703"/>
    <w:rsid w:val="00365B6D"/>
    <w:rsid w:val="00365E8B"/>
    <w:rsid w:val="00366667"/>
    <w:rsid w:val="00366B5C"/>
    <w:rsid w:val="0036742E"/>
    <w:rsid w:val="00367DCE"/>
    <w:rsid w:val="0037012C"/>
    <w:rsid w:val="0037019B"/>
    <w:rsid w:val="0037051E"/>
    <w:rsid w:val="00370E65"/>
    <w:rsid w:val="00371218"/>
    <w:rsid w:val="00372181"/>
    <w:rsid w:val="003722D1"/>
    <w:rsid w:val="00373BD4"/>
    <w:rsid w:val="00374653"/>
    <w:rsid w:val="00375F4F"/>
    <w:rsid w:val="00376157"/>
    <w:rsid w:val="0037795C"/>
    <w:rsid w:val="00377C7E"/>
    <w:rsid w:val="00380E63"/>
    <w:rsid w:val="003818BB"/>
    <w:rsid w:val="0038436E"/>
    <w:rsid w:val="003906BC"/>
    <w:rsid w:val="0039072A"/>
    <w:rsid w:val="00390C54"/>
    <w:rsid w:val="00390C76"/>
    <w:rsid w:val="0039126E"/>
    <w:rsid w:val="0039177D"/>
    <w:rsid w:val="00391892"/>
    <w:rsid w:val="00392354"/>
    <w:rsid w:val="003925F6"/>
    <w:rsid w:val="00392E0C"/>
    <w:rsid w:val="003933B7"/>
    <w:rsid w:val="00393B44"/>
    <w:rsid w:val="0039418A"/>
    <w:rsid w:val="00394D18"/>
    <w:rsid w:val="003951A4"/>
    <w:rsid w:val="00395942"/>
    <w:rsid w:val="0039625A"/>
    <w:rsid w:val="003962CE"/>
    <w:rsid w:val="003A0608"/>
    <w:rsid w:val="003A06DA"/>
    <w:rsid w:val="003A076A"/>
    <w:rsid w:val="003A142D"/>
    <w:rsid w:val="003A1D94"/>
    <w:rsid w:val="003A2F94"/>
    <w:rsid w:val="003A4C6A"/>
    <w:rsid w:val="003A5617"/>
    <w:rsid w:val="003A5708"/>
    <w:rsid w:val="003A6A0A"/>
    <w:rsid w:val="003B3055"/>
    <w:rsid w:val="003B3D6F"/>
    <w:rsid w:val="003B41C6"/>
    <w:rsid w:val="003B597E"/>
    <w:rsid w:val="003B6778"/>
    <w:rsid w:val="003B6C03"/>
    <w:rsid w:val="003B78EB"/>
    <w:rsid w:val="003C02E7"/>
    <w:rsid w:val="003C0786"/>
    <w:rsid w:val="003C0A48"/>
    <w:rsid w:val="003C26C8"/>
    <w:rsid w:val="003C36C6"/>
    <w:rsid w:val="003C3925"/>
    <w:rsid w:val="003C447E"/>
    <w:rsid w:val="003C5F4B"/>
    <w:rsid w:val="003C64D6"/>
    <w:rsid w:val="003C67AB"/>
    <w:rsid w:val="003D03F5"/>
    <w:rsid w:val="003D08C0"/>
    <w:rsid w:val="003D0E56"/>
    <w:rsid w:val="003D29C8"/>
    <w:rsid w:val="003D4144"/>
    <w:rsid w:val="003D4252"/>
    <w:rsid w:val="003D4A7C"/>
    <w:rsid w:val="003E0108"/>
    <w:rsid w:val="003E096A"/>
    <w:rsid w:val="003E1BA8"/>
    <w:rsid w:val="003E2332"/>
    <w:rsid w:val="003E3642"/>
    <w:rsid w:val="003E57B6"/>
    <w:rsid w:val="003E6300"/>
    <w:rsid w:val="003E67EA"/>
    <w:rsid w:val="003E7DDC"/>
    <w:rsid w:val="003F0D0E"/>
    <w:rsid w:val="003F0E9B"/>
    <w:rsid w:val="003F1E11"/>
    <w:rsid w:val="003F2679"/>
    <w:rsid w:val="003F28CE"/>
    <w:rsid w:val="003F3916"/>
    <w:rsid w:val="003F39CF"/>
    <w:rsid w:val="003F3FD8"/>
    <w:rsid w:val="003F5497"/>
    <w:rsid w:val="003F57FE"/>
    <w:rsid w:val="003F5AC0"/>
    <w:rsid w:val="003F604A"/>
    <w:rsid w:val="003F6560"/>
    <w:rsid w:val="003F66B4"/>
    <w:rsid w:val="003F67D9"/>
    <w:rsid w:val="003F6CCB"/>
    <w:rsid w:val="003F6F16"/>
    <w:rsid w:val="003F73A8"/>
    <w:rsid w:val="003F759F"/>
    <w:rsid w:val="003F7AFD"/>
    <w:rsid w:val="003F7B5D"/>
    <w:rsid w:val="00400853"/>
    <w:rsid w:val="004008A7"/>
    <w:rsid w:val="00400F36"/>
    <w:rsid w:val="0040233D"/>
    <w:rsid w:val="0040344C"/>
    <w:rsid w:val="00403E9B"/>
    <w:rsid w:val="00405337"/>
    <w:rsid w:val="00405457"/>
    <w:rsid w:val="004055F1"/>
    <w:rsid w:val="0040579B"/>
    <w:rsid w:val="004076D7"/>
    <w:rsid w:val="004115C8"/>
    <w:rsid w:val="00411628"/>
    <w:rsid w:val="0041236E"/>
    <w:rsid w:val="004123A0"/>
    <w:rsid w:val="00413105"/>
    <w:rsid w:val="0041331B"/>
    <w:rsid w:val="0041357A"/>
    <w:rsid w:val="004137B0"/>
    <w:rsid w:val="00413CF6"/>
    <w:rsid w:val="00414914"/>
    <w:rsid w:val="00415232"/>
    <w:rsid w:val="00416F10"/>
    <w:rsid w:val="00420AC0"/>
    <w:rsid w:val="00421D81"/>
    <w:rsid w:val="00422112"/>
    <w:rsid w:val="004229F0"/>
    <w:rsid w:val="00422A3F"/>
    <w:rsid w:val="0042324F"/>
    <w:rsid w:val="00423A49"/>
    <w:rsid w:val="004255FA"/>
    <w:rsid w:val="00425E47"/>
    <w:rsid w:val="00426572"/>
    <w:rsid w:val="00426FE1"/>
    <w:rsid w:val="00427384"/>
    <w:rsid w:val="0042785F"/>
    <w:rsid w:val="00430511"/>
    <w:rsid w:val="004327A3"/>
    <w:rsid w:val="00433665"/>
    <w:rsid w:val="004337A2"/>
    <w:rsid w:val="00434B2B"/>
    <w:rsid w:val="0043540B"/>
    <w:rsid w:val="0043735B"/>
    <w:rsid w:val="00437915"/>
    <w:rsid w:val="004439BD"/>
    <w:rsid w:val="00444CE8"/>
    <w:rsid w:val="004455AD"/>
    <w:rsid w:val="00445856"/>
    <w:rsid w:val="0044587B"/>
    <w:rsid w:val="00445EA4"/>
    <w:rsid w:val="00446103"/>
    <w:rsid w:val="00446299"/>
    <w:rsid w:val="00446E59"/>
    <w:rsid w:val="0044702E"/>
    <w:rsid w:val="004503FA"/>
    <w:rsid w:val="00450ED8"/>
    <w:rsid w:val="0045235F"/>
    <w:rsid w:val="00453CEE"/>
    <w:rsid w:val="00453E09"/>
    <w:rsid w:val="00454399"/>
    <w:rsid w:val="004544B5"/>
    <w:rsid w:val="00454A72"/>
    <w:rsid w:val="00454B82"/>
    <w:rsid w:val="00456564"/>
    <w:rsid w:val="00456965"/>
    <w:rsid w:val="00460036"/>
    <w:rsid w:val="00460218"/>
    <w:rsid w:val="004606E8"/>
    <w:rsid w:val="00460FCC"/>
    <w:rsid w:val="004627B6"/>
    <w:rsid w:val="00462954"/>
    <w:rsid w:val="00463DAB"/>
    <w:rsid w:val="00463DE7"/>
    <w:rsid w:val="004641B3"/>
    <w:rsid w:val="00464CE7"/>
    <w:rsid w:val="00466FEE"/>
    <w:rsid w:val="004672F4"/>
    <w:rsid w:val="00467722"/>
    <w:rsid w:val="00467810"/>
    <w:rsid w:val="004732CA"/>
    <w:rsid w:val="00473DC1"/>
    <w:rsid w:val="00474550"/>
    <w:rsid w:val="004765C7"/>
    <w:rsid w:val="004768FA"/>
    <w:rsid w:val="00477DEF"/>
    <w:rsid w:val="004802E6"/>
    <w:rsid w:val="00480373"/>
    <w:rsid w:val="004806A9"/>
    <w:rsid w:val="00480718"/>
    <w:rsid w:val="00481093"/>
    <w:rsid w:val="0048142C"/>
    <w:rsid w:val="004828B3"/>
    <w:rsid w:val="00483E6B"/>
    <w:rsid w:val="0048408B"/>
    <w:rsid w:val="004863A1"/>
    <w:rsid w:val="00486736"/>
    <w:rsid w:val="0048758F"/>
    <w:rsid w:val="00487622"/>
    <w:rsid w:val="00487637"/>
    <w:rsid w:val="00490B48"/>
    <w:rsid w:val="00490F21"/>
    <w:rsid w:val="0049112D"/>
    <w:rsid w:val="004913D3"/>
    <w:rsid w:val="004914E0"/>
    <w:rsid w:val="00493373"/>
    <w:rsid w:val="00494785"/>
    <w:rsid w:val="004947F3"/>
    <w:rsid w:val="00494D82"/>
    <w:rsid w:val="004953D0"/>
    <w:rsid w:val="004958F0"/>
    <w:rsid w:val="00497716"/>
    <w:rsid w:val="004A029C"/>
    <w:rsid w:val="004A1D16"/>
    <w:rsid w:val="004A23AA"/>
    <w:rsid w:val="004A24F8"/>
    <w:rsid w:val="004A28A1"/>
    <w:rsid w:val="004A2B09"/>
    <w:rsid w:val="004A3DB6"/>
    <w:rsid w:val="004A3E18"/>
    <w:rsid w:val="004A3F12"/>
    <w:rsid w:val="004A47D6"/>
    <w:rsid w:val="004A580F"/>
    <w:rsid w:val="004A5BA1"/>
    <w:rsid w:val="004A6F41"/>
    <w:rsid w:val="004A7D33"/>
    <w:rsid w:val="004A7E63"/>
    <w:rsid w:val="004B0205"/>
    <w:rsid w:val="004B17D9"/>
    <w:rsid w:val="004B1B35"/>
    <w:rsid w:val="004B21D8"/>
    <w:rsid w:val="004B25A3"/>
    <w:rsid w:val="004B2765"/>
    <w:rsid w:val="004B3CE0"/>
    <w:rsid w:val="004B43E5"/>
    <w:rsid w:val="004B480B"/>
    <w:rsid w:val="004B5CE1"/>
    <w:rsid w:val="004B6CE2"/>
    <w:rsid w:val="004B76B7"/>
    <w:rsid w:val="004B77B5"/>
    <w:rsid w:val="004B785B"/>
    <w:rsid w:val="004C1331"/>
    <w:rsid w:val="004C1F61"/>
    <w:rsid w:val="004C276B"/>
    <w:rsid w:val="004C2E60"/>
    <w:rsid w:val="004C36ED"/>
    <w:rsid w:val="004C371B"/>
    <w:rsid w:val="004C3985"/>
    <w:rsid w:val="004C3B19"/>
    <w:rsid w:val="004C4BBB"/>
    <w:rsid w:val="004C4DB1"/>
    <w:rsid w:val="004C569A"/>
    <w:rsid w:val="004C56BE"/>
    <w:rsid w:val="004C653D"/>
    <w:rsid w:val="004C67D7"/>
    <w:rsid w:val="004C78AF"/>
    <w:rsid w:val="004C7C1B"/>
    <w:rsid w:val="004D032F"/>
    <w:rsid w:val="004D1741"/>
    <w:rsid w:val="004D1E38"/>
    <w:rsid w:val="004D2873"/>
    <w:rsid w:val="004D2F54"/>
    <w:rsid w:val="004D3865"/>
    <w:rsid w:val="004D5892"/>
    <w:rsid w:val="004D607C"/>
    <w:rsid w:val="004D60E3"/>
    <w:rsid w:val="004D6782"/>
    <w:rsid w:val="004D6882"/>
    <w:rsid w:val="004E17A4"/>
    <w:rsid w:val="004E2ABC"/>
    <w:rsid w:val="004E31FE"/>
    <w:rsid w:val="004E37B8"/>
    <w:rsid w:val="004E3964"/>
    <w:rsid w:val="004E4300"/>
    <w:rsid w:val="004E48EF"/>
    <w:rsid w:val="004E5AB7"/>
    <w:rsid w:val="004E5C23"/>
    <w:rsid w:val="004E5F27"/>
    <w:rsid w:val="004E5FDA"/>
    <w:rsid w:val="004E65ED"/>
    <w:rsid w:val="004E7E65"/>
    <w:rsid w:val="004F0370"/>
    <w:rsid w:val="004F1C01"/>
    <w:rsid w:val="004F27BC"/>
    <w:rsid w:val="004F2E70"/>
    <w:rsid w:val="004F2EA9"/>
    <w:rsid w:val="004F309B"/>
    <w:rsid w:val="004F3214"/>
    <w:rsid w:val="004F493B"/>
    <w:rsid w:val="004F5177"/>
    <w:rsid w:val="004F5D91"/>
    <w:rsid w:val="004F5F45"/>
    <w:rsid w:val="004F600E"/>
    <w:rsid w:val="004F7362"/>
    <w:rsid w:val="004F7948"/>
    <w:rsid w:val="00501498"/>
    <w:rsid w:val="00501518"/>
    <w:rsid w:val="0050155E"/>
    <w:rsid w:val="00503B76"/>
    <w:rsid w:val="0050688B"/>
    <w:rsid w:val="00510516"/>
    <w:rsid w:val="00510A03"/>
    <w:rsid w:val="00511EAC"/>
    <w:rsid w:val="00512155"/>
    <w:rsid w:val="005123F0"/>
    <w:rsid w:val="0051248F"/>
    <w:rsid w:val="00513916"/>
    <w:rsid w:val="00514BBF"/>
    <w:rsid w:val="00515017"/>
    <w:rsid w:val="005150C2"/>
    <w:rsid w:val="00515B6C"/>
    <w:rsid w:val="00516AC6"/>
    <w:rsid w:val="00516ECE"/>
    <w:rsid w:val="00516ED6"/>
    <w:rsid w:val="00521A02"/>
    <w:rsid w:val="0052293A"/>
    <w:rsid w:val="005238DE"/>
    <w:rsid w:val="00523E86"/>
    <w:rsid w:val="00524881"/>
    <w:rsid w:val="005248C2"/>
    <w:rsid w:val="00525365"/>
    <w:rsid w:val="005253D8"/>
    <w:rsid w:val="0052570B"/>
    <w:rsid w:val="00525E76"/>
    <w:rsid w:val="00526EE3"/>
    <w:rsid w:val="00526F9B"/>
    <w:rsid w:val="005279E6"/>
    <w:rsid w:val="00531250"/>
    <w:rsid w:val="005321D4"/>
    <w:rsid w:val="00532AFD"/>
    <w:rsid w:val="00532D54"/>
    <w:rsid w:val="00534571"/>
    <w:rsid w:val="0053612E"/>
    <w:rsid w:val="00537EC4"/>
    <w:rsid w:val="00540EFD"/>
    <w:rsid w:val="005410CD"/>
    <w:rsid w:val="00541105"/>
    <w:rsid w:val="00542CCB"/>
    <w:rsid w:val="00544573"/>
    <w:rsid w:val="0054493C"/>
    <w:rsid w:val="005459FC"/>
    <w:rsid w:val="00546692"/>
    <w:rsid w:val="00546C80"/>
    <w:rsid w:val="005472F8"/>
    <w:rsid w:val="005475F2"/>
    <w:rsid w:val="00547ED7"/>
    <w:rsid w:val="00550B72"/>
    <w:rsid w:val="00550C40"/>
    <w:rsid w:val="00550EB3"/>
    <w:rsid w:val="00551553"/>
    <w:rsid w:val="00551AEE"/>
    <w:rsid w:val="0055325B"/>
    <w:rsid w:val="005534E5"/>
    <w:rsid w:val="00554E19"/>
    <w:rsid w:val="00555475"/>
    <w:rsid w:val="0055556C"/>
    <w:rsid w:val="00555AFC"/>
    <w:rsid w:val="00555B1B"/>
    <w:rsid w:val="005567E0"/>
    <w:rsid w:val="00556998"/>
    <w:rsid w:val="005572FB"/>
    <w:rsid w:val="00557881"/>
    <w:rsid w:val="00560700"/>
    <w:rsid w:val="00560AB9"/>
    <w:rsid w:val="005623BE"/>
    <w:rsid w:val="005630FD"/>
    <w:rsid w:val="00564A04"/>
    <w:rsid w:val="00565275"/>
    <w:rsid w:val="0056543F"/>
    <w:rsid w:val="005670DB"/>
    <w:rsid w:val="00567C1E"/>
    <w:rsid w:val="00570107"/>
    <w:rsid w:val="005702AB"/>
    <w:rsid w:val="00570CD4"/>
    <w:rsid w:val="005716B7"/>
    <w:rsid w:val="005727D8"/>
    <w:rsid w:val="005738A0"/>
    <w:rsid w:val="005740EE"/>
    <w:rsid w:val="00574850"/>
    <w:rsid w:val="00574D49"/>
    <w:rsid w:val="0057554F"/>
    <w:rsid w:val="00576164"/>
    <w:rsid w:val="0057700F"/>
    <w:rsid w:val="00577487"/>
    <w:rsid w:val="00577C11"/>
    <w:rsid w:val="005809F6"/>
    <w:rsid w:val="00581211"/>
    <w:rsid w:val="00581452"/>
    <w:rsid w:val="0058218D"/>
    <w:rsid w:val="00582AD5"/>
    <w:rsid w:val="00582BFD"/>
    <w:rsid w:val="00582D1C"/>
    <w:rsid w:val="005834AA"/>
    <w:rsid w:val="00584C21"/>
    <w:rsid w:val="00586574"/>
    <w:rsid w:val="00587E9E"/>
    <w:rsid w:val="00590213"/>
    <w:rsid w:val="005902FA"/>
    <w:rsid w:val="0059098E"/>
    <w:rsid w:val="005928F5"/>
    <w:rsid w:val="00592DE0"/>
    <w:rsid w:val="0059326B"/>
    <w:rsid w:val="00593A2A"/>
    <w:rsid w:val="005940A0"/>
    <w:rsid w:val="00594616"/>
    <w:rsid w:val="0059580E"/>
    <w:rsid w:val="00595A62"/>
    <w:rsid w:val="0059657E"/>
    <w:rsid w:val="005A0D9B"/>
    <w:rsid w:val="005A10BC"/>
    <w:rsid w:val="005A13D6"/>
    <w:rsid w:val="005A1B96"/>
    <w:rsid w:val="005A28B3"/>
    <w:rsid w:val="005A420D"/>
    <w:rsid w:val="005A538E"/>
    <w:rsid w:val="005A5C1D"/>
    <w:rsid w:val="005A6587"/>
    <w:rsid w:val="005A6E30"/>
    <w:rsid w:val="005A7495"/>
    <w:rsid w:val="005A77EA"/>
    <w:rsid w:val="005B01E6"/>
    <w:rsid w:val="005B196D"/>
    <w:rsid w:val="005B1DD1"/>
    <w:rsid w:val="005B1FB3"/>
    <w:rsid w:val="005B362B"/>
    <w:rsid w:val="005B39EF"/>
    <w:rsid w:val="005B403D"/>
    <w:rsid w:val="005B4422"/>
    <w:rsid w:val="005B5058"/>
    <w:rsid w:val="005B5141"/>
    <w:rsid w:val="005B5BBA"/>
    <w:rsid w:val="005B6EE8"/>
    <w:rsid w:val="005B7C91"/>
    <w:rsid w:val="005C01CF"/>
    <w:rsid w:val="005C196C"/>
    <w:rsid w:val="005C1C82"/>
    <w:rsid w:val="005C1FC2"/>
    <w:rsid w:val="005C283D"/>
    <w:rsid w:val="005C3061"/>
    <w:rsid w:val="005C341C"/>
    <w:rsid w:val="005C3F25"/>
    <w:rsid w:val="005C46A2"/>
    <w:rsid w:val="005C52B4"/>
    <w:rsid w:val="005C564E"/>
    <w:rsid w:val="005C66ED"/>
    <w:rsid w:val="005C738E"/>
    <w:rsid w:val="005D05A4"/>
    <w:rsid w:val="005D06F3"/>
    <w:rsid w:val="005D16A9"/>
    <w:rsid w:val="005D1BC1"/>
    <w:rsid w:val="005D22A7"/>
    <w:rsid w:val="005D26AA"/>
    <w:rsid w:val="005D3DAD"/>
    <w:rsid w:val="005D41C6"/>
    <w:rsid w:val="005D459E"/>
    <w:rsid w:val="005D52D5"/>
    <w:rsid w:val="005D59E3"/>
    <w:rsid w:val="005D77E3"/>
    <w:rsid w:val="005E0959"/>
    <w:rsid w:val="005E1B53"/>
    <w:rsid w:val="005E1FC5"/>
    <w:rsid w:val="005E21B1"/>
    <w:rsid w:val="005E2DC7"/>
    <w:rsid w:val="005E2F0F"/>
    <w:rsid w:val="005E3DE9"/>
    <w:rsid w:val="005E3F6B"/>
    <w:rsid w:val="005E4083"/>
    <w:rsid w:val="005E4F20"/>
    <w:rsid w:val="005E54FB"/>
    <w:rsid w:val="005E5BCE"/>
    <w:rsid w:val="005E64CE"/>
    <w:rsid w:val="005F17F2"/>
    <w:rsid w:val="005F1A8F"/>
    <w:rsid w:val="005F1BFE"/>
    <w:rsid w:val="005F296B"/>
    <w:rsid w:val="005F2C39"/>
    <w:rsid w:val="005F2C79"/>
    <w:rsid w:val="005F2D68"/>
    <w:rsid w:val="005F458A"/>
    <w:rsid w:val="005F53CA"/>
    <w:rsid w:val="005F54B5"/>
    <w:rsid w:val="005F5947"/>
    <w:rsid w:val="005F6207"/>
    <w:rsid w:val="005F69DC"/>
    <w:rsid w:val="005F6AA4"/>
    <w:rsid w:val="005F7026"/>
    <w:rsid w:val="005F7650"/>
    <w:rsid w:val="005F7BDD"/>
    <w:rsid w:val="00600584"/>
    <w:rsid w:val="006005C8"/>
    <w:rsid w:val="00600753"/>
    <w:rsid w:val="00600A40"/>
    <w:rsid w:val="006010FE"/>
    <w:rsid w:val="006015F0"/>
    <w:rsid w:val="00602CA1"/>
    <w:rsid w:val="00604EEF"/>
    <w:rsid w:val="00605B1D"/>
    <w:rsid w:val="00605B8A"/>
    <w:rsid w:val="0060625A"/>
    <w:rsid w:val="00607D17"/>
    <w:rsid w:val="00610CBE"/>
    <w:rsid w:val="00611B0C"/>
    <w:rsid w:val="00612250"/>
    <w:rsid w:val="006126C5"/>
    <w:rsid w:val="00612FD3"/>
    <w:rsid w:val="0061317C"/>
    <w:rsid w:val="0061378C"/>
    <w:rsid w:val="006143CE"/>
    <w:rsid w:val="00615B31"/>
    <w:rsid w:val="00617A8B"/>
    <w:rsid w:val="00620001"/>
    <w:rsid w:val="00621C92"/>
    <w:rsid w:val="0062223A"/>
    <w:rsid w:val="006222FD"/>
    <w:rsid w:val="00622F30"/>
    <w:rsid w:val="00623756"/>
    <w:rsid w:val="006244B1"/>
    <w:rsid w:val="00624E61"/>
    <w:rsid w:val="00624F5A"/>
    <w:rsid w:val="0062509A"/>
    <w:rsid w:val="006268E1"/>
    <w:rsid w:val="00627072"/>
    <w:rsid w:val="00631376"/>
    <w:rsid w:val="00631A14"/>
    <w:rsid w:val="00632620"/>
    <w:rsid w:val="006340C7"/>
    <w:rsid w:val="006347F6"/>
    <w:rsid w:val="00636244"/>
    <w:rsid w:val="006371FE"/>
    <w:rsid w:val="00641356"/>
    <w:rsid w:val="0064395B"/>
    <w:rsid w:val="0064496D"/>
    <w:rsid w:val="00645198"/>
    <w:rsid w:val="006457C8"/>
    <w:rsid w:val="006461BF"/>
    <w:rsid w:val="0064634F"/>
    <w:rsid w:val="0064647B"/>
    <w:rsid w:val="0064742A"/>
    <w:rsid w:val="0065173E"/>
    <w:rsid w:val="00651E71"/>
    <w:rsid w:val="006523DB"/>
    <w:rsid w:val="006524C4"/>
    <w:rsid w:val="006526B1"/>
    <w:rsid w:val="00652C5F"/>
    <w:rsid w:val="0065338E"/>
    <w:rsid w:val="00653689"/>
    <w:rsid w:val="0065508C"/>
    <w:rsid w:val="0065591E"/>
    <w:rsid w:val="00656300"/>
    <w:rsid w:val="00656BFB"/>
    <w:rsid w:val="006575CD"/>
    <w:rsid w:val="006609B3"/>
    <w:rsid w:val="00662742"/>
    <w:rsid w:val="00663B86"/>
    <w:rsid w:val="0066504C"/>
    <w:rsid w:val="006650AB"/>
    <w:rsid w:val="006652A4"/>
    <w:rsid w:val="006655E9"/>
    <w:rsid w:val="00666104"/>
    <w:rsid w:val="0066663E"/>
    <w:rsid w:val="00666F5B"/>
    <w:rsid w:val="006674F2"/>
    <w:rsid w:val="006675BE"/>
    <w:rsid w:val="006677EE"/>
    <w:rsid w:val="006714D5"/>
    <w:rsid w:val="006726AD"/>
    <w:rsid w:val="00672BE2"/>
    <w:rsid w:val="00672F39"/>
    <w:rsid w:val="006730CF"/>
    <w:rsid w:val="00673320"/>
    <w:rsid w:val="006737C3"/>
    <w:rsid w:val="0067380B"/>
    <w:rsid w:val="006747BD"/>
    <w:rsid w:val="006752F8"/>
    <w:rsid w:val="00675F46"/>
    <w:rsid w:val="0067654E"/>
    <w:rsid w:val="00676AA3"/>
    <w:rsid w:val="00676D53"/>
    <w:rsid w:val="00676F93"/>
    <w:rsid w:val="00677899"/>
    <w:rsid w:val="00680763"/>
    <w:rsid w:val="006810AC"/>
    <w:rsid w:val="006813DE"/>
    <w:rsid w:val="00682960"/>
    <w:rsid w:val="00682EC3"/>
    <w:rsid w:val="00683132"/>
    <w:rsid w:val="0068346C"/>
    <w:rsid w:val="00683734"/>
    <w:rsid w:val="006848A8"/>
    <w:rsid w:val="00684FE2"/>
    <w:rsid w:val="006856D2"/>
    <w:rsid w:val="00685E18"/>
    <w:rsid w:val="006903BD"/>
    <w:rsid w:val="0069083F"/>
    <w:rsid w:val="0069144F"/>
    <w:rsid w:val="006926EF"/>
    <w:rsid w:val="00693D7A"/>
    <w:rsid w:val="0069473B"/>
    <w:rsid w:val="0069602B"/>
    <w:rsid w:val="00696B07"/>
    <w:rsid w:val="00697614"/>
    <w:rsid w:val="00697AD9"/>
    <w:rsid w:val="006A050E"/>
    <w:rsid w:val="006A1E6D"/>
    <w:rsid w:val="006A22DA"/>
    <w:rsid w:val="006A28F0"/>
    <w:rsid w:val="006A3177"/>
    <w:rsid w:val="006A3237"/>
    <w:rsid w:val="006A33AB"/>
    <w:rsid w:val="006A4035"/>
    <w:rsid w:val="006A470C"/>
    <w:rsid w:val="006A4CF0"/>
    <w:rsid w:val="006B0ECA"/>
    <w:rsid w:val="006B132D"/>
    <w:rsid w:val="006B22D4"/>
    <w:rsid w:val="006B26E6"/>
    <w:rsid w:val="006B3B78"/>
    <w:rsid w:val="006B48EB"/>
    <w:rsid w:val="006B5502"/>
    <w:rsid w:val="006B7206"/>
    <w:rsid w:val="006B7272"/>
    <w:rsid w:val="006C022F"/>
    <w:rsid w:val="006C140E"/>
    <w:rsid w:val="006C1837"/>
    <w:rsid w:val="006C1C68"/>
    <w:rsid w:val="006C1F7D"/>
    <w:rsid w:val="006C2A63"/>
    <w:rsid w:val="006C2FBE"/>
    <w:rsid w:val="006C3C88"/>
    <w:rsid w:val="006C3E7B"/>
    <w:rsid w:val="006C3F22"/>
    <w:rsid w:val="006C494F"/>
    <w:rsid w:val="006C496C"/>
    <w:rsid w:val="006C49D7"/>
    <w:rsid w:val="006C6193"/>
    <w:rsid w:val="006C6341"/>
    <w:rsid w:val="006C67C9"/>
    <w:rsid w:val="006C71FC"/>
    <w:rsid w:val="006C78FA"/>
    <w:rsid w:val="006D04C7"/>
    <w:rsid w:val="006D104E"/>
    <w:rsid w:val="006D252B"/>
    <w:rsid w:val="006D384E"/>
    <w:rsid w:val="006D43E9"/>
    <w:rsid w:val="006D4433"/>
    <w:rsid w:val="006D5387"/>
    <w:rsid w:val="006D5C3D"/>
    <w:rsid w:val="006D6608"/>
    <w:rsid w:val="006D6F62"/>
    <w:rsid w:val="006D7642"/>
    <w:rsid w:val="006D7ACC"/>
    <w:rsid w:val="006E1001"/>
    <w:rsid w:val="006E142D"/>
    <w:rsid w:val="006E277D"/>
    <w:rsid w:val="006E4571"/>
    <w:rsid w:val="006E49C7"/>
    <w:rsid w:val="006E4A62"/>
    <w:rsid w:val="006E5C1A"/>
    <w:rsid w:val="006E5C4E"/>
    <w:rsid w:val="006E6699"/>
    <w:rsid w:val="006E6A7A"/>
    <w:rsid w:val="006F0003"/>
    <w:rsid w:val="006F0537"/>
    <w:rsid w:val="006F0BD6"/>
    <w:rsid w:val="006F1DC1"/>
    <w:rsid w:val="006F2B30"/>
    <w:rsid w:val="006F2DDC"/>
    <w:rsid w:val="006F3F93"/>
    <w:rsid w:val="006F40D7"/>
    <w:rsid w:val="006F422B"/>
    <w:rsid w:val="006F67CF"/>
    <w:rsid w:val="006F6E78"/>
    <w:rsid w:val="006F6F8F"/>
    <w:rsid w:val="006F738B"/>
    <w:rsid w:val="00701496"/>
    <w:rsid w:val="0070174E"/>
    <w:rsid w:val="00703868"/>
    <w:rsid w:val="00704179"/>
    <w:rsid w:val="007050E2"/>
    <w:rsid w:val="0070515B"/>
    <w:rsid w:val="00705226"/>
    <w:rsid w:val="00705528"/>
    <w:rsid w:val="0070767D"/>
    <w:rsid w:val="00707949"/>
    <w:rsid w:val="00710A83"/>
    <w:rsid w:val="00714327"/>
    <w:rsid w:val="00716B5E"/>
    <w:rsid w:val="00717925"/>
    <w:rsid w:val="007201A7"/>
    <w:rsid w:val="00720E06"/>
    <w:rsid w:val="00721CD3"/>
    <w:rsid w:val="0072272A"/>
    <w:rsid w:val="00722CB6"/>
    <w:rsid w:val="00724313"/>
    <w:rsid w:val="00724364"/>
    <w:rsid w:val="0072535F"/>
    <w:rsid w:val="00725464"/>
    <w:rsid w:val="00725961"/>
    <w:rsid w:val="00725B14"/>
    <w:rsid w:val="0072600B"/>
    <w:rsid w:val="00727253"/>
    <w:rsid w:val="00727C3B"/>
    <w:rsid w:val="00727C4B"/>
    <w:rsid w:val="0073090B"/>
    <w:rsid w:val="00730C32"/>
    <w:rsid w:val="00731303"/>
    <w:rsid w:val="007331F1"/>
    <w:rsid w:val="007337C2"/>
    <w:rsid w:val="007346F2"/>
    <w:rsid w:val="00735D03"/>
    <w:rsid w:val="0073641F"/>
    <w:rsid w:val="00736683"/>
    <w:rsid w:val="007367A5"/>
    <w:rsid w:val="00737EAE"/>
    <w:rsid w:val="00740999"/>
    <w:rsid w:val="00740D02"/>
    <w:rsid w:val="00741009"/>
    <w:rsid w:val="0074109A"/>
    <w:rsid w:val="00741235"/>
    <w:rsid w:val="00741BFD"/>
    <w:rsid w:val="007420A1"/>
    <w:rsid w:val="00742402"/>
    <w:rsid w:val="007430D8"/>
    <w:rsid w:val="00744119"/>
    <w:rsid w:val="00744991"/>
    <w:rsid w:val="00745A98"/>
    <w:rsid w:val="00745AE0"/>
    <w:rsid w:val="00746B47"/>
    <w:rsid w:val="00746F56"/>
    <w:rsid w:val="007474F5"/>
    <w:rsid w:val="00747DF1"/>
    <w:rsid w:val="00751191"/>
    <w:rsid w:val="007511D9"/>
    <w:rsid w:val="0075164C"/>
    <w:rsid w:val="00751FA8"/>
    <w:rsid w:val="007521E4"/>
    <w:rsid w:val="00752359"/>
    <w:rsid w:val="00752943"/>
    <w:rsid w:val="007530B3"/>
    <w:rsid w:val="007531AD"/>
    <w:rsid w:val="00754785"/>
    <w:rsid w:val="00754AB7"/>
    <w:rsid w:val="007551A7"/>
    <w:rsid w:val="007554FA"/>
    <w:rsid w:val="007556F3"/>
    <w:rsid w:val="00756318"/>
    <w:rsid w:val="00757643"/>
    <w:rsid w:val="007615E0"/>
    <w:rsid w:val="00761B63"/>
    <w:rsid w:val="00761D5E"/>
    <w:rsid w:val="00761FB5"/>
    <w:rsid w:val="00762F83"/>
    <w:rsid w:val="00763C69"/>
    <w:rsid w:val="00764A03"/>
    <w:rsid w:val="0076562E"/>
    <w:rsid w:val="0077002B"/>
    <w:rsid w:val="007703DF"/>
    <w:rsid w:val="007719F2"/>
    <w:rsid w:val="007722E5"/>
    <w:rsid w:val="007727A0"/>
    <w:rsid w:val="00772D84"/>
    <w:rsid w:val="00773912"/>
    <w:rsid w:val="00774391"/>
    <w:rsid w:val="0077613C"/>
    <w:rsid w:val="00776858"/>
    <w:rsid w:val="00776DF4"/>
    <w:rsid w:val="00777D24"/>
    <w:rsid w:val="0078242A"/>
    <w:rsid w:val="00782E53"/>
    <w:rsid w:val="0078359B"/>
    <w:rsid w:val="00784087"/>
    <w:rsid w:val="00784675"/>
    <w:rsid w:val="00786A9C"/>
    <w:rsid w:val="00787726"/>
    <w:rsid w:val="00792115"/>
    <w:rsid w:val="00792802"/>
    <w:rsid w:val="00792AEE"/>
    <w:rsid w:val="00792DAA"/>
    <w:rsid w:val="0079364D"/>
    <w:rsid w:val="0079399A"/>
    <w:rsid w:val="00793A79"/>
    <w:rsid w:val="00794B9A"/>
    <w:rsid w:val="00794C60"/>
    <w:rsid w:val="00795F2F"/>
    <w:rsid w:val="007964FB"/>
    <w:rsid w:val="0079667A"/>
    <w:rsid w:val="00797164"/>
    <w:rsid w:val="00797842"/>
    <w:rsid w:val="007A0859"/>
    <w:rsid w:val="007A16B2"/>
    <w:rsid w:val="007A3CE6"/>
    <w:rsid w:val="007A3E10"/>
    <w:rsid w:val="007A4F2F"/>
    <w:rsid w:val="007A670C"/>
    <w:rsid w:val="007A70F0"/>
    <w:rsid w:val="007A726A"/>
    <w:rsid w:val="007B0A8D"/>
    <w:rsid w:val="007B12B0"/>
    <w:rsid w:val="007B1663"/>
    <w:rsid w:val="007B18CD"/>
    <w:rsid w:val="007B1F59"/>
    <w:rsid w:val="007B26C8"/>
    <w:rsid w:val="007B40D9"/>
    <w:rsid w:val="007B458B"/>
    <w:rsid w:val="007B477E"/>
    <w:rsid w:val="007B61C2"/>
    <w:rsid w:val="007B6D4C"/>
    <w:rsid w:val="007B7DD3"/>
    <w:rsid w:val="007C0028"/>
    <w:rsid w:val="007C042F"/>
    <w:rsid w:val="007C0E5B"/>
    <w:rsid w:val="007C108A"/>
    <w:rsid w:val="007C1146"/>
    <w:rsid w:val="007C1723"/>
    <w:rsid w:val="007C1BF7"/>
    <w:rsid w:val="007C1DD3"/>
    <w:rsid w:val="007C1F47"/>
    <w:rsid w:val="007C3A13"/>
    <w:rsid w:val="007C3BA9"/>
    <w:rsid w:val="007C3BC2"/>
    <w:rsid w:val="007C4201"/>
    <w:rsid w:val="007C50BA"/>
    <w:rsid w:val="007C6B0D"/>
    <w:rsid w:val="007C6FF1"/>
    <w:rsid w:val="007C7A9F"/>
    <w:rsid w:val="007C7AE6"/>
    <w:rsid w:val="007D0384"/>
    <w:rsid w:val="007D33A4"/>
    <w:rsid w:val="007D4476"/>
    <w:rsid w:val="007D492E"/>
    <w:rsid w:val="007D4A6A"/>
    <w:rsid w:val="007D4D3D"/>
    <w:rsid w:val="007D50F2"/>
    <w:rsid w:val="007D55D0"/>
    <w:rsid w:val="007D6F56"/>
    <w:rsid w:val="007D7DD8"/>
    <w:rsid w:val="007E16B0"/>
    <w:rsid w:val="007E1B26"/>
    <w:rsid w:val="007E20E1"/>
    <w:rsid w:val="007E2666"/>
    <w:rsid w:val="007E2868"/>
    <w:rsid w:val="007E2B11"/>
    <w:rsid w:val="007E2BBE"/>
    <w:rsid w:val="007E2D39"/>
    <w:rsid w:val="007E31C9"/>
    <w:rsid w:val="007E3DE4"/>
    <w:rsid w:val="007E4568"/>
    <w:rsid w:val="007E50CD"/>
    <w:rsid w:val="007E5834"/>
    <w:rsid w:val="007E61E8"/>
    <w:rsid w:val="007E690E"/>
    <w:rsid w:val="007E780E"/>
    <w:rsid w:val="007E7D24"/>
    <w:rsid w:val="007E7FE7"/>
    <w:rsid w:val="007F062D"/>
    <w:rsid w:val="007F1329"/>
    <w:rsid w:val="007F199E"/>
    <w:rsid w:val="007F1BFB"/>
    <w:rsid w:val="007F1BFC"/>
    <w:rsid w:val="007F2040"/>
    <w:rsid w:val="007F2C04"/>
    <w:rsid w:val="007F3279"/>
    <w:rsid w:val="007F34E7"/>
    <w:rsid w:val="007F3911"/>
    <w:rsid w:val="007F4891"/>
    <w:rsid w:val="007F65B4"/>
    <w:rsid w:val="007F716C"/>
    <w:rsid w:val="007F7798"/>
    <w:rsid w:val="007F79A8"/>
    <w:rsid w:val="008007C7"/>
    <w:rsid w:val="0080095E"/>
    <w:rsid w:val="0080109A"/>
    <w:rsid w:val="0080465D"/>
    <w:rsid w:val="00804CC3"/>
    <w:rsid w:val="0080554B"/>
    <w:rsid w:val="008058ED"/>
    <w:rsid w:val="00805CF6"/>
    <w:rsid w:val="00805D7C"/>
    <w:rsid w:val="008065D4"/>
    <w:rsid w:val="00806B87"/>
    <w:rsid w:val="008076DC"/>
    <w:rsid w:val="008117C3"/>
    <w:rsid w:val="00811BC5"/>
    <w:rsid w:val="00811CB8"/>
    <w:rsid w:val="00812E3E"/>
    <w:rsid w:val="00813EEF"/>
    <w:rsid w:val="0081456D"/>
    <w:rsid w:val="00814E4A"/>
    <w:rsid w:val="00816584"/>
    <w:rsid w:val="00816D90"/>
    <w:rsid w:val="008176F3"/>
    <w:rsid w:val="0081775D"/>
    <w:rsid w:val="00817E33"/>
    <w:rsid w:val="00820628"/>
    <w:rsid w:val="008220D1"/>
    <w:rsid w:val="008239E9"/>
    <w:rsid w:val="00824E82"/>
    <w:rsid w:val="00826979"/>
    <w:rsid w:val="00826C68"/>
    <w:rsid w:val="00831051"/>
    <w:rsid w:val="008310FF"/>
    <w:rsid w:val="008311F9"/>
    <w:rsid w:val="0083292F"/>
    <w:rsid w:val="00832BAC"/>
    <w:rsid w:val="00832BD0"/>
    <w:rsid w:val="008339A8"/>
    <w:rsid w:val="008358EB"/>
    <w:rsid w:val="00835FF3"/>
    <w:rsid w:val="008368EF"/>
    <w:rsid w:val="00836991"/>
    <w:rsid w:val="00840479"/>
    <w:rsid w:val="0084154D"/>
    <w:rsid w:val="00841601"/>
    <w:rsid w:val="008428D6"/>
    <w:rsid w:val="00842B4D"/>
    <w:rsid w:val="00842B51"/>
    <w:rsid w:val="00843087"/>
    <w:rsid w:val="0084345B"/>
    <w:rsid w:val="008434A8"/>
    <w:rsid w:val="00843619"/>
    <w:rsid w:val="00843A67"/>
    <w:rsid w:val="0084428E"/>
    <w:rsid w:val="0084525D"/>
    <w:rsid w:val="0084548B"/>
    <w:rsid w:val="0084723B"/>
    <w:rsid w:val="00851BAE"/>
    <w:rsid w:val="00851CFA"/>
    <w:rsid w:val="00853B5B"/>
    <w:rsid w:val="00856523"/>
    <w:rsid w:val="00856863"/>
    <w:rsid w:val="00856DE3"/>
    <w:rsid w:val="00856E2A"/>
    <w:rsid w:val="0085790D"/>
    <w:rsid w:val="00860102"/>
    <w:rsid w:val="00860C89"/>
    <w:rsid w:val="00860D3E"/>
    <w:rsid w:val="00862631"/>
    <w:rsid w:val="008628AF"/>
    <w:rsid w:val="00862977"/>
    <w:rsid w:val="00864C4C"/>
    <w:rsid w:val="008654E6"/>
    <w:rsid w:val="00866A97"/>
    <w:rsid w:val="00866F30"/>
    <w:rsid w:val="00867F45"/>
    <w:rsid w:val="008700ED"/>
    <w:rsid w:val="0087048D"/>
    <w:rsid w:val="00870797"/>
    <w:rsid w:val="00870948"/>
    <w:rsid w:val="008715BC"/>
    <w:rsid w:val="008716ED"/>
    <w:rsid w:val="0087195B"/>
    <w:rsid w:val="00872B06"/>
    <w:rsid w:val="00873020"/>
    <w:rsid w:val="008731EE"/>
    <w:rsid w:val="00873DE4"/>
    <w:rsid w:val="0087416C"/>
    <w:rsid w:val="00874A1D"/>
    <w:rsid w:val="00875708"/>
    <w:rsid w:val="0087635E"/>
    <w:rsid w:val="00876B0F"/>
    <w:rsid w:val="00877638"/>
    <w:rsid w:val="0088114A"/>
    <w:rsid w:val="00881BA2"/>
    <w:rsid w:val="00882138"/>
    <w:rsid w:val="008828D4"/>
    <w:rsid w:val="00882B5B"/>
    <w:rsid w:val="00882EFA"/>
    <w:rsid w:val="008836B4"/>
    <w:rsid w:val="00883D7E"/>
    <w:rsid w:val="00883F23"/>
    <w:rsid w:val="00883FA9"/>
    <w:rsid w:val="0088470E"/>
    <w:rsid w:val="008856D5"/>
    <w:rsid w:val="00885822"/>
    <w:rsid w:val="008859FF"/>
    <w:rsid w:val="00885FCF"/>
    <w:rsid w:val="00887AEC"/>
    <w:rsid w:val="00890FAC"/>
    <w:rsid w:val="008910E5"/>
    <w:rsid w:val="00892109"/>
    <w:rsid w:val="00892872"/>
    <w:rsid w:val="0089326E"/>
    <w:rsid w:val="00894F33"/>
    <w:rsid w:val="00895BD7"/>
    <w:rsid w:val="008963F1"/>
    <w:rsid w:val="0089732E"/>
    <w:rsid w:val="008A010C"/>
    <w:rsid w:val="008A0A4B"/>
    <w:rsid w:val="008A0DE2"/>
    <w:rsid w:val="008A1012"/>
    <w:rsid w:val="008A1C18"/>
    <w:rsid w:val="008A24DB"/>
    <w:rsid w:val="008A2660"/>
    <w:rsid w:val="008A358E"/>
    <w:rsid w:val="008A3B8C"/>
    <w:rsid w:val="008A402B"/>
    <w:rsid w:val="008A4286"/>
    <w:rsid w:val="008A4C01"/>
    <w:rsid w:val="008A5087"/>
    <w:rsid w:val="008A581D"/>
    <w:rsid w:val="008A5DC7"/>
    <w:rsid w:val="008A7636"/>
    <w:rsid w:val="008B0551"/>
    <w:rsid w:val="008B0932"/>
    <w:rsid w:val="008B1124"/>
    <w:rsid w:val="008B165E"/>
    <w:rsid w:val="008B2368"/>
    <w:rsid w:val="008B3209"/>
    <w:rsid w:val="008B383B"/>
    <w:rsid w:val="008B47C3"/>
    <w:rsid w:val="008B4985"/>
    <w:rsid w:val="008B559E"/>
    <w:rsid w:val="008B57C1"/>
    <w:rsid w:val="008C1779"/>
    <w:rsid w:val="008C1D22"/>
    <w:rsid w:val="008C3218"/>
    <w:rsid w:val="008C3C25"/>
    <w:rsid w:val="008C4230"/>
    <w:rsid w:val="008C47E0"/>
    <w:rsid w:val="008C487E"/>
    <w:rsid w:val="008C4D8E"/>
    <w:rsid w:val="008C5469"/>
    <w:rsid w:val="008C584B"/>
    <w:rsid w:val="008C5C7E"/>
    <w:rsid w:val="008C6773"/>
    <w:rsid w:val="008C77B0"/>
    <w:rsid w:val="008D1C0B"/>
    <w:rsid w:val="008D20B9"/>
    <w:rsid w:val="008D315E"/>
    <w:rsid w:val="008D39E0"/>
    <w:rsid w:val="008D412E"/>
    <w:rsid w:val="008D4436"/>
    <w:rsid w:val="008D4585"/>
    <w:rsid w:val="008D69CB"/>
    <w:rsid w:val="008D7613"/>
    <w:rsid w:val="008E0667"/>
    <w:rsid w:val="008E1934"/>
    <w:rsid w:val="008E2010"/>
    <w:rsid w:val="008E255D"/>
    <w:rsid w:val="008E2BF0"/>
    <w:rsid w:val="008E314C"/>
    <w:rsid w:val="008E34A7"/>
    <w:rsid w:val="008E3E20"/>
    <w:rsid w:val="008E7241"/>
    <w:rsid w:val="008F141C"/>
    <w:rsid w:val="008F2B27"/>
    <w:rsid w:val="008F2D2E"/>
    <w:rsid w:val="008F2F69"/>
    <w:rsid w:val="008F42E0"/>
    <w:rsid w:val="008F4690"/>
    <w:rsid w:val="008F4D00"/>
    <w:rsid w:val="008F5168"/>
    <w:rsid w:val="008F52C3"/>
    <w:rsid w:val="008F5489"/>
    <w:rsid w:val="008F5497"/>
    <w:rsid w:val="008F5C4C"/>
    <w:rsid w:val="008F7177"/>
    <w:rsid w:val="008F7369"/>
    <w:rsid w:val="00900072"/>
    <w:rsid w:val="009001F4"/>
    <w:rsid w:val="0090045C"/>
    <w:rsid w:val="009009D1"/>
    <w:rsid w:val="00900A65"/>
    <w:rsid w:val="00900F8B"/>
    <w:rsid w:val="0090108C"/>
    <w:rsid w:val="00902707"/>
    <w:rsid w:val="00902A4B"/>
    <w:rsid w:val="0090309C"/>
    <w:rsid w:val="009036EC"/>
    <w:rsid w:val="0090426C"/>
    <w:rsid w:val="009049F9"/>
    <w:rsid w:val="00904AD6"/>
    <w:rsid w:val="00904F0B"/>
    <w:rsid w:val="00907BC0"/>
    <w:rsid w:val="00907FC4"/>
    <w:rsid w:val="009107DB"/>
    <w:rsid w:val="0091167E"/>
    <w:rsid w:val="00911928"/>
    <w:rsid w:val="0091277B"/>
    <w:rsid w:val="00912998"/>
    <w:rsid w:val="00912C44"/>
    <w:rsid w:val="009138D9"/>
    <w:rsid w:val="00914F56"/>
    <w:rsid w:val="00915033"/>
    <w:rsid w:val="00915A90"/>
    <w:rsid w:val="00915B38"/>
    <w:rsid w:val="00915D24"/>
    <w:rsid w:val="00915D53"/>
    <w:rsid w:val="009162F3"/>
    <w:rsid w:val="009164B9"/>
    <w:rsid w:val="009165DC"/>
    <w:rsid w:val="0091795D"/>
    <w:rsid w:val="00920E34"/>
    <w:rsid w:val="00922469"/>
    <w:rsid w:val="00922F1F"/>
    <w:rsid w:val="00923352"/>
    <w:rsid w:val="009238F8"/>
    <w:rsid w:val="00923B4D"/>
    <w:rsid w:val="00924617"/>
    <w:rsid w:val="00924F47"/>
    <w:rsid w:val="00926B41"/>
    <w:rsid w:val="00926F31"/>
    <w:rsid w:val="0092780A"/>
    <w:rsid w:val="00931755"/>
    <w:rsid w:val="00932708"/>
    <w:rsid w:val="00932B9B"/>
    <w:rsid w:val="00933BBB"/>
    <w:rsid w:val="00933C19"/>
    <w:rsid w:val="009344EA"/>
    <w:rsid w:val="00934CDE"/>
    <w:rsid w:val="0093690C"/>
    <w:rsid w:val="00936D43"/>
    <w:rsid w:val="009371D5"/>
    <w:rsid w:val="009375E3"/>
    <w:rsid w:val="0093776C"/>
    <w:rsid w:val="00940C47"/>
    <w:rsid w:val="00940F15"/>
    <w:rsid w:val="00943B13"/>
    <w:rsid w:val="009449B3"/>
    <w:rsid w:val="00944E4E"/>
    <w:rsid w:val="00945EED"/>
    <w:rsid w:val="00946E77"/>
    <w:rsid w:val="00947AF8"/>
    <w:rsid w:val="00950491"/>
    <w:rsid w:val="009504CE"/>
    <w:rsid w:val="00951BC4"/>
    <w:rsid w:val="00952B56"/>
    <w:rsid w:val="00952F17"/>
    <w:rsid w:val="0095479F"/>
    <w:rsid w:val="009547A7"/>
    <w:rsid w:val="00955205"/>
    <w:rsid w:val="009552CA"/>
    <w:rsid w:val="00955530"/>
    <w:rsid w:val="00956283"/>
    <w:rsid w:val="00956834"/>
    <w:rsid w:val="0095792C"/>
    <w:rsid w:val="00960A81"/>
    <w:rsid w:val="00960B43"/>
    <w:rsid w:val="009615A0"/>
    <w:rsid w:val="00962602"/>
    <w:rsid w:val="0096437C"/>
    <w:rsid w:val="00966C08"/>
    <w:rsid w:val="00966C84"/>
    <w:rsid w:val="00966F33"/>
    <w:rsid w:val="009704A8"/>
    <w:rsid w:val="009714F9"/>
    <w:rsid w:val="00972294"/>
    <w:rsid w:val="009724E7"/>
    <w:rsid w:val="009731FC"/>
    <w:rsid w:val="00973223"/>
    <w:rsid w:val="009737F9"/>
    <w:rsid w:val="009742EA"/>
    <w:rsid w:val="00974D05"/>
    <w:rsid w:val="00974FAA"/>
    <w:rsid w:val="0097578F"/>
    <w:rsid w:val="009765A1"/>
    <w:rsid w:val="00976BF4"/>
    <w:rsid w:val="00976D53"/>
    <w:rsid w:val="00980BB8"/>
    <w:rsid w:val="0098112C"/>
    <w:rsid w:val="0098161A"/>
    <w:rsid w:val="00984FF1"/>
    <w:rsid w:val="00985946"/>
    <w:rsid w:val="00987C17"/>
    <w:rsid w:val="00990079"/>
    <w:rsid w:val="00991B6F"/>
    <w:rsid w:val="00991DD8"/>
    <w:rsid w:val="009928D9"/>
    <w:rsid w:val="009928DF"/>
    <w:rsid w:val="00992A68"/>
    <w:rsid w:val="00992AD7"/>
    <w:rsid w:val="009938C4"/>
    <w:rsid w:val="00993AA1"/>
    <w:rsid w:val="00993F15"/>
    <w:rsid w:val="00994AD3"/>
    <w:rsid w:val="00995797"/>
    <w:rsid w:val="00995863"/>
    <w:rsid w:val="0099623C"/>
    <w:rsid w:val="00996417"/>
    <w:rsid w:val="0099745C"/>
    <w:rsid w:val="009A00C1"/>
    <w:rsid w:val="009A07D4"/>
    <w:rsid w:val="009A0837"/>
    <w:rsid w:val="009A0C5B"/>
    <w:rsid w:val="009A12B2"/>
    <w:rsid w:val="009A31A0"/>
    <w:rsid w:val="009A353C"/>
    <w:rsid w:val="009A365B"/>
    <w:rsid w:val="009A59FA"/>
    <w:rsid w:val="009A5A6A"/>
    <w:rsid w:val="009A6953"/>
    <w:rsid w:val="009B02EA"/>
    <w:rsid w:val="009B09D6"/>
    <w:rsid w:val="009B0BFB"/>
    <w:rsid w:val="009B1D82"/>
    <w:rsid w:val="009B2576"/>
    <w:rsid w:val="009B382D"/>
    <w:rsid w:val="009B4A5D"/>
    <w:rsid w:val="009B5186"/>
    <w:rsid w:val="009B5FD2"/>
    <w:rsid w:val="009B650D"/>
    <w:rsid w:val="009B6771"/>
    <w:rsid w:val="009B6994"/>
    <w:rsid w:val="009B73E2"/>
    <w:rsid w:val="009C0CC2"/>
    <w:rsid w:val="009C15A1"/>
    <w:rsid w:val="009C16CA"/>
    <w:rsid w:val="009C25EB"/>
    <w:rsid w:val="009C4BE7"/>
    <w:rsid w:val="009C548A"/>
    <w:rsid w:val="009C6228"/>
    <w:rsid w:val="009C6491"/>
    <w:rsid w:val="009C695D"/>
    <w:rsid w:val="009C7A6D"/>
    <w:rsid w:val="009C7B8F"/>
    <w:rsid w:val="009D030F"/>
    <w:rsid w:val="009D0989"/>
    <w:rsid w:val="009D12D0"/>
    <w:rsid w:val="009D15D6"/>
    <w:rsid w:val="009D1664"/>
    <w:rsid w:val="009D19E1"/>
    <w:rsid w:val="009D2AF3"/>
    <w:rsid w:val="009D2FF0"/>
    <w:rsid w:val="009D33AE"/>
    <w:rsid w:val="009D42D2"/>
    <w:rsid w:val="009D4C6F"/>
    <w:rsid w:val="009D4E70"/>
    <w:rsid w:val="009D5658"/>
    <w:rsid w:val="009D5C8A"/>
    <w:rsid w:val="009D5E14"/>
    <w:rsid w:val="009D5E99"/>
    <w:rsid w:val="009D5F0B"/>
    <w:rsid w:val="009D6160"/>
    <w:rsid w:val="009D673B"/>
    <w:rsid w:val="009D6D92"/>
    <w:rsid w:val="009D717C"/>
    <w:rsid w:val="009D724F"/>
    <w:rsid w:val="009D7C8F"/>
    <w:rsid w:val="009E0441"/>
    <w:rsid w:val="009E0A58"/>
    <w:rsid w:val="009E16A6"/>
    <w:rsid w:val="009E198B"/>
    <w:rsid w:val="009E19A9"/>
    <w:rsid w:val="009E2CDA"/>
    <w:rsid w:val="009E3B3D"/>
    <w:rsid w:val="009E3D6F"/>
    <w:rsid w:val="009E479E"/>
    <w:rsid w:val="009E5CCF"/>
    <w:rsid w:val="009E5DC8"/>
    <w:rsid w:val="009E5E62"/>
    <w:rsid w:val="009E73CD"/>
    <w:rsid w:val="009F0933"/>
    <w:rsid w:val="009F3188"/>
    <w:rsid w:val="009F351D"/>
    <w:rsid w:val="009F39A8"/>
    <w:rsid w:val="009F4F9A"/>
    <w:rsid w:val="009F5CA3"/>
    <w:rsid w:val="009F7725"/>
    <w:rsid w:val="009F790A"/>
    <w:rsid w:val="00A000DC"/>
    <w:rsid w:val="00A006B6"/>
    <w:rsid w:val="00A0070C"/>
    <w:rsid w:val="00A007BB"/>
    <w:rsid w:val="00A00C48"/>
    <w:rsid w:val="00A00CB4"/>
    <w:rsid w:val="00A02575"/>
    <w:rsid w:val="00A03000"/>
    <w:rsid w:val="00A031A6"/>
    <w:rsid w:val="00A049C9"/>
    <w:rsid w:val="00A072E0"/>
    <w:rsid w:val="00A07778"/>
    <w:rsid w:val="00A115F8"/>
    <w:rsid w:val="00A1160E"/>
    <w:rsid w:val="00A11630"/>
    <w:rsid w:val="00A119A4"/>
    <w:rsid w:val="00A12561"/>
    <w:rsid w:val="00A133FF"/>
    <w:rsid w:val="00A13801"/>
    <w:rsid w:val="00A13A04"/>
    <w:rsid w:val="00A13B53"/>
    <w:rsid w:val="00A13CA2"/>
    <w:rsid w:val="00A14130"/>
    <w:rsid w:val="00A144F6"/>
    <w:rsid w:val="00A15270"/>
    <w:rsid w:val="00A15515"/>
    <w:rsid w:val="00A1652F"/>
    <w:rsid w:val="00A179FB"/>
    <w:rsid w:val="00A21CCE"/>
    <w:rsid w:val="00A21E21"/>
    <w:rsid w:val="00A21E3E"/>
    <w:rsid w:val="00A23844"/>
    <w:rsid w:val="00A23C51"/>
    <w:rsid w:val="00A23E82"/>
    <w:rsid w:val="00A241EB"/>
    <w:rsid w:val="00A266D4"/>
    <w:rsid w:val="00A26ED4"/>
    <w:rsid w:val="00A26F9A"/>
    <w:rsid w:val="00A272FD"/>
    <w:rsid w:val="00A27432"/>
    <w:rsid w:val="00A30DEB"/>
    <w:rsid w:val="00A324A3"/>
    <w:rsid w:val="00A3301E"/>
    <w:rsid w:val="00A34F59"/>
    <w:rsid w:val="00A35912"/>
    <w:rsid w:val="00A36895"/>
    <w:rsid w:val="00A374B1"/>
    <w:rsid w:val="00A374C6"/>
    <w:rsid w:val="00A377FB"/>
    <w:rsid w:val="00A37D66"/>
    <w:rsid w:val="00A37F74"/>
    <w:rsid w:val="00A404B0"/>
    <w:rsid w:val="00A41D27"/>
    <w:rsid w:val="00A4233D"/>
    <w:rsid w:val="00A4337D"/>
    <w:rsid w:val="00A43FFB"/>
    <w:rsid w:val="00A44393"/>
    <w:rsid w:val="00A44EBB"/>
    <w:rsid w:val="00A4546E"/>
    <w:rsid w:val="00A45C8E"/>
    <w:rsid w:val="00A466F2"/>
    <w:rsid w:val="00A47F4E"/>
    <w:rsid w:val="00A5116A"/>
    <w:rsid w:val="00A514E0"/>
    <w:rsid w:val="00A52BB5"/>
    <w:rsid w:val="00A53BD6"/>
    <w:rsid w:val="00A53CF8"/>
    <w:rsid w:val="00A540C3"/>
    <w:rsid w:val="00A5475D"/>
    <w:rsid w:val="00A54A2A"/>
    <w:rsid w:val="00A5589E"/>
    <w:rsid w:val="00A55D24"/>
    <w:rsid w:val="00A55D82"/>
    <w:rsid w:val="00A57959"/>
    <w:rsid w:val="00A6109B"/>
    <w:rsid w:val="00A61E22"/>
    <w:rsid w:val="00A62F1A"/>
    <w:rsid w:val="00A62F21"/>
    <w:rsid w:val="00A638D9"/>
    <w:rsid w:val="00A640A2"/>
    <w:rsid w:val="00A642BE"/>
    <w:rsid w:val="00A64763"/>
    <w:rsid w:val="00A658A0"/>
    <w:rsid w:val="00A66995"/>
    <w:rsid w:val="00A66DF3"/>
    <w:rsid w:val="00A67408"/>
    <w:rsid w:val="00A7011C"/>
    <w:rsid w:val="00A7020D"/>
    <w:rsid w:val="00A7105F"/>
    <w:rsid w:val="00A71237"/>
    <w:rsid w:val="00A721D6"/>
    <w:rsid w:val="00A72858"/>
    <w:rsid w:val="00A72F05"/>
    <w:rsid w:val="00A732B8"/>
    <w:rsid w:val="00A73B05"/>
    <w:rsid w:val="00A754F5"/>
    <w:rsid w:val="00A75B19"/>
    <w:rsid w:val="00A762E2"/>
    <w:rsid w:val="00A77215"/>
    <w:rsid w:val="00A77A6C"/>
    <w:rsid w:val="00A77AC3"/>
    <w:rsid w:val="00A816E4"/>
    <w:rsid w:val="00A8299C"/>
    <w:rsid w:val="00A82B73"/>
    <w:rsid w:val="00A82E17"/>
    <w:rsid w:val="00A835B4"/>
    <w:rsid w:val="00A83FDE"/>
    <w:rsid w:val="00A84087"/>
    <w:rsid w:val="00A86F5D"/>
    <w:rsid w:val="00A8725F"/>
    <w:rsid w:val="00A87DB8"/>
    <w:rsid w:val="00A90A52"/>
    <w:rsid w:val="00A90B88"/>
    <w:rsid w:val="00A90F9E"/>
    <w:rsid w:val="00A91049"/>
    <w:rsid w:val="00A91504"/>
    <w:rsid w:val="00A91E4F"/>
    <w:rsid w:val="00A92B58"/>
    <w:rsid w:val="00A92C78"/>
    <w:rsid w:val="00A92D78"/>
    <w:rsid w:val="00A93AE3"/>
    <w:rsid w:val="00A941D6"/>
    <w:rsid w:val="00A9482D"/>
    <w:rsid w:val="00A95005"/>
    <w:rsid w:val="00A9683F"/>
    <w:rsid w:val="00A9783D"/>
    <w:rsid w:val="00A97842"/>
    <w:rsid w:val="00A97A64"/>
    <w:rsid w:val="00AA01F2"/>
    <w:rsid w:val="00AA0286"/>
    <w:rsid w:val="00AA0558"/>
    <w:rsid w:val="00AA0673"/>
    <w:rsid w:val="00AA0C81"/>
    <w:rsid w:val="00AA21FD"/>
    <w:rsid w:val="00AA2AD0"/>
    <w:rsid w:val="00AA3222"/>
    <w:rsid w:val="00AA4752"/>
    <w:rsid w:val="00AA4886"/>
    <w:rsid w:val="00AA52CB"/>
    <w:rsid w:val="00AB042A"/>
    <w:rsid w:val="00AB0891"/>
    <w:rsid w:val="00AB0B73"/>
    <w:rsid w:val="00AB1690"/>
    <w:rsid w:val="00AB1D66"/>
    <w:rsid w:val="00AB2415"/>
    <w:rsid w:val="00AB2784"/>
    <w:rsid w:val="00AB344F"/>
    <w:rsid w:val="00AB3728"/>
    <w:rsid w:val="00AB4006"/>
    <w:rsid w:val="00AB4081"/>
    <w:rsid w:val="00AB4325"/>
    <w:rsid w:val="00AB4A65"/>
    <w:rsid w:val="00AB60ED"/>
    <w:rsid w:val="00AB731F"/>
    <w:rsid w:val="00AC0C39"/>
    <w:rsid w:val="00AC0EB8"/>
    <w:rsid w:val="00AC24D5"/>
    <w:rsid w:val="00AC3AB2"/>
    <w:rsid w:val="00AC3D25"/>
    <w:rsid w:val="00AC4387"/>
    <w:rsid w:val="00AC4A9B"/>
    <w:rsid w:val="00AC6B8F"/>
    <w:rsid w:val="00AC7956"/>
    <w:rsid w:val="00AC7E71"/>
    <w:rsid w:val="00AD0865"/>
    <w:rsid w:val="00AD15BF"/>
    <w:rsid w:val="00AD16DA"/>
    <w:rsid w:val="00AD2008"/>
    <w:rsid w:val="00AD235E"/>
    <w:rsid w:val="00AD2806"/>
    <w:rsid w:val="00AD437E"/>
    <w:rsid w:val="00AD4518"/>
    <w:rsid w:val="00AD4EEA"/>
    <w:rsid w:val="00AD6D5F"/>
    <w:rsid w:val="00AD73DB"/>
    <w:rsid w:val="00AD7727"/>
    <w:rsid w:val="00AE0311"/>
    <w:rsid w:val="00AE0CD2"/>
    <w:rsid w:val="00AE151D"/>
    <w:rsid w:val="00AE2C74"/>
    <w:rsid w:val="00AE2EBF"/>
    <w:rsid w:val="00AE4DF0"/>
    <w:rsid w:val="00AE5927"/>
    <w:rsid w:val="00AE5A65"/>
    <w:rsid w:val="00AE5C1D"/>
    <w:rsid w:val="00AE6C33"/>
    <w:rsid w:val="00AE6FEB"/>
    <w:rsid w:val="00AE7B08"/>
    <w:rsid w:val="00AF3328"/>
    <w:rsid w:val="00AF3664"/>
    <w:rsid w:val="00AF3FB2"/>
    <w:rsid w:val="00AF4DD7"/>
    <w:rsid w:val="00AF591E"/>
    <w:rsid w:val="00AF5B77"/>
    <w:rsid w:val="00AF5FAB"/>
    <w:rsid w:val="00AF60F7"/>
    <w:rsid w:val="00AF6350"/>
    <w:rsid w:val="00AF7295"/>
    <w:rsid w:val="00AF7CD3"/>
    <w:rsid w:val="00B00673"/>
    <w:rsid w:val="00B00CA9"/>
    <w:rsid w:val="00B00E34"/>
    <w:rsid w:val="00B0170F"/>
    <w:rsid w:val="00B01E81"/>
    <w:rsid w:val="00B02539"/>
    <w:rsid w:val="00B02B1C"/>
    <w:rsid w:val="00B030E9"/>
    <w:rsid w:val="00B03332"/>
    <w:rsid w:val="00B03444"/>
    <w:rsid w:val="00B03A70"/>
    <w:rsid w:val="00B03AB3"/>
    <w:rsid w:val="00B04F95"/>
    <w:rsid w:val="00B04FD9"/>
    <w:rsid w:val="00B05680"/>
    <w:rsid w:val="00B059BB"/>
    <w:rsid w:val="00B05B1F"/>
    <w:rsid w:val="00B06489"/>
    <w:rsid w:val="00B065BD"/>
    <w:rsid w:val="00B070F5"/>
    <w:rsid w:val="00B108FD"/>
    <w:rsid w:val="00B11D29"/>
    <w:rsid w:val="00B12270"/>
    <w:rsid w:val="00B12E96"/>
    <w:rsid w:val="00B1319C"/>
    <w:rsid w:val="00B144CB"/>
    <w:rsid w:val="00B145DD"/>
    <w:rsid w:val="00B17433"/>
    <w:rsid w:val="00B17515"/>
    <w:rsid w:val="00B17E78"/>
    <w:rsid w:val="00B17FF1"/>
    <w:rsid w:val="00B2005A"/>
    <w:rsid w:val="00B2148E"/>
    <w:rsid w:val="00B24244"/>
    <w:rsid w:val="00B25679"/>
    <w:rsid w:val="00B2582E"/>
    <w:rsid w:val="00B30521"/>
    <w:rsid w:val="00B31427"/>
    <w:rsid w:val="00B318B7"/>
    <w:rsid w:val="00B31D5D"/>
    <w:rsid w:val="00B32BAA"/>
    <w:rsid w:val="00B32DBA"/>
    <w:rsid w:val="00B33589"/>
    <w:rsid w:val="00B3485F"/>
    <w:rsid w:val="00B35217"/>
    <w:rsid w:val="00B36681"/>
    <w:rsid w:val="00B37203"/>
    <w:rsid w:val="00B40E14"/>
    <w:rsid w:val="00B41BA7"/>
    <w:rsid w:val="00B42BA5"/>
    <w:rsid w:val="00B45237"/>
    <w:rsid w:val="00B4529B"/>
    <w:rsid w:val="00B452D9"/>
    <w:rsid w:val="00B46160"/>
    <w:rsid w:val="00B50264"/>
    <w:rsid w:val="00B509BF"/>
    <w:rsid w:val="00B510C7"/>
    <w:rsid w:val="00B51709"/>
    <w:rsid w:val="00B51B3E"/>
    <w:rsid w:val="00B51E4C"/>
    <w:rsid w:val="00B534CE"/>
    <w:rsid w:val="00B539D1"/>
    <w:rsid w:val="00B547A0"/>
    <w:rsid w:val="00B54898"/>
    <w:rsid w:val="00B54BC6"/>
    <w:rsid w:val="00B54BCA"/>
    <w:rsid w:val="00B550DE"/>
    <w:rsid w:val="00B55757"/>
    <w:rsid w:val="00B55FBA"/>
    <w:rsid w:val="00B5616F"/>
    <w:rsid w:val="00B56819"/>
    <w:rsid w:val="00B56855"/>
    <w:rsid w:val="00B570E8"/>
    <w:rsid w:val="00B57D7A"/>
    <w:rsid w:val="00B616BA"/>
    <w:rsid w:val="00B61A4B"/>
    <w:rsid w:val="00B61EDA"/>
    <w:rsid w:val="00B63205"/>
    <w:rsid w:val="00B63CC0"/>
    <w:rsid w:val="00B63F71"/>
    <w:rsid w:val="00B658AB"/>
    <w:rsid w:val="00B65D49"/>
    <w:rsid w:val="00B666BE"/>
    <w:rsid w:val="00B6722B"/>
    <w:rsid w:val="00B673C3"/>
    <w:rsid w:val="00B73B2C"/>
    <w:rsid w:val="00B75581"/>
    <w:rsid w:val="00B7595F"/>
    <w:rsid w:val="00B76BEA"/>
    <w:rsid w:val="00B81242"/>
    <w:rsid w:val="00B83B9F"/>
    <w:rsid w:val="00B84173"/>
    <w:rsid w:val="00B84C9D"/>
    <w:rsid w:val="00B87CB4"/>
    <w:rsid w:val="00B87F14"/>
    <w:rsid w:val="00B912D9"/>
    <w:rsid w:val="00B91C4F"/>
    <w:rsid w:val="00B92139"/>
    <w:rsid w:val="00B9235B"/>
    <w:rsid w:val="00B9311D"/>
    <w:rsid w:val="00B945C3"/>
    <w:rsid w:val="00B94AC8"/>
    <w:rsid w:val="00B95732"/>
    <w:rsid w:val="00B96334"/>
    <w:rsid w:val="00BA026E"/>
    <w:rsid w:val="00BA1101"/>
    <w:rsid w:val="00BA1D96"/>
    <w:rsid w:val="00BA2878"/>
    <w:rsid w:val="00BA301C"/>
    <w:rsid w:val="00BA3458"/>
    <w:rsid w:val="00BA352E"/>
    <w:rsid w:val="00BA4537"/>
    <w:rsid w:val="00BA57FD"/>
    <w:rsid w:val="00BA72A2"/>
    <w:rsid w:val="00BA72EC"/>
    <w:rsid w:val="00BA783F"/>
    <w:rsid w:val="00BA78AB"/>
    <w:rsid w:val="00BB1179"/>
    <w:rsid w:val="00BB1D7E"/>
    <w:rsid w:val="00BB25F4"/>
    <w:rsid w:val="00BB34A1"/>
    <w:rsid w:val="00BB3F09"/>
    <w:rsid w:val="00BB64B5"/>
    <w:rsid w:val="00BB6FF3"/>
    <w:rsid w:val="00BB7881"/>
    <w:rsid w:val="00BB7EE6"/>
    <w:rsid w:val="00BC00E8"/>
    <w:rsid w:val="00BC05F3"/>
    <w:rsid w:val="00BC159B"/>
    <w:rsid w:val="00BC2158"/>
    <w:rsid w:val="00BC46E5"/>
    <w:rsid w:val="00BC480D"/>
    <w:rsid w:val="00BC4DDE"/>
    <w:rsid w:val="00BC62A5"/>
    <w:rsid w:val="00BC745F"/>
    <w:rsid w:val="00BC75E8"/>
    <w:rsid w:val="00BC7A9C"/>
    <w:rsid w:val="00BC7CA8"/>
    <w:rsid w:val="00BD1467"/>
    <w:rsid w:val="00BD24FC"/>
    <w:rsid w:val="00BD3251"/>
    <w:rsid w:val="00BD4C2B"/>
    <w:rsid w:val="00BD51AA"/>
    <w:rsid w:val="00BE1182"/>
    <w:rsid w:val="00BE1642"/>
    <w:rsid w:val="00BE1D8C"/>
    <w:rsid w:val="00BE3232"/>
    <w:rsid w:val="00BE39ED"/>
    <w:rsid w:val="00BE4045"/>
    <w:rsid w:val="00BE4A24"/>
    <w:rsid w:val="00BE51A1"/>
    <w:rsid w:val="00BE5BEC"/>
    <w:rsid w:val="00BF1C6F"/>
    <w:rsid w:val="00BF216E"/>
    <w:rsid w:val="00BF23AE"/>
    <w:rsid w:val="00BF2F0B"/>
    <w:rsid w:val="00BF2FF1"/>
    <w:rsid w:val="00BF307D"/>
    <w:rsid w:val="00BF342F"/>
    <w:rsid w:val="00BF3855"/>
    <w:rsid w:val="00BF58E5"/>
    <w:rsid w:val="00BF67CC"/>
    <w:rsid w:val="00BF7618"/>
    <w:rsid w:val="00BF7E3D"/>
    <w:rsid w:val="00C0032E"/>
    <w:rsid w:val="00C00423"/>
    <w:rsid w:val="00C00CFA"/>
    <w:rsid w:val="00C0138B"/>
    <w:rsid w:val="00C01C38"/>
    <w:rsid w:val="00C0252C"/>
    <w:rsid w:val="00C032DD"/>
    <w:rsid w:val="00C0345E"/>
    <w:rsid w:val="00C0380A"/>
    <w:rsid w:val="00C03C39"/>
    <w:rsid w:val="00C048B0"/>
    <w:rsid w:val="00C04F85"/>
    <w:rsid w:val="00C05532"/>
    <w:rsid w:val="00C0598F"/>
    <w:rsid w:val="00C06D4E"/>
    <w:rsid w:val="00C107F7"/>
    <w:rsid w:val="00C10FD2"/>
    <w:rsid w:val="00C117C2"/>
    <w:rsid w:val="00C11853"/>
    <w:rsid w:val="00C133B4"/>
    <w:rsid w:val="00C14811"/>
    <w:rsid w:val="00C16242"/>
    <w:rsid w:val="00C17407"/>
    <w:rsid w:val="00C20E59"/>
    <w:rsid w:val="00C21486"/>
    <w:rsid w:val="00C2242A"/>
    <w:rsid w:val="00C2403A"/>
    <w:rsid w:val="00C24363"/>
    <w:rsid w:val="00C249A0"/>
    <w:rsid w:val="00C24BDC"/>
    <w:rsid w:val="00C27103"/>
    <w:rsid w:val="00C305AE"/>
    <w:rsid w:val="00C307B1"/>
    <w:rsid w:val="00C31750"/>
    <w:rsid w:val="00C31AD9"/>
    <w:rsid w:val="00C32060"/>
    <w:rsid w:val="00C32AFC"/>
    <w:rsid w:val="00C343DC"/>
    <w:rsid w:val="00C35462"/>
    <w:rsid w:val="00C354EF"/>
    <w:rsid w:val="00C365ED"/>
    <w:rsid w:val="00C36E84"/>
    <w:rsid w:val="00C41916"/>
    <w:rsid w:val="00C43064"/>
    <w:rsid w:val="00C45F51"/>
    <w:rsid w:val="00C464C3"/>
    <w:rsid w:val="00C46896"/>
    <w:rsid w:val="00C46B07"/>
    <w:rsid w:val="00C46EA3"/>
    <w:rsid w:val="00C47A5C"/>
    <w:rsid w:val="00C5098D"/>
    <w:rsid w:val="00C519B9"/>
    <w:rsid w:val="00C5225C"/>
    <w:rsid w:val="00C549BF"/>
    <w:rsid w:val="00C557F1"/>
    <w:rsid w:val="00C569A2"/>
    <w:rsid w:val="00C6155F"/>
    <w:rsid w:val="00C6165E"/>
    <w:rsid w:val="00C616CD"/>
    <w:rsid w:val="00C6251A"/>
    <w:rsid w:val="00C631E8"/>
    <w:rsid w:val="00C63554"/>
    <w:rsid w:val="00C65CDE"/>
    <w:rsid w:val="00C66C41"/>
    <w:rsid w:val="00C6701F"/>
    <w:rsid w:val="00C6729C"/>
    <w:rsid w:val="00C70FE9"/>
    <w:rsid w:val="00C713E4"/>
    <w:rsid w:val="00C71599"/>
    <w:rsid w:val="00C715E6"/>
    <w:rsid w:val="00C71C7B"/>
    <w:rsid w:val="00C72491"/>
    <w:rsid w:val="00C7298D"/>
    <w:rsid w:val="00C72D19"/>
    <w:rsid w:val="00C73858"/>
    <w:rsid w:val="00C742DC"/>
    <w:rsid w:val="00C763D3"/>
    <w:rsid w:val="00C76969"/>
    <w:rsid w:val="00C76F58"/>
    <w:rsid w:val="00C770EC"/>
    <w:rsid w:val="00C8084C"/>
    <w:rsid w:val="00C8113A"/>
    <w:rsid w:val="00C8229D"/>
    <w:rsid w:val="00C83BBD"/>
    <w:rsid w:val="00C8488B"/>
    <w:rsid w:val="00C85D96"/>
    <w:rsid w:val="00C86B74"/>
    <w:rsid w:val="00C910C6"/>
    <w:rsid w:val="00C92C4A"/>
    <w:rsid w:val="00C92F1B"/>
    <w:rsid w:val="00C93883"/>
    <w:rsid w:val="00C94160"/>
    <w:rsid w:val="00C94680"/>
    <w:rsid w:val="00C94745"/>
    <w:rsid w:val="00C9487C"/>
    <w:rsid w:val="00C94BA8"/>
    <w:rsid w:val="00C9697D"/>
    <w:rsid w:val="00C9794C"/>
    <w:rsid w:val="00CA1771"/>
    <w:rsid w:val="00CA2120"/>
    <w:rsid w:val="00CA24AC"/>
    <w:rsid w:val="00CA3518"/>
    <w:rsid w:val="00CA35A9"/>
    <w:rsid w:val="00CA6BEA"/>
    <w:rsid w:val="00CB0975"/>
    <w:rsid w:val="00CB0E3D"/>
    <w:rsid w:val="00CB124C"/>
    <w:rsid w:val="00CB126A"/>
    <w:rsid w:val="00CB15AA"/>
    <w:rsid w:val="00CB2440"/>
    <w:rsid w:val="00CB310D"/>
    <w:rsid w:val="00CB422B"/>
    <w:rsid w:val="00CB5552"/>
    <w:rsid w:val="00CB58E3"/>
    <w:rsid w:val="00CB653A"/>
    <w:rsid w:val="00CB678E"/>
    <w:rsid w:val="00CB6AA4"/>
    <w:rsid w:val="00CB70F8"/>
    <w:rsid w:val="00CC031C"/>
    <w:rsid w:val="00CC1577"/>
    <w:rsid w:val="00CC1E58"/>
    <w:rsid w:val="00CC4332"/>
    <w:rsid w:val="00CC588D"/>
    <w:rsid w:val="00CC6565"/>
    <w:rsid w:val="00CC74EA"/>
    <w:rsid w:val="00CD064A"/>
    <w:rsid w:val="00CD20D7"/>
    <w:rsid w:val="00CD3484"/>
    <w:rsid w:val="00CD36A5"/>
    <w:rsid w:val="00CD3C1E"/>
    <w:rsid w:val="00CD3CF1"/>
    <w:rsid w:val="00CD64E9"/>
    <w:rsid w:val="00CD67D5"/>
    <w:rsid w:val="00CD68E7"/>
    <w:rsid w:val="00CD7D15"/>
    <w:rsid w:val="00CE0365"/>
    <w:rsid w:val="00CE1262"/>
    <w:rsid w:val="00CE1A65"/>
    <w:rsid w:val="00CE3C84"/>
    <w:rsid w:val="00CE4052"/>
    <w:rsid w:val="00CE43E8"/>
    <w:rsid w:val="00CE4664"/>
    <w:rsid w:val="00CE4A0E"/>
    <w:rsid w:val="00CE4A4E"/>
    <w:rsid w:val="00CE58BF"/>
    <w:rsid w:val="00CE5FD8"/>
    <w:rsid w:val="00CE66F8"/>
    <w:rsid w:val="00CE6A3B"/>
    <w:rsid w:val="00CF0841"/>
    <w:rsid w:val="00CF13AD"/>
    <w:rsid w:val="00CF1A4C"/>
    <w:rsid w:val="00CF242D"/>
    <w:rsid w:val="00CF2AAE"/>
    <w:rsid w:val="00CF2DD1"/>
    <w:rsid w:val="00CF3016"/>
    <w:rsid w:val="00CF3CDA"/>
    <w:rsid w:val="00CF479A"/>
    <w:rsid w:val="00CF60D5"/>
    <w:rsid w:val="00CF6447"/>
    <w:rsid w:val="00CF754B"/>
    <w:rsid w:val="00D01180"/>
    <w:rsid w:val="00D012E9"/>
    <w:rsid w:val="00D01E6E"/>
    <w:rsid w:val="00D0205F"/>
    <w:rsid w:val="00D033CD"/>
    <w:rsid w:val="00D03655"/>
    <w:rsid w:val="00D04506"/>
    <w:rsid w:val="00D047E4"/>
    <w:rsid w:val="00D05E92"/>
    <w:rsid w:val="00D075D8"/>
    <w:rsid w:val="00D078D1"/>
    <w:rsid w:val="00D121F6"/>
    <w:rsid w:val="00D12E71"/>
    <w:rsid w:val="00D14185"/>
    <w:rsid w:val="00D143D2"/>
    <w:rsid w:val="00D1474C"/>
    <w:rsid w:val="00D1521B"/>
    <w:rsid w:val="00D1654E"/>
    <w:rsid w:val="00D165F9"/>
    <w:rsid w:val="00D16AE9"/>
    <w:rsid w:val="00D210B4"/>
    <w:rsid w:val="00D21174"/>
    <w:rsid w:val="00D21FB4"/>
    <w:rsid w:val="00D22131"/>
    <w:rsid w:val="00D22E14"/>
    <w:rsid w:val="00D230C1"/>
    <w:rsid w:val="00D2376F"/>
    <w:rsid w:val="00D238F9"/>
    <w:rsid w:val="00D2427C"/>
    <w:rsid w:val="00D243AC"/>
    <w:rsid w:val="00D25645"/>
    <w:rsid w:val="00D27452"/>
    <w:rsid w:val="00D310A7"/>
    <w:rsid w:val="00D3117B"/>
    <w:rsid w:val="00D31FC3"/>
    <w:rsid w:val="00D324B2"/>
    <w:rsid w:val="00D4054B"/>
    <w:rsid w:val="00D40799"/>
    <w:rsid w:val="00D408E6"/>
    <w:rsid w:val="00D413D8"/>
    <w:rsid w:val="00D416B4"/>
    <w:rsid w:val="00D42261"/>
    <w:rsid w:val="00D440EB"/>
    <w:rsid w:val="00D44132"/>
    <w:rsid w:val="00D444C4"/>
    <w:rsid w:val="00D46B6A"/>
    <w:rsid w:val="00D52AC6"/>
    <w:rsid w:val="00D535D4"/>
    <w:rsid w:val="00D536A8"/>
    <w:rsid w:val="00D53731"/>
    <w:rsid w:val="00D5400D"/>
    <w:rsid w:val="00D55390"/>
    <w:rsid w:val="00D55CC3"/>
    <w:rsid w:val="00D564D0"/>
    <w:rsid w:val="00D56A70"/>
    <w:rsid w:val="00D56B4B"/>
    <w:rsid w:val="00D56C3B"/>
    <w:rsid w:val="00D56DB2"/>
    <w:rsid w:val="00D57343"/>
    <w:rsid w:val="00D57599"/>
    <w:rsid w:val="00D5766A"/>
    <w:rsid w:val="00D577EA"/>
    <w:rsid w:val="00D57859"/>
    <w:rsid w:val="00D60E86"/>
    <w:rsid w:val="00D62137"/>
    <w:rsid w:val="00D6267F"/>
    <w:rsid w:val="00D62A60"/>
    <w:rsid w:val="00D62E15"/>
    <w:rsid w:val="00D6393E"/>
    <w:rsid w:val="00D646F4"/>
    <w:rsid w:val="00D64C45"/>
    <w:rsid w:val="00D6525D"/>
    <w:rsid w:val="00D6528B"/>
    <w:rsid w:val="00D6548B"/>
    <w:rsid w:val="00D66423"/>
    <w:rsid w:val="00D666C6"/>
    <w:rsid w:val="00D6691D"/>
    <w:rsid w:val="00D71294"/>
    <w:rsid w:val="00D713DD"/>
    <w:rsid w:val="00D71CB4"/>
    <w:rsid w:val="00D720BB"/>
    <w:rsid w:val="00D7304A"/>
    <w:rsid w:val="00D73307"/>
    <w:rsid w:val="00D751F4"/>
    <w:rsid w:val="00D80193"/>
    <w:rsid w:val="00D80A75"/>
    <w:rsid w:val="00D81846"/>
    <w:rsid w:val="00D821CB"/>
    <w:rsid w:val="00D827D1"/>
    <w:rsid w:val="00D828A7"/>
    <w:rsid w:val="00D82F8A"/>
    <w:rsid w:val="00D8305F"/>
    <w:rsid w:val="00D83397"/>
    <w:rsid w:val="00D83612"/>
    <w:rsid w:val="00D83AE4"/>
    <w:rsid w:val="00D84F44"/>
    <w:rsid w:val="00D86BB8"/>
    <w:rsid w:val="00D86BD4"/>
    <w:rsid w:val="00D874B6"/>
    <w:rsid w:val="00D901A6"/>
    <w:rsid w:val="00D9051F"/>
    <w:rsid w:val="00D90867"/>
    <w:rsid w:val="00D91086"/>
    <w:rsid w:val="00D91DCA"/>
    <w:rsid w:val="00D9231E"/>
    <w:rsid w:val="00D92BF3"/>
    <w:rsid w:val="00D933AE"/>
    <w:rsid w:val="00D9348F"/>
    <w:rsid w:val="00D935C9"/>
    <w:rsid w:val="00D939B5"/>
    <w:rsid w:val="00D940BF"/>
    <w:rsid w:val="00D95E01"/>
    <w:rsid w:val="00D9678C"/>
    <w:rsid w:val="00D9682A"/>
    <w:rsid w:val="00DA2E90"/>
    <w:rsid w:val="00DA4F15"/>
    <w:rsid w:val="00DA5D0A"/>
    <w:rsid w:val="00DA6354"/>
    <w:rsid w:val="00DA63D9"/>
    <w:rsid w:val="00DA758B"/>
    <w:rsid w:val="00DB0605"/>
    <w:rsid w:val="00DB3683"/>
    <w:rsid w:val="00DB3DA5"/>
    <w:rsid w:val="00DB3DF8"/>
    <w:rsid w:val="00DB3E38"/>
    <w:rsid w:val="00DB4666"/>
    <w:rsid w:val="00DB567E"/>
    <w:rsid w:val="00DB5B44"/>
    <w:rsid w:val="00DB7486"/>
    <w:rsid w:val="00DB7DBB"/>
    <w:rsid w:val="00DC0499"/>
    <w:rsid w:val="00DC1495"/>
    <w:rsid w:val="00DC2B1D"/>
    <w:rsid w:val="00DC3ABE"/>
    <w:rsid w:val="00DC53D6"/>
    <w:rsid w:val="00DC55CD"/>
    <w:rsid w:val="00DC583F"/>
    <w:rsid w:val="00DC5955"/>
    <w:rsid w:val="00DC5AC7"/>
    <w:rsid w:val="00DC5D4C"/>
    <w:rsid w:val="00DC60B4"/>
    <w:rsid w:val="00DC614D"/>
    <w:rsid w:val="00DC642A"/>
    <w:rsid w:val="00DC7874"/>
    <w:rsid w:val="00DC7C69"/>
    <w:rsid w:val="00DD01FF"/>
    <w:rsid w:val="00DD0739"/>
    <w:rsid w:val="00DD1506"/>
    <w:rsid w:val="00DD1904"/>
    <w:rsid w:val="00DD2E52"/>
    <w:rsid w:val="00DD2F57"/>
    <w:rsid w:val="00DD33C7"/>
    <w:rsid w:val="00DD3476"/>
    <w:rsid w:val="00DD3C4D"/>
    <w:rsid w:val="00DD4B5B"/>
    <w:rsid w:val="00DD7784"/>
    <w:rsid w:val="00DD77CB"/>
    <w:rsid w:val="00DE25B8"/>
    <w:rsid w:val="00DE2957"/>
    <w:rsid w:val="00DE2A30"/>
    <w:rsid w:val="00DE34C8"/>
    <w:rsid w:val="00DE4518"/>
    <w:rsid w:val="00DE481D"/>
    <w:rsid w:val="00DE4E52"/>
    <w:rsid w:val="00DE5803"/>
    <w:rsid w:val="00DE654B"/>
    <w:rsid w:val="00DF073D"/>
    <w:rsid w:val="00DF136F"/>
    <w:rsid w:val="00DF163B"/>
    <w:rsid w:val="00DF3A49"/>
    <w:rsid w:val="00DF413B"/>
    <w:rsid w:val="00DF5745"/>
    <w:rsid w:val="00DF5E53"/>
    <w:rsid w:val="00DF5FD1"/>
    <w:rsid w:val="00DF6D29"/>
    <w:rsid w:val="00DF7624"/>
    <w:rsid w:val="00DF7C51"/>
    <w:rsid w:val="00E0033D"/>
    <w:rsid w:val="00E00403"/>
    <w:rsid w:val="00E02750"/>
    <w:rsid w:val="00E02959"/>
    <w:rsid w:val="00E02F64"/>
    <w:rsid w:val="00E03479"/>
    <w:rsid w:val="00E036AC"/>
    <w:rsid w:val="00E061DB"/>
    <w:rsid w:val="00E06424"/>
    <w:rsid w:val="00E07DC6"/>
    <w:rsid w:val="00E102FF"/>
    <w:rsid w:val="00E10F83"/>
    <w:rsid w:val="00E113D4"/>
    <w:rsid w:val="00E117EA"/>
    <w:rsid w:val="00E11A99"/>
    <w:rsid w:val="00E13541"/>
    <w:rsid w:val="00E13B3D"/>
    <w:rsid w:val="00E13FF7"/>
    <w:rsid w:val="00E14C66"/>
    <w:rsid w:val="00E15D8C"/>
    <w:rsid w:val="00E1684B"/>
    <w:rsid w:val="00E169C6"/>
    <w:rsid w:val="00E1788B"/>
    <w:rsid w:val="00E20741"/>
    <w:rsid w:val="00E20838"/>
    <w:rsid w:val="00E22195"/>
    <w:rsid w:val="00E22B79"/>
    <w:rsid w:val="00E24D06"/>
    <w:rsid w:val="00E26B4B"/>
    <w:rsid w:val="00E27446"/>
    <w:rsid w:val="00E30650"/>
    <w:rsid w:val="00E30978"/>
    <w:rsid w:val="00E31D06"/>
    <w:rsid w:val="00E337F5"/>
    <w:rsid w:val="00E33E46"/>
    <w:rsid w:val="00E340DF"/>
    <w:rsid w:val="00E36A6F"/>
    <w:rsid w:val="00E37C0D"/>
    <w:rsid w:val="00E42934"/>
    <w:rsid w:val="00E4318D"/>
    <w:rsid w:val="00E443C2"/>
    <w:rsid w:val="00E4450C"/>
    <w:rsid w:val="00E44B86"/>
    <w:rsid w:val="00E45575"/>
    <w:rsid w:val="00E45FCB"/>
    <w:rsid w:val="00E47481"/>
    <w:rsid w:val="00E4759B"/>
    <w:rsid w:val="00E50594"/>
    <w:rsid w:val="00E506D6"/>
    <w:rsid w:val="00E51746"/>
    <w:rsid w:val="00E5240B"/>
    <w:rsid w:val="00E53526"/>
    <w:rsid w:val="00E544A8"/>
    <w:rsid w:val="00E546A9"/>
    <w:rsid w:val="00E54DDB"/>
    <w:rsid w:val="00E54E78"/>
    <w:rsid w:val="00E552B3"/>
    <w:rsid w:val="00E55BFA"/>
    <w:rsid w:val="00E55E3B"/>
    <w:rsid w:val="00E563A6"/>
    <w:rsid w:val="00E57064"/>
    <w:rsid w:val="00E57790"/>
    <w:rsid w:val="00E610E7"/>
    <w:rsid w:val="00E61F5F"/>
    <w:rsid w:val="00E62071"/>
    <w:rsid w:val="00E623A5"/>
    <w:rsid w:val="00E631CD"/>
    <w:rsid w:val="00E635BB"/>
    <w:rsid w:val="00E64761"/>
    <w:rsid w:val="00E651FC"/>
    <w:rsid w:val="00E65360"/>
    <w:rsid w:val="00E65C24"/>
    <w:rsid w:val="00E67EA3"/>
    <w:rsid w:val="00E67FC2"/>
    <w:rsid w:val="00E70354"/>
    <w:rsid w:val="00E71345"/>
    <w:rsid w:val="00E71726"/>
    <w:rsid w:val="00E719BF"/>
    <w:rsid w:val="00E71AAB"/>
    <w:rsid w:val="00E71C20"/>
    <w:rsid w:val="00E72DFC"/>
    <w:rsid w:val="00E74CC1"/>
    <w:rsid w:val="00E750B0"/>
    <w:rsid w:val="00E77BB5"/>
    <w:rsid w:val="00E80AA0"/>
    <w:rsid w:val="00E80AAF"/>
    <w:rsid w:val="00E81C83"/>
    <w:rsid w:val="00E8306F"/>
    <w:rsid w:val="00E8408D"/>
    <w:rsid w:val="00E841F0"/>
    <w:rsid w:val="00E84344"/>
    <w:rsid w:val="00E84A5B"/>
    <w:rsid w:val="00E852D6"/>
    <w:rsid w:val="00E858D6"/>
    <w:rsid w:val="00E85A18"/>
    <w:rsid w:val="00E8693F"/>
    <w:rsid w:val="00E869E7"/>
    <w:rsid w:val="00E86AE5"/>
    <w:rsid w:val="00E87D83"/>
    <w:rsid w:val="00E90BCD"/>
    <w:rsid w:val="00E90C3F"/>
    <w:rsid w:val="00E90CF4"/>
    <w:rsid w:val="00E927E0"/>
    <w:rsid w:val="00E932E5"/>
    <w:rsid w:val="00E934F7"/>
    <w:rsid w:val="00E93CC3"/>
    <w:rsid w:val="00E946F8"/>
    <w:rsid w:val="00E95C77"/>
    <w:rsid w:val="00E960AD"/>
    <w:rsid w:val="00E96FF8"/>
    <w:rsid w:val="00E97256"/>
    <w:rsid w:val="00E972B5"/>
    <w:rsid w:val="00E977B1"/>
    <w:rsid w:val="00E97D8C"/>
    <w:rsid w:val="00EA0F87"/>
    <w:rsid w:val="00EA0FC4"/>
    <w:rsid w:val="00EA1CB5"/>
    <w:rsid w:val="00EA24CE"/>
    <w:rsid w:val="00EA270E"/>
    <w:rsid w:val="00EA2B26"/>
    <w:rsid w:val="00EA3D18"/>
    <w:rsid w:val="00EA4A32"/>
    <w:rsid w:val="00EA5298"/>
    <w:rsid w:val="00EA62D8"/>
    <w:rsid w:val="00EA72E7"/>
    <w:rsid w:val="00EB0268"/>
    <w:rsid w:val="00EB028F"/>
    <w:rsid w:val="00EB1455"/>
    <w:rsid w:val="00EB1983"/>
    <w:rsid w:val="00EB3490"/>
    <w:rsid w:val="00EB50BA"/>
    <w:rsid w:val="00EB55BE"/>
    <w:rsid w:val="00EB5636"/>
    <w:rsid w:val="00EB67E6"/>
    <w:rsid w:val="00EB6E82"/>
    <w:rsid w:val="00EB78B7"/>
    <w:rsid w:val="00EC14B6"/>
    <w:rsid w:val="00EC2052"/>
    <w:rsid w:val="00EC218E"/>
    <w:rsid w:val="00EC2DD0"/>
    <w:rsid w:val="00EC3245"/>
    <w:rsid w:val="00EC344D"/>
    <w:rsid w:val="00EC3CEC"/>
    <w:rsid w:val="00EC3F95"/>
    <w:rsid w:val="00EC4EBE"/>
    <w:rsid w:val="00EC5488"/>
    <w:rsid w:val="00EC6DE9"/>
    <w:rsid w:val="00EC6EC4"/>
    <w:rsid w:val="00EC714F"/>
    <w:rsid w:val="00EC7470"/>
    <w:rsid w:val="00EC7DF1"/>
    <w:rsid w:val="00ED0264"/>
    <w:rsid w:val="00ED1ECF"/>
    <w:rsid w:val="00ED2082"/>
    <w:rsid w:val="00ED2152"/>
    <w:rsid w:val="00ED298C"/>
    <w:rsid w:val="00ED2DB7"/>
    <w:rsid w:val="00ED386E"/>
    <w:rsid w:val="00ED3D93"/>
    <w:rsid w:val="00ED3EA3"/>
    <w:rsid w:val="00ED612B"/>
    <w:rsid w:val="00ED6292"/>
    <w:rsid w:val="00ED67AE"/>
    <w:rsid w:val="00ED67D3"/>
    <w:rsid w:val="00ED6BF6"/>
    <w:rsid w:val="00ED73BC"/>
    <w:rsid w:val="00EE0830"/>
    <w:rsid w:val="00EE14D6"/>
    <w:rsid w:val="00EE1E04"/>
    <w:rsid w:val="00EE20E9"/>
    <w:rsid w:val="00EE238A"/>
    <w:rsid w:val="00EE3723"/>
    <w:rsid w:val="00EE41FA"/>
    <w:rsid w:val="00EE5FA5"/>
    <w:rsid w:val="00EE6760"/>
    <w:rsid w:val="00EE72AD"/>
    <w:rsid w:val="00EE7A62"/>
    <w:rsid w:val="00EE7DE1"/>
    <w:rsid w:val="00EE7EF0"/>
    <w:rsid w:val="00EE7F97"/>
    <w:rsid w:val="00EF0411"/>
    <w:rsid w:val="00EF0550"/>
    <w:rsid w:val="00EF060C"/>
    <w:rsid w:val="00EF09E9"/>
    <w:rsid w:val="00EF0F26"/>
    <w:rsid w:val="00EF1055"/>
    <w:rsid w:val="00EF13BF"/>
    <w:rsid w:val="00EF21CB"/>
    <w:rsid w:val="00EF2709"/>
    <w:rsid w:val="00EF4D92"/>
    <w:rsid w:val="00EF5671"/>
    <w:rsid w:val="00EF66F6"/>
    <w:rsid w:val="00EF6870"/>
    <w:rsid w:val="00EF6D68"/>
    <w:rsid w:val="00EF6F69"/>
    <w:rsid w:val="00EF72FC"/>
    <w:rsid w:val="00EF74EB"/>
    <w:rsid w:val="00EF7707"/>
    <w:rsid w:val="00F0006F"/>
    <w:rsid w:val="00F001A7"/>
    <w:rsid w:val="00F01890"/>
    <w:rsid w:val="00F01CE4"/>
    <w:rsid w:val="00F03910"/>
    <w:rsid w:val="00F04BE3"/>
    <w:rsid w:val="00F04DFC"/>
    <w:rsid w:val="00F061C7"/>
    <w:rsid w:val="00F11745"/>
    <w:rsid w:val="00F125A8"/>
    <w:rsid w:val="00F14270"/>
    <w:rsid w:val="00F143D2"/>
    <w:rsid w:val="00F15F3A"/>
    <w:rsid w:val="00F15F42"/>
    <w:rsid w:val="00F16DD7"/>
    <w:rsid w:val="00F203B1"/>
    <w:rsid w:val="00F2051B"/>
    <w:rsid w:val="00F217D1"/>
    <w:rsid w:val="00F22513"/>
    <w:rsid w:val="00F23321"/>
    <w:rsid w:val="00F23709"/>
    <w:rsid w:val="00F246B8"/>
    <w:rsid w:val="00F25502"/>
    <w:rsid w:val="00F25B19"/>
    <w:rsid w:val="00F26E3A"/>
    <w:rsid w:val="00F27149"/>
    <w:rsid w:val="00F30F25"/>
    <w:rsid w:val="00F315AB"/>
    <w:rsid w:val="00F31D43"/>
    <w:rsid w:val="00F31EA6"/>
    <w:rsid w:val="00F321A6"/>
    <w:rsid w:val="00F324E8"/>
    <w:rsid w:val="00F332AF"/>
    <w:rsid w:val="00F33D62"/>
    <w:rsid w:val="00F33E3D"/>
    <w:rsid w:val="00F34D4C"/>
    <w:rsid w:val="00F36093"/>
    <w:rsid w:val="00F367F8"/>
    <w:rsid w:val="00F3745D"/>
    <w:rsid w:val="00F37D68"/>
    <w:rsid w:val="00F40621"/>
    <w:rsid w:val="00F40FFA"/>
    <w:rsid w:val="00F412EF"/>
    <w:rsid w:val="00F41868"/>
    <w:rsid w:val="00F42DA0"/>
    <w:rsid w:val="00F43A4F"/>
    <w:rsid w:val="00F43A7C"/>
    <w:rsid w:val="00F44634"/>
    <w:rsid w:val="00F4589E"/>
    <w:rsid w:val="00F4646A"/>
    <w:rsid w:val="00F47C94"/>
    <w:rsid w:val="00F50DCD"/>
    <w:rsid w:val="00F51CD7"/>
    <w:rsid w:val="00F51F79"/>
    <w:rsid w:val="00F534C6"/>
    <w:rsid w:val="00F54088"/>
    <w:rsid w:val="00F56A04"/>
    <w:rsid w:val="00F56D10"/>
    <w:rsid w:val="00F57481"/>
    <w:rsid w:val="00F5755B"/>
    <w:rsid w:val="00F576BA"/>
    <w:rsid w:val="00F57E43"/>
    <w:rsid w:val="00F608BE"/>
    <w:rsid w:val="00F61B24"/>
    <w:rsid w:val="00F61F88"/>
    <w:rsid w:val="00F62D67"/>
    <w:rsid w:val="00F63825"/>
    <w:rsid w:val="00F63C90"/>
    <w:rsid w:val="00F63E73"/>
    <w:rsid w:val="00F63ED4"/>
    <w:rsid w:val="00F65260"/>
    <w:rsid w:val="00F65CC2"/>
    <w:rsid w:val="00F6654E"/>
    <w:rsid w:val="00F666E8"/>
    <w:rsid w:val="00F677D3"/>
    <w:rsid w:val="00F67C7E"/>
    <w:rsid w:val="00F710C9"/>
    <w:rsid w:val="00F724AA"/>
    <w:rsid w:val="00F73449"/>
    <w:rsid w:val="00F73E4A"/>
    <w:rsid w:val="00F73F19"/>
    <w:rsid w:val="00F7556A"/>
    <w:rsid w:val="00F75679"/>
    <w:rsid w:val="00F77163"/>
    <w:rsid w:val="00F77F44"/>
    <w:rsid w:val="00F80A90"/>
    <w:rsid w:val="00F80EBA"/>
    <w:rsid w:val="00F84A54"/>
    <w:rsid w:val="00F85B6F"/>
    <w:rsid w:val="00F85E5D"/>
    <w:rsid w:val="00F861C9"/>
    <w:rsid w:val="00F86526"/>
    <w:rsid w:val="00F86A66"/>
    <w:rsid w:val="00F86FEC"/>
    <w:rsid w:val="00F87B8E"/>
    <w:rsid w:val="00F87E3D"/>
    <w:rsid w:val="00F9065F"/>
    <w:rsid w:val="00F90BCE"/>
    <w:rsid w:val="00F91173"/>
    <w:rsid w:val="00F91936"/>
    <w:rsid w:val="00F929AD"/>
    <w:rsid w:val="00F94BB1"/>
    <w:rsid w:val="00F94C69"/>
    <w:rsid w:val="00F94FFD"/>
    <w:rsid w:val="00F957A5"/>
    <w:rsid w:val="00F9583A"/>
    <w:rsid w:val="00F96505"/>
    <w:rsid w:val="00F96B34"/>
    <w:rsid w:val="00FA010C"/>
    <w:rsid w:val="00FA069E"/>
    <w:rsid w:val="00FA0DFF"/>
    <w:rsid w:val="00FA2546"/>
    <w:rsid w:val="00FA2585"/>
    <w:rsid w:val="00FA2790"/>
    <w:rsid w:val="00FA36C7"/>
    <w:rsid w:val="00FA3B5F"/>
    <w:rsid w:val="00FA4CD3"/>
    <w:rsid w:val="00FA5050"/>
    <w:rsid w:val="00FA7E59"/>
    <w:rsid w:val="00FA7EFC"/>
    <w:rsid w:val="00FB03CC"/>
    <w:rsid w:val="00FB0DDC"/>
    <w:rsid w:val="00FB13CF"/>
    <w:rsid w:val="00FB1550"/>
    <w:rsid w:val="00FB250A"/>
    <w:rsid w:val="00FB3010"/>
    <w:rsid w:val="00FB3E6B"/>
    <w:rsid w:val="00FB4683"/>
    <w:rsid w:val="00FB499C"/>
    <w:rsid w:val="00FB5CE9"/>
    <w:rsid w:val="00FB6262"/>
    <w:rsid w:val="00FB716C"/>
    <w:rsid w:val="00FB7BB3"/>
    <w:rsid w:val="00FC099D"/>
    <w:rsid w:val="00FC19EE"/>
    <w:rsid w:val="00FC1F59"/>
    <w:rsid w:val="00FC22A9"/>
    <w:rsid w:val="00FC308E"/>
    <w:rsid w:val="00FC3190"/>
    <w:rsid w:val="00FC3379"/>
    <w:rsid w:val="00FC401F"/>
    <w:rsid w:val="00FC4562"/>
    <w:rsid w:val="00FC4B0E"/>
    <w:rsid w:val="00FC4D80"/>
    <w:rsid w:val="00FC4DC0"/>
    <w:rsid w:val="00FC570B"/>
    <w:rsid w:val="00FC58DE"/>
    <w:rsid w:val="00FC5A4C"/>
    <w:rsid w:val="00FC5E10"/>
    <w:rsid w:val="00FC60B5"/>
    <w:rsid w:val="00FC6590"/>
    <w:rsid w:val="00FC67A6"/>
    <w:rsid w:val="00FD0555"/>
    <w:rsid w:val="00FD1CEA"/>
    <w:rsid w:val="00FD1E78"/>
    <w:rsid w:val="00FD2291"/>
    <w:rsid w:val="00FD3E33"/>
    <w:rsid w:val="00FD4353"/>
    <w:rsid w:val="00FD451E"/>
    <w:rsid w:val="00FD4D2C"/>
    <w:rsid w:val="00FD5306"/>
    <w:rsid w:val="00FD5EE0"/>
    <w:rsid w:val="00FD6BAD"/>
    <w:rsid w:val="00FD7329"/>
    <w:rsid w:val="00FD789F"/>
    <w:rsid w:val="00FD79E0"/>
    <w:rsid w:val="00FD7D02"/>
    <w:rsid w:val="00FE0554"/>
    <w:rsid w:val="00FE05BE"/>
    <w:rsid w:val="00FE0F24"/>
    <w:rsid w:val="00FE1E41"/>
    <w:rsid w:val="00FE27DC"/>
    <w:rsid w:val="00FE2A6F"/>
    <w:rsid w:val="00FE40D2"/>
    <w:rsid w:val="00FE5118"/>
    <w:rsid w:val="00FE53B4"/>
    <w:rsid w:val="00FE5B04"/>
    <w:rsid w:val="00FE5C7E"/>
    <w:rsid w:val="00FE6888"/>
    <w:rsid w:val="00FE77C1"/>
    <w:rsid w:val="00FE7A74"/>
    <w:rsid w:val="00FF12B5"/>
    <w:rsid w:val="00FF1F3A"/>
    <w:rsid w:val="00FF32FB"/>
    <w:rsid w:val="00FF4232"/>
    <w:rsid w:val="00FF51DF"/>
    <w:rsid w:val="00FF65CE"/>
    <w:rsid w:val="00FF7086"/>
    <w:rsid w:val="00FF7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365DD"/>
  <w15:docId w15:val="{143D0753-12F7-4F0E-BCEA-5D669FFA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6D4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Komentaronuoroda">
    <w:name w:val="annotation reference"/>
    <w:basedOn w:val="Numatytasispastraiposriftas"/>
    <w:semiHidden/>
    <w:unhideWhenUsed/>
    <w:rsid w:val="00E113D4"/>
    <w:rPr>
      <w:sz w:val="16"/>
      <w:szCs w:val="16"/>
    </w:rPr>
  </w:style>
  <w:style w:type="paragraph" w:styleId="Komentarotekstas">
    <w:name w:val="annotation text"/>
    <w:basedOn w:val="prastasis"/>
    <w:link w:val="KomentarotekstasDiagrama"/>
    <w:unhideWhenUsed/>
    <w:rsid w:val="00E113D4"/>
    <w:rPr>
      <w:sz w:val="20"/>
    </w:rPr>
  </w:style>
  <w:style w:type="character" w:customStyle="1" w:styleId="KomentarotekstasDiagrama">
    <w:name w:val="Komentaro tekstas Diagrama"/>
    <w:basedOn w:val="Numatytasispastraiposriftas"/>
    <w:link w:val="Komentarotekstas"/>
    <w:rsid w:val="00E113D4"/>
    <w:rPr>
      <w:sz w:val="20"/>
    </w:rPr>
  </w:style>
  <w:style w:type="paragraph" w:styleId="Komentarotema">
    <w:name w:val="annotation subject"/>
    <w:basedOn w:val="Komentarotekstas"/>
    <w:next w:val="Komentarotekstas"/>
    <w:link w:val="KomentarotemaDiagrama"/>
    <w:semiHidden/>
    <w:unhideWhenUsed/>
    <w:rsid w:val="00E113D4"/>
    <w:rPr>
      <w:b/>
      <w:bCs/>
    </w:rPr>
  </w:style>
  <w:style w:type="character" w:customStyle="1" w:styleId="KomentarotemaDiagrama">
    <w:name w:val="Komentaro tema Diagrama"/>
    <w:basedOn w:val="KomentarotekstasDiagrama"/>
    <w:link w:val="Komentarotema"/>
    <w:semiHidden/>
    <w:rsid w:val="00E113D4"/>
    <w:rPr>
      <w:b/>
      <w:bCs/>
      <w:sz w:val="20"/>
    </w:rPr>
  </w:style>
  <w:style w:type="paragraph" w:styleId="Sraopastraipa">
    <w:name w:val="List Paragraph"/>
    <w:basedOn w:val="prastasis"/>
    <w:uiPriority w:val="34"/>
    <w:qFormat/>
    <w:rsid w:val="00E45FCB"/>
    <w:pPr>
      <w:ind w:left="720"/>
      <w:contextualSpacing/>
    </w:pPr>
  </w:style>
  <w:style w:type="paragraph" w:customStyle="1" w:styleId="Puslapioinaostekstas1">
    <w:name w:val="Puslapio išnašos tekstas1"/>
    <w:basedOn w:val="prastasis"/>
    <w:next w:val="Puslapioinaostekstas"/>
    <w:link w:val="PuslapioinaostekstasDiagrama"/>
    <w:uiPriority w:val="99"/>
    <w:unhideWhenUsed/>
    <w:rsid w:val="00FE1E41"/>
    <w:rPr>
      <w:sz w:val="20"/>
    </w:rPr>
  </w:style>
  <w:style w:type="character" w:customStyle="1" w:styleId="PuslapioinaostekstasDiagrama">
    <w:name w:val="Puslapio išnašos tekstas Diagrama"/>
    <w:basedOn w:val="Numatytasispastraiposriftas"/>
    <w:link w:val="Puslapioinaostekstas1"/>
    <w:uiPriority w:val="99"/>
    <w:rsid w:val="00FE1E41"/>
    <w:rPr>
      <w:sz w:val="20"/>
      <w:szCs w:val="20"/>
    </w:rPr>
  </w:style>
  <w:style w:type="character" w:styleId="Puslapioinaosnuoroda">
    <w:name w:val="footnote reference"/>
    <w:basedOn w:val="Numatytasispastraiposriftas"/>
    <w:uiPriority w:val="99"/>
    <w:semiHidden/>
    <w:unhideWhenUsed/>
    <w:rsid w:val="00FE1E41"/>
    <w:rPr>
      <w:vertAlign w:val="superscript"/>
    </w:rPr>
  </w:style>
  <w:style w:type="paragraph" w:styleId="Puslapioinaostekstas">
    <w:name w:val="footnote text"/>
    <w:basedOn w:val="prastasis"/>
    <w:link w:val="PuslapioinaostekstasDiagrama1"/>
    <w:semiHidden/>
    <w:unhideWhenUsed/>
    <w:rsid w:val="00FE1E41"/>
    <w:rPr>
      <w:sz w:val="20"/>
    </w:rPr>
  </w:style>
  <w:style w:type="character" w:customStyle="1" w:styleId="PuslapioinaostekstasDiagrama1">
    <w:name w:val="Puslapio išnašos tekstas Diagrama1"/>
    <w:basedOn w:val="Numatytasispastraiposriftas"/>
    <w:link w:val="Puslapioinaostekstas"/>
    <w:semiHidden/>
    <w:rsid w:val="00FE1E41"/>
    <w:rPr>
      <w:sz w:val="20"/>
    </w:rPr>
  </w:style>
  <w:style w:type="paragraph" w:customStyle="1" w:styleId="tactin">
    <w:name w:val="tactin"/>
    <w:basedOn w:val="prastasis"/>
    <w:rsid w:val="006650AB"/>
    <w:pPr>
      <w:spacing w:after="150"/>
    </w:pPr>
    <w:rPr>
      <w:szCs w:val="24"/>
      <w:lang w:eastAsia="lt-LT"/>
    </w:rPr>
  </w:style>
  <w:style w:type="paragraph" w:styleId="Antrats">
    <w:name w:val="header"/>
    <w:basedOn w:val="prastasis"/>
    <w:link w:val="AntratsDiagrama"/>
    <w:uiPriority w:val="99"/>
    <w:unhideWhenUsed/>
    <w:rsid w:val="004802E6"/>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4802E6"/>
    <w:rPr>
      <w:rFonts w:asciiTheme="minorHAnsi" w:eastAsiaTheme="minorEastAsia" w:hAnsiTheme="minorHAnsi"/>
      <w:sz w:val="22"/>
      <w:szCs w:val="22"/>
      <w:lang w:eastAsia="lt-LT"/>
    </w:rPr>
  </w:style>
  <w:style w:type="paragraph" w:customStyle="1" w:styleId="Pasilymai6">
    <w:name w:val="Pasiūlymai6"/>
    <w:basedOn w:val="prastasis"/>
    <w:qFormat/>
    <w:rsid w:val="00784675"/>
    <w:pPr>
      <w:jc w:val="both"/>
    </w:pPr>
    <w:rPr>
      <w:bCs/>
      <w:sz w:val="22"/>
      <w:szCs w:val="22"/>
    </w:rPr>
  </w:style>
  <w:style w:type="character" w:customStyle="1" w:styleId="h-search-result">
    <w:name w:val="h-search-result"/>
    <w:basedOn w:val="Numatytasispastraiposriftas"/>
    <w:rsid w:val="003203E7"/>
  </w:style>
  <w:style w:type="paragraph" w:styleId="Pataisymai">
    <w:name w:val="Revision"/>
    <w:hidden/>
    <w:semiHidden/>
    <w:rsid w:val="00753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4202">
      <w:bodyDiv w:val="1"/>
      <w:marLeft w:val="0"/>
      <w:marRight w:val="0"/>
      <w:marTop w:val="0"/>
      <w:marBottom w:val="0"/>
      <w:divBdr>
        <w:top w:val="none" w:sz="0" w:space="0" w:color="auto"/>
        <w:left w:val="none" w:sz="0" w:space="0" w:color="auto"/>
        <w:bottom w:val="none" w:sz="0" w:space="0" w:color="auto"/>
        <w:right w:val="none" w:sz="0" w:space="0" w:color="auto"/>
      </w:divBdr>
    </w:div>
    <w:div w:id="461966674">
      <w:bodyDiv w:val="1"/>
      <w:marLeft w:val="0"/>
      <w:marRight w:val="0"/>
      <w:marTop w:val="0"/>
      <w:marBottom w:val="0"/>
      <w:divBdr>
        <w:top w:val="none" w:sz="0" w:space="0" w:color="auto"/>
        <w:left w:val="none" w:sz="0" w:space="0" w:color="auto"/>
        <w:bottom w:val="none" w:sz="0" w:space="0" w:color="auto"/>
        <w:right w:val="none" w:sz="0" w:space="0" w:color="auto"/>
      </w:divBdr>
      <w:divsChild>
        <w:div w:id="626199268">
          <w:marLeft w:val="0"/>
          <w:marRight w:val="0"/>
          <w:marTop w:val="0"/>
          <w:marBottom w:val="0"/>
          <w:divBdr>
            <w:top w:val="none" w:sz="0" w:space="0" w:color="auto"/>
            <w:left w:val="none" w:sz="0" w:space="0" w:color="auto"/>
            <w:bottom w:val="none" w:sz="0" w:space="0" w:color="auto"/>
            <w:right w:val="none" w:sz="0" w:space="0" w:color="auto"/>
          </w:divBdr>
        </w:div>
        <w:div w:id="1546680228">
          <w:marLeft w:val="0"/>
          <w:marRight w:val="0"/>
          <w:marTop w:val="0"/>
          <w:marBottom w:val="0"/>
          <w:divBdr>
            <w:top w:val="none" w:sz="0" w:space="0" w:color="auto"/>
            <w:left w:val="none" w:sz="0" w:space="0" w:color="auto"/>
            <w:bottom w:val="none" w:sz="0" w:space="0" w:color="auto"/>
            <w:right w:val="none" w:sz="0" w:space="0" w:color="auto"/>
          </w:divBdr>
        </w:div>
        <w:div w:id="2126386044">
          <w:marLeft w:val="0"/>
          <w:marRight w:val="0"/>
          <w:marTop w:val="0"/>
          <w:marBottom w:val="0"/>
          <w:divBdr>
            <w:top w:val="none" w:sz="0" w:space="0" w:color="auto"/>
            <w:left w:val="none" w:sz="0" w:space="0" w:color="auto"/>
            <w:bottom w:val="none" w:sz="0" w:space="0" w:color="auto"/>
            <w:right w:val="none" w:sz="0" w:space="0" w:color="auto"/>
          </w:divBdr>
        </w:div>
        <w:div w:id="162821809">
          <w:marLeft w:val="0"/>
          <w:marRight w:val="0"/>
          <w:marTop w:val="0"/>
          <w:marBottom w:val="0"/>
          <w:divBdr>
            <w:top w:val="none" w:sz="0" w:space="0" w:color="auto"/>
            <w:left w:val="none" w:sz="0" w:space="0" w:color="auto"/>
            <w:bottom w:val="none" w:sz="0" w:space="0" w:color="auto"/>
            <w:right w:val="none" w:sz="0" w:space="0" w:color="auto"/>
          </w:divBdr>
        </w:div>
      </w:divsChild>
    </w:div>
    <w:div w:id="885070952">
      <w:bodyDiv w:val="1"/>
      <w:marLeft w:val="0"/>
      <w:marRight w:val="0"/>
      <w:marTop w:val="0"/>
      <w:marBottom w:val="0"/>
      <w:divBdr>
        <w:top w:val="none" w:sz="0" w:space="0" w:color="auto"/>
        <w:left w:val="none" w:sz="0" w:space="0" w:color="auto"/>
        <w:bottom w:val="none" w:sz="0" w:space="0" w:color="auto"/>
        <w:right w:val="none" w:sz="0" w:space="0" w:color="auto"/>
      </w:divBdr>
      <w:divsChild>
        <w:div w:id="226500051">
          <w:marLeft w:val="0"/>
          <w:marRight w:val="0"/>
          <w:marTop w:val="0"/>
          <w:marBottom w:val="0"/>
          <w:divBdr>
            <w:top w:val="none" w:sz="0" w:space="0" w:color="auto"/>
            <w:left w:val="none" w:sz="0" w:space="0" w:color="auto"/>
            <w:bottom w:val="none" w:sz="0" w:space="0" w:color="auto"/>
            <w:right w:val="none" w:sz="0" w:space="0" w:color="auto"/>
          </w:divBdr>
        </w:div>
        <w:div w:id="980228384">
          <w:marLeft w:val="0"/>
          <w:marRight w:val="0"/>
          <w:marTop w:val="0"/>
          <w:marBottom w:val="0"/>
          <w:divBdr>
            <w:top w:val="none" w:sz="0" w:space="0" w:color="auto"/>
            <w:left w:val="none" w:sz="0" w:space="0" w:color="auto"/>
            <w:bottom w:val="none" w:sz="0" w:space="0" w:color="auto"/>
            <w:right w:val="none" w:sz="0" w:space="0" w:color="auto"/>
          </w:divBdr>
        </w:div>
        <w:div w:id="2146117400">
          <w:marLeft w:val="0"/>
          <w:marRight w:val="0"/>
          <w:marTop w:val="0"/>
          <w:marBottom w:val="0"/>
          <w:divBdr>
            <w:top w:val="none" w:sz="0" w:space="0" w:color="auto"/>
            <w:left w:val="none" w:sz="0" w:space="0" w:color="auto"/>
            <w:bottom w:val="none" w:sz="0" w:space="0" w:color="auto"/>
            <w:right w:val="none" w:sz="0" w:space="0" w:color="auto"/>
          </w:divBdr>
        </w:div>
        <w:div w:id="1475487387">
          <w:marLeft w:val="0"/>
          <w:marRight w:val="0"/>
          <w:marTop w:val="0"/>
          <w:marBottom w:val="0"/>
          <w:divBdr>
            <w:top w:val="none" w:sz="0" w:space="0" w:color="auto"/>
            <w:left w:val="none" w:sz="0" w:space="0" w:color="auto"/>
            <w:bottom w:val="none" w:sz="0" w:space="0" w:color="auto"/>
            <w:right w:val="none" w:sz="0" w:space="0" w:color="auto"/>
          </w:divBdr>
        </w:div>
        <w:div w:id="218833662">
          <w:marLeft w:val="0"/>
          <w:marRight w:val="0"/>
          <w:marTop w:val="0"/>
          <w:marBottom w:val="0"/>
          <w:divBdr>
            <w:top w:val="none" w:sz="0" w:space="0" w:color="auto"/>
            <w:left w:val="none" w:sz="0" w:space="0" w:color="auto"/>
            <w:bottom w:val="none" w:sz="0" w:space="0" w:color="auto"/>
            <w:right w:val="none" w:sz="0" w:space="0" w:color="auto"/>
          </w:divBdr>
        </w:div>
        <w:div w:id="1999917188">
          <w:marLeft w:val="0"/>
          <w:marRight w:val="0"/>
          <w:marTop w:val="0"/>
          <w:marBottom w:val="0"/>
          <w:divBdr>
            <w:top w:val="none" w:sz="0" w:space="0" w:color="auto"/>
            <w:left w:val="none" w:sz="0" w:space="0" w:color="auto"/>
            <w:bottom w:val="none" w:sz="0" w:space="0" w:color="auto"/>
            <w:right w:val="none" w:sz="0" w:space="0" w:color="auto"/>
          </w:divBdr>
        </w:div>
        <w:div w:id="1894345923">
          <w:marLeft w:val="0"/>
          <w:marRight w:val="0"/>
          <w:marTop w:val="0"/>
          <w:marBottom w:val="0"/>
          <w:divBdr>
            <w:top w:val="none" w:sz="0" w:space="0" w:color="auto"/>
            <w:left w:val="none" w:sz="0" w:space="0" w:color="auto"/>
            <w:bottom w:val="none" w:sz="0" w:space="0" w:color="auto"/>
            <w:right w:val="none" w:sz="0" w:space="0" w:color="auto"/>
          </w:divBdr>
        </w:div>
        <w:div w:id="761341385">
          <w:marLeft w:val="0"/>
          <w:marRight w:val="0"/>
          <w:marTop w:val="0"/>
          <w:marBottom w:val="0"/>
          <w:divBdr>
            <w:top w:val="none" w:sz="0" w:space="0" w:color="auto"/>
            <w:left w:val="none" w:sz="0" w:space="0" w:color="auto"/>
            <w:bottom w:val="none" w:sz="0" w:space="0" w:color="auto"/>
            <w:right w:val="none" w:sz="0" w:space="0" w:color="auto"/>
          </w:divBdr>
        </w:div>
      </w:divsChild>
    </w:div>
    <w:div w:id="1450396151">
      <w:bodyDiv w:val="1"/>
      <w:marLeft w:val="0"/>
      <w:marRight w:val="0"/>
      <w:marTop w:val="0"/>
      <w:marBottom w:val="0"/>
      <w:divBdr>
        <w:top w:val="none" w:sz="0" w:space="0" w:color="auto"/>
        <w:left w:val="none" w:sz="0" w:space="0" w:color="auto"/>
        <w:bottom w:val="none" w:sz="0" w:space="0" w:color="auto"/>
        <w:right w:val="none" w:sz="0" w:space="0" w:color="auto"/>
      </w:divBdr>
      <w:divsChild>
        <w:div w:id="1056051183">
          <w:marLeft w:val="0"/>
          <w:marRight w:val="0"/>
          <w:marTop w:val="0"/>
          <w:marBottom w:val="0"/>
          <w:divBdr>
            <w:top w:val="none" w:sz="0" w:space="0" w:color="auto"/>
            <w:left w:val="none" w:sz="0" w:space="0" w:color="auto"/>
            <w:bottom w:val="none" w:sz="0" w:space="0" w:color="auto"/>
            <w:right w:val="none" w:sz="0" w:space="0" w:color="auto"/>
          </w:divBdr>
        </w:div>
        <w:div w:id="1719158044">
          <w:marLeft w:val="0"/>
          <w:marRight w:val="0"/>
          <w:marTop w:val="0"/>
          <w:marBottom w:val="0"/>
          <w:divBdr>
            <w:top w:val="none" w:sz="0" w:space="0" w:color="auto"/>
            <w:left w:val="none" w:sz="0" w:space="0" w:color="auto"/>
            <w:bottom w:val="none" w:sz="0" w:space="0" w:color="auto"/>
            <w:right w:val="none" w:sz="0" w:space="0" w:color="auto"/>
          </w:divBdr>
          <w:divsChild>
            <w:div w:id="1374234457">
              <w:marLeft w:val="0"/>
              <w:marRight w:val="0"/>
              <w:marTop w:val="0"/>
              <w:marBottom w:val="0"/>
              <w:divBdr>
                <w:top w:val="none" w:sz="0" w:space="0" w:color="auto"/>
                <w:left w:val="none" w:sz="0" w:space="0" w:color="auto"/>
                <w:bottom w:val="none" w:sz="0" w:space="0" w:color="auto"/>
                <w:right w:val="none" w:sz="0" w:space="0" w:color="auto"/>
              </w:divBdr>
            </w:div>
            <w:div w:id="522788026">
              <w:marLeft w:val="0"/>
              <w:marRight w:val="0"/>
              <w:marTop w:val="0"/>
              <w:marBottom w:val="0"/>
              <w:divBdr>
                <w:top w:val="none" w:sz="0" w:space="0" w:color="auto"/>
                <w:left w:val="none" w:sz="0" w:space="0" w:color="auto"/>
                <w:bottom w:val="none" w:sz="0" w:space="0" w:color="auto"/>
                <w:right w:val="none" w:sz="0" w:space="0" w:color="auto"/>
              </w:divBdr>
            </w:div>
            <w:div w:id="1783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1957">
      <w:bodyDiv w:val="1"/>
      <w:marLeft w:val="0"/>
      <w:marRight w:val="0"/>
      <w:marTop w:val="0"/>
      <w:marBottom w:val="0"/>
      <w:divBdr>
        <w:top w:val="none" w:sz="0" w:space="0" w:color="auto"/>
        <w:left w:val="none" w:sz="0" w:space="0" w:color="auto"/>
        <w:bottom w:val="none" w:sz="0" w:space="0" w:color="auto"/>
        <w:right w:val="none" w:sz="0" w:space="0" w:color="auto"/>
      </w:divBdr>
    </w:div>
    <w:div w:id="1871843362">
      <w:bodyDiv w:val="1"/>
      <w:marLeft w:val="0"/>
      <w:marRight w:val="0"/>
      <w:marTop w:val="0"/>
      <w:marBottom w:val="0"/>
      <w:divBdr>
        <w:top w:val="none" w:sz="0" w:space="0" w:color="auto"/>
        <w:left w:val="none" w:sz="0" w:space="0" w:color="auto"/>
        <w:bottom w:val="none" w:sz="0" w:space="0" w:color="auto"/>
        <w:right w:val="none" w:sz="0" w:space="0" w:color="auto"/>
      </w:divBdr>
    </w:div>
    <w:div w:id="19813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2516-D638-4823-A2EB-20DEDE10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123798</Words>
  <Characters>70566</Characters>
  <Application>Microsoft Office Word</Application>
  <DocSecurity>0</DocSecurity>
  <Lines>588</Lines>
  <Paragraphs>387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Seimas</Company>
  <LinksUpToDate>false</LinksUpToDate>
  <CharactersWithSpaces>193977</CharactersWithSpaces>
  <SharedDoc>false</SharedDoc>
  <HyperlinkBase/>
  <HLinks>
    <vt:vector size="114" baseType="variant">
      <vt:variant>
        <vt:i4>1769561</vt:i4>
      </vt:variant>
      <vt:variant>
        <vt:i4>78</vt:i4>
      </vt:variant>
      <vt:variant>
        <vt:i4>0</vt:i4>
      </vt:variant>
      <vt:variant>
        <vt:i4>5</vt:i4>
      </vt:variant>
      <vt:variant>
        <vt:lpwstr>http://www3.lrs.lt/cgi-bin/preps2?a=463444&amp;b=</vt:lpwstr>
      </vt:variant>
      <vt:variant>
        <vt:lpwstr/>
      </vt:variant>
      <vt:variant>
        <vt:i4>1769560</vt:i4>
      </vt:variant>
      <vt:variant>
        <vt:i4>75</vt:i4>
      </vt:variant>
      <vt:variant>
        <vt:i4>0</vt:i4>
      </vt:variant>
      <vt:variant>
        <vt:i4>5</vt:i4>
      </vt:variant>
      <vt:variant>
        <vt:lpwstr>http://www3.lrs.lt/cgi-bin/preps2?a=362030&amp;b=</vt:lpwstr>
      </vt:variant>
      <vt:variant>
        <vt:lpwstr/>
      </vt:variant>
      <vt:variant>
        <vt:i4>1376340</vt:i4>
      </vt:variant>
      <vt:variant>
        <vt:i4>72</vt:i4>
      </vt:variant>
      <vt:variant>
        <vt:i4>0</vt:i4>
      </vt:variant>
      <vt:variant>
        <vt:i4>5</vt:i4>
      </vt:variant>
      <vt:variant>
        <vt:lpwstr>http://www3.lrs.lt/cgi-bin/preps2?a=278847&amp;b=</vt:lpwstr>
      </vt:variant>
      <vt:variant>
        <vt:lpwstr/>
      </vt:variant>
      <vt:variant>
        <vt:i4>1572955</vt:i4>
      </vt:variant>
      <vt:variant>
        <vt:i4>69</vt:i4>
      </vt:variant>
      <vt:variant>
        <vt:i4>0</vt:i4>
      </vt:variant>
      <vt:variant>
        <vt:i4>5</vt:i4>
      </vt:variant>
      <vt:variant>
        <vt:lpwstr>http://www3.lrs.lt/cgi-bin/preps2?a=244677&amp;b=</vt:lpwstr>
      </vt:variant>
      <vt:variant>
        <vt:lpwstr/>
      </vt:variant>
      <vt:variant>
        <vt:i4>1376351</vt:i4>
      </vt:variant>
      <vt:variant>
        <vt:i4>66</vt:i4>
      </vt:variant>
      <vt:variant>
        <vt:i4>0</vt:i4>
      </vt:variant>
      <vt:variant>
        <vt:i4>5</vt:i4>
      </vt:variant>
      <vt:variant>
        <vt:lpwstr>http://www3.lrs.lt/cgi-bin/preps2?a=227309&amp;b=</vt:lpwstr>
      </vt:variant>
      <vt:variant>
        <vt:lpwstr/>
      </vt:variant>
      <vt:variant>
        <vt:i4>1900635</vt:i4>
      </vt:variant>
      <vt:variant>
        <vt:i4>63</vt:i4>
      </vt:variant>
      <vt:variant>
        <vt:i4>0</vt:i4>
      </vt:variant>
      <vt:variant>
        <vt:i4>5</vt:i4>
      </vt:variant>
      <vt:variant>
        <vt:lpwstr>http://www3.lrs.lt/cgi-bin/preps2?a=215465&amp;b=</vt:lpwstr>
      </vt:variant>
      <vt:variant>
        <vt:lpwstr/>
      </vt:variant>
      <vt:variant>
        <vt:i4>6684706</vt:i4>
      </vt:variant>
      <vt:variant>
        <vt:i4>60</vt:i4>
      </vt:variant>
      <vt:variant>
        <vt:i4>0</vt:i4>
      </vt:variant>
      <vt:variant>
        <vt:i4>5</vt:i4>
      </vt:variant>
      <vt:variant>
        <vt:lpwstr>http://www3.lrs.lt/cgi-bin/preps2?Condition1=105654&amp;Condition2=</vt:lpwstr>
      </vt:variant>
      <vt:variant>
        <vt:lpwstr/>
      </vt:variant>
      <vt:variant>
        <vt:i4>1769561</vt:i4>
      </vt:variant>
      <vt:variant>
        <vt:i4>51</vt:i4>
      </vt:variant>
      <vt:variant>
        <vt:i4>0</vt:i4>
      </vt:variant>
      <vt:variant>
        <vt:i4>5</vt:i4>
      </vt:variant>
      <vt:variant>
        <vt:lpwstr>http://www3.lrs.lt/cgi-bin/preps2?a=463444&amp;b=</vt:lpwstr>
      </vt:variant>
      <vt:variant>
        <vt:lpwstr/>
      </vt:variant>
      <vt:variant>
        <vt:i4>1769561</vt:i4>
      </vt:variant>
      <vt:variant>
        <vt:i4>48</vt:i4>
      </vt:variant>
      <vt:variant>
        <vt:i4>0</vt:i4>
      </vt:variant>
      <vt:variant>
        <vt:i4>5</vt:i4>
      </vt:variant>
      <vt:variant>
        <vt:lpwstr>http://www3.lrs.lt/cgi-bin/preps2?a=463444&amp;b=</vt:lpwstr>
      </vt:variant>
      <vt:variant>
        <vt:lpwstr/>
      </vt:variant>
      <vt:variant>
        <vt:i4>1769561</vt:i4>
      </vt:variant>
      <vt:variant>
        <vt:i4>45</vt:i4>
      </vt:variant>
      <vt:variant>
        <vt:i4>0</vt:i4>
      </vt:variant>
      <vt:variant>
        <vt:i4>5</vt:i4>
      </vt:variant>
      <vt:variant>
        <vt:lpwstr>http://www3.lrs.lt/cgi-bin/preps2?a=463444&amp;b=</vt:lpwstr>
      </vt:variant>
      <vt:variant>
        <vt:lpwstr/>
      </vt:variant>
      <vt:variant>
        <vt:i4>1769561</vt:i4>
      </vt:variant>
      <vt:variant>
        <vt:i4>42</vt:i4>
      </vt:variant>
      <vt:variant>
        <vt:i4>0</vt:i4>
      </vt:variant>
      <vt:variant>
        <vt:i4>5</vt:i4>
      </vt:variant>
      <vt:variant>
        <vt:lpwstr>http://www3.lrs.lt/cgi-bin/preps2?a=463444&amp;b=</vt:lpwstr>
      </vt:variant>
      <vt:variant>
        <vt:lpwstr/>
      </vt:variant>
      <vt:variant>
        <vt:i4>1769561</vt:i4>
      </vt:variant>
      <vt:variant>
        <vt:i4>39</vt:i4>
      </vt:variant>
      <vt:variant>
        <vt:i4>0</vt:i4>
      </vt:variant>
      <vt:variant>
        <vt:i4>5</vt:i4>
      </vt:variant>
      <vt:variant>
        <vt:lpwstr>http://www3.lrs.lt/cgi-bin/preps2?a=463444&amp;b=</vt:lpwstr>
      </vt:variant>
      <vt:variant>
        <vt:lpwstr/>
      </vt:variant>
      <vt:variant>
        <vt:i4>1769561</vt:i4>
      </vt:variant>
      <vt:variant>
        <vt:i4>36</vt:i4>
      </vt:variant>
      <vt:variant>
        <vt:i4>0</vt:i4>
      </vt:variant>
      <vt:variant>
        <vt:i4>5</vt:i4>
      </vt:variant>
      <vt:variant>
        <vt:lpwstr>http://www3.lrs.lt/cgi-bin/preps2?a=463444&amp;b=</vt:lpwstr>
      </vt:variant>
      <vt:variant>
        <vt:lpwstr/>
      </vt:variant>
      <vt:variant>
        <vt:i4>1769561</vt:i4>
      </vt:variant>
      <vt:variant>
        <vt:i4>33</vt:i4>
      </vt:variant>
      <vt:variant>
        <vt:i4>0</vt:i4>
      </vt:variant>
      <vt:variant>
        <vt:i4>5</vt:i4>
      </vt:variant>
      <vt:variant>
        <vt:lpwstr>http://www3.lrs.lt/cgi-bin/preps2?a=463444&amp;b=</vt:lpwstr>
      </vt:variant>
      <vt:variant>
        <vt:lpwstr/>
      </vt:variant>
      <vt:variant>
        <vt:i4>1769561</vt:i4>
      </vt:variant>
      <vt:variant>
        <vt:i4>30</vt:i4>
      </vt:variant>
      <vt:variant>
        <vt:i4>0</vt:i4>
      </vt:variant>
      <vt:variant>
        <vt:i4>5</vt:i4>
      </vt:variant>
      <vt:variant>
        <vt:lpwstr>http://www3.lrs.lt/cgi-bin/preps2?a=463444&amp;b=</vt:lpwstr>
      </vt:variant>
      <vt:variant>
        <vt:lpwstr/>
      </vt:variant>
      <vt:variant>
        <vt:i4>1769561</vt:i4>
      </vt:variant>
      <vt:variant>
        <vt:i4>27</vt:i4>
      </vt:variant>
      <vt:variant>
        <vt:i4>0</vt:i4>
      </vt:variant>
      <vt:variant>
        <vt:i4>5</vt:i4>
      </vt:variant>
      <vt:variant>
        <vt:lpwstr>http://www3.lrs.lt/cgi-bin/preps2?a=463444&amp;b=</vt:lpwstr>
      </vt:variant>
      <vt:variant>
        <vt:lpwstr/>
      </vt:variant>
      <vt:variant>
        <vt:i4>1769561</vt:i4>
      </vt:variant>
      <vt:variant>
        <vt:i4>24</vt:i4>
      </vt:variant>
      <vt:variant>
        <vt:i4>0</vt:i4>
      </vt:variant>
      <vt:variant>
        <vt:i4>5</vt:i4>
      </vt:variant>
      <vt:variant>
        <vt:lpwstr>http://www3.lrs.lt/cgi-bin/preps2?a=463444&amp;b=</vt:lpwstr>
      </vt:variant>
      <vt:variant>
        <vt:lpwstr/>
      </vt:variant>
      <vt:variant>
        <vt:i4>1769560</vt:i4>
      </vt:variant>
      <vt:variant>
        <vt:i4>21</vt:i4>
      </vt:variant>
      <vt:variant>
        <vt:i4>0</vt:i4>
      </vt:variant>
      <vt:variant>
        <vt:i4>5</vt:i4>
      </vt:variant>
      <vt:variant>
        <vt:lpwstr>http://www3.lrs.lt/cgi-bin/preps2?a=362030&amp;b=</vt:lpwstr>
      </vt:variant>
      <vt:variant>
        <vt:lpwstr/>
      </vt:variant>
      <vt:variant>
        <vt:i4>1835085</vt:i4>
      </vt:variant>
      <vt:variant>
        <vt:i4>0</vt:i4>
      </vt:variant>
      <vt:variant>
        <vt:i4>0</vt:i4>
      </vt:variant>
      <vt:variant>
        <vt:i4>5</vt:i4>
      </vt:variant>
      <vt:variant>
        <vt:lpwstr>http://www3.lrs.lt/pls/inter/dokpaieska.showdoc_l?p_id=69957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Seimas</dc:creator>
  <cp:lastModifiedBy>Evaldas Sinkevičius</cp:lastModifiedBy>
  <cp:revision>24</cp:revision>
  <cp:lastPrinted>2022-11-14T11:15:00Z</cp:lastPrinted>
  <dcterms:created xsi:type="dcterms:W3CDTF">2022-12-07T07:11:00Z</dcterms:created>
  <dcterms:modified xsi:type="dcterms:W3CDTF">2022-12-08T06:31:00Z</dcterms:modified>
</cp:coreProperties>
</file>